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5018A" w14:textId="287B98BC" w:rsidR="00074BB4" w:rsidRDefault="00074BB4" w:rsidP="00074BB4">
      <w:pPr>
        <w:jc w:val="center"/>
        <w:rPr>
          <w:rFonts w:ascii="Times New Roman" w:hAnsi="Times New Roman" w:cs="Times New Roman"/>
          <w:b/>
          <w:bCs/>
          <w:sz w:val="72"/>
          <w:szCs w:val="72"/>
        </w:rPr>
      </w:pPr>
      <w:r>
        <w:rPr>
          <w:rFonts w:ascii="Times New Roman" w:hAnsi="Times New Roman" w:cs="Times New Roman"/>
          <w:b/>
          <w:bCs/>
          <w:noProof/>
          <w:sz w:val="72"/>
          <w:szCs w:val="72"/>
        </w:rPr>
        <w:drawing>
          <wp:inline distT="0" distB="0" distL="0" distR="0" wp14:anchorId="289F2D6E" wp14:editId="50A3E1C5">
            <wp:extent cx="2181497" cy="756752"/>
            <wp:effectExtent l="0" t="0" r="0" b="5715"/>
            <wp:docPr id="1836184291" name="Imagem 2" descr="Uma imagem com Gráficos, Tipo de letra,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4291" name="Imagem 2" descr="Uma imagem com Gráficos, Tipo de letra, captura de ecrã, design&#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6568" cy="761980"/>
                    </a:xfrm>
                    <a:prstGeom prst="rect">
                      <a:avLst/>
                    </a:prstGeom>
                  </pic:spPr>
                </pic:pic>
              </a:graphicData>
            </a:graphic>
          </wp:inline>
        </w:drawing>
      </w:r>
    </w:p>
    <w:p w14:paraId="51B46332" w14:textId="77777777" w:rsidR="00074BB4" w:rsidRDefault="00074BB4" w:rsidP="00074BB4">
      <w:pPr>
        <w:jc w:val="center"/>
        <w:rPr>
          <w:rFonts w:ascii="Times New Roman" w:hAnsi="Times New Roman" w:cs="Times New Roman"/>
          <w:b/>
          <w:bCs/>
          <w:sz w:val="72"/>
          <w:szCs w:val="72"/>
        </w:rPr>
      </w:pPr>
    </w:p>
    <w:p w14:paraId="2547D43B" w14:textId="77777777" w:rsidR="00E56FC6" w:rsidRDefault="00E56FC6" w:rsidP="00074BB4">
      <w:pPr>
        <w:jc w:val="center"/>
        <w:rPr>
          <w:rFonts w:ascii="Times New Roman" w:hAnsi="Times New Roman" w:cs="Times New Roman"/>
          <w:b/>
          <w:bCs/>
          <w:sz w:val="72"/>
          <w:szCs w:val="72"/>
        </w:rPr>
      </w:pPr>
    </w:p>
    <w:p w14:paraId="5BD2BADF" w14:textId="01090293" w:rsidR="003C4B3C" w:rsidRDefault="00074BB4" w:rsidP="00074BB4">
      <w:pPr>
        <w:jc w:val="center"/>
        <w:rPr>
          <w:rFonts w:ascii="Times New Roman" w:hAnsi="Times New Roman" w:cs="Times New Roman"/>
          <w:b/>
          <w:bCs/>
          <w:sz w:val="72"/>
          <w:szCs w:val="72"/>
        </w:rPr>
      </w:pPr>
      <w:r w:rsidRPr="00074BB4">
        <w:rPr>
          <w:rFonts w:ascii="Times New Roman" w:hAnsi="Times New Roman" w:cs="Times New Roman"/>
          <w:b/>
          <w:bCs/>
          <w:sz w:val="72"/>
          <w:szCs w:val="72"/>
        </w:rPr>
        <w:t>Franquia de Lojas de Penhores</w:t>
      </w:r>
    </w:p>
    <w:p w14:paraId="53008125" w14:textId="3219C86B" w:rsidR="00074BB4" w:rsidRDefault="00074BB4" w:rsidP="00074BB4">
      <w:pPr>
        <w:jc w:val="center"/>
        <w:rPr>
          <w:rFonts w:ascii="Times New Roman" w:hAnsi="Times New Roman" w:cs="Times New Roman"/>
          <w:b/>
          <w:bCs/>
          <w:sz w:val="40"/>
          <w:szCs w:val="40"/>
        </w:rPr>
      </w:pPr>
      <w:r w:rsidRPr="00074BB4">
        <w:rPr>
          <w:rFonts w:ascii="Times New Roman" w:hAnsi="Times New Roman" w:cs="Times New Roman"/>
          <w:b/>
          <w:bCs/>
          <w:sz w:val="40"/>
          <w:szCs w:val="40"/>
        </w:rPr>
        <w:t>Base de Dados</w:t>
      </w:r>
    </w:p>
    <w:p w14:paraId="557155C7" w14:textId="77777777" w:rsidR="00074BB4" w:rsidRDefault="00074BB4" w:rsidP="00074BB4">
      <w:pPr>
        <w:jc w:val="center"/>
        <w:rPr>
          <w:rFonts w:ascii="Times New Roman" w:hAnsi="Times New Roman" w:cs="Times New Roman"/>
          <w:b/>
          <w:bCs/>
          <w:sz w:val="40"/>
          <w:szCs w:val="40"/>
        </w:rPr>
      </w:pPr>
    </w:p>
    <w:p w14:paraId="64498757" w14:textId="77777777" w:rsidR="008C0EF8" w:rsidRDefault="008C0EF8" w:rsidP="00FC71DE">
      <w:pPr>
        <w:rPr>
          <w:rFonts w:ascii="Times New Roman" w:hAnsi="Times New Roman" w:cs="Times New Roman"/>
          <w:b/>
          <w:bCs/>
          <w:sz w:val="24"/>
          <w:szCs w:val="24"/>
        </w:rPr>
      </w:pPr>
    </w:p>
    <w:p w14:paraId="16D5F00A" w14:textId="77777777" w:rsidR="00E56FC6" w:rsidRPr="008C0EF8" w:rsidRDefault="00E56FC6" w:rsidP="00FC71DE">
      <w:pPr>
        <w:rPr>
          <w:rFonts w:ascii="Times New Roman" w:hAnsi="Times New Roman" w:cs="Times New Roman"/>
          <w:b/>
          <w:bCs/>
          <w:sz w:val="24"/>
          <w:szCs w:val="24"/>
        </w:rPr>
      </w:pPr>
    </w:p>
    <w:p w14:paraId="595E11A0" w14:textId="1B3E5A73" w:rsidR="00074BB4" w:rsidRPr="000B4215" w:rsidRDefault="00FC71DE" w:rsidP="00074BB4">
      <w:pPr>
        <w:jc w:val="center"/>
        <w:rPr>
          <w:rFonts w:ascii="Times New Roman" w:hAnsi="Times New Roman" w:cs="Times New Roman"/>
          <w:b/>
          <w:bCs/>
          <w:sz w:val="28"/>
          <w:szCs w:val="28"/>
        </w:rPr>
      </w:pPr>
      <w:r w:rsidRPr="000B4215">
        <w:rPr>
          <w:rFonts w:ascii="Times New Roman" w:hAnsi="Times New Roman" w:cs="Times New Roman"/>
          <w:b/>
          <w:bCs/>
          <w:sz w:val="28"/>
          <w:szCs w:val="28"/>
        </w:rPr>
        <w:t>Licenciatura em Engenharia Informática e Computação</w:t>
      </w:r>
    </w:p>
    <w:p w14:paraId="7AEDB43A" w14:textId="77777777" w:rsidR="00FC71DE" w:rsidRPr="00FC71DE" w:rsidRDefault="00FC71DE" w:rsidP="008C0EF8">
      <w:pPr>
        <w:rPr>
          <w:rFonts w:ascii="Times New Roman" w:hAnsi="Times New Roman" w:cs="Times New Roman"/>
          <w:b/>
          <w:bCs/>
          <w:sz w:val="24"/>
          <w:szCs w:val="24"/>
        </w:rPr>
      </w:pPr>
    </w:p>
    <w:p w14:paraId="7F9FD770" w14:textId="3AC98319" w:rsidR="00074BB4" w:rsidRDefault="00074BB4" w:rsidP="00074BB4">
      <w:pPr>
        <w:jc w:val="center"/>
        <w:rPr>
          <w:rFonts w:ascii="Times New Roman" w:hAnsi="Times New Roman" w:cs="Times New Roman"/>
          <w:b/>
          <w:bCs/>
          <w:sz w:val="24"/>
          <w:szCs w:val="24"/>
        </w:rPr>
      </w:pPr>
      <w:r w:rsidRPr="00074BB4">
        <w:rPr>
          <w:rFonts w:ascii="Times New Roman" w:hAnsi="Times New Roman" w:cs="Times New Roman"/>
          <w:b/>
          <w:bCs/>
          <w:sz w:val="24"/>
          <w:szCs w:val="24"/>
        </w:rPr>
        <w:t>Docentes:</w:t>
      </w:r>
    </w:p>
    <w:p w14:paraId="78D06FA8" w14:textId="6024C24A" w:rsidR="00FC71DE" w:rsidRDefault="00FC71DE" w:rsidP="00074BB4">
      <w:pPr>
        <w:jc w:val="center"/>
        <w:rPr>
          <w:rFonts w:ascii="Times New Roman" w:hAnsi="Times New Roman" w:cs="Times New Roman"/>
          <w:sz w:val="24"/>
          <w:szCs w:val="24"/>
        </w:rPr>
      </w:pPr>
      <w:r w:rsidRPr="00FC71DE">
        <w:rPr>
          <w:rFonts w:ascii="Times New Roman" w:hAnsi="Times New Roman" w:cs="Times New Roman"/>
          <w:sz w:val="24"/>
          <w:szCs w:val="24"/>
        </w:rPr>
        <w:t>Prof.</w:t>
      </w:r>
      <w:r>
        <w:rPr>
          <w:rFonts w:ascii="Times New Roman" w:hAnsi="Times New Roman" w:cs="Times New Roman"/>
          <w:sz w:val="24"/>
          <w:szCs w:val="24"/>
        </w:rPr>
        <w:t xml:space="preserve"> Carla Lopes, </w:t>
      </w:r>
      <w:hyperlink r:id="rId9" w:history="1">
        <w:r w:rsidRPr="003F4C6D">
          <w:rPr>
            <w:rStyle w:val="Hiperligao"/>
            <w:rFonts w:ascii="Times New Roman" w:hAnsi="Times New Roman" w:cs="Times New Roman"/>
            <w:sz w:val="24"/>
            <w:szCs w:val="24"/>
          </w:rPr>
          <w:t>ctl@fe.up.pt</w:t>
        </w:r>
      </w:hyperlink>
    </w:p>
    <w:p w14:paraId="1D72686C" w14:textId="15EDD9B5" w:rsidR="00FC71DE" w:rsidRDefault="00FC71DE" w:rsidP="008C0EF8">
      <w:pPr>
        <w:jc w:val="center"/>
        <w:rPr>
          <w:rFonts w:ascii="Times New Roman" w:hAnsi="Times New Roman" w:cs="Times New Roman"/>
          <w:sz w:val="24"/>
          <w:szCs w:val="24"/>
        </w:rPr>
      </w:pPr>
      <w:r>
        <w:rPr>
          <w:rFonts w:ascii="Times New Roman" w:hAnsi="Times New Roman" w:cs="Times New Roman"/>
          <w:sz w:val="24"/>
          <w:szCs w:val="24"/>
        </w:rPr>
        <w:t xml:space="preserve">Prof. Michel Ferreira, </w:t>
      </w:r>
      <w:hyperlink r:id="rId10" w:history="1">
        <w:r w:rsidRPr="003F4C6D">
          <w:rPr>
            <w:rStyle w:val="Hiperligao"/>
            <w:rFonts w:ascii="Times New Roman" w:hAnsi="Times New Roman" w:cs="Times New Roman"/>
            <w:sz w:val="24"/>
            <w:szCs w:val="24"/>
          </w:rPr>
          <w:t>mpferrei@fc.up.pt</w:t>
        </w:r>
      </w:hyperlink>
    </w:p>
    <w:p w14:paraId="0CC70B57" w14:textId="2A0DD830" w:rsidR="00FC71DE" w:rsidRDefault="00FC71DE" w:rsidP="00074BB4">
      <w:pPr>
        <w:jc w:val="center"/>
        <w:rPr>
          <w:rFonts w:ascii="Times New Roman" w:hAnsi="Times New Roman" w:cs="Times New Roman"/>
          <w:sz w:val="24"/>
          <w:szCs w:val="24"/>
        </w:rPr>
      </w:pPr>
      <w:r>
        <w:rPr>
          <w:rFonts w:ascii="Times New Roman" w:hAnsi="Times New Roman" w:cs="Times New Roman"/>
          <w:sz w:val="24"/>
          <w:szCs w:val="24"/>
        </w:rPr>
        <w:t xml:space="preserve">Prof. Mariana Dias, </w:t>
      </w:r>
      <w:hyperlink r:id="rId11" w:history="1">
        <w:r w:rsidRPr="003F4C6D">
          <w:rPr>
            <w:rStyle w:val="Hiperligao"/>
            <w:rFonts w:ascii="Times New Roman" w:hAnsi="Times New Roman" w:cs="Times New Roman"/>
            <w:sz w:val="24"/>
            <w:szCs w:val="24"/>
          </w:rPr>
          <w:t>mfdias@fe.up.pt</w:t>
        </w:r>
      </w:hyperlink>
    </w:p>
    <w:p w14:paraId="188EDFB9" w14:textId="77777777" w:rsidR="008C0EF8" w:rsidRPr="00FC71DE" w:rsidRDefault="008C0EF8" w:rsidP="00074BB4">
      <w:pPr>
        <w:jc w:val="center"/>
        <w:rPr>
          <w:rFonts w:ascii="Times New Roman" w:hAnsi="Times New Roman" w:cs="Times New Roman"/>
          <w:sz w:val="24"/>
          <w:szCs w:val="24"/>
        </w:rPr>
      </w:pPr>
    </w:p>
    <w:p w14:paraId="0FD917E1" w14:textId="5B614660" w:rsidR="00074BB4" w:rsidRDefault="00074BB4" w:rsidP="00074BB4">
      <w:pPr>
        <w:jc w:val="center"/>
        <w:rPr>
          <w:rFonts w:ascii="Times New Roman" w:hAnsi="Times New Roman" w:cs="Times New Roman"/>
          <w:b/>
          <w:bCs/>
          <w:sz w:val="24"/>
          <w:szCs w:val="24"/>
        </w:rPr>
      </w:pPr>
      <w:r w:rsidRPr="00074BB4">
        <w:rPr>
          <w:rFonts w:ascii="Times New Roman" w:hAnsi="Times New Roman" w:cs="Times New Roman"/>
          <w:b/>
          <w:bCs/>
          <w:sz w:val="24"/>
          <w:szCs w:val="24"/>
        </w:rPr>
        <w:t>Discentes:</w:t>
      </w:r>
    </w:p>
    <w:p w14:paraId="61646795" w14:textId="4E6AACA6" w:rsidR="00074BB4" w:rsidRDefault="00074BB4" w:rsidP="00074BB4">
      <w:pPr>
        <w:jc w:val="center"/>
        <w:rPr>
          <w:rFonts w:ascii="Times New Roman" w:hAnsi="Times New Roman" w:cs="Times New Roman"/>
          <w:sz w:val="24"/>
          <w:szCs w:val="24"/>
        </w:rPr>
      </w:pPr>
      <w:r w:rsidRPr="00074BB4">
        <w:rPr>
          <w:rFonts w:ascii="Times New Roman" w:hAnsi="Times New Roman" w:cs="Times New Roman"/>
          <w:sz w:val="24"/>
          <w:szCs w:val="24"/>
        </w:rPr>
        <w:t>Carolina Mosqueiro</w:t>
      </w:r>
      <w:r>
        <w:rPr>
          <w:rFonts w:ascii="Times New Roman" w:hAnsi="Times New Roman" w:cs="Times New Roman"/>
          <w:sz w:val="24"/>
          <w:szCs w:val="24"/>
        </w:rPr>
        <w:t xml:space="preserve">, </w:t>
      </w:r>
      <w:hyperlink r:id="rId12" w:history="1">
        <w:r w:rsidRPr="00931242">
          <w:rPr>
            <w:rStyle w:val="Hiperligao"/>
            <w:rFonts w:ascii="Times New Roman" w:hAnsi="Times New Roman" w:cs="Times New Roman"/>
            <w:sz w:val="24"/>
            <w:szCs w:val="24"/>
          </w:rPr>
          <w:t>up202303637@fe.up.pt</w:t>
        </w:r>
      </w:hyperlink>
    </w:p>
    <w:p w14:paraId="2AFA3F3B" w14:textId="267CFE4C" w:rsidR="00FC71DE" w:rsidRDefault="00FC71DE" w:rsidP="00FC71DE">
      <w:pPr>
        <w:jc w:val="center"/>
        <w:rPr>
          <w:rFonts w:ascii="Times New Roman" w:hAnsi="Times New Roman" w:cs="Times New Roman"/>
          <w:sz w:val="24"/>
          <w:szCs w:val="24"/>
        </w:rPr>
      </w:pPr>
      <w:r w:rsidRPr="00FC71DE">
        <w:rPr>
          <w:rFonts w:ascii="Times New Roman" w:hAnsi="Times New Roman" w:cs="Times New Roman"/>
          <w:sz w:val="24"/>
          <w:szCs w:val="24"/>
        </w:rPr>
        <w:t xml:space="preserve">Mafalda Dias, </w:t>
      </w:r>
      <w:hyperlink r:id="rId13" w:history="1">
        <w:r w:rsidRPr="003F4C6D">
          <w:rPr>
            <w:rStyle w:val="Hiperligao"/>
            <w:rFonts w:ascii="Times New Roman" w:hAnsi="Times New Roman" w:cs="Times New Roman"/>
            <w:sz w:val="24"/>
            <w:szCs w:val="24"/>
          </w:rPr>
          <w:t>up202307365@fe.up.pt</w:t>
        </w:r>
      </w:hyperlink>
    </w:p>
    <w:p w14:paraId="085DCBD4" w14:textId="6068A5E5" w:rsidR="00FC71DE" w:rsidRDefault="00074BB4" w:rsidP="00FC71DE">
      <w:pPr>
        <w:jc w:val="center"/>
        <w:rPr>
          <w:rFonts w:ascii="Times New Roman" w:hAnsi="Times New Roman" w:cs="Times New Roman"/>
          <w:sz w:val="24"/>
          <w:szCs w:val="24"/>
        </w:rPr>
      </w:pPr>
      <w:r>
        <w:rPr>
          <w:rFonts w:ascii="Times New Roman" w:hAnsi="Times New Roman" w:cs="Times New Roman"/>
          <w:sz w:val="24"/>
          <w:szCs w:val="24"/>
        </w:rPr>
        <w:t xml:space="preserve">Maria Catarina Moreira, </w:t>
      </w:r>
      <w:hyperlink r:id="rId14" w:history="1">
        <w:r w:rsidRPr="003F4C6D">
          <w:rPr>
            <w:rStyle w:val="Hiperligao"/>
            <w:rFonts w:ascii="Times New Roman" w:hAnsi="Times New Roman" w:cs="Times New Roman"/>
            <w:sz w:val="24"/>
            <w:szCs w:val="24"/>
          </w:rPr>
          <w:t>up202306603@fe.up.pt</w:t>
        </w:r>
      </w:hyperlink>
    </w:p>
    <w:p w14:paraId="2A9BBC52" w14:textId="4CC50B69" w:rsidR="00FC71DE" w:rsidRPr="007A3024" w:rsidRDefault="00FC71DE" w:rsidP="00FC71DE">
      <w:pPr>
        <w:jc w:val="center"/>
        <w:rPr>
          <w:rFonts w:ascii="Times New Roman" w:hAnsi="Times New Roman" w:cs="Times New Roman"/>
          <w:sz w:val="24"/>
          <w:szCs w:val="24"/>
        </w:rPr>
      </w:pPr>
      <w:r>
        <w:rPr>
          <w:rFonts w:ascii="Times New Roman" w:hAnsi="Times New Roman" w:cs="Times New Roman"/>
          <w:sz w:val="24"/>
          <w:szCs w:val="24"/>
        </w:rPr>
        <w:t>Turma 5, Grupo 2</w:t>
      </w:r>
    </w:p>
    <w:p w14:paraId="0D3BFA4A" w14:textId="4D9ECD3B" w:rsidR="00E56FC6" w:rsidRDefault="00FC71DE" w:rsidP="00E56FC6">
      <w:pPr>
        <w:jc w:val="center"/>
        <w:rPr>
          <w:rFonts w:ascii="Times New Roman" w:hAnsi="Times New Roman" w:cs="Times New Roman"/>
          <w:sz w:val="24"/>
          <w:szCs w:val="24"/>
        </w:rPr>
      </w:pPr>
      <w:r>
        <w:rPr>
          <w:rFonts w:ascii="Times New Roman" w:hAnsi="Times New Roman" w:cs="Times New Roman"/>
          <w:sz w:val="24"/>
          <w:szCs w:val="24"/>
        </w:rPr>
        <w:t>Porto, 20 de outubro de 20</w:t>
      </w:r>
      <w:r w:rsidR="007A3024">
        <w:rPr>
          <w:rFonts w:ascii="Times New Roman" w:hAnsi="Times New Roman" w:cs="Times New Roman"/>
          <w:sz w:val="24"/>
          <w:szCs w:val="24"/>
        </w:rPr>
        <w:t>24</w:t>
      </w:r>
    </w:p>
    <w:p w14:paraId="75171732" w14:textId="017BF610" w:rsidR="00E56FC6" w:rsidRPr="00E56FC6" w:rsidRDefault="00E56FC6" w:rsidP="00E56FC6">
      <w:pPr>
        <w:rPr>
          <w:rFonts w:ascii="Times New Roman" w:hAnsi="Times New Roman" w:cs="Times New Roman"/>
          <w:sz w:val="24"/>
          <w:szCs w:val="24"/>
        </w:rPr>
      </w:pPr>
    </w:p>
    <w:sdt>
      <w:sdtPr>
        <w:id w:val="152004464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7D0A055" w14:textId="485288B5" w:rsidR="00017B73" w:rsidRPr="00736F93" w:rsidRDefault="00736F93">
          <w:pPr>
            <w:pStyle w:val="Cabealhodondice"/>
            <w:rPr>
              <w:rFonts w:ascii="Times New Roman" w:hAnsi="Times New Roman" w:cs="Times New Roman"/>
              <w:b/>
              <w:bCs/>
              <w:color w:val="auto"/>
            </w:rPr>
          </w:pPr>
          <w:r w:rsidRPr="00736F93">
            <w:rPr>
              <w:rFonts w:ascii="Times New Roman" w:hAnsi="Times New Roman" w:cs="Times New Roman"/>
              <w:b/>
              <w:bCs/>
              <w:color w:val="auto"/>
            </w:rPr>
            <w:t>Índice</w:t>
          </w:r>
        </w:p>
        <w:p w14:paraId="15C033BF" w14:textId="77777777" w:rsidR="00017B73" w:rsidRPr="00736F93" w:rsidRDefault="00017B73" w:rsidP="00017B73">
          <w:pPr>
            <w:rPr>
              <w:lang w:eastAsia="pt-PT"/>
            </w:rPr>
          </w:pPr>
        </w:p>
        <w:p w14:paraId="2BE61E0F" w14:textId="0C825150" w:rsidR="00017B73" w:rsidRPr="0037682E" w:rsidRDefault="00017B73">
          <w:pPr>
            <w:pStyle w:val="ndice1"/>
            <w:tabs>
              <w:tab w:val="right" w:leader="dot" w:pos="8494"/>
            </w:tabs>
            <w:rPr>
              <w:rFonts w:eastAsiaTheme="minorEastAsia"/>
              <w:noProof/>
              <w:sz w:val="24"/>
              <w:szCs w:val="24"/>
              <w:lang w:eastAsia="pt-PT"/>
            </w:rPr>
          </w:pPr>
          <w:r w:rsidRPr="00736F93">
            <w:fldChar w:fldCharType="begin"/>
          </w:r>
          <w:r w:rsidRPr="00736F93">
            <w:instrText xml:space="preserve"> TOC \o "1-3" \h \z \u </w:instrText>
          </w:r>
          <w:r w:rsidRPr="00736F93">
            <w:fldChar w:fldCharType="separate"/>
          </w:r>
          <w:hyperlink w:anchor="_Toc180250315" w:history="1">
            <w:r w:rsidRPr="0037682E">
              <w:rPr>
                <w:rStyle w:val="Hiperligao"/>
                <w:rFonts w:ascii="Times New Roman" w:hAnsi="Times New Roman" w:cs="Times New Roman"/>
                <w:noProof/>
                <w:sz w:val="24"/>
                <w:szCs w:val="24"/>
              </w:rPr>
              <w:t>Descrição do Tema</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_Toc180250315 \h </w:instrText>
            </w:r>
            <w:r w:rsidRPr="0037682E">
              <w:rPr>
                <w:noProof/>
                <w:webHidden/>
                <w:sz w:val="24"/>
                <w:szCs w:val="24"/>
              </w:rPr>
            </w:r>
            <w:r w:rsidRPr="0037682E">
              <w:rPr>
                <w:noProof/>
                <w:webHidden/>
                <w:sz w:val="24"/>
                <w:szCs w:val="24"/>
              </w:rPr>
              <w:fldChar w:fldCharType="separate"/>
            </w:r>
            <w:r w:rsidRPr="0037682E">
              <w:rPr>
                <w:noProof/>
                <w:webHidden/>
                <w:sz w:val="24"/>
                <w:szCs w:val="24"/>
              </w:rPr>
              <w:t>3</w:t>
            </w:r>
            <w:r w:rsidRPr="0037682E">
              <w:rPr>
                <w:noProof/>
                <w:webHidden/>
                <w:sz w:val="24"/>
                <w:szCs w:val="24"/>
              </w:rPr>
              <w:fldChar w:fldCharType="end"/>
            </w:r>
          </w:hyperlink>
        </w:p>
        <w:p w14:paraId="361BF673" w14:textId="3BC2B419" w:rsidR="00017B73" w:rsidRPr="0037682E" w:rsidRDefault="00017B73">
          <w:pPr>
            <w:pStyle w:val="ndice1"/>
            <w:tabs>
              <w:tab w:val="right" w:leader="dot" w:pos="8494"/>
            </w:tabs>
            <w:rPr>
              <w:rFonts w:eastAsiaTheme="minorEastAsia"/>
              <w:noProof/>
              <w:sz w:val="24"/>
              <w:szCs w:val="24"/>
              <w:lang w:eastAsia="pt-PT"/>
            </w:rPr>
          </w:pPr>
          <w:hyperlink w:anchor="_Toc180250316" w:history="1">
            <w:r w:rsidRPr="0037682E">
              <w:rPr>
                <w:rStyle w:val="Hiperligao"/>
                <w:rFonts w:ascii="Times New Roman" w:hAnsi="Times New Roman" w:cs="Times New Roman"/>
                <w:noProof/>
                <w:sz w:val="24"/>
                <w:szCs w:val="24"/>
              </w:rPr>
              <w:t>Modelo Inicial</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_Toc180250316 \h </w:instrText>
            </w:r>
            <w:r w:rsidRPr="0037682E">
              <w:rPr>
                <w:noProof/>
                <w:webHidden/>
                <w:sz w:val="24"/>
                <w:szCs w:val="24"/>
              </w:rPr>
            </w:r>
            <w:r w:rsidRPr="0037682E">
              <w:rPr>
                <w:noProof/>
                <w:webHidden/>
                <w:sz w:val="24"/>
                <w:szCs w:val="24"/>
              </w:rPr>
              <w:fldChar w:fldCharType="separate"/>
            </w:r>
            <w:r w:rsidRPr="0037682E">
              <w:rPr>
                <w:noProof/>
                <w:webHidden/>
                <w:sz w:val="24"/>
                <w:szCs w:val="24"/>
              </w:rPr>
              <w:t>3</w:t>
            </w:r>
            <w:r w:rsidRPr="0037682E">
              <w:rPr>
                <w:noProof/>
                <w:webHidden/>
                <w:sz w:val="24"/>
                <w:szCs w:val="24"/>
              </w:rPr>
              <w:fldChar w:fldCharType="end"/>
            </w:r>
          </w:hyperlink>
        </w:p>
        <w:p w14:paraId="69CA5AD0" w14:textId="52531BEC" w:rsidR="00017B73" w:rsidRPr="0037682E" w:rsidRDefault="00017B73">
          <w:pPr>
            <w:pStyle w:val="ndice2"/>
            <w:tabs>
              <w:tab w:val="right" w:leader="dot" w:pos="8494"/>
            </w:tabs>
            <w:rPr>
              <w:rFonts w:eastAsiaTheme="minorEastAsia"/>
              <w:noProof/>
              <w:sz w:val="24"/>
              <w:szCs w:val="24"/>
              <w:lang w:eastAsia="pt-PT"/>
            </w:rPr>
          </w:pPr>
          <w:hyperlink w:anchor="_Toc180250317" w:history="1">
            <w:r w:rsidRPr="0037682E">
              <w:rPr>
                <w:rStyle w:val="Hiperligao"/>
                <w:rFonts w:ascii="Times New Roman" w:hAnsi="Times New Roman" w:cs="Times New Roman"/>
                <w:noProof/>
                <w:sz w:val="24"/>
                <w:szCs w:val="24"/>
              </w:rPr>
              <w:t>Descrição</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_Toc180250317 \h </w:instrText>
            </w:r>
            <w:r w:rsidRPr="0037682E">
              <w:rPr>
                <w:noProof/>
                <w:webHidden/>
                <w:sz w:val="24"/>
                <w:szCs w:val="24"/>
              </w:rPr>
            </w:r>
            <w:r w:rsidRPr="0037682E">
              <w:rPr>
                <w:noProof/>
                <w:webHidden/>
                <w:sz w:val="24"/>
                <w:szCs w:val="24"/>
              </w:rPr>
              <w:fldChar w:fldCharType="separate"/>
            </w:r>
            <w:r w:rsidRPr="0037682E">
              <w:rPr>
                <w:noProof/>
                <w:webHidden/>
                <w:sz w:val="24"/>
                <w:szCs w:val="24"/>
              </w:rPr>
              <w:t>3</w:t>
            </w:r>
            <w:r w:rsidRPr="0037682E">
              <w:rPr>
                <w:noProof/>
                <w:webHidden/>
                <w:sz w:val="24"/>
                <w:szCs w:val="24"/>
              </w:rPr>
              <w:fldChar w:fldCharType="end"/>
            </w:r>
          </w:hyperlink>
        </w:p>
        <w:p w14:paraId="130AD0E1" w14:textId="0A12F516" w:rsidR="00017B73" w:rsidRPr="0037682E" w:rsidRDefault="00017B73">
          <w:pPr>
            <w:pStyle w:val="ndice2"/>
            <w:tabs>
              <w:tab w:val="right" w:leader="dot" w:pos="8494"/>
            </w:tabs>
            <w:rPr>
              <w:rFonts w:eastAsiaTheme="minorEastAsia"/>
              <w:noProof/>
              <w:sz w:val="24"/>
              <w:szCs w:val="24"/>
              <w:lang w:eastAsia="pt-PT"/>
            </w:rPr>
          </w:pPr>
          <w:hyperlink w:anchor="_Toc180250318" w:history="1">
            <w:r w:rsidRPr="0037682E">
              <w:rPr>
                <w:rStyle w:val="Hiperligao"/>
                <w:rFonts w:ascii="Times New Roman" w:hAnsi="Times New Roman" w:cs="Times New Roman"/>
                <w:noProof/>
                <w:sz w:val="24"/>
                <w:szCs w:val="24"/>
              </w:rPr>
              <w:t>Modelo Conceptual</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_Toc180250318 \h </w:instrText>
            </w:r>
            <w:r w:rsidRPr="0037682E">
              <w:rPr>
                <w:noProof/>
                <w:webHidden/>
                <w:sz w:val="24"/>
                <w:szCs w:val="24"/>
              </w:rPr>
            </w:r>
            <w:r w:rsidRPr="0037682E">
              <w:rPr>
                <w:noProof/>
                <w:webHidden/>
                <w:sz w:val="24"/>
                <w:szCs w:val="24"/>
              </w:rPr>
              <w:fldChar w:fldCharType="separate"/>
            </w:r>
            <w:r w:rsidRPr="0037682E">
              <w:rPr>
                <w:noProof/>
                <w:webHidden/>
                <w:sz w:val="24"/>
                <w:szCs w:val="24"/>
              </w:rPr>
              <w:t>5</w:t>
            </w:r>
            <w:r w:rsidRPr="0037682E">
              <w:rPr>
                <w:noProof/>
                <w:webHidden/>
                <w:sz w:val="24"/>
                <w:szCs w:val="24"/>
              </w:rPr>
              <w:fldChar w:fldCharType="end"/>
            </w:r>
          </w:hyperlink>
        </w:p>
        <w:p w14:paraId="20FC101F" w14:textId="18D66CF5" w:rsidR="00017B73" w:rsidRPr="0037682E" w:rsidRDefault="00017B73">
          <w:pPr>
            <w:pStyle w:val="ndice1"/>
            <w:tabs>
              <w:tab w:val="right" w:leader="dot" w:pos="8494"/>
            </w:tabs>
            <w:rPr>
              <w:rFonts w:eastAsiaTheme="minorEastAsia"/>
              <w:noProof/>
              <w:sz w:val="24"/>
              <w:szCs w:val="24"/>
              <w:lang w:eastAsia="pt-PT"/>
            </w:rPr>
          </w:pPr>
          <w:hyperlink w:anchor="_Toc180250319" w:history="1">
            <w:r w:rsidRPr="0037682E">
              <w:rPr>
                <w:rStyle w:val="Hiperligao"/>
                <w:rFonts w:ascii="Times New Roman" w:hAnsi="Times New Roman" w:cs="Times New Roman"/>
                <w:noProof/>
                <w:sz w:val="24"/>
                <w:szCs w:val="24"/>
              </w:rPr>
              <w:t>Integração de IA</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_Toc180250319 \h </w:instrText>
            </w:r>
            <w:r w:rsidRPr="0037682E">
              <w:rPr>
                <w:noProof/>
                <w:webHidden/>
                <w:sz w:val="24"/>
                <w:szCs w:val="24"/>
              </w:rPr>
            </w:r>
            <w:r w:rsidRPr="0037682E">
              <w:rPr>
                <w:noProof/>
                <w:webHidden/>
                <w:sz w:val="24"/>
                <w:szCs w:val="24"/>
              </w:rPr>
              <w:fldChar w:fldCharType="separate"/>
            </w:r>
            <w:r w:rsidRPr="0037682E">
              <w:rPr>
                <w:noProof/>
                <w:webHidden/>
                <w:sz w:val="24"/>
                <w:szCs w:val="24"/>
              </w:rPr>
              <w:t>6</w:t>
            </w:r>
            <w:r w:rsidRPr="0037682E">
              <w:rPr>
                <w:noProof/>
                <w:webHidden/>
                <w:sz w:val="24"/>
                <w:szCs w:val="24"/>
              </w:rPr>
              <w:fldChar w:fldCharType="end"/>
            </w:r>
          </w:hyperlink>
        </w:p>
        <w:p w14:paraId="01033A93" w14:textId="569886DD" w:rsidR="00017B73" w:rsidRPr="0037682E" w:rsidRDefault="00017B73">
          <w:pPr>
            <w:pStyle w:val="ndice1"/>
            <w:tabs>
              <w:tab w:val="right" w:leader="dot" w:pos="8494"/>
            </w:tabs>
            <w:rPr>
              <w:rFonts w:eastAsiaTheme="minorEastAsia"/>
              <w:noProof/>
              <w:sz w:val="24"/>
              <w:szCs w:val="24"/>
              <w:lang w:eastAsia="pt-PT"/>
            </w:rPr>
          </w:pPr>
          <w:hyperlink w:anchor="_Toc180250320" w:history="1">
            <w:r w:rsidRPr="0037682E">
              <w:rPr>
                <w:rStyle w:val="Hiperligao"/>
                <w:rFonts w:ascii="Times New Roman" w:hAnsi="Times New Roman" w:cs="Times New Roman"/>
                <w:noProof/>
                <w:sz w:val="24"/>
                <w:szCs w:val="24"/>
              </w:rPr>
              <w:t>Modelo Final</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_Toc180250320 \h </w:instrText>
            </w:r>
            <w:r w:rsidRPr="0037682E">
              <w:rPr>
                <w:noProof/>
                <w:webHidden/>
                <w:sz w:val="24"/>
                <w:szCs w:val="24"/>
              </w:rPr>
            </w:r>
            <w:r w:rsidRPr="0037682E">
              <w:rPr>
                <w:noProof/>
                <w:webHidden/>
                <w:sz w:val="24"/>
                <w:szCs w:val="24"/>
              </w:rPr>
              <w:fldChar w:fldCharType="separate"/>
            </w:r>
            <w:r w:rsidRPr="0037682E">
              <w:rPr>
                <w:noProof/>
                <w:webHidden/>
                <w:sz w:val="24"/>
                <w:szCs w:val="24"/>
              </w:rPr>
              <w:t>8</w:t>
            </w:r>
            <w:r w:rsidRPr="0037682E">
              <w:rPr>
                <w:noProof/>
                <w:webHidden/>
                <w:sz w:val="24"/>
                <w:szCs w:val="24"/>
              </w:rPr>
              <w:fldChar w:fldCharType="end"/>
            </w:r>
          </w:hyperlink>
        </w:p>
        <w:p w14:paraId="73EACD8D" w14:textId="55F993DB" w:rsidR="00017B73" w:rsidRPr="0037682E" w:rsidRDefault="00017B73">
          <w:pPr>
            <w:pStyle w:val="ndice2"/>
            <w:tabs>
              <w:tab w:val="right" w:leader="dot" w:pos="8494"/>
            </w:tabs>
            <w:rPr>
              <w:rFonts w:eastAsiaTheme="minorEastAsia"/>
              <w:noProof/>
              <w:sz w:val="24"/>
              <w:szCs w:val="24"/>
              <w:lang w:eastAsia="pt-PT"/>
            </w:rPr>
          </w:pPr>
          <w:hyperlink w:anchor="_Toc180250321" w:history="1">
            <w:r w:rsidRPr="0037682E">
              <w:rPr>
                <w:rStyle w:val="Hiperligao"/>
                <w:rFonts w:ascii="Times New Roman" w:hAnsi="Times New Roman" w:cs="Times New Roman"/>
                <w:noProof/>
                <w:sz w:val="24"/>
                <w:szCs w:val="24"/>
              </w:rPr>
              <w:t>Descrição</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_Toc180250321 \h </w:instrText>
            </w:r>
            <w:r w:rsidRPr="0037682E">
              <w:rPr>
                <w:noProof/>
                <w:webHidden/>
                <w:sz w:val="24"/>
                <w:szCs w:val="24"/>
              </w:rPr>
            </w:r>
            <w:r w:rsidRPr="0037682E">
              <w:rPr>
                <w:noProof/>
                <w:webHidden/>
                <w:sz w:val="24"/>
                <w:szCs w:val="24"/>
              </w:rPr>
              <w:fldChar w:fldCharType="separate"/>
            </w:r>
            <w:r w:rsidRPr="0037682E">
              <w:rPr>
                <w:noProof/>
                <w:webHidden/>
                <w:sz w:val="24"/>
                <w:szCs w:val="24"/>
              </w:rPr>
              <w:t>8</w:t>
            </w:r>
            <w:r w:rsidRPr="0037682E">
              <w:rPr>
                <w:noProof/>
                <w:webHidden/>
                <w:sz w:val="24"/>
                <w:szCs w:val="24"/>
              </w:rPr>
              <w:fldChar w:fldCharType="end"/>
            </w:r>
          </w:hyperlink>
        </w:p>
        <w:p w14:paraId="11DC8440" w14:textId="3FDCCF38" w:rsidR="00017B73" w:rsidRPr="0037682E" w:rsidRDefault="00017B73">
          <w:pPr>
            <w:pStyle w:val="ndice2"/>
            <w:tabs>
              <w:tab w:val="right" w:leader="dot" w:pos="8494"/>
            </w:tabs>
            <w:rPr>
              <w:rFonts w:eastAsiaTheme="minorEastAsia"/>
              <w:noProof/>
              <w:sz w:val="24"/>
              <w:szCs w:val="24"/>
              <w:lang w:eastAsia="pt-PT"/>
            </w:rPr>
          </w:pPr>
          <w:hyperlink w:anchor="_Toc180250322" w:history="1">
            <w:r w:rsidRPr="0037682E">
              <w:rPr>
                <w:rStyle w:val="Hiperligao"/>
                <w:rFonts w:ascii="Times New Roman" w:hAnsi="Times New Roman" w:cs="Times New Roman"/>
                <w:noProof/>
                <w:sz w:val="24"/>
                <w:szCs w:val="24"/>
              </w:rPr>
              <w:t>Modelo Conceptual</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_Toc180250322 \h </w:instrText>
            </w:r>
            <w:r w:rsidRPr="0037682E">
              <w:rPr>
                <w:noProof/>
                <w:webHidden/>
                <w:sz w:val="24"/>
                <w:szCs w:val="24"/>
              </w:rPr>
            </w:r>
            <w:r w:rsidRPr="0037682E">
              <w:rPr>
                <w:noProof/>
                <w:webHidden/>
                <w:sz w:val="24"/>
                <w:szCs w:val="24"/>
              </w:rPr>
              <w:fldChar w:fldCharType="separate"/>
            </w:r>
            <w:r w:rsidRPr="0037682E">
              <w:rPr>
                <w:noProof/>
                <w:webHidden/>
                <w:sz w:val="24"/>
                <w:szCs w:val="24"/>
              </w:rPr>
              <w:t>9</w:t>
            </w:r>
            <w:r w:rsidRPr="0037682E">
              <w:rPr>
                <w:noProof/>
                <w:webHidden/>
                <w:sz w:val="24"/>
                <w:szCs w:val="24"/>
              </w:rPr>
              <w:fldChar w:fldCharType="end"/>
            </w:r>
          </w:hyperlink>
        </w:p>
        <w:p w14:paraId="49A3D583" w14:textId="53CA4B2A" w:rsidR="00017B73" w:rsidRDefault="00017B73">
          <w:r w:rsidRPr="00736F93">
            <w:fldChar w:fldCharType="end"/>
          </w:r>
        </w:p>
      </w:sdtContent>
    </w:sdt>
    <w:p w14:paraId="379CA139" w14:textId="77777777" w:rsidR="00E56FC6" w:rsidRDefault="00E56FC6" w:rsidP="00744D19">
      <w:pPr>
        <w:pStyle w:val="titulooooooo"/>
      </w:pPr>
    </w:p>
    <w:p w14:paraId="2EDD9E0A" w14:textId="77777777" w:rsidR="00625532" w:rsidRDefault="00625532" w:rsidP="00625532">
      <w:pPr>
        <w:pStyle w:val="titulo"/>
      </w:pPr>
    </w:p>
    <w:p w14:paraId="03239A98" w14:textId="77777777" w:rsidR="00625532" w:rsidRDefault="00625532" w:rsidP="00625532">
      <w:pPr>
        <w:pStyle w:val="titulo"/>
      </w:pPr>
    </w:p>
    <w:p w14:paraId="63399E67" w14:textId="77777777" w:rsidR="00625532" w:rsidRDefault="00625532" w:rsidP="00625532">
      <w:pPr>
        <w:pStyle w:val="titulo"/>
      </w:pPr>
    </w:p>
    <w:p w14:paraId="753FB417" w14:textId="77777777" w:rsidR="00625532" w:rsidRDefault="00625532" w:rsidP="00625532">
      <w:pPr>
        <w:pStyle w:val="titulo"/>
      </w:pPr>
    </w:p>
    <w:p w14:paraId="36620C9D" w14:textId="77777777" w:rsidR="00625532" w:rsidRDefault="00625532" w:rsidP="00625532">
      <w:pPr>
        <w:pStyle w:val="titulo"/>
      </w:pPr>
    </w:p>
    <w:p w14:paraId="316B024D" w14:textId="77777777" w:rsidR="00625532" w:rsidRDefault="00625532" w:rsidP="00625532">
      <w:pPr>
        <w:pStyle w:val="titulo"/>
      </w:pPr>
    </w:p>
    <w:p w14:paraId="14C106F6" w14:textId="77777777" w:rsidR="00625532" w:rsidRDefault="00625532" w:rsidP="00625532">
      <w:pPr>
        <w:pStyle w:val="titulo"/>
      </w:pPr>
    </w:p>
    <w:p w14:paraId="7259939E" w14:textId="77777777" w:rsidR="00625532" w:rsidRDefault="00625532" w:rsidP="00625532">
      <w:pPr>
        <w:pStyle w:val="titulo"/>
      </w:pPr>
    </w:p>
    <w:p w14:paraId="532F0D5F" w14:textId="77777777" w:rsidR="00625532" w:rsidRDefault="00625532" w:rsidP="00625532">
      <w:pPr>
        <w:pStyle w:val="titulo"/>
      </w:pPr>
    </w:p>
    <w:p w14:paraId="2640B4C0" w14:textId="77777777" w:rsidR="00625532" w:rsidRDefault="00625532" w:rsidP="00625532">
      <w:pPr>
        <w:pStyle w:val="titulo"/>
      </w:pPr>
    </w:p>
    <w:p w14:paraId="1AF2454A" w14:textId="77777777" w:rsidR="00625532" w:rsidRDefault="00625532" w:rsidP="00625532">
      <w:pPr>
        <w:pStyle w:val="titulo"/>
      </w:pPr>
    </w:p>
    <w:p w14:paraId="4183EEEA" w14:textId="77777777" w:rsidR="00625532" w:rsidRDefault="00625532" w:rsidP="00625532">
      <w:pPr>
        <w:pStyle w:val="titulo"/>
      </w:pPr>
    </w:p>
    <w:p w14:paraId="64478D06" w14:textId="77777777" w:rsidR="00625532" w:rsidRDefault="00625532" w:rsidP="00625532">
      <w:pPr>
        <w:pStyle w:val="titulo"/>
      </w:pPr>
    </w:p>
    <w:p w14:paraId="25B5E191" w14:textId="77777777" w:rsidR="00625532" w:rsidRDefault="00625532" w:rsidP="00625532">
      <w:pPr>
        <w:pStyle w:val="titulo"/>
      </w:pPr>
    </w:p>
    <w:p w14:paraId="0313EB02" w14:textId="77777777" w:rsidR="00625532" w:rsidRDefault="00625532" w:rsidP="00625532">
      <w:pPr>
        <w:pStyle w:val="titulo"/>
      </w:pPr>
    </w:p>
    <w:p w14:paraId="7DA20F3E" w14:textId="77777777" w:rsidR="00625532" w:rsidRDefault="00625532" w:rsidP="00625532">
      <w:pPr>
        <w:pStyle w:val="titulo"/>
      </w:pPr>
    </w:p>
    <w:p w14:paraId="333F6835" w14:textId="5E3EEB81" w:rsidR="007D6CC0" w:rsidRPr="00625532" w:rsidRDefault="007D6CC0" w:rsidP="00017B73">
      <w:pPr>
        <w:pStyle w:val="Ttulo1"/>
        <w:spacing w:line="360" w:lineRule="auto"/>
        <w:jc w:val="both"/>
        <w:rPr>
          <w:rFonts w:ascii="Times New Roman" w:hAnsi="Times New Roman" w:cs="Times New Roman"/>
          <w:b/>
          <w:bCs/>
          <w:color w:val="auto"/>
          <w:sz w:val="32"/>
          <w:szCs w:val="32"/>
        </w:rPr>
      </w:pPr>
      <w:bookmarkStart w:id="0" w:name="_Toc180250315"/>
      <w:r w:rsidRPr="00625532">
        <w:rPr>
          <w:rFonts w:ascii="Times New Roman" w:hAnsi="Times New Roman" w:cs="Times New Roman"/>
          <w:b/>
          <w:bCs/>
          <w:color w:val="auto"/>
          <w:sz w:val="32"/>
          <w:szCs w:val="32"/>
        </w:rPr>
        <w:lastRenderedPageBreak/>
        <w:t>Descrição do Tema</w:t>
      </w:r>
      <w:bookmarkEnd w:id="0"/>
    </w:p>
    <w:p w14:paraId="0264E048" w14:textId="36E61D2B" w:rsidR="007D6CC0" w:rsidRPr="007D6CC0" w:rsidRDefault="007D6CC0" w:rsidP="00017B73">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A Base de Dados expressa neste relatório pelos membros do grupo 502 pretende simular um sistema de franchising aplicado ao típico funcionamento de lojas de penhores. Como tal, todos os estabelecimentos associados a esta franquia estão estruturados de maneira similar e, no que diz respeito ao seu funcionamento, seguem um conjunto fixo de regras e padrões, nomeadamente em relação aos empréstimos que fornecem aos seus clientes, às taxas de juros associadas e aos tipos de artigos que podem penhorar.</w:t>
      </w:r>
    </w:p>
    <w:p w14:paraId="6853F298" w14:textId="34F9C793" w:rsidR="007D6CC0" w:rsidRPr="007D6CC0" w:rsidRDefault="007D6CC0" w:rsidP="00017B73">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No que diz respeito à definição básica de lojas de penhores, estas são estabelecimentos que não só vendem certos tipos de artigos – tais como eletrodomésticos, joias, antiguidades, entre outros –, mas também os adquirem de clientes que, em troca, recebem um empréstimo – geralmente em dinheiro e que não lhes foi possível obter através de meios tradicionais. Estes artigos penhorados não ficam imediatamente na posse da loja, pois é concedido um intervalo de tempo aos clientes para devolverem o valor emprestado – agora com juros adicionados – de forma a recuperarem os seus itens. Caso não consigam fazê-lo até ao fim do prazo outrora estabelecido, estes passam a pertencer à loja e podem ser vendidos normalmente a entidades interessadas. Os detalhes inerentes aos itens são estabelecidos pelos funcionários das lojas.</w:t>
      </w:r>
    </w:p>
    <w:p w14:paraId="5A71CEA1" w14:textId="778EA894" w:rsidR="007D6CC0" w:rsidRDefault="007D6CC0" w:rsidP="00017B73">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O sistema de franchising aplicado a este conceito tem, como vantagem, a partilha de dados entre as diversas lojas associadas, particularmente no que diz respeito aos seus clientes e artigos.</w:t>
      </w:r>
    </w:p>
    <w:p w14:paraId="41A0F498" w14:textId="77777777" w:rsidR="00625532" w:rsidRDefault="00625532" w:rsidP="00017B73">
      <w:pPr>
        <w:spacing w:line="360" w:lineRule="auto"/>
        <w:jc w:val="both"/>
        <w:rPr>
          <w:rFonts w:ascii="Times New Roman" w:hAnsi="Times New Roman" w:cs="Times New Roman"/>
          <w:sz w:val="24"/>
          <w:szCs w:val="24"/>
        </w:rPr>
      </w:pPr>
    </w:p>
    <w:p w14:paraId="162CF9D1" w14:textId="49CD1CE7" w:rsidR="007D6CC0" w:rsidRPr="00625532" w:rsidRDefault="007D6CC0" w:rsidP="00017B73">
      <w:pPr>
        <w:pStyle w:val="Ttulo1"/>
        <w:jc w:val="both"/>
        <w:rPr>
          <w:rFonts w:ascii="Times New Roman" w:hAnsi="Times New Roman" w:cs="Times New Roman"/>
          <w:b/>
          <w:bCs/>
          <w:color w:val="auto"/>
          <w:sz w:val="32"/>
          <w:szCs w:val="32"/>
        </w:rPr>
      </w:pPr>
      <w:bookmarkStart w:id="1" w:name="_Toc180250316"/>
      <w:r w:rsidRPr="00625532">
        <w:rPr>
          <w:rFonts w:ascii="Times New Roman" w:hAnsi="Times New Roman" w:cs="Times New Roman"/>
          <w:b/>
          <w:bCs/>
          <w:color w:val="auto"/>
          <w:sz w:val="32"/>
          <w:szCs w:val="32"/>
        </w:rPr>
        <w:t>Modelo Inicial</w:t>
      </w:r>
      <w:bookmarkEnd w:id="1"/>
    </w:p>
    <w:p w14:paraId="28691162" w14:textId="1F9340C4" w:rsidR="007D6CC0" w:rsidRPr="00017B73" w:rsidRDefault="007D6CC0" w:rsidP="00017B73">
      <w:pPr>
        <w:pStyle w:val="Ttulo2"/>
        <w:spacing w:line="360" w:lineRule="auto"/>
        <w:jc w:val="both"/>
        <w:rPr>
          <w:rFonts w:ascii="Times New Roman" w:hAnsi="Times New Roman" w:cs="Times New Roman"/>
          <w:b/>
          <w:bCs/>
          <w:color w:val="auto"/>
          <w:sz w:val="28"/>
          <w:szCs w:val="28"/>
        </w:rPr>
      </w:pPr>
      <w:bookmarkStart w:id="2" w:name="_Toc180250317"/>
      <w:r w:rsidRPr="00017B73">
        <w:rPr>
          <w:rFonts w:ascii="Times New Roman" w:hAnsi="Times New Roman" w:cs="Times New Roman"/>
          <w:b/>
          <w:bCs/>
          <w:color w:val="auto"/>
          <w:sz w:val="28"/>
          <w:szCs w:val="28"/>
        </w:rPr>
        <w:t>Descrição</w:t>
      </w:r>
      <w:bookmarkEnd w:id="2"/>
    </w:p>
    <w:p w14:paraId="55BE2119" w14:textId="6591F9D2" w:rsidR="007D6CC0" w:rsidRPr="007D6CC0" w:rsidRDefault="007D6CC0" w:rsidP="00017B73">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Loja:</w:t>
      </w:r>
      <w:r>
        <w:rPr>
          <w:rFonts w:ascii="Times New Roman" w:hAnsi="Times New Roman" w:cs="Times New Roman"/>
          <w:sz w:val="24"/>
          <w:szCs w:val="24"/>
        </w:rPr>
        <w:t xml:space="preserve"> </w:t>
      </w:r>
      <w:r w:rsidRPr="007D6CC0">
        <w:rPr>
          <w:rFonts w:ascii="Times New Roman" w:hAnsi="Times New Roman" w:cs="Times New Roman"/>
          <w:sz w:val="24"/>
          <w:szCs w:val="24"/>
        </w:rPr>
        <w:t xml:space="preserve">A classe "Loja" pretende representar os diversos estabelecimentos pertencentes à franquia. Todos possuem um ID, nome, endereço e contacto telefónico. Cada loja tem dois inventários, da mesma forma que cada um desses inventários só pertence a uma loja. </w:t>
      </w:r>
    </w:p>
    <w:p w14:paraId="22AD1ADE" w14:textId="77777777" w:rsidR="00437F95" w:rsidRDefault="007D6CC0" w:rsidP="00017B73">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Inventário: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Inventário</w:t>
      </w:r>
      <w:r>
        <w:rPr>
          <w:rFonts w:ascii="Times New Roman" w:hAnsi="Times New Roman" w:cs="Times New Roman"/>
          <w:sz w:val="24"/>
          <w:szCs w:val="24"/>
        </w:rPr>
        <w:t>”</w:t>
      </w:r>
      <w:r w:rsidRPr="007D6CC0">
        <w:rPr>
          <w:rFonts w:ascii="Times New Roman" w:hAnsi="Times New Roman" w:cs="Times New Roman"/>
          <w:sz w:val="24"/>
          <w:szCs w:val="24"/>
        </w:rPr>
        <w:t xml:space="preserve"> procura distinguir os itens penhorados daqueles que se encontram à venda. Como tal, define todos os artigos da loja, os quais, pelo contrário, recebem um estado através desta classe.</w:t>
      </w:r>
    </w:p>
    <w:p w14:paraId="50C7949A" w14:textId="12034650" w:rsidR="007D6CC0" w:rsidRPr="007D6CC0" w:rsidRDefault="007D6CC0" w:rsidP="00017B73">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lastRenderedPageBreak/>
        <w:t>Item:</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Item</w:t>
      </w:r>
      <w:r>
        <w:rPr>
          <w:rFonts w:ascii="Times New Roman" w:hAnsi="Times New Roman" w:cs="Times New Roman"/>
          <w:sz w:val="24"/>
          <w:szCs w:val="24"/>
        </w:rPr>
        <w:t>”</w:t>
      </w:r>
      <w:r w:rsidRPr="007D6CC0">
        <w:rPr>
          <w:rFonts w:ascii="Times New Roman" w:hAnsi="Times New Roman" w:cs="Times New Roman"/>
          <w:sz w:val="24"/>
          <w:szCs w:val="24"/>
        </w:rPr>
        <w:t xml:space="preserve"> define quer os artigos penhorados quer aqueles a serem vendidos. Estes possuem um ID, um estado e a data em que se integraram na loja. Um item pode ou não estar à venda e pode ou não estar penhorado, que, por conseguinte, se transparece num empréstimo. Cada artigo só pertence a um cliente, mas um cliente pode penhorar mais do que um artigo. Cada item possui uma descrição.</w:t>
      </w:r>
    </w:p>
    <w:p w14:paraId="7D4BFE77" w14:textId="1956C84A" w:rsidR="007D6CC0" w:rsidRPr="007D6CC0" w:rsidRDefault="007D6CC0" w:rsidP="00017B73">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Descrição: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Descrição</w:t>
      </w:r>
      <w:r>
        <w:rPr>
          <w:rFonts w:ascii="Times New Roman" w:hAnsi="Times New Roman" w:cs="Times New Roman"/>
          <w:sz w:val="24"/>
          <w:szCs w:val="24"/>
        </w:rPr>
        <w:t>”</w:t>
      </w:r>
      <w:r w:rsidRPr="007D6CC0">
        <w:rPr>
          <w:rFonts w:ascii="Times New Roman" w:hAnsi="Times New Roman" w:cs="Times New Roman"/>
          <w:sz w:val="24"/>
          <w:szCs w:val="24"/>
        </w:rPr>
        <w:t xml:space="preserve"> está diretamente associada a um item, na medida em que inclui o seu nome, a categoria a que pertence, as suas dimensões, o material de que é feito e o seu valor estimado.</w:t>
      </w:r>
      <w:r w:rsidR="000A67EF">
        <w:rPr>
          <w:rFonts w:ascii="Times New Roman" w:hAnsi="Times New Roman" w:cs="Times New Roman"/>
          <w:sz w:val="24"/>
          <w:szCs w:val="24"/>
        </w:rPr>
        <w:t xml:space="preserve"> Está incluído, ainda, um ID da descrição.</w:t>
      </w:r>
    </w:p>
    <w:p w14:paraId="0402DB63" w14:textId="420D62AC" w:rsidR="007D6CC0" w:rsidRPr="007D6CC0" w:rsidRDefault="007D6CC0" w:rsidP="00017B73">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Termo de Empréstimo: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Termo de Empréstimo</w:t>
      </w:r>
      <w:r>
        <w:rPr>
          <w:rFonts w:ascii="Times New Roman" w:hAnsi="Times New Roman" w:cs="Times New Roman"/>
          <w:sz w:val="24"/>
          <w:szCs w:val="24"/>
        </w:rPr>
        <w:t>”</w:t>
      </w:r>
      <w:r w:rsidRPr="007D6CC0">
        <w:rPr>
          <w:rFonts w:ascii="Times New Roman" w:hAnsi="Times New Roman" w:cs="Times New Roman"/>
          <w:sz w:val="24"/>
          <w:szCs w:val="24"/>
        </w:rPr>
        <w:t xml:space="preserve"> diz respeito ao empréstimo fornecido ao cliente de acordo com os itens penhorados. Inclui</w:t>
      </w:r>
      <w:r w:rsidR="000A67EF">
        <w:rPr>
          <w:rFonts w:ascii="Times New Roman" w:hAnsi="Times New Roman" w:cs="Times New Roman"/>
          <w:sz w:val="24"/>
          <w:szCs w:val="24"/>
        </w:rPr>
        <w:t xml:space="preserve"> um ID,</w:t>
      </w:r>
      <w:r w:rsidRPr="007D6CC0">
        <w:rPr>
          <w:rFonts w:ascii="Times New Roman" w:hAnsi="Times New Roman" w:cs="Times New Roman"/>
          <w:sz w:val="24"/>
          <w:szCs w:val="24"/>
        </w:rPr>
        <w:t xml:space="preserve"> a quantia do empréstimo, os juros associados, a data em que foi realizado, a </w:t>
      </w:r>
      <w:proofErr w:type="gramStart"/>
      <w:r w:rsidRPr="007D6CC0">
        <w:rPr>
          <w:rFonts w:ascii="Times New Roman" w:hAnsi="Times New Roman" w:cs="Times New Roman"/>
          <w:sz w:val="24"/>
          <w:szCs w:val="24"/>
        </w:rPr>
        <w:t>data limite</w:t>
      </w:r>
      <w:proofErr w:type="gramEnd"/>
      <w:r w:rsidRPr="007D6CC0">
        <w:rPr>
          <w:rFonts w:ascii="Times New Roman" w:hAnsi="Times New Roman" w:cs="Times New Roman"/>
          <w:sz w:val="24"/>
          <w:szCs w:val="24"/>
        </w:rPr>
        <w:t xml:space="preserve"> para a retorna do empréstimo e respetivos juros e um estado, o qual define se o prazo para o seu pagamento foi ultrapassado ou não.</w:t>
      </w:r>
    </w:p>
    <w:p w14:paraId="337B008A" w14:textId="2AE7515F" w:rsidR="007D6CC0" w:rsidRPr="007D6CC0" w:rsidRDefault="007D6CC0" w:rsidP="00017B73">
      <w:pPr>
        <w:spacing w:line="360" w:lineRule="auto"/>
        <w:jc w:val="both"/>
        <w:rPr>
          <w:rFonts w:ascii="Times New Roman" w:hAnsi="Times New Roman" w:cs="Times New Roman"/>
          <w:sz w:val="24"/>
          <w:szCs w:val="24"/>
        </w:rPr>
      </w:pPr>
      <w:r w:rsidRPr="00437F95">
        <w:rPr>
          <w:rFonts w:ascii="Times New Roman" w:hAnsi="Times New Roman" w:cs="Times New Roman"/>
          <w:b/>
          <w:bCs/>
          <w:sz w:val="24"/>
          <w:szCs w:val="24"/>
        </w:rPr>
        <w:t>Termo de Venda:</w:t>
      </w:r>
      <w:r w:rsidRPr="007D6CC0">
        <w:rPr>
          <w:rFonts w:ascii="Times New Roman" w:hAnsi="Times New Roman" w:cs="Times New Roman"/>
          <w:sz w:val="24"/>
          <w:szCs w:val="24"/>
        </w:rPr>
        <w:t xml:space="preserve"> A classe </w:t>
      </w:r>
      <w:r w:rsidR="00437F95">
        <w:rPr>
          <w:rFonts w:ascii="Times New Roman" w:hAnsi="Times New Roman" w:cs="Times New Roman"/>
          <w:sz w:val="24"/>
          <w:szCs w:val="24"/>
        </w:rPr>
        <w:t>“</w:t>
      </w:r>
      <w:r w:rsidRPr="007D6CC0">
        <w:rPr>
          <w:rFonts w:ascii="Times New Roman" w:hAnsi="Times New Roman" w:cs="Times New Roman"/>
          <w:sz w:val="24"/>
          <w:szCs w:val="24"/>
        </w:rPr>
        <w:t>Termo de Venda</w:t>
      </w:r>
      <w:r w:rsidR="00437F95">
        <w:rPr>
          <w:rFonts w:ascii="Times New Roman" w:hAnsi="Times New Roman" w:cs="Times New Roman"/>
          <w:sz w:val="24"/>
          <w:szCs w:val="24"/>
        </w:rPr>
        <w:t>”</w:t>
      </w:r>
      <w:r w:rsidRPr="007D6CC0">
        <w:rPr>
          <w:rFonts w:ascii="Times New Roman" w:hAnsi="Times New Roman" w:cs="Times New Roman"/>
          <w:sz w:val="24"/>
          <w:szCs w:val="24"/>
        </w:rPr>
        <w:t xml:space="preserve"> traduz a venda de um artigo a um cliente. Possui, como atributos,</w:t>
      </w:r>
      <w:r w:rsidR="000A67EF">
        <w:rPr>
          <w:rFonts w:ascii="Times New Roman" w:hAnsi="Times New Roman" w:cs="Times New Roman"/>
          <w:sz w:val="24"/>
          <w:szCs w:val="24"/>
        </w:rPr>
        <w:t xml:space="preserve"> um</w:t>
      </w:r>
      <w:r w:rsidRPr="007D6CC0">
        <w:rPr>
          <w:rFonts w:ascii="Times New Roman" w:hAnsi="Times New Roman" w:cs="Times New Roman"/>
          <w:sz w:val="24"/>
          <w:szCs w:val="24"/>
        </w:rPr>
        <w:t xml:space="preserve"> </w:t>
      </w:r>
      <w:r w:rsidR="000A67EF">
        <w:rPr>
          <w:rFonts w:ascii="Times New Roman" w:hAnsi="Times New Roman" w:cs="Times New Roman"/>
          <w:sz w:val="24"/>
          <w:szCs w:val="24"/>
        </w:rPr>
        <w:t xml:space="preserve">ID, </w:t>
      </w:r>
      <w:r w:rsidRPr="007D6CC0">
        <w:rPr>
          <w:rFonts w:ascii="Times New Roman" w:hAnsi="Times New Roman" w:cs="Times New Roman"/>
          <w:sz w:val="24"/>
          <w:szCs w:val="24"/>
        </w:rPr>
        <w:t>o preço do artigo e a data em que este foi vendido.</w:t>
      </w:r>
    </w:p>
    <w:p w14:paraId="2A6D7399" w14:textId="5E846B55" w:rsidR="007D6CC0" w:rsidRPr="007D6CC0" w:rsidRDefault="007D6CC0" w:rsidP="00017B73">
      <w:pPr>
        <w:spacing w:line="360" w:lineRule="auto"/>
        <w:jc w:val="both"/>
        <w:rPr>
          <w:rFonts w:ascii="Times New Roman" w:hAnsi="Times New Roman" w:cs="Times New Roman"/>
          <w:sz w:val="24"/>
          <w:szCs w:val="24"/>
        </w:rPr>
      </w:pPr>
      <w:r w:rsidRPr="00437F95">
        <w:rPr>
          <w:rFonts w:ascii="Times New Roman" w:hAnsi="Times New Roman" w:cs="Times New Roman"/>
          <w:b/>
          <w:bCs/>
          <w:sz w:val="24"/>
          <w:szCs w:val="24"/>
        </w:rPr>
        <w:t>Cliente:</w:t>
      </w:r>
      <w:r w:rsidRPr="007D6CC0">
        <w:rPr>
          <w:rFonts w:ascii="Times New Roman" w:hAnsi="Times New Roman" w:cs="Times New Roman"/>
          <w:sz w:val="24"/>
          <w:szCs w:val="24"/>
        </w:rPr>
        <w:t xml:space="preserve"> A classe </w:t>
      </w:r>
      <w:r w:rsidR="00437F95">
        <w:rPr>
          <w:rFonts w:ascii="Times New Roman" w:hAnsi="Times New Roman" w:cs="Times New Roman"/>
          <w:sz w:val="24"/>
          <w:szCs w:val="24"/>
        </w:rPr>
        <w:t>“</w:t>
      </w:r>
      <w:r w:rsidRPr="007D6CC0">
        <w:rPr>
          <w:rFonts w:ascii="Times New Roman" w:hAnsi="Times New Roman" w:cs="Times New Roman"/>
          <w:sz w:val="24"/>
          <w:szCs w:val="24"/>
        </w:rPr>
        <w:t>Cliente</w:t>
      </w:r>
      <w:r w:rsidR="00437F95">
        <w:rPr>
          <w:rFonts w:ascii="Times New Roman" w:hAnsi="Times New Roman" w:cs="Times New Roman"/>
          <w:sz w:val="24"/>
          <w:szCs w:val="24"/>
        </w:rPr>
        <w:t>”</w:t>
      </w:r>
      <w:r w:rsidRPr="007D6CC0">
        <w:rPr>
          <w:rFonts w:ascii="Times New Roman" w:hAnsi="Times New Roman" w:cs="Times New Roman"/>
          <w:sz w:val="24"/>
          <w:szCs w:val="24"/>
        </w:rPr>
        <w:t xml:space="preserve"> representa aquele que pretende penhorar ou comprar um item. Inclui um ID associado à pessoa, o seu nome, contacto telefónico, e-mail e NIF. Um cliente e o(s) seu(s) respetivo(s) artigo(s) desencadeiam uma transação.</w:t>
      </w:r>
    </w:p>
    <w:p w14:paraId="49188489" w14:textId="7E233874" w:rsidR="007D6CC0" w:rsidRDefault="007D6CC0" w:rsidP="00017B73">
      <w:pPr>
        <w:spacing w:line="360" w:lineRule="auto"/>
        <w:jc w:val="both"/>
        <w:rPr>
          <w:rFonts w:ascii="Times New Roman" w:hAnsi="Times New Roman" w:cs="Times New Roman"/>
          <w:sz w:val="24"/>
          <w:szCs w:val="24"/>
        </w:rPr>
      </w:pPr>
      <w:r w:rsidRPr="00437F95">
        <w:rPr>
          <w:rFonts w:ascii="Times New Roman" w:hAnsi="Times New Roman" w:cs="Times New Roman"/>
          <w:b/>
          <w:bCs/>
          <w:sz w:val="24"/>
          <w:szCs w:val="24"/>
        </w:rPr>
        <w:t>Transação:</w:t>
      </w:r>
      <w:r w:rsidRPr="007D6CC0">
        <w:rPr>
          <w:rFonts w:ascii="Times New Roman" w:hAnsi="Times New Roman" w:cs="Times New Roman"/>
          <w:sz w:val="24"/>
          <w:szCs w:val="24"/>
        </w:rPr>
        <w:t xml:space="preserve"> A classe </w:t>
      </w:r>
      <w:r w:rsidR="00437F95">
        <w:rPr>
          <w:rFonts w:ascii="Times New Roman" w:hAnsi="Times New Roman" w:cs="Times New Roman"/>
          <w:sz w:val="24"/>
          <w:szCs w:val="24"/>
        </w:rPr>
        <w:t>“</w:t>
      </w:r>
      <w:r w:rsidRPr="007D6CC0">
        <w:rPr>
          <w:rFonts w:ascii="Times New Roman" w:hAnsi="Times New Roman" w:cs="Times New Roman"/>
          <w:sz w:val="24"/>
          <w:szCs w:val="24"/>
        </w:rPr>
        <w:t>Transação</w:t>
      </w:r>
      <w:r w:rsidR="00437F95">
        <w:rPr>
          <w:rFonts w:ascii="Times New Roman" w:hAnsi="Times New Roman" w:cs="Times New Roman"/>
          <w:sz w:val="24"/>
          <w:szCs w:val="24"/>
        </w:rPr>
        <w:t>”</w:t>
      </w:r>
      <w:r w:rsidRPr="007D6CC0">
        <w:rPr>
          <w:rFonts w:ascii="Times New Roman" w:hAnsi="Times New Roman" w:cs="Times New Roman"/>
          <w:sz w:val="24"/>
          <w:szCs w:val="24"/>
        </w:rPr>
        <w:t xml:space="preserve"> simboliza, de um modo geral, o que o cliente pretendeu com a sua visita à loja: comprar um artigo, requisitar um empréstimo ou devolver a quantia outrora requisitada. Inclui um ID associado à transação, o seu tipo, valor transacionado, data da ocorrência e o método de pagamento utilizado.</w:t>
      </w:r>
    </w:p>
    <w:p w14:paraId="3EC92495" w14:textId="458D4A5C" w:rsidR="00437F95" w:rsidRDefault="00437F95" w:rsidP="00017B73">
      <w:pPr>
        <w:jc w:val="both"/>
        <w:rPr>
          <w:rFonts w:ascii="Times New Roman" w:hAnsi="Times New Roman" w:cs="Times New Roman"/>
          <w:sz w:val="24"/>
          <w:szCs w:val="24"/>
        </w:rPr>
      </w:pPr>
      <w:r>
        <w:rPr>
          <w:rFonts w:ascii="Times New Roman" w:hAnsi="Times New Roman" w:cs="Times New Roman"/>
          <w:sz w:val="24"/>
          <w:szCs w:val="24"/>
        </w:rPr>
        <w:br w:type="page"/>
      </w:r>
    </w:p>
    <w:p w14:paraId="108B057C" w14:textId="405E2A4F" w:rsidR="000A67EF" w:rsidRDefault="00437F95" w:rsidP="000A67EF">
      <w:pPr>
        <w:pStyle w:val="Ttulo2"/>
        <w:spacing w:line="360" w:lineRule="auto"/>
        <w:jc w:val="both"/>
        <w:rPr>
          <w:rFonts w:ascii="Times New Roman" w:hAnsi="Times New Roman" w:cs="Times New Roman"/>
          <w:b/>
          <w:bCs/>
          <w:color w:val="auto"/>
          <w:sz w:val="28"/>
          <w:szCs w:val="28"/>
        </w:rPr>
      </w:pPr>
      <w:bookmarkStart w:id="3" w:name="_Toc180250318"/>
      <w:r w:rsidRPr="00017B73">
        <w:rPr>
          <w:rFonts w:ascii="Times New Roman" w:hAnsi="Times New Roman" w:cs="Times New Roman"/>
          <w:b/>
          <w:bCs/>
          <w:color w:val="auto"/>
          <w:sz w:val="28"/>
          <w:szCs w:val="28"/>
        </w:rPr>
        <w:lastRenderedPageBreak/>
        <w:t>Modelo Conceptual</w:t>
      </w:r>
      <w:bookmarkEnd w:id="3"/>
    </w:p>
    <w:p w14:paraId="7F252C97" w14:textId="77777777" w:rsidR="000A67EF" w:rsidRPr="000A67EF" w:rsidRDefault="000A67EF" w:rsidP="000A67EF"/>
    <w:p w14:paraId="6D2D40CA" w14:textId="6E41B543" w:rsidR="0037682E" w:rsidRPr="006F4D21" w:rsidRDefault="006F4D21" w:rsidP="006F4D2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4155CF" wp14:editId="69C96557">
            <wp:extent cx="5751195" cy="7497824"/>
            <wp:effectExtent l="0" t="0" r="1905" b="8255"/>
            <wp:docPr id="60441025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0253" name="Imagem 604410253"/>
                    <pic:cNvPicPr/>
                  </pic:nvPicPr>
                  <pic:blipFill rotWithShape="1">
                    <a:blip r:embed="rId15" cstate="print">
                      <a:extLst>
                        <a:ext uri="{28A0092B-C50C-407E-A947-70E740481C1C}">
                          <a14:useLocalDpi xmlns:a14="http://schemas.microsoft.com/office/drawing/2010/main" val="0"/>
                        </a:ext>
                      </a:extLst>
                    </a:blip>
                    <a:srcRect t="7865"/>
                    <a:stretch/>
                  </pic:blipFill>
                  <pic:spPr bwMode="auto">
                    <a:xfrm>
                      <a:off x="0" y="0"/>
                      <a:ext cx="5782948" cy="7539220"/>
                    </a:xfrm>
                    <a:prstGeom prst="rect">
                      <a:avLst/>
                    </a:prstGeom>
                    <a:ln>
                      <a:noFill/>
                    </a:ln>
                    <a:extLst>
                      <a:ext uri="{53640926-AAD7-44D8-BBD7-CCE9431645EC}">
                        <a14:shadowObscured xmlns:a14="http://schemas.microsoft.com/office/drawing/2010/main"/>
                      </a:ext>
                    </a:extLst>
                  </pic:spPr>
                </pic:pic>
              </a:graphicData>
            </a:graphic>
          </wp:inline>
        </w:drawing>
      </w:r>
    </w:p>
    <w:p w14:paraId="12ACADC3" w14:textId="3772E88F" w:rsidR="00437F95" w:rsidRDefault="00437F95" w:rsidP="00017B73">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3059A71A" w14:textId="4767331D" w:rsidR="00437F95" w:rsidRPr="00017B73" w:rsidRDefault="00437F95" w:rsidP="00017B73">
      <w:pPr>
        <w:pStyle w:val="Ttulo1"/>
        <w:spacing w:line="360" w:lineRule="auto"/>
        <w:jc w:val="both"/>
        <w:rPr>
          <w:rFonts w:ascii="Times New Roman" w:hAnsi="Times New Roman" w:cs="Times New Roman"/>
          <w:b/>
          <w:bCs/>
          <w:color w:val="auto"/>
          <w:sz w:val="32"/>
          <w:szCs w:val="32"/>
        </w:rPr>
      </w:pPr>
      <w:bookmarkStart w:id="4" w:name="_Toc180250319"/>
      <w:r w:rsidRPr="00017B73">
        <w:rPr>
          <w:rFonts w:ascii="Times New Roman" w:hAnsi="Times New Roman" w:cs="Times New Roman"/>
          <w:b/>
          <w:bCs/>
          <w:color w:val="auto"/>
          <w:sz w:val="32"/>
          <w:szCs w:val="32"/>
        </w:rPr>
        <w:lastRenderedPageBreak/>
        <w:t>Integração de IA</w:t>
      </w:r>
      <w:bookmarkEnd w:id="4"/>
    </w:p>
    <w:p w14:paraId="358509F8" w14:textId="77777777" w:rsidR="00437F95" w:rsidRPr="0045549A" w:rsidRDefault="00437F95" w:rsidP="00017B73">
      <w:pPr>
        <w:spacing w:line="360" w:lineRule="auto"/>
        <w:jc w:val="both"/>
        <w:rPr>
          <w:rFonts w:ascii="Times New Roman" w:hAnsi="Times New Roman" w:cs="Times New Roman"/>
          <w:sz w:val="24"/>
          <w:szCs w:val="24"/>
        </w:rPr>
      </w:pPr>
      <w:r w:rsidRPr="0045549A">
        <w:rPr>
          <w:rFonts w:ascii="Times New Roman" w:hAnsi="Times New Roman" w:cs="Times New Roman"/>
          <w:sz w:val="24"/>
          <w:szCs w:val="24"/>
          <w:highlight w:val="cyan"/>
        </w:rPr>
        <w:t xml:space="preserve">Escolheu-se, entre os vários modelos LLM, usar Claude.ai (versão 3.5 </w:t>
      </w:r>
      <w:proofErr w:type="spellStart"/>
      <w:r w:rsidRPr="0045549A">
        <w:rPr>
          <w:rFonts w:ascii="Times New Roman" w:hAnsi="Times New Roman" w:cs="Times New Roman"/>
          <w:sz w:val="24"/>
          <w:szCs w:val="24"/>
          <w:highlight w:val="cyan"/>
        </w:rPr>
        <w:t>Sonnet</w:t>
      </w:r>
      <w:proofErr w:type="spellEnd"/>
      <w:r w:rsidRPr="0045549A">
        <w:rPr>
          <w:rFonts w:ascii="Times New Roman" w:hAnsi="Times New Roman" w:cs="Times New Roman"/>
          <w:sz w:val="24"/>
          <w:szCs w:val="24"/>
          <w:highlight w:val="cyan"/>
        </w:rPr>
        <w:t>).</w:t>
      </w:r>
      <w:r w:rsidRPr="0045549A">
        <w:rPr>
          <w:rFonts w:ascii="Times New Roman" w:hAnsi="Times New Roman" w:cs="Times New Roman"/>
          <w:sz w:val="24"/>
          <w:szCs w:val="24"/>
        </w:rPr>
        <w:t xml:space="preserve"> </w:t>
      </w:r>
      <w:r w:rsidRPr="0045549A">
        <w:rPr>
          <w:rFonts w:ascii="Times New Roman" w:hAnsi="Times New Roman" w:cs="Times New Roman"/>
          <w:sz w:val="24"/>
          <w:szCs w:val="24"/>
          <w:highlight w:val="magenta"/>
        </w:rPr>
        <w:t>DESENVOLVER MAIS ISTO</w:t>
      </w:r>
    </w:p>
    <w:p w14:paraId="4BDC4842" w14:textId="77777777" w:rsidR="00437F95" w:rsidRPr="0045549A" w:rsidRDefault="00437F95" w:rsidP="00017B73">
      <w:pPr>
        <w:spacing w:line="360" w:lineRule="auto"/>
        <w:jc w:val="both"/>
        <w:rPr>
          <w:rFonts w:ascii="Times New Roman" w:hAnsi="Times New Roman" w:cs="Times New Roman"/>
          <w:sz w:val="24"/>
          <w:szCs w:val="24"/>
        </w:rPr>
      </w:pPr>
      <w:r w:rsidRPr="0045549A">
        <w:rPr>
          <w:rFonts w:ascii="Times New Roman" w:hAnsi="Times New Roman" w:cs="Times New Roman"/>
          <w:sz w:val="24"/>
          <w:szCs w:val="24"/>
        </w:rPr>
        <w:t>Antes de abordar a IA, foram definidas algumas falhas do modelo inicial que se pretendia corrigir:</w:t>
      </w:r>
    </w:p>
    <w:p w14:paraId="5CCCEBA9" w14:textId="394B6A66" w:rsidR="00437F95" w:rsidRPr="0045549A" w:rsidRDefault="0045549A" w:rsidP="00017B73">
      <w:pPr>
        <w:pStyle w:val="PargrafodaLista"/>
        <w:numPr>
          <w:ilvl w:val="0"/>
          <w:numId w:val="2"/>
        </w:numPr>
        <w:spacing w:after="200" w:line="360" w:lineRule="auto"/>
        <w:jc w:val="both"/>
        <w:rPr>
          <w:rFonts w:ascii="Times New Roman" w:hAnsi="Times New Roman" w:cs="Times New Roman"/>
          <w:sz w:val="24"/>
          <w:szCs w:val="24"/>
        </w:rPr>
      </w:pPr>
      <w:r w:rsidRPr="0045549A">
        <w:rPr>
          <w:rFonts w:ascii="Times New Roman" w:hAnsi="Times New Roman" w:cs="Times New Roman"/>
          <w:sz w:val="24"/>
          <w:szCs w:val="24"/>
        </w:rPr>
        <w:t xml:space="preserve">Desenvolver mais o modelo </w:t>
      </w:r>
      <w:proofErr w:type="gramStart"/>
      <w:r w:rsidRPr="0045549A">
        <w:rPr>
          <w:rFonts w:ascii="Times New Roman" w:hAnsi="Times New Roman" w:cs="Times New Roman"/>
          <w:sz w:val="24"/>
          <w:szCs w:val="24"/>
        </w:rPr>
        <w:t>de modo a que</w:t>
      </w:r>
      <w:proofErr w:type="gramEnd"/>
      <w:r w:rsidRPr="0045549A">
        <w:rPr>
          <w:rFonts w:ascii="Times New Roman" w:hAnsi="Times New Roman" w:cs="Times New Roman"/>
          <w:sz w:val="24"/>
          <w:szCs w:val="24"/>
        </w:rPr>
        <w:t xml:space="preserve"> a sua complexidade corresponda integralmente à do tópico escolhido;</w:t>
      </w:r>
    </w:p>
    <w:p w14:paraId="16C1F93C" w14:textId="77777777" w:rsidR="00B557F3" w:rsidRDefault="00437F95" w:rsidP="00B557F3">
      <w:pPr>
        <w:pStyle w:val="PargrafodaLista"/>
        <w:numPr>
          <w:ilvl w:val="0"/>
          <w:numId w:val="2"/>
        </w:numPr>
        <w:spacing w:after="200" w:line="360" w:lineRule="auto"/>
        <w:jc w:val="both"/>
        <w:rPr>
          <w:rFonts w:ascii="Times New Roman" w:hAnsi="Times New Roman" w:cs="Times New Roman"/>
          <w:sz w:val="24"/>
          <w:szCs w:val="24"/>
        </w:rPr>
      </w:pPr>
      <w:r w:rsidRPr="000605AC">
        <w:rPr>
          <w:rFonts w:ascii="Times New Roman" w:hAnsi="Times New Roman" w:cs="Times New Roman"/>
          <w:sz w:val="24"/>
          <w:szCs w:val="24"/>
        </w:rPr>
        <w:t>Simplificar a distinção entre itens penhorados e itens à venda.</w:t>
      </w:r>
    </w:p>
    <w:p w14:paraId="723C707F" w14:textId="2C8C205A" w:rsidR="00437F95" w:rsidRPr="00B557F3" w:rsidRDefault="00437F95" w:rsidP="00B557F3">
      <w:pPr>
        <w:spacing w:after="200" w:line="360" w:lineRule="auto"/>
        <w:jc w:val="both"/>
        <w:rPr>
          <w:rFonts w:ascii="Times New Roman" w:hAnsi="Times New Roman" w:cs="Times New Roman"/>
          <w:sz w:val="24"/>
          <w:szCs w:val="24"/>
        </w:rPr>
      </w:pPr>
      <w:r w:rsidRPr="00B557F3">
        <w:rPr>
          <w:rFonts w:ascii="Times New Roman" w:hAnsi="Times New Roman" w:cs="Times New Roman"/>
          <w:sz w:val="24"/>
          <w:szCs w:val="24"/>
        </w:rPr>
        <w:t xml:space="preserve">Decidimos começar com uma abordagem mais geral. Quando confrontado com a pergunta </w:t>
      </w:r>
      <w:r w:rsidRPr="00B557F3">
        <w:rPr>
          <w:rStyle w:val="nfaseIntensa"/>
          <w:rFonts w:ascii="Times New Roman" w:hAnsi="Times New Roman" w:cs="Times New Roman"/>
          <w:i w:val="0"/>
          <w:iCs w:val="0"/>
          <w:color w:val="auto"/>
          <w:sz w:val="24"/>
          <w:szCs w:val="24"/>
        </w:rPr>
        <w:t xml:space="preserve">“O esquema UML anexado retrata uma possível base de dados para um franchising de lojas de penhores. Os clientes podem dirigir-se à loja para penhorar ou comprar itens. Os itens à venda são itens penhorados cujos empréstimos não foram saldados no prazo estipulado. O que mudarias neste esquema?”, </w:t>
      </w:r>
      <w:r w:rsidRPr="00B557F3">
        <w:rPr>
          <w:rFonts w:ascii="Times New Roman" w:hAnsi="Times New Roman" w:cs="Times New Roman"/>
          <w:sz w:val="24"/>
          <w:szCs w:val="24"/>
        </w:rPr>
        <w:t>o texto gerado pelo Claude.ai sugeriu várias alterações ao esquema, entre elas:</w:t>
      </w:r>
    </w:p>
    <w:p w14:paraId="13B4A41D" w14:textId="77777777" w:rsidR="00437F95" w:rsidRPr="0045549A" w:rsidRDefault="00437F95" w:rsidP="00017B73">
      <w:pPr>
        <w:pStyle w:val="PargrafodaLista"/>
        <w:numPr>
          <w:ilvl w:val="0"/>
          <w:numId w:val="3"/>
        </w:numPr>
        <w:spacing w:after="200" w:line="360" w:lineRule="auto"/>
        <w:jc w:val="both"/>
        <w:rPr>
          <w:rFonts w:ascii="Times New Roman" w:hAnsi="Times New Roman" w:cs="Times New Roman"/>
          <w:sz w:val="24"/>
          <w:szCs w:val="24"/>
        </w:rPr>
      </w:pPr>
      <w:r w:rsidRPr="0045549A">
        <w:rPr>
          <w:rFonts w:ascii="Times New Roman" w:hAnsi="Times New Roman" w:cs="Times New Roman"/>
          <w:sz w:val="24"/>
          <w:szCs w:val="24"/>
        </w:rPr>
        <w:t xml:space="preserve">O “rastreamento de funcionários” através da criação de uma nova classe denominada "Funcionário”, na qual seriam incluídos “atributos como </w:t>
      </w:r>
      <w:proofErr w:type="spellStart"/>
      <w:r w:rsidRPr="0045549A">
        <w:rPr>
          <w:rFonts w:ascii="Times New Roman" w:hAnsi="Times New Roman" w:cs="Times New Roman"/>
          <w:sz w:val="24"/>
          <w:szCs w:val="24"/>
        </w:rPr>
        <w:t>id_funcionario</w:t>
      </w:r>
      <w:proofErr w:type="spellEnd"/>
      <w:r w:rsidRPr="0045549A">
        <w:rPr>
          <w:rFonts w:ascii="Times New Roman" w:hAnsi="Times New Roman" w:cs="Times New Roman"/>
          <w:sz w:val="24"/>
          <w:szCs w:val="24"/>
        </w:rPr>
        <w:t>, nome, cargo, etc.”, sendo agora possível “associar cada transação ao funcionário que a realizou”;</w:t>
      </w:r>
    </w:p>
    <w:p w14:paraId="14089646" w14:textId="6980B5D3" w:rsidR="00437F95" w:rsidRPr="0045549A" w:rsidRDefault="00437F95" w:rsidP="00017B73">
      <w:pPr>
        <w:pStyle w:val="PargrafodaLista"/>
        <w:numPr>
          <w:ilvl w:val="0"/>
          <w:numId w:val="3"/>
        </w:numPr>
        <w:spacing w:after="200" w:line="360" w:lineRule="auto"/>
        <w:jc w:val="both"/>
        <w:rPr>
          <w:rFonts w:ascii="Times New Roman" w:hAnsi="Times New Roman" w:cs="Times New Roman"/>
          <w:sz w:val="24"/>
          <w:szCs w:val="24"/>
        </w:rPr>
      </w:pPr>
      <w:r w:rsidRPr="0045549A">
        <w:rPr>
          <w:rFonts w:ascii="Times New Roman" w:hAnsi="Times New Roman" w:cs="Times New Roman"/>
          <w:sz w:val="24"/>
          <w:szCs w:val="24"/>
        </w:rPr>
        <w:t xml:space="preserve">A “avaliação de itens”. A nova classe “Avaliação” (que inclui “atributos como </w:t>
      </w:r>
      <w:proofErr w:type="spellStart"/>
      <w:r w:rsidRPr="0045549A">
        <w:rPr>
          <w:rFonts w:ascii="Times New Roman" w:hAnsi="Times New Roman" w:cs="Times New Roman"/>
          <w:sz w:val="24"/>
          <w:szCs w:val="24"/>
        </w:rPr>
        <w:t>id_avaliacao</w:t>
      </w:r>
      <w:proofErr w:type="spellEnd"/>
      <w:r w:rsidRPr="0045549A">
        <w:rPr>
          <w:rFonts w:ascii="Times New Roman" w:hAnsi="Times New Roman" w:cs="Times New Roman"/>
          <w:sz w:val="24"/>
          <w:szCs w:val="24"/>
        </w:rPr>
        <w:t xml:space="preserve"> […]</w:t>
      </w:r>
      <w:r w:rsidR="000605AC">
        <w:rPr>
          <w:rFonts w:ascii="Times New Roman" w:hAnsi="Times New Roman" w:cs="Times New Roman"/>
          <w:sz w:val="24"/>
          <w:szCs w:val="24"/>
        </w:rPr>
        <w:t>,</w:t>
      </w:r>
      <w:r w:rsidRPr="0045549A">
        <w:rPr>
          <w:rFonts w:ascii="Times New Roman" w:hAnsi="Times New Roman" w:cs="Times New Roman"/>
          <w:sz w:val="24"/>
          <w:szCs w:val="24"/>
        </w:rPr>
        <w:t xml:space="preserve"> </w:t>
      </w:r>
      <w:proofErr w:type="spellStart"/>
      <w:r w:rsidRPr="0045549A">
        <w:rPr>
          <w:rFonts w:ascii="Times New Roman" w:hAnsi="Times New Roman" w:cs="Times New Roman"/>
          <w:sz w:val="24"/>
          <w:szCs w:val="24"/>
        </w:rPr>
        <w:t>valor_estimado</w:t>
      </w:r>
      <w:proofErr w:type="spellEnd"/>
      <w:r w:rsidRPr="0045549A">
        <w:rPr>
          <w:rFonts w:ascii="Times New Roman" w:hAnsi="Times New Roman" w:cs="Times New Roman"/>
          <w:sz w:val="24"/>
          <w:szCs w:val="24"/>
        </w:rPr>
        <w:t xml:space="preserve">, </w:t>
      </w:r>
      <w:proofErr w:type="spellStart"/>
      <w:r w:rsidRPr="0045549A">
        <w:rPr>
          <w:rFonts w:ascii="Times New Roman" w:hAnsi="Times New Roman" w:cs="Times New Roman"/>
          <w:sz w:val="24"/>
          <w:szCs w:val="24"/>
        </w:rPr>
        <w:t>data_avaliacao</w:t>
      </w:r>
      <w:proofErr w:type="spellEnd"/>
      <w:r w:rsidRPr="0045549A">
        <w:rPr>
          <w:rFonts w:ascii="Times New Roman" w:hAnsi="Times New Roman" w:cs="Times New Roman"/>
          <w:sz w:val="24"/>
          <w:szCs w:val="24"/>
        </w:rPr>
        <w:t>”, etc.) permite criar uma ligação entre cada item e a sua avaliação formal, realizada por um funcionário;</w:t>
      </w:r>
    </w:p>
    <w:p w14:paraId="2879B593" w14:textId="1FD17FA6" w:rsidR="00437F95" w:rsidRPr="0045549A" w:rsidRDefault="00437F95" w:rsidP="00017B73">
      <w:pPr>
        <w:pStyle w:val="PargrafodaLista"/>
        <w:numPr>
          <w:ilvl w:val="0"/>
          <w:numId w:val="3"/>
        </w:numPr>
        <w:spacing w:after="200" w:line="360" w:lineRule="auto"/>
        <w:jc w:val="both"/>
        <w:rPr>
          <w:rFonts w:ascii="Times New Roman" w:hAnsi="Times New Roman" w:cs="Times New Roman"/>
          <w:sz w:val="24"/>
          <w:szCs w:val="24"/>
        </w:rPr>
      </w:pPr>
      <w:r w:rsidRPr="0045549A">
        <w:rPr>
          <w:rFonts w:ascii="Times New Roman" w:hAnsi="Times New Roman" w:cs="Times New Roman"/>
          <w:sz w:val="24"/>
          <w:szCs w:val="24"/>
        </w:rPr>
        <w:t>Melhorar a entidade “Descrição”</w:t>
      </w:r>
      <w:r w:rsidR="000605AC">
        <w:rPr>
          <w:rFonts w:ascii="Times New Roman" w:hAnsi="Times New Roman" w:cs="Times New Roman"/>
          <w:sz w:val="24"/>
          <w:szCs w:val="24"/>
        </w:rPr>
        <w:t xml:space="preserve"> </w:t>
      </w:r>
      <w:r w:rsidRPr="0045549A">
        <w:rPr>
          <w:rFonts w:ascii="Times New Roman" w:hAnsi="Times New Roman" w:cs="Times New Roman"/>
          <w:sz w:val="24"/>
          <w:szCs w:val="24"/>
        </w:rPr>
        <w:t>ao “integrar os atributos da Descrição (nome, categoria, dimensões</w:t>
      </w:r>
      <w:r w:rsidR="00B557F3">
        <w:rPr>
          <w:rFonts w:ascii="Times New Roman" w:hAnsi="Times New Roman" w:cs="Times New Roman"/>
          <w:sz w:val="24"/>
          <w:szCs w:val="24"/>
        </w:rPr>
        <w:t xml:space="preserve"> e </w:t>
      </w:r>
      <w:r w:rsidRPr="0045549A">
        <w:rPr>
          <w:rFonts w:ascii="Times New Roman" w:hAnsi="Times New Roman" w:cs="Times New Roman"/>
          <w:sz w:val="24"/>
          <w:szCs w:val="24"/>
        </w:rPr>
        <w:t>material) diretamente na entidade Item”.</w:t>
      </w:r>
    </w:p>
    <w:p w14:paraId="6037A071" w14:textId="3E95A22A" w:rsidR="00437F95" w:rsidRPr="0045549A" w:rsidRDefault="00437F95" w:rsidP="00017B73">
      <w:pPr>
        <w:spacing w:line="360" w:lineRule="auto"/>
        <w:jc w:val="both"/>
        <w:rPr>
          <w:rFonts w:ascii="Times New Roman" w:hAnsi="Times New Roman" w:cs="Times New Roman"/>
          <w:sz w:val="24"/>
          <w:szCs w:val="24"/>
        </w:rPr>
      </w:pPr>
      <w:r w:rsidRPr="0045549A">
        <w:rPr>
          <w:rFonts w:ascii="Times New Roman" w:hAnsi="Times New Roman" w:cs="Times New Roman"/>
          <w:sz w:val="24"/>
          <w:szCs w:val="24"/>
        </w:rPr>
        <w:t xml:space="preserve">Revendo estas sugestões, </w:t>
      </w:r>
      <w:r w:rsidR="00B557F3">
        <w:rPr>
          <w:rFonts w:ascii="Times New Roman" w:hAnsi="Times New Roman" w:cs="Times New Roman"/>
          <w:sz w:val="24"/>
          <w:szCs w:val="24"/>
        </w:rPr>
        <w:t xml:space="preserve">decidiu-se </w:t>
      </w:r>
      <w:r w:rsidRPr="0045549A">
        <w:rPr>
          <w:rFonts w:ascii="Times New Roman" w:hAnsi="Times New Roman" w:cs="Times New Roman"/>
          <w:sz w:val="24"/>
          <w:szCs w:val="24"/>
        </w:rPr>
        <w:t xml:space="preserve">aplicar as primeiras duas no modelo final. De resto, após alguma consideração, </w:t>
      </w:r>
      <w:r w:rsidR="00B557F3">
        <w:rPr>
          <w:rFonts w:ascii="Times New Roman" w:hAnsi="Times New Roman" w:cs="Times New Roman"/>
          <w:sz w:val="24"/>
          <w:szCs w:val="24"/>
        </w:rPr>
        <w:t>optou-se por</w:t>
      </w:r>
      <w:r w:rsidRPr="0045549A">
        <w:rPr>
          <w:rFonts w:ascii="Times New Roman" w:hAnsi="Times New Roman" w:cs="Times New Roman"/>
          <w:sz w:val="24"/>
          <w:szCs w:val="24"/>
        </w:rPr>
        <w:t xml:space="preserve"> descartar as mudanças propostas, já que os atributos relacionados à descrição do item, tal como a sua avaliação, são mais fáceis de interpretar como classes em separado. Adicionalmente,</w:t>
      </w:r>
      <w:r w:rsidR="0045549A" w:rsidRPr="0045549A">
        <w:rPr>
          <w:rFonts w:ascii="Times New Roman" w:hAnsi="Times New Roman" w:cs="Times New Roman"/>
          <w:sz w:val="24"/>
          <w:szCs w:val="24"/>
        </w:rPr>
        <w:t xml:space="preserve"> </w:t>
      </w:r>
      <w:r w:rsidR="0045549A" w:rsidRPr="0045549A">
        <w:rPr>
          <w:rFonts w:ascii="Times New Roman" w:hAnsi="Times New Roman" w:cs="Times New Roman"/>
          <w:sz w:val="24"/>
          <w:szCs w:val="24"/>
        </w:rPr>
        <w:t>de forma a simplificar o esquema</w:t>
      </w:r>
      <w:r w:rsidR="0045549A" w:rsidRPr="0045549A">
        <w:rPr>
          <w:rFonts w:ascii="Times New Roman" w:hAnsi="Times New Roman" w:cs="Times New Roman"/>
          <w:sz w:val="24"/>
          <w:szCs w:val="24"/>
        </w:rPr>
        <w:t xml:space="preserve">, </w:t>
      </w:r>
      <w:r w:rsidR="00B557F3">
        <w:rPr>
          <w:rFonts w:ascii="Times New Roman" w:hAnsi="Times New Roman" w:cs="Times New Roman"/>
          <w:sz w:val="24"/>
          <w:szCs w:val="24"/>
        </w:rPr>
        <w:t>decidiu</w:t>
      </w:r>
      <w:r w:rsidRPr="0045549A">
        <w:rPr>
          <w:rFonts w:ascii="Times New Roman" w:hAnsi="Times New Roman" w:cs="Times New Roman"/>
          <w:sz w:val="24"/>
          <w:szCs w:val="24"/>
        </w:rPr>
        <w:t>-se</w:t>
      </w:r>
      <w:r w:rsidR="00B557F3">
        <w:rPr>
          <w:rFonts w:ascii="Times New Roman" w:hAnsi="Times New Roman" w:cs="Times New Roman"/>
          <w:sz w:val="24"/>
          <w:szCs w:val="24"/>
        </w:rPr>
        <w:t xml:space="preserve"> </w:t>
      </w:r>
      <w:r w:rsidRPr="0045549A">
        <w:rPr>
          <w:rFonts w:ascii="Times New Roman" w:hAnsi="Times New Roman" w:cs="Times New Roman"/>
          <w:sz w:val="24"/>
          <w:szCs w:val="24"/>
        </w:rPr>
        <w:t xml:space="preserve">tornar </w:t>
      </w:r>
      <w:r w:rsidR="00B557F3">
        <w:rPr>
          <w:rFonts w:ascii="Times New Roman" w:hAnsi="Times New Roman" w:cs="Times New Roman"/>
          <w:sz w:val="24"/>
          <w:szCs w:val="24"/>
        </w:rPr>
        <w:t>“T</w:t>
      </w:r>
      <w:r w:rsidRPr="0045549A">
        <w:rPr>
          <w:rFonts w:ascii="Times New Roman" w:hAnsi="Times New Roman" w:cs="Times New Roman"/>
          <w:sz w:val="24"/>
          <w:szCs w:val="24"/>
        </w:rPr>
        <w:t xml:space="preserve">ransação” </w:t>
      </w:r>
      <w:r w:rsidR="00B557F3">
        <w:rPr>
          <w:rFonts w:ascii="Times New Roman" w:hAnsi="Times New Roman" w:cs="Times New Roman"/>
          <w:sz w:val="24"/>
          <w:szCs w:val="24"/>
        </w:rPr>
        <w:t>n</w:t>
      </w:r>
      <w:r w:rsidRPr="0045549A">
        <w:rPr>
          <w:rFonts w:ascii="Times New Roman" w:hAnsi="Times New Roman" w:cs="Times New Roman"/>
          <w:sz w:val="24"/>
          <w:szCs w:val="24"/>
        </w:rPr>
        <w:t>uma classe de associação entre “</w:t>
      </w:r>
      <w:r w:rsidR="00B557F3">
        <w:rPr>
          <w:rFonts w:ascii="Times New Roman" w:hAnsi="Times New Roman" w:cs="Times New Roman"/>
          <w:sz w:val="24"/>
          <w:szCs w:val="24"/>
        </w:rPr>
        <w:t>C</w:t>
      </w:r>
      <w:r w:rsidRPr="0045549A">
        <w:rPr>
          <w:rFonts w:ascii="Times New Roman" w:hAnsi="Times New Roman" w:cs="Times New Roman"/>
          <w:sz w:val="24"/>
          <w:szCs w:val="24"/>
        </w:rPr>
        <w:t xml:space="preserve">liente” e </w:t>
      </w:r>
      <w:r w:rsidR="00B557F3">
        <w:rPr>
          <w:rFonts w:ascii="Times New Roman" w:hAnsi="Times New Roman" w:cs="Times New Roman"/>
          <w:sz w:val="24"/>
          <w:szCs w:val="24"/>
        </w:rPr>
        <w:t>“I</w:t>
      </w:r>
      <w:r w:rsidRPr="0045549A">
        <w:rPr>
          <w:rFonts w:ascii="Times New Roman" w:hAnsi="Times New Roman" w:cs="Times New Roman"/>
          <w:sz w:val="24"/>
          <w:szCs w:val="24"/>
        </w:rPr>
        <w:t>tem</w:t>
      </w:r>
      <w:r w:rsidR="00B557F3">
        <w:rPr>
          <w:rFonts w:ascii="Times New Roman" w:hAnsi="Times New Roman" w:cs="Times New Roman"/>
          <w:sz w:val="24"/>
          <w:szCs w:val="24"/>
        </w:rPr>
        <w:t>”</w:t>
      </w:r>
      <w:r w:rsidR="0045549A" w:rsidRPr="0045549A">
        <w:rPr>
          <w:rFonts w:ascii="Times New Roman" w:hAnsi="Times New Roman" w:cs="Times New Roman"/>
          <w:sz w:val="24"/>
          <w:szCs w:val="24"/>
        </w:rPr>
        <w:t>.</w:t>
      </w:r>
    </w:p>
    <w:p w14:paraId="5FF2C82D" w14:textId="7BC9BA96" w:rsidR="00437F95" w:rsidRPr="0045549A" w:rsidRDefault="00437F95" w:rsidP="00017B73">
      <w:pPr>
        <w:spacing w:line="360" w:lineRule="auto"/>
        <w:jc w:val="both"/>
        <w:rPr>
          <w:rFonts w:ascii="Times New Roman" w:hAnsi="Times New Roman" w:cs="Times New Roman"/>
          <w:sz w:val="24"/>
          <w:szCs w:val="24"/>
        </w:rPr>
      </w:pPr>
      <w:r w:rsidRPr="0045549A">
        <w:rPr>
          <w:rFonts w:ascii="Times New Roman" w:hAnsi="Times New Roman" w:cs="Times New Roman"/>
          <w:sz w:val="24"/>
          <w:szCs w:val="24"/>
        </w:rPr>
        <w:t xml:space="preserve">Quando abordado com a questão “Quanto às relações entre </w:t>
      </w:r>
      <w:r w:rsidR="00687021">
        <w:rPr>
          <w:rFonts w:ascii="Times New Roman" w:hAnsi="Times New Roman" w:cs="Times New Roman"/>
          <w:sz w:val="24"/>
          <w:szCs w:val="24"/>
        </w:rPr>
        <w:t>‘</w:t>
      </w:r>
      <w:r w:rsidRPr="0045549A">
        <w:rPr>
          <w:rFonts w:ascii="Times New Roman" w:hAnsi="Times New Roman" w:cs="Times New Roman"/>
          <w:sz w:val="24"/>
          <w:szCs w:val="24"/>
        </w:rPr>
        <w:t>Loja</w:t>
      </w:r>
      <w:r w:rsidR="00687021">
        <w:rPr>
          <w:rFonts w:ascii="Times New Roman" w:hAnsi="Times New Roman" w:cs="Times New Roman"/>
          <w:sz w:val="24"/>
          <w:szCs w:val="24"/>
        </w:rPr>
        <w:t>’</w:t>
      </w:r>
      <w:r w:rsidRPr="0045549A">
        <w:rPr>
          <w:rFonts w:ascii="Times New Roman" w:hAnsi="Times New Roman" w:cs="Times New Roman"/>
          <w:sz w:val="24"/>
          <w:szCs w:val="24"/>
        </w:rPr>
        <w:t xml:space="preserve">, </w:t>
      </w:r>
      <w:r w:rsidR="00687021">
        <w:rPr>
          <w:rFonts w:ascii="Times New Roman" w:hAnsi="Times New Roman" w:cs="Times New Roman"/>
          <w:sz w:val="24"/>
          <w:szCs w:val="24"/>
        </w:rPr>
        <w:t>‘</w:t>
      </w:r>
      <w:r w:rsidRPr="0045549A">
        <w:rPr>
          <w:rFonts w:ascii="Times New Roman" w:hAnsi="Times New Roman" w:cs="Times New Roman"/>
          <w:sz w:val="24"/>
          <w:szCs w:val="24"/>
        </w:rPr>
        <w:t>Inventário</w:t>
      </w:r>
      <w:r w:rsidR="00687021">
        <w:rPr>
          <w:rFonts w:ascii="Times New Roman" w:hAnsi="Times New Roman" w:cs="Times New Roman"/>
          <w:sz w:val="24"/>
          <w:szCs w:val="24"/>
        </w:rPr>
        <w:t>’</w:t>
      </w:r>
      <w:r w:rsidRPr="0045549A">
        <w:rPr>
          <w:rFonts w:ascii="Times New Roman" w:hAnsi="Times New Roman" w:cs="Times New Roman"/>
          <w:sz w:val="24"/>
          <w:szCs w:val="24"/>
        </w:rPr>
        <w:t xml:space="preserve"> e </w:t>
      </w:r>
      <w:r w:rsidR="00687021">
        <w:rPr>
          <w:rFonts w:ascii="Times New Roman" w:hAnsi="Times New Roman" w:cs="Times New Roman"/>
          <w:sz w:val="24"/>
          <w:szCs w:val="24"/>
        </w:rPr>
        <w:t>‘</w:t>
      </w:r>
      <w:r w:rsidRPr="0045549A">
        <w:rPr>
          <w:rFonts w:ascii="Times New Roman" w:hAnsi="Times New Roman" w:cs="Times New Roman"/>
          <w:sz w:val="24"/>
          <w:szCs w:val="24"/>
        </w:rPr>
        <w:t>Item</w:t>
      </w:r>
      <w:r w:rsidR="00687021">
        <w:rPr>
          <w:rFonts w:ascii="Times New Roman" w:hAnsi="Times New Roman" w:cs="Times New Roman"/>
          <w:sz w:val="24"/>
          <w:szCs w:val="24"/>
        </w:rPr>
        <w:t>’</w:t>
      </w:r>
      <w:r w:rsidRPr="0045549A">
        <w:rPr>
          <w:rFonts w:ascii="Times New Roman" w:hAnsi="Times New Roman" w:cs="Times New Roman"/>
          <w:sz w:val="24"/>
          <w:szCs w:val="24"/>
        </w:rPr>
        <w:t xml:space="preserve">: </w:t>
      </w:r>
      <w:r w:rsidR="00687021">
        <w:rPr>
          <w:rFonts w:ascii="Times New Roman" w:hAnsi="Times New Roman" w:cs="Times New Roman"/>
          <w:sz w:val="24"/>
          <w:szCs w:val="24"/>
        </w:rPr>
        <w:t>o</w:t>
      </w:r>
      <w:r w:rsidRPr="0045549A">
        <w:rPr>
          <w:rFonts w:ascii="Times New Roman" w:hAnsi="Times New Roman" w:cs="Times New Roman"/>
          <w:sz w:val="24"/>
          <w:szCs w:val="24"/>
        </w:rPr>
        <w:t xml:space="preserve"> nosso objetivo era criar uma divisão entre os itens para venda e os itens penhorados, no </w:t>
      </w:r>
      <w:r w:rsidRPr="0045549A">
        <w:rPr>
          <w:rFonts w:ascii="Times New Roman" w:hAnsi="Times New Roman" w:cs="Times New Roman"/>
          <w:sz w:val="24"/>
          <w:szCs w:val="24"/>
        </w:rPr>
        <w:lastRenderedPageBreak/>
        <w:t xml:space="preserve">entanto, a classe </w:t>
      </w:r>
      <w:r w:rsidR="00687021">
        <w:rPr>
          <w:rFonts w:ascii="Times New Roman" w:hAnsi="Times New Roman" w:cs="Times New Roman"/>
          <w:sz w:val="24"/>
          <w:szCs w:val="24"/>
        </w:rPr>
        <w:t>‘</w:t>
      </w:r>
      <w:r w:rsidRPr="0045549A">
        <w:rPr>
          <w:rFonts w:ascii="Times New Roman" w:hAnsi="Times New Roman" w:cs="Times New Roman"/>
          <w:sz w:val="24"/>
          <w:szCs w:val="24"/>
        </w:rPr>
        <w:t>Item</w:t>
      </w:r>
      <w:r w:rsidR="00687021">
        <w:rPr>
          <w:rFonts w:ascii="Times New Roman" w:hAnsi="Times New Roman" w:cs="Times New Roman"/>
          <w:sz w:val="24"/>
          <w:szCs w:val="24"/>
        </w:rPr>
        <w:t>’</w:t>
      </w:r>
      <w:r w:rsidRPr="0045549A">
        <w:rPr>
          <w:rFonts w:ascii="Times New Roman" w:hAnsi="Times New Roman" w:cs="Times New Roman"/>
          <w:sz w:val="24"/>
          <w:szCs w:val="24"/>
        </w:rPr>
        <w:t xml:space="preserve"> já tem um atributo </w:t>
      </w:r>
      <w:r w:rsidR="00687021">
        <w:rPr>
          <w:rFonts w:ascii="Times New Roman" w:hAnsi="Times New Roman" w:cs="Times New Roman"/>
          <w:sz w:val="24"/>
          <w:szCs w:val="24"/>
        </w:rPr>
        <w:t>‘</w:t>
      </w:r>
      <w:r w:rsidRPr="0045549A">
        <w:rPr>
          <w:rFonts w:ascii="Times New Roman" w:hAnsi="Times New Roman" w:cs="Times New Roman"/>
          <w:sz w:val="24"/>
          <w:szCs w:val="24"/>
        </w:rPr>
        <w:t>status</w:t>
      </w:r>
      <w:r w:rsidR="00687021">
        <w:rPr>
          <w:rFonts w:ascii="Times New Roman" w:hAnsi="Times New Roman" w:cs="Times New Roman"/>
          <w:sz w:val="24"/>
          <w:szCs w:val="24"/>
        </w:rPr>
        <w:t>’</w:t>
      </w:r>
      <w:r w:rsidRPr="0045549A">
        <w:rPr>
          <w:rFonts w:ascii="Times New Roman" w:hAnsi="Times New Roman" w:cs="Times New Roman"/>
          <w:sz w:val="24"/>
          <w:szCs w:val="24"/>
        </w:rPr>
        <w:t xml:space="preserve"> com um efeito parecido. Como simplificarias/modificavas estas relações?”, o Claude.ai reconheceu a “redundância entre a entidade </w:t>
      </w:r>
      <w:r w:rsidR="00687021">
        <w:rPr>
          <w:rFonts w:ascii="Times New Roman" w:hAnsi="Times New Roman" w:cs="Times New Roman"/>
          <w:sz w:val="24"/>
          <w:szCs w:val="24"/>
        </w:rPr>
        <w:t>‘</w:t>
      </w:r>
      <w:r w:rsidRPr="0045549A">
        <w:rPr>
          <w:rFonts w:ascii="Times New Roman" w:hAnsi="Times New Roman" w:cs="Times New Roman"/>
          <w:sz w:val="24"/>
          <w:szCs w:val="24"/>
        </w:rPr>
        <w:t>Inventário</w:t>
      </w:r>
      <w:r w:rsidR="00687021">
        <w:rPr>
          <w:rFonts w:ascii="Times New Roman" w:hAnsi="Times New Roman" w:cs="Times New Roman"/>
          <w:sz w:val="24"/>
          <w:szCs w:val="24"/>
        </w:rPr>
        <w:t>’</w:t>
      </w:r>
      <w:r w:rsidRPr="0045549A">
        <w:rPr>
          <w:rFonts w:ascii="Times New Roman" w:hAnsi="Times New Roman" w:cs="Times New Roman"/>
          <w:sz w:val="24"/>
          <w:szCs w:val="24"/>
        </w:rPr>
        <w:t xml:space="preserve"> e o atributo </w:t>
      </w:r>
      <w:r w:rsidR="00687021">
        <w:rPr>
          <w:rFonts w:ascii="Times New Roman" w:hAnsi="Times New Roman" w:cs="Times New Roman"/>
          <w:sz w:val="24"/>
          <w:szCs w:val="24"/>
        </w:rPr>
        <w:t>‘</w:t>
      </w:r>
      <w:r w:rsidRPr="0045549A">
        <w:rPr>
          <w:rFonts w:ascii="Times New Roman" w:hAnsi="Times New Roman" w:cs="Times New Roman"/>
          <w:sz w:val="24"/>
          <w:szCs w:val="24"/>
        </w:rPr>
        <w:t>status</w:t>
      </w:r>
      <w:r w:rsidR="00687021">
        <w:rPr>
          <w:rFonts w:ascii="Times New Roman" w:hAnsi="Times New Roman" w:cs="Times New Roman"/>
          <w:sz w:val="24"/>
          <w:szCs w:val="24"/>
        </w:rPr>
        <w:t>’</w:t>
      </w:r>
      <w:r w:rsidRPr="0045549A">
        <w:rPr>
          <w:rFonts w:ascii="Times New Roman" w:hAnsi="Times New Roman" w:cs="Times New Roman"/>
          <w:sz w:val="24"/>
          <w:szCs w:val="24"/>
        </w:rPr>
        <w:t xml:space="preserve"> na entidade </w:t>
      </w:r>
      <w:r w:rsidR="00687021">
        <w:rPr>
          <w:rFonts w:ascii="Times New Roman" w:hAnsi="Times New Roman" w:cs="Times New Roman"/>
          <w:sz w:val="24"/>
          <w:szCs w:val="24"/>
        </w:rPr>
        <w:t>‘</w:t>
      </w:r>
      <w:r w:rsidRPr="0045549A">
        <w:rPr>
          <w:rFonts w:ascii="Times New Roman" w:hAnsi="Times New Roman" w:cs="Times New Roman"/>
          <w:sz w:val="24"/>
          <w:szCs w:val="24"/>
        </w:rPr>
        <w:t>Item</w:t>
      </w:r>
      <w:r w:rsidR="00687021">
        <w:rPr>
          <w:rFonts w:ascii="Times New Roman" w:hAnsi="Times New Roman" w:cs="Times New Roman"/>
          <w:sz w:val="24"/>
          <w:szCs w:val="24"/>
        </w:rPr>
        <w:t>’</w:t>
      </w:r>
      <w:r w:rsidRPr="0045549A">
        <w:rPr>
          <w:rFonts w:ascii="Times New Roman" w:hAnsi="Times New Roman" w:cs="Times New Roman"/>
          <w:sz w:val="24"/>
          <w:szCs w:val="24"/>
        </w:rPr>
        <w:t>” e sugeriu uma simplificação.</w:t>
      </w:r>
    </w:p>
    <w:p w14:paraId="27B28476" w14:textId="15FCAAC2" w:rsidR="00437F95" w:rsidRPr="0045549A" w:rsidRDefault="00437F95" w:rsidP="00017B73">
      <w:pPr>
        <w:spacing w:line="360" w:lineRule="auto"/>
        <w:jc w:val="both"/>
        <w:rPr>
          <w:rFonts w:ascii="Times New Roman" w:hAnsi="Times New Roman" w:cs="Times New Roman"/>
          <w:sz w:val="24"/>
          <w:szCs w:val="24"/>
        </w:rPr>
      </w:pPr>
      <w:r w:rsidRPr="0045549A">
        <w:rPr>
          <w:rFonts w:ascii="Times New Roman" w:hAnsi="Times New Roman" w:cs="Times New Roman"/>
          <w:sz w:val="24"/>
          <w:szCs w:val="24"/>
        </w:rPr>
        <w:t xml:space="preserve">As modificações resumem-se </w:t>
      </w:r>
      <w:r w:rsidR="00687021">
        <w:rPr>
          <w:rFonts w:ascii="Times New Roman" w:hAnsi="Times New Roman" w:cs="Times New Roman"/>
          <w:sz w:val="24"/>
          <w:szCs w:val="24"/>
        </w:rPr>
        <w:t>à</w:t>
      </w:r>
      <w:r w:rsidRPr="0045549A">
        <w:rPr>
          <w:rFonts w:ascii="Times New Roman" w:hAnsi="Times New Roman" w:cs="Times New Roman"/>
          <w:sz w:val="24"/>
          <w:szCs w:val="24"/>
        </w:rPr>
        <w:t xml:space="preserve"> remoção da classe “Inventário”</w:t>
      </w:r>
      <w:r w:rsidR="007673D6">
        <w:rPr>
          <w:rFonts w:ascii="Times New Roman" w:hAnsi="Times New Roman" w:cs="Times New Roman"/>
          <w:sz w:val="24"/>
          <w:szCs w:val="24"/>
        </w:rPr>
        <w:t xml:space="preserve">, </w:t>
      </w:r>
      <w:r w:rsidRPr="0045549A">
        <w:rPr>
          <w:rFonts w:ascii="Times New Roman" w:hAnsi="Times New Roman" w:cs="Times New Roman"/>
          <w:sz w:val="24"/>
          <w:szCs w:val="24"/>
        </w:rPr>
        <w:t xml:space="preserve">ligando diretamente “Loja” e “Item”, já que a sua função principal </w:t>
      </w:r>
      <w:r w:rsidR="00687021">
        <w:rPr>
          <w:rFonts w:ascii="Times New Roman" w:hAnsi="Times New Roman" w:cs="Times New Roman"/>
          <w:sz w:val="24"/>
          <w:szCs w:val="24"/>
        </w:rPr>
        <w:t xml:space="preserve">– </w:t>
      </w:r>
      <w:r w:rsidRPr="0045549A">
        <w:rPr>
          <w:rFonts w:ascii="Times New Roman" w:hAnsi="Times New Roman" w:cs="Times New Roman"/>
          <w:sz w:val="24"/>
          <w:szCs w:val="24"/>
        </w:rPr>
        <w:t>distinguir entre itens para venda e itens penhorados</w:t>
      </w:r>
      <w:r w:rsidR="00687021">
        <w:rPr>
          <w:rFonts w:ascii="Times New Roman" w:hAnsi="Times New Roman" w:cs="Times New Roman"/>
          <w:sz w:val="24"/>
          <w:szCs w:val="24"/>
        </w:rPr>
        <w:t xml:space="preserve"> – </w:t>
      </w:r>
      <w:r w:rsidRPr="0045549A">
        <w:rPr>
          <w:rFonts w:ascii="Times New Roman" w:hAnsi="Times New Roman" w:cs="Times New Roman"/>
          <w:sz w:val="24"/>
          <w:szCs w:val="24"/>
        </w:rPr>
        <w:t>já está a ser cumprida pelo atributo “status” na classe “Item”.</w:t>
      </w:r>
    </w:p>
    <w:p w14:paraId="06906ABA" w14:textId="28BD33AB" w:rsidR="00437F95" w:rsidRPr="0045549A" w:rsidRDefault="00437F95" w:rsidP="00017B73">
      <w:pPr>
        <w:spacing w:line="360" w:lineRule="auto"/>
        <w:jc w:val="both"/>
        <w:rPr>
          <w:rFonts w:ascii="Times New Roman" w:hAnsi="Times New Roman" w:cs="Times New Roman"/>
          <w:sz w:val="24"/>
          <w:szCs w:val="24"/>
        </w:rPr>
      </w:pPr>
      <w:r w:rsidRPr="0045549A">
        <w:rPr>
          <w:rFonts w:ascii="Times New Roman" w:hAnsi="Times New Roman" w:cs="Times New Roman"/>
          <w:sz w:val="24"/>
          <w:szCs w:val="24"/>
        </w:rPr>
        <w:t xml:space="preserve">Quanto à questão “Devido à sua importância, fará sentido incluir o </w:t>
      </w:r>
      <w:r w:rsidR="00687021">
        <w:rPr>
          <w:rFonts w:ascii="Times New Roman" w:hAnsi="Times New Roman" w:cs="Times New Roman"/>
          <w:sz w:val="24"/>
          <w:szCs w:val="24"/>
        </w:rPr>
        <w:t>‘</w:t>
      </w:r>
      <w:r w:rsidRPr="0045549A">
        <w:rPr>
          <w:rFonts w:ascii="Times New Roman" w:hAnsi="Times New Roman" w:cs="Times New Roman"/>
          <w:sz w:val="24"/>
          <w:szCs w:val="24"/>
        </w:rPr>
        <w:t>status</w:t>
      </w:r>
      <w:r w:rsidR="00687021">
        <w:rPr>
          <w:rFonts w:ascii="Times New Roman" w:hAnsi="Times New Roman" w:cs="Times New Roman"/>
          <w:sz w:val="24"/>
          <w:szCs w:val="24"/>
        </w:rPr>
        <w:t>’</w:t>
      </w:r>
      <w:r w:rsidRPr="0045549A">
        <w:rPr>
          <w:rFonts w:ascii="Times New Roman" w:hAnsi="Times New Roman" w:cs="Times New Roman"/>
          <w:sz w:val="24"/>
          <w:szCs w:val="24"/>
        </w:rPr>
        <w:t xml:space="preserve"> do item como uma classe separada </w:t>
      </w:r>
      <w:r w:rsidR="00687021">
        <w:rPr>
          <w:rFonts w:ascii="Times New Roman" w:hAnsi="Times New Roman" w:cs="Times New Roman"/>
          <w:sz w:val="24"/>
          <w:szCs w:val="24"/>
        </w:rPr>
        <w:t>d</w:t>
      </w:r>
      <w:r w:rsidRPr="0045549A">
        <w:rPr>
          <w:rFonts w:ascii="Times New Roman" w:hAnsi="Times New Roman" w:cs="Times New Roman"/>
          <w:sz w:val="24"/>
          <w:szCs w:val="24"/>
        </w:rPr>
        <w:t>o esquema UML para facilitar a sua interpretação?”, a resposta do Claude.ai foi uma lista de prós e contras relativos a cada abordagem (manter “status” como um atributo de “Item”</w:t>
      </w:r>
      <w:r w:rsidR="00687021">
        <w:rPr>
          <w:rFonts w:ascii="Times New Roman" w:hAnsi="Times New Roman" w:cs="Times New Roman"/>
          <w:sz w:val="24"/>
          <w:szCs w:val="24"/>
        </w:rPr>
        <w:t xml:space="preserve"> ou </w:t>
      </w:r>
      <w:r w:rsidRPr="0045549A">
        <w:rPr>
          <w:rFonts w:ascii="Times New Roman" w:hAnsi="Times New Roman" w:cs="Times New Roman"/>
          <w:sz w:val="24"/>
          <w:szCs w:val="24"/>
        </w:rPr>
        <w:t>criar uma classe separada para “status”):</w:t>
      </w:r>
    </w:p>
    <w:p w14:paraId="6D5B1C76" w14:textId="79E6DD1A" w:rsidR="00437F95" w:rsidRPr="0045549A" w:rsidRDefault="00437F95" w:rsidP="00017B73">
      <w:pPr>
        <w:pStyle w:val="PargrafodaLista"/>
        <w:numPr>
          <w:ilvl w:val="0"/>
          <w:numId w:val="4"/>
        </w:numPr>
        <w:spacing w:after="200" w:line="360" w:lineRule="auto"/>
        <w:jc w:val="both"/>
        <w:rPr>
          <w:rFonts w:ascii="Times New Roman" w:hAnsi="Times New Roman" w:cs="Times New Roman"/>
          <w:sz w:val="24"/>
          <w:szCs w:val="24"/>
        </w:rPr>
      </w:pPr>
      <w:r w:rsidRPr="0045549A">
        <w:rPr>
          <w:rFonts w:ascii="Times New Roman" w:hAnsi="Times New Roman" w:cs="Times New Roman"/>
          <w:sz w:val="24"/>
          <w:szCs w:val="24"/>
        </w:rPr>
        <w:t>A primeira abordagem resulta num “esquema mais simples”, mas</w:t>
      </w:r>
      <w:r w:rsidR="00687021">
        <w:rPr>
          <w:rFonts w:ascii="Times New Roman" w:hAnsi="Times New Roman" w:cs="Times New Roman"/>
          <w:sz w:val="24"/>
          <w:szCs w:val="24"/>
        </w:rPr>
        <w:t xml:space="preserve"> também</w:t>
      </w:r>
      <w:r w:rsidRPr="0045549A">
        <w:rPr>
          <w:rFonts w:ascii="Times New Roman" w:hAnsi="Times New Roman" w:cs="Times New Roman"/>
          <w:sz w:val="24"/>
          <w:szCs w:val="24"/>
        </w:rPr>
        <w:t xml:space="preserve"> resulta numa menor visibilidade do “status”, </w:t>
      </w:r>
      <w:r w:rsidR="00687021">
        <w:rPr>
          <w:rFonts w:ascii="Times New Roman" w:hAnsi="Times New Roman" w:cs="Times New Roman"/>
          <w:sz w:val="24"/>
          <w:szCs w:val="24"/>
        </w:rPr>
        <w:t>tornando</w:t>
      </w:r>
      <w:r w:rsidRPr="0045549A">
        <w:rPr>
          <w:rFonts w:ascii="Times New Roman" w:hAnsi="Times New Roman" w:cs="Times New Roman"/>
          <w:sz w:val="24"/>
          <w:szCs w:val="24"/>
        </w:rPr>
        <w:t xml:space="preserve"> o modelo menos flexível, já que mudanças neste atributo “requerem alterações na estrutura da tabela”</w:t>
      </w:r>
      <w:r w:rsidR="0045549A">
        <w:rPr>
          <w:rFonts w:ascii="Times New Roman" w:hAnsi="Times New Roman" w:cs="Times New Roman"/>
          <w:sz w:val="24"/>
          <w:szCs w:val="24"/>
        </w:rPr>
        <w:t>;</w:t>
      </w:r>
    </w:p>
    <w:p w14:paraId="5B5FD23A" w14:textId="77777777" w:rsidR="00437F95" w:rsidRPr="0045549A" w:rsidRDefault="00437F95" w:rsidP="00017B73">
      <w:pPr>
        <w:pStyle w:val="PargrafodaLista"/>
        <w:numPr>
          <w:ilvl w:val="0"/>
          <w:numId w:val="4"/>
        </w:numPr>
        <w:spacing w:after="200" w:line="360" w:lineRule="auto"/>
        <w:jc w:val="both"/>
        <w:rPr>
          <w:rFonts w:ascii="Times New Roman" w:hAnsi="Times New Roman" w:cs="Times New Roman"/>
          <w:sz w:val="24"/>
          <w:szCs w:val="24"/>
        </w:rPr>
      </w:pPr>
      <w:r w:rsidRPr="0045549A">
        <w:rPr>
          <w:rFonts w:ascii="Times New Roman" w:hAnsi="Times New Roman" w:cs="Times New Roman"/>
          <w:sz w:val="24"/>
          <w:szCs w:val="24"/>
        </w:rPr>
        <w:t>A segunda opção “facilita a adição de novos status ou atributos relacionados ao status” e “destaca a importância do status no modelo”, permitindo também “rastrear facilmente mudanças de status ao longo do tempo”. No entanto, adiciona uma classe extra, o que resulta num modelo mais complexo.</w:t>
      </w:r>
    </w:p>
    <w:p w14:paraId="3D8EE6F0" w14:textId="4B15174E" w:rsidR="007D6CC0" w:rsidRDefault="00437F95" w:rsidP="00017B73">
      <w:pPr>
        <w:spacing w:line="360" w:lineRule="auto"/>
        <w:jc w:val="both"/>
        <w:rPr>
          <w:rFonts w:ascii="Times New Roman" w:hAnsi="Times New Roman" w:cs="Times New Roman"/>
          <w:color w:val="FF0000"/>
          <w:sz w:val="24"/>
          <w:szCs w:val="24"/>
        </w:rPr>
      </w:pPr>
      <w:r w:rsidRPr="0045549A">
        <w:rPr>
          <w:rFonts w:ascii="Times New Roman" w:hAnsi="Times New Roman" w:cs="Times New Roman"/>
          <w:sz w:val="24"/>
          <w:szCs w:val="24"/>
        </w:rPr>
        <w:t xml:space="preserve">Ponderando agora as mudanças sugeridas, </w:t>
      </w:r>
      <w:r w:rsidR="00687021">
        <w:rPr>
          <w:rFonts w:ascii="Times New Roman" w:hAnsi="Times New Roman" w:cs="Times New Roman"/>
          <w:sz w:val="24"/>
          <w:szCs w:val="24"/>
        </w:rPr>
        <w:t xml:space="preserve">decidiu-se </w:t>
      </w:r>
      <w:r w:rsidRPr="0045549A">
        <w:rPr>
          <w:rFonts w:ascii="Times New Roman" w:hAnsi="Times New Roman" w:cs="Times New Roman"/>
          <w:sz w:val="24"/>
          <w:szCs w:val="24"/>
        </w:rPr>
        <w:t xml:space="preserve">remover a classe “Inventário”, mas </w:t>
      </w:r>
      <w:r w:rsidR="00687021">
        <w:rPr>
          <w:rFonts w:ascii="Times New Roman" w:hAnsi="Times New Roman" w:cs="Times New Roman"/>
          <w:sz w:val="24"/>
          <w:szCs w:val="24"/>
        </w:rPr>
        <w:t>também</w:t>
      </w:r>
      <w:r w:rsidRPr="0045549A">
        <w:rPr>
          <w:rFonts w:ascii="Times New Roman" w:hAnsi="Times New Roman" w:cs="Times New Roman"/>
          <w:sz w:val="24"/>
          <w:szCs w:val="24"/>
        </w:rPr>
        <w:t xml:space="preserve"> descartar a primeira proposta que mantinha “status” em “Item”. Como o estado (“à </w:t>
      </w:r>
      <w:proofErr w:type="gramStart"/>
      <w:r w:rsidRPr="0045549A">
        <w:rPr>
          <w:rFonts w:ascii="Times New Roman" w:hAnsi="Times New Roman" w:cs="Times New Roman"/>
          <w:sz w:val="24"/>
          <w:szCs w:val="24"/>
        </w:rPr>
        <w:t>venda”/</w:t>
      </w:r>
      <w:proofErr w:type="gramEnd"/>
      <w:r w:rsidRPr="0045549A">
        <w:rPr>
          <w:rFonts w:ascii="Times New Roman" w:hAnsi="Times New Roman" w:cs="Times New Roman"/>
          <w:sz w:val="24"/>
          <w:szCs w:val="24"/>
        </w:rPr>
        <w:t>“penhorado”) é dinâmico</w:t>
      </w:r>
      <w:r w:rsidR="00687021">
        <w:rPr>
          <w:rFonts w:ascii="Times New Roman" w:hAnsi="Times New Roman" w:cs="Times New Roman"/>
          <w:sz w:val="24"/>
          <w:szCs w:val="24"/>
        </w:rPr>
        <w:t xml:space="preserve">, ou seja, </w:t>
      </w:r>
      <w:r w:rsidRPr="0045549A">
        <w:rPr>
          <w:rFonts w:ascii="Times New Roman" w:hAnsi="Times New Roman" w:cs="Times New Roman"/>
          <w:sz w:val="24"/>
          <w:szCs w:val="24"/>
        </w:rPr>
        <w:t xml:space="preserve">muda após um dado número de dias </w:t>
      </w:r>
      <w:r w:rsidR="00687021">
        <w:rPr>
          <w:rFonts w:ascii="Times New Roman" w:hAnsi="Times New Roman" w:cs="Times New Roman"/>
          <w:sz w:val="24"/>
          <w:szCs w:val="24"/>
        </w:rPr>
        <w:t xml:space="preserve">– </w:t>
      </w:r>
      <w:r w:rsidRPr="0045549A">
        <w:rPr>
          <w:rFonts w:ascii="Times New Roman" w:hAnsi="Times New Roman" w:cs="Times New Roman"/>
          <w:sz w:val="24"/>
          <w:szCs w:val="24"/>
        </w:rPr>
        <w:t>após “data vencida”</w:t>
      </w:r>
      <w:r w:rsidR="00687021">
        <w:rPr>
          <w:rFonts w:ascii="Times New Roman" w:hAnsi="Times New Roman" w:cs="Times New Roman"/>
          <w:sz w:val="24"/>
          <w:szCs w:val="24"/>
        </w:rPr>
        <w:t xml:space="preserve"> –</w:t>
      </w:r>
      <w:r w:rsidRPr="0045549A">
        <w:rPr>
          <w:rFonts w:ascii="Times New Roman" w:hAnsi="Times New Roman" w:cs="Times New Roman"/>
          <w:sz w:val="24"/>
          <w:szCs w:val="24"/>
        </w:rPr>
        <w:t>, achou-se pertinente retratar esta característica numa classe separada, denominada “Estado”, devido, principalmente, a duas vantagens</w:t>
      </w:r>
      <w:r w:rsidR="00687021">
        <w:rPr>
          <w:rFonts w:ascii="Times New Roman" w:hAnsi="Times New Roman" w:cs="Times New Roman"/>
          <w:sz w:val="24"/>
          <w:szCs w:val="24"/>
        </w:rPr>
        <w:t xml:space="preserve">: </w:t>
      </w:r>
      <w:r w:rsidRPr="0045549A">
        <w:rPr>
          <w:rFonts w:ascii="Times New Roman" w:hAnsi="Times New Roman" w:cs="Times New Roman"/>
          <w:sz w:val="24"/>
          <w:szCs w:val="24"/>
        </w:rPr>
        <w:t>destacar a importância do estado e permitir a fácil adição de novos status sem alterar a estrutura da tabela “Item”</w:t>
      </w:r>
      <w:r w:rsidR="00687021">
        <w:rPr>
          <w:rFonts w:ascii="Times New Roman" w:hAnsi="Times New Roman" w:cs="Times New Roman"/>
          <w:sz w:val="24"/>
          <w:szCs w:val="24"/>
        </w:rPr>
        <w:t>.</w:t>
      </w:r>
    </w:p>
    <w:p w14:paraId="31FDA021" w14:textId="69F4EC80" w:rsidR="0045549A" w:rsidRDefault="0045549A" w:rsidP="00017B73">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2C5874D7" w14:textId="75FC73FA" w:rsidR="0045549A" w:rsidRPr="00017B73" w:rsidRDefault="0045549A" w:rsidP="00017B73">
      <w:pPr>
        <w:pStyle w:val="Ttulo1"/>
        <w:jc w:val="both"/>
        <w:rPr>
          <w:rFonts w:ascii="Times New Roman" w:hAnsi="Times New Roman" w:cs="Times New Roman"/>
          <w:b/>
          <w:bCs/>
          <w:color w:val="auto"/>
          <w:sz w:val="32"/>
          <w:szCs w:val="32"/>
        </w:rPr>
      </w:pPr>
      <w:bookmarkStart w:id="5" w:name="_Toc180250320"/>
      <w:r w:rsidRPr="00017B73">
        <w:rPr>
          <w:rFonts w:ascii="Times New Roman" w:hAnsi="Times New Roman" w:cs="Times New Roman"/>
          <w:b/>
          <w:bCs/>
          <w:color w:val="auto"/>
          <w:sz w:val="32"/>
          <w:szCs w:val="32"/>
        </w:rPr>
        <w:lastRenderedPageBreak/>
        <w:t>Modelo Final</w:t>
      </w:r>
      <w:bookmarkEnd w:id="5"/>
    </w:p>
    <w:p w14:paraId="1C52F5A7" w14:textId="77777777" w:rsidR="0045549A" w:rsidRPr="00017B73" w:rsidRDefault="0045549A" w:rsidP="00017B73">
      <w:pPr>
        <w:pStyle w:val="Ttulo2"/>
        <w:spacing w:line="360" w:lineRule="auto"/>
        <w:jc w:val="both"/>
        <w:rPr>
          <w:rFonts w:ascii="Times New Roman" w:hAnsi="Times New Roman" w:cs="Times New Roman"/>
          <w:b/>
          <w:bCs/>
          <w:color w:val="auto"/>
          <w:sz w:val="28"/>
          <w:szCs w:val="28"/>
        </w:rPr>
      </w:pPr>
      <w:bookmarkStart w:id="6" w:name="_Toc180250321"/>
      <w:r w:rsidRPr="00017B73">
        <w:rPr>
          <w:rFonts w:ascii="Times New Roman" w:hAnsi="Times New Roman" w:cs="Times New Roman"/>
          <w:b/>
          <w:bCs/>
          <w:color w:val="auto"/>
          <w:sz w:val="28"/>
          <w:szCs w:val="28"/>
        </w:rPr>
        <w:t>Descrição</w:t>
      </w:r>
      <w:bookmarkEnd w:id="6"/>
    </w:p>
    <w:p w14:paraId="0F2BD460" w14:textId="77777777" w:rsidR="0045549A" w:rsidRPr="00744D19" w:rsidRDefault="0045549A" w:rsidP="00017B73">
      <w:pPr>
        <w:spacing w:line="360" w:lineRule="auto"/>
        <w:jc w:val="both"/>
        <w:rPr>
          <w:rFonts w:ascii="Times New Roman" w:hAnsi="Times New Roman" w:cs="Times New Roman"/>
          <w:sz w:val="24"/>
          <w:szCs w:val="24"/>
        </w:rPr>
      </w:pPr>
      <w:r w:rsidRPr="00744D19">
        <w:rPr>
          <w:rFonts w:ascii="Times New Roman" w:hAnsi="Times New Roman" w:cs="Times New Roman"/>
          <w:sz w:val="24"/>
          <w:szCs w:val="24"/>
        </w:rPr>
        <w:t>As mudanças ao modelo podem ser resumidas de forma breve:</w:t>
      </w:r>
    </w:p>
    <w:p w14:paraId="1F7F27FD" w14:textId="292E2C1B" w:rsidR="0045549A" w:rsidRPr="00744D19" w:rsidRDefault="00687021" w:rsidP="00017B73">
      <w:pPr>
        <w:pStyle w:val="PargrafodaLista"/>
        <w:numPr>
          <w:ilvl w:val="0"/>
          <w:numId w:val="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Adicionaram-se</w:t>
      </w:r>
      <w:r w:rsidR="0045549A" w:rsidRPr="00744D19">
        <w:rPr>
          <w:rFonts w:ascii="Times New Roman" w:hAnsi="Times New Roman" w:cs="Times New Roman"/>
          <w:sz w:val="24"/>
          <w:szCs w:val="24"/>
        </w:rPr>
        <w:t xml:space="preserve"> duas novas classes, “Funcionário” e “Avaliação”, sendo que cada item passa a ter uma avaliação feita por um funcionário, em que é avaliado o estado de conservação do item e </w:t>
      </w:r>
      <w:r>
        <w:rPr>
          <w:rFonts w:ascii="Times New Roman" w:hAnsi="Times New Roman" w:cs="Times New Roman"/>
          <w:sz w:val="24"/>
          <w:szCs w:val="24"/>
        </w:rPr>
        <w:t xml:space="preserve">é </w:t>
      </w:r>
      <w:r w:rsidR="0045549A" w:rsidRPr="00744D19">
        <w:rPr>
          <w:rFonts w:ascii="Times New Roman" w:hAnsi="Times New Roman" w:cs="Times New Roman"/>
          <w:sz w:val="24"/>
          <w:szCs w:val="24"/>
        </w:rPr>
        <w:t>estimado o seu valor</w:t>
      </w:r>
      <w:r>
        <w:rPr>
          <w:rFonts w:ascii="Times New Roman" w:hAnsi="Times New Roman" w:cs="Times New Roman"/>
          <w:sz w:val="24"/>
          <w:szCs w:val="24"/>
        </w:rPr>
        <w:t>;</w:t>
      </w:r>
    </w:p>
    <w:p w14:paraId="6C2DE8D4" w14:textId="606F6333" w:rsidR="0045549A" w:rsidRPr="00744D19" w:rsidRDefault="00687021" w:rsidP="00017B73">
      <w:pPr>
        <w:pStyle w:val="PargrafodaLista"/>
        <w:numPr>
          <w:ilvl w:val="0"/>
          <w:numId w:val="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Criou-se também</w:t>
      </w:r>
      <w:r w:rsidR="0045549A" w:rsidRPr="00744D19">
        <w:rPr>
          <w:rFonts w:ascii="Times New Roman" w:hAnsi="Times New Roman" w:cs="Times New Roman"/>
          <w:sz w:val="24"/>
          <w:szCs w:val="24"/>
        </w:rPr>
        <w:t xml:space="preserve"> uma classe “Estado” após a remoção da classe “Inventário”, que visa mostrar</w:t>
      </w:r>
      <w:r>
        <w:rPr>
          <w:rFonts w:ascii="Times New Roman" w:hAnsi="Times New Roman" w:cs="Times New Roman"/>
          <w:sz w:val="24"/>
          <w:szCs w:val="24"/>
        </w:rPr>
        <w:t>,</w:t>
      </w:r>
      <w:r w:rsidR="0045549A" w:rsidRPr="00744D19">
        <w:rPr>
          <w:rFonts w:ascii="Times New Roman" w:hAnsi="Times New Roman" w:cs="Times New Roman"/>
          <w:sz w:val="24"/>
          <w:szCs w:val="24"/>
        </w:rPr>
        <w:t xml:space="preserve"> de forma clara</w:t>
      </w:r>
      <w:r>
        <w:rPr>
          <w:rFonts w:ascii="Times New Roman" w:hAnsi="Times New Roman" w:cs="Times New Roman"/>
          <w:sz w:val="24"/>
          <w:szCs w:val="24"/>
        </w:rPr>
        <w:t>,</w:t>
      </w:r>
      <w:r w:rsidR="0045549A" w:rsidRPr="00744D19">
        <w:rPr>
          <w:rFonts w:ascii="Times New Roman" w:hAnsi="Times New Roman" w:cs="Times New Roman"/>
          <w:sz w:val="24"/>
          <w:szCs w:val="24"/>
        </w:rPr>
        <w:t xml:space="preserve"> se o item foi penhorado e está armazenado até que seja pago o empréstimo a ele associado</w:t>
      </w:r>
      <w:r w:rsidR="00530D7B">
        <w:rPr>
          <w:rFonts w:ascii="Times New Roman" w:hAnsi="Times New Roman" w:cs="Times New Roman"/>
          <w:sz w:val="24"/>
          <w:szCs w:val="24"/>
        </w:rPr>
        <w:t xml:space="preserve"> </w:t>
      </w:r>
      <w:r w:rsidR="0045549A" w:rsidRPr="00744D19">
        <w:rPr>
          <w:rFonts w:ascii="Times New Roman" w:hAnsi="Times New Roman" w:cs="Times New Roman"/>
          <w:sz w:val="24"/>
          <w:szCs w:val="24"/>
        </w:rPr>
        <w:t>ou se foi retido pela loja e está disponível para venda.</w:t>
      </w:r>
    </w:p>
    <w:p w14:paraId="3849F7A4" w14:textId="4D1769F9" w:rsidR="0045549A" w:rsidRPr="00744D19" w:rsidRDefault="0045549A" w:rsidP="00017B73">
      <w:pPr>
        <w:pStyle w:val="PargrafodaLista"/>
        <w:numPr>
          <w:ilvl w:val="0"/>
          <w:numId w:val="5"/>
        </w:numPr>
        <w:spacing w:after="200" w:line="360" w:lineRule="auto"/>
        <w:jc w:val="both"/>
        <w:rPr>
          <w:rFonts w:ascii="Times New Roman" w:hAnsi="Times New Roman" w:cs="Times New Roman"/>
          <w:sz w:val="24"/>
          <w:szCs w:val="24"/>
          <w:highlight w:val="cyan"/>
        </w:rPr>
      </w:pPr>
      <w:r w:rsidRPr="00744D19">
        <w:rPr>
          <w:rFonts w:ascii="Times New Roman" w:hAnsi="Times New Roman" w:cs="Times New Roman"/>
          <w:sz w:val="24"/>
          <w:szCs w:val="24"/>
          <w:highlight w:val="cyan"/>
        </w:rPr>
        <w:t xml:space="preserve">[[[[OK, ISTO TEM </w:t>
      </w:r>
      <w:proofErr w:type="gramStart"/>
      <w:r w:rsidRPr="00744D19">
        <w:rPr>
          <w:rFonts w:ascii="Times New Roman" w:hAnsi="Times New Roman" w:cs="Times New Roman"/>
          <w:sz w:val="24"/>
          <w:szCs w:val="24"/>
          <w:highlight w:val="cyan"/>
        </w:rPr>
        <w:t>QUE</w:t>
      </w:r>
      <w:proofErr w:type="gramEnd"/>
      <w:r w:rsidRPr="00744D19">
        <w:rPr>
          <w:rFonts w:ascii="Times New Roman" w:hAnsi="Times New Roman" w:cs="Times New Roman"/>
          <w:sz w:val="24"/>
          <w:szCs w:val="24"/>
          <w:highlight w:val="cyan"/>
        </w:rPr>
        <w:t xml:space="preserve"> SER VISTO:</w:t>
      </w:r>
      <w:r w:rsidRPr="00744D19">
        <w:rPr>
          <w:rFonts w:ascii="Times New Roman" w:hAnsi="Times New Roman" w:cs="Times New Roman"/>
          <w:sz w:val="24"/>
          <w:szCs w:val="24"/>
          <w:highlight w:val="cyan"/>
        </w:rPr>
        <w:br/>
        <w:t>TALVEZ FAÇA MAIS SENTIDO MUDAR PARA CLASSE DE ASSOCIAÇÃO NO RAFADO TB???</w:t>
      </w:r>
      <w:r w:rsidRPr="00744D19">
        <w:rPr>
          <w:rFonts w:ascii="Times New Roman" w:hAnsi="Times New Roman" w:cs="Times New Roman"/>
          <w:sz w:val="24"/>
          <w:szCs w:val="24"/>
          <w:highlight w:val="cyan"/>
        </w:rPr>
        <w:br/>
        <w:t xml:space="preserve">E assim tira-se este parágrafo. Mas tudo depende se acharem que foi pouca coisa alterada de uma fase para a outra </w:t>
      </w:r>
      <w:proofErr w:type="spellStart"/>
      <w:r w:rsidRPr="00744D19">
        <w:rPr>
          <w:rFonts w:ascii="Times New Roman" w:hAnsi="Times New Roman" w:cs="Times New Roman"/>
          <w:sz w:val="24"/>
          <w:szCs w:val="24"/>
          <w:highlight w:val="cyan"/>
        </w:rPr>
        <w:t>idk</w:t>
      </w:r>
      <w:proofErr w:type="spellEnd"/>
      <w:r w:rsidRPr="00744D19">
        <w:rPr>
          <w:rFonts w:ascii="Times New Roman" w:hAnsi="Times New Roman" w:cs="Times New Roman"/>
          <w:sz w:val="24"/>
          <w:szCs w:val="24"/>
          <w:highlight w:val="cyan"/>
        </w:rPr>
        <w:t>]]]]</w:t>
      </w:r>
    </w:p>
    <w:p w14:paraId="4869FDB0" w14:textId="77777777" w:rsidR="0045549A" w:rsidRPr="0045549A" w:rsidRDefault="0045549A" w:rsidP="00017B73">
      <w:pPr>
        <w:spacing w:line="360" w:lineRule="auto"/>
        <w:jc w:val="both"/>
        <w:rPr>
          <w:rFonts w:ascii="Times New Roman" w:hAnsi="Times New Roman" w:cs="Times New Roman"/>
          <w:sz w:val="24"/>
          <w:szCs w:val="24"/>
        </w:rPr>
      </w:pPr>
    </w:p>
    <w:p w14:paraId="7421D485" w14:textId="209E74FF" w:rsidR="00744D19" w:rsidRDefault="00744D19" w:rsidP="00017B73">
      <w:pPr>
        <w:jc w:val="both"/>
        <w:rPr>
          <w:rFonts w:ascii="Times New Roman" w:hAnsi="Times New Roman" w:cs="Times New Roman"/>
          <w:sz w:val="24"/>
          <w:szCs w:val="24"/>
        </w:rPr>
      </w:pPr>
      <w:r>
        <w:rPr>
          <w:rFonts w:ascii="Times New Roman" w:hAnsi="Times New Roman" w:cs="Times New Roman"/>
          <w:sz w:val="24"/>
          <w:szCs w:val="24"/>
        </w:rPr>
        <w:br w:type="page"/>
      </w:r>
    </w:p>
    <w:p w14:paraId="512705EE" w14:textId="611B6495" w:rsidR="00530D7B" w:rsidRDefault="00744D19" w:rsidP="00530D7B">
      <w:pPr>
        <w:pStyle w:val="Ttulo2"/>
        <w:jc w:val="both"/>
        <w:rPr>
          <w:rFonts w:ascii="Times New Roman" w:hAnsi="Times New Roman" w:cs="Times New Roman"/>
          <w:b/>
          <w:bCs/>
          <w:color w:val="auto"/>
          <w:sz w:val="28"/>
          <w:szCs w:val="28"/>
        </w:rPr>
      </w:pPr>
      <w:bookmarkStart w:id="7" w:name="_Toc180250322"/>
      <w:r w:rsidRPr="00017B73">
        <w:rPr>
          <w:rFonts w:ascii="Times New Roman" w:hAnsi="Times New Roman" w:cs="Times New Roman"/>
          <w:b/>
          <w:bCs/>
          <w:color w:val="auto"/>
          <w:sz w:val="28"/>
          <w:szCs w:val="28"/>
        </w:rPr>
        <w:lastRenderedPageBreak/>
        <w:t>Modelo Conceptual</w:t>
      </w:r>
      <w:bookmarkEnd w:id="7"/>
    </w:p>
    <w:p w14:paraId="47D3C107" w14:textId="77777777" w:rsidR="00530D7B" w:rsidRPr="00530D7B" w:rsidRDefault="00530D7B" w:rsidP="00530D7B"/>
    <w:p w14:paraId="184847B2" w14:textId="129AA134" w:rsidR="00530D7B" w:rsidRPr="0045549A" w:rsidRDefault="00530D7B" w:rsidP="0045549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9A0BC" wp14:editId="329B806D">
            <wp:extent cx="5400040" cy="7507605"/>
            <wp:effectExtent l="0" t="0" r="0" b="0"/>
            <wp:docPr id="108901207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12078" name="Imagem 1089012078"/>
                    <pic:cNvPicPr/>
                  </pic:nvPicPr>
                  <pic:blipFill rotWithShape="1">
                    <a:blip r:embed="rId16" cstate="print">
                      <a:extLst>
                        <a:ext uri="{28A0092B-C50C-407E-A947-70E740481C1C}">
                          <a14:useLocalDpi xmlns:a14="http://schemas.microsoft.com/office/drawing/2010/main" val="0"/>
                        </a:ext>
                      </a:extLst>
                    </a:blip>
                    <a:srcRect t="1745"/>
                    <a:stretch/>
                  </pic:blipFill>
                  <pic:spPr bwMode="auto">
                    <a:xfrm>
                      <a:off x="0" y="0"/>
                      <a:ext cx="5400040" cy="7507605"/>
                    </a:xfrm>
                    <a:prstGeom prst="rect">
                      <a:avLst/>
                    </a:prstGeom>
                    <a:ln>
                      <a:noFill/>
                    </a:ln>
                    <a:extLst>
                      <a:ext uri="{53640926-AAD7-44D8-BBD7-CCE9431645EC}">
                        <a14:shadowObscured xmlns:a14="http://schemas.microsoft.com/office/drawing/2010/main"/>
                      </a:ext>
                    </a:extLst>
                  </pic:spPr>
                </pic:pic>
              </a:graphicData>
            </a:graphic>
          </wp:inline>
        </w:drawing>
      </w:r>
    </w:p>
    <w:sectPr w:rsidR="00530D7B" w:rsidRPr="0045549A" w:rsidSect="00E56FC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ACE2C" w14:textId="77777777" w:rsidR="00F859B9" w:rsidRDefault="00F859B9" w:rsidP="00E56FC6">
      <w:pPr>
        <w:spacing w:after="0" w:line="240" w:lineRule="auto"/>
      </w:pPr>
      <w:r>
        <w:separator/>
      </w:r>
    </w:p>
  </w:endnote>
  <w:endnote w:type="continuationSeparator" w:id="0">
    <w:p w14:paraId="77EF4EFB" w14:textId="77777777" w:rsidR="00F859B9" w:rsidRDefault="00F859B9" w:rsidP="00E56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724FA" w14:textId="0FD2EC10" w:rsidR="00E56FC6" w:rsidRPr="00E56FC6" w:rsidRDefault="00E56FC6">
    <w:pPr>
      <w:pStyle w:val="Rodap"/>
      <w:rPr>
        <w:rFonts w:ascii="Calibri" w:hAnsi="Calibri" w:cs="Calibri"/>
        <w:sz w:val="18"/>
        <w:szCs w:val="18"/>
      </w:rPr>
    </w:pPr>
    <w:r w:rsidRPr="00E56FC6">
      <w:rPr>
        <w:rFonts w:ascii="Calibri" w:hAnsi="Calibri" w:cs="Calibri"/>
        <w:sz w:val="18"/>
        <w:szCs w:val="18"/>
      </w:rPr>
      <w:t>Base de Dados</w:t>
    </w:r>
    <w:r w:rsidRPr="00E56FC6">
      <w:rPr>
        <w:rFonts w:ascii="Calibri" w:hAnsi="Calibri" w:cs="Calibri"/>
        <w:sz w:val="18"/>
        <w:szCs w:val="18"/>
      </w:rPr>
      <w:ptab w:relativeTo="margin" w:alignment="center" w:leader="none"/>
    </w:r>
    <w:r w:rsidRPr="00E56FC6">
      <w:rPr>
        <w:rFonts w:ascii="Calibri" w:hAnsi="Calibri" w:cs="Calibri"/>
        <w:sz w:val="18"/>
        <w:szCs w:val="18"/>
      </w:rPr>
      <w:ptab w:relativeTo="margin" w:alignment="right" w:leader="none"/>
    </w:r>
    <w:r w:rsidRPr="00E56FC6">
      <w:rPr>
        <w:rFonts w:ascii="Calibri" w:hAnsi="Calibri" w:cs="Calibri"/>
        <w:sz w:val="18"/>
        <w:szCs w:val="18"/>
      </w:rPr>
      <w:fldChar w:fldCharType="begin"/>
    </w:r>
    <w:r w:rsidRPr="00E56FC6">
      <w:rPr>
        <w:rFonts w:ascii="Calibri" w:hAnsi="Calibri" w:cs="Calibri"/>
        <w:sz w:val="18"/>
        <w:szCs w:val="18"/>
      </w:rPr>
      <w:instrText>PAGE   \* MERGEFORMAT</w:instrText>
    </w:r>
    <w:r w:rsidRPr="00E56FC6">
      <w:rPr>
        <w:rFonts w:ascii="Calibri" w:hAnsi="Calibri" w:cs="Calibri"/>
        <w:sz w:val="18"/>
        <w:szCs w:val="18"/>
      </w:rPr>
      <w:fldChar w:fldCharType="separate"/>
    </w:r>
    <w:r w:rsidRPr="00E56FC6">
      <w:rPr>
        <w:rFonts w:ascii="Calibri" w:hAnsi="Calibri" w:cs="Calibri"/>
        <w:sz w:val="18"/>
        <w:szCs w:val="18"/>
      </w:rPr>
      <w:t>1</w:t>
    </w:r>
    <w:r w:rsidRPr="00E56FC6">
      <w:rPr>
        <w:rFonts w:ascii="Calibri" w:hAnsi="Calibri" w:cs="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F65E4" w14:textId="77777777" w:rsidR="00F859B9" w:rsidRDefault="00F859B9" w:rsidP="00E56FC6">
      <w:pPr>
        <w:spacing w:after="0" w:line="240" w:lineRule="auto"/>
      </w:pPr>
      <w:r>
        <w:separator/>
      </w:r>
    </w:p>
  </w:footnote>
  <w:footnote w:type="continuationSeparator" w:id="0">
    <w:p w14:paraId="2AC9954F" w14:textId="77777777" w:rsidR="00F859B9" w:rsidRDefault="00F859B9" w:rsidP="00E56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15651"/>
    <w:multiLevelType w:val="multilevel"/>
    <w:tmpl w:val="8B8CF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B550C6E"/>
    <w:multiLevelType w:val="hybridMultilevel"/>
    <w:tmpl w:val="326224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701611B"/>
    <w:multiLevelType w:val="multilevel"/>
    <w:tmpl w:val="8FD44B2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4EF13CDE"/>
    <w:multiLevelType w:val="hybridMultilevel"/>
    <w:tmpl w:val="EE3896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8171189"/>
    <w:multiLevelType w:val="hybridMultilevel"/>
    <w:tmpl w:val="D3D664C8"/>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115C68"/>
    <w:multiLevelType w:val="hybridMultilevel"/>
    <w:tmpl w:val="AA3C31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49280072">
    <w:abstractNumId w:val="2"/>
  </w:num>
  <w:num w:numId="2" w16cid:durableId="1652129389">
    <w:abstractNumId w:val="4"/>
  </w:num>
  <w:num w:numId="3" w16cid:durableId="562757824">
    <w:abstractNumId w:val="5"/>
  </w:num>
  <w:num w:numId="4" w16cid:durableId="174880299">
    <w:abstractNumId w:val="1"/>
  </w:num>
  <w:num w:numId="5" w16cid:durableId="1711224980">
    <w:abstractNumId w:val="3"/>
  </w:num>
  <w:num w:numId="6" w16cid:durableId="88810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B4"/>
    <w:rsid w:val="00017B73"/>
    <w:rsid w:val="000605AC"/>
    <w:rsid w:val="00074BB4"/>
    <w:rsid w:val="000A67EF"/>
    <w:rsid w:val="000B4215"/>
    <w:rsid w:val="003216F4"/>
    <w:rsid w:val="0037682E"/>
    <w:rsid w:val="003C4B3C"/>
    <w:rsid w:val="003E388C"/>
    <w:rsid w:val="00423DBE"/>
    <w:rsid w:val="00437F95"/>
    <w:rsid w:val="0045549A"/>
    <w:rsid w:val="00530D7B"/>
    <w:rsid w:val="00625532"/>
    <w:rsid w:val="00631087"/>
    <w:rsid w:val="00685F12"/>
    <w:rsid w:val="00687021"/>
    <w:rsid w:val="006F4D21"/>
    <w:rsid w:val="00736F93"/>
    <w:rsid w:val="00744D19"/>
    <w:rsid w:val="007673D6"/>
    <w:rsid w:val="007A3024"/>
    <w:rsid w:val="007D6CC0"/>
    <w:rsid w:val="008C0EF8"/>
    <w:rsid w:val="00B557F3"/>
    <w:rsid w:val="00E15E78"/>
    <w:rsid w:val="00E56FC6"/>
    <w:rsid w:val="00F82D62"/>
    <w:rsid w:val="00F859B9"/>
    <w:rsid w:val="00FB2116"/>
    <w:rsid w:val="00FC71D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D3261"/>
  <w15:chartTrackingRefBased/>
  <w15:docId w15:val="{4D259FBE-CFE3-4442-94B8-E06ABEB0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74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074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74B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74B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74B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74B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74B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74B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74BB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74BB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074BB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074BB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74BB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74BB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74BB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74BB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74BB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74BB4"/>
    <w:rPr>
      <w:rFonts w:eastAsiaTheme="majorEastAsia" w:cstheme="majorBidi"/>
      <w:color w:val="272727" w:themeColor="text1" w:themeTint="D8"/>
    </w:rPr>
  </w:style>
  <w:style w:type="paragraph" w:styleId="Ttulo">
    <w:name w:val="Title"/>
    <w:basedOn w:val="Normal"/>
    <w:next w:val="Normal"/>
    <w:link w:val="TtuloCarter"/>
    <w:uiPriority w:val="10"/>
    <w:qFormat/>
    <w:rsid w:val="00074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74B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74BB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74BB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74BB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74BB4"/>
    <w:rPr>
      <w:i/>
      <w:iCs/>
      <w:color w:val="404040" w:themeColor="text1" w:themeTint="BF"/>
    </w:rPr>
  </w:style>
  <w:style w:type="paragraph" w:styleId="PargrafodaLista">
    <w:name w:val="List Paragraph"/>
    <w:basedOn w:val="Normal"/>
    <w:uiPriority w:val="34"/>
    <w:qFormat/>
    <w:rsid w:val="00074BB4"/>
    <w:pPr>
      <w:ind w:left="720"/>
      <w:contextualSpacing/>
    </w:pPr>
  </w:style>
  <w:style w:type="character" w:styleId="nfaseIntensa">
    <w:name w:val="Intense Emphasis"/>
    <w:basedOn w:val="Tipodeletrapredefinidodopargrafo"/>
    <w:uiPriority w:val="21"/>
    <w:qFormat/>
    <w:rsid w:val="00074BB4"/>
    <w:rPr>
      <w:i/>
      <w:iCs/>
      <w:color w:val="0F4761" w:themeColor="accent1" w:themeShade="BF"/>
    </w:rPr>
  </w:style>
  <w:style w:type="paragraph" w:styleId="CitaoIntensa">
    <w:name w:val="Intense Quote"/>
    <w:basedOn w:val="Normal"/>
    <w:next w:val="Normal"/>
    <w:link w:val="CitaoIntensaCarter"/>
    <w:uiPriority w:val="30"/>
    <w:qFormat/>
    <w:rsid w:val="00074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74BB4"/>
    <w:rPr>
      <w:i/>
      <w:iCs/>
      <w:color w:val="0F4761" w:themeColor="accent1" w:themeShade="BF"/>
    </w:rPr>
  </w:style>
  <w:style w:type="character" w:styleId="RefernciaIntensa">
    <w:name w:val="Intense Reference"/>
    <w:basedOn w:val="Tipodeletrapredefinidodopargrafo"/>
    <w:uiPriority w:val="32"/>
    <w:qFormat/>
    <w:rsid w:val="00074BB4"/>
    <w:rPr>
      <w:b/>
      <w:bCs/>
      <w:smallCaps/>
      <w:color w:val="0F4761" w:themeColor="accent1" w:themeShade="BF"/>
      <w:spacing w:val="5"/>
    </w:rPr>
  </w:style>
  <w:style w:type="character" w:styleId="Hiperligao">
    <w:name w:val="Hyperlink"/>
    <w:basedOn w:val="Tipodeletrapredefinidodopargrafo"/>
    <w:uiPriority w:val="99"/>
    <w:unhideWhenUsed/>
    <w:rsid w:val="00074BB4"/>
    <w:rPr>
      <w:color w:val="467886" w:themeColor="hyperlink"/>
      <w:u w:val="single"/>
    </w:rPr>
  </w:style>
  <w:style w:type="character" w:styleId="MenoNoResolvida">
    <w:name w:val="Unresolved Mention"/>
    <w:basedOn w:val="Tipodeletrapredefinidodopargrafo"/>
    <w:uiPriority w:val="99"/>
    <w:semiHidden/>
    <w:unhideWhenUsed/>
    <w:rsid w:val="00074BB4"/>
    <w:rPr>
      <w:color w:val="605E5C"/>
      <w:shd w:val="clear" w:color="auto" w:fill="E1DFDD"/>
    </w:rPr>
  </w:style>
  <w:style w:type="table" w:styleId="TabelacomGrelha">
    <w:name w:val="Table Grid"/>
    <w:basedOn w:val="Tabelanormal"/>
    <w:uiPriority w:val="39"/>
    <w:rsid w:val="008C0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E56FC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56FC6"/>
  </w:style>
  <w:style w:type="paragraph" w:styleId="Rodap">
    <w:name w:val="footer"/>
    <w:basedOn w:val="Normal"/>
    <w:link w:val="RodapCarter"/>
    <w:uiPriority w:val="99"/>
    <w:unhideWhenUsed/>
    <w:rsid w:val="00E56FC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56FC6"/>
  </w:style>
  <w:style w:type="paragraph" w:styleId="Cabealhodondice">
    <w:name w:val="TOC Heading"/>
    <w:basedOn w:val="Ttulo1"/>
    <w:next w:val="Normal"/>
    <w:uiPriority w:val="39"/>
    <w:unhideWhenUsed/>
    <w:qFormat/>
    <w:rsid w:val="00E56FC6"/>
    <w:pPr>
      <w:spacing w:before="240" w:after="0"/>
      <w:outlineLvl w:val="9"/>
    </w:pPr>
    <w:rPr>
      <w:kern w:val="0"/>
      <w:sz w:val="32"/>
      <w:szCs w:val="32"/>
      <w:lang w:eastAsia="pt-PT"/>
      <w14:ligatures w14:val="none"/>
    </w:rPr>
  </w:style>
  <w:style w:type="paragraph" w:customStyle="1" w:styleId="titulooooooo">
    <w:name w:val="titulooooooo"/>
    <w:basedOn w:val="Normal"/>
    <w:link w:val="tituloooooooCarter"/>
    <w:qFormat/>
    <w:rsid w:val="00744D19"/>
    <w:rPr>
      <w:rFonts w:ascii="Times New Roman" w:hAnsi="Times New Roman" w:cs="Times New Roman"/>
      <w:b/>
      <w:sz w:val="32"/>
      <w:szCs w:val="24"/>
    </w:rPr>
  </w:style>
  <w:style w:type="character" w:customStyle="1" w:styleId="tituloooooooCarter">
    <w:name w:val="titulooooooo Caráter"/>
    <w:basedOn w:val="Tipodeletrapredefinidodopargrafo"/>
    <w:link w:val="titulooooooo"/>
    <w:rsid w:val="00744D19"/>
    <w:rPr>
      <w:rFonts w:ascii="Times New Roman" w:hAnsi="Times New Roman" w:cs="Times New Roman"/>
      <w:b/>
      <w:sz w:val="32"/>
      <w:szCs w:val="24"/>
    </w:rPr>
  </w:style>
  <w:style w:type="paragraph" w:customStyle="1" w:styleId="titulo">
    <w:name w:val="titulo"/>
    <w:basedOn w:val="titulooooooo"/>
    <w:link w:val="tituloCarter"/>
    <w:qFormat/>
    <w:rsid w:val="00625532"/>
  </w:style>
  <w:style w:type="paragraph" w:customStyle="1" w:styleId="Estilo1">
    <w:name w:val="Estilo1"/>
    <w:basedOn w:val="titulo"/>
    <w:link w:val="Estilo1Carter"/>
    <w:qFormat/>
    <w:rsid w:val="00625532"/>
  </w:style>
  <w:style w:type="character" w:customStyle="1" w:styleId="tituloCarter">
    <w:name w:val="titulo Caráter"/>
    <w:basedOn w:val="tituloooooooCarter"/>
    <w:link w:val="titulo"/>
    <w:rsid w:val="00625532"/>
    <w:rPr>
      <w:rFonts w:ascii="Times New Roman" w:hAnsi="Times New Roman" w:cs="Times New Roman"/>
      <w:b/>
      <w:sz w:val="32"/>
      <w:szCs w:val="24"/>
    </w:rPr>
  </w:style>
  <w:style w:type="character" w:customStyle="1" w:styleId="Estilo1Carter">
    <w:name w:val="Estilo1 Caráter"/>
    <w:basedOn w:val="tituloCarter"/>
    <w:link w:val="Estilo1"/>
    <w:rsid w:val="00625532"/>
    <w:rPr>
      <w:rFonts w:ascii="Times New Roman" w:hAnsi="Times New Roman" w:cs="Times New Roman"/>
      <w:b/>
      <w:sz w:val="32"/>
      <w:szCs w:val="24"/>
    </w:rPr>
  </w:style>
  <w:style w:type="paragraph" w:styleId="ndice2">
    <w:name w:val="toc 2"/>
    <w:basedOn w:val="Normal"/>
    <w:next w:val="Normal"/>
    <w:autoRedefine/>
    <w:uiPriority w:val="39"/>
    <w:unhideWhenUsed/>
    <w:rsid w:val="00625532"/>
    <w:pPr>
      <w:spacing w:after="100"/>
      <w:ind w:left="220"/>
    </w:pPr>
  </w:style>
  <w:style w:type="paragraph" w:styleId="ndice1">
    <w:name w:val="toc 1"/>
    <w:basedOn w:val="Normal"/>
    <w:next w:val="Normal"/>
    <w:autoRedefine/>
    <w:uiPriority w:val="39"/>
    <w:unhideWhenUsed/>
    <w:rsid w:val="0062553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p202307365@fe.up.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202303637@fe.up.p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fdias@fe.up.p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mpferrei@fc.up.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tl@fe.up.pt" TargetMode="External"/><Relationship Id="rId14" Type="http://schemas.openxmlformats.org/officeDocument/2006/relationships/hyperlink" Target="mailto:up202306603@fe.up.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71261-F9B0-46F6-8992-26AA2F25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1550</Words>
  <Characters>8371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Sofia Herdeiro Vieira Mosqueiro</dc:creator>
  <cp:keywords/>
  <dc:description/>
  <cp:lastModifiedBy>Carolina Sofia Herdeiro Vieira Mosqueiro</cp:lastModifiedBy>
  <cp:revision>6</cp:revision>
  <dcterms:created xsi:type="dcterms:W3CDTF">2024-10-16T22:18:00Z</dcterms:created>
  <dcterms:modified xsi:type="dcterms:W3CDTF">2024-10-19T17:44:00Z</dcterms:modified>
</cp:coreProperties>
</file>