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0510F" w:rsidRDefault="00A0510F" w:rsidP="00A0510F">
      <w:r>
        <w:t>This video explains how to use Python to connect to and work with databases. Here’s a simplified summary:</w:t>
      </w:r>
    </w:p>
    <w:p w:rsidR="00A0510F" w:rsidRDefault="00A0510F" w:rsidP="00A0510F"/>
    <w:p w:rsidR="00A0510F" w:rsidRDefault="00A0510F" w:rsidP="00A0510F">
      <w:r>
        <w:t>- Purpose: Learn how to access databases with Python, which is useful for data scientists.</w:t>
      </w:r>
    </w:p>
    <w:p w:rsidR="00A0510F" w:rsidRDefault="00A0510F" w:rsidP="00A0510F">
      <w:r>
        <w:t>- Tools: The demonstration is done in a Jupyter Notebook (a web-based code editor).</w:t>
      </w:r>
    </w:p>
    <w:p w:rsidR="00A0510F" w:rsidRDefault="00A0510F" w:rsidP="00A0510F">
      <w:r>
        <w:t>- APIs Explained:</w:t>
      </w:r>
    </w:p>
    <w:p w:rsidR="00A0510F" w:rsidRDefault="00A0510F" w:rsidP="00A0510F">
      <w:r>
        <w:t xml:space="preserve">  - SQL API: A collection of functions that lets you send SQL commands to a Database Management System (DBMS) and get back results.</w:t>
      </w:r>
    </w:p>
    <w:p w:rsidR="00A0510F" w:rsidRDefault="00A0510F" w:rsidP="00A0510F">
      <w:r>
        <w:t xml:space="preserve">  - Python DB API: A standard interface in Python that allows you to write code that works with different relational databases.</w:t>
      </w:r>
    </w:p>
    <w:p w:rsidR="00A0510F" w:rsidRDefault="00A0510F" w:rsidP="00A0510F">
      <w:r>
        <w:t>- Key Concepts:</w:t>
      </w:r>
    </w:p>
    <w:p w:rsidR="00A0510F" w:rsidRDefault="00A0510F" w:rsidP="00A0510F">
      <w:r>
        <w:t xml:space="preserve">  - Connection Objects: These are used to connect to a database, manage transactions, and later close the connection.</w:t>
      </w:r>
    </w:p>
    <w:p w:rsidR="00A0510F" w:rsidRDefault="00A0510F" w:rsidP="00A0510F">
      <w:r>
        <w:t xml:space="preserve">  - Cursor Objects: Once connected, you create a cursor to execute SQL queries and fetch the results.</w:t>
      </w:r>
    </w:p>
    <w:p w:rsidR="00A0510F" w:rsidRDefault="00A0510F" w:rsidP="00A0510F">
      <w:r>
        <w:t>- Process Overview:</w:t>
      </w:r>
    </w:p>
    <w:p w:rsidR="00A0510F" w:rsidRDefault="00A0510F" w:rsidP="00A0510F">
      <w:r>
        <w:t xml:space="preserve">  1. Connect: Use a function (usually called `connect`) with parameters like database name, username, and password to create a connection.</w:t>
      </w:r>
    </w:p>
    <w:p w:rsidR="00A0510F" w:rsidRDefault="00A0510F" w:rsidP="00A0510F">
      <w:r>
        <w:t xml:space="preserve">  2. Query: Create a cursor from the connection to run queries and retrieve data.</w:t>
      </w:r>
    </w:p>
    <w:p w:rsidR="00A0510F" w:rsidRDefault="00A0510F" w:rsidP="00A0510F">
      <w:r>
        <w:t xml:space="preserve">  3. Transaction Management: Use methods like `commit` to save changes or `rollback` to undo changes if needed.</w:t>
      </w:r>
    </w:p>
    <w:p w:rsidR="00A0510F" w:rsidRDefault="00A0510F" w:rsidP="00A0510F">
      <w:r>
        <w:t xml:space="preserve">  4. Disconnect: Close the connection to free up resources when done.</w:t>
      </w:r>
    </w:p>
    <w:p w:rsidR="00A0510F" w:rsidRDefault="00A0510F" w:rsidP="00A0510F"/>
    <w:p w:rsidR="00A0510F" w:rsidRDefault="00A0510F" w:rsidP="00A0510F">
      <w:r>
        <w:t>In short, the video shows how to use API calls in Python to interact with a database by connecting, querying, handling transactions, and properly closing the connection.</w:t>
      </w:r>
    </w:p>
    <w:sectPr w:rsidR="00A051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10F"/>
    <w:rsid w:val="005E4D11"/>
    <w:rsid w:val="00A0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B6D2C1D"/>
  <w15:chartTrackingRefBased/>
  <w15:docId w15:val="{8624FEB3-4FAD-984B-BBFC-470D70C6C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1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51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51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51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51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51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51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51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51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1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51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51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51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51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51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51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51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51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51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51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51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51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51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51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51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51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51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51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51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 Cavallo</dc:creator>
  <cp:keywords/>
  <dc:description/>
  <cp:lastModifiedBy>georg Cavallo</cp:lastModifiedBy>
  <cp:revision>1</cp:revision>
  <dcterms:created xsi:type="dcterms:W3CDTF">2025-02-02T19:07:00Z</dcterms:created>
  <dcterms:modified xsi:type="dcterms:W3CDTF">2025-02-02T19:10:00Z</dcterms:modified>
</cp:coreProperties>
</file>