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FE91" w14:textId="1D622EBF" w:rsidR="00A93B51" w:rsidRDefault="008A6416" w:rsidP="00A17891">
      <w:pPr>
        <w:pStyle w:val="Ttulo1"/>
        <w:numPr>
          <w:ilvl w:val="0"/>
          <w:numId w:val="1"/>
        </w:numPr>
        <w:jc w:val="both"/>
      </w:pPr>
      <w:r w:rsidRPr="008A6416">
        <w:t xml:space="preserve">Investigación </w:t>
      </w:r>
      <w:r w:rsidR="00202404">
        <w:t>5G</w:t>
      </w:r>
    </w:p>
    <w:p w14:paraId="6D38887F" w14:textId="5AA816F3" w:rsidR="00D57057" w:rsidRDefault="00D57057" w:rsidP="00A17891">
      <w:pPr>
        <w:pStyle w:val="Ttulo2"/>
        <w:numPr>
          <w:ilvl w:val="1"/>
          <w:numId w:val="1"/>
        </w:numPr>
        <w:jc w:val="both"/>
      </w:pPr>
      <w:proofErr w:type="spellStart"/>
      <w:r>
        <w:t>Overview</w:t>
      </w:r>
      <w:proofErr w:type="spellEnd"/>
      <w:r>
        <w:t xml:space="preserve"> </w:t>
      </w:r>
      <w:r w:rsidR="00202404">
        <w:t>5G</w:t>
      </w:r>
    </w:p>
    <w:p w14:paraId="7D853FA4" w14:textId="337ABB2A" w:rsidR="00202404" w:rsidRDefault="00202404" w:rsidP="00A17891">
      <w:pPr>
        <w:jc w:val="both"/>
      </w:pPr>
    </w:p>
    <w:p w14:paraId="6C208FC4" w14:textId="4676316B" w:rsidR="003405DF" w:rsidRDefault="00965160" w:rsidP="00A17891">
      <w:pPr>
        <w:jc w:val="both"/>
      </w:pPr>
      <w:r>
        <w:t xml:space="preserve">Las redes 5G están destinadas a conectar todo, especialmente en </w:t>
      </w:r>
      <w:proofErr w:type="spellStart"/>
      <w:r>
        <w:t>IoT</w:t>
      </w:r>
      <w:proofErr w:type="spellEnd"/>
      <w:r>
        <w:t>. Pequeñas células toman grandes roles en las estructuras.</w:t>
      </w:r>
      <w:r w:rsidR="003405DF">
        <w:t xml:space="preserve"> La combinación de la tecnología en la nube y de la infraestructura de </w:t>
      </w:r>
      <w:proofErr w:type="spellStart"/>
      <w:r w:rsidR="003405DF">
        <w:t>backhaul</w:t>
      </w:r>
      <w:proofErr w:type="spellEnd"/>
      <w:r w:rsidR="003405DF">
        <w:t xml:space="preserve"> empieza a ser dominante.</w:t>
      </w:r>
    </w:p>
    <w:p w14:paraId="4463DF31" w14:textId="3A466E72" w:rsidR="003405DF" w:rsidRDefault="003405DF" w:rsidP="00A17891">
      <w:pPr>
        <w:jc w:val="both"/>
      </w:pPr>
      <w:r>
        <w:t xml:space="preserve">Con la incorporación del 5G a los sistemas </w:t>
      </w:r>
      <w:proofErr w:type="spellStart"/>
      <w:r>
        <w:t>IoT</w:t>
      </w:r>
      <w:proofErr w:type="spellEnd"/>
      <w:r>
        <w:t>, se pueden fabricar en muchos casos sistemas muy fiables y versátiles.</w:t>
      </w:r>
    </w:p>
    <w:p w14:paraId="43CC7F02" w14:textId="77777777" w:rsidR="001F6475" w:rsidRPr="00202404" w:rsidRDefault="001F6475" w:rsidP="00A17891">
      <w:pPr>
        <w:jc w:val="both"/>
      </w:pPr>
      <w:bookmarkStart w:id="0" w:name="_GoBack"/>
      <w:bookmarkEnd w:id="0"/>
    </w:p>
    <w:p w14:paraId="0374FC01" w14:textId="584D2A38" w:rsidR="004C3C9B" w:rsidRPr="00202404" w:rsidRDefault="004C3C9B" w:rsidP="00A17891">
      <w:pPr>
        <w:pStyle w:val="Ttulo2"/>
        <w:numPr>
          <w:ilvl w:val="1"/>
          <w:numId w:val="1"/>
        </w:numPr>
        <w:jc w:val="both"/>
      </w:pPr>
      <w:r w:rsidRPr="00202404">
        <w:t xml:space="preserve"> </w:t>
      </w:r>
      <w:r w:rsidR="00202404" w:rsidRPr="00202404">
        <w:t>Agrupamiento</w:t>
      </w:r>
      <w:r w:rsidR="00BA52B0" w:rsidRPr="00202404">
        <w:t xml:space="preserve"> </w:t>
      </w:r>
      <w:r w:rsidR="00202404" w:rsidRPr="00202404">
        <w:t>en sistemas</w:t>
      </w:r>
      <w:r w:rsidR="00D57057" w:rsidRPr="00202404">
        <w:t xml:space="preserve"> </w:t>
      </w:r>
      <w:proofErr w:type="spellStart"/>
      <w:r w:rsidR="00D57057" w:rsidRPr="00202404">
        <w:t>IoT</w:t>
      </w:r>
      <w:proofErr w:type="spellEnd"/>
      <w:r w:rsidR="00D57057" w:rsidRPr="00202404">
        <w:t xml:space="preserve"> </w:t>
      </w:r>
      <w:r w:rsidR="00202404" w:rsidRPr="00202404">
        <w:t>en</w:t>
      </w:r>
      <w:r w:rsidR="00D57057" w:rsidRPr="00202404">
        <w:t xml:space="preserve"> </w:t>
      </w:r>
      <w:r w:rsidR="00202404">
        <w:t>5G</w:t>
      </w:r>
    </w:p>
    <w:p w14:paraId="335220C7" w14:textId="70C02F48" w:rsidR="00D57057" w:rsidRPr="00202404" w:rsidRDefault="00D57057" w:rsidP="00A17891">
      <w:pPr>
        <w:jc w:val="both"/>
      </w:pPr>
    </w:p>
    <w:p w14:paraId="17E2D7D1" w14:textId="3F1274A8" w:rsidR="00D57057" w:rsidRDefault="00D57057" w:rsidP="00A17891">
      <w:pPr>
        <w:jc w:val="both"/>
      </w:pPr>
      <w:r>
        <w:t xml:space="preserve">Cuando se migran sistemas </w:t>
      </w:r>
      <w:proofErr w:type="spellStart"/>
      <w:r>
        <w:t>IoT</w:t>
      </w:r>
      <w:proofErr w:type="spellEnd"/>
      <w:r>
        <w:t xml:space="preserve"> a plataformas </w:t>
      </w:r>
      <w:r w:rsidR="00202404">
        <w:t>5G</w:t>
      </w:r>
      <w:r>
        <w:t xml:space="preserve"> se han discutido muchos retos de manera muy genérica</w:t>
      </w:r>
      <w:r w:rsidR="00515A15">
        <w:t>.</w:t>
      </w:r>
    </w:p>
    <w:p w14:paraId="021134D7" w14:textId="7449BA39" w:rsidR="00C710DE" w:rsidRDefault="00C710DE" w:rsidP="00A17891">
      <w:pPr>
        <w:jc w:val="both"/>
      </w:pPr>
      <w:r>
        <w:t xml:space="preserve">Los sistemas de comunicación se dividen en 3 capas.  La capa 1 se compone de los diferentes sensores y dispositivos. La capa 2 incluye los operadores móviles con células que soporten </w:t>
      </w:r>
      <w:r>
        <w:rPr>
          <w:b/>
          <w:bCs/>
        </w:rPr>
        <w:t xml:space="preserve">3GPP standard </w:t>
      </w:r>
      <w:proofErr w:type="spellStart"/>
      <w:r>
        <w:rPr>
          <w:b/>
          <w:bCs/>
        </w:rPr>
        <w:t>communication</w:t>
      </w:r>
      <w:proofErr w:type="spellEnd"/>
      <w:r>
        <w:rPr>
          <w:b/>
          <w:bCs/>
        </w:rPr>
        <w:t>.</w:t>
      </w:r>
      <w:r>
        <w:t xml:space="preserve"> Y la capa 3 es la que incluye el controlador de red que recolectará toda la información y los datos.</w:t>
      </w:r>
    </w:p>
    <w:p w14:paraId="4B7A07EE" w14:textId="100862AD" w:rsidR="00C710DE" w:rsidRDefault="00424945" w:rsidP="00A17891">
      <w:pPr>
        <w:jc w:val="both"/>
      </w:pPr>
      <w:r w:rsidRPr="00424945">
        <w:t xml:space="preserve">La comunicación </w:t>
      </w:r>
      <w:r w:rsidR="00C710DE" w:rsidRPr="00424945">
        <w:t xml:space="preserve">Machine </w:t>
      </w:r>
      <w:proofErr w:type="spellStart"/>
      <w:r w:rsidR="00C710DE" w:rsidRPr="00424945">
        <w:t>to</w:t>
      </w:r>
      <w:proofErr w:type="spellEnd"/>
      <w:r w:rsidR="00C710DE" w:rsidRPr="00424945">
        <w:t xml:space="preserve"> Machine (M2M) </w:t>
      </w:r>
      <w:r w:rsidRPr="00424945">
        <w:t>solo se p</w:t>
      </w:r>
      <w:r>
        <w:t xml:space="preserve">uede dar en capas 1 y 2. Con </w:t>
      </w:r>
      <w:r w:rsidR="00202404">
        <w:t>5G</w:t>
      </w:r>
      <w:r>
        <w:t xml:space="preserve"> y un habilitador para comunicación M2M se podrá conseguir entre 1 y 10 Gb/s, 1 ms de latencia, y una cobertura y fiabilidad del 100%. Todo esto se </w:t>
      </w:r>
      <w:r w:rsidR="00930AB3">
        <w:t>está</w:t>
      </w:r>
      <w:r>
        <w:t xml:space="preserve"> trabajando para terminar a finales de 2020.</w:t>
      </w:r>
    </w:p>
    <w:p w14:paraId="216A4921" w14:textId="7A8315B8" w:rsidR="00424945" w:rsidRDefault="00424945" w:rsidP="00A17891">
      <w:pPr>
        <w:jc w:val="both"/>
      </w:pPr>
      <w:r>
        <w:t xml:space="preserve">En cualquier 3GPP incluido en cualquier red </w:t>
      </w:r>
      <w:proofErr w:type="spellStart"/>
      <w:r>
        <w:t>IoT</w:t>
      </w:r>
      <w:proofErr w:type="spellEnd"/>
      <w:r>
        <w:t xml:space="preserve">, las técnicas de </w:t>
      </w:r>
      <w:r w:rsidR="00202404">
        <w:t>agrupamiento</w:t>
      </w:r>
      <w:r>
        <w:t xml:space="preserve"> serán necesarias</w:t>
      </w:r>
      <w:r w:rsidR="00515A15">
        <w:t xml:space="preserve"> debido a:</w:t>
      </w:r>
    </w:p>
    <w:p w14:paraId="09675205" w14:textId="0C212984" w:rsidR="00515A15" w:rsidRDefault="00515A15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Eficiencia Energética</w:t>
      </w:r>
      <w:r>
        <w:t xml:space="preserve">. En sistemas </w:t>
      </w:r>
      <w:proofErr w:type="spellStart"/>
      <w:r>
        <w:t>IoT</w:t>
      </w:r>
      <w:proofErr w:type="spellEnd"/>
      <w:r>
        <w:t xml:space="preserve"> se requiere mucho tiempo de vida en los sensores o dispositivo. Añadiendo </w:t>
      </w:r>
      <w:r w:rsidR="00202404">
        <w:t>5G</w:t>
      </w:r>
      <w:r>
        <w:t xml:space="preserve"> con comunicación M2M</w:t>
      </w:r>
      <w:r w:rsidR="00A32D48">
        <w:t xml:space="preserve">, permite a los dispositivos llegar a más de 10 años de batería, por lo que aún sigue siendo un reto en </w:t>
      </w:r>
      <w:proofErr w:type="spellStart"/>
      <w:r w:rsidR="00A32D48">
        <w:t>IoT</w:t>
      </w:r>
      <w:proofErr w:type="spellEnd"/>
      <w:r w:rsidR="00A32D48">
        <w:t xml:space="preserve"> de cara al servicio de la propia red </w:t>
      </w:r>
      <w:proofErr w:type="spellStart"/>
      <w:r w:rsidR="00A32D48">
        <w:t>Iot</w:t>
      </w:r>
      <w:proofErr w:type="spellEnd"/>
      <w:r w:rsidR="00A32D48">
        <w:t>.</w:t>
      </w:r>
    </w:p>
    <w:p w14:paraId="598FF353" w14:textId="6F8C546D" w:rsidR="00A32D48" w:rsidRDefault="00A32D48" w:rsidP="00A17891">
      <w:pPr>
        <w:pStyle w:val="Prrafodelista"/>
        <w:numPr>
          <w:ilvl w:val="0"/>
          <w:numId w:val="2"/>
        </w:numPr>
        <w:jc w:val="both"/>
      </w:pPr>
      <w:r w:rsidRPr="00A32D48">
        <w:rPr>
          <w:b/>
          <w:bCs/>
        </w:rPr>
        <w:t>Procesamiento Distribuido</w:t>
      </w:r>
      <w:r>
        <w:t>. Se filtran los datos de cara a eliminar datos inservibles o redundantes para ahorrar en la transmisión de datos por la red y guardarlos en el servidor.</w:t>
      </w:r>
    </w:p>
    <w:p w14:paraId="2DC662D2" w14:textId="13D0BBE3" w:rsidR="00A32D48" w:rsidRDefault="00A32D48" w:rsidP="00A17891">
      <w:pPr>
        <w:pStyle w:val="Prrafodelista"/>
        <w:numPr>
          <w:ilvl w:val="0"/>
          <w:numId w:val="2"/>
        </w:numPr>
        <w:jc w:val="both"/>
      </w:pPr>
      <w:r>
        <w:rPr>
          <w:b/>
          <w:bCs/>
        </w:rPr>
        <w:t>Manejo de la Jerarquía</w:t>
      </w:r>
      <w:r w:rsidRPr="00A32D48">
        <w:t>.</w:t>
      </w:r>
      <w:r>
        <w:t xml:space="preserve"> Con una gran cantidad de dispositivos, una jerarquía extensible y dinámica mejorará la efectividad y la eficiencia.</w:t>
      </w:r>
    </w:p>
    <w:p w14:paraId="49C4B34E" w14:textId="6A5CAC55" w:rsidR="00A32D48" w:rsidRDefault="00422D56" w:rsidP="00A17891">
      <w:pPr>
        <w:jc w:val="both"/>
      </w:pPr>
      <w:r>
        <w:t xml:space="preserve">Para resolver los problemas anteriormente mencionados, se pueden aplicar técnicas de </w:t>
      </w:r>
      <w:r w:rsidR="00202404">
        <w:t>agrupamiento</w:t>
      </w:r>
      <w:r>
        <w:t xml:space="preserve">. Los </w:t>
      </w:r>
      <w:r w:rsidR="00202404">
        <w:t>racimo</w:t>
      </w:r>
      <w:r>
        <w:t xml:space="preserve">s, en la capa 1, se forman de un jefe de </w:t>
      </w:r>
      <w:r w:rsidR="00202404">
        <w:t>racimo</w:t>
      </w:r>
      <w:r>
        <w:t xml:space="preserve">, elegido para cada </w:t>
      </w:r>
      <w:r w:rsidR="00202404">
        <w:t>racimo</w:t>
      </w:r>
      <w:r>
        <w:t xml:space="preserve">, el </w:t>
      </w:r>
      <w:proofErr w:type="spellStart"/>
      <w:r>
        <w:t>cúal</w:t>
      </w:r>
      <w:proofErr w:type="spellEnd"/>
      <w:r>
        <w:t xml:space="preserve"> se encargará del manejo de los datos.</w:t>
      </w:r>
    </w:p>
    <w:p w14:paraId="79233BBE" w14:textId="6B9E45B4" w:rsidR="00113DB7" w:rsidRDefault="00113DB7" w:rsidP="00A17891">
      <w:pPr>
        <w:jc w:val="both"/>
      </w:pPr>
      <w:r>
        <w:t xml:space="preserve">Con </w:t>
      </w:r>
      <w:r w:rsidR="00202404">
        <w:t>agrupamiento</w:t>
      </w:r>
      <w:r>
        <w:t>, la comunicación M2M solo pasa en la capa 1, por lo que el número de capas comunicándose entre sí se reduce considerablemente el consumo de batería.</w:t>
      </w:r>
    </w:p>
    <w:p w14:paraId="2B6E5FF6" w14:textId="77777777" w:rsidR="00113DB7" w:rsidRDefault="00113DB7" w:rsidP="00A1789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05A674" wp14:editId="784C47F4">
            <wp:extent cx="3035484" cy="15525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71" cy="1557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42959" w14:textId="3AAEDCB9" w:rsidR="00113DB7" w:rsidRDefault="00113DB7" w:rsidP="00A17891">
      <w:pPr>
        <w:pStyle w:val="Descripcin"/>
        <w:jc w:val="center"/>
      </w:pPr>
      <w:r>
        <w:t xml:space="preserve">Ilustración </w:t>
      </w:r>
      <w:r w:rsidR="009E3B6C">
        <w:fldChar w:fldCharType="begin"/>
      </w:r>
      <w:r w:rsidR="009E3B6C">
        <w:instrText xml:space="preserve"> SEQ Ilustración \* ARABIC </w:instrText>
      </w:r>
      <w:r w:rsidR="009E3B6C">
        <w:fldChar w:fldCharType="separate"/>
      </w:r>
      <w:r>
        <w:rPr>
          <w:noProof/>
        </w:rPr>
        <w:t>1</w:t>
      </w:r>
      <w:r w:rsidR="009E3B6C">
        <w:rPr>
          <w:noProof/>
        </w:rPr>
        <w:fldChar w:fldCharType="end"/>
      </w:r>
      <w:r>
        <w:t xml:space="preserve"> 3GPP en una red </w:t>
      </w:r>
      <w:proofErr w:type="spellStart"/>
      <w:r>
        <w:t>IoT</w:t>
      </w:r>
      <w:proofErr w:type="spellEnd"/>
      <w:r>
        <w:t xml:space="preserve"> con </w:t>
      </w:r>
      <w:r w:rsidR="00202404">
        <w:t>agrupamiento</w:t>
      </w:r>
    </w:p>
    <w:p w14:paraId="2389F195" w14:textId="77777777" w:rsidR="00113DB7" w:rsidRDefault="00113DB7" w:rsidP="00A17891">
      <w:pPr>
        <w:keepNext/>
        <w:ind w:left="708" w:hanging="708"/>
        <w:jc w:val="center"/>
      </w:pPr>
      <w:r>
        <w:rPr>
          <w:noProof/>
        </w:rPr>
        <w:drawing>
          <wp:inline distT="0" distB="0" distL="0" distR="0" wp14:anchorId="4A6163E1" wp14:editId="21E19040">
            <wp:extent cx="3060725" cy="1514475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376" cy="15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19DD4" w14:textId="205B7AF2" w:rsidR="00113DB7" w:rsidRPr="00424945" w:rsidRDefault="00113DB7" w:rsidP="00A17891">
      <w:pPr>
        <w:pStyle w:val="Descripcin"/>
        <w:jc w:val="center"/>
      </w:pPr>
      <w:r>
        <w:t xml:space="preserve">Ilustración </w:t>
      </w:r>
      <w:r w:rsidR="009E3B6C">
        <w:fldChar w:fldCharType="begin"/>
      </w:r>
      <w:r w:rsidR="009E3B6C">
        <w:instrText xml:space="preserve"> SEQ Ilustración \* ARABIC </w:instrText>
      </w:r>
      <w:r w:rsidR="009E3B6C">
        <w:fldChar w:fldCharType="separate"/>
      </w:r>
      <w:r>
        <w:rPr>
          <w:noProof/>
        </w:rPr>
        <w:t>2</w:t>
      </w:r>
      <w:r w:rsidR="009E3B6C">
        <w:rPr>
          <w:noProof/>
        </w:rPr>
        <w:fldChar w:fldCharType="end"/>
      </w:r>
      <w:r w:rsidRPr="00B6486A">
        <w:t xml:space="preserve">3GPP en una red </w:t>
      </w:r>
      <w:proofErr w:type="spellStart"/>
      <w:r w:rsidRPr="00B6486A">
        <w:t>IoT</w:t>
      </w:r>
      <w:proofErr w:type="spellEnd"/>
      <w:r w:rsidRPr="00B6486A">
        <w:t xml:space="preserve"> </w:t>
      </w:r>
      <w:r>
        <w:t xml:space="preserve">sin </w:t>
      </w:r>
      <w:r w:rsidR="00202404">
        <w:t>agrupamiento</w:t>
      </w:r>
    </w:p>
    <w:p w14:paraId="5D0BEE38" w14:textId="3223C5DD" w:rsidR="008A6416" w:rsidRPr="00424945" w:rsidRDefault="008A6416" w:rsidP="00A17891">
      <w:pPr>
        <w:jc w:val="both"/>
      </w:pPr>
    </w:p>
    <w:p w14:paraId="216A8621" w14:textId="77777777" w:rsidR="00BA52B0" w:rsidRPr="00424945" w:rsidRDefault="00BA52B0" w:rsidP="00A17891">
      <w:pPr>
        <w:jc w:val="both"/>
      </w:pPr>
    </w:p>
    <w:p w14:paraId="4AA0FFD6" w14:textId="6251986C" w:rsidR="004C3C9B" w:rsidRDefault="00202404" w:rsidP="00A17891">
      <w:pPr>
        <w:pStyle w:val="Ttulo2"/>
        <w:numPr>
          <w:ilvl w:val="1"/>
          <w:numId w:val="1"/>
        </w:numPr>
        <w:ind w:left="1416" w:hanging="1056"/>
        <w:jc w:val="both"/>
      </w:pPr>
      <w:r>
        <w:t>Retos en el agrupamiento de cara a 5G.</w:t>
      </w:r>
    </w:p>
    <w:p w14:paraId="426C0261" w14:textId="19132CD5" w:rsidR="00202404" w:rsidRDefault="00202404" w:rsidP="00A17891">
      <w:pPr>
        <w:jc w:val="both"/>
      </w:pPr>
    </w:p>
    <w:p w14:paraId="0FABA98B" w14:textId="5E462503" w:rsidR="00546E06" w:rsidRDefault="00546E06" w:rsidP="00A17891">
      <w:pPr>
        <w:jc w:val="both"/>
      </w:pPr>
      <w:r>
        <w:t xml:space="preserve">El primer reto se debe a la gran variedad / diversidad natural de los sistemas </w:t>
      </w:r>
      <w:proofErr w:type="spellStart"/>
      <w:r>
        <w:t>IoT</w:t>
      </w:r>
      <w:proofErr w:type="spellEnd"/>
      <w:r>
        <w:t>, desde dispositivos de bajas prestaciones hasta dispositivos extremadamente avanzados.</w:t>
      </w:r>
      <w:r w:rsidR="00584955">
        <w:t xml:space="preserve"> Para conectar todo, se usan elementos que solo puedan transmitir y no recibir datos, de manera que habrá unos nodos solo que serán los más potentes, que se encargarán de recibir la información </w:t>
      </w:r>
      <w:proofErr w:type="spellStart"/>
      <w:r w:rsidR="00584955">
        <w:t>sensada</w:t>
      </w:r>
      <w:proofErr w:type="spellEnd"/>
      <w:r w:rsidR="00584955">
        <w:t xml:space="preserve"> por los diferentes nodos. Estos nodos receptores actúan de jefes de grupo en las redes. Para reducir datos redundantes, sensores o dispositivos parecidos </w:t>
      </w:r>
      <w:proofErr w:type="gramStart"/>
      <w:r w:rsidR="00584955">
        <w:t>se agruparán juntos</w:t>
      </w:r>
      <w:proofErr w:type="gramEnd"/>
      <w:r w:rsidR="00584955">
        <w:t>.</w:t>
      </w:r>
    </w:p>
    <w:p w14:paraId="4406C589" w14:textId="29B4A1DC" w:rsidR="003E0B62" w:rsidRDefault="003E0B62" w:rsidP="00A17891">
      <w:pPr>
        <w:jc w:val="both"/>
      </w:pPr>
      <w:r>
        <w:t xml:space="preserve">El segundo reto es el coste de la transmisión, ya que en sistemas de </w:t>
      </w:r>
      <w:proofErr w:type="spellStart"/>
      <w:r>
        <w:t>IoT</w:t>
      </w:r>
      <w:proofErr w:type="spellEnd"/>
      <w:r>
        <w:t xml:space="preserve"> el coste de energía es crítico. Como solución algunos de los dispositivos pueden pasarse a Bluetooth, </w:t>
      </w:r>
      <w:proofErr w:type="spellStart"/>
      <w:r>
        <w:t>WiFi</w:t>
      </w:r>
      <w:proofErr w:type="spellEnd"/>
      <w:r>
        <w:t xml:space="preserve"> o </w:t>
      </w:r>
      <w:proofErr w:type="spellStart"/>
      <w:r>
        <w:t>ZigBeee</w:t>
      </w:r>
      <w:proofErr w:type="spellEnd"/>
      <w:r>
        <w:t xml:space="preserve"> puesto que son menos costosos a nivel energético.</w:t>
      </w:r>
    </w:p>
    <w:p w14:paraId="0B9840C0" w14:textId="7DD3A7E8" w:rsidR="0041224E" w:rsidRDefault="003E0B62" w:rsidP="00A17891">
      <w:pPr>
        <w:jc w:val="both"/>
      </w:pPr>
      <w:r>
        <w:t xml:space="preserve">El tercer reto se debe a sobre </w:t>
      </w:r>
      <w:r w:rsidR="00A17891">
        <w:t>cómo</w:t>
      </w:r>
      <w:r>
        <w:t xml:space="preserve"> mejorar la experiencia de usuario</w:t>
      </w:r>
      <w:r w:rsidR="00A17891">
        <w:t>, empezando por cómo poder medir la utilidad del usuario, ya que cada usuario tendrá unos requerimientos en función de sus necesidades.</w:t>
      </w:r>
      <w:r w:rsidR="0041224E">
        <w:t xml:space="preserve"> Por lo tanto, se tendrán que agrupar los nodos en función de dichas necesidades.</w:t>
      </w:r>
    </w:p>
    <w:p w14:paraId="753E5BFC" w14:textId="77777777" w:rsidR="0041224E" w:rsidRPr="0041224E" w:rsidRDefault="0041224E" w:rsidP="00A17891">
      <w:pPr>
        <w:jc w:val="both"/>
      </w:pPr>
    </w:p>
    <w:sectPr w:rsidR="0041224E" w:rsidRPr="004122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42A5B"/>
    <w:multiLevelType w:val="hybridMultilevel"/>
    <w:tmpl w:val="36ACAD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5418"/>
    <w:multiLevelType w:val="multilevel"/>
    <w:tmpl w:val="EED28E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16"/>
    <w:rsid w:val="00113DB7"/>
    <w:rsid w:val="001F6475"/>
    <w:rsid w:val="00202404"/>
    <w:rsid w:val="003405DF"/>
    <w:rsid w:val="003E0B62"/>
    <w:rsid w:val="0041224E"/>
    <w:rsid w:val="00422D56"/>
    <w:rsid w:val="00424945"/>
    <w:rsid w:val="004C3C9B"/>
    <w:rsid w:val="00515A15"/>
    <w:rsid w:val="00546E06"/>
    <w:rsid w:val="00584955"/>
    <w:rsid w:val="00807CCE"/>
    <w:rsid w:val="008A6416"/>
    <w:rsid w:val="008F26C0"/>
    <w:rsid w:val="00930AB3"/>
    <w:rsid w:val="00965160"/>
    <w:rsid w:val="009E3B6C"/>
    <w:rsid w:val="00A17891"/>
    <w:rsid w:val="00A32D48"/>
    <w:rsid w:val="00A93B51"/>
    <w:rsid w:val="00BA52B0"/>
    <w:rsid w:val="00C710DE"/>
    <w:rsid w:val="00D5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F1B81"/>
  <w15:chartTrackingRefBased/>
  <w15:docId w15:val="{4C446A3F-A73A-4BB2-979E-BD0DF66B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C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3C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C3C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ita">
    <w:name w:val="Quote"/>
    <w:basedOn w:val="Normal"/>
    <w:next w:val="Normal"/>
    <w:link w:val="CitaCar"/>
    <w:uiPriority w:val="29"/>
    <w:qFormat/>
    <w:rsid w:val="004C3C9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3C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5A15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3DB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1</Pages>
  <Words>537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Contri</dc:creator>
  <cp:keywords/>
  <dc:description/>
  <cp:lastModifiedBy>Jorge Contri</cp:lastModifiedBy>
  <cp:revision>8</cp:revision>
  <dcterms:created xsi:type="dcterms:W3CDTF">2019-09-18T06:55:00Z</dcterms:created>
  <dcterms:modified xsi:type="dcterms:W3CDTF">2019-09-20T12:29:00Z</dcterms:modified>
</cp:coreProperties>
</file>