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A7FA2" w14:textId="4AC4ACBD" w:rsidR="00E55434" w:rsidRPr="00D7291D" w:rsidRDefault="00D7291D" w:rsidP="00E55434">
      <w:pPr>
        <w:rPr>
          <w:rFonts w:ascii="Arial" w:hAnsi="Arial" w:cs="Arial"/>
          <w:b/>
          <w:bCs/>
          <w:sz w:val="24"/>
          <w:szCs w:val="24"/>
        </w:rPr>
      </w:pPr>
      <w:r w:rsidRPr="00D7291D">
        <w:rPr>
          <w:rFonts w:ascii="Arial" w:hAnsi="Arial" w:cs="Arial"/>
          <w:b/>
          <w:bCs/>
          <w:sz w:val="24"/>
          <w:szCs w:val="24"/>
        </w:rPr>
        <w:t>Integrantes</w:t>
      </w:r>
      <w:r w:rsidR="00E55434" w:rsidRPr="00D7291D">
        <w:rPr>
          <w:rFonts w:ascii="Arial" w:hAnsi="Arial" w:cs="Arial"/>
          <w:b/>
          <w:bCs/>
          <w:sz w:val="24"/>
          <w:szCs w:val="24"/>
        </w:rPr>
        <w:t>:</w:t>
      </w:r>
    </w:p>
    <w:p w14:paraId="4ABF5812" w14:textId="77777777" w:rsidR="00E55434" w:rsidRPr="00E55434" w:rsidRDefault="00E55434" w:rsidP="00E55434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>Augusto Cesar Nascimento de Vasconcelos Prata</w:t>
      </w:r>
    </w:p>
    <w:p w14:paraId="29A28BCC" w14:textId="77777777" w:rsidR="00E55434" w:rsidRPr="00E55434" w:rsidRDefault="00E55434" w:rsidP="00E55434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 xml:space="preserve">Ayrton Lucena </w:t>
      </w:r>
      <w:proofErr w:type="spellStart"/>
      <w:r w:rsidRPr="00E55434">
        <w:rPr>
          <w:rFonts w:ascii="Arial" w:hAnsi="Arial" w:cs="Arial"/>
          <w:sz w:val="24"/>
          <w:szCs w:val="24"/>
        </w:rPr>
        <w:t>Velichan</w:t>
      </w:r>
      <w:proofErr w:type="spellEnd"/>
    </w:p>
    <w:p w14:paraId="5BD9E21B" w14:textId="77777777" w:rsidR="00E55434" w:rsidRPr="00E55434" w:rsidRDefault="00E55434" w:rsidP="00E55434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>Giovanni Ferreira Reis</w:t>
      </w:r>
    </w:p>
    <w:p w14:paraId="50C40D35" w14:textId="77777777" w:rsidR="00E55434" w:rsidRPr="00E55434" w:rsidRDefault="00E55434" w:rsidP="00E55434">
      <w:pPr>
        <w:rPr>
          <w:rFonts w:ascii="Arial" w:hAnsi="Arial" w:cs="Arial"/>
          <w:sz w:val="24"/>
          <w:szCs w:val="24"/>
        </w:rPr>
      </w:pPr>
      <w:proofErr w:type="spellStart"/>
      <w:r w:rsidRPr="00E55434">
        <w:rPr>
          <w:rFonts w:ascii="Arial" w:hAnsi="Arial" w:cs="Arial"/>
          <w:sz w:val="24"/>
          <w:szCs w:val="24"/>
        </w:rPr>
        <w:t>Hugu</w:t>
      </w:r>
      <w:proofErr w:type="spellEnd"/>
      <w:r w:rsidRPr="00E55434">
        <w:rPr>
          <w:rFonts w:ascii="Arial" w:hAnsi="Arial" w:cs="Arial"/>
          <w:sz w:val="24"/>
          <w:szCs w:val="24"/>
        </w:rPr>
        <w:t xml:space="preserve"> dos Santos Siqueira</w:t>
      </w:r>
    </w:p>
    <w:p w14:paraId="0C3B9D92" w14:textId="77777777" w:rsidR="00E55434" w:rsidRPr="00E55434" w:rsidRDefault="00E55434" w:rsidP="00E55434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 xml:space="preserve">Luccas Rodrigues </w:t>
      </w:r>
      <w:proofErr w:type="spellStart"/>
      <w:r w:rsidRPr="00E55434">
        <w:rPr>
          <w:rFonts w:ascii="Arial" w:hAnsi="Arial" w:cs="Arial"/>
          <w:sz w:val="24"/>
          <w:szCs w:val="24"/>
        </w:rPr>
        <w:t>Besagio</w:t>
      </w:r>
      <w:proofErr w:type="spellEnd"/>
    </w:p>
    <w:p w14:paraId="6618B26B" w14:textId="77777777" w:rsidR="00E55434" w:rsidRPr="00E55434" w:rsidRDefault="00E55434" w:rsidP="00E55434">
      <w:pPr>
        <w:rPr>
          <w:rFonts w:ascii="Arial" w:hAnsi="Arial" w:cs="Arial"/>
          <w:sz w:val="24"/>
          <w:szCs w:val="24"/>
        </w:rPr>
      </w:pPr>
      <w:r w:rsidRPr="00E55434">
        <w:rPr>
          <w:rFonts w:ascii="Arial" w:hAnsi="Arial" w:cs="Arial"/>
          <w:sz w:val="24"/>
          <w:szCs w:val="24"/>
        </w:rPr>
        <w:t>Pedro Vinícius Pacheco da Silva</w:t>
      </w:r>
    </w:p>
    <w:p w14:paraId="5804B508" w14:textId="6A500E2D" w:rsidR="00E55434" w:rsidRDefault="00E55434" w:rsidP="00E55434">
      <w:pPr>
        <w:rPr>
          <w:rFonts w:ascii="Arial" w:hAnsi="Arial" w:cs="Arial"/>
          <w:sz w:val="24"/>
          <w:szCs w:val="24"/>
        </w:rPr>
      </w:pPr>
      <w:proofErr w:type="spellStart"/>
      <w:r w:rsidRPr="00E55434">
        <w:rPr>
          <w:rFonts w:ascii="Arial" w:hAnsi="Arial" w:cs="Arial"/>
          <w:sz w:val="24"/>
          <w:szCs w:val="24"/>
        </w:rPr>
        <w:t>Wenddier</w:t>
      </w:r>
      <w:proofErr w:type="spellEnd"/>
      <w:r w:rsidRPr="00E554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5434">
        <w:rPr>
          <w:rFonts w:ascii="Arial" w:hAnsi="Arial" w:cs="Arial"/>
          <w:sz w:val="24"/>
          <w:szCs w:val="24"/>
        </w:rPr>
        <w:t>Raikonni</w:t>
      </w:r>
      <w:proofErr w:type="spellEnd"/>
      <w:r w:rsidRPr="00E55434">
        <w:rPr>
          <w:rFonts w:ascii="Arial" w:hAnsi="Arial" w:cs="Arial"/>
          <w:sz w:val="24"/>
          <w:szCs w:val="24"/>
        </w:rPr>
        <w:t xml:space="preserve"> Bueno</w:t>
      </w:r>
    </w:p>
    <w:p w14:paraId="62D5CC5C" w14:textId="77777777" w:rsidR="00E55434" w:rsidRPr="00E55434" w:rsidRDefault="00E55434" w:rsidP="00E55434">
      <w:pPr>
        <w:rPr>
          <w:rFonts w:ascii="Arial" w:hAnsi="Arial" w:cs="Arial"/>
          <w:sz w:val="24"/>
          <w:szCs w:val="24"/>
        </w:rPr>
      </w:pPr>
    </w:p>
    <w:p w14:paraId="53FD086B" w14:textId="19AE8A84" w:rsidR="004B7BA0" w:rsidRPr="00E55434" w:rsidRDefault="00E55434" w:rsidP="00E5543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55434">
        <w:rPr>
          <w:rFonts w:ascii="Arial" w:hAnsi="Arial" w:cs="Arial"/>
          <w:b/>
          <w:bCs/>
          <w:sz w:val="32"/>
          <w:szCs w:val="32"/>
        </w:rPr>
        <w:t>Lista de materiais e recursos</w:t>
      </w:r>
    </w:p>
    <w:p w14:paraId="7B4BAA59" w14:textId="77777777" w:rsidR="00E55434" w:rsidRDefault="00E55434" w:rsidP="00E55434">
      <w:pPr>
        <w:rPr>
          <w:rFonts w:ascii="Arial" w:hAnsi="Arial" w:cs="Arial"/>
          <w:b/>
          <w:bCs/>
          <w:sz w:val="28"/>
          <w:szCs w:val="28"/>
        </w:rPr>
      </w:pPr>
    </w:p>
    <w:p w14:paraId="43B440C7" w14:textId="20F63037" w:rsidR="00E55434" w:rsidRDefault="00E55434" w:rsidP="00E55434">
      <w:pPr>
        <w:rPr>
          <w:rFonts w:ascii="Arial" w:hAnsi="Arial" w:cs="Arial"/>
          <w:b/>
          <w:bCs/>
          <w:sz w:val="28"/>
          <w:szCs w:val="28"/>
        </w:rPr>
      </w:pPr>
      <w:r w:rsidRPr="00E55434">
        <w:rPr>
          <w:rFonts w:ascii="Arial" w:hAnsi="Arial" w:cs="Arial"/>
          <w:b/>
          <w:bCs/>
          <w:sz w:val="28"/>
          <w:szCs w:val="28"/>
        </w:rPr>
        <w:t>Materiais:</w:t>
      </w:r>
    </w:p>
    <w:p w14:paraId="00F38EE7" w14:textId="77777777" w:rsidR="00E55434" w:rsidRDefault="00E55434" w:rsidP="00E55434">
      <w:pPr>
        <w:rPr>
          <w:rFonts w:ascii="Arial" w:hAnsi="Arial" w:cs="Arial"/>
          <w:b/>
          <w:bCs/>
          <w:sz w:val="28"/>
          <w:szCs w:val="28"/>
        </w:rPr>
      </w:pPr>
    </w:p>
    <w:p w14:paraId="406A8029" w14:textId="0CB848E6" w:rsidR="008E44B1" w:rsidRPr="00D63BBF" w:rsidRDefault="00D7291D" w:rsidP="00F0709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ESP32 CAM</w:t>
      </w:r>
    </w:p>
    <w:p w14:paraId="66A51FCC" w14:textId="0FC8513D" w:rsidR="00D63BBF" w:rsidRPr="00D63BBF" w:rsidRDefault="00D63BBF" w:rsidP="00D63BB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8E44B1">
        <w:rPr>
          <w:rFonts w:ascii="Arial" w:hAnsi="Arial" w:cs="Arial"/>
          <w:sz w:val="24"/>
          <w:szCs w:val="24"/>
        </w:rPr>
        <w:t xml:space="preserve">ensor de Temperatura </w:t>
      </w:r>
      <w:r w:rsidR="00D7291D">
        <w:rPr>
          <w:rFonts w:ascii="Arial" w:hAnsi="Arial" w:cs="Arial"/>
          <w:sz w:val="24"/>
          <w:szCs w:val="24"/>
        </w:rPr>
        <w:t>TMP36 To92;</w:t>
      </w:r>
    </w:p>
    <w:p w14:paraId="13EA6C44" w14:textId="459CE5BD" w:rsidR="008E44B1" w:rsidRPr="008E44B1" w:rsidRDefault="008E44B1" w:rsidP="008E44B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44B1">
        <w:rPr>
          <w:rFonts w:ascii="Arial" w:hAnsi="Arial" w:cs="Arial"/>
          <w:sz w:val="24"/>
          <w:szCs w:val="24"/>
        </w:rPr>
        <w:t>Sensor de Gás Inflamável e Fumaça MQ-2</w:t>
      </w:r>
      <w:r>
        <w:rPr>
          <w:rFonts w:ascii="Arial" w:hAnsi="Arial" w:cs="Arial"/>
          <w:sz w:val="24"/>
          <w:szCs w:val="24"/>
        </w:rPr>
        <w:t>;</w:t>
      </w:r>
    </w:p>
    <w:p w14:paraId="08684372" w14:textId="4F07B31C" w:rsidR="008E44B1" w:rsidRDefault="00D7291D" w:rsidP="00E554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5V 1A</w:t>
      </w:r>
    </w:p>
    <w:p w14:paraId="6FBDD392" w14:textId="4CA20514" w:rsidR="008E44B1" w:rsidRDefault="008E44B1" w:rsidP="00E554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44B1">
        <w:rPr>
          <w:rFonts w:ascii="Arial" w:hAnsi="Arial" w:cs="Arial"/>
          <w:sz w:val="24"/>
          <w:szCs w:val="24"/>
        </w:rPr>
        <w:t>LED</w:t>
      </w:r>
      <w:r w:rsidR="00D7291D">
        <w:rPr>
          <w:rFonts w:ascii="Arial" w:hAnsi="Arial" w:cs="Arial"/>
          <w:sz w:val="24"/>
          <w:szCs w:val="24"/>
        </w:rPr>
        <w:t>s</w:t>
      </w:r>
    </w:p>
    <w:p w14:paraId="4C86E15F" w14:textId="4B14DA85" w:rsidR="00D63BBF" w:rsidRDefault="00D63BBF" w:rsidP="00E554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B270F1C">
        <w:rPr>
          <w:rFonts w:ascii="Arial" w:hAnsi="Arial" w:cs="Arial"/>
          <w:sz w:val="24"/>
          <w:szCs w:val="24"/>
        </w:rPr>
        <w:t xml:space="preserve">Protoboard </w:t>
      </w:r>
      <w:r w:rsidR="10E1D86E" w:rsidRPr="0B270F1C">
        <w:rPr>
          <w:rFonts w:ascii="Arial" w:hAnsi="Arial" w:cs="Arial"/>
          <w:sz w:val="24"/>
          <w:szCs w:val="24"/>
        </w:rPr>
        <w:t>8</w:t>
      </w:r>
      <w:r w:rsidRPr="0B270F1C">
        <w:rPr>
          <w:rFonts w:ascii="Arial" w:hAnsi="Arial" w:cs="Arial"/>
          <w:sz w:val="24"/>
          <w:szCs w:val="24"/>
        </w:rPr>
        <w:t>00 Pontos;</w:t>
      </w:r>
    </w:p>
    <w:p w14:paraId="67973816" w14:textId="006CB238" w:rsidR="0055126F" w:rsidRDefault="0055126F" w:rsidP="00E554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5126F">
        <w:rPr>
          <w:rFonts w:ascii="Arial" w:hAnsi="Arial" w:cs="Arial"/>
          <w:sz w:val="24"/>
          <w:szCs w:val="24"/>
        </w:rPr>
        <w:t>Buzzer</w:t>
      </w:r>
      <w:proofErr w:type="spellEnd"/>
      <w:r w:rsidRPr="0055126F">
        <w:rPr>
          <w:rFonts w:ascii="Arial" w:hAnsi="Arial" w:cs="Arial"/>
          <w:sz w:val="24"/>
          <w:szCs w:val="24"/>
        </w:rPr>
        <w:t xml:space="preserve"> Ativo 3,3V Bip Contínuo PCI 12mm</w:t>
      </w:r>
      <w:r>
        <w:rPr>
          <w:rFonts w:ascii="Arial" w:hAnsi="Arial" w:cs="Arial"/>
          <w:sz w:val="24"/>
          <w:szCs w:val="24"/>
        </w:rPr>
        <w:t>.</w:t>
      </w:r>
    </w:p>
    <w:p w14:paraId="5BD63469" w14:textId="77777777" w:rsidR="001E2655" w:rsidRDefault="001E2655" w:rsidP="001E2655">
      <w:pPr>
        <w:rPr>
          <w:rFonts w:ascii="Arial" w:hAnsi="Arial" w:cs="Arial"/>
          <w:sz w:val="24"/>
          <w:szCs w:val="24"/>
        </w:rPr>
      </w:pPr>
    </w:p>
    <w:p w14:paraId="423F1C70" w14:textId="4D0774E8" w:rsidR="001E2655" w:rsidRDefault="001E2655" w:rsidP="001E265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Recursos:</w:t>
      </w:r>
    </w:p>
    <w:p w14:paraId="127B6604" w14:textId="77777777" w:rsidR="001E2655" w:rsidRDefault="001E2655" w:rsidP="001E2655">
      <w:pPr>
        <w:rPr>
          <w:rFonts w:ascii="Arial" w:hAnsi="Arial" w:cs="Arial"/>
          <w:b/>
          <w:bCs/>
          <w:sz w:val="28"/>
          <w:szCs w:val="28"/>
        </w:rPr>
      </w:pPr>
    </w:p>
    <w:p w14:paraId="225B2D28" w14:textId="4DF5CC22" w:rsidR="001E2655" w:rsidRDefault="001E2655" w:rsidP="001E265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</w:t>
      </w:r>
      <w:r w:rsidR="00D7291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;</w:t>
      </w:r>
    </w:p>
    <w:p w14:paraId="7A3C8ADC" w14:textId="75E7881F" w:rsidR="001E2655" w:rsidRPr="001E2655" w:rsidRDefault="0055126F" w:rsidP="001E265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Arduino IDE.</w:t>
      </w:r>
    </w:p>
    <w:p w14:paraId="5B4C1FD9" w14:textId="77777777" w:rsidR="008E44B1" w:rsidRPr="008E44B1" w:rsidRDefault="008E44B1" w:rsidP="008E44B1">
      <w:pPr>
        <w:rPr>
          <w:rFonts w:ascii="Arial" w:hAnsi="Arial" w:cs="Arial"/>
          <w:sz w:val="24"/>
          <w:szCs w:val="24"/>
        </w:rPr>
      </w:pPr>
    </w:p>
    <w:sectPr w:rsidR="008E44B1" w:rsidRPr="008E4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B0BDA"/>
    <w:multiLevelType w:val="hybridMultilevel"/>
    <w:tmpl w:val="CD5A8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A3A0C"/>
    <w:multiLevelType w:val="hybridMultilevel"/>
    <w:tmpl w:val="58D08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03639">
    <w:abstractNumId w:val="0"/>
  </w:num>
  <w:num w:numId="2" w16cid:durableId="50744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34"/>
    <w:rsid w:val="001E2655"/>
    <w:rsid w:val="004B7BA0"/>
    <w:rsid w:val="0055126F"/>
    <w:rsid w:val="008E44B1"/>
    <w:rsid w:val="00A4426C"/>
    <w:rsid w:val="00A928D2"/>
    <w:rsid w:val="00D63BBF"/>
    <w:rsid w:val="00D7291D"/>
    <w:rsid w:val="00D97F0E"/>
    <w:rsid w:val="00E55434"/>
    <w:rsid w:val="00E6581E"/>
    <w:rsid w:val="0B270F1C"/>
    <w:rsid w:val="10E1D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B0CD"/>
  <w15:chartTrackingRefBased/>
  <w15:docId w15:val="{98C97D25-0F6B-4B59-8E8E-DE2C526B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5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5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5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5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5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5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4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54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5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54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5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5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5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5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5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54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54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54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5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54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5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236f72-d35a-43dd-bc7f-6bce20db3f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90D4121F91A0459D6920470D8A960D" ma:contentTypeVersion="5" ma:contentTypeDescription="Crie um novo documento." ma:contentTypeScope="" ma:versionID="76f2b5990e1ec40649681dfc87fb9571">
  <xsd:schema xmlns:xsd="http://www.w3.org/2001/XMLSchema" xmlns:xs="http://www.w3.org/2001/XMLSchema" xmlns:p="http://schemas.microsoft.com/office/2006/metadata/properties" xmlns:ns2="b3236f72-d35a-43dd-bc7f-6bce20db3f7f" targetNamespace="http://schemas.microsoft.com/office/2006/metadata/properties" ma:root="true" ma:fieldsID="cde51e4e8226f8860adc9222c3dc3311" ns2:_="">
    <xsd:import namespace="b3236f72-d35a-43dd-bc7f-6bce20db3f7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36f72-d35a-43dd-bc7f-6bce20db3f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2DCD43-470E-4C36-B9A0-FEB02F9E2F6B}">
  <ds:schemaRefs>
    <ds:schemaRef ds:uri="http://schemas.microsoft.com/office/2006/metadata/properties"/>
    <ds:schemaRef ds:uri="http://schemas.microsoft.com/office/infopath/2007/PartnerControls"/>
    <ds:schemaRef ds:uri="b3236f72-d35a-43dd-bc7f-6bce20db3f7f"/>
  </ds:schemaRefs>
</ds:datastoreItem>
</file>

<file path=customXml/itemProps2.xml><?xml version="1.0" encoding="utf-8"?>
<ds:datastoreItem xmlns:ds="http://schemas.openxmlformats.org/officeDocument/2006/customXml" ds:itemID="{1779688C-82CE-4B49-A20D-1AEAB2EE36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50AE1E-E872-4F87-82E3-FCABFED4F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36f72-d35a-43dd-bc7f-6bce20db3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2025-03-14T13:55:00Z</dcterms:created>
  <dcterms:modified xsi:type="dcterms:W3CDTF">2025-05-12T14:23:00Z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0x010100C190D4121F91A0459D6920470D8A960D</vt:lpwstr>
  </property>
</Properties>
</file>