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 de Pruebas — Identidad Central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5" w:name="Xccb823e378c6daadc6d6c7441339948f7622fa4"/>
    <w:p>
      <w:pPr>
        <w:pStyle w:val="Heading1"/>
      </w:pPr>
      <w:r>
        <w:t xml:space="preserve">Manual de Pruebas — Identidad Central (Feature 002)</w:t>
      </w:r>
    </w:p>
    <w:p>
      <w:pPr>
        <w:pStyle w:val="BlockText"/>
      </w:pPr>
      <w:r>
        <w:rPr>
          <w:b/>
          <w:bCs/>
        </w:rPr>
        <w:t xml:space="preserve">Objetivo</w:t>
      </w:r>
      <w:r>
        <w:t xml:space="preserve">: guía paso a paso, copy-paste, para probar end-to-end los flujos</w:t>
      </w:r>
      <w:r>
        <w:t xml:space="preserve"> </w:t>
      </w:r>
      <w:r>
        <w:t xml:space="preserve">de la identidad central federada (US1 onboarding, US2 login, Phase 4b</w:t>
      </w:r>
      <w:r>
        <w:t xml:space="preserve"> </w:t>
      </w:r>
      <w:r>
        <w:t xml:space="preserve">recuperación, US3 multi-empresa, US4 admin de empresa, US5 master admin).</w:t>
      </w:r>
    </w:p>
    <w:p>
      <w:pPr>
        <w:pStyle w:val="BlockText"/>
      </w:pPr>
      <w:r>
        <w:rPr>
          <w:b/>
          <w:bCs/>
        </w:rPr>
        <w:t xml:space="preserve">Audiencia</w:t>
      </w:r>
      <w:r>
        <w:t xml:space="preserve">: QA, dev senior validando integraciones, primer onboarding</w:t>
      </w:r>
      <w:r>
        <w:t xml:space="preserve"> </w:t>
      </w:r>
      <w:r>
        <w:t xml:space="preserve">técnico al producto.</w:t>
      </w:r>
    </w:p>
    <w:p>
      <w:pPr>
        <w:pStyle w:val="BlockText"/>
      </w:pPr>
      <w:r>
        <w:rPr>
          <w:b/>
          <w:bCs/>
        </w:rPr>
        <w:t xml:space="preserve">Pre-requisito</w:t>
      </w:r>
      <w:r>
        <w:t xml:space="preserve">: branch</w:t>
      </w:r>
      <w:r>
        <w:t xml:space="preserve"> </w:t>
      </w:r>
      <w:r>
        <w:rPr>
          <w:rStyle w:val="VerbatimChar"/>
        </w:rPr>
        <w:t xml:space="preserve">002-identidad-central-federada</w:t>
      </w:r>
      <w:r>
        <w:t xml:space="preserve"> </w:t>
      </w:r>
      <w:r>
        <w:t xml:space="preserve">checked out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 Stack docker accesible.</w:t>
      </w:r>
    </w:p>
    <w:p>
      <w:r>
        <w:pict>
          <v:rect style="width:0;height:1.5pt" o:hralign="center" o:hrstd="t" o:hr="t"/>
        </w:pict>
      </w:r>
    </w:p>
    <w:bookmarkStart w:id="9" w:name="glosario-rápido"/>
    <w:p>
      <w:pPr>
        <w:pStyle w:val="Heading2"/>
      </w:pPr>
      <w:r>
        <w:t xml:space="preserve">0. Glosario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Identidad central</w:t>
            </w:r>
          </w:p>
        </w:tc>
        <w:tc>
          <w:tcPr/>
          <w:p>
            <w:pPr>
              <w:pStyle w:val="Compact"/>
            </w:pPr>
            <w:r>
              <w:t xml:space="preserve">El registro único del usuario en</w:t>
            </w:r>
            <w:r>
              <w:t xml:space="preserve"> </w:t>
            </w:r>
            <w:r>
              <w:rPr>
                <w:rStyle w:val="VerbatimChar"/>
              </w:rPr>
              <w:t xml:space="preserve">ADM_CentralUsers</w:t>
            </w:r>
            <w:r>
              <w:t xml:space="preserve"> </w:t>
            </w:r>
            <w:r>
              <w:t xml:space="preserve">(BD</w:t>
            </w:r>
            <w:r>
              <w:t xml:space="preserve"> </w:t>
            </w:r>
            <w:r>
              <w:rPr>
                <w:rStyle w:val="VerbatimChar"/>
              </w:rPr>
              <w:t xml:space="preserve">IngenIA365ERP_Admin</w:t>
            </w:r>
            <w:r>
              <w:t xml:space="preserve">). Una persona = una identidad, sin importar cuántas cooperativas tenga acceso.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Tenant</w:t>
            </w:r>
          </w:p>
        </w:tc>
        <w:tc>
          <w:tcPr/>
          <w:p>
            <w:pPr>
              <w:pStyle w:val="Compact"/>
            </w:pPr>
            <w:r>
              <w:t xml:space="preserve">Cooperativa-cliente del SaaS. Fila en</w:t>
            </w:r>
            <w:r>
              <w:t xml:space="preserve"> </w:t>
            </w:r>
            <w:r>
              <w:rPr>
                <w:rStyle w:val="VerbatimChar"/>
              </w:rPr>
              <w:t xml:space="preserve">ADM_Tenants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Membresía</w:t>
            </w:r>
          </w:p>
        </w:tc>
        <w:tc>
          <w:tcPr/>
          <w:p>
            <w:pPr>
              <w:pStyle w:val="Compact"/>
            </w:pPr>
            <w:r>
              <w:t xml:space="preserve">Relación N:N CentralUser ↔ Tenant (</w:t>
            </w:r>
            <w:r>
              <w:rPr>
                <w:rStyle w:val="VerbatimChar"/>
              </w:rPr>
              <w:t xml:space="preserve">ADM_TenantMemberships</w:t>
            </w:r>
            <w:r>
              <w:t xml:space="preserve">). Estados:</w:t>
            </w:r>
            <w:r>
              <w:t xml:space="preserve"> </w:t>
            </w:r>
            <w:r>
              <w:rPr>
                <w:rStyle w:val="VerbatimChar"/>
              </w:rPr>
              <w:t xml:space="preserve">Invited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Suspended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Revoked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Master admin</w:t>
            </w:r>
          </w:p>
        </w:tc>
        <w:tc>
          <w:tcPr/>
          <w:p>
            <w:pPr>
              <w:pStyle w:val="Compact"/>
            </w:pPr>
            <w:r>
              <w:t xml:space="preserve">Usuario con flag</w:t>
            </w:r>
            <w:r>
              <w:t xml:space="preserve"> </w:t>
            </w:r>
            <w:r>
              <w:rPr>
                <w:rStyle w:val="VerbatimChar"/>
              </w:rPr>
              <w:t xml:space="preserve">IsGlobalMasterAdmin=true</w:t>
            </w:r>
            <w:r>
              <w:t xml:space="preserve">. Opera sobre todos los tenants.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Tenant admin</w:t>
            </w:r>
          </w:p>
        </w:tc>
        <w:tc>
          <w:tcPr/>
          <w:p>
            <w:pPr>
              <w:pStyle w:val="Compact"/>
            </w:pPr>
            <w:r>
              <w:t xml:space="preserve">Membresía con</w:t>
            </w:r>
            <w:r>
              <w:t xml:space="preserve"> </w:t>
            </w:r>
            <w:r>
              <w:rPr>
                <w:rStyle w:val="VerbatimChar"/>
              </w:rPr>
              <w:t xml:space="preserve">IsTenantAdmin=true</w:t>
            </w:r>
            <w:r>
              <w:t xml:space="preserve">. Opera solo en su empresa.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Claim que acota qué endpoints acepta el token:</w:t>
            </w:r>
            <w:r>
              <w:t xml:space="preserve"> </w:t>
            </w:r>
            <w:r>
              <w:rPr>
                <w:rStyle w:val="VerbatimChar"/>
              </w:rPr>
              <w:t xml:space="preserve">full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mfa-verify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mfa-enroll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tenant-select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password-reset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6" w:name="preparación-del-entorno"/>
    <w:p>
      <w:pPr>
        <w:pStyle w:val="Heading2"/>
      </w:pPr>
      <w:r>
        <w:t xml:space="preserve">1. Preparación del entorno</w:t>
      </w:r>
    </w:p>
    <w:bookmarkStart w:id="10" w:name="levantar-el-stack"/>
    <w:p>
      <w:pPr>
        <w:pStyle w:val="Heading3"/>
      </w:pPr>
      <w:r>
        <w:t xml:space="preserve">1.1 Levantar el stack</w:t>
      </w:r>
    </w:p>
    <w:p>
      <w:pPr>
        <w:pStyle w:val="SourceCode"/>
      </w:pPr>
      <w:r>
        <w:rPr>
          <w:rStyle w:val="CommentTok"/>
        </w:rPr>
        <w:t xml:space="preserve"># Working dir: D:\OneDrive - INGENIA 365\PSNL\AplicacionesWeb\IngenIA365ERP\</w:t>
      </w:r>
      <w:r>
        <w:br/>
      </w:r>
      <w:r>
        <w:br/>
      </w:r>
      <w:r>
        <w:rPr>
          <w:rStyle w:val="CommentTok"/>
        </w:rPr>
        <w:t xml:space="preserve"># Levantar SQL Server, MongoDB, Redis y MailHog</w:t>
      </w:r>
      <w:r>
        <w:br/>
      </w:r>
      <w:r>
        <w:rPr>
          <w:rStyle w:val="NormalTok"/>
        </w:rPr>
        <w:t xml:space="preserve">docker compose up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sqlserver mongodb redis mailhog</w:t>
      </w:r>
    </w:p>
    <w:p>
      <w:pPr>
        <w:pStyle w:val="FirstParagraph"/>
      </w:pPr>
      <w:r>
        <w:rPr>
          <w:b/>
          <w:bCs/>
        </w:rPr>
        <w:t xml:space="preserve">Verificar</w:t>
      </w:r>
      <w:r>
        <w:t xml:space="preserve">:</w:t>
      </w:r>
      <w:r>
        <w:t xml:space="preserve"> </w:t>
      </w:r>
      <w:r>
        <w:rPr>
          <w:rStyle w:val="VerbatimChar"/>
        </w:rPr>
        <w:t xml:space="preserve">docker ps</w:t>
      </w:r>
      <w:r>
        <w:t xml:space="preserve"> </w:t>
      </w:r>
      <w:r>
        <w:t xml:space="preserve">debe mostrar los 4 contenedores en estado</w:t>
      </w:r>
      <w:r>
        <w:t xml:space="preserve"> </w:t>
      </w:r>
      <w:r>
        <w:rPr>
          <w:rStyle w:val="VerbatimChar"/>
        </w:rPr>
        <w:t xml:space="preserve">Up</w:t>
      </w:r>
      <w:r>
        <w:t xml:space="preserve">. La</w:t>
      </w:r>
      <w:r>
        <w:t xml:space="preserve"> </w:t>
      </w:r>
      <w:r>
        <w:t xml:space="preserve">UI de MailHog estará en</w:t>
      </w:r>
      <w:r>
        <w:t xml:space="preserve"> </w:t>
      </w:r>
      <w:r>
        <w:rPr>
          <w:rStyle w:val="VerbatimChar"/>
        </w:rPr>
        <w:t xml:space="preserve">http://localhost:8025</w:t>
      </w:r>
      <w:r>
        <w:t xml:space="preserve">.</w:t>
      </w:r>
    </w:p>
    <w:bookmarkEnd w:id="10"/>
    <w:bookmarkStart w:id="11" w:name="aplicar-ddl-admin-orden-estricto"/>
    <w:p>
      <w:pPr>
        <w:pStyle w:val="Heading3"/>
      </w:pPr>
      <w:r>
        <w:t xml:space="preserve">1.2 Aplicar DDL admin (orden estricto)</w:t>
      </w:r>
    </w:p>
    <w:p>
      <w:pPr>
        <w:pStyle w:val="SourceCode"/>
      </w:pPr>
      <w:r>
        <w:rPr>
          <w:rStyle w:val="CommentTok"/>
        </w:rPr>
        <w:t xml:space="preserve"># Crear BD IngenIA365ERP_Admin si no existe</w:t>
      </w:r>
      <w:r>
        <w:br/>
      </w:r>
      <w:r>
        <w:rPr>
          <w:rStyle w:val="NormalTok"/>
        </w:rPr>
        <w:t xml:space="preserve">sqlcmd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 localhost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sa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</w:t>
      </w:r>
      <w:r>
        <w:rPr>
          <w:rStyle w:val="StringTok"/>
        </w:rPr>
        <w:t xml:space="preserve">"IngenIA365_Dev2026!"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 </w:t>
      </w:r>
      <w:r>
        <w:rPr>
          <w:rStyle w:val="StringTok"/>
        </w:rPr>
        <w:t xml:space="preserve">"IF DB_ID('IngenIA365ERP_Admin') IS NULL CREATE DATABASE IngenIA365ERP_Admin"</w:t>
      </w:r>
      <w:r>
        <w:br/>
      </w:r>
      <w:r>
        <w:br/>
      </w:r>
      <w:r>
        <w:rPr>
          <w:rStyle w:val="CommentTok"/>
        </w:rPr>
        <w:t xml:space="preserve"># Aplicar scripts 15a → 15c → 15e (15d sólo en cutover; no para QA)</w:t>
      </w:r>
      <w:r>
        <w:br/>
      </w:r>
      <w:r>
        <w:rPr>
          <w:rStyle w:val="NormalTok"/>
        </w:rPr>
        <w:t xml:space="preserve">sqlcmd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 localhost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sa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</w:t>
      </w:r>
      <w:r>
        <w:rPr>
          <w:rStyle w:val="StringTok"/>
        </w:rPr>
        <w:t xml:space="preserve">"IngenIA365_Dev2026!"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IngenIA365ERP_Admin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 database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schema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15a_Admin_CentralIdentity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sql</w:t>
      </w:r>
      <w:r>
        <w:br/>
      </w:r>
      <w:r>
        <w:rPr>
          <w:rStyle w:val="NormalTok"/>
        </w:rPr>
        <w:t xml:space="preserve">sqlcmd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 localhost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sa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</w:t>
      </w:r>
      <w:r>
        <w:rPr>
          <w:rStyle w:val="StringTok"/>
        </w:rPr>
        <w:t xml:space="preserve">"IngenIA365_Dev2026!"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IngenIA365ERP_Admin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 database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schema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15b_Admin_Memberships_Invitations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sql</w:t>
      </w:r>
      <w:r>
        <w:br/>
      </w:r>
      <w:r>
        <w:rPr>
          <w:rStyle w:val="NormalTok"/>
        </w:rPr>
        <w:t xml:space="preserve">sqlcmd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 localhost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sa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</w:t>
      </w:r>
      <w:r>
        <w:rPr>
          <w:rStyle w:val="StringTok"/>
        </w:rPr>
        <w:t xml:space="preserve">"IngenIA365_Dev2026!"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IngenIA365ERP_Admin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 database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schema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15c_Admin_MfaPolicy_LoginAttempts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sql</w:t>
      </w:r>
      <w:r>
        <w:br/>
      </w:r>
      <w:r>
        <w:rPr>
          <w:rStyle w:val="NormalTok"/>
        </w:rPr>
        <w:t xml:space="preserve">sqlcmd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 localhost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sa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</w:t>
      </w:r>
      <w:r>
        <w:rPr>
          <w:rStyle w:val="StringTok"/>
        </w:rPr>
        <w:t xml:space="preserve">"IngenIA365_Dev2026!"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IngenIA365ERP_Admin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 database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schema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15e_Admin_PasswordResetTokens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sql</w:t>
      </w:r>
    </w:p>
    <w:p>
      <w:pPr>
        <w:pStyle w:val="BlockText"/>
      </w:pPr>
      <w:r>
        <w:rPr>
          <w:b/>
          <w:bCs/>
        </w:rPr>
        <w:t xml:space="preserve">Alternativa EF</w:t>
      </w:r>
      <w:r>
        <w:t xml:space="preserve">: si prefieres EF migrations,</w:t>
      </w:r>
      <w:r>
        <w:t xml:space="preserve"> </w:t>
      </w:r>
      <w:r>
        <w:rPr>
          <w:rStyle w:val="VerbatimChar"/>
        </w:rPr>
        <w:t xml:space="preserve">dotnet ef database update --context AdminDbContext --project src/Infrastructure/IngenIA365ERP.Persistence --startup-project src/Presentation/IngenIA365ERP.API</w:t>
      </w:r>
      <w:r>
        <w:t xml:space="preserve"> </w:t>
      </w:r>
      <w:r>
        <w:t xml:space="preserve">aplica</w:t>
      </w:r>
      <w:r>
        <w:t xml:space="preserve"> </w:t>
      </w:r>
      <w:r>
        <w:rPr>
          <w:rStyle w:val="VerbatimChar"/>
        </w:rPr>
        <w:t xml:space="preserve">InitialCentralIdentity</w:t>
      </w:r>
      <w:r>
        <w:t xml:space="preserve">. Solo funciona si la BD</w:t>
      </w:r>
      <w:r>
        <w:t xml:space="preserve"> </w:t>
      </w:r>
      <w:r>
        <w:rPr>
          <w:rStyle w:val="VerbatimChar"/>
        </w:rPr>
        <w:t xml:space="preserve">IngenIA365ERP_Admin</w:t>
      </w:r>
      <w:r>
        <w:t xml:space="preserve"> </w:t>
      </w:r>
      <w:r>
        <w:t xml:space="preserve">está</w:t>
      </w:r>
      <w:r>
        <w:t xml:space="preserve"> </w:t>
      </w:r>
      <w:r>
        <w:t xml:space="preserve">virgen — sino hay conflicto con</w:t>
      </w:r>
      <w:r>
        <w:t xml:space="preserve"> </w:t>
      </w:r>
      <w:r>
        <w:rPr>
          <w:rStyle w:val="VerbatimChar"/>
        </w:rPr>
        <w:t xml:space="preserve">ADM_Tenants</w:t>
      </w:r>
      <w:r>
        <w:t xml:space="preserve"> </w:t>
      </w:r>
      <w:r>
        <w:t xml:space="preserve">ya existente de Fase 0.</w:t>
      </w:r>
    </w:p>
    <w:bookmarkEnd w:id="11"/>
    <w:bookmarkStart w:id="12" w:name="bootstrap-del-audit-log-mongodb"/>
    <w:p>
      <w:pPr>
        <w:pStyle w:val="Heading3"/>
      </w:pPr>
      <w:r>
        <w:t xml:space="preserve">1.3 Bootstrap del audit log MongoDB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AUDIT_WRITER_PASSWORD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'dev-writer'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AUDIT_READER_PASSWORD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'dev-reader'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dotnet run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project tools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IngenIA365ERP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DbMigrator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audit-bootstrap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mongo-connection </w:t>
      </w:r>
      <w:r>
        <w:rPr>
          <w:rStyle w:val="StringTok"/>
        </w:rPr>
        <w:t xml:space="preserve">"mongodb://localhost:27017"</w:t>
      </w:r>
    </w:p>
    <w:p>
      <w:pPr>
        <w:pStyle w:val="FirstParagraph"/>
      </w:pPr>
      <w:r>
        <w:rPr>
          <w:b/>
          <w:bCs/>
        </w:rPr>
        <w:t xml:space="preserve">Verificar (esperado tras 1ra corrida)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+ Roles:       audit_appendOnly, audit_readOnly</w:t>
      </w:r>
      <w:r>
        <w:br/>
      </w:r>
      <w:r>
        <w:rPr>
          <w:rStyle w:val="VerbatimChar"/>
        </w:rPr>
        <w:t xml:space="preserve">+ Users (new): audit_writer, audit_reader</w:t>
      </w:r>
      <w:r>
        <w:br/>
      </w:r>
      <w:r>
        <w:rPr>
          <w:rStyle w:val="VerbatimChar"/>
        </w:rPr>
        <w:t xml:space="preserve">Audit bootstrap completado. Cambios netos: 4</w:t>
      </w:r>
    </w:p>
    <w:p>
      <w:pPr>
        <w:pStyle w:val="FirstParagraph"/>
      </w:pPr>
      <w:r>
        <w:t xml:space="preserve">Re-ejecutándolo debería mostrar</w:t>
      </w:r>
      <w:r>
        <w:t xml:space="preserve"> </w:t>
      </w:r>
      <w:r>
        <w:rPr>
          <w:rStyle w:val="VerbatimChar"/>
        </w:rPr>
        <w:t xml:space="preserve">Cambios netos: 0</w:t>
      </w:r>
      <w:r>
        <w:t xml:space="preserve"> </w:t>
      </w:r>
      <w:r>
        <w:t xml:space="preserve">salvo los users que se</w:t>
      </w:r>
      <w:r>
        <w:t xml:space="preserve"> </w:t>
      </w:r>
      <w:r>
        <w:t xml:space="preserve">“actualizan”</w:t>
      </w:r>
      <w:r>
        <w:t xml:space="preserve"> </w:t>
      </w:r>
      <w:r>
        <w:t xml:space="preserve">siempre.</w:t>
      </w:r>
    </w:p>
    <w:bookmarkEnd w:id="12"/>
    <w:bookmarkStart w:id="13" w:name="seed-master-admin"/>
    <w:p>
      <w:pPr>
        <w:pStyle w:val="Heading3"/>
      </w:pPr>
      <w:r>
        <w:t xml:space="preserve">1.4 Seed master admin</w:t>
      </w:r>
    </w:p>
    <w:p>
      <w:pPr>
        <w:pStyle w:val="FirstParagraph"/>
      </w:pPr>
      <w:r>
        <w:t xml:space="preserve">Variables de entorno antes de arrancar la API por primera vez (define las</w:t>
      </w:r>
      <w:r>
        <w:t xml:space="preserve"> </w:t>
      </w:r>
      <w:r>
        <w:t xml:space="preserve">credenciales del master admin inicial):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MASTER_ADMIN_EMAIL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'master@ingenia.dev'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MASTER_ADMIN_PASSWORD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'Master-Dev-2026-Long-Password'</w:t>
      </w:r>
    </w:p>
    <w:p>
      <w:pPr>
        <w:pStyle w:val="BlockText"/>
      </w:pPr>
      <w:r>
        <w:t xml:space="preserve">Si el seed legacy ya creó otro admin (</w:t>
      </w:r>
      <w:r>
        <w:rPr>
          <w:rStyle w:val="VerbatimChar"/>
        </w:rPr>
        <w:t xml:space="preserve">admin@solido.local</w:t>
      </w:r>
      <w:r>
        <w:t xml:space="preserve">) y prefieres</w:t>
      </w:r>
      <w:r>
        <w:t xml:space="preserve"> </w:t>
      </w:r>
      <w:r>
        <w:t xml:space="preserve">usarlo, ignora esto. El flujo central solo necesita un usuario con</w:t>
      </w:r>
      <w:r>
        <w:t xml:space="preserve"> </w:t>
      </w:r>
      <w:r>
        <w:rPr>
          <w:rStyle w:val="VerbatimChar"/>
        </w:rPr>
        <w:t xml:space="preserve">IsGlobalMasterAdmin=true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ADM_CentralUsers</w:t>
      </w:r>
      <w:r>
        <w:t xml:space="preserve">.</w:t>
      </w:r>
    </w:p>
    <w:bookmarkEnd w:id="13"/>
    <w:bookmarkStart w:id="14" w:name="arrancar-la-api"/>
    <w:p>
      <w:pPr>
        <w:pStyle w:val="Heading3"/>
      </w:pPr>
      <w:r>
        <w:t xml:space="preserve">1.5 Arrancar la API</w:t>
      </w:r>
    </w:p>
    <w:p>
      <w:pPr>
        <w:pStyle w:val="SourceCode"/>
      </w:pPr>
      <w:r>
        <w:rPr>
          <w:rStyle w:val="NormalTok"/>
        </w:rPr>
        <w:t xml:space="preserve">dotnet run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project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Presentation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IngenIA365ERP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</w:t>
      </w:r>
    </w:p>
    <w:p>
      <w:pPr>
        <w:pStyle w:val="FirstParagraph"/>
      </w:pPr>
      <w:r>
        <w:t xml:space="preserve">Espera el log:</w:t>
      </w:r>
    </w:p>
    <w:p>
      <w:pPr>
        <w:pStyle w:val="SourceCode"/>
      </w:pPr>
      <w:r>
        <w:rPr>
          <w:rStyle w:val="VerbatimChar"/>
        </w:rPr>
        <w:t xml:space="preserve">[INF] Now listening on: https://localhost:7200</w:t>
      </w:r>
      <w:r>
        <w:br/>
      </w:r>
      <w:r>
        <w:rPr>
          <w:rStyle w:val="VerbatimChar"/>
        </w:rPr>
        <w:t xml:space="preserve">[INF] Now listening on: http://localhost:5000</w:t>
      </w:r>
    </w:p>
    <w:p>
      <w:pPr>
        <w:pStyle w:val="FirstParagraph"/>
      </w:pPr>
      <w:r>
        <w:t xml:space="preserve">Verificaciones rápidas:</w:t>
      </w:r>
    </w:p>
    <w:p>
      <w:pPr>
        <w:pStyle w:val="SourceCode"/>
      </w:pPr>
      <w:r>
        <w:rPr>
          <w:rStyle w:val="CommentTok"/>
        </w:rPr>
        <w:t xml:space="preserve"># Health check</w:t>
      </w:r>
      <w:r>
        <w:br/>
      </w:r>
      <w:r>
        <w:rPr>
          <w:rStyle w:val="FunctionTok"/>
        </w:rPr>
        <w:t xml:space="preserve">curl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localhost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health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live</w:t>
      </w:r>
      <w:r>
        <w:br/>
      </w:r>
      <w:r>
        <w:rPr>
          <w:rStyle w:val="CommentTok"/>
        </w:rPr>
        <w:t xml:space="preserve"># Esperado: 200 OK con { "status": "Healthy" }</w:t>
      </w:r>
      <w:r>
        <w:br/>
      </w:r>
      <w:r>
        <w:br/>
      </w:r>
      <w:r>
        <w:rPr>
          <w:rStyle w:val="CommentTok"/>
        </w:rPr>
        <w:t xml:space="preserve"># Swagger</w:t>
      </w:r>
      <w:r>
        <w:br/>
      </w:r>
      <w:r>
        <w:rPr>
          <w:rStyle w:val="CommentTok"/>
        </w:rPr>
        <w:t xml:space="preserve"># Abrir http://localhost:5000/swagger</w:t>
      </w:r>
    </w:p>
    <w:bookmarkEnd w:id="14"/>
    <w:bookmarkStart w:id="15" w:name="arrancar-la-web-terminal-aparte"/>
    <w:p>
      <w:pPr>
        <w:pStyle w:val="Heading3"/>
      </w:pPr>
      <w:r>
        <w:t xml:space="preserve">1.6 Arrancar la Web (terminal aparte)</w:t>
      </w:r>
    </w:p>
    <w:p>
      <w:pPr>
        <w:pStyle w:val="SourceCode"/>
      </w:pPr>
      <w:r>
        <w:rPr>
          <w:rStyle w:val="NormalTok"/>
        </w:rPr>
        <w:t xml:space="preserve">dotnet run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project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Presentation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IngenIA365ERP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</w:t>
      </w:r>
    </w:p>
    <w:p>
      <w:pPr>
        <w:pStyle w:val="FirstParagraph"/>
      </w:pPr>
      <w:r>
        <w:t xml:space="preserve">UI en</w:t>
      </w:r>
      <w:r>
        <w:t xml:space="preserve"> </w:t>
      </w:r>
      <w:r>
        <w:rPr>
          <w:rStyle w:val="VerbatimChar"/>
        </w:rPr>
        <w:t xml:space="preserve">http://localhost:5200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6" w:name="us1-onboarding-por-invitación"/>
    <w:p>
      <w:pPr>
        <w:pStyle w:val="Heading2"/>
      </w:pPr>
      <w:r>
        <w:t xml:space="preserve">2. US1 — Onboarding por invitación</w:t>
      </w:r>
    </w:p>
    <w:bookmarkStart w:id="23" w:name="X2f725eaa6ae00a9ddc2877d3d6727347521c248"/>
    <w:p>
      <w:pPr>
        <w:pStyle w:val="Heading3"/>
      </w:pPr>
      <w:r>
        <w:t xml:space="preserve">2.1 Caso</w:t>
      </w:r>
      <w:r>
        <w:t xml:space="preserve"> </w:t>
      </w:r>
      <w:r>
        <w:t xml:space="preserve">“master invita admin de empresa nueva”</w:t>
      </w:r>
    </w:p>
    <w:bookmarkStart w:id="17" w:name="paso-1.-login-del-master-admin"/>
    <w:p>
      <w:pPr>
        <w:pStyle w:val="Heading4"/>
      </w:pPr>
      <w:r>
        <w:t xml:space="preserve">Paso 1. Login del master admin</w:t>
      </w:r>
    </w:p>
    <w:p>
      <w:pPr>
        <w:pStyle w:val="SourceCode"/>
      </w:pPr>
      <w:r>
        <w:rPr>
          <w:rStyle w:val="VariableTok"/>
        </w:rPr>
        <w:t xml:space="preserve">$loginResponse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"http://localhost:5000/api/auth/login"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ContentType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MASTER_ADMIN_EMAIL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MASTER_ADMIN_PASSWORD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VariableTok"/>
        </w:rPr>
        <w:t xml:space="preserve">$loginResponse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Depth </w:t>
      </w:r>
      <w:r>
        <w:rPr>
          <w:rStyle w:val="DecValTok"/>
        </w:rPr>
        <w:t xml:space="preserve">5</w:t>
      </w:r>
      <w:r>
        <w:br/>
      </w:r>
      <w:r>
        <w:rPr>
          <w:rStyle w:val="VariableTok"/>
        </w:rPr>
        <w:t xml:space="preserve">$accessToken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$loginResponse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accessToken</w:t>
      </w:r>
    </w:p>
    <w:p>
      <w:pPr>
        <w:pStyle w:val="FirstParagraph"/>
      </w:pPr>
      <w:r>
        <w:rPr>
          <w:b/>
          <w:bCs/>
        </w:rPr>
        <w:t xml:space="preserve">Esperado</w:t>
      </w:r>
      <w:r>
        <w:t xml:space="preserve">:</w:t>
      </w:r>
      <w:r>
        <w:t xml:space="preserve"> </w:t>
      </w:r>
      <w:r>
        <w:rPr>
          <w:rStyle w:val="VerbatimChar"/>
        </w:rPr>
        <w:t xml:space="preserve">challenge = "None"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accessToken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refreshToken</w:t>
      </w:r>
      <w:r>
        <w:t xml:space="preserve">. Si tienes</w:t>
      </w:r>
      <w:r>
        <w:t xml:space="preserve"> </w:t>
      </w:r>
      <w:r>
        <w:t xml:space="preserve">MFA activado para el master, recibirás</w:t>
      </w:r>
      <w:r>
        <w:t xml:space="preserve"> </w:t>
      </w:r>
      <w:r>
        <w:rPr>
          <w:rStyle w:val="VerbatimChar"/>
        </w:rPr>
        <w:t xml:space="preserve">challenge = "MfaRequired"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challengeToken</w:t>
      </w:r>
      <w:r>
        <w:t xml:space="preserve"> </w:t>
      </w:r>
      <w:r>
        <w:t xml:space="preserve">y debes hacer:</w:t>
      </w:r>
    </w:p>
    <w:p>
      <w:pPr>
        <w:pStyle w:val="SourceCode"/>
      </w:pPr>
      <w:r>
        <w:rPr>
          <w:rStyle w:val="CommentTok"/>
        </w:rPr>
        <w:t xml:space="preserve"># Con MFA: continuar con /api/auth/mfa/verify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"http://localhost:5000/api/auth/mfa/verify"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Authorization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$loginResponse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challengeToken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ContentType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rPr>
          <w:rStyle w:val="OperatorTok"/>
        </w:rPr>
        <w:t xml:space="preserve">)</w:t>
      </w:r>
    </w:p>
    <w:bookmarkEnd w:id="17"/>
    <w:bookmarkStart w:id="18" w:name="X6b0b9b5b1438877876ae1d3a93f268071ca4267"/>
    <w:p>
      <w:pPr>
        <w:pStyle w:val="Heading4"/>
      </w:pPr>
      <w:r>
        <w:t xml:space="preserve">Paso 2. Master crea tenant + envía invitación admin (atomic)</w:t>
      </w:r>
    </w:p>
    <w:p>
      <w:pPr>
        <w:pStyle w:val="SourceCode"/>
      </w:pPr>
      <w:r>
        <w:rPr>
          <w:rStyle w:val="VariableTok"/>
        </w:rPr>
        <w:t xml:space="preserve">$tenantBody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"Coop. Solidaria Dev"</w:t>
      </w:r>
      <w:r>
        <w:br/>
      </w:r>
      <w:r>
        <w:rPr>
          <w:rStyle w:val="NormalTok"/>
        </w:rPr>
        <w:t xml:space="preserve">    schemaName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"tenant_coop_solidaria"</w:t>
      </w:r>
      <w:r>
        <w:br/>
      </w:r>
      <w:r>
        <w:rPr>
          <w:rStyle w:val="NormalTok"/>
        </w:rPr>
        <w:t xml:space="preserve">    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"900111222"</w:t>
      </w:r>
      <w:r>
        <w:br/>
      </w:r>
      <w:r>
        <w:rPr>
          <w:rStyle w:val="NormalTok"/>
        </w:rPr>
        <w:t xml:space="preserve">    legalName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"Cooperativa Solidaria SAS"</w:t>
      </w:r>
      <w:r>
        <w:br/>
      </w:r>
      <w:r>
        <w:rPr>
          <w:rStyle w:val="NormalTok"/>
        </w:rPr>
        <w:t xml:space="preserve">    contactEmail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"contacto@coop.solidaria.test"</w:t>
      </w:r>
      <w:r>
        <w:br/>
      </w:r>
      <w:r>
        <w:rPr>
          <w:rStyle w:val="NormalTok"/>
        </w:rPr>
        <w:t xml:space="preserve">    planType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"Basic"</w:t>
      </w:r>
      <w:r>
        <w:br/>
      </w:r>
      <w:r>
        <w:rPr>
          <w:rStyle w:val="NormalTok"/>
        </w:rPr>
        <w:t xml:space="preserve">    maxUsers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storageLimitMb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5120</w:t>
      </w:r>
      <w:r>
        <w:br/>
      </w:r>
      <w:r>
        <w:rPr>
          <w:rStyle w:val="NormalTok"/>
        </w:rPr>
        <w:t xml:space="preserve">    firstAdminEmail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"ana.perez@coop.solidaria.test"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br/>
      </w:r>
      <w:r>
        <w:br/>
      </w:r>
      <w:r>
        <w:rPr>
          <w:rStyle w:val="VariableTok"/>
        </w:rPr>
        <w:t xml:space="preserve">$tenantResp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"http://localhost:5000/api/saas/tenants/with-admin"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Authorization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VariableTok"/>
        </w:rPr>
        <w:t xml:space="preserve">$accessToken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ContentType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VariableTok"/>
        </w:rPr>
        <w:t xml:space="preserve">$tenantBody</w:t>
      </w:r>
      <w:r>
        <w:br/>
      </w:r>
      <w:r>
        <w:br/>
      </w:r>
      <w:r>
        <w:rPr>
          <w:rStyle w:val="VariableTok"/>
        </w:rPr>
        <w:t xml:space="preserve">$tenantResp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</w:p>
    <w:p>
      <w:pPr>
        <w:pStyle w:val="FirstParagraph"/>
      </w:pPr>
      <w:r>
        <w:rPr>
          <w:b/>
          <w:bCs/>
        </w:rPr>
        <w:t xml:space="preserve">Esperado</w:t>
      </w:r>
      <w:r>
        <w:t xml:space="preserve">: 200 OK con</w:t>
      </w:r>
      <w:r>
        <w:t xml:space="preserve"> </w:t>
      </w:r>
      <w:r>
        <w:rPr>
          <w:rStyle w:val="VerbatimChar"/>
        </w:rPr>
        <w:t xml:space="preserve">tenantPublicId</w:t>
      </w:r>
      <w:r>
        <w:t xml:space="preserve">,</w:t>
      </w:r>
      <w:r>
        <w:t xml:space="preserve"> </w:t>
      </w:r>
      <w:r>
        <w:rPr>
          <w:rStyle w:val="VerbatimChar"/>
        </w:rPr>
        <w:t xml:space="preserve">invitationPublicId</w:t>
      </w:r>
      <w:r>
        <w:t xml:space="preserve">,</w:t>
      </w:r>
      <w:r>
        <w:t xml:space="preserve"> </w:t>
      </w:r>
      <w:r>
        <w:rPr>
          <w:rStyle w:val="VerbatimChar"/>
        </w:rPr>
        <w:t xml:space="preserve">invitationExpiresAt</w:t>
      </w:r>
      <w:r>
        <w:t xml:space="preserve">.</w:t>
      </w:r>
    </w:p>
    <w:bookmarkEnd w:id="18"/>
    <w:bookmarkStart w:id="19" w:name="paso-3.-verificar-correo-en-mailhog"/>
    <w:p>
      <w:pPr>
        <w:pStyle w:val="Heading4"/>
      </w:pPr>
      <w:r>
        <w:t xml:space="preserve">Paso 3. Verificar correo en MailHog</w:t>
      </w:r>
    </w:p>
    <w:p>
      <w:pPr>
        <w:pStyle w:val="FirstParagraph"/>
      </w:pPr>
      <w:r>
        <w:t xml:space="preserve">Abre</w:t>
      </w:r>
      <w:r>
        <w:t xml:space="preserve"> </w:t>
      </w:r>
      <w:r>
        <w:rPr>
          <w:rStyle w:val="VerbatimChar"/>
        </w:rPr>
        <w:t xml:space="preserve">http://localhost:8025</w:t>
      </w:r>
      <w:r>
        <w:t xml:space="preserve">. Deberás ver UN correo: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</w:t>
      </w:r>
      <w:r>
        <w:t xml:space="preserve">:</w:t>
      </w:r>
      <w:r>
        <w:t xml:space="preserve"> </w:t>
      </w:r>
      <w:r>
        <w:rPr>
          <w:rStyle w:val="VerbatimChar"/>
        </w:rPr>
        <w:t xml:space="preserve">ana.perez@coop.solidaria.test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</w:t>
      </w:r>
      <w:r>
        <w:t xml:space="preserve">:</w:t>
      </w:r>
      <w:r>
        <w:t xml:space="preserve"> </w:t>
      </w:r>
      <w:r>
        <w:rPr>
          <w:rStyle w:val="VerbatimChar"/>
        </w:rPr>
        <w:t xml:space="preserve">Invitación a Coop. Solidaria Dev — IngenIA365ERP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Body</w:t>
      </w:r>
      <w:r>
        <w:t xml:space="preserve">: enlace</w:t>
      </w:r>
      <w:r>
        <w:t xml:space="preserve"> </w:t>
      </w:r>
      <w:r>
        <w:rPr>
          <w:rStyle w:val="VerbatimChar"/>
        </w:rPr>
        <w:t xml:space="preserve">https://localhost:7200/auth/accept-invitation?token=...</w:t>
      </w:r>
    </w:p>
    <w:p>
      <w:pPr>
        <w:pStyle w:val="FirstParagraph"/>
      </w:pPr>
      <w:r>
        <w:t xml:space="preserve">Copia el</w:t>
      </w:r>
      <w:r>
        <w:t xml:space="preserve"> </w:t>
      </w:r>
      <w:r>
        <w:rPr>
          <w:rStyle w:val="VerbatimChar"/>
        </w:rPr>
        <w:t xml:space="preserve">token=</w:t>
      </w:r>
      <w:r>
        <w:t xml:space="preserve"> </w:t>
      </w:r>
      <w:r>
        <w:t xml:space="preserve">de la URL del enlace. Lo necesitas para los siguientes pasos.</w:t>
      </w:r>
    </w:p>
    <w:bookmarkEnd w:id="19"/>
    <w:bookmarkStart w:id="20" w:name="Xcf5bbc01f7c10d7ba81a620ef70a98754f690da"/>
    <w:p>
      <w:pPr>
        <w:pStyle w:val="Heading4"/>
      </w:pPr>
      <w:r>
        <w:t xml:space="preserve">Paso 4. Preview de la invitación (sin consumir)</w:t>
      </w:r>
    </w:p>
    <w:p>
      <w:pPr>
        <w:pStyle w:val="SourceCode"/>
      </w:pPr>
      <w:r>
        <w:rPr>
          <w:rStyle w:val="VariableTok"/>
        </w:rPr>
        <w:t xml:space="preserve">$token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"&lt;PEGAR_TOKEN_DEL_CORREO&gt;"</w:t>
      </w:r>
      <w:r>
        <w:br/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"http://localhost:5000/api/invitations/</w:t>
      </w:r>
      <w:r>
        <w:rPr>
          <w:rStyle w:val="OperatorTok"/>
        </w:rPr>
        <w:t xml:space="preserve">$([</w:t>
      </w:r>
      <w:r>
        <w:rPr>
          <w:rStyle w:val="NormalTok"/>
        </w:rPr>
        <w:t xml:space="preserve">uri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EscapeDataString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$token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)/preview"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GET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</w:p>
    <w:p>
      <w:pPr>
        <w:pStyle w:val="FirstParagraph"/>
      </w:pPr>
      <w:r>
        <w:rPr>
          <w:b/>
          <w:bCs/>
        </w:rPr>
        <w:t xml:space="preserve">Esperado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"tenantPublicId"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"&lt;guid&gt;"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"Coop. Solidaria Dev"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"ana.perez@coop.solidaria.test"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"isExistingCentralUser"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"inviteAsTenantAdmin"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"&lt;iso&gt;"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"isValid"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20"/>
    <w:bookmarkStart w:id="21" w:name="X1d069f4d2a40bf29461f0e5c3789d3c40b0fa4a"/>
    <w:p>
      <w:pPr>
        <w:pStyle w:val="Heading4"/>
      </w:pPr>
      <w:r>
        <w:t xml:space="preserve">Paso 5. Ana acepta la invitación (rama</w:t>
      </w:r>
      <w:r>
        <w:t xml:space="preserve"> </w:t>
      </w:r>
      <w:r>
        <w:t xml:space="preserve">“nueva identidad”</w:t>
      </w:r>
      <w:r>
        <w:t xml:space="preserve">)</w:t>
      </w:r>
    </w:p>
    <w:p>
      <w:pPr>
        <w:pStyle w:val="SourceCode"/>
      </w:pPr>
      <w:r>
        <w:rPr>
          <w:rStyle w:val="VariableTok"/>
        </w:rPr>
        <w:t xml:space="preserve">$acceptBody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$token</w:t>
      </w:r>
      <w:r>
        <w:br/>
      </w:r>
      <w:r>
        <w:rPr>
          <w:rStyle w:val="NormalTok"/>
        </w:rPr>
        <w:t xml:space="preserve">    registration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"Ana-Strong-Pwd-2026"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br/>
      </w:r>
      <w:r>
        <w:br/>
      </w:r>
      <w:r>
        <w:rPr>
          <w:rStyle w:val="VariableTok"/>
        </w:rPr>
        <w:t xml:space="preserve">$acceptResp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"http://localhost:5000/api/invitations/accept"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ContentType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VariableTok"/>
        </w:rPr>
        <w:t xml:space="preserve">$acceptBody</w:t>
      </w:r>
      <w:r>
        <w:br/>
      </w:r>
      <w:r>
        <w:br/>
      </w:r>
      <w:r>
        <w:rPr>
          <w:rStyle w:val="VariableTok"/>
        </w:rPr>
        <w:t xml:space="preserve">$acceptResp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</w:p>
    <w:p>
      <w:pPr>
        <w:pStyle w:val="FirstParagraph"/>
      </w:pPr>
      <w:r>
        <w:rPr>
          <w:b/>
          <w:bCs/>
        </w:rPr>
        <w:t xml:space="preserve">Esperado</w:t>
      </w:r>
      <w:r>
        <w:t xml:space="preserve">: 200 OK con</w:t>
      </w:r>
      <w:r>
        <w:t xml:space="preserve"> </w:t>
      </w:r>
      <w:r>
        <w:rPr>
          <w:rStyle w:val="VerbatimChar"/>
        </w:rPr>
        <w:t xml:space="preserve">accessToken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centralUserId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activeTenantPublicId</w:t>
      </w:r>
      <w:r>
        <w:t xml:space="preserve"> </w:t>
      </w:r>
      <w:r>
        <w:t xml:space="preserve">= el publicId del tenant invitante,</w:t>
      </w:r>
      <w:r>
        <w:t xml:space="preserve"> </w:t>
      </w:r>
      <w:r>
        <w:rPr>
          <w:rStyle w:val="VerbatimChar"/>
        </w:rPr>
        <w:t xml:space="preserve">activeTenantName = "Coop. Solidaria Dev"</w:t>
      </w:r>
      <w:r>
        <w:t xml:space="preserve">.</w:t>
      </w:r>
    </w:p>
    <w:p>
      <w:pPr>
        <w:pStyle w:val="BodyText"/>
      </w:pPr>
      <w:r>
        <w:t xml:space="preserve">Ana ya tiene JWT operativo con</w:t>
      </w:r>
      <w:r>
        <w:t xml:space="preserve"> </w:t>
      </w:r>
      <w:r>
        <w:rPr>
          <w:rStyle w:val="VerbatimChar"/>
        </w:rPr>
        <w:t xml:space="preserve">tenant_admin = true</w:t>
      </w:r>
      <w:r>
        <w:t xml:space="preserve"> </w:t>
      </w:r>
      <w:r>
        <w:t xml:space="preserve">(porque la invitación</w:t>
      </w:r>
      <w:r>
        <w:t xml:space="preserve"> </w:t>
      </w:r>
      <w:r>
        <w:t xml:space="preserve">era admin) y puede operar contra el tenant inmediatamente.</w:t>
      </w:r>
    </w:p>
    <w:bookmarkEnd w:id="21"/>
    <w:bookmarkStart w:id="22" w:name="X6f6635f57f8183e77de893ff5b740b367681833"/>
    <w:p>
      <w:pPr>
        <w:pStyle w:val="Heading4"/>
      </w:pPr>
      <w:r>
        <w:t xml:space="preserve">Paso 6. Verificar token consumido (replay debe fallar)</w:t>
      </w:r>
    </w:p>
    <w:p>
      <w:pPr>
        <w:pStyle w:val="SourceCode"/>
      </w:pPr>
      <w:r>
        <w:rPr>
          <w:rStyle w:val="CommentTok"/>
        </w:rPr>
        <w:t xml:space="preserve"># Segunda llamada con el MISMO token debe rechazar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"http://localhost:5000/api/invitations/accept"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ContentType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VariableTok"/>
        </w:rPr>
        <w:t xml:space="preserve">$acceptBody</w:t>
      </w:r>
    </w:p>
    <w:p>
      <w:pPr>
        <w:pStyle w:val="FirstParagraph"/>
      </w:pPr>
      <w:r>
        <w:rPr>
          <w:b/>
          <w:bCs/>
        </w:rPr>
        <w:t xml:space="preserve">Esperado</w:t>
      </w:r>
      <w:r>
        <w:t xml:space="preserve">:</w:t>
      </w:r>
      <w:r>
        <w:t xml:space="preserve"> </w:t>
      </w:r>
      <w:r>
        <w:rPr>
          <w:rStyle w:val="VerbatimChar"/>
        </w:rPr>
        <w:t xml:space="preserve">410 Gone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{ "code": "Invitation.AlreadyAccepted", ... }</w:t>
      </w:r>
      <w:r>
        <w:t xml:space="preserve">.</w:t>
      </w:r>
    </w:p>
    <w:bookmarkEnd w:id="22"/>
    <w:bookmarkEnd w:id="23"/>
    <w:bookmarkStart w:id="24" w:name="caso-tenant-admin-invita-miembro-regular"/>
    <w:p>
      <w:pPr>
        <w:pStyle w:val="Heading3"/>
      </w:pPr>
      <w:r>
        <w:t xml:space="preserve">2.2 Caso</w:t>
      </w:r>
      <w:r>
        <w:t xml:space="preserve"> </w:t>
      </w:r>
      <w:r>
        <w:t xml:space="preserve">“tenant admin invita miembro regular”</w:t>
      </w:r>
    </w:p>
    <w:p>
      <w:pPr>
        <w:pStyle w:val="SourceCode"/>
      </w:pPr>
      <w:r>
        <w:rPr>
          <w:rStyle w:val="VariableTok"/>
        </w:rPr>
        <w:t xml:space="preserve">$inviteAna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"luis.martinez@coop.solidaria.test"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br/>
      </w:r>
      <w:r>
        <w:br/>
      </w:r>
      <w:r>
        <w:rPr>
          <w:rStyle w:val="CommentTok"/>
        </w:rPr>
        <w:t xml:space="preserve"># Ana (que ya tiene accessToken del paso anterior) invita a Luis</w:t>
      </w:r>
      <w:r>
        <w:br/>
      </w:r>
      <w:r>
        <w:rPr>
          <w:rStyle w:val="VariableTok"/>
        </w:rPr>
        <w:t xml:space="preserve">$anaToken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$acceptResp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accessToken</w:t>
      </w:r>
      <w:r>
        <w:br/>
      </w:r>
      <w:r>
        <w:rPr>
          <w:rStyle w:val="VariableTok"/>
        </w:rPr>
        <w:t xml:space="preserve">$tenantId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$acceptResp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activeTenantPublicId</w:t>
      </w:r>
      <w:r>
        <w:br/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"http://localhost:5000/api/tenants/</w:t>
      </w:r>
      <w:r>
        <w:rPr>
          <w:rStyle w:val="VariableTok"/>
        </w:rPr>
        <w:t xml:space="preserve">$tenantId</w:t>
      </w:r>
      <w:r>
        <w:rPr>
          <w:rStyle w:val="StringTok"/>
        </w:rPr>
        <w:t xml:space="preserve">/invitations"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Authorization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VariableTok"/>
        </w:rPr>
        <w:t xml:space="preserve">$anaToken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ContentType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VariableTok"/>
        </w:rPr>
        <w:t xml:space="preserve">$inviteAna</w:t>
      </w:r>
    </w:p>
    <w:p>
      <w:pPr>
        <w:pStyle w:val="FirstParagraph"/>
      </w:pPr>
      <w:r>
        <w:rPr>
          <w:b/>
          <w:bCs/>
        </w:rPr>
        <w:t xml:space="preserve">Esperado</w:t>
      </w:r>
      <w:r>
        <w:t xml:space="preserve">: 200 OK + correo en MailHog para Luis. La invitación queda con</w:t>
      </w:r>
      <w:r>
        <w:t xml:space="preserve"> </w:t>
      </w:r>
      <w:r>
        <w:rPr>
          <w:rStyle w:val="VerbatimChar"/>
        </w:rPr>
        <w:t xml:space="preserve">inviteAsTenantAdmin=false</w:t>
      </w:r>
      <w:r>
        <w:t xml:space="preserve"> </w:t>
      </w:r>
      <w:r>
        <w:t xml:space="preserve">(solo master puede crear admins).</w:t>
      </w:r>
    </w:p>
    <w:bookmarkEnd w:id="24"/>
    <w:bookmarkStart w:id="25" w:name="Xe7394b0cf4b09adf177787dcc317906cebd04dc"/>
    <w:p>
      <w:pPr>
        <w:pStyle w:val="Heading3"/>
      </w:pPr>
      <w:r>
        <w:t xml:space="preserve">2.3 Caso</w:t>
      </w:r>
      <w:r>
        <w:t xml:space="preserve"> </w:t>
      </w:r>
      <w:r>
        <w:t xml:space="preserve">“revoco la invitación a Luis antes de que la acepte”</w:t>
      </w:r>
    </w:p>
    <w:p>
      <w:pPr>
        <w:pStyle w:val="SourceCode"/>
      </w:pPr>
      <w:r>
        <w:rPr>
          <w:rStyle w:val="VariableTok"/>
        </w:rPr>
        <w:t xml:space="preserve">$listResp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"http://localhost:5000/api/tenants/</w:t>
      </w:r>
      <w:r>
        <w:rPr>
          <w:rStyle w:val="VariableTok"/>
        </w:rPr>
        <w:t xml:space="preserve">$tenantId</w:t>
      </w:r>
      <w:r>
        <w:rPr>
          <w:rStyle w:val="StringTok"/>
        </w:rPr>
        <w:t xml:space="preserve">/members"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Authorization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VariableTok"/>
        </w:rPr>
        <w:t xml:space="preserve">$anaToken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# Identifica el invitationPublicId de la última respuesta o de la BD</w:t>
      </w:r>
      <w:r>
        <w:br/>
      </w:r>
      <w:r>
        <w:br/>
      </w:r>
      <w:r>
        <w:rPr>
          <w:rStyle w:val="CommentTok"/>
        </w:rPr>
        <w:t xml:space="preserve"># Suponiendo $invitationPublicId obtenido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"http://localhost:5000/api/invitations/</w:t>
      </w:r>
      <w:r>
        <w:rPr>
          <w:rStyle w:val="VariableTok"/>
        </w:rPr>
        <w:t xml:space="preserve">$invitationPublicId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DELETE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Authorization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VariableTok"/>
        </w:rPr>
        <w:t xml:space="preserve">$anaToken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# Esperado: 204 No Content</w:t>
      </w:r>
    </w:p>
    <w:p>
      <w:pPr>
        <w:pStyle w:val="FirstParagraph"/>
      </w:pPr>
      <w:r>
        <w:t xml:space="preserve">Luis no podrá aceptar — preview devolverá</w:t>
      </w:r>
      <w:r>
        <w:t xml:space="preserve"> </w:t>
      </w:r>
      <w:r>
        <w:rPr>
          <w:rStyle w:val="VerbatimChar"/>
        </w:rPr>
        <w:t xml:space="preserve">errorCode: "Invitation.Revoked"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us2-login-centralizado"/>
    <w:p>
      <w:pPr>
        <w:pStyle w:val="Heading2"/>
      </w:pPr>
      <w:r>
        <w:t xml:space="preserve">3. US2 — Login centralizado</w:t>
      </w:r>
    </w:p>
    <w:bookmarkStart w:id="27" w:name="login-mono-tenant-ana"/>
    <w:p>
      <w:pPr>
        <w:pStyle w:val="Heading3"/>
      </w:pPr>
      <w:r>
        <w:t xml:space="preserve">3.1 Login mono-tenant (Ana)</w:t>
      </w:r>
    </w:p>
    <w:p>
      <w:pPr>
        <w:pStyle w:val="SourceCode"/>
      </w:pPr>
      <w:r>
        <w:rPr>
          <w:rStyle w:val="VariableTok"/>
        </w:rPr>
        <w:t xml:space="preserve">$loginAna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"http://localhost:5000/api/auth/login"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ContentType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"ana.perez@coop.solidaria.test"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"Ana-Strong-Pwd-2026"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VariableTok"/>
        </w:rPr>
        <w:t xml:space="preserve">$loginAna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challenge</w:t>
      </w:r>
      <w:r>
        <w:br/>
      </w:r>
      <w:r>
        <w:rPr>
          <w:rStyle w:val="CommentTok"/>
        </w:rPr>
        <w:t xml:space="preserve"># Esperado: "None" porque Ana solo está en Coop. Solidaria</w:t>
      </w:r>
      <w:r>
        <w:br/>
      </w:r>
      <w:r>
        <w:rPr>
          <w:rStyle w:val="VariableTok"/>
        </w:rPr>
        <w:t xml:space="preserve">$loginAna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autoSelected</w:t>
      </w:r>
      <w:r>
        <w:br/>
      </w:r>
      <w:r>
        <w:rPr>
          <w:rStyle w:val="CommentTok"/>
        </w:rPr>
        <w:t xml:space="preserve"># Esperado: true</w:t>
      </w:r>
      <w:r>
        <w:br/>
      </w:r>
      <w:r>
        <w:rPr>
          <w:rStyle w:val="VariableTok"/>
        </w:rPr>
        <w:t xml:space="preserve">$loginAna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activeTenantName</w:t>
      </w:r>
      <w:r>
        <w:br/>
      </w:r>
      <w:r>
        <w:rPr>
          <w:rStyle w:val="CommentTok"/>
        </w:rPr>
        <w:t xml:space="preserve"># Esperado: "Coop. Solidaria Dev"</w:t>
      </w:r>
    </w:p>
    <w:bookmarkEnd w:id="27"/>
    <w:bookmarkStart w:id="28" w:name="lockout-progresivo-5-fallos-consecutivos"/>
    <w:p>
      <w:pPr>
        <w:pStyle w:val="Heading3"/>
      </w:pPr>
      <w:r>
        <w:t xml:space="preserve">3.2 Lockout progresivo (5 fallos consecutivos)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OperatorTok"/>
        </w:rPr>
        <w:t xml:space="preserve">..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ForEach-Object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"http://localhost:5000/api/auth/login"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ContentType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"ana.perez@coop.solidaria.test"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"wrong-</w:t>
      </w:r>
      <w:r>
        <w:rPr>
          <w:rStyle w:val="VariableTok"/>
        </w:rPr>
        <w:t xml:space="preserve">$_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"Intento </w:t>
      </w:r>
      <w:r>
        <w:rPr>
          <w:rStyle w:val="VariableTok"/>
        </w:rPr>
        <w:t xml:space="preserve">$_</w:t>
      </w:r>
      <w:r>
        <w:rPr>
          <w:rStyle w:val="StringTok"/>
        </w:rPr>
        <w:t xml:space="preserve"> — Status: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6º intento — debería disparar lockout 60s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"http://localhost:5000/api/auth/login"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ContentType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"ana.perez@coop.solidaria.test"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"even-wrong"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$resp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ConvertFrom-Json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"Locked: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code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—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Esperado</w:t>
      </w:r>
      <w:r>
        <w:t xml:space="preserve">:</w:t>
      </w:r>
      <w:r>
        <w:t xml:space="preserve"> </w:t>
      </w:r>
      <w:r>
        <w:t xml:space="preserve">- Intentos 1-5:</w:t>
      </w:r>
      <w:r>
        <w:t xml:space="preserve"> </w:t>
      </w:r>
      <w:r>
        <w:rPr>
          <w:rStyle w:val="VerbatimChar"/>
        </w:rPr>
        <w:t xml:space="preserve">401 Identity.InvalidCredentials</w:t>
      </w:r>
      <w:r>
        <w:t xml:space="preserve">.</w:t>
      </w:r>
      <w:r>
        <w:t xml:space="preserve"> </w:t>
      </w:r>
      <w:r>
        <w:t xml:space="preserve">- Intento 6+:</w:t>
      </w:r>
      <w:r>
        <w:t xml:space="preserve"> </w:t>
      </w:r>
      <w:r>
        <w:rPr>
          <w:rStyle w:val="VerbatimChar"/>
        </w:rPr>
        <w:t xml:space="preserve">423 Identity.Locked.Soft</w:t>
      </w:r>
      <w:r>
        <w:t xml:space="preserve"> </w:t>
      </w:r>
      <w:r>
        <w:t xml:space="preserve">con mensaje</w:t>
      </w:r>
      <w:r>
        <w:t xml:space="preserve"> </w:t>
      </w:r>
      <w:r>
        <w:t xml:space="preserve">“Cuenta bloqueada</w:t>
      </w:r>
      <w:r>
        <w:t xml:space="preserve"> </w:t>
      </w:r>
      <w:r>
        <w:t xml:space="preserve">temporalmente. Reintenta en 60 segundos.”</w:t>
      </w:r>
    </w:p>
    <w:p>
      <w:pPr>
        <w:pStyle w:val="BodyText"/>
      </w:pPr>
      <w:r>
        <w:t xml:space="preserve">Espera 60s, intenta con password correcto:</w:t>
      </w:r>
    </w:p>
    <w:p>
      <w:pPr>
        <w:pStyle w:val="SourceCode"/>
      </w:pPr>
      <w:r>
        <w:rPr>
          <w:rStyle w:val="FunctionTok"/>
        </w:rPr>
        <w:t xml:space="preserve">Start-Sleep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Seconds </w:t>
      </w:r>
      <w:r>
        <w:rPr>
          <w:rStyle w:val="DecValTok"/>
        </w:rPr>
        <w:t xml:space="preserve">65</w:t>
      </w:r>
      <w:r>
        <w:br/>
      </w:r>
      <w:r>
        <w:rPr>
          <w:rStyle w:val="DataTypeTok"/>
        </w:rPr>
        <w:t xml:space="preserve">Invoke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RestMethod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"http://localhost:5000/api/auth/login"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ContentType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"ana.perez@coop.solidaria.test"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"Ana-Strong-Pwd-2026"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rPr>
          <w:rStyle w:val="OperatorTok"/>
        </w:rPr>
        <w:t xml:space="preserve">)</w:t>
      </w:r>
      <w:r>
        <w:br/>
      </w:r>
      <w:r>
        <w:rPr>
          <w:rStyle w:val="CommentTok"/>
        </w:rPr>
        <w:t xml:space="preserve"># Esperado: éxito + contador reseteado</w:t>
      </w:r>
    </w:p>
    <w:bookmarkEnd w:id="28"/>
    <w:bookmarkStart w:id="29" w:name="X031361221569a7927821c5c133516b706910730"/>
    <w:p>
      <w:pPr>
        <w:pStyle w:val="Heading3"/>
      </w:pPr>
      <w:r>
        <w:t xml:space="preserve">3.3 Mensaje genérico ante email inexistente (FR-041)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"http://localhost:5000/api/auth/login"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ContentType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"nadie@ningun-lado.test"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"anything"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$resp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ConvertFrom-Json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$resp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Esperado</w:t>
      </w:r>
      <w:r>
        <w:t xml:space="preserve">:</w:t>
      </w:r>
      <w:r>
        <w:t xml:space="preserve"> </w:t>
      </w:r>
      <w:r>
        <w:rPr>
          <w:rStyle w:val="VerbatimChar"/>
        </w:rPr>
        <w:t xml:space="preserve">401 Identity.InvalidCredentials</w:t>
      </w:r>
      <w:r>
        <w:t xml:space="preserve"> </w:t>
      </w:r>
      <w:r>
        <w:t xml:space="preserve">con mensaje</w:t>
      </w:r>
      <w:r>
        <w:t xml:space="preserve"> </w:t>
      </w:r>
      <w:r>
        <w:t xml:space="preserve">“Credenciales inválidas.”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idéntico</w:t>
      </w:r>
      <w:r>
        <w:t xml:space="preserve"> </w:t>
      </w:r>
      <w:r>
        <w:t xml:space="preserve">al de password incorrecta. La</w:t>
      </w:r>
      <w:r>
        <w:t xml:space="preserve"> </w:t>
      </w:r>
      <w:r>
        <w:t xml:space="preserve">respuesta no debe revelar si el email existe.</w:t>
      </w:r>
    </w:p>
    <w:bookmarkEnd w:id="29"/>
    <w:bookmarkStart w:id="30" w:name="noactivemembership"/>
    <w:p>
      <w:pPr>
        <w:pStyle w:val="Heading3"/>
      </w:pPr>
      <w:r>
        <w:t xml:space="preserve">3.4 NoActiveMembership</w:t>
      </w:r>
    </w:p>
    <w:p>
      <w:pPr>
        <w:pStyle w:val="FirstParagraph"/>
      </w:pPr>
      <w:r>
        <w:t xml:space="preserve">Crea un CentralUser sin membresías (ejecuta solo el accept de US1 sin</w:t>
      </w:r>
      <w:r>
        <w:t xml:space="preserve"> </w:t>
      </w:r>
      <w:r>
        <w:t xml:space="preserve">provisión de membership; o usa un usuario al que se le revocaron todas las</w:t>
      </w:r>
      <w:r>
        <w:t xml:space="preserve"> </w:t>
      </w:r>
      <w:r>
        <w:t xml:space="preserve">membresías). Login:</w:t>
      </w:r>
    </w:p>
    <w:p>
      <w:pPr>
        <w:pStyle w:val="SourceCode"/>
      </w:pPr>
      <w:r>
        <w:rPr>
          <w:rStyle w:val="VariableTok"/>
        </w:rPr>
        <w:t xml:space="preserve">$resp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"http://localhost:5000/api/auth/login"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ContentType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"sin.membresias@test.local"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rPr>
          <w:rStyle w:val="OperatorTok"/>
        </w:rPr>
        <w:t xml:space="preserve">)</w:t>
      </w:r>
      <w:r>
        <w:br/>
      </w:r>
      <w:r>
        <w:rPr>
          <w:rStyle w:val="VariableTok"/>
        </w:rPr>
        <w:t xml:space="preserve">$resp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challenge</w:t>
      </w:r>
      <w:r>
        <w:br/>
      </w:r>
      <w:r>
        <w:rPr>
          <w:rStyle w:val="CommentTok"/>
        </w:rPr>
        <w:t xml:space="preserve"># Esperado: "NoActiveMembership"</w:t>
      </w:r>
      <w:r>
        <w:br/>
      </w:r>
      <w:r>
        <w:rPr>
          <w:rStyle w:val="VariableTok"/>
        </w:rPr>
        <w:t xml:space="preserve">$resp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accessToken</w:t>
      </w:r>
      <w:r>
        <w:br/>
      </w:r>
      <w:r>
        <w:rPr>
          <w:rStyle w:val="CommentTok"/>
        </w:rPr>
        <w:t xml:space="preserve"># Esperado: null</w:t>
      </w:r>
    </w:p>
    <w:p>
      <w:pPr>
        <w:pStyle w:val="FirstParagraph"/>
      </w:pPr>
      <w:r>
        <w:t xml:space="preserve">UI: redirige a</w:t>
      </w:r>
      <w:r>
        <w:t xml:space="preserve"> </w:t>
      </w:r>
      <w:r>
        <w:rPr>
          <w:rStyle w:val="VerbatimChar"/>
        </w:rPr>
        <w:t xml:space="preserve">/security/no-membership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phase-4b-profile-recovery"/>
    <w:p>
      <w:pPr>
        <w:pStyle w:val="Heading2"/>
      </w:pPr>
      <w:r>
        <w:t xml:space="preserve">4. Phase 4b — Profile &amp; Recovery</w:t>
      </w:r>
    </w:p>
    <w:bookmarkStart w:id="32" w:name="Xba9a835dbc348a10e3f9b5a1100b857eb84c144"/>
    <w:p>
      <w:pPr>
        <w:pStyle w:val="Heading3"/>
      </w:pPr>
      <w:r>
        <w:t xml:space="preserve">4.1 Cambio de contraseña + invalidación de refresh tokens</w:t>
      </w:r>
    </w:p>
    <w:p>
      <w:pPr>
        <w:pStyle w:val="FirstParagraph"/>
      </w:pPr>
      <w:r>
        <w:t xml:space="preserve">Ana cambia su contraseña:</w:t>
      </w:r>
    </w:p>
    <w:p>
      <w:pPr>
        <w:pStyle w:val="SourceCode"/>
      </w:pP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"http://localhost:5000/api/profile/password"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Authorization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VariableTok"/>
        </w:rPr>
        <w:t xml:space="preserve">$anaToken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ContentType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currentPassword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"Ana-Strong-Pwd-2026"</w:t>
      </w:r>
      <w:r>
        <w:br/>
      </w:r>
      <w:r>
        <w:rPr>
          <w:rStyle w:val="NormalTok"/>
        </w:rPr>
        <w:t xml:space="preserve">      newPassword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"Ana-Updated-2026-New"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rPr>
          <w:rStyle w:val="OperatorTok"/>
        </w:rPr>
        <w:t xml:space="preserve">)</w:t>
      </w:r>
      <w:r>
        <w:br/>
      </w:r>
      <w:r>
        <w:rPr>
          <w:rStyle w:val="CommentTok"/>
        </w:rPr>
        <w:t xml:space="preserve"># Esperado: 204 No Content</w:t>
      </w:r>
    </w:p>
    <w:p>
      <w:pPr>
        <w:pStyle w:val="FirstParagraph"/>
      </w:pPr>
      <w:r>
        <w:rPr>
          <w:b/>
          <w:bCs/>
        </w:rPr>
        <w:t xml:space="preserve">Verificar en MailHog</w:t>
      </w:r>
      <w:r>
        <w:t xml:space="preserve">: nuevo correo con asunto</w:t>
      </w:r>
      <w:r>
        <w:t xml:space="preserve"> </w:t>
      </w:r>
      <w:r>
        <w:t xml:space="preserve">“Tu contraseña fue</w:t>
      </w:r>
      <w:r>
        <w:t xml:space="preserve"> </w:t>
      </w:r>
      <w:r>
        <w:t xml:space="preserve">cambiada”</w:t>
      </w:r>
      <w:r>
        <w:t xml:space="preserve"> </w:t>
      </w:r>
      <w:r>
        <w:t xml:space="preserve">(incluye IP + UA del cambio).</w:t>
      </w:r>
    </w:p>
    <w:p>
      <w:pPr>
        <w:pStyle w:val="BodyText"/>
      </w:pPr>
      <w:r>
        <w:rPr>
          <w:b/>
          <w:bCs/>
        </w:rPr>
        <w:t xml:space="preserve">Verificar refresh invalidation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El refresh token anterior (loginAna.refreshToken) ya NO debe funcionar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"http://localhost:5000/api/auth/refresh"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ContentType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refreshToken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$loginAna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refreshToken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"Refresh rejected: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# Esperado: 401 Identity.RefreshToken.Invalid</w:t>
      </w:r>
    </w:p>
    <w:bookmarkEnd w:id="32"/>
    <w:bookmarkStart w:id="33" w:name="forgot-password-defensa-anti-enumeración"/>
    <w:p>
      <w:pPr>
        <w:pStyle w:val="Heading3"/>
      </w:pPr>
      <w:r>
        <w:t xml:space="preserve">4.2 Forgot password (defensa anti-enumeración)</w:t>
      </w:r>
    </w:p>
    <w:p>
      <w:pPr>
        <w:pStyle w:val="SourceCode"/>
      </w:pPr>
      <w:r>
        <w:rPr>
          <w:rStyle w:val="CommentTok"/>
        </w:rPr>
        <w:t xml:space="preserve"># Email existente</w:t>
      </w:r>
      <w:r>
        <w:br/>
      </w:r>
      <w:r>
        <w:rPr>
          <w:rStyle w:val="VariableTok"/>
        </w:rPr>
        <w:t xml:space="preserve">$r1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Invoke-WebRequest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"http://localhost:5000/api/auth/password/forgot"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ContentType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"ana.perez@coop.solidaria.test"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SkipHttpErrorCheck</w:t>
      </w:r>
      <w:r>
        <w:br/>
      </w:r>
      <w:r>
        <w:rPr>
          <w:rStyle w:val="VariableTok"/>
        </w:rPr>
        <w:t xml:space="preserve">$r1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br/>
      </w:r>
      <w:r>
        <w:rPr>
          <w:rStyle w:val="CommentTok"/>
        </w:rPr>
        <w:t xml:space="preserve"># Esperado: 200 (Result.Success → traducido a 200; el spec dice 202 pero</w:t>
      </w:r>
      <w:r>
        <w:br/>
      </w:r>
      <w:r>
        <w:rPr>
          <w:rStyle w:val="CommentTok"/>
        </w:rPr>
        <w:t xml:space="preserve"># Carter mapea Result vacío a 204 No Content).</w:t>
      </w:r>
      <w:r>
        <w:br/>
      </w:r>
      <w:r>
        <w:br/>
      </w:r>
      <w:r>
        <w:rPr>
          <w:rStyle w:val="CommentTok"/>
        </w:rPr>
        <w:t xml:space="preserve"># Email INEXISTENTE — debe responder EXACTAMENTE igual</w:t>
      </w:r>
      <w:r>
        <w:br/>
      </w:r>
      <w:r>
        <w:rPr>
          <w:rStyle w:val="VariableTok"/>
        </w:rPr>
        <w:t xml:space="preserve">$r2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Invoke-WebRequest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"http://localhost:5000/api/auth/password/forgot"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ContentType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"noexiste@test.test"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SkipHttpErrorCheck</w:t>
      </w:r>
      <w:r>
        <w:br/>
      </w:r>
      <w:r>
        <w:rPr>
          <w:rStyle w:val="VariableTok"/>
        </w:rPr>
        <w:t xml:space="preserve">$r2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br/>
      </w:r>
      <w:r>
        <w:rPr>
          <w:rStyle w:val="CommentTok"/>
        </w:rPr>
        <w:t xml:space="preserve"># Esperado: idéntico al anterior (FR-041)</w:t>
      </w:r>
    </w:p>
    <w:p>
      <w:pPr>
        <w:pStyle w:val="FirstParagraph"/>
      </w:pPr>
      <w:r>
        <w:rPr>
          <w:b/>
          <w:bCs/>
        </w:rPr>
        <w:t xml:space="preserve">Verificar MailHog</w:t>
      </w:r>
      <w:r>
        <w:t xml:space="preserve">: solo llega 1 correo (al email existente). La respuesta</w:t>
      </w:r>
      <w:r>
        <w:t xml:space="preserve"> </w:t>
      </w:r>
      <w:r>
        <w:t xml:space="preserve">HTTP es indistinguible.</w:t>
      </w:r>
    </w:p>
    <w:bookmarkEnd w:id="33"/>
    <w:bookmarkStart w:id="34" w:name="reset-password-consumir-el-token"/>
    <w:p>
      <w:pPr>
        <w:pStyle w:val="Heading3"/>
      </w:pPr>
      <w:r>
        <w:t xml:space="preserve">4.3 Reset password (consumir el token)</w:t>
      </w:r>
    </w:p>
    <w:p>
      <w:pPr>
        <w:pStyle w:val="Compact"/>
        <w:numPr>
          <w:ilvl w:val="0"/>
          <w:numId w:val="1002"/>
        </w:numPr>
      </w:pPr>
      <w:r>
        <w:t xml:space="preserve">Toma el token del enlace que llegó a MailHog.</w:t>
      </w:r>
    </w:p>
    <w:p>
      <w:pPr>
        <w:pStyle w:val="Compact"/>
        <w:numPr>
          <w:ilvl w:val="0"/>
          <w:numId w:val="1002"/>
        </w:numPr>
      </w:pPr>
      <w:r>
        <w:t xml:space="preserve">Aplica:</w:t>
      </w:r>
    </w:p>
    <w:p>
      <w:pPr>
        <w:pStyle w:val="SourceCode"/>
      </w:pPr>
      <w:r>
        <w:rPr>
          <w:rStyle w:val="VariableTok"/>
        </w:rPr>
        <w:t xml:space="preserve">$resetToken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"&lt;TOKEN_DEL_ENLACE&gt;"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"http://localhost:5000/api/auth/password/reset"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ContentType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$resetToken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newPassword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"Ana-After-Reset-2026"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rPr>
          <w:rStyle w:val="OperatorTok"/>
        </w:rPr>
        <w:t xml:space="preserve">)</w:t>
      </w:r>
      <w:r>
        <w:br/>
      </w:r>
      <w:r>
        <w:rPr>
          <w:rStyle w:val="CommentTok"/>
        </w:rPr>
        <w:t xml:space="preserve"># Esperado: 204 No Content</w:t>
      </w:r>
      <w:r>
        <w:br/>
      </w:r>
      <w:r>
        <w:br/>
      </w:r>
      <w:r>
        <w:rPr>
          <w:rStyle w:val="CommentTok"/>
        </w:rPr>
        <w:t xml:space="preserve"># Segundo intento con el mismo token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"http://localhost:5000/api/auth/password/reset"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ContentType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$resetToken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newPassword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"another"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$err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ConvertFrom-Json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code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Esperado: "Profile.PasswordReset.AlreadyConsumed"</w:t>
      </w:r>
      <w:r>
        <w:br/>
      </w:r>
      <w:r>
        <w:rPr>
          <w:rStyle w:val="OperatorTok"/>
        </w:rPr>
        <w:t xml:space="preserve">}</w:t>
      </w:r>
    </w:p>
    <w:bookmarkEnd w:id="34"/>
    <w:bookmarkStart w:id="35" w:name="activar-mfa-voluntario"/>
    <w:p>
      <w:pPr>
        <w:pStyle w:val="Heading3"/>
      </w:pPr>
      <w:r>
        <w:t xml:space="preserve">4.4 Activar MFA voluntario</w:t>
      </w:r>
    </w:p>
    <w:p>
      <w:pPr>
        <w:pStyle w:val="SourceCode"/>
      </w:pPr>
      <w:r>
        <w:rPr>
          <w:rStyle w:val="CommentTok"/>
        </w:rPr>
        <w:t xml:space="preserve"># Login fresco</w:t>
      </w:r>
      <w:r>
        <w:br/>
      </w:r>
      <w:r>
        <w:rPr>
          <w:rStyle w:val="VariableTok"/>
        </w:rPr>
        <w:t xml:space="preserve">$ana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"http://localhost:5000/api/auth/login"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ContentType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"ana.perez@coop.solidaria.test"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"Ana-After-Reset-2026"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rPr>
          <w:rStyle w:val="OperatorTok"/>
        </w:rPr>
        <w:t xml:space="preserve">)</w:t>
      </w:r>
      <w:r>
        <w:br/>
      </w:r>
      <w:r>
        <w:rPr>
          <w:rStyle w:val="VariableTok"/>
        </w:rPr>
        <w:t xml:space="preserve">$anaToken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$ana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accessToken</w:t>
      </w:r>
      <w:r>
        <w:br/>
      </w:r>
      <w:r>
        <w:br/>
      </w:r>
      <w:r>
        <w:rPr>
          <w:rStyle w:val="CommentTok"/>
        </w:rPr>
        <w:t xml:space="preserve"># Comenzar enrollment</w:t>
      </w:r>
      <w:r>
        <w:br/>
      </w:r>
      <w:r>
        <w:rPr>
          <w:rStyle w:val="VariableTok"/>
        </w:rPr>
        <w:t xml:space="preserve">$mfa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"http://localhost:5000/api/profile/mfa/enroll"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Authorization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VariableTok"/>
        </w:rPr>
        <w:t xml:space="preserve">$anaToken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VariableTok"/>
        </w:rPr>
        <w:t xml:space="preserve">$mfa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secretBase32</w:t>
      </w:r>
      <w:r>
        <w:br/>
      </w:r>
      <w:r>
        <w:rPr>
          <w:rStyle w:val="VariableTok"/>
        </w:rPr>
        <w:t xml:space="preserve">$mfa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otpAuthUri</w:t>
      </w:r>
      <w:r>
        <w:br/>
      </w:r>
      <w:r>
        <w:rPr>
          <w:rStyle w:val="CommentTok"/>
        </w:rPr>
        <w:t xml:space="preserve"># Pega el secret en Google Authenticator / Authy / Microsoft Authenticator</w:t>
      </w:r>
      <w:r>
        <w:br/>
      </w:r>
      <w:r>
        <w:rPr>
          <w:rStyle w:val="CommentTok"/>
        </w:rPr>
        <w:t xml:space="preserve"># o decodifica el URI otpauth://totp/... como QR</w:t>
      </w:r>
      <w:r>
        <w:br/>
      </w:r>
      <w:r>
        <w:br/>
      </w:r>
      <w:r>
        <w:rPr>
          <w:rStyle w:val="CommentTok"/>
        </w:rPr>
        <w:t xml:space="preserve"># Confirmar con el primer código que muestre la app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"http://localhost:5000/api/profile/mfa/confirm"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Authorization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VariableTok"/>
        </w:rPr>
        <w:t xml:space="preserve">$anaToken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ContentType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← reemplaza con código real</w:t>
      </w:r>
      <w:r>
        <w:br/>
      </w:r>
      <w:r>
        <w:rPr>
          <w:rStyle w:val="CommentTok"/>
        </w:rPr>
        <w:t xml:space="preserve"># Esperado: 200 OK con recoveryCodes (10 códigos one-shot). GUARDA estos códigos.</w:t>
      </w:r>
    </w:p>
    <w:p>
      <w:pPr>
        <w:pStyle w:val="FirstParagraph"/>
      </w:pPr>
      <w:r>
        <w:t xml:space="preserve">Próximo login de Ana ya pasará por</w:t>
      </w:r>
      <w:r>
        <w:t xml:space="preserve"> </w:t>
      </w:r>
      <w:r>
        <w:rPr>
          <w:rStyle w:val="VerbatimChar"/>
        </w:rPr>
        <w:t xml:space="preserve">MfaChallenge.razor</w:t>
      </w:r>
      <w:r>
        <w:t xml:space="preserve">.</w:t>
      </w:r>
    </w:p>
    <w:bookmarkEnd w:id="35"/>
    <w:bookmarkStart w:id="36" w:name="Xc35293c40461d244e389e5189e6b1a9cf505dd2"/>
    <w:p>
      <w:pPr>
        <w:pStyle w:val="Heading3"/>
      </w:pPr>
      <w:r>
        <w:t xml:space="preserve">4.5 Activar política</w:t>
      </w:r>
      <w:r>
        <w:t xml:space="preserve"> </w:t>
      </w:r>
      <w:r>
        <w:t xml:space="preserve">“MFA obligatorio”</w:t>
      </w:r>
      <w:r>
        <w:t xml:space="preserve"> </w:t>
      </w:r>
      <w:r>
        <w:t xml:space="preserve">del tenant (admin de empresa)</w:t>
      </w:r>
    </w:p>
    <w:p>
      <w:pPr>
        <w:pStyle w:val="SourceCode"/>
      </w:pPr>
      <w:r>
        <w:rPr>
          <w:rStyle w:val="CommentTok"/>
        </w:rPr>
        <w:t xml:space="preserve"># Ana (admin) activa la política sobre Coop. Solidaria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"http://localhost:5000/api/tenants/</w:t>
      </w:r>
      <w:r>
        <w:rPr>
          <w:rStyle w:val="VariableTok"/>
        </w:rPr>
        <w:t xml:space="preserve">$tenantId</w:t>
      </w:r>
      <w:r>
        <w:rPr>
          <w:rStyle w:val="StringTok"/>
        </w:rPr>
        <w:t xml:space="preserve">/mfa-policy"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PUT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Authorization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VariableTok"/>
        </w:rPr>
        <w:t xml:space="preserve">$anaToken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ContentType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isRequired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Ahora Luis (sin MFA), si hace login, recibirá</w:t>
      </w:r>
      <w:r>
        <w:t xml:space="preserve"> </w:t>
      </w:r>
      <w:r>
        <w:rPr>
          <w:rStyle w:val="VerbatimChar"/>
        </w:rPr>
        <w:t xml:space="preserve">challenge = "MfaEnrollmentRequired"</w:t>
      </w:r>
      <w:r>
        <w:t xml:space="preserve"> </w:t>
      </w:r>
      <w:r>
        <w:t xml:space="preserve">y la UI lo redirigirá a</w:t>
      </w:r>
      <w:r>
        <w:t xml:space="preserve"> </w:t>
      </w:r>
      <w:r>
        <w:rPr>
          <w:rStyle w:val="VerbatimChar"/>
        </w:rPr>
        <w:t xml:space="preserve">/auth/enroll-mfa-forced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us3-multi-empresa"/>
    <w:p>
      <w:pPr>
        <w:pStyle w:val="Heading2"/>
      </w:pPr>
      <w:r>
        <w:t xml:space="preserve">5. US3 — Multi-empresa</w:t>
      </w:r>
    </w:p>
    <w:bookmarkStart w:id="38" w:name="pre-setup"/>
    <w:p>
      <w:pPr>
        <w:pStyle w:val="Heading3"/>
      </w:pPr>
      <w:r>
        <w:t xml:space="preserve">5.1 Pre-setup</w:t>
      </w:r>
    </w:p>
    <w:p>
      <w:pPr>
        <w:pStyle w:val="FirstParagraph"/>
      </w:pPr>
      <w:r>
        <w:t xml:space="preserve">Repite §2.1 creando una segunda empresa</w:t>
      </w:r>
      <w:r>
        <w:t xml:space="preserve"> </w:t>
      </w:r>
      <w:r>
        <w:rPr>
          <w:b/>
          <w:bCs/>
        </w:rPr>
        <w:t xml:space="preserve">e invita a Ana</w:t>
      </w:r>
      <w:r>
        <w:t xml:space="preserve"> </w:t>
      </w:r>
      <w:r>
        <w:t xml:space="preserve">desde ese tenant:</w:t>
      </w:r>
    </w:p>
    <w:p>
      <w:pPr>
        <w:pStyle w:val="SourceCode"/>
      </w:pPr>
      <w:r>
        <w:rPr>
          <w:rStyle w:val="VariableTok"/>
        </w:rPr>
        <w:t xml:space="preserve">$master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token master </w:t>
      </w:r>
      <w:r>
        <w:rPr>
          <w:rStyle w:val="FunctionTok"/>
        </w:rPr>
        <w:t xml:space="preserve">del</w:t>
      </w:r>
      <w:r>
        <w:rPr>
          <w:rStyle w:val="NormalTok"/>
        </w:rPr>
        <w:t xml:space="preserve"> paso </w:t>
      </w:r>
      <w:r>
        <w:rPr>
          <w:rStyle w:val="DecValTok"/>
        </w:rPr>
        <w:t xml:space="preserve">2.1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$tenant2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"http://localhost:5000/api/saas/tenants/with-admin"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Authorization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VariableTok"/>
        </w:rPr>
        <w:t xml:space="preserve">$master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ContentType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"Coop. del Pacífico Dev"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schemaName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"tenant_pacifico"</w:t>
      </w:r>
      <w:r>
        <w:br/>
      </w:r>
      <w:r>
        <w:rPr>
          <w:rStyle w:val="NormalTok"/>
        </w:rPr>
        <w:t xml:space="preserve">      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"900333444"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legalName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"Coop. Pacífico SAS"</w:t>
      </w:r>
      <w:r>
        <w:br/>
      </w:r>
      <w:r>
        <w:rPr>
          <w:rStyle w:val="NormalTok"/>
        </w:rPr>
        <w:t xml:space="preserve">      contactEmail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"contact@pacifico.test"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planType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"Basic"</w:t>
      </w:r>
      <w:r>
        <w:br/>
      </w:r>
      <w:r>
        <w:rPr>
          <w:rStyle w:val="NormalTok"/>
        </w:rPr>
        <w:t xml:space="preserve">      maxUsers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storageLimitMb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5120</w:t>
      </w:r>
      <w:r>
        <w:br/>
      </w:r>
      <w:r>
        <w:rPr>
          <w:rStyle w:val="NormalTok"/>
        </w:rPr>
        <w:t xml:space="preserve">      firstAdminEmail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"ana.perez@coop.solidaria.test"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 ya existe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Ana acepta esa nueva invitación con la rama</w:t>
      </w:r>
      <w:r>
        <w:t xml:space="preserve"> </w:t>
      </w:r>
      <w:r>
        <w:rPr>
          <w:rStyle w:val="VerbatimChar"/>
        </w:rPr>
        <w:t xml:space="preserve">useActiveSession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$secondToken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"&lt;TOKEN_DE_LA_2DA_INVITACION&gt;"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"http://localhost:5000/api/invitations/accept"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Authorization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VariableTok"/>
        </w:rPr>
        <w:t xml:space="preserve">$anaToken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ContentType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$secondToken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useActiveSession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Ahora Ana tiene</w:t>
      </w:r>
      <w:r>
        <w:t xml:space="preserve"> </w:t>
      </w:r>
      <w:r>
        <w:rPr>
          <w:b/>
          <w:bCs/>
        </w:rPr>
        <w:t xml:space="preserve">2 membresías activas</w:t>
      </w:r>
      <w:r>
        <w:t xml:space="preserve">.</w:t>
      </w:r>
    </w:p>
    <w:bookmarkEnd w:id="38"/>
    <w:bookmarkStart w:id="39" w:name="login-con-tenantselection"/>
    <w:p>
      <w:pPr>
        <w:pStyle w:val="Heading3"/>
      </w:pPr>
      <w:r>
        <w:t xml:space="preserve">5.2 Login con TenantSelection</w:t>
      </w:r>
    </w:p>
    <w:p>
      <w:pPr>
        <w:pStyle w:val="SourceCode"/>
      </w:pPr>
      <w:r>
        <w:rPr>
          <w:rStyle w:val="VariableTok"/>
        </w:rPr>
        <w:t xml:space="preserve">$ana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"http://localhost:5000/api/auth/login"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ContentType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"ana.perez@coop.solidaria.test"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"Ana-After-Reset-2026"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VariableTok"/>
        </w:rPr>
        <w:t xml:space="preserve">$ana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challenge</w:t>
      </w:r>
      <w:r>
        <w:br/>
      </w:r>
      <w:r>
        <w:rPr>
          <w:rStyle w:val="CommentTok"/>
        </w:rPr>
        <w:t xml:space="preserve"># Esperado: "TenantSelection"</w:t>
      </w:r>
      <w:r>
        <w:br/>
      </w:r>
      <w:r>
        <w:rPr>
          <w:rStyle w:val="VariableTok"/>
        </w:rPr>
        <w:t xml:space="preserve">$ana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activeTenants</w:t>
      </w:r>
      <w:r>
        <w:br/>
      </w:r>
      <w:r>
        <w:rPr>
          <w:rStyle w:val="CommentTok"/>
        </w:rPr>
        <w:t xml:space="preserve"># Esperado: array con las 2 cooperativas</w:t>
      </w:r>
    </w:p>
    <w:p>
      <w:pPr>
        <w:pStyle w:val="FirstParagraph"/>
      </w:pPr>
      <w:r>
        <w:t xml:space="preserve">UI: redirige a</w:t>
      </w:r>
      <w:r>
        <w:t xml:space="preserve"> </w:t>
      </w:r>
      <w:r>
        <w:rPr>
          <w:rStyle w:val="VerbatimChar"/>
        </w:rPr>
        <w:t xml:space="preserve">/security/select-tenant</w:t>
      </w:r>
      <w:r>
        <w:t xml:space="preserve"> </w:t>
      </w:r>
      <w:r>
        <w:t xml:space="preserve">con los 2 tenants.</w:t>
      </w:r>
    </w:p>
    <w:bookmarkEnd w:id="39"/>
    <w:bookmarkStart w:id="40" w:name="X4b079c96b9558c53b5666f715fa3e35db01a686"/>
    <w:p>
      <w:pPr>
        <w:pStyle w:val="Heading3"/>
      </w:pPr>
      <w:r>
        <w:t xml:space="preserve">5.3 Seleccionar tenant con el challenge token</w:t>
      </w:r>
    </w:p>
    <w:p>
      <w:pPr>
        <w:pStyle w:val="SourceCode"/>
      </w:pPr>
      <w:r>
        <w:rPr>
          <w:rStyle w:val="VariableTok"/>
        </w:rPr>
        <w:t xml:space="preserve">$selResp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"http://localhost:5000/api/sessions/select-tenant"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Authorization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$ana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challengeToken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ContentType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tenantPublicId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$ana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activeTenants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tenantPublicId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VariableTok"/>
        </w:rPr>
        <w:t xml:space="preserve">$selResp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tenant</w:t>
      </w:r>
      <w:r>
        <w:br/>
      </w:r>
      <w:r>
        <w:rPr>
          <w:rStyle w:val="CommentTok"/>
        </w:rPr>
        <w:t xml:space="preserve"># Esperado: { tenantPublicId, tenantName }</w:t>
      </w:r>
    </w:p>
    <w:bookmarkEnd w:id="40"/>
    <w:bookmarkStart w:id="41" w:name="switch-tenant-en-sesión-activa"/>
    <w:p>
      <w:pPr>
        <w:pStyle w:val="Heading3"/>
      </w:pPr>
      <w:r>
        <w:t xml:space="preserve">5.4 Switch tenant en sesión activa</w:t>
      </w:r>
    </w:p>
    <w:p>
      <w:pPr>
        <w:pStyle w:val="FirstParagraph"/>
      </w:pPr>
      <w:r>
        <w:t xml:space="preserve">Ya autenticado en Coop. Solidaria, Ana se cambia a Coop. del Pacífico:</w:t>
      </w:r>
    </w:p>
    <w:p>
      <w:pPr>
        <w:pStyle w:val="SourceCode"/>
      </w:pPr>
      <w:r>
        <w:rPr>
          <w:rStyle w:val="VariableTok"/>
        </w:rPr>
        <w:t xml:space="preserve">$switch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"http://localhost:5000/api/sessions/switch-tenant"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Authorization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$selResp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accessToken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ContentType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tenantPublicId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$ana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activeTenants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tenantPublicId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VariableTok"/>
        </w:rPr>
        <w:t xml:space="preserve">$switch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tenant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tenantName</w:t>
      </w:r>
      <w:r>
        <w:br/>
      </w:r>
      <w:r>
        <w:rPr>
          <w:rStyle w:val="CommentTok"/>
        </w:rPr>
        <w:t xml:space="preserve"># Esperado: "Coop. del Pacífico Dev"</w:t>
      </w:r>
    </w:p>
    <w:bookmarkEnd w:id="41"/>
    <w:bookmarkStart w:id="42" w:name="default-tenant-para-próximos-logins"/>
    <w:p>
      <w:pPr>
        <w:pStyle w:val="Heading3"/>
      </w:pPr>
      <w:r>
        <w:t xml:space="preserve">5.5 Default tenant para próximos logins</w:t>
      </w:r>
    </w:p>
    <w:p>
      <w:pPr>
        <w:pStyle w:val="SourceCode"/>
      </w:pPr>
      <w:r>
        <w:rPr>
          <w:rStyle w:val="CommentTok"/>
        </w:rPr>
        <w:t xml:space="preserve"># Ana fija Coop. del Pacífico como default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"http://localhost:5000/api/profile/default-tenant"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PUT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Authorization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$switch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accessToken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ContentType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tenantPublicId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$ana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activeTenants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tenantPublicId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rPr>
          <w:rStyle w:val="OperatorTok"/>
        </w:rPr>
        <w:t xml:space="preserve">)</w:t>
      </w:r>
      <w:r>
        <w:br/>
      </w:r>
      <w:r>
        <w:rPr>
          <w:rStyle w:val="CommentTok"/>
        </w:rPr>
        <w:t xml:space="preserve"># Esperado: 204 No Content</w:t>
      </w:r>
      <w:r>
        <w:br/>
      </w:r>
      <w:r>
        <w:br/>
      </w:r>
      <w:r>
        <w:rPr>
          <w:rStyle w:val="CommentTok"/>
        </w:rPr>
        <w:t xml:space="preserve"># Próximo login:</w:t>
      </w:r>
      <w:r>
        <w:br/>
      </w:r>
      <w:r>
        <w:rPr>
          <w:rStyle w:val="VariableTok"/>
        </w:rPr>
        <w:t xml:space="preserve">$ana2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"http://localhost:5000/api/auth/login"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ContentType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"ana.perez@coop.solidaria.test"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"Ana-After-Reset-2026"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VariableTok"/>
        </w:rPr>
        <w:t xml:space="preserve">$ana2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challenge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Esperado: "None"</w:t>
      </w:r>
      <w:r>
        <w:br/>
      </w:r>
      <w:r>
        <w:rPr>
          <w:rStyle w:val="VariableTok"/>
        </w:rPr>
        <w:t xml:space="preserve">$ana2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autoSelected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Esperado: true</w:t>
      </w:r>
      <w:r>
        <w:br/>
      </w:r>
      <w:r>
        <w:rPr>
          <w:rStyle w:val="VariableTok"/>
        </w:rPr>
        <w:t xml:space="preserve">$ana2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activeTenantName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Esperado: "Coop. del Pacífico Dev"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us4-admin-de-empresa"/>
    <w:p>
      <w:pPr>
        <w:pStyle w:val="Heading2"/>
      </w:pPr>
      <w:r>
        <w:t xml:space="preserve">6. US4 — Admin de empresa</w:t>
      </w:r>
    </w:p>
    <w:bookmarkStart w:id="44" w:name="listar-miembros"/>
    <w:p>
      <w:pPr>
        <w:pStyle w:val="Heading3"/>
      </w:pPr>
      <w:r>
        <w:t xml:space="preserve">6.1 Listar miembros</w:t>
      </w:r>
    </w:p>
    <w:p>
      <w:pPr>
        <w:pStyle w:val="SourceCode"/>
      </w:pP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"http://localhost:5000/api/tenants/</w:t>
      </w:r>
      <w:r>
        <w:rPr>
          <w:rStyle w:val="VariableTok"/>
        </w:rPr>
        <w:t xml:space="preserve">$tenantId</w:t>
      </w:r>
      <w:r>
        <w:rPr>
          <w:rStyle w:val="StringTok"/>
        </w:rPr>
        <w:t xml:space="preserve">/members"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Authorization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VariableTok"/>
        </w:rPr>
        <w:t xml:space="preserve">$anaToken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Depth </w:t>
      </w:r>
      <w:r>
        <w:rPr>
          <w:rStyle w:val="DecValTok"/>
        </w:rPr>
        <w:t xml:space="preserve">5</w:t>
      </w:r>
    </w:p>
    <w:bookmarkEnd w:id="44"/>
    <w:bookmarkStart w:id="45" w:name="suspender-reactivar-miembro"/>
    <w:p>
      <w:pPr>
        <w:pStyle w:val="Heading3"/>
      </w:pPr>
      <w:r>
        <w:t xml:space="preserve">6.2 Suspender → reactivar miembro</w:t>
      </w:r>
    </w:p>
    <w:p>
      <w:pPr>
        <w:pStyle w:val="SourceCode"/>
      </w:pPr>
      <w:r>
        <w:rPr>
          <w:rStyle w:val="VariableTok"/>
        </w:rPr>
        <w:t xml:space="preserve">$membershipId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"&lt;PUBLIC_ID_DE_LA_MEMBRESIA_DE_LUIS&gt;"</w:t>
      </w:r>
      <w:r>
        <w:br/>
      </w:r>
      <w:r>
        <w:br/>
      </w:r>
      <w:r>
        <w:rPr>
          <w:rStyle w:val="CommentTok"/>
        </w:rPr>
        <w:t xml:space="preserve"># Suspender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"http://localhost:5000/api/tenants/</w:t>
      </w:r>
      <w:r>
        <w:rPr>
          <w:rStyle w:val="VariableTok"/>
        </w:rPr>
        <w:t xml:space="preserve">$tenantId</w:t>
      </w:r>
      <w:r>
        <w:rPr>
          <w:rStyle w:val="StringTok"/>
        </w:rPr>
        <w:t xml:space="preserve">/members/</w:t>
      </w:r>
      <w:r>
        <w:rPr>
          <w:rStyle w:val="VariableTok"/>
        </w:rPr>
        <w:t xml:space="preserve">$membershipId</w:t>
      </w:r>
      <w:r>
        <w:rPr>
          <w:rStyle w:val="StringTok"/>
        </w:rPr>
        <w:t xml:space="preserve">/suspend"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Authorization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VariableTok"/>
        </w:rPr>
        <w:t xml:space="preserve">$anaToken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Luis intenta loguear → recibe challenge=NoActiveMembership o login fallido</w:t>
      </w:r>
      <w:r>
        <w:br/>
      </w:r>
      <w:r>
        <w:rPr>
          <w:rStyle w:val="CommentTok"/>
        </w:rPr>
        <w:t xml:space="preserve"># según si tenía otras membresías.</w:t>
      </w:r>
      <w:r>
        <w:br/>
      </w:r>
      <w:r>
        <w:br/>
      </w:r>
      <w:r>
        <w:rPr>
          <w:rStyle w:val="CommentTok"/>
        </w:rPr>
        <w:t xml:space="preserve"># Reactivar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"http://localhost:5000/api/tenants/</w:t>
      </w:r>
      <w:r>
        <w:rPr>
          <w:rStyle w:val="VariableTok"/>
        </w:rPr>
        <w:t xml:space="preserve">$tenantId</w:t>
      </w:r>
      <w:r>
        <w:rPr>
          <w:rStyle w:val="StringTok"/>
        </w:rPr>
        <w:t xml:space="preserve">/members/</w:t>
      </w:r>
      <w:r>
        <w:rPr>
          <w:rStyle w:val="VariableTok"/>
        </w:rPr>
        <w:t xml:space="preserve">$membershipId</w:t>
      </w:r>
      <w:r>
        <w:rPr>
          <w:rStyle w:val="StringTok"/>
        </w:rPr>
        <w:t xml:space="preserve">/activate"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Authorization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VariableTok"/>
        </w:rPr>
        <w:t xml:space="preserve">$anaToken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45"/>
    <w:bookmarkStart w:id="46" w:name="salvaguarda-último-admin"/>
    <w:p>
      <w:pPr>
        <w:pStyle w:val="Heading3"/>
      </w:pPr>
      <w:r>
        <w:t xml:space="preserve">6.3 Salvaguarda último admin</w:t>
      </w:r>
    </w:p>
    <w:p>
      <w:pPr>
        <w:pStyle w:val="SourceCode"/>
      </w:pPr>
      <w:r>
        <w:rPr>
          <w:rStyle w:val="CommentTok"/>
        </w:rPr>
        <w:t xml:space="preserve"># Ana es el único admin activo. Intenta degradarse: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"http://localhost:5000/api/tenants/</w:t>
      </w:r>
      <w:r>
        <w:rPr>
          <w:rStyle w:val="VariableTok"/>
        </w:rPr>
        <w:t xml:space="preserve">$tenantId</w:t>
      </w:r>
      <w:r>
        <w:rPr>
          <w:rStyle w:val="StringTok"/>
        </w:rPr>
        <w:t xml:space="preserve">/members/&lt;ANA_MEMBERSHIP&gt;/demote-admin"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Authorization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VariableTok"/>
        </w:rPr>
        <w:t xml:space="preserve">$anaToken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$err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ConvertFrom-Json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code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Esperado: "Membership.SelfDemoteBlocked.LastAdmin"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Solución: promover a Luis primero, luego degradar a Ana.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"http://localhost:5000/api/tenants/</w:t>
      </w:r>
      <w:r>
        <w:rPr>
          <w:rStyle w:val="VariableTok"/>
        </w:rPr>
        <w:t xml:space="preserve">$tenantId</w:t>
      </w:r>
      <w:r>
        <w:rPr>
          <w:rStyle w:val="StringTok"/>
        </w:rPr>
        <w:t xml:space="preserve">/members/&lt;LUIS_MEMBERSHIP&gt;/promote-admin"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Authorization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VariableTok"/>
        </w:rPr>
        <w:t xml:space="preserve">$anaToken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Ahora sí puede degradarse Ana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"http://localhost:5000/api/tenants/</w:t>
      </w:r>
      <w:r>
        <w:rPr>
          <w:rStyle w:val="VariableTok"/>
        </w:rPr>
        <w:t xml:space="preserve">$tenantId</w:t>
      </w:r>
      <w:r>
        <w:rPr>
          <w:rStyle w:val="StringTok"/>
        </w:rPr>
        <w:t xml:space="preserve">/members/&lt;ANA_MEMBERSHIP&gt;/demote-admin"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Authorization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VariableTok"/>
        </w:rPr>
        <w:t xml:space="preserve">$anaToken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# Esperado: 204</w:t>
      </w:r>
    </w:p>
    <w:bookmarkEnd w:id="46"/>
    <w:bookmarkStart w:id="47" w:name="política-mfa-obligatoria"/>
    <w:p>
      <w:pPr>
        <w:pStyle w:val="Heading3"/>
      </w:pPr>
      <w:r>
        <w:t xml:space="preserve">6.4 Política MFA obligatoria</w:t>
      </w:r>
    </w:p>
    <w:p>
      <w:pPr>
        <w:pStyle w:val="SourceCode"/>
      </w:pPr>
      <w:r>
        <w:rPr>
          <w:rStyle w:val="CommentTok"/>
        </w:rPr>
        <w:t xml:space="preserve"># Estado actual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"http://localhost:5000/api/tenants/</w:t>
      </w:r>
      <w:r>
        <w:rPr>
          <w:rStyle w:val="VariableTok"/>
        </w:rPr>
        <w:t xml:space="preserve">$tenantId</w:t>
      </w:r>
      <w:r>
        <w:rPr>
          <w:rStyle w:val="StringTok"/>
        </w:rPr>
        <w:t xml:space="preserve">/mfa-policy"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Authorization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VariableTok"/>
        </w:rPr>
        <w:t xml:space="preserve">$anaToken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Activar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"http://localhost:5000/api/tenants/</w:t>
      </w:r>
      <w:r>
        <w:rPr>
          <w:rStyle w:val="VariableTok"/>
        </w:rPr>
        <w:t xml:space="preserve">$tenantId</w:t>
      </w:r>
      <w:r>
        <w:rPr>
          <w:rStyle w:val="StringTok"/>
        </w:rPr>
        <w:t xml:space="preserve">/mfa-policy"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PUT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Authorization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VariableTok"/>
        </w:rPr>
        <w:t xml:space="preserve">$anaToken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ContentType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isRequired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Ahora Luis (si no tiene MFA) intenta login y debe recibir</w:t>
      </w:r>
      <w:r>
        <w:br/>
      </w:r>
      <w:r>
        <w:rPr>
          <w:rStyle w:val="CommentTok"/>
        </w:rPr>
        <w:t xml:space="preserve"># challenge = "MfaEnrollmentRequired"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us5-master-admin"/>
    <w:p>
      <w:pPr>
        <w:pStyle w:val="Heading2"/>
      </w:pPr>
      <w:r>
        <w:t xml:space="preserve">7. US5 — Master admin</w:t>
      </w:r>
    </w:p>
    <w:bookmarkStart w:id="49" w:name="force-mfa-reset-recuperación-operativa"/>
    <w:p>
      <w:pPr>
        <w:pStyle w:val="Heading3"/>
      </w:pPr>
      <w:r>
        <w:t xml:space="preserve">7.1 Force MFA reset (recuperación operativa)</w:t>
      </w:r>
    </w:p>
    <w:p>
      <w:pPr>
        <w:pStyle w:val="FirstParagraph"/>
      </w:pPr>
      <w:r>
        <w:t xml:space="preserve">Caso: Luis perdió su teléfono. Llama al master por canal alterno y solicita</w:t>
      </w:r>
      <w:r>
        <w:t xml:space="preserve"> </w:t>
      </w:r>
      <w:r>
        <w:t xml:space="preserve">reset de MFA.</w:t>
      </w:r>
    </w:p>
    <w:p>
      <w:pPr>
        <w:pStyle w:val="SourceCode"/>
      </w:pPr>
      <w:r>
        <w:rPr>
          <w:rStyle w:val="VariableTok"/>
        </w:rPr>
        <w:t xml:space="preserve">$masterToken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"&lt;MASTER_ACCESS_TOKEN&gt;"</w:t>
      </w:r>
      <w:r>
        <w:br/>
      </w:r>
      <w:r>
        <w:rPr>
          <w:rStyle w:val="VariableTok"/>
        </w:rPr>
        <w:t xml:space="preserve">$luisCentralId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"&lt;GUID_DE_CENTRAL_USER_DE_LUIS&gt;"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 la BD ADM_CentralUsers.Id</w:t>
      </w:r>
      <w:r>
        <w:br/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"http://localhost:5000/api/saas/users/</w:t>
      </w:r>
      <w:r>
        <w:rPr>
          <w:rStyle w:val="VariableTok"/>
        </w:rPr>
        <w:t xml:space="preserve">$luisCentralId</w:t>
      </w:r>
      <w:r>
        <w:rPr>
          <w:rStyle w:val="StringTok"/>
        </w:rPr>
        <w:t xml:space="preserve">/force-mfa-reset"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Authorization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VariableTok"/>
        </w:rPr>
        <w:t xml:space="preserve">$masterToken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ContentType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"Luis perdió el celular durante visita a sucursal Cali. Verificado por videollamada."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rPr>
          <w:rStyle w:val="OperatorTok"/>
        </w:rPr>
        <w:t xml:space="preserve">)</w:t>
      </w:r>
      <w:r>
        <w:br/>
      </w:r>
      <w:r>
        <w:rPr>
          <w:rStyle w:val="CommentTok"/>
        </w:rPr>
        <w:t xml:space="preserve"># Esperado: 204</w:t>
      </w:r>
    </w:p>
    <w:p>
      <w:pPr>
        <w:pStyle w:val="FirstParagraph"/>
      </w:pPr>
      <w:r>
        <w:rPr>
          <w:b/>
          <w:bCs/>
        </w:rPr>
        <w:t xml:space="preserve">Efectos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ADM_CentralUsers.MfaSecret = NULL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TwoFactorEnabled = false</w:t>
      </w:r>
      <w:r>
        <w:t xml:space="preserve"> </w:t>
      </w:r>
      <w:r>
        <w:t xml:space="preserve">para Luis.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SecurityStamp</w:t>
      </w:r>
      <w:r>
        <w:t xml:space="preserve"> </w:t>
      </w:r>
      <w:r>
        <w:t xml:space="preserve">regenerado → sus refresh tokens activos quedan inválidos.</w:t>
      </w:r>
      <w:r>
        <w:t xml:space="preserve"> </w:t>
      </w:r>
      <w:r>
        <w:t xml:space="preserve">- Audit log con la razón (</w:t>
      </w:r>
      <w:r>
        <w:rPr>
          <w:rStyle w:val="VerbatimChar"/>
        </w:rPr>
        <w:t xml:space="preserve">CentralUser.MfaResetByMaster</w:t>
      </w:r>
      <w:r>
        <w:t xml:space="preserve">).</w:t>
      </w:r>
      <w:r>
        <w:t xml:space="preserve"> </w:t>
      </w:r>
      <w:r>
        <w:t xml:space="preserve">- En su próximo login, si Coop. Solidaria tiene MFA policy activa, Luis irá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/auth/enroll-mfa-forced</w:t>
      </w:r>
      <w:r>
        <w:t xml:space="preserve">.</w:t>
      </w:r>
    </w:p>
    <w:bookmarkEnd w:id="49"/>
    <w:bookmarkStart w:id="50" w:name="razón-obligatoria"/>
    <w:p>
      <w:pPr>
        <w:pStyle w:val="Heading3"/>
      </w:pPr>
      <w:r>
        <w:t xml:space="preserve">7.2 Razón obligatoria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"http://localhost:5000/api/saas/users/</w:t>
      </w:r>
      <w:r>
        <w:rPr>
          <w:rStyle w:val="VariableTok"/>
        </w:rPr>
        <w:t xml:space="preserve">$luisCentralId</w:t>
      </w:r>
      <w:r>
        <w:rPr>
          <w:rStyle w:val="StringTok"/>
        </w:rPr>
        <w:t xml:space="preserve">/force-mfa-reset"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Authorization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VariableTok"/>
        </w:rPr>
        <w:t xml:space="preserve">$masterToken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ContentType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$err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ConvertFrom-Json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code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Esperado: "Validation.Invalid" (razón &lt; 10 chars)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background-jobs-phase-8"/>
    <w:p>
      <w:pPr>
        <w:pStyle w:val="Heading2"/>
      </w:pPr>
      <w:r>
        <w:t xml:space="preserve">8. Background jobs (Phase 8)</w:t>
      </w:r>
    </w:p>
    <w:bookmarkStart w:id="52" w:name="invitationexpiryjob"/>
    <w:p>
      <w:pPr>
        <w:pStyle w:val="Heading3"/>
      </w:pPr>
      <w:r>
        <w:t xml:space="preserve">8.1 InvitationExpiryJob</w:t>
      </w:r>
    </w:p>
    <w:p>
      <w:pPr>
        <w:pStyle w:val="FirstParagraph"/>
      </w:pPr>
      <w:r>
        <w:t xml:space="preserve">Estos jobs corren cada hora. Para forzar una expiración inmediata para</w:t>
      </w:r>
      <w:r>
        <w:t xml:space="preserve"> </w:t>
      </w:r>
      <w:r>
        <w:t xml:space="preserve">pruebas:</w:t>
      </w:r>
    </w:p>
    <w:p>
      <w:pPr>
        <w:pStyle w:val="SourceCode"/>
      </w:pPr>
      <w:r>
        <w:rPr>
          <w:rStyle w:val="CommentTok"/>
        </w:rPr>
        <w:t xml:space="preserve">-- Crear invitación con ExpiresAt en el pasado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ADM_Invitations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ExpiresAt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DATEADD(</w:t>
      </w:r>
      <w:r>
        <w:rPr>
          <w:rStyle w:val="KeywordTok"/>
        </w:rPr>
        <w:t xml:space="preserve">MINUTE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SYSUTCDATETIME())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PublicId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'&lt;invitation_publicid&gt;'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-- 0 = Pending</w:t>
      </w:r>
    </w:p>
    <w:p>
      <w:pPr>
        <w:pStyle w:val="FirstParagraph"/>
      </w:pPr>
      <w:r>
        <w:t xml:space="preserve">Espera el siguiente tick del job (hasta 1h) o reinicia la API para que</w:t>
      </w:r>
      <w:r>
        <w:t xml:space="preserve"> </w:t>
      </w:r>
      <w:r>
        <w:t xml:space="preserve">arranque el job de inmediato (con un delay inicial de 2 min). Verifica: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PublicId, Status, ExpiresAt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ADM_Invitations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PublicId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'&lt;id&gt;'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Esperado: Status = 2 (Expired)</w:t>
      </w:r>
    </w:p>
    <w:p>
      <w:pPr>
        <w:pStyle w:val="FirstParagraph"/>
      </w:pPr>
      <w:r>
        <w:t xml:space="preserve">Y en MongoDB</w:t>
      </w:r>
      <w:r>
        <w:t xml:space="preserve"> </w:t>
      </w:r>
      <w:r>
        <w:rPr>
          <w:rStyle w:val="VerbatimChar"/>
        </w:rPr>
        <w:t xml:space="preserve">audit_events_*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audit_events_template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"Invitation.Expired"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pretty</w:t>
      </w:r>
      <w:r>
        <w:rPr>
          <w:rStyle w:val="NormalTok"/>
        </w:rPr>
        <w:t xml:space="preserve">()</w:t>
      </w:r>
    </w:p>
    <w:bookmarkEnd w:id="52"/>
    <w:bookmarkStart w:id="53" w:name="passwordresettokencleanupjob"/>
    <w:p>
      <w:pPr>
        <w:pStyle w:val="Heading3"/>
      </w:pPr>
      <w:r>
        <w:t xml:space="preserve">8.2 PasswordResetTokenCleanupJob</w:t>
      </w:r>
    </w:p>
    <w:p>
      <w:pPr>
        <w:pStyle w:val="FirstParagraph"/>
      </w:pPr>
      <w:r>
        <w:t xml:space="preserve">Análogo. Para forzar: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ADM_PasswordResetTokens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ConsumedAt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DATEADD(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, SYSUTCDATETIME())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PublicId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'&lt;token_publicid&gt;'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Tras el siguiente tick (cada 6h), la fila desaparece de la tabla.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verificaciones-de-audit-log"/>
    <w:p>
      <w:pPr>
        <w:pStyle w:val="Heading2"/>
      </w:pPr>
      <w:r>
        <w:t xml:space="preserve">9. Verificaciones de audit log</w:t>
      </w:r>
    </w:p>
    <w:p>
      <w:pPr>
        <w:pStyle w:val="FirstParagraph"/>
      </w:pPr>
      <w:r>
        <w:t xml:space="preserve">Conéctate a Mongo:</w:t>
      </w:r>
    </w:p>
    <w:p>
      <w:pPr>
        <w:pStyle w:val="SourceCode"/>
      </w:pPr>
      <w:r>
        <w:rPr>
          <w:rStyle w:val="NormalTok"/>
        </w:rPr>
        <w:t xml:space="preserve">mongosh </w:t>
      </w:r>
      <w:r>
        <w:rPr>
          <w:rStyle w:val="StringTok"/>
        </w:rPr>
        <w:t xml:space="preserve">"mongodb://localhost:27017/IngenIA365ERP_Audit"</w:t>
      </w:r>
    </w:p>
    <w:p>
      <w:pPr>
        <w:pStyle w:val="FirstParagraph"/>
      </w:pPr>
      <w:r>
        <w:t xml:space="preserve">Queries útiles:</w:t>
      </w:r>
    </w:p>
    <w:p>
      <w:pPr>
        <w:pStyle w:val="SourceCode"/>
      </w:pPr>
      <w:r>
        <w:rPr>
          <w:rStyle w:val="CommentTok"/>
        </w:rPr>
        <w:t xml:space="preserve">// Logins por email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audit_events_template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"CentralUser.Login.Success"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"CentralUser.Login.Failed"</w:t>
      </w:r>
      <w:r>
        <w:rPr>
          <w:rStyle w:val="NormalTok"/>
        </w:rPr>
        <w:t xml:space="preserve">] }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occurredAt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Eventos de un usuario específico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audit_events_template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"&lt;centralUserId_hex&gt;"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occurredAt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CommentTok"/>
        </w:rPr>
        <w:t xml:space="preserve">// Cambios de política MFA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audit_events_template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TenantMfaPolicy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CommentTok"/>
        </w:rPr>
        <w:t xml:space="preserve">// Reset MFA por master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audit_events_template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"CentralUser.MfaResetByMaster"</w:t>
      </w:r>
      <w:r>
        <w:rPr>
          <w:rStyle w:val="NormalTok"/>
        </w:rPr>
        <w:t xml:space="preserve"> })</w:t>
      </w:r>
    </w:p>
    <w:p>
      <w:r>
        <w:pict>
          <v:rect style="width:0;height:1.5pt" o:hralign="center" o:hrstd="t" o:hr="t"/>
        </w:pict>
      </w:r>
    </w:p>
    <w:bookmarkEnd w:id="55"/>
    <w:bookmarkStart w:id="57" w:name="jwt-decoding"/>
    <w:p>
      <w:pPr>
        <w:pStyle w:val="Heading2"/>
      </w:pPr>
      <w:r>
        <w:t xml:space="preserve">10. JWT decoding</w:t>
      </w:r>
    </w:p>
    <w:p>
      <w:pPr>
        <w:pStyle w:val="FirstParagraph"/>
      </w:pPr>
      <w:r>
        <w:t xml:space="preserve">Inspecciona los claims de tus tokens:</w:t>
      </w:r>
    </w:p>
    <w:p>
      <w:pPr>
        <w:pStyle w:val="Compact"/>
        <w:numPr>
          <w:ilvl w:val="0"/>
          <w:numId w:val="1003"/>
        </w:numPr>
      </w:pPr>
      <w:r>
        <w:t xml:space="preserve">Abre</w:t>
      </w:r>
      <w:r>
        <w:t xml:space="preserve"> </w:t>
      </w:r>
      <w:hyperlink r:id="rId56">
        <w:r>
          <w:rPr>
            <w:rStyle w:val="Hyperlink"/>
          </w:rPr>
          <w:t xml:space="preserve">https://jwt.io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Pega el JWT.</w:t>
      </w:r>
    </w:p>
    <w:p>
      <w:pPr>
        <w:pStyle w:val="Compact"/>
        <w:numPr>
          <w:ilvl w:val="0"/>
          <w:numId w:val="1003"/>
        </w:numPr>
      </w:pPr>
      <w:r>
        <w:t xml:space="preserve">Verifica: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sub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centralUserId</w:t>
      </w:r>
      <w:r>
        <w:t xml:space="preserve"> </w:t>
      </w:r>
      <w:r>
        <w:t xml:space="preserve">(Guid sin guiones)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email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is_global_master_admin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active_tenant_id</w:t>
      </w:r>
      <w:r>
        <w:t xml:space="preserve"> </w:t>
      </w:r>
      <w:r>
        <w:t xml:space="preserve">(sólo en</w:t>
      </w:r>
      <w:r>
        <w:t xml:space="preserve"> </w:t>
      </w:r>
      <w:r>
        <w:rPr>
          <w:rStyle w:val="VerbatimChar"/>
        </w:rPr>
        <w:t xml:space="preserve">purpose=full</w:t>
      </w:r>
      <w:r>
        <w:t xml:space="preserve">)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tenant_admin</w:t>
      </w:r>
      <w:r>
        <w:t xml:space="preserve"> </w:t>
      </w:r>
      <w:r>
        <w:t xml:space="preserve">(sólo en</w:t>
      </w:r>
      <w:r>
        <w:t xml:space="preserve"> </w:t>
      </w:r>
      <w:r>
        <w:rPr>
          <w:rStyle w:val="VerbatimChar"/>
        </w:rPr>
        <w:t xml:space="preserve">purpose=full</w:t>
      </w:r>
      <w:r>
        <w:t xml:space="preserve">)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purpose</w:t>
      </w:r>
      <w:r>
        <w:t xml:space="preserve"> </w:t>
      </w:r>
      <w:r>
        <w:t xml:space="preserve">∈ {</w:t>
      </w:r>
      <w:r>
        <w:rPr>
          <w:rStyle w:val="VerbatimChar"/>
        </w:rPr>
        <w:t xml:space="preserve">full</w:t>
      </w:r>
      <w:r>
        <w:t xml:space="preserve">,</w:t>
      </w:r>
      <w:r>
        <w:t xml:space="preserve"> </w:t>
      </w:r>
      <w:r>
        <w:rPr>
          <w:rStyle w:val="VerbatimChar"/>
        </w:rPr>
        <w:t xml:space="preserve">mfa-verify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mfa-enroll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tenant-select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password-reset</w:t>
      </w:r>
      <w:r>
        <w:t xml:space="preserve">}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mfa_verified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exp</w:t>
      </w:r>
      <w:r>
        <w:t xml:space="preserve">,</w:t>
      </w:r>
      <w:r>
        <w:t xml:space="preserve"> </w:t>
      </w:r>
      <w:r>
        <w:rPr>
          <w:rStyle w:val="VerbatimChar"/>
        </w:rPr>
        <w:t xml:space="preserve">nbf</w:t>
      </w:r>
      <w:r>
        <w:t xml:space="preserve">,</w:t>
      </w:r>
      <w:r>
        <w:t xml:space="preserve"> </w:t>
      </w:r>
      <w:r>
        <w:rPr>
          <w:rStyle w:val="VerbatimChar"/>
        </w:rPr>
        <w:t xml:space="preserve">iat</w:t>
      </w:r>
      <w:r>
        <w:t xml:space="preserve">,</w:t>
      </w:r>
      <w:r>
        <w:t xml:space="preserve"> </w:t>
      </w:r>
      <w:r>
        <w:rPr>
          <w:rStyle w:val="VerbatimChar"/>
        </w:rPr>
        <w:t xml:space="preserve">jti</w:t>
      </w:r>
    </w:p>
    <w:p>
      <w:r>
        <w:pict>
          <v:rect style="width:0;height:1.5pt" o:hralign="center" o:hrstd="t" o:hr="t"/>
        </w:pict>
      </w:r>
    </w:p>
    <w:bookmarkEnd w:id="57"/>
    <w:bookmarkStart w:id="58" w:name="troubleshooting"/>
    <w:p>
      <w:pPr>
        <w:pStyle w:val="Heading2"/>
      </w:pPr>
      <w:r>
        <w:t xml:space="preserve">11.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3620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Síntoma</w:t>
            </w:r>
          </w:p>
        </w:tc>
        <w:tc>
          <w:tcPr/>
          <w:p>
            <w:pPr>
              <w:pStyle w:val="Compact"/>
            </w:pPr>
            <w:r>
              <w:t xml:space="preserve">Causa probable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401 Unauthorized</w:t>
            </w:r>
            <w:r>
              <w:t xml:space="preserve"> </w:t>
            </w:r>
            <w:r>
              <w:t xml:space="preserve">en login con credenciales correctas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LoginAttemptCounter</w:t>
            </w:r>
            <w:r>
              <w:t xml:space="preserve"> </w:t>
            </w:r>
            <w:r>
              <w:t xml:space="preserve">lockout activo de pruebas previas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redis-cli DEL login-locked:EMAIL</w:t>
            </w:r>
            <w:r>
              <w:t xml:space="preserve"> </w:t>
            </w:r>
            <w:r>
              <w:t xml:space="preserve">(uppercase del email)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Tenant.NotFound</w:t>
            </w:r>
            <w:r>
              <w:t xml:space="preserve"> </w:t>
            </w:r>
            <w:r>
              <w:t xml:space="preserve">al consumir endpoints de tenant</w:t>
            </w:r>
          </w:p>
        </w:tc>
        <w:tc>
          <w:tcPr/>
          <w:p>
            <w:pPr>
              <w:pStyle w:val="Compact"/>
            </w:pPr>
            <w:r>
              <w:t xml:space="preserve">Después de Chunk D, el middleware solo lee</w:t>
            </w:r>
            <w:r>
              <w:t xml:space="preserve"> </w:t>
            </w:r>
            <w:r>
              <w:rPr>
                <w:rStyle w:val="VerbatimChar"/>
              </w:rPr>
              <w:t xml:space="preserve">active_tenant_id</w:t>
            </w:r>
            <w:r>
              <w:t xml:space="preserve"> </w:t>
            </w:r>
            <w:r>
              <w:t xml:space="preserve">del JWT</w:t>
            </w:r>
          </w:p>
        </w:tc>
        <w:tc>
          <w:tcPr/>
          <w:p>
            <w:pPr>
              <w:pStyle w:val="Compact"/>
            </w:pPr>
            <w:r>
              <w:t xml:space="preserve">Verifica que el JWT tenga ese claim (no usar tokens emitidos antes de US2)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Identity.WrongTokenPurpose</w:t>
            </w:r>
          </w:p>
        </w:tc>
        <w:tc>
          <w:tcPr/>
          <w:p>
            <w:pPr>
              <w:pStyle w:val="Compact"/>
            </w:pPr>
            <w:r>
              <w:t xml:space="preserve">Estás enviando un challenge token a un endpoint full (o viceversa)</w:t>
            </w:r>
          </w:p>
        </w:tc>
        <w:tc>
          <w:tcPr/>
          <w:p>
            <w:pPr>
              <w:pStyle w:val="Compact"/>
            </w:pPr>
            <w:r>
              <w:t xml:space="preserve">Revisa el</w:t>
            </w:r>
            <w:r>
              <w:t xml:space="preserve"> </w:t>
            </w:r>
            <w:r>
              <w:rPr>
                <w:rStyle w:val="VerbatimChar"/>
              </w:rPr>
              <w:t xml:space="preserve">purpose</w:t>
            </w:r>
            <w:r>
              <w:t xml:space="preserve"> </w:t>
            </w:r>
            <w:r>
              <w:t xml:space="preserve">claim del JWT y la ruta documentada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Plantillas de correo no se renderizan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Templates/*.html</w:t>
            </w:r>
            <w:r>
              <w:t xml:space="preserve"> </w:t>
            </w:r>
            <w:r>
              <w:t xml:space="preserve">no copiado al output</w:t>
            </w:r>
          </w:p>
        </w:tc>
        <w:tc>
          <w:tcPr/>
          <w:p>
            <w:pPr>
              <w:pStyle w:val="Compact"/>
            </w:pPr>
            <w:r>
              <w:t xml:space="preserve">Revisar</w:t>
            </w:r>
            <w:r>
              <w:t xml:space="preserve"> </w:t>
            </w:r>
            <w:r>
              <w:rPr>
                <w:rStyle w:val="VerbatimChar"/>
              </w:rPr>
              <w:t xml:space="preserve">IngenIA365ERP.Storage.csproj</w:t>
            </w:r>
            <w:r>
              <w:t xml:space="preserve"> </w:t>
            </w:r>
            <w:r>
              <w:t xml:space="preserve">— debe tener</w:t>
            </w:r>
            <w:r>
              <w:t xml:space="preserve"> </w:t>
            </w:r>
            <w:r>
              <w:rPr>
                <w:rStyle w:val="VerbatimChar"/>
              </w:rPr>
              <w:t xml:space="preserve">&lt;None Update="Templates\*.html" CopyToOutputDirectory="PreserveNewest" /&gt;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Profile.Mfa.NoPendingEnrollment</w:t>
            </w:r>
            <w:r>
              <w:t xml:space="preserve"> </w:t>
            </w:r>
            <w:r>
              <w:t xml:space="preserve">al confirmar MFA</w:t>
            </w:r>
          </w:p>
        </w:tc>
        <w:tc>
          <w:tcPr/>
          <w:p>
            <w:pPr>
              <w:pStyle w:val="Compact"/>
            </w:pPr>
            <w:r>
              <w:t xml:space="preserve">Pasaron &gt; 10 min desde</w:t>
            </w:r>
            <w:r>
              <w:t xml:space="preserve"> </w:t>
            </w:r>
            <w:r>
              <w:rPr>
                <w:rStyle w:val="VerbatimChar"/>
              </w:rPr>
              <w:t xml:space="preserve">BeginMfaEnrollment</w:t>
            </w:r>
          </w:p>
        </w:tc>
        <w:tc>
          <w:tcPr/>
          <w:p>
            <w:pPr>
              <w:pStyle w:val="Compact"/>
            </w:pPr>
            <w:r>
              <w:t xml:space="preserve">Reinicia con</w:t>
            </w:r>
            <w:r>
              <w:t xml:space="preserve"> </w:t>
            </w:r>
            <w:r>
              <w:rPr>
                <w:rStyle w:val="VerbatimChar"/>
              </w:rPr>
              <w:t xml:space="preserve">POST /api/profile/mfa/enroll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Invitation.LockBusy</w:t>
            </w:r>
            <w:r>
              <w:t xml:space="preserve"> </w:t>
            </w:r>
            <w:r>
              <w:t xml:space="preserve">en accept</w:t>
            </w:r>
          </w:p>
        </w:tc>
        <w:tc>
          <w:tcPr/>
          <w:p>
            <w:pPr>
              <w:pStyle w:val="Compact"/>
            </w:pPr>
            <w:r>
              <w:t xml:space="preserve">Dos clics simultáneos del enlace o lock zombie</w:t>
            </w:r>
          </w:p>
        </w:tc>
        <w:tc>
          <w:tcPr/>
          <w:p>
            <w:pPr>
              <w:pStyle w:val="Compact"/>
            </w:pPr>
            <w:r>
              <w:t xml:space="preserve">Espera 30s y reintenta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MailHog no recibe correos</w:t>
            </w:r>
          </w:p>
        </w:tc>
        <w:tc>
          <w:tcPr/>
          <w:p>
            <w:pPr>
              <w:pStyle w:val="Compact"/>
            </w:pPr>
            <w:r>
              <w:t xml:space="preserve">SMTP host mal configurado en</w:t>
            </w:r>
            <w:r>
              <w:t xml:space="preserve"> </w:t>
            </w:r>
            <w:r>
              <w:rPr>
                <w:rStyle w:val="VerbatimChar"/>
              </w:rPr>
              <w:t xml:space="preserve">appsettings.json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EmailSender__Smtp__Host=localhost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Port=1025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Jobs no procesan nada</w:t>
            </w:r>
          </w:p>
        </w:tc>
        <w:tc>
          <w:tcPr/>
          <w:p>
            <w:pPr>
              <w:pStyle w:val="Compact"/>
            </w:pPr>
            <w:r>
              <w:t xml:space="preserve">API recién arrancada — delay inicial de 2 min en InvitationExpiry, 5 min en PasswordResetCleanup</w:t>
            </w:r>
          </w:p>
        </w:tc>
        <w:tc>
          <w:tcPr/>
          <w:p>
            <w:pPr>
              <w:pStyle w:val="Compact"/>
            </w:pPr>
            <w:r>
              <w:t xml:space="preserve">Esperar o reiniciar para forzar el</w:t>
            </w:r>
            <w:r>
              <w:t xml:space="preserve"> </w:t>
            </w:r>
            <w:r>
              <w:rPr>
                <w:rStyle w:val="VerbatimChar"/>
              </w:rPr>
              <w:t xml:space="preserve">delay + first tick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Membership.LastAdminProtected</w:t>
            </w:r>
            <w:r>
              <w:t xml:space="preserve"> </w:t>
            </w:r>
            <w:r>
              <w:t xml:space="preserve">al intentar revocar admin</w:t>
            </w:r>
          </w:p>
        </w:tc>
        <w:tc>
          <w:tcPr/>
          <w:p>
            <w:pPr>
              <w:pStyle w:val="Compact"/>
            </w:pPr>
            <w:r>
              <w:t xml:space="preserve">Es la salvaguarda esperada (US4)</w:t>
            </w:r>
          </w:p>
        </w:tc>
        <w:tc>
          <w:tcPr/>
          <w:p>
            <w:pPr>
              <w:pStyle w:val="Compact"/>
            </w:pPr>
            <w:r>
              <w:t xml:space="preserve">Promueve otro admin primero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Validation.Invalid en force-mfa-reset</w:t>
            </w:r>
          </w:p>
        </w:tc>
        <w:tc>
          <w:tcPr/>
          <w:p>
            <w:pPr>
              <w:pStyle w:val="Compact"/>
            </w:pPr>
            <w:r>
              <w:t xml:space="preserve">Razón &lt; 10 chars</w:t>
            </w:r>
          </w:p>
        </w:tc>
        <w:tc>
          <w:tcPr/>
          <w:p>
            <w:pPr>
              <w:pStyle w:val="Compact"/>
            </w:pPr>
            <w:r>
              <w:t xml:space="preserve">Pasa una razón descriptiva (mínimo 10 chars)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quick-reference-de-endpoints"/>
    <w:p>
      <w:pPr>
        <w:pStyle w:val="Heading2"/>
      </w:pPr>
      <w:r>
        <w:t xml:space="preserve">12. Quick reference de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377"/>
        <w:gridCol w:w="1033"/>
        <w:gridCol w:w="2238"/>
        <w:gridCol w:w="15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Purpose JWT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Anon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Login 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/api/auth/mfa/verify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mfa-verify</w:t>
            </w:r>
          </w:p>
        </w:tc>
        <w:tc>
          <w:tcPr/>
          <w:p>
            <w:pPr>
              <w:pStyle w:val="Compact"/>
            </w:pPr>
            <w:r>
              <w:t xml:space="preserve">MfaChallenge.razor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/api/auth/refresh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Anon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Token rotation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/api/auth/logout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Logout 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/api/auth/me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Profile, TenantSwitcher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/api/auth/password/forgot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Anon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ForgotPassword.razor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/api/auth/password/reset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Anon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ResetPassword.razor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/api/profile/mfa/enroll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mfa-enroll</w:t>
            </w:r>
          </w:p>
        </w:tc>
        <w:tc>
          <w:tcPr/>
          <w:p>
            <w:pPr>
              <w:pStyle w:val="Compact"/>
            </w:pPr>
            <w:r>
              <w:t xml:space="preserve">MfaEnrollmentCentral/Forced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/api/profile/mfa/confirm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mfa-enroll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/api/profile/mfa/disable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MfaEnrollmentCentral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/api/profile/password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ChangePassword.razor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/api/profile/default-tenant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DefaultTenantSetting.razor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/api/sessions/active-tenants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DefaultTenantSetting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/api/sessions/select-tenant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tenant-select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SelectTenant.razor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/api/sessions/switch-tenant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TenantSwitcher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/api/invitations/{token}/preview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Anon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AcceptInvitation.razor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/api/invitations/accept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Anon o Bearer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</w:t>
            </w:r>
            <w:r>
              <w:t xml:space="preserve"> </w:t>
            </w:r>
            <w:r>
              <w:t xml:space="preserve">(rama session)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/api/invitations/{publicId}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Revoke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/api/tenants/{id}/invitations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</w:t>
            </w:r>
            <w:r>
              <w:t xml:space="preserve">+tenantAdmin</w:t>
            </w:r>
          </w:p>
        </w:tc>
        <w:tc>
          <w:tcPr/>
          <w:p>
            <w:pPr>
              <w:pStyle w:val="Compact"/>
            </w:pPr>
            <w:r>
              <w:t xml:space="preserve">Tenant admin emite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/api/saas/invitations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</w:t>
            </w:r>
            <w:r>
              <w:t xml:space="preserve">+master</w:t>
            </w:r>
          </w:p>
        </w:tc>
        <w:tc>
          <w:tcPr/>
          <w:p>
            <w:pPr>
              <w:pStyle w:val="Compact"/>
            </w:pPr>
            <w:r>
              <w:t xml:space="preserve">Master emite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/api/tenants/{id}/members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</w:t>
            </w:r>
            <w:r>
              <w:t xml:space="preserve">+admin</w:t>
            </w:r>
          </w:p>
        </w:tc>
        <w:tc>
          <w:tcPr/>
          <w:p>
            <w:pPr>
              <w:pStyle w:val="Compact"/>
            </w:pPr>
            <w:r>
              <w:t xml:space="preserve">TenantMembers.razor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/api/tenants/{id}/members/{publicId}/{action}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</w:t>
            </w:r>
            <w:r>
              <w:t xml:space="preserve">+admin</w:t>
            </w:r>
          </w:p>
        </w:tc>
        <w:tc>
          <w:tcPr/>
          <w:p>
            <w:pPr>
              <w:pStyle w:val="Compact"/>
            </w:pPr>
            <w:r>
              <w:t xml:space="preserve">suspend/activate/revoke/promote-admin/demote-admin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/api/tenants/{id}/mfa-policy</w:t>
            </w:r>
          </w:p>
        </w:tc>
        <w:tc>
          <w:tcPr/>
          <w:p>
            <w:pPr>
              <w:pStyle w:val="Compact"/>
            </w:pPr>
            <w:r>
              <w:t xml:space="preserve">GET/PUT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</w:t>
            </w:r>
            <w:r>
              <w:t xml:space="preserve">+admin</w:t>
            </w:r>
          </w:p>
        </w:tc>
        <w:tc>
          <w:tcPr/>
          <w:p>
            <w:pPr>
              <w:pStyle w:val="Compact"/>
            </w:pPr>
            <w:r>
              <w:t xml:space="preserve">TenantMfaPolicyPage.razor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/api/saas/tenants/with-admin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</w:t>
            </w:r>
            <w:r>
              <w:t xml:space="preserve">+master</w:t>
            </w:r>
          </w:p>
        </w:tc>
        <w:tc>
          <w:tcPr/>
          <w:p>
            <w:pPr>
              <w:pStyle w:val="Compact"/>
            </w:pPr>
            <w:r>
              <w:t xml:space="preserve">MasterRegisterTenant.razor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/api/saas/users/{id}/force-mfa-reset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</w:t>
            </w:r>
            <w:r>
              <w:t xml:space="preserve">+master</w:t>
            </w:r>
          </w:p>
        </w:tc>
        <w:tc>
          <w:tcPr/>
          <w:p>
            <w:pPr>
              <w:pStyle w:val="Compact"/>
            </w:pPr>
            <w:r>
              <w:t xml:space="preserve">MasterMfaReset.razor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smoke-test-rápido-5-minutos"/>
    <w:p>
      <w:pPr>
        <w:pStyle w:val="Heading2"/>
      </w:pPr>
      <w:r>
        <w:t xml:space="preserve">13. Smoke test rápido (5 minutos)</w:t>
      </w:r>
    </w:p>
    <w:p>
      <w:pPr>
        <w:pStyle w:val="FirstParagraph"/>
      </w:pPr>
      <w:r>
        <w:t xml:space="preserve">Si solo tienes 5 min para verificar que el sistema está vivo:</w:t>
      </w:r>
    </w:p>
    <w:p>
      <w:pPr>
        <w:pStyle w:val="SourceCode"/>
      </w:pPr>
      <w:r>
        <w:rPr>
          <w:rStyle w:val="CommentTok"/>
        </w:rPr>
        <w:t xml:space="preserve"># 1. Health</w:t>
      </w:r>
      <w:r>
        <w:br/>
      </w:r>
      <w:r>
        <w:rPr>
          <w:rStyle w:val="FunctionTok"/>
        </w:rPr>
        <w:t xml:space="preserve">curl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localhost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health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live</w:t>
      </w:r>
      <w:r>
        <w:br/>
      </w:r>
      <w:r>
        <w:br/>
      </w:r>
      <w:r>
        <w:rPr>
          <w:rStyle w:val="CommentTok"/>
        </w:rPr>
        <w:t xml:space="preserve"># 2. Login master</w:t>
      </w:r>
      <w:r>
        <w:br/>
      </w:r>
      <w:r>
        <w:rPr>
          <w:rStyle w:val="VariableTok"/>
        </w:rPr>
        <w:t xml:space="preserve">$m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"http://localhost:5000/api/auth/login"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ContentType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MASTER_ADMIN_EMAIL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MASTER_ADMIN_PASSWORD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Me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"http://localhost:5000/api/auth/me"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Authorization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accessToken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4. Refresh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"http://localhost:5000/api/auth/refresh"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ContentType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refreshToken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refreshToken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5. Logout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"http://localhost:5000/api/auth/logout"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Authorization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accessToken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ContentType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refreshToken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refreshToken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Si los 5 pasos retornan 200/204 sin errores, el sistema está sano.</w:t>
      </w:r>
    </w:p>
    <w:p>
      <w:r>
        <w:pict>
          <v:rect style="width:0;height:1.5pt" o:hralign="center" o:hrstd="t" o:hr="t"/>
        </w:pict>
      </w:r>
    </w:p>
    <w:bookmarkEnd w:id="60"/>
    <w:bookmarkStart w:id="61" w:name="limpieza-para-nueva-sesión-de-pruebas"/>
    <w:p>
      <w:pPr>
        <w:pStyle w:val="Heading2"/>
      </w:pPr>
      <w:r>
        <w:t xml:space="preserve">14. Limpieza para nueva sesión de pruebas</w:t>
      </w:r>
    </w:p>
    <w:p>
      <w:pPr>
        <w:pStyle w:val="SourceCode"/>
      </w:pPr>
      <w:r>
        <w:rPr>
          <w:rStyle w:val="CommentTok"/>
        </w:rPr>
        <w:t xml:space="preserve">-- BORRAR INVITACIONES + MEMBERSHIPS + TENANTS DE PRUEBA (cuidado en prod!)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IngenIA365ERP_Admin;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ADM_PasswordResetTokens;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ADM_Invitations;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ADM_TenantMemberships;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ADM_TenantMfaPolicies;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ADM_CentralUserLoginAttempts;</w:t>
      </w:r>
      <w:r>
        <w:br/>
      </w:r>
      <w:r>
        <w:rPr>
          <w:rStyle w:val="CommentTok"/>
        </w:rPr>
        <w:t xml:space="preserve">-- NO borrar ADM_CentralUsers ni ADM_Tenants si quieres conservar usuarios/tenants;</w:t>
      </w:r>
      <w:r>
        <w:br/>
      </w:r>
      <w:r>
        <w:rPr>
          <w:rStyle w:val="CommentTok"/>
        </w:rPr>
        <w:t xml:space="preserve">-- de lo contrario:</w:t>
      </w:r>
      <w:r>
        <w:br/>
      </w:r>
      <w:r>
        <w:rPr>
          <w:rStyle w:val="CommentTok"/>
        </w:rPr>
        <w:t xml:space="preserve">-- DELETE FROM ADM_Tenants WHERE Name LIKE '%Dev%';</w:t>
      </w:r>
      <w:r>
        <w:br/>
      </w:r>
      <w:r>
        <w:rPr>
          <w:rStyle w:val="CommentTok"/>
        </w:rPr>
        <w:t xml:space="preserve">-- (el master admin debe permanecer)</w:t>
      </w:r>
    </w:p>
    <w:p>
      <w:pPr>
        <w:pStyle w:val="SourceCode"/>
      </w:pPr>
      <w:r>
        <w:rPr>
          <w:rStyle w:val="CommentTok"/>
        </w:rPr>
        <w:t xml:space="preserve"># Resetear contadores Redis</w:t>
      </w:r>
      <w:r>
        <w:br/>
      </w:r>
      <w:r>
        <w:rPr>
          <w:rStyle w:val="NormalTok"/>
        </w:rPr>
        <w:t xml:space="preserve">redis-cli KEYS </w:t>
      </w:r>
      <w:r>
        <w:rPr>
          <w:rStyle w:val="StringTok"/>
        </w:rPr>
        <w:t xml:space="preserve">"login-locked:*"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redis-cli </w:t>
      </w:r>
      <w:r>
        <w:rPr>
          <w:rStyle w:val="FunctionTok"/>
        </w:rPr>
        <w:t xml:space="preserve">DEL</w:t>
      </w:r>
      <w:r>
        <w:br/>
      </w:r>
      <w:r>
        <w:rPr>
          <w:rStyle w:val="NormalTok"/>
        </w:rPr>
        <w:t xml:space="preserve">redis-cli KEYS </w:t>
      </w:r>
      <w:r>
        <w:rPr>
          <w:rStyle w:val="StringTok"/>
        </w:rPr>
        <w:t xml:space="preserve">"login-attempts:*"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redis-cli </w:t>
      </w:r>
      <w:r>
        <w:rPr>
          <w:rStyle w:val="FunctionTok"/>
        </w:rPr>
        <w:t xml:space="preserve">DEL</w:t>
      </w:r>
      <w:r>
        <w:br/>
      </w:r>
      <w:r>
        <w:rPr>
          <w:rStyle w:val="NormalTok"/>
        </w:rPr>
        <w:t xml:space="preserve">redis-cli KEYS </w:t>
      </w:r>
      <w:r>
        <w:rPr>
          <w:rStyle w:val="StringTok"/>
        </w:rPr>
        <w:t xml:space="preserve">"central-refresh:*"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redis-cli </w:t>
      </w:r>
      <w:r>
        <w:rPr>
          <w:rStyle w:val="FunctionTok"/>
        </w:rPr>
        <w:t xml:space="preserve">DEL</w:t>
      </w:r>
      <w:r>
        <w:br/>
      </w:r>
      <w:r>
        <w:rPr>
          <w:rStyle w:val="NormalTok"/>
        </w:rPr>
        <w:t xml:space="preserve">redis-cli KEYS </w:t>
      </w:r>
      <w:r>
        <w:rPr>
          <w:rStyle w:val="StringTok"/>
        </w:rPr>
        <w:t xml:space="preserve">"mfa-pending:*"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redis-cli </w:t>
      </w:r>
      <w:r>
        <w:rPr>
          <w:rStyle w:val="FunctionTok"/>
        </w:rPr>
        <w:t xml:space="preserve">DEL</w:t>
      </w:r>
      <w:r>
        <w:br/>
      </w:r>
      <w:r>
        <w:br/>
      </w:r>
      <w:r>
        <w:rPr>
          <w:rStyle w:val="CommentTok"/>
        </w:rPr>
        <w:t xml:space="preserve"># Limpiar audit log MongoDB (opcional)</w:t>
      </w:r>
      <w:r>
        <w:br/>
      </w:r>
      <w:r>
        <w:rPr>
          <w:rStyle w:val="NormalTok"/>
        </w:rPr>
        <w:t xml:space="preserve">mongosh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eval </w:t>
      </w:r>
      <w:r>
        <w:rPr>
          <w:rStyle w:val="StringTok"/>
        </w:rPr>
        <w:t xml:space="preserve">"db.getSiblingDB('IngenIA365ERP_Audit').audit_events_template.deleteMany({})"</w:t>
      </w:r>
    </w:p>
    <w:p>
      <w:r>
        <w:pict>
          <v:rect style="width:0;height:1.5pt" o:hralign="center" o:hrstd="t" o:hr="t"/>
        </w:pict>
      </w:r>
    </w:p>
    <w:bookmarkEnd w:id="61"/>
    <w:bookmarkStart w:id="64" w:name="anexos"/>
    <w:p>
      <w:pPr>
        <w:pStyle w:val="Heading2"/>
      </w:pPr>
      <w:r>
        <w:t xml:space="preserve">15. Anexos</w:t>
      </w:r>
    </w:p>
    <w:bookmarkStart w:id="62" w:name="crear-usuarios-sintéticos-para-load-test"/>
    <w:p>
      <w:pPr>
        <w:pStyle w:val="Heading3"/>
      </w:pPr>
      <w:r>
        <w:t xml:space="preserve">15.1 Crear usuarios sintéticos para load test</w:t>
      </w:r>
    </w:p>
    <w:p>
      <w:pPr>
        <w:pStyle w:val="SourceCode"/>
      </w:pPr>
      <w:r>
        <w:rPr>
          <w:rStyle w:val="CommentTok"/>
        </w:rPr>
        <w:t xml:space="preserve">-- 50 usuarios load.user01..load.user50 con password "LoadTest-Pwd-2026"</w:t>
      </w:r>
      <w:r>
        <w:br/>
      </w:r>
      <w:r>
        <w:rPr>
          <w:rStyle w:val="CommentTok"/>
        </w:rPr>
        <w:t xml:space="preserve">-- (hash BCrypt cost 11 generado externamente)</w:t>
      </w:r>
      <w:r>
        <w:br/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@i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@i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ADM_CentralUsers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UserName, NormalizedUserName, Email, NormalizedEmail,</w:t>
      </w:r>
      <w:r>
        <w:br/>
      </w:r>
      <w:r>
        <w:rPr>
          <w:rStyle w:val="NormalTok"/>
        </w:rPr>
        <w:t xml:space="preserve">                                  EmailConfirmed, PasswordHash, SecurityStamp, ConcurrencyStamp,</w:t>
      </w:r>
      <w:r>
        <w:br/>
      </w:r>
      <w:r>
        <w:rPr>
          <w:rStyle w:val="NormalTok"/>
        </w:rPr>
        <w:t xml:space="preserve">                                  TwoFactorEnabled, LockoutEnabled, AccessFailedCount,</w:t>
      </w:r>
      <w:r>
        <w:br/>
      </w:r>
      <w:r>
        <w:rPr>
          <w:rStyle w:val="NormalTok"/>
        </w:rPr>
        <w:t xml:space="preserve">                                  IsGlobalMasterAdmin, Status, CreatedAt, IsDeleted)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(NEWID(),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'load.user'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RIGHT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(@i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'@cooperativa.test'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UPPER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'load.user'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RIGHT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(@i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'@cooperativa.test'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'load.user'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RIGHT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(@i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'@cooperativa.test'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UPPER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'load.user'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RIGHT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(@i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'@cooperativa.test'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'$2a$11$&lt;HASH_BCRYPT_PRECOMPUTADO&gt;'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LoadTest-Pwd-2026</w:t>
      </w:r>
      <w:r>
        <w:br/>
      </w:r>
      <w:r>
        <w:rPr>
          <w:rStyle w:val="NormalTok"/>
        </w:rPr>
        <w:t xml:space="preserve">            NEWID(), NEWID(),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SYSUTCDATETIME(),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@i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</w:p>
    <w:bookmarkEnd w:id="62"/>
    <w:bookmarkStart w:id="63" w:name="decoder-jwt-en-línea-sin-internet"/>
    <w:p>
      <w:pPr>
        <w:pStyle w:val="Heading3"/>
      </w:pPr>
      <w:r>
        <w:t xml:space="preserve">15.2 Decoder JWT en línea (sin internet)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Decode-Jwt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$Jwt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$parts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'.'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$b64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Replace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'-'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Replace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'_'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$b64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$b64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PadRight</w:t>
      </w:r>
      <w:r>
        <w:rPr>
          <w:rStyle w:val="OperatorTok"/>
        </w:rPr>
        <w:t xml:space="preserve">((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$b64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$b64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Encoding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Convert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FromBase64String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$b64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ConvertFrom-Json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Decode-Jwt </w:t>
      </w:r>
      <w:r>
        <w:rPr>
          <w:rStyle w:val="VariableTok"/>
        </w:rPr>
        <w:t xml:space="preserve">$accessToken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del manual</w:t>
      </w:r>
      <w:r>
        <w:t xml:space="preserve">. Reportar issues en</w:t>
      </w:r>
      <w:r>
        <w:t xml:space="preserve"> </w:t>
      </w:r>
      <w:r>
        <w:rPr>
          <w:rStyle w:val="VerbatimChar"/>
        </w:rPr>
        <w:t xml:space="preserve">https://github.com/JormanCopete/IngenIA365ERP/issues</w:t>
      </w:r>
      <w:r>
        <w:t xml:space="preserve"> </w:t>
      </w:r>
      <w:r>
        <w:t xml:space="preserve">con la etiqueta</w:t>
      </w:r>
      <w:r>
        <w:t xml:space="preserve"> </w:t>
      </w:r>
      <w:r>
        <w:rPr>
          <w:rStyle w:val="VerbatimChar"/>
        </w:rPr>
        <w:t xml:space="preserve">feature-002-identidad</w:t>
      </w:r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6" Target="https://jwt.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jwt.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Pruebas — Identidad Central</dc:title>
  <dc:creator/>
  <cp:keywords/>
  <dcterms:created xsi:type="dcterms:W3CDTF">2026-06-01T11:24:40Z</dcterms:created>
  <dcterms:modified xsi:type="dcterms:W3CDTF">2026-06-01T11:24:40Z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