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2C53" w14:textId="3DD39E45" w:rsidR="00D50D42" w:rsidRPr="00DE2D16" w:rsidRDefault="00A63598" w:rsidP="00E47BA9">
      <w:pPr>
        <w:pStyle w:val="Titel"/>
        <w:spacing w:after="160" w:line="360" w:lineRule="auto"/>
        <w:rPr>
          <w:rFonts w:ascii="Times New Roman" w:hAnsi="Times New Roman" w:cs="Times New Roman"/>
          <w:lang w:val="en-GB"/>
        </w:rPr>
      </w:pPr>
      <w:r w:rsidRPr="00DE2D16">
        <w:rPr>
          <w:rFonts w:ascii="Times New Roman" w:hAnsi="Times New Roman" w:cs="Times New Roman"/>
          <w:lang w:val="en-GB"/>
        </w:rPr>
        <w:t>Appendix</w:t>
      </w:r>
      <w:r w:rsidR="003B52D5" w:rsidRPr="00DE2D16">
        <w:rPr>
          <w:rFonts w:ascii="Times New Roman" w:hAnsi="Times New Roman" w:cs="Times New Roman"/>
          <w:lang w:val="en-GB"/>
        </w:rPr>
        <w:t xml:space="preserve"> </w:t>
      </w:r>
      <w:r w:rsidR="00DB4497" w:rsidRPr="00DE2D16">
        <w:rPr>
          <w:rFonts w:ascii="Times New Roman" w:hAnsi="Times New Roman" w:cs="Times New Roman"/>
          <w:lang w:val="en-GB"/>
        </w:rPr>
        <w:t xml:space="preserve">Content Analysis </w:t>
      </w:r>
      <w:r w:rsidR="005C53EA" w:rsidRPr="00DE2D16">
        <w:rPr>
          <w:rFonts w:ascii="Times New Roman" w:hAnsi="Times New Roman" w:cs="Times New Roman"/>
          <w:lang w:val="en-GB"/>
        </w:rPr>
        <w:t>Strategic Culture &amp; Leader image</w:t>
      </w:r>
      <w:r w:rsidRPr="00DE2D16">
        <w:rPr>
          <w:rFonts w:ascii="Times New Roman" w:hAnsi="Times New Roman" w:cs="Times New Roman"/>
          <w:lang w:val="en-GB"/>
        </w:rPr>
        <w:t xml:space="preserve"> </w:t>
      </w:r>
    </w:p>
    <w:p w14:paraId="4D3503C1" w14:textId="784CDCDC" w:rsidR="00DE2D16" w:rsidRPr="00E47BA9" w:rsidRDefault="00DE2D16" w:rsidP="00E47BA9">
      <w:pPr>
        <w:rPr>
          <w:rFonts w:ascii="Times New Roman" w:hAnsi="Times New Roman" w:cs="Times New Roman"/>
          <w:sz w:val="24"/>
          <w:szCs w:val="24"/>
          <w:lang w:val="en-GB"/>
        </w:rPr>
      </w:pPr>
      <w:r w:rsidRPr="00E47BA9">
        <w:rPr>
          <w:rFonts w:ascii="Times New Roman" w:hAnsi="Times New Roman" w:cs="Times New Roman"/>
          <w:sz w:val="24"/>
          <w:szCs w:val="24"/>
          <w:lang w:val="en-GB"/>
        </w:rPr>
        <w:t>This document includes all the articles coded through content analysis for both strategic culture and leader image, along with the corresponding coding schemes.</w:t>
      </w:r>
    </w:p>
    <w:p w14:paraId="158B08AC" w14:textId="77777777" w:rsidR="00DE2D16" w:rsidRPr="00DE2D16" w:rsidRDefault="00DE2D16" w:rsidP="00E47BA9">
      <w:pPr>
        <w:spacing w:line="360" w:lineRule="auto"/>
        <w:jc w:val="both"/>
        <w:rPr>
          <w:rFonts w:ascii="Times New Roman" w:hAnsi="Times New Roman" w:cs="Times New Roman"/>
          <w:vanish/>
          <w:lang w:val="en-GB"/>
        </w:rPr>
      </w:pPr>
      <w:r w:rsidRPr="00DE2D16">
        <w:rPr>
          <w:rFonts w:ascii="Times New Roman" w:hAnsi="Times New Roman" w:cs="Times New Roman"/>
          <w:vanish/>
          <w:lang w:val="en-GB"/>
        </w:rPr>
        <w:t>Bovenkant formulier</w:t>
      </w:r>
    </w:p>
    <w:p w14:paraId="11D87751" w14:textId="77777777" w:rsidR="00DE2D16" w:rsidRPr="00DE2D16" w:rsidRDefault="00DE2D16" w:rsidP="00E47BA9">
      <w:pPr>
        <w:spacing w:line="360" w:lineRule="auto"/>
        <w:jc w:val="both"/>
        <w:rPr>
          <w:rFonts w:ascii="Times New Roman" w:hAnsi="Times New Roman" w:cs="Times New Roman"/>
          <w:vanish/>
          <w:lang w:val="en-GB"/>
        </w:rPr>
      </w:pPr>
      <w:r w:rsidRPr="00DE2D16">
        <w:rPr>
          <w:rFonts w:ascii="Times New Roman" w:hAnsi="Times New Roman" w:cs="Times New Roman"/>
          <w:vanish/>
          <w:lang w:val="en-GB"/>
        </w:rPr>
        <w:t>Onderkant formulier</w:t>
      </w:r>
    </w:p>
    <w:p w14:paraId="5695DB69" w14:textId="1F38146F" w:rsidR="00F25A08" w:rsidRPr="00DE2D16" w:rsidRDefault="00F25A08" w:rsidP="00E47BA9">
      <w:pPr>
        <w:spacing w:line="360" w:lineRule="auto"/>
        <w:jc w:val="both"/>
        <w:rPr>
          <w:rFonts w:ascii="Times New Roman" w:hAnsi="Times New Roman" w:cs="Times New Roman"/>
          <w:lang w:val="en-GB"/>
        </w:rPr>
      </w:pPr>
    </w:p>
    <w:sdt>
      <w:sdtPr>
        <w:rPr>
          <w:rFonts w:eastAsiaTheme="minorHAnsi" w:cs="Times New Roman"/>
          <w:b w:val="0"/>
          <w:kern w:val="2"/>
          <w:sz w:val="22"/>
          <w:szCs w:val="22"/>
          <w:lang w:eastAsia="en-US"/>
          <w14:ligatures w14:val="standardContextual"/>
        </w:rPr>
        <w:id w:val="-582987219"/>
        <w:docPartObj>
          <w:docPartGallery w:val="Table of Contents"/>
          <w:docPartUnique/>
        </w:docPartObj>
      </w:sdtPr>
      <w:sdtEndPr>
        <w:rPr>
          <w:bCs/>
        </w:rPr>
      </w:sdtEndPr>
      <w:sdtContent>
        <w:p w14:paraId="083B77BC" w14:textId="6C6D2F4D" w:rsidR="00E47BA9" w:rsidRPr="00E47BA9" w:rsidRDefault="00883FB5" w:rsidP="00E47BA9">
          <w:pPr>
            <w:pStyle w:val="Kopvaninhoudsopgave"/>
            <w:spacing w:after="160"/>
            <w:jc w:val="both"/>
            <w:rPr>
              <w:rFonts w:cs="Times New Roman"/>
            </w:rPr>
          </w:pPr>
          <w:r w:rsidRPr="00DE2D16">
            <w:rPr>
              <w:rFonts w:cs="Times New Roman"/>
            </w:rPr>
            <w:tab/>
          </w:r>
          <w:r w:rsidR="00DE2D16">
            <w:rPr>
              <w:rFonts w:cs="Times New Roman"/>
            </w:rPr>
            <w:tab/>
          </w:r>
          <w:r w:rsidR="00DE2D16">
            <w:rPr>
              <w:rFonts w:cs="Times New Roman"/>
            </w:rPr>
            <w:tab/>
          </w:r>
          <w:r w:rsidR="00DE2D16">
            <w:rPr>
              <w:rFonts w:cs="Times New Roman"/>
            </w:rPr>
            <w:tab/>
          </w:r>
          <w:r w:rsidR="00DE2D16">
            <w:rPr>
              <w:rFonts w:cs="Times New Roman"/>
            </w:rPr>
            <w:tab/>
          </w:r>
          <w:r w:rsidR="00E47BA9">
            <w:rPr>
              <w:rFonts w:cs="Times New Roman"/>
            </w:rPr>
            <w:t>Table of contents</w:t>
          </w:r>
        </w:p>
        <w:p w14:paraId="2F40A506" w14:textId="20364ACF" w:rsidR="00E47BA9" w:rsidRDefault="00F30F73">
          <w:pPr>
            <w:pStyle w:val="Inhopg1"/>
            <w:rPr>
              <w:rFonts w:asciiTheme="minorHAnsi" w:eastAsiaTheme="minorEastAsia" w:hAnsiTheme="minorHAnsi"/>
              <w:b w:val="0"/>
              <w:bCs w:val="0"/>
              <w:sz w:val="22"/>
              <w:lang w:val="nl-NL" w:eastAsia="nl-NL"/>
            </w:rPr>
          </w:pPr>
          <w:r w:rsidRPr="00DE2D16">
            <w:rPr>
              <w:rFonts w:cs="Times New Roman"/>
            </w:rPr>
            <w:fldChar w:fldCharType="begin"/>
          </w:r>
          <w:r w:rsidRPr="00DE2D16">
            <w:rPr>
              <w:rFonts w:cs="Times New Roman"/>
            </w:rPr>
            <w:instrText xml:space="preserve"> TOC \o "1-3" \h \z \u </w:instrText>
          </w:r>
          <w:r w:rsidRPr="00DE2D16">
            <w:rPr>
              <w:rFonts w:cs="Times New Roman"/>
            </w:rPr>
            <w:fldChar w:fldCharType="separate"/>
          </w:r>
          <w:hyperlink w:anchor="_Toc177070303" w:history="1">
            <w:r w:rsidR="00E47BA9" w:rsidRPr="000E554E">
              <w:rPr>
                <w:rStyle w:val="Hyperlink"/>
                <w:rFonts w:cs="Times New Roman"/>
              </w:rPr>
              <w:t>Appendix A: content analysis intervening variable leader image</w:t>
            </w:r>
            <w:r w:rsidR="00E47BA9">
              <w:rPr>
                <w:webHidden/>
              </w:rPr>
              <w:tab/>
            </w:r>
            <w:r w:rsidR="00E47BA9">
              <w:rPr>
                <w:webHidden/>
              </w:rPr>
              <w:fldChar w:fldCharType="begin"/>
            </w:r>
            <w:r w:rsidR="00E47BA9">
              <w:rPr>
                <w:webHidden/>
              </w:rPr>
              <w:instrText xml:space="preserve"> PAGEREF _Toc177070303 \h </w:instrText>
            </w:r>
            <w:r w:rsidR="00E47BA9">
              <w:rPr>
                <w:webHidden/>
              </w:rPr>
            </w:r>
            <w:r w:rsidR="00E47BA9">
              <w:rPr>
                <w:webHidden/>
              </w:rPr>
              <w:fldChar w:fldCharType="separate"/>
            </w:r>
            <w:r w:rsidR="00E47BA9">
              <w:rPr>
                <w:webHidden/>
              </w:rPr>
              <w:t>2</w:t>
            </w:r>
            <w:r w:rsidR="00E47BA9">
              <w:rPr>
                <w:webHidden/>
              </w:rPr>
              <w:fldChar w:fldCharType="end"/>
            </w:r>
          </w:hyperlink>
        </w:p>
        <w:p w14:paraId="5E07AF12" w14:textId="73974913" w:rsidR="00E47BA9" w:rsidRPr="00E47BA9" w:rsidRDefault="00E47BA9" w:rsidP="00E47BA9">
          <w:pPr>
            <w:pStyle w:val="Inhopg2"/>
            <w:rPr>
              <w:rFonts w:asciiTheme="minorHAnsi" w:eastAsiaTheme="minorEastAsia" w:hAnsiTheme="minorHAnsi"/>
              <w:sz w:val="22"/>
              <w:lang w:val="nl-NL" w:eastAsia="nl-NL"/>
            </w:rPr>
          </w:pPr>
          <w:hyperlink w:anchor="_Toc177070304" w:history="1">
            <w:r w:rsidRPr="00E47BA9">
              <w:rPr>
                <w:rStyle w:val="Hyperlink"/>
              </w:rPr>
              <w:t>Coding scheme Leader Image:</w:t>
            </w:r>
            <w:r w:rsidRPr="00E47BA9">
              <w:rPr>
                <w:webHidden/>
              </w:rPr>
              <w:tab/>
            </w:r>
            <w:r w:rsidRPr="00E47BA9">
              <w:rPr>
                <w:webHidden/>
              </w:rPr>
              <w:fldChar w:fldCharType="begin"/>
            </w:r>
            <w:r w:rsidRPr="00E47BA9">
              <w:rPr>
                <w:webHidden/>
              </w:rPr>
              <w:instrText xml:space="preserve"> PAGEREF _Toc177070304 \h </w:instrText>
            </w:r>
            <w:r w:rsidRPr="00E47BA9">
              <w:rPr>
                <w:webHidden/>
              </w:rPr>
            </w:r>
            <w:r w:rsidRPr="00E47BA9">
              <w:rPr>
                <w:webHidden/>
              </w:rPr>
              <w:fldChar w:fldCharType="separate"/>
            </w:r>
            <w:r w:rsidRPr="00E47BA9">
              <w:rPr>
                <w:webHidden/>
              </w:rPr>
              <w:t>2</w:t>
            </w:r>
            <w:r w:rsidRPr="00E47BA9">
              <w:rPr>
                <w:webHidden/>
              </w:rPr>
              <w:fldChar w:fldCharType="end"/>
            </w:r>
          </w:hyperlink>
        </w:p>
        <w:p w14:paraId="67D421D9" w14:textId="044CA0B2" w:rsidR="00E47BA9" w:rsidRPr="00E47BA9" w:rsidRDefault="00E47BA9" w:rsidP="00E47BA9">
          <w:pPr>
            <w:pStyle w:val="Inhopg2"/>
            <w:rPr>
              <w:rFonts w:asciiTheme="minorHAnsi" w:eastAsiaTheme="minorEastAsia" w:hAnsiTheme="minorHAnsi"/>
              <w:sz w:val="22"/>
              <w:lang w:val="nl-NL" w:eastAsia="nl-NL"/>
            </w:rPr>
          </w:pPr>
          <w:hyperlink w:anchor="_Toc177070305" w:history="1">
            <w:r w:rsidRPr="00E47BA9">
              <w:rPr>
                <w:rStyle w:val="Hyperlink"/>
              </w:rPr>
              <w:t>Documents Malaysia:</w:t>
            </w:r>
            <w:r w:rsidRPr="00E47BA9">
              <w:rPr>
                <w:webHidden/>
              </w:rPr>
              <w:tab/>
            </w:r>
            <w:r w:rsidRPr="00E47BA9">
              <w:rPr>
                <w:webHidden/>
              </w:rPr>
              <w:fldChar w:fldCharType="begin"/>
            </w:r>
            <w:r w:rsidRPr="00E47BA9">
              <w:rPr>
                <w:webHidden/>
              </w:rPr>
              <w:instrText xml:space="preserve"> PAGEREF _Toc177070305 \h </w:instrText>
            </w:r>
            <w:r w:rsidRPr="00E47BA9">
              <w:rPr>
                <w:webHidden/>
              </w:rPr>
            </w:r>
            <w:r w:rsidRPr="00E47BA9">
              <w:rPr>
                <w:webHidden/>
              </w:rPr>
              <w:fldChar w:fldCharType="separate"/>
            </w:r>
            <w:r w:rsidRPr="00E47BA9">
              <w:rPr>
                <w:webHidden/>
              </w:rPr>
              <w:t>4</w:t>
            </w:r>
            <w:r w:rsidRPr="00E47BA9">
              <w:rPr>
                <w:webHidden/>
              </w:rPr>
              <w:fldChar w:fldCharType="end"/>
            </w:r>
          </w:hyperlink>
        </w:p>
        <w:p w14:paraId="502379A4" w14:textId="1C2490DF" w:rsidR="00E47BA9" w:rsidRDefault="00E47BA9">
          <w:pPr>
            <w:pStyle w:val="Inhopg3"/>
            <w:tabs>
              <w:tab w:val="right" w:leader="dot" w:pos="9016"/>
            </w:tabs>
            <w:rPr>
              <w:rFonts w:asciiTheme="minorHAnsi" w:eastAsiaTheme="minorEastAsia" w:hAnsiTheme="minorHAnsi"/>
              <w:noProof/>
              <w:sz w:val="22"/>
              <w:lang w:eastAsia="nl-NL"/>
            </w:rPr>
          </w:pPr>
          <w:hyperlink w:anchor="_Toc177070306" w:history="1">
            <w:r w:rsidRPr="000E554E">
              <w:rPr>
                <w:rStyle w:val="Hyperlink"/>
                <w:noProof/>
                <w:lang w:val="en-GB"/>
              </w:rPr>
              <w:t>1</w:t>
            </w:r>
            <w:r w:rsidRPr="000E554E">
              <w:rPr>
                <w:rStyle w:val="Hyperlink"/>
                <w:noProof/>
                <w:vertAlign w:val="superscript"/>
                <w:lang w:val="en-GB"/>
              </w:rPr>
              <w:t>st</w:t>
            </w:r>
            <w:r w:rsidRPr="000E554E">
              <w:rPr>
                <w:rStyle w:val="Hyperlink"/>
                <w:noProof/>
                <w:lang w:val="en-GB"/>
              </w:rPr>
              <w:t xml:space="preserve"> article Malaysia: Malaysian Prime Minister Anwar Ibrahim: Maintaining good relations with both China and the U.S. (So, 2024)</w:t>
            </w:r>
            <w:r>
              <w:rPr>
                <w:noProof/>
                <w:webHidden/>
              </w:rPr>
              <w:tab/>
            </w:r>
            <w:r>
              <w:rPr>
                <w:noProof/>
                <w:webHidden/>
              </w:rPr>
              <w:fldChar w:fldCharType="begin"/>
            </w:r>
            <w:r>
              <w:rPr>
                <w:noProof/>
                <w:webHidden/>
              </w:rPr>
              <w:instrText xml:space="preserve"> PAGEREF _Toc177070306 \h </w:instrText>
            </w:r>
            <w:r>
              <w:rPr>
                <w:noProof/>
                <w:webHidden/>
              </w:rPr>
            </w:r>
            <w:r>
              <w:rPr>
                <w:noProof/>
                <w:webHidden/>
              </w:rPr>
              <w:fldChar w:fldCharType="separate"/>
            </w:r>
            <w:r>
              <w:rPr>
                <w:noProof/>
                <w:webHidden/>
              </w:rPr>
              <w:t>4</w:t>
            </w:r>
            <w:r>
              <w:rPr>
                <w:noProof/>
                <w:webHidden/>
              </w:rPr>
              <w:fldChar w:fldCharType="end"/>
            </w:r>
          </w:hyperlink>
        </w:p>
        <w:p w14:paraId="7BFE736C" w14:textId="7E0C0B8F" w:rsidR="00E47BA9" w:rsidRDefault="00E47BA9">
          <w:pPr>
            <w:pStyle w:val="Inhopg3"/>
            <w:tabs>
              <w:tab w:val="right" w:leader="dot" w:pos="9016"/>
            </w:tabs>
            <w:rPr>
              <w:rFonts w:asciiTheme="minorHAnsi" w:eastAsiaTheme="minorEastAsia" w:hAnsiTheme="minorHAnsi"/>
              <w:noProof/>
              <w:sz w:val="22"/>
              <w:lang w:eastAsia="nl-NL"/>
            </w:rPr>
          </w:pPr>
          <w:hyperlink w:anchor="_Toc177070307" w:history="1">
            <w:r w:rsidRPr="000E554E">
              <w:rPr>
                <w:rStyle w:val="Hyperlink"/>
                <w:noProof/>
                <w:lang w:val="en-GB"/>
              </w:rPr>
              <w:t>2</w:t>
            </w:r>
            <w:r w:rsidRPr="000E554E">
              <w:rPr>
                <w:rStyle w:val="Hyperlink"/>
                <w:noProof/>
                <w:vertAlign w:val="superscript"/>
                <w:lang w:val="en-GB"/>
              </w:rPr>
              <w:t>nd</w:t>
            </w:r>
            <w:r w:rsidRPr="000E554E">
              <w:rPr>
                <w:rStyle w:val="Hyperlink"/>
                <w:noProof/>
                <w:lang w:val="en-GB"/>
              </w:rPr>
              <w:t xml:space="preserve"> article Malaysia: U.S. relations with Malaysia: Bilateral relations fact sheet</w:t>
            </w:r>
            <w:r w:rsidRPr="000E554E">
              <w:rPr>
                <w:rStyle w:val="Hyperlink"/>
                <w:i/>
                <w:iCs/>
                <w:noProof/>
                <w:lang w:val="en-GB"/>
              </w:rPr>
              <w:t xml:space="preserve"> </w:t>
            </w:r>
            <w:r w:rsidRPr="000E554E">
              <w:rPr>
                <w:rStyle w:val="Hyperlink"/>
                <w:noProof/>
                <w:lang w:val="en-GB"/>
              </w:rPr>
              <w:t>(Bureau of East Asian and Pacific Affairs, 2022).</w:t>
            </w:r>
            <w:r>
              <w:rPr>
                <w:noProof/>
                <w:webHidden/>
              </w:rPr>
              <w:tab/>
            </w:r>
            <w:r>
              <w:rPr>
                <w:noProof/>
                <w:webHidden/>
              </w:rPr>
              <w:fldChar w:fldCharType="begin"/>
            </w:r>
            <w:r>
              <w:rPr>
                <w:noProof/>
                <w:webHidden/>
              </w:rPr>
              <w:instrText xml:space="preserve"> PAGEREF _Toc177070307 \h </w:instrText>
            </w:r>
            <w:r>
              <w:rPr>
                <w:noProof/>
                <w:webHidden/>
              </w:rPr>
            </w:r>
            <w:r>
              <w:rPr>
                <w:noProof/>
                <w:webHidden/>
              </w:rPr>
              <w:fldChar w:fldCharType="separate"/>
            </w:r>
            <w:r>
              <w:rPr>
                <w:noProof/>
                <w:webHidden/>
              </w:rPr>
              <w:t>14</w:t>
            </w:r>
            <w:r>
              <w:rPr>
                <w:noProof/>
                <w:webHidden/>
              </w:rPr>
              <w:fldChar w:fldCharType="end"/>
            </w:r>
          </w:hyperlink>
        </w:p>
        <w:p w14:paraId="6B9EF72F" w14:textId="1C6CE20E" w:rsidR="00E47BA9" w:rsidRDefault="00E47BA9">
          <w:pPr>
            <w:pStyle w:val="Inhopg3"/>
            <w:tabs>
              <w:tab w:val="right" w:leader="dot" w:pos="9016"/>
            </w:tabs>
            <w:rPr>
              <w:rFonts w:asciiTheme="minorHAnsi" w:eastAsiaTheme="minorEastAsia" w:hAnsiTheme="minorHAnsi"/>
              <w:noProof/>
              <w:sz w:val="22"/>
              <w:lang w:eastAsia="nl-NL"/>
            </w:rPr>
          </w:pPr>
          <w:hyperlink w:anchor="_Toc177070308" w:history="1">
            <w:r w:rsidRPr="000E554E">
              <w:rPr>
                <w:rStyle w:val="Hyperlink"/>
                <w:noProof/>
                <w:lang w:val="en-GB"/>
              </w:rPr>
              <w:t>3th article Malaysia: Joint Statement Between the People</w:t>
            </w:r>
            <w:r w:rsidRPr="000E554E">
              <w:rPr>
                <w:rStyle w:val="Hyperlink"/>
                <w:noProof/>
                <w:lang w:val="en"/>
              </w:rPr>
              <w:t>’</w:t>
            </w:r>
            <w:r w:rsidRPr="000E554E">
              <w:rPr>
                <w:rStyle w:val="Hyperlink"/>
                <w:noProof/>
                <w:lang w:val="en-GB"/>
              </w:rPr>
              <w:t>s Republic of China and Malaysia  on Deepening the Comprehensive Strategic Partnership towards China-Malaysia Community with a Shared Future (Ministry of Foreign Affairs, Malaysia, 2023).</w:t>
            </w:r>
            <w:r>
              <w:rPr>
                <w:noProof/>
                <w:webHidden/>
              </w:rPr>
              <w:tab/>
            </w:r>
            <w:r>
              <w:rPr>
                <w:noProof/>
                <w:webHidden/>
              </w:rPr>
              <w:fldChar w:fldCharType="begin"/>
            </w:r>
            <w:r>
              <w:rPr>
                <w:noProof/>
                <w:webHidden/>
              </w:rPr>
              <w:instrText xml:space="preserve"> PAGEREF _Toc177070308 \h </w:instrText>
            </w:r>
            <w:r>
              <w:rPr>
                <w:noProof/>
                <w:webHidden/>
              </w:rPr>
            </w:r>
            <w:r>
              <w:rPr>
                <w:noProof/>
                <w:webHidden/>
              </w:rPr>
              <w:fldChar w:fldCharType="separate"/>
            </w:r>
            <w:r>
              <w:rPr>
                <w:noProof/>
                <w:webHidden/>
              </w:rPr>
              <w:t>17</w:t>
            </w:r>
            <w:r>
              <w:rPr>
                <w:noProof/>
                <w:webHidden/>
              </w:rPr>
              <w:fldChar w:fldCharType="end"/>
            </w:r>
          </w:hyperlink>
        </w:p>
        <w:p w14:paraId="4C7DB724" w14:textId="452BA05B" w:rsidR="00E47BA9" w:rsidRDefault="00E47BA9">
          <w:pPr>
            <w:pStyle w:val="Inhopg3"/>
            <w:tabs>
              <w:tab w:val="right" w:leader="dot" w:pos="9016"/>
            </w:tabs>
            <w:rPr>
              <w:rFonts w:asciiTheme="minorHAnsi" w:eastAsiaTheme="minorEastAsia" w:hAnsiTheme="minorHAnsi"/>
              <w:noProof/>
              <w:sz w:val="22"/>
              <w:lang w:eastAsia="nl-NL"/>
            </w:rPr>
          </w:pPr>
          <w:hyperlink w:anchor="_Toc177070309" w:history="1">
            <w:r w:rsidRPr="000E554E">
              <w:rPr>
                <w:rStyle w:val="Hyperlink"/>
                <w:noProof/>
                <w:lang w:val="en-GB"/>
              </w:rPr>
              <w:t>4</w:t>
            </w:r>
            <w:r w:rsidRPr="000E554E">
              <w:rPr>
                <w:rStyle w:val="Hyperlink"/>
                <w:noProof/>
                <w:vertAlign w:val="superscript"/>
                <w:lang w:val="en-GB"/>
              </w:rPr>
              <w:t>th</w:t>
            </w:r>
            <w:r w:rsidRPr="000E554E">
              <w:rPr>
                <w:rStyle w:val="Hyperlink"/>
                <w:noProof/>
                <w:lang w:val="en-GB"/>
              </w:rPr>
              <w:t xml:space="preserve"> New Industrial Master Plan 2030 (Ministry of Investment, Trade and Industry, 2023).</w:t>
            </w:r>
            <w:r>
              <w:rPr>
                <w:noProof/>
                <w:webHidden/>
              </w:rPr>
              <w:tab/>
            </w:r>
            <w:r>
              <w:rPr>
                <w:noProof/>
                <w:webHidden/>
              </w:rPr>
              <w:fldChar w:fldCharType="begin"/>
            </w:r>
            <w:r>
              <w:rPr>
                <w:noProof/>
                <w:webHidden/>
              </w:rPr>
              <w:instrText xml:space="preserve"> PAGEREF _Toc177070309 \h </w:instrText>
            </w:r>
            <w:r>
              <w:rPr>
                <w:noProof/>
                <w:webHidden/>
              </w:rPr>
            </w:r>
            <w:r>
              <w:rPr>
                <w:noProof/>
                <w:webHidden/>
              </w:rPr>
              <w:fldChar w:fldCharType="separate"/>
            </w:r>
            <w:r>
              <w:rPr>
                <w:noProof/>
                <w:webHidden/>
              </w:rPr>
              <w:t>24</w:t>
            </w:r>
            <w:r>
              <w:rPr>
                <w:noProof/>
                <w:webHidden/>
              </w:rPr>
              <w:fldChar w:fldCharType="end"/>
            </w:r>
          </w:hyperlink>
        </w:p>
        <w:p w14:paraId="0DE7BDAB" w14:textId="594C2E57" w:rsidR="00E47BA9" w:rsidRDefault="00E47BA9">
          <w:pPr>
            <w:pStyle w:val="Inhopg3"/>
            <w:tabs>
              <w:tab w:val="right" w:leader="dot" w:pos="9016"/>
            </w:tabs>
            <w:rPr>
              <w:rFonts w:asciiTheme="minorHAnsi" w:eastAsiaTheme="minorEastAsia" w:hAnsiTheme="minorHAnsi"/>
              <w:noProof/>
              <w:sz w:val="22"/>
              <w:lang w:eastAsia="nl-NL"/>
            </w:rPr>
          </w:pPr>
          <w:hyperlink w:anchor="_Toc177070310" w:history="1">
            <w:r w:rsidRPr="000E554E">
              <w:rPr>
                <w:rStyle w:val="Hyperlink"/>
                <w:noProof/>
                <w:lang w:val="en-GB"/>
              </w:rPr>
              <w:t>5th article: A Conversation With Prime Minister Anwar Ibrahim of Malaysia (Council on Foreign Relations, 2023)</w:t>
            </w:r>
            <w:r>
              <w:rPr>
                <w:noProof/>
                <w:webHidden/>
              </w:rPr>
              <w:tab/>
            </w:r>
            <w:r>
              <w:rPr>
                <w:noProof/>
                <w:webHidden/>
              </w:rPr>
              <w:fldChar w:fldCharType="begin"/>
            </w:r>
            <w:r>
              <w:rPr>
                <w:noProof/>
                <w:webHidden/>
              </w:rPr>
              <w:instrText xml:space="preserve"> PAGEREF _Toc177070310 \h </w:instrText>
            </w:r>
            <w:r>
              <w:rPr>
                <w:noProof/>
                <w:webHidden/>
              </w:rPr>
            </w:r>
            <w:r>
              <w:rPr>
                <w:noProof/>
                <w:webHidden/>
              </w:rPr>
              <w:fldChar w:fldCharType="separate"/>
            </w:r>
            <w:r>
              <w:rPr>
                <w:noProof/>
                <w:webHidden/>
              </w:rPr>
              <w:t>31</w:t>
            </w:r>
            <w:r>
              <w:rPr>
                <w:noProof/>
                <w:webHidden/>
              </w:rPr>
              <w:fldChar w:fldCharType="end"/>
            </w:r>
          </w:hyperlink>
        </w:p>
        <w:p w14:paraId="0E63F794" w14:textId="76207AB4" w:rsidR="00E47BA9" w:rsidRPr="00E47BA9" w:rsidRDefault="00E47BA9" w:rsidP="00E47BA9">
          <w:pPr>
            <w:pStyle w:val="Inhopg2"/>
            <w:rPr>
              <w:rFonts w:asciiTheme="minorHAnsi" w:eastAsiaTheme="minorEastAsia" w:hAnsiTheme="minorHAnsi"/>
              <w:sz w:val="22"/>
              <w:lang w:val="nl-NL" w:eastAsia="nl-NL"/>
            </w:rPr>
          </w:pPr>
          <w:hyperlink w:anchor="_Toc177070311" w:history="1">
            <w:r w:rsidRPr="00E47BA9">
              <w:rPr>
                <w:rStyle w:val="Hyperlink"/>
              </w:rPr>
              <w:t>Documents Vietnam:</w:t>
            </w:r>
            <w:r w:rsidRPr="00E47BA9">
              <w:rPr>
                <w:webHidden/>
              </w:rPr>
              <w:tab/>
            </w:r>
            <w:r w:rsidRPr="00E47BA9">
              <w:rPr>
                <w:webHidden/>
              </w:rPr>
              <w:fldChar w:fldCharType="begin"/>
            </w:r>
            <w:r w:rsidRPr="00E47BA9">
              <w:rPr>
                <w:webHidden/>
              </w:rPr>
              <w:instrText xml:space="preserve"> PAGEREF _Toc177070311 \h </w:instrText>
            </w:r>
            <w:r w:rsidRPr="00E47BA9">
              <w:rPr>
                <w:webHidden/>
              </w:rPr>
            </w:r>
            <w:r w:rsidRPr="00E47BA9">
              <w:rPr>
                <w:webHidden/>
              </w:rPr>
              <w:fldChar w:fldCharType="separate"/>
            </w:r>
            <w:r w:rsidRPr="00E47BA9">
              <w:rPr>
                <w:webHidden/>
              </w:rPr>
              <w:t>41</w:t>
            </w:r>
            <w:r w:rsidRPr="00E47BA9">
              <w:rPr>
                <w:webHidden/>
              </w:rPr>
              <w:fldChar w:fldCharType="end"/>
            </w:r>
          </w:hyperlink>
        </w:p>
        <w:p w14:paraId="2C1DB3EC" w14:textId="6E73EC76" w:rsidR="00E47BA9" w:rsidRDefault="00E47BA9">
          <w:pPr>
            <w:pStyle w:val="Inhopg3"/>
            <w:tabs>
              <w:tab w:val="right" w:leader="dot" w:pos="9016"/>
            </w:tabs>
            <w:rPr>
              <w:rFonts w:asciiTheme="minorHAnsi" w:eastAsiaTheme="minorEastAsia" w:hAnsiTheme="minorHAnsi"/>
              <w:noProof/>
              <w:sz w:val="22"/>
              <w:lang w:eastAsia="nl-NL"/>
            </w:rPr>
          </w:pPr>
          <w:hyperlink w:anchor="_Toc177070312" w:history="1">
            <w:r w:rsidRPr="000E554E">
              <w:rPr>
                <w:rStyle w:val="Hyperlink"/>
                <w:noProof/>
                <w:lang w:val="en-GB"/>
              </w:rPr>
              <w:t>1ste article Vietnam: Remembering Nguyen Phu Trong’s Foreign Policy Legacies (Khang Vu, 2024)</w:t>
            </w:r>
            <w:r>
              <w:rPr>
                <w:noProof/>
                <w:webHidden/>
              </w:rPr>
              <w:tab/>
            </w:r>
            <w:r>
              <w:rPr>
                <w:noProof/>
                <w:webHidden/>
              </w:rPr>
              <w:fldChar w:fldCharType="begin"/>
            </w:r>
            <w:r>
              <w:rPr>
                <w:noProof/>
                <w:webHidden/>
              </w:rPr>
              <w:instrText xml:space="preserve"> PAGEREF _Toc177070312 \h </w:instrText>
            </w:r>
            <w:r>
              <w:rPr>
                <w:noProof/>
                <w:webHidden/>
              </w:rPr>
            </w:r>
            <w:r>
              <w:rPr>
                <w:noProof/>
                <w:webHidden/>
              </w:rPr>
              <w:fldChar w:fldCharType="separate"/>
            </w:r>
            <w:r>
              <w:rPr>
                <w:noProof/>
                <w:webHidden/>
              </w:rPr>
              <w:t>41</w:t>
            </w:r>
            <w:r>
              <w:rPr>
                <w:noProof/>
                <w:webHidden/>
              </w:rPr>
              <w:fldChar w:fldCharType="end"/>
            </w:r>
          </w:hyperlink>
        </w:p>
        <w:p w14:paraId="0A8C1F55" w14:textId="387F8DCB" w:rsidR="00E47BA9" w:rsidRDefault="00E47BA9">
          <w:pPr>
            <w:pStyle w:val="Inhopg3"/>
            <w:tabs>
              <w:tab w:val="right" w:leader="dot" w:pos="9016"/>
            </w:tabs>
            <w:rPr>
              <w:rFonts w:asciiTheme="minorHAnsi" w:eastAsiaTheme="minorEastAsia" w:hAnsiTheme="minorHAnsi"/>
              <w:noProof/>
              <w:sz w:val="22"/>
              <w:lang w:eastAsia="nl-NL"/>
            </w:rPr>
          </w:pPr>
          <w:hyperlink w:anchor="_Toc177070313" w:history="1">
            <w:r w:rsidRPr="000E554E">
              <w:rPr>
                <w:rStyle w:val="Hyperlink"/>
                <w:noProof/>
                <w:lang w:val="en-GB"/>
              </w:rPr>
              <w:t>2</w:t>
            </w:r>
            <w:r w:rsidRPr="000E554E">
              <w:rPr>
                <w:rStyle w:val="Hyperlink"/>
                <w:noProof/>
                <w:vertAlign w:val="superscript"/>
                <w:lang w:val="en-GB"/>
              </w:rPr>
              <w:t>nd</w:t>
            </w:r>
            <w:r w:rsidRPr="000E554E">
              <w:rPr>
                <w:rStyle w:val="Hyperlink"/>
                <w:noProof/>
                <w:lang w:val="en-GB"/>
              </w:rPr>
              <w:t xml:space="preserve"> article Vietnam: FACT SHEET: President Joseph R. Biden and General Secretary Nguyen Phu Trong Announce the U.S.-Vietnam Comprehensive Strategic Partnership. (The White House, 2023).</w:t>
            </w:r>
            <w:r>
              <w:rPr>
                <w:noProof/>
                <w:webHidden/>
              </w:rPr>
              <w:tab/>
            </w:r>
            <w:r>
              <w:rPr>
                <w:noProof/>
                <w:webHidden/>
              </w:rPr>
              <w:fldChar w:fldCharType="begin"/>
            </w:r>
            <w:r>
              <w:rPr>
                <w:noProof/>
                <w:webHidden/>
              </w:rPr>
              <w:instrText xml:space="preserve"> PAGEREF _Toc177070313 \h </w:instrText>
            </w:r>
            <w:r>
              <w:rPr>
                <w:noProof/>
                <w:webHidden/>
              </w:rPr>
            </w:r>
            <w:r>
              <w:rPr>
                <w:noProof/>
                <w:webHidden/>
              </w:rPr>
              <w:fldChar w:fldCharType="separate"/>
            </w:r>
            <w:r>
              <w:rPr>
                <w:noProof/>
                <w:webHidden/>
              </w:rPr>
              <w:t>45</w:t>
            </w:r>
            <w:r>
              <w:rPr>
                <w:noProof/>
                <w:webHidden/>
              </w:rPr>
              <w:fldChar w:fldCharType="end"/>
            </w:r>
          </w:hyperlink>
        </w:p>
        <w:p w14:paraId="3C9AB501" w14:textId="3C9CEEA9" w:rsidR="00E47BA9" w:rsidRDefault="00E47BA9">
          <w:pPr>
            <w:pStyle w:val="Inhopg3"/>
            <w:tabs>
              <w:tab w:val="right" w:leader="dot" w:pos="9016"/>
            </w:tabs>
            <w:rPr>
              <w:rFonts w:asciiTheme="minorHAnsi" w:eastAsiaTheme="minorEastAsia" w:hAnsiTheme="minorHAnsi"/>
              <w:noProof/>
              <w:sz w:val="22"/>
              <w:lang w:eastAsia="nl-NL"/>
            </w:rPr>
          </w:pPr>
          <w:hyperlink w:anchor="_Toc177070314" w:history="1">
            <w:r w:rsidRPr="000E554E">
              <w:rPr>
                <w:rStyle w:val="Hyperlink"/>
                <w:noProof/>
                <w:lang w:val="en-GB"/>
              </w:rPr>
              <w:t>3th article Vietnam:</w:t>
            </w:r>
            <w:r w:rsidRPr="000E554E">
              <w:rPr>
                <w:rStyle w:val="Hyperlink"/>
                <w:noProof/>
                <w:kern w:val="36"/>
                <w:lang w:val="en-GB"/>
              </w:rPr>
              <w:t xml:space="preserve"> </w:t>
            </w:r>
            <w:r w:rsidRPr="000E554E">
              <w:rPr>
                <w:rStyle w:val="Hyperlink"/>
                <w:noProof/>
                <w:lang w:val="en-GB"/>
              </w:rPr>
              <w:t>Viet Nam, China issue Joint Statement (Socialist Republic of Viet Nam Government News, 2023).</w:t>
            </w:r>
            <w:r>
              <w:rPr>
                <w:noProof/>
                <w:webHidden/>
              </w:rPr>
              <w:tab/>
            </w:r>
            <w:r>
              <w:rPr>
                <w:noProof/>
                <w:webHidden/>
              </w:rPr>
              <w:fldChar w:fldCharType="begin"/>
            </w:r>
            <w:r>
              <w:rPr>
                <w:noProof/>
                <w:webHidden/>
              </w:rPr>
              <w:instrText xml:space="preserve"> PAGEREF _Toc177070314 \h </w:instrText>
            </w:r>
            <w:r>
              <w:rPr>
                <w:noProof/>
                <w:webHidden/>
              </w:rPr>
            </w:r>
            <w:r>
              <w:rPr>
                <w:noProof/>
                <w:webHidden/>
              </w:rPr>
              <w:fldChar w:fldCharType="separate"/>
            </w:r>
            <w:r>
              <w:rPr>
                <w:noProof/>
                <w:webHidden/>
              </w:rPr>
              <w:t>53</w:t>
            </w:r>
            <w:r>
              <w:rPr>
                <w:noProof/>
                <w:webHidden/>
              </w:rPr>
              <w:fldChar w:fldCharType="end"/>
            </w:r>
          </w:hyperlink>
        </w:p>
        <w:p w14:paraId="161EB8E3" w14:textId="0785EE05" w:rsidR="00E47BA9" w:rsidRDefault="00E47BA9">
          <w:pPr>
            <w:pStyle w:val="Inhopg3"/>
            <w:tabs>
              <w:tab w:val="right" w:leader="dot" w:pos="9016"/>
            </w:tabs>
            <w:rPr>
              <w:rFonts w:asciiTheme="minorHAnsi" w:eastAsiaTheme="minorEastAsia" w:hAnsiTheme="minorHAnsi"/>
              <w:noProof/>
              <w:sz w:val="22"/>
              <w:lang w:eastAsia="nl-NL"/>
            </w:rPr>
          </w:pPr>
          <w:hyperlink w:anchor="_Toc177070315" w:history="1">
            <w:r w:rsidRPr="000E554E">
              <w:rPr>
                <w:rStyle w:val="Hyperlink"/>
                <w:noProof/>
                <w:lang w:val="en-GB"/>
              </w:rPr>
              <w:t>4</w:t>
            </w:r>
            <w:r w:rsidRPr="000E554E">
              <w:rPr>
                <w:rStyle w:val="Hyperlink"/>
                <w:noProof/>
                <w:vertAlign w:val="superscript"/>
                <w:lang w:val="en-GB"/>
              </w:rPr>
              <w:t>th</w:t>
            </w:r>
            <w:r w:rsidRPr="000E554E">
              <w:rPr>
                <w:rStyle w:val="Hyperlink"/>
                <w:noProof/>
                <w:lang w:val="en-GB"/>
              </w:rPr>
              <w:t xml:space="preserve"> article Vietnam: Vietnam's 'Bamboo' Diplomacy Hailed for Balancing Between US, China (Nguyen, 2024)</w:t>
            </w:r>
            <w:r>
              <w:rPr>
                <w:noProof/>
                <w:webHidden/>
              </w:rPr>
              <w:tab/>
            </w:r>
            <w:r>
              <w:rPr>
                <w:noProof/>
                <w:webHidden/>
              </w:rPr>
              <w:fldChar w:fldCharType="begin"/>
            </w:r>
            <w:r>
              <w:rPr>
                <w:noProof/>
                <w:webHidden/>
              </w:rPr>
              <w:instrText xml:space="preserve"> PAGEREF _Toc177070315 \h </w:instrText>
            </w:r>
            <w:r>
              <w:rPr>
                <w:noProof/>
                <w:webHidden/>
              </w:rPr>
            </w:r>
            <w:r>
              <w:rPr>
                <w:noProof/>
                <w:webHidden/>
              </w:rPr>
              <w:fldChar w:fldCharType="separate"/>
            </w:r>
            <w:r>
              <w:rPr>
                <w:noProof/>
                <w:webHidden/>
              </w:rPr>
              <w:t>72</w:t>
            </w:r>
            <w:r>
              <w:rPr>
                <w:noProof/>
                <w:webHidden/>
              </w:rPr>
              <w:fldChar w:fldCharType="end"/>
            </w:r>
          </w:hyperlink>
        </w:p>
        <w:p w14:paraId="33A7A7EB" w14:textId="472891E1" w:rsidR="00E47BA9" w:rsidRDefault="00E47BA9">
          <w:pPr>
            <w:pStyle w:val="Inhopg3"/>
            <w:tabs>
              <w:tab w:val="right" w:leader="dot" w:pos="9016"/>
            </w:tabs>
            <w:rPr>
              <w:rFonts w:asciiTheme="minorHAnsi" w:eastAsiaTheme="minorEastAsia" w:hAnsiTheme="minorHAnsi"/>
              <w:noProof/>
              <w:sz w:val="22"/>
              <w:lang w:eastAsia="nl-NL"/>
            </w:rPr>
          </w:pPr>
          <w:hyperlink w:anchor="_Toc177070316" w:history="1">
            <w:r w:rsidRPr="000E554E">
              <w:rPr>
                <w:rStyle w:val="Hyperlink"/>
                <w:noProof/>
                <w:lang w:val="en-GB"/>
              </w:rPr>
              <w:t>5</w:t>
            </w:r>
            <w:r w:rsidRPr="000E554E">
              <w:rPr>
                <w:rStyle w:val="Hyperlink"/>
                <w:noProof/>
                <w:vertAlign w:val="superscript"/>
                <w:lang w:val="en-GB"/>
              </w:rPr>
              <w:t>th</w:t>
            </w:r>
            <w:r w:rsidRPr="000E554E">
              <w:rPr>
                <w:rStyle w:val="Hyperlink"/>
                <w:noProof/>
                <w:lang w:val="en-GB"/>
              </w:rPr>
              <w:t xml:space="preserve"> White paper 2019 Vietnam (MIT, 2020)</w:t>
            </w:r>
            <w:r>
              <w:rPr>
                <w:noProof/>
                <w:webHidden/>
              </w:rPr>
              <w:tab/>
            </w:r>
            <w:r>
              <w:rPr>
                <w:noProof/>
                <w:webHidden/>
              </w:rPr>
              <w:fldChar w:fldCharType="begin"/>
            </w:r>
            <w:r>
              <w:rPr>
                <w:noProof/>
                <w:webHidden/>
              </w:rPr>
              <w:instrText xml:space="preserve"> PAGEREF _Toc177070316 \h </w:instrText>
            </w:r>
            <w:r>
              <w:rPr>
                <w:noProof/>
                <w:webHidden/>
              </w:rPr>
            </w:r>
            <w:r>
              <w:rPr>
                <w:noProof/>
                <w:webHidden/>
              </w:rPr>
              <w:fldChar w:fldCharType="separate"/>
            </w:r>
            <w:r>
              <w:rPr>
                <w:noProof/>
                <w:webHidden/>
              </w:rPr>
              <w:t>75</w:t>
            </w:r>
            <w:r>
              <w:rPr>
                <w:noProof/>
                <w:webHidden/>
              </w:rPr>
              <w:fldChar w:fldCharType="end"/>
            </w:r>
          </w:hyperlink>
        </w:p>
        <w:p w14:paraId="41E1B8D7" w14:textId="02C5A8BC" w:rsidR="00E47BA9" w:rsidRDefault="00E47BA9">
          <w:pPr>
            <w:pStyle w:val="Inhopg1"/>
            <w:rPr>
              <w:rFonts w:asciiTheme="minorHAnsi" w:eastAsiaTheme="minorEastAsia" w:hAnsiTheme="minorHAnsi"/>
              <w:b w:val="0"/>
              <w:bCs w:val="0"/>
              <w:sz w:val="22"/>
              <w:lang w:val="nl-NL" w:eastAsia="nl-NL"/>
            </w:rPr>
          </w:pPr>
          <w:hyperlink w:anchor="_Toc177070317" w:history="1">
            <w:r w:rsidRPr="000E554E">
              <w:rPr>
                <w:rStyle w:val="Hyperlink"/>
                <w:rFonts w:cs="Times New Roman"/>
              </w:rPr>
              <w:t>Appendix B: content analysis intervening variable strategic culture</w:t>
            </w:r>
            <w:r>
              <w:rPr>
                <w:webHidden/>
              </w:rPr>
              <w:tab/>
            </w:r>
            <w:r>
              <w:rPr>
                <w:webHidden/>
              </w:rPr>
              <w:fldChar w:fldCharType="begin"/>
            </w:r>
            <w:r>
              <w:rPr>
                <w:webHidden/>
              </w:rPr>
              <w:instrText xml:space="preserve"> PAGEREF _Toc177070317 \h </w:instrText>
            </w:r>
            <w:r>
              <w:rPr>
                <w:webHidden/>
              </w:rPr>
            </w:r>
            <w:r>
              <w:rPr>
                <w:webHidden/>
              </w:rPr>
              <w:fldChar w:fldCharType="separate"/>
            </w:r>
            <w:r>
              <w:rPr>
                <w:webHidden/>
              </w:rPr>
              <w:t>79</w:t>
            </w:r>
            <w:r>
              <w:rPr>
                <w:webHidden/>
              </w:rPr>
              <w:fldChar w:fldCharType="end"/>
            </w:r>
          </w:hyperlink>
        </w:p>
        <w:p w14:paraId="0B7CDB1D" w14:textId="2BB16273" w:rsidR="00E47BA9" w:rsidRDefault="00E47BA9" w:rsidP="00E47BA9">
          <w:pPr>
            <w:pStyle w:val="Inhopg2"/>
            <w:rPr>
              <w:rFonts w:asciiTheme="minorHAnsi" w:eastAsiaTheme="minorEastAsia" w:hAnsiTheme="minorHAnsi"/>
              <w:i/>
              <w:iCs/>
              <w:sz w:val="22"/>
              <w:lang w:val="nl-NL" w:eastAsia="nl-NL"/>
            </w:rPr>
          </w:pPr>
          <w:hyperlink w:anchor="_Toc177070318" w:history="1">
            <w:r w:rsidRPr="000E554E">
              <w:rPr>
                <w:rStyle w:val="Hyperlink"/>
              </w:rPr>
              <w:t>Coding scheme strategic culture:</w:t>
            </w:r>
            <w:r>
              <w:rPr>
                <w:webHidden/>
              </w:rPr>
              <w:tab/>
            </w:r>
            <w:r>
              <w:rPr>
                <w:webHidden/>
              </w:rPr>
              <w:fldChar w:fldCharType="begin"/>
            </w:r>
            <w:r>
              <w:rPr>
                <w:webHidden/>
              </w:rPr>
              <w:instrText xml:space="preserve"> PAGEREF _Toc177070318 \h </w:instrText>
            </w:r>
            <w:r>
              <w:rPr>
                <w:webHidden/>
              </w:rPr>
            </w:r>
            <w:r>
              <w:rPr>
                <w:webHidden/>
              </w:rPr>
              <w:fldChar w:fldCharType="separate"/>
            </w:r>
            <w:r>
              <w:rPr>
                <w:webHidden/>
              </w:rPr>
              <w:t>79</w:t>
            </w:r>
            <w:r>
              <w:rPr>
                <w:webHidden/>
              </w:rPr>
              <w:fldChar w:fldCharType="end"/>
            </w:r>
          </w:hyperlink>
        </w:p>
        <w:p w14:paraId="4FEE9431" w14:textId="254E448B" w:rsidR="00E47BA9" w:rsidRDefault="00E47BA9" w:rsidP="00E47BA9">
          <w:pPr>
            <w:pStyle w:val="Inhopg2"/>
            <w:rPr>
              <w:rFonts w:asciiTheme="minorHAnsi" w:eastAsiaTheme="minorEastAsia" w:hAnsiTheme="minorHAnsi"/>
              <w:i/>
              <w:iCs/>
              <w:sz w:val="22"/>
              <w:lang w:val="nl-NL" w:eastAsia="nl-NL"/>
            </w:rPr>
          </w:pPr>
          <w:hyperlink w:anchor="_Toc177070319" w:history="1">
            <w:r w:rsidRPr="000E554E">
              <w:rPr>
                <w:rStyle w:val="Hyperlink"/>
              </w:rPr>
              <w:t>Documents Malaysia:</w:t>
            </w:r>
            <w:r>
              <w:rPr>
                <w:webHidden/>
              </w:rPr>
              <w:tab/>
            </w:r>
            <w:r>
              <w:rPr>
                <w:webHidden/>
              </w:rPr>
              <w:fldChar w:fldCharType="begin"/>
            </w:r>
            <w:r>
              <w:rPr>
                <w:webHidden/>
              </w:rPr>
              <w:instrText xml:space="preserve"> PAGEREF _Toc177070319 \h </w:instrText>
            </w:r>
            <w:r>
              <w:rPr>
                <w:webHidden/>
              </w:rPr>
            </w:r>
            <w:r>
              <w:rPr>
                <w:webHidden/>
              </w:rPr>
              <w:fldChar w:fldCharType="separate"/>
            </w:r>
            <w:r>
              <w:rPr>
                <w:webHidden/>
              </w:rPr>
              <w:t>80</w:t>
            </w:r>
            <w:r>
              <w:rPr>
                <w:webHidden/>
              </w:rPr>
              <w:fldChar w:fldCharType="end"/>
            </w:r>
          </w:hyperlink>
        </w:p>
        <w:p w14:paraId="0EB7FF89" w14:textId="7D936479" w:rsidR="00E47BA9" w:rsidRDefault="00E47BA9">
          <w:pPr>
            <w:pStyle w:val="Inhopg3"/>
            <w:tabs>
              <w:tab w:val="right" w:leader="dot" w:pos="9016"/>
            </w:tabs>
            <w:rPr>
              <w:rFonts w:asciiTheme="minorHAnsi" w:eastAsiaTheme="minorEastAsia" w:hAnsiTheme="minorHAnsi"/>
              <w:noProof/>
              <w:sz w:val="22"/>
              <w:lang w:eastAsia="nl-NL"/>
            </w:rPr>
          </w:pPr>
          <w:hyperlink w:anchor="_Toc177070320" w:history="1">
            <w:r w:rsidRPr="000E554E">
              <w:rPr>
                <w:rStyle w:val="Hyperlink"/>
                <w:noProof/>
                <w:lang w:val="en-GB"/>
              </w:rPr>
              <w:t>1</w:t>
            </w:r>
            <w:r w:rsidRPr="000E554E">
              <w:rPr>
                <w:rStyle w:val="Hyperlink"/>
                <w:noProof/>
                <w:vertAlign w:val="superscript"/>
                <w:lang w:val="en-GB"/>
              </w:rPr>
              <w:t>st</w:t>
            </w:r>
            <w:r w:rsidRPr="000E554E">
              <w:rPr>
                <w:rStyle w:val="Hyperlink"/>
                <w:noProof/>
                <w:lang w:val="en-GB"/>
              </w:rPr>
              <w:t xml:space="preserve"> article: Malaysia Between the United States and China: What do Weaker States Hedge Against? (Kuik, 2016).</w:t>
            </w:r>
            <w:r>
              <w:rPr>
                <w:noProof/>
                <w:webHidden/>
              </w:rPr>
              <w:tab/>
            </w:r>
            <w:r>
              <w:rPr>
                <w:noProof/>
                <w:webHidden/>
              </w:rPr>
              <w:fldChar w:fldCharType="begin"/>
            </w:r>
            <w:r>
              <w:rPr>
                <w:noProof/>
                <w:webHidden/>
              </w:rPr>
              <w:instrText xml:space="preserve"> PAGEREF _Toc177070320 \h </w:instrText>
            </w:r>
            <w:r>
              <w:rPr>
                <w:noProof/>
                <w:webHidden/>
              </w:rPr>
            </w:r>
            <w:r>
              <w:rPr>
                <w:noProof/>
                <w:webHidden/>
              </w:rPr>
              <w:fldChar w:fldCharType="separate"/>
            </w:r>
            <w:r>
              <w:rPr>
                <w:noProof/>
                <w:webHidden/>
              </w:rPr>
              <w:t>80</w:t>
            </w:r>
            <w:r>
              <w:rPr>
                <w:noProof/>
                <w:webHidden/>
              </w:rPr>
              <w:fldChar w:fldCharType="end"/>
            </w:r>
          </w:hyperlink>
        </w:p>
        <w:p w14:paraId="43D2D52E" w14:textId="3C560F45" w:rsidR="00E47BA9" w:rsidRDefault="00E47BA9">
          <w:pPr>
            <w:pStyle w:val="Inhopg3"/>
            <w:tabs>
              <w:tab w:val="right" w:leader="dot" w:pos="9016"/>
            </w:tabs>
            <w:rPr>
              <w:rFonts w:asciiTheme="minorHAnsi" w:eastAsiaTheme="minorEastAsia" w:hAnsiTheme="minorHAnsi"/>
              <w:noProof/>
              <w:sz w:val="22"/>
              <w:lang w:eastAsia="nl-NL"/>
            </w:rPr>
          </w:pPr>
          <w:hyperlink w:anchor="_Toc177070321" w:history="1">
            <w:r w:rsidRPr="000E554E">
              <w:rPr>
                <w:rStyle w:val="Hyperlink"/>
                <w:noProof/>
                <w:lang w:val="en-GB"/>
              </w:rPr>
              <w:t>2</w:t>
            </w:r>
            <w:r w:rsidRPr="000E554E">
              <w:rPr>
                <w:rStyle w:val="Hyperlink"/>
                <w:noProof/>
                <w:vertAlign w:val="superscript"/>
                <w:lang w:val="en-GB"/>
              </w:rPr>
              <w:t>nd</w:t>
            </w:r>
            <w:r w:rsidRPr="000E554E">
              <w:rPr>
                <w:rStyle w:val="Hyperlink"/>
                <w:noProof/>
                <w:lang w:val="en-GB"/>
              </w:rPr>
              <w:t xml:space="preserve"> article Malaysia: Summary Of Malaysia’s History (Department of Information, 2016).</w:t>
            </w:r>
            <w:r>
              <w:rPr>
                <w:noProof/>
                <w:webHidden/>
              </w:rPr>
              <w:tab/>
            </w:r>
            <w:r>
              <w:rPr>
                <w:noProof/>
                <w:webHidden/>
              </w:rPr>
              <w:fldChar w:fldCharType="begin"/>
            </w:r>
            <w:r>
              <w:rPr>
                <w:noProof/>
                <w:webHidden/>
              </w:rPr>
              <w:instrText xml:space="preserve"> PAGEREF _Toc177070321 \h </w:instrText>
            </w:r>
            <w:r>
              <w:rPr>
                <w:noProof/>
                <w:webHidden/>
              </w:rPr>
            </w:r>
            <w:r>
              <w:rPr>
                <w:noProof/>
                <w:webHidden/>
              </w:rPr>
              <w:fldChar w:fldCharType="separate"/>
            </w:r>
            <w:r>
              <w:rPr>
                <w:noProof/>
                <w:webHidden/>
              </w:rPr>
              <w:t>101</w:t>
            </w:r>
            <w:r>
              <w:rPr>
                <w:noProof/>
                <w:webHidden/>
              </w:rPr>
              <w:fldChar w:fldCharType="end"/>
            </w:r>
          </w:hyperlink>
        </w:p>
        <w:p w14:paraId="0A491836" w14:textId="428AF5B8" w:rsidR="00E47BA9" w:rsidRDefault="00E47BA9">
          <w:pPr>
            <w:pStyle w:val="Inhopg3"/>
            <w:tabs>
              <w:tab w:val="right" w:leader="dot" w:pos="9016"/>
            </w:tabs>
            <w:rPr>
              <w:rFonts w:asciiTheme="minorHAnsi" w:eastAsiaTheme="minorEastAsia" w:hAnsiTheme="minorHAnsi"/>
              <w:noProof/>
              <w:sz w:val="22"/>
              <w:lang w:eastAsia="nl-NL"/>
            </w:rPr>
          </w:pPr>
          <w:hyperlink w:anchor="_Toc177070322" w:history="1">
            <w:r w:rsidRPr="000E554E">
              <w:rPr>
                <w:rStyle w:val="Hyperlink"/>
                <w:noProof/>
                <w:lang w:val="en-GB"/>
              </w:rPr>
              <w:t>3th article: Malaysia’s 50 years of China pragmatism hits a US rivalry roadblock (Daniel, 2024).</w:t>
            </w:r>
            <w:r>
              <w:rPr>
                <w:noProof/>
                <w:webHidden/>
              </w:rPr>
              <w:tab/>
            </w:r>
            <w:r>
              <w:rPr>
                <w:noProof/>
                <w:webHidden/>
              </w:rPr>
              <w:fldChar w:fldCharType="begin"/>
            </w:r>
            <w:r>
              <w:rPr>
                <w:noProof/>
                <w:webHidden/>
              </w:rPr>
              <w:instrText xml:space="preserve"> PAGEREF _Toc177070322 \h </w:instrText>
            </w:r>
            <w:r>
              <w:rPr>
                <w:noProof/>
                <w:webHidden/>
              </w:rPr>
            </w:r>
            <w:r>
              <w:rPr>
                <w:noProof/>
                <w:webHidden/>
              </w:rPr>
              <w:fldChar w:fldCharType="separate"/>
            </w:r>
            <w:r>
              <w:rPr>
                <w:noProof/>
                <w:webHidden/>
              </w:rPr>
              <w:t>103</w:t>
            </w:r>
            <w:r>
              <w:rPr>
                <w:noProof/>
                <w:webHidden/>
              </w:rPr>
              <w:fldChar w:fldCharType="end"/>
            </w:r>
          </w:hyperlink>
        </w:p>
        <w:p w14:paraId="31328292" w14:textId="27A85991" w:rsidR="00E47BA9" w:rsidRDefault="00E47BA9">
          <w:pPr>
            <w:pStyle w:val="Inhopg3"/>
            <w:tabs>
              <w:tab w:val="right" w:leader="dot" w:pos="9016"/>
            </w:tabs>
            <w:rPr>
              <w:rFonts w:asciiTheme="minorHAnsi" w:eastAsiaTheme="minorEastAsia" w:hAnsiTheme="minorHAnsi"/>
              <w:noProof/>
              <w:sz w:val="22"/>
              <w:lang w:eastAsia="nl-NL"/>
            </w:rPr>
          </w:pPr>
          <w:hyperlink w:anchor="_Toc177070323" w:history="1">
            <w:r w:rsidRPr="000E554E">
              <w:rPr>
                <w:rStyle w:val="Hyperlink"/>
                <w:noProof/>
                <w:bdr w:val="none" w:sz="0" w:space="0" w:color="auto" w:frame="1"/>
                <w:lang w:val="en-GB"/>
              </w:rPr>
              <w:t>4</w:t>
            </w:r>
            <w:r w:rsidRPr="000E554E">
              <w:rPr>
                <w:rStyle w:val="Hyperlink"/>
                <w:noProof/>
                <w:bdr w:val="none" w:sz="0" w:space="0" w:color="auto" w:frame="1"/>
                <w:vertAlign w:val="superscript"/>
                <w:lang w:val="en-GB"/>
              </w:rPr>
              <w:t>th</w:t>
            </w:r>
            <w:r w:rsidRPr="000E554E">
              <w:rPr>
                <w:rStyle w:val="Hyperlink"/>
                <w:noProof/>
                <w:bdr w:val="none" w:sz="0" w:space="0" w:color="auto" w:frame="1"/>
                <w:lang w:val="en-GB"/>
              </w:rPr>
              <w:t xml:space="preserve"> article Malaysia: 10 years on, US-Malaysia relations need to adjust to a changed world  (</w:t>
            </w:r>
            <w:r w:rsidRPr="000E554E">
              <w:rPr>
                <w:rStyle w:val="Hyperlink"/>
                <w:noProof/>
                <w:lang w:val="en-GB"/>
              </w:rPr>
              <w:t>Noor, 2024).</w:t>
            </w:r>
            <w:r>
              <w:rPr>
                <w:noProof/>
                <w:webHidden/>
              </w:rPr>
              <w:tab/>
            </w:r>
            <w:r>
              <w:rPr>
                <w:noProof/>
                <w:webHidden/>
              </w:rPr>
              <w:fldChar w:fldCharType="begin"/>
            </w:r>
            <w:r>
              <w:rPr>
                <w:noProof/>
                <w:webHidden/>
              </w:rPr>
              <w:instrText xml:space="preserve"> PAGEREF _Toc177070323 \h </w:instrText>
            </w:r>
            <w:r>
              <w:rPr>
                <w:noProof/>
                <w:webHidden/>
              </w:rPr>
            </w:r>
            <w:r>
              <w:rPr>
                <w:noProof/>
                <w:webHidden/>
              </w:rPr>
              <w:fldChar w:fldCharType="separate"/>
            </w:r>
            <w:r>
              <w:rPr>
                <w:noProof/>
                <w:webHidden/>
              </w:rPr>
              <w:t>110</w:t>
            </w:r>
            <w:r>
              <w:rPr>
                <w:noProof/>
                <w:webHidden/>
              </w:rPr>
              <w:fldChar w:fldCharType="end"/>
            </w:r>
          </w:hyperlink>
        </w:p>
        <w:p w14:paraId="79C7E24B" w14:textId="197414E0" w:rsidR="00E47BA9" w:rsidRDefault="00E47BA9" w:rsidP="00E47BA9">
          <w:pPr>
            <w:pStyle w:val="Inhopg2"/>
            <w:rPr>
              <w:rFonts w:asciiTheme="minorHAnsi" w:eastAsiaTheme="minorEastAsia" w:hAnsiTheme="minorHAnsi"/>
              <w:i/>
              <w:iCs/>
              <w:sz w:val="22"/>
              <w:lang w:val="nl-NL" w:eastAsia="nl-NL"/>
            </w:rPr>
          </w:pPr>
          <w:hyperlink w:anchor="_Toc177070324" w:history="1">
            <w:r w:rsidRPr="000E554E">
              <w:rPr>
                <w:rStyle w:val="Hyperlink"/>
              </w:rPr>
              <w:t>Documents Vietnam:</w:t>
            </w:r>
            <w:r>
              <w:rPr>
                <w:webHidden/>
              </w:rPr>
              <w:tab/>
            </w:r>
            <w:r>
              <w:rPr>
                <w:webHidden/>
              </w:rPr>
              <w:fldChar w:fldCharType="begin"/>
            </w:r>
            <w:r>
              <w:rPr>
                <w:webHidden/>
              </w:rPr>
              <w:instrText xml:space="preserve"> PAGEREF _Toc177070324 \h </w:instrText>
            </w:r>
            <w:r>
              <w:rPr>
                <w:webHidden/>
              </w:rPr>
            </w:r>
            <w:r>
              <w:rPr>
                <w:webHidden/>
              </w:rPr>
              <w:fldChar w:fldCharType="separate"/>
            </w:r>
            <w:r>
              <w:rPr>
                <w:webHidden/>
              </w:rPr>
              <w:t>114</w:t>
            </w:r>
            <w:r>
              <w:rPr>
                <w:webHidden/>
              </w:rPr>
              <w:fldChar w:fldCharType="end"/>
            </w:r>
          </w:hyperlink>
        </w:p>
        <w:p w14:paraId="04414D7D" w14:textId="36B1F8F5" w:rsidR="00E47BA9" w:rsidRDefault="00E47BA9">
          <w:pPr>
            <w:pStyle w:val="Inhopg3"/>
            <w:tabs>
              <w:tab w:val="right" w:leader="dot" w:pos="9016"/>
            </w:tabs>
            <w:rPr>
              <w:rFonts w:asciiTheme="minorHAnsi" w:eastAsiaTheme="minorEastAsia" w:hAnsiTheme="minorHAnsi"/>
              <w:noProof/>
              <w:sz w:val="22"/>
              <w:lang w:eastAsia="nl-NL"/>
            </w:rPr>
          </w:pPr>
          <w:hyperlink w:anchor="_Toc177070325" w:history="1">
            <w:r w:rsidRPr="000E554E">
              <w:rPr>
                <w:rStyle w:val="Hyperlink"/>
                <w:rFonts w:eastAsia="Calibri"/>
                <w:noProof/>
                <w:lang w:val="en-GB"/>
              </w:rPr>
              <w:t>1</w:t>
            </w:r>
            <w:r w:rsidRPr="000E554E">
              <w:rPr>
                <w:rStyle w:val="Hyperlink"/>
                <w:rFonts w:eastAsia="Calibri"/>
                <w:noProof/>
                <w:vertAlign w:val="superscript"/>
                <w:lang w:val="en-GB"/>
              </w:rPr>
              <w:t>st</w:t>
            </w:r>
            <w:r w:rsidRPr="000E554E">
              <w:rPr>
                <w:rStyle w:val="Hyperlink"/>
                <w:rFonts w:eastAsia="Calibri"/>
                <w:noProof/>
                <w:lang w:val="en-GB"/>
              </w:rPr>
              <w:t xml:space="preserve"> article Vietnam’s Foreign Policy in an Era of Rising Sino-US Competition and Increasing Domestic Political Influence (</w:t>
            </w:r>
            <w:r w:rsidRPr="000E554E">
              <w:rPr>
                <w:rStyle w:val="Hyperlink"/>
                <w:noProof/>
                <w:lang w:val="en-GB"/>
              </w:rPr>
              <w:t>Thayer, 2017).</w:t>
            </w:r>
            <w:r>
              <w:rPr>
                <w:noProof/>
                <w:webHidden/>
              </w:rPr>
              <w:tab/>
            </w:r>
            <w:r>
              <w:rPr>
                <w:noProof/>
                <w:webHidden/>
              </w:rPr>
              <w:fldChar w:fldCharType="begin"/>
            </w:r>
            <w:r>
              <w:rPr>
                <w:noProof/>
                <w:webHidden/>
              </w:rPr>
              <w:instrText xml:space="preserve"> PAGEREF _Toc177070325 \h </w:instrText>
            </w:r>
            <w:r>
              <w:rPr>
                <w:noProof/>
                <w:webHidden/>
              </w:rPr>
            </w:r>
            <w:r>
              <w:rPr>
                <w:noProof/>
                <w:webHidden/>
              </w:rPr>
              <w:fldChar w:fldCharType="separate"/>
            </w:r>
            <w:r>
              <w:rPr>
                <w:noProof/>
                <w:webHidden/>
              </w:rPr>
              <w:t>114</w:t>
            </w:r>
            <w:r>
              <w:rPr>
                <w:noProof/>
                <w:webHidden/>
              </w:rPr>
              <w:fldChar w:fldCharType="end"/>
            </w:r>
          </w:hyperlink>
        </w:p>
        <w:p w14:paraId="584659CC" w14:textId="010BADD5" w:rsidR="00E47BA9" w:rsidRDefault="00E47BA9">
          <w:pPr>
            <w:pStyle w:val="Inhopg3"/>
            <w:tabs>
              <w:tab w:val="right" w:leader="dot" w:pos="9016"/>
            </w:tabs>
            <w:rPr>
              <w:rFonts w:asciiTheme="minorHAnsi" w:eastAsiaTheme="minorEastAsia" w:hAnsiTheme="minorHAnsi"/>
              <w:noProof/>
              <w:sz w:val="22"/>
              <w:lang w:eastAsia="nl-NL"/>
            </w:rPr>
          </w:pPr>
          <w:hyperlink w:anchor="_Toc177070326" w:history="1">
            <w:r w:rsidRPr="000E554E">
              <w:rPr>
                <w:rStyle w:val="Hyperlink"/>
                <w:noProof/>
                <w:lang w:val="en-GB"/>
              </w:rPr>
              <w:t>2</w:t>
            </w:r>
            <w:r w:rsidRPr="000E554E">
              <w:rPr>
                <w:rStyle w:val="Hyperlink"/>
                <w:noProof/>
                <w:vertAlign w:val="superscript"/>
                <w:lang w:val="en-GB"/>
              </w:rPr>
              <w:t>nd</w:t>
            </w:r>
            <w:r w:rsidRPr="000E554E">
              <w:rPr>
                <w:rStyle w:val="Hyperlink"/>
                <w:noProof/>
                <w:lang w:val="en-GB"/>
              </w:rPr>
              <w:t xml:space="preserve"> article: Full speech by Party leader Nguyen Phu Trong at National Foreign Relations Conference (VGP, 2021).</w:t>
            </w:r>
            <w:r>
              <w:rPr>
                <w:noProof/>
                <w:webHidden/>
              </w:rPr>
              <w:tab/>
            </w:r>
            <w:r>
              <w:rPr>
                <w:noProof/>
                <w:webHidden/>
              </w:rPr>
              <w:fldChar w:fldCharType="begin"/>
            </w:r>
            <w:r>
              <w:rPr>
                <w:noProof/>
                <w:webHidden/>
              </w:rPr>
              <w:instrText xml:space="preserve"> PAGEREF _Toc177070326 \h </w:instrText>
            </w:r>
            <w:r>
              <w:rPr>
                <w:noProof/>
                <w:webHidden/>
              </w:rPr>
            </w:r>
            <w:r>
              <w:rPr>
                <w:noProof/>
                <w:webHidden/>
              </w:rPr>
              <w:fldChar w:fldCharType="separate"/>
            </w:r>
            <w:r>
              <w:rPr>
                <w:noProof/>
                <w:webHidden/>
              </w:rPr>
              <w:t>137</w:t>
            </w:r>
            <w:r>
              <w:rPr>
                <w:noProof/>
                <w:webHidden/>
              </w:rPr>
              <w:fldChar w:fldCharType="end"/>
            </w:r>
          </w:hyperlink>
        </w:p>
        <w:p w14:paraId="1DEFD974" w14:textId="3480DA1F" w:rsidR="00E47BA9" w:rsidRDefault="00E47BA9">
          <w:pPr>
            <w:pStyle w:val="Inhopg3"/>
            <w:tabs>
              <w:tab w:val="right" w:leader="dot" w:pos="9016"/>
            </w:tabs>
            <w:rPr>
              <w:rFonts w:asciiTheme="minorHAnsi" w:eastAsiaTheme="minorEastAsia" w:hAnsiTheme="minorHAnsi"/>
              <w:noProof/>
              <w:sz w:val="22"/>
              <w:lang w:eastAsia="nl-NL"/>
            </w:rPr>
          </w:pPr>
          <w:hyperlink w:anchor="_Toc177070327" w:history="1">
            <w:r w:rsidRPr="000E554E">
              <w:rPr>
                <w:rStyle w:val="Hyperlink"/>
                <w:noProof/>
                <w:lang w:val="en-GB"/>
              </w:rPr>
              <w:t>3th article: From Bitter Enemies to Strategic Partners: The Remarkable Transformation of US–Vietnam Relations Since the 1973 Withdrawal (Atreides, 2023).</w:t>
            </w:r>
            <w:r>
              <w:rPr>
                <w:noProof/>
                <w:webHidden/>
              </w:rPr>
              <w:tab/>
            </w:r>
            <w:r>
              <w:rPr>
                <w:noProof/>
                <w:webHidden/>
              </w:rPr>
              <w:fldChar w:fldCharType="begin"/>
            </w:r>
            <w:r>
              <w:rPr>
                <w:noProof/>
                <w:webHidden/>
              </w:rPr>
              <w:instrText xml:space="preserve"> PAGEREF _Toc177070327 \h </w:instrText>
            </w:r>
            <w:r>
              <w:rPr>
                <w:noProof/>
                <w:webHidden/>
              </w:rPr>
            </w:r>
            <w:r>
              <w:rPr>
                <w:noProof/>
                <w:webHidden/>
              </w:rPr>
              <w:fldChar w:fldCharType="separate"/>
            </w:r>
            <w:r>
              <w:rPr>
                <w:noProof/>
                <w:webHidden/>
              </w:rPr>
              <w:t>155</w:t>
            </w:r>
            <w:r>
              <w:rPr>
                <w:noProof/>
                <w:webHidden/>
              </w:rPr>
              <w:fldChar w:fldCharType="end"/>
            </w:r>
          </w:hyperlink>
        </w:p>
        <w:p w14:paraId="46500290" w14:textId="1575F1AA" w:rsidR="00DE2D16" w:rsidRPr="00E47BA9" w:rsidRDefault="00F30F73" w:rsidP="00E47BA9">
          <w:pPr>
            <w:spacing w:line="360" w:lineRule="auto"/>
            <w:jc w:val="both"/>
            <w:rPr>
              <w:rFonts w:ascii="Times New Roman" w:hAnsi="Times New Roman" w:cs="Times New Roman"/>
            </w:rPr>
          </w:pPr>
          <w:r w:rsidRPr="00DE2D16">
            <w:rPr>
              <w:rFonts w:ascii="Times New Roman" w:hAnsi="Times New Roman" w:cs="Times New Roman"/>
              <w:b/>
              <w:bCs/>
            </w:rPr>
            <w:fldChar w:fldCharType="end"/>
          </w:r>
        </w:p>
      </w:sdtContent>
    </w:sdt>
    <w:p w14:paraId="57F77435" w14:textId="77777777" w:rsidR="00E47BA9" w:rsidRDefault="00E47BA9">
      <w:pPr>
        <w:rPr>
          <w:rFonts w:ascii="Times New Roman" w:eastAsiaTheme="majorEastAsia" w:hAnsi="Times New Roman" w:cs="Times New Roman"/>
          <w:b/>
          <w:sz w:val="28"/>
          <w:szCs w:val="32"/>
          <w:lang w:val="en-GB"/>
        </w:rPr>
      </w:pPr>
      <w:bookmarkStart w:id="0" w:name="_Toc175662109"/>
      <w:bookmarkStart w:id="1" w:name="_Toc177060165"/>
      <w:bookmarkStart w:id="2" w:name="_Toc177070303"/>
      <w:r>
        <w:rPr>
          <w:rFonts w:cs="Times New Roman"/>
          <w:lang w:val="en-GB"/>
        </w:rPr>
        <w:br w:type="page"/>
      </w:r>
    </w:p>
    <w:p w14:paraId="7BF9ACC3" w14:textId="06DFEF99" w:rsidR="00A63598" w:rsidRDefault="00A63598" w:rsidP="00E47BA9">
      <w:pPr>
        <w:pStyle w:val="Kop1"/>
        <w:spacing w:after="160"/>
        <w:jc w:val="both"/>
        <w:rPr>
          <w:rFonts w:cs="Times New Roman"/>
          <w:lang w:val="en-GB"/>
        </w:rPr>
      </w:pPr>
      <w:r w:rsidRPr="00DE2D16">
        <w:rPr>
          <w:rFonts w:cs="Times New Roman"/>
          <w:lang w:val="en-GB"/>
        </w:rPr>
        <w:lastRenderedPageBreak/>
        <w:t xml:space="preserve">Appendix </w:t>
      </w:r>
      <w:r w:rsidR="00663FBB" w:rsidRPr="00DE2D16">
        <w:rPr>
          <w:rFonts w:cs="Times New Roman"/>
          <w:lang w:val="en-GB"/>
        </w:rPr>
        <w:t>A</w:t>
      </w:r>
      <w:r w:rsidR="008700FC" w:rsidRPr="00DE2D16">
        <w:rPr>
          <w:rFonts w:cs="Times New Roman"/>
          <w:lang w:val="en-GB"/>
        </w:rPr>
        <w:t>:</w:t>
      </w:r>
      <w:r w:rsidR="000F1978" w:rsidRPr="00DE2D16">
        <w:rPr>
          <w:rFonts w:cs="Times New Roman"/>
          <w:lang w:val="en-GB"/>
        </w:rPr>
        <w:t xml:space="preserve"> </w:t>
      </w:r>
      <w:r w:rsidR="00CA3E3C" w:rsidRPr="00DE2D16">
        <w:rPr>
          <w:rFonts w:cs="Times New Roman"/>
          <w:lang w:val="en-GB"/>
        </w:rPr>
        <w:t>content</w:t>
      </w:r>
      <w:r w:rsidR="00561C49" w:rsidRPr="00DE2D16">
        <w:rPr>
          <w:rFonts w:cs="Times New Roman"/>
          <w:lang w:val="en-GB"/>
        </w:rPr>
        <w:t xml:space="preserve"> analysis</w:t>
      </w:r>
      <w:r w:rsidRPr="00DE2D16">
        <w:rPr>
          <w:rFonts w:cs="Times New Roman"/>
          <w:lang w:val="en-GB"/>
        </w:rPr>
        <w:t xml:space="preserve"> </w:t>
      </w:r>
      <w:r w:rsidR="00561C49" w:rsidRPr="00DE2D16">
        <w:rPr>
          <w:rFonts w:cs="Times New Roman"/>
          <w:lang w:val="en-GB"/>
        </w:rPr>
        <w:t>intervening variable l</w:t>
      </w:r>
      <w:r w:rsidRPr="00DE2D16">
        <w:rPr>
          <w:rFonts w:cs="Times New Roman"/>
          <w:lang w:val="en-GB"/>
        </w:rPr>
        <w:t>eader image</w:t>
      </w:r>
      <w:bookmarkEnd w:id="0"/>
      <w:bookmarkEnd w:id="1"/>
      <w:bookmarkEnd w:id="2"/>
    </w:p>
    <w:p w14:paraId="22E06A15" w14:textId="77777777" w:rsidR="00DE2D16" w:rsidRPr="00DE2D16" w:rsidRDefault="00DE2D16" w:rsidP="00E47BA9">
      <w:pPr>
        <w:pStyle w:val="Kop2"/>
        <w:spacing w:after="160" w:afterAutospacing="0" w:line="360" w:lineRule="auto"/>
        <w:rPr>
          <w:lang w:val="en-GB"/>
        </w:rPr>
      </w:pPr>
      <w:bookmarkStart w:id="3" w:name="_Toc177070304"/>
      <w:r w:rsidRPr="00DE2D16">
        <w:rPr>
          <w:lang w:val="en-GB"/>
        </w:rPr>
        <w:t>Coding scheme Leader Image:</w:t>
      </w:r>
      <w:bookmarkEnd w:id="3"/>
    </w:p>
    <w:p w14:paraId="16525B2F" w14:textId="77777777" w:rsidR="00DE2D16" w:rsidRPr="00DE2D16" w:rsidRDefault="00DE2D16" w:rsidP="00E47BA9">
      <w:pPr>
        <w:pStyle w:val="Lijstalinea"/>
        <w:numPr>
          <w:ilvl w:val="1"/>
          <w:numId w:val="4"/>
        </w:numPr>
        <w:tabs>
          <w:tab w:val="clear" w:pos="502"/>
          <w:tab w:val="num" w:pos="218"/>
        </w:tabs>
        <w:ind w:left="218"/>
        <w:rPr>
          <w:rFonts w:cs="Times New Roman"/>
          <w:szCs w:val="24"/>
          <w:lang w:val="en-GB"/>
        </w:rPr>
      </w:pPr>
      <w:r w:rsidRPr="00DE2D16">
        <w:rPr>
          <w:rFonts w:cs="Times New Roman"/>
          <w:szCs w:val="24"/>
          <w:lang w:val="en-GB"/>
        </w:rPr>
        <w:t>Risk-Taking vs. Risk-Averse Preferences:</w:t>
      </w:r>
    </w:p>
    <w:p w14:paraId="7080CC59" w14:textId="77777777" w:rsidR="00DE2D16" w:rsidRPr="00DE2D16" w:rsidRDefault="00DE2D16" w:rsidP="00E47BA9">
      <w:pPr>
        <w:spacing w:line="360" w:lineRule="auto"/>
        <w:ind w:left="14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indicator captures the leader's inclination towards bold, assertive foreign policy actions versus cautious, neutral strategies. It includes evaluating statements and actions that reflect either a willingness to engage with major powers or a preference for maintaining strategic autonomy.</w:t>
      </w:r>
    </w:p>
    <w:p w14:paraId="182C6DF7" w14:textId="77777777" w:rsidR="00DE2D16" w:rsidRPr="00DE2D16" w:rsidRDefault="00DE2D16" w:rsidP="00E47BA9">
      <w:pPr>
        <w:pStyle w:val="Lijstalinea"/>
        <w:numPr>
          <w:ilvl w:val="0"/>
          <w:numId w:val="5"/>
        </w:numPr>
        <w:rPr>
          <w:rFonts w:cs="Times New Roman"/>
          <w:szCs w:val="24"/>
          <w:highlight w:val="green"/>
          <w:lang w:val="en-GB"/>
        </w:rPr>
      </w:pPr>
      <w:r w:rsidRPr="00DE2D16">
        <w:rPr>
          <w:rFonts w:cs="Times New Roman"/>
          <w:szCs w:val="24"/>
          <w:lang w:val="en-GB"/>
        </w:rPr>
        <w:t xml:space="preserve">Risk-Taking: Indicated by sentences or words that show a willingness to actively engage or initiate cooperation with either the U.S. or China. This includes proactive measures in technology, new partnerships, or ventures indicating bold or assertive foreign policy decisions and be coded </w:t>
      </w:r>
      <w:r w:rsidRPr="00DE2D16">
        <w:rPr>
          <w:rFonts w:cs="Times New Roman"/>
          <w:szCs w:val="24"/>
          <w:highlight w:val="green"/>
          <w:lang w:val="en-GB"/>
        </w:rPr>
        <w:t>green.</w:t>
      </w:r>
    </w:p>
    <w:p w14:paraId="7B836B7A"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Risk-Averse: Indicated by sentences or words showing a preference for staying neutral, hedging, or maintaining non-alignment. This includes statements reflecting caution, strategic autonomy, and avoidance of deep entanglement with either superpower or be coded </w:t>
      </w:r>
      <w:r w:rsidRPr="00DE2D16">
        <w:rPr>
          <w:rFonts w:cs="Times New Roman"/>
          <w:szCs w:val="24"/>
          <w:highlight w:val="red"/>
          <w:lang w:val="en-GB"/>
        </w:rPr>
        <w:t>red.</w:t>
      </w:r>
    </w:p>
    <w:p w14:paraId="7BBF23D9" w14:textId="77777777" w:rsidR="00DE2D16" w:rsidRPr="00DE2D16" w:rsidRDefault="00DE2D16" w:rsidP="00E47BA9">
      <w:pPr>
        <w:pStyle w:val="Lijstalinea"/>
        <w:numPr>
          <w:ilvl w:val="1"/>
          <w:numId w:val="6"/>
        </w:numPr>
        <w:ind w:left="501"/>
        <w:rPr>
          <w:rFonts w:cs="Times New Roman"/>
          <w:szCs w:val="24"/>
          <w:lang w:val="en-GB"/>
        </w:rPr>
      </w:pPr>
      <w:r w:rsidRPr="00DE2D16">
        <w:rPr>
          <w:rFonts w:cs="Times New Roman"/>
          <w:szCs w:val="24"/>
          <w:lang w:val="en-GB"/>
        </w:rPr>
        <w:t xml:space="preserve">Country-Specific Mentions: </w:t>
      </w:r>
    </w:p>
    <w:p w14:paraId="6ECF37D6"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This indicator assesses how often and in what context the U.S. and China are mentioned in the leader's foreign policy discourse, which can indicate the leader's alignment preferences and perceived strategic partners or competitors and be coded; US: </w:t>
      </w:r>
      <w:r w:rsidRPr="00DE2D16">
        <w:rPr>
          <w:rFonts w:cs="Times New Roman"/>
          <w:szCs w:val="24"/>
          <w:highlight w:val="cyan"/>
          <w:lang w:val="en-GB"/>
        </w:rPr>
        <w:t>Blue</w:t>
      </w:r>
      <w:r w:rsidRPr="00DE2D16">
        <w:rPr>
          <w:rFonts w:cs="Times New Roman"/>
          <w:szCs w:val="24"/>
          <w:lang w:val="en-GB"/>
        </w:rPr>
        <w:t xml:space="preserve"> China: </w:t>
      </w:r>
      <w:r w:rsidRPr="00DE2D16">
        <w:rPr>
          <w:rFonts w:cs="Times New Roman"/>
          <w:szCs w:val="24"/>
          <w:highlight w:val="yellow"/>
          <w:lang w:val="en-GB"/>
        </w:rPr>
        <w:t>Yellow.</w:t>
      </w:r>
    </w:p>
    <w:p w14:paraId="1E9DFE43" w14:textId="77777777" w:rsidR="00DE2D16" w:rsidRPr="00DE2D16" w:rsidRDefault="00DE2D16" w:rsidP="00E47BA9">
      <w:pPr>
        <w:pStyle w:val="Lijstalinea"/>
        <w:numPr>
          <w:ilvl w:val="1"/>
          <w:numId w:val="6"/>
        </w:numPr>
        <w:ind w:left="501"/>
        <w:rPr>
          <w:rFonts w:cs="Times New Roman"/>
          <w:szCs w:val="24"/>
          <w:lang w:val="en-GB"/>
        </w:rPr>
      </w:pPr>
      <w:r w:rsidRPr="00DE2D16">
        <w:rPr>
          <w:rFonts w:cs="Times New Roman"/>
          <w:szCs w:val="24"/>
          <w:lang w:val="en-GB"/>
        </w:rPr>
        <w:t xml:space="preserve">Specific semiconductor focus: </w:t>
      </w:r>
    </w:p>
    <w:p w14:paraId="2E300B03"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This indicator captures specific mentions of technology, semiconductors, or related initiatives, highlighting the strategic vision of the countries under analysis and be coded </w:t>
      </w:r>
      <w:r w:rsidRPr="00DE2D16">
        <w:rPr>
          <w:rFonts w:cs="Times New Roman"/>
          <w:szCs w:val="24"/>
          <w:highlight w:val="blue"/>
          <w:lang w:val="en-GB"/>
        </w:rPr>
        <w:t>dark blue.</w:t>
      </w:r>
    </w:p>
    <w:p w14:paraId="04232E30" w14:textId="77777777" w:rsidR="00DE2D16" w:rsidRPr="00DE2D16" w:rsidRDefault="00DE2D16" w:rsidP="00E47BA9">
      <w:pPr>
        <w:pStyle w:val="Lijstalinea"/>
        <w:numPr>
          <w:ilvl w:val="0"/>
          <w:numId w:val="4"/>
        </w:numPr>
        <w:tabs>
          <w:tab w:val="clear" w:pos="502"/>
          <w:tab w:val="num" w:pos="360"/>
        </w:tabs>
        <w:ind w:left="360"/>
        <w:rPr>
          <w:rFonts w:cs="Times New Roman"/>
          <w:szCs w:val="24"/>
          <w:lang w:val="en-GB"/>
        </w:rPr>
      </w:pPr>
      <w:r w:rsidRPr="00DE2D16">
        <w:rPr>
          <w:rFonts w:cs="Times New Roman"/>
          <w:szCs w:val="24"/>
          <w:lang w:val="en-GB"/>
        </w:rPr>
        <w:t>Economic Pragmatism vs. Ideological Commitments:</w:t>
      </w:r>
    </w:p>
    <w:p w14:paraId="54AF8E79" w14:textId="77777777" w:rsidR="00DE2D16" w:rsidRPr="00DE2D16" w:rsidRDefault="00DE2D16" w:rsidP="00E47BA9">
      <w:pPr>
        <w:pStyle w:val="Lijstalinea"/>
        <w:ind w:left="502"/>
        <w:rPr>
          <w:rFonts w:cs="Times New Roman"/>
          <w:szCs w:val="24"/>
          <w:lang w:val="en-GB"/>
        </w:rPr>
      </w:pPr>
      <w:r w:rsidRPr="00DE2D16">
        <w:rPr>
          <w:rFonts w:cs="Times New Roman"/>
          <w:szCs w:val="24"/>
          <w:lang w:val="en-GB"/>
        </w:rPr>
        <w:t>This indicator evaluates the leader's emphasis on pragmatic economic decisions versus ideological commitments, reflecting their broader strategic preferences.</w:t>
      </w:r>
    </w:p>
    <w:p w14:paraId="6DF9AA25"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Economic Pragmatism: Statements and policies that emphasize pragmatic economic decisions, focusing on economic benefits and investments and be coded </w:t>
      </w:r>
      <w:r w:rsidRPr="00DE2D16">
        <w:rPr>
          <w:rFonts w:cs="Times New Roman"/>
          <w:szCs w:val="24"/>
          <w:highlight w:val="darkRed"/>
          <w:lang w:val="en-GB"/>
        </w:rPr>
        <w:t>brown.</w:t>
      </w:r>
    </w:p>
    <w:p w14:paraId="1E0146C1"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Ideological Commitments: Statements and policies that highlight commitments to autonomy, sovereignty, independence, historical or cultural values, self-reliance, and reducing external dependencies and be coded </w:t>
      </w:r>
      <w:r w:rsidRPr="00DE2D16">
        <w:rPr>
          <w:rFonts w:cs="Times New Roman"/>
          <w:szCs w:val="24"/>
          <w:highlight w:val="magenta"/>
          <w:lang w:val="en-GB"/>
        </w:rPr>
        <w:t>purple</w:t>
      </w:r>
      <w:r w:rsidRPr="00DE2D16">
        <w:rPr>
          <w:rFonts w:cs="Times New Roman"/>
          <w:szCs w:val="24"/>
          <w:lang w:val="en-GB"/>
        </w:rPr>
        <w:t>.</w:t>
      </w:r>
    </w:p>
    <w:p w14:paraId="49A03A11" w14:textId="24F90A72" w:rsidR="00DE2D16" w:rsidRPr="00DE2D16" w:rsidRDefault="00DE2D16"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br w:type="page"/>
      </w:r>
    </w:p>
    <w:p w14:paraId="3465BDA9" w14:textId="2BCEC715" w:rsidR="00F30F73" w:rsidRPr="00DE2D16" w:rsidRDefault="000F2571" w:rsidP="00E47BA9">
      <w:pPr>
        <w:pStyle w:val="Kop2"/>
        <w:spacing w:after="160" w:afterAutospacing="0" w:line="360" w:lineRule="auto"/>
        <w:rPr>
          <w:lang w:val="en-GB"/>
        </w:rPr>
      </w:pPr>
      <w:bookmarkStart w:id="4" w:name="_Toc177060166"/>
      <w:bookmarkStart w:id="5" w:name="_Toc177070305"/>
      <w:r w:rsidRPr="00DE2D16">
        <w:rPr>
          <w:lang w:val="en-GB"/>
        </w:rPr>
        <w:lastRenderedPageBreak/>
        <w:t>Documents</w:t>
      </w:r>
      <w:r w:rsidR="00A63598" w:rsidRPr="00DE2D16">
        <w:rPr>
          <w:lang w:val="en-GB"/>
        </w:rPr>
        <w:t xml:space="preserve"> Malaysia:</w:t>
      </w:r>
      <w:bookmarkEnd w:id="4"/>
      <w:bookmarkEnd w:id="5"/>
    </w:p>
    <w:p w14:paraId="0809EC9E" w14:textId="01128A5D" w:rsidR="00F30F73" w:rsidRPr="00DE2D16" w:rsidRDefault="00F30F73" w:rsidP="00E47BA9">
      <w:pPr>
        <w:spacing w:line="360" w:lineRule="auto"/>
        <w:jc w:val="both"/>
        <w:rPr>
          <w:rFonts w:ascii="Times New Roman" w:eastAsia="Times New Roman" w:hAnsi="Times New Roman" w:cs="Times New Roman"/>
          <w:b/>
          <w:bCs/>
          <w:kern w:val="0"/>
          <w:sz w:val="24"/>
          <w:szCs w:val="36"/>
          <w:lang w:val="en-GB" w:eastAsia="nl-NL"/>
          <w14:ligatures w14:val="none"/>
        </w:rPr>
      </w:pPr>
    </w:p>
    <w:p w14:paraId="3E29C9F2" w14:textId="085601A8" w:rsidR="00A63598" w:rsidRPr="00DE2D16" w:rsidRDefault="00A63598" w:rsidP="00E47BA9">
      <w:pPr>
        <w:pStyle w:val="Kop3"/>
        <w:spacing w:after="160" w:afterAutospacing="0" w:line="360" w:lineRule="auto"/>
        <w:jc w:val="both"/>
        <w:rPr>
          <w:lang w:val="en-GB"/>
        </w:rPr>
      </w:pPr>
      <w:bookmarkStart w:id="6" w:name="_Toc177070306"/>
      <w:r w:rsidRPr="00DE2D16">
        <w:rPr>
          <w:lang w:val="en-GB"/>
        </w:rPr>
        <w:t>1</w:t>
      </w:r>
      <w:r w:rsidRPr="00DE2D16">
        <w:rPr>
          <w:vertAlign w:val="superscript"/>
          <w:lang w:val="en-GB"/>
        </w:rPr>
        <w:t>st</w:t>
      </w:r>
      <w:r w:rsidRPr="00DE2D16">
        <w:rPr>
          <w:lang w:val="en-GB"/>
        </w:rPr>
        <w:t xml:space="preserve"> article Malaysia: Malaysian Prime Minister Anwar Ibrahim: Maintaining good relations with both China and the U.S. (So, 2024)</w:t>
      </w:r>
      <w:bookmarkEnd w:id="6"/>
    </w:p>
    <w:p w14:paraId="643522AD"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More than a year after taking office as Malaysia's prime minister</w:t>
      </w:r>
      <w:r w:rsidRPr="00DE2D16">
        <w:rPr>
          <w:rFonts w:ascii="Times New Roman" w:eastAsia="Times New Roman" w:hAnsi="Times New Roman" w:cs="Times New Roman"/>
          <w:kern w:val="0"/>
          <w:sz w:val="24"/>
          <w:szCs w:val="24"/>
          <w:highlight w:val="red"/>
          <w:lang w:val="en-GB" w:eastAsia="nl-NL"/>
          <w14:ligatures w14:val="none"/>
        </w:rPr>
        <w:t>, Anwar Ibrahim has repeatedly stressed that Malaysia will not choose sides amid China-US competition</w:t>
      </w:r>
      <w:r w:rsidRPr="00DE2D16">
        <w:rPr>
          <w:rFonts w:ascii="Times New Roman" w:eastAsia="Times New Roman" w:hAnsi="Times New Roman" w:cs="Times New Roman"/>
          <w:kern w:val="0"/>
          <w:sz w:val="24"/>
          <w:szCs w:val="24"/>
          <w:lang w:val="en-GB" w:eastAsia="nl-NL"/>
          <w14:ligatures w14:val="none"/>
        </w:rPr>
        <w:t xml:space="preserve"> and will continue </w:t>
      </w:r>
      <w:r w:rsidRPr="00DE2D16">
        <w:rPr>
          <w:rFonts w:ascii="Times New Roman" w:eastAsia="Times New Roman" w:hAnsi="Times New Roman" w:cs="Times New Roman"/>
          <w:kern w:val="0"/>
          <w:sz w:val="24"/>
          <w:szCs w:val="24"/>
          <w:highlight w:val="red"/>
          <w:lang w:val="en-GB" w:eastAsia="nl-NL"/>
          <w14:ligatures w14:val="none"/>
        </w:rPr>
        <w:t>to uphold its non-alignment stance,</w:t>
      </w:r>
      <w:r w:rsidRPr="00DE2D16">
        <w:rPr>
          <w:rFonts w:ascii="Times New Roman" w:eastAsia="Times New Roman" w:hAnsi="Times New Roman" w:cs="Times New Roman"/>
          <w:kern w:val="0"/>
          <w:sz w:val="24"/>
          <w:szCs w:val="24"/>
          <w:lang w:val="en-GB" w:eastAsia="nl-NL"/>
          <w14:ligatures w14:val="none"/>
        </w:rPr>
        <w:t xml:space="preserve"> slamming the U.S. and other Western countries for idly watching the humanitarian crisis in Gaza intensify.</w:t>
      </w:r>
    </w:p>
    <w:p w14:paraId="658037EA"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He also believes that the Association of Southeast Asian Nations </w:t>
      </w:r>
      <w:r w:rsidRPr="00DE2D16">
        <w:rPr>
          <w:rFonts w:ascii="Times New Roman" w:eastAsia="Times New Roman" w:hAnsi="Times New Roman" w:cs="Times New Roman"/>
          <w:color w:val="000000"/>
          <w:kern w:val="0"/>
          <w:sz w:val="24"/>
          <w:szCs w:val="24"/>
          <w:highlight w:val="darkRed"/>
          <w:lang w:val="en-GB" w:eastAsia="nl-NL"/>
          <w14:ligatures w14:val="none"/>
        </w:rPr>
        <w:t>(ASEAN) has the duty to encourage major powers in the Asia-Pacific region to behave in a manner conducive to cooperation and economic integration.</w:t>
      </w:r>
    </w:p>
    <w:p w14:paraId="02EDE986"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Interviewed academics pointed out that if Anwar wants to break new ground in Malaysia's diplomacy, he must first be able to garner the powers' respect for the ASEAN model and ensure that the relationship between major powers and countries in the region promotes peace and stability.</w:t>
      </w:r>
    </w:p>
    <w:p w14:paraId="7C24612A"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When Malaysia assumes ASEAN's rotating chairmanship in 2025, Anwar must also consider how he can play a role in guiding the bloc to deal with international affairs. However, the extent to which Malaysia can exert its influence through ASEAN largely depends on whether Anwar is able to maintain stable domestic politics.</w:t>
      </w:r>
    </w:p>
    <w:p w14:paraId="1AB07DE6"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Malaysia's non-alignment policy and neutrality</w:t>
      </w:r>
    </w:p>
    <w:p w14:paraId="7FDAB1D9"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After Malaysia gained independence in 1957, </w:t>
      </w:r>
      <w:proofErr w:type="spellStart"/>
      <w:r w:rsidRPr="00DE2D16">
        <w:rPr>
          <w:rFonts w:ascii="Times New Roman" w:eastAsia="Times New Roman" w:hAnsi="Times New Roman" w:cs="Times New Roman"/>
          <w:color w:val="000000"/>
          <w:kern w:val="0"/>
          <w:sz w:val="24"/>
          <w:szCs w:val="24"/>
          <w:lang w:val="en-GB" w:eastAsia="nl-NL"/>
          <w14:ligatures w14:val="none"/>
        </w:rPr>
        <w:t>Tunku</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Abdul Rahman, the first prime minister of Malaysia, adopted a pro-Western foreign policy due to the Cold War and the Communist Party of Malaya's armed revolt. But Tun Abdul Razak, Malaysia's second prime minister, changed this practice of choosing sides after taking office in 1970.</w:t>
      </w:r>
    </w:p>
    <w:p w14:paraId="03E5D51C"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A year after taking office as prime minister, Tun Razak advanced the Zone of Peace, Freedom and Neutrality in Southeast Asia and also led Malaysia to join the Non-Aligned Movement. The country established diplomatic relations with China in 1974 and was the </w:t>
      </w:r>
      <w:hyperlink r:id="rId6" w:tgtFrame="_self" w:history="1">
        <w:r w:rsidRPr="00DE2D16">
          <w:rPr>
            <w:rFonts w:ascii="Times New Roman" w:eastAsia="Times New Roman" w:hAnsi="Times New Roman" w:cs="Times New Roman"/>
            <w:color w:val="0000FF"/>
            <w:kern w:val="0"/>
            <w:sz w:val="24"/>
            <w:szCs w:val="24"/>
            <w:u w:val="single"/>
            <w:lang w:val="en-GB" w:eastAsia="nl-NL"/>
            <w14:ligatures w14:val="none"/>
          </w:rPr>
          <w:t>first Southeast Asian country</w:t>
        </w:r>
      </w:hyperlink>
      <w:r w:rsidRPr="00DE2D16">
        <w:rPr>
          <w:rFonts w:ascii="Times New Roman" w:eastAsia="Times New Roman" w:hAnsi="Times New Roman" w:cs="Times New Roman"/>
          <w:color w:val="000000"/>
          <w:kern w:val="0"/>
          <w:sz w:val="24"/>
          <w:szCs w:val="24"/>
          <w:lang w:val="en-GB" w:eastAsia="nl-NL"/>
          <w14:ligatures w14:val="none"/>
        </w:rPr>
        <w:t> to do so.</w:t>
      </w:r>
    </w:p>
    <w:p w14:paraId="232D4FA4"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lastRenderedPageBreak/>
        <w:t>... the focus of Anwar's foreign policy is threefold: to continue its policy of non-alignment and neutrality while maintaining good relations with both China and the U.S., strengthening bilateral ties in Southeast Asia, and improving relations with the Muslim world. - David Han, Research Fellow, Malaysia Programme, RSIS, NTU</w:t>
      </w:r>
    </w:p>
    <w:p w14:paraId="1C551076"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The Petronas Twin Towers (centre) in Malaysia, on 22 March 2024. (</w:t>
      </w:r>
      <w:proofErr w:type="spellStart"/>
      <w:r w:rsidRPr="00DE2D16">
        <w:rPr>
          <w:rFonts w:ascii="Times New Roman" w:eastAsia="Times New Roman" w:hAnsi="Times New Roman" w:cs="Times New Roman"/>
          <w:color w:val="000000"/>
          <w:kern w:val="0"/>
          <w:sz w:val="24"/>
          <w:szCs w:val="24"/>
          <w:lang w:val="en-GB" w:eastAsia="nl-NL"/>
          <w14:ligatures w14:val="none"/>
        </w:rPr>
        <w:t>Samsul</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Said/Bloomberg)</w:t>
      </w:r>
    </w:p>
    <w:p w14:paraId="06653618"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red"/>
          <w:lang w:val="en-GB" w:eastAsia="nl-NL"/>
          <w14:ligatures w14:val="none"/>
        </w:rPr>
        <w:t>After Tun Razak laid the foundation for Malaysia's foreign policy of non-alignment, neutrality and independence for the following decades</w:t>
      </w:r>
      <w:r w:rsidRPr="00DE2D16">
        <w:rPr>
          <w:rFonts w:ascii="Times New Roman" w:eastAsia="Times New Roman" w:hAnsi="Times New Roman" w:cs="Times New Roman"/>
          <w:color w:val="000000"/>
          <w:kern w:val="0"/>
          <w:sz w:val="24"/>
          <w:szCs w:val="24"/>
          <w:lang w:val="en-GB" w:eastAsia="nl-NL"/>
          <w14:ligatures w14:val="none"/>
        </w:rPr>
        <w:t>, Malaysia's third prime minister Tun Hussein Onn, who ruled from 1976 to 1981, maintained the same stance.</w:t>
      </w:r>
    </w:p>
    <w:p w14:paraId="73D8E52C"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Although Malaysia's fourth prime minister Mahathir Mohamad, who first took office in 1981 and ruled for 22 years, had occasionally hit out at the West, he is still considered to have maintained Tun Razak's </w:t>
      </w:r>
      <w:r w:rsidRPr="00DE2D16">
        <w:rPr>
          <w:rFonts w:ascii="Times New Roman" w:eastAsia="Times New Roman" w:hAnsi="Times New Roman" w:cs="Times New Roman"/>
          <w:color w:val="000000"/>
          <w:kern w:val="0"/>
          <w:sz w:val="24"/>
          <w:szCs w:val="24"/>
          <w:highlight w:val="red"/>
          <w:lang w:val="en-GB" w:eastAsia="nl-NL"/>
          <w14:ligatures w14:val="none"/>
        </w:rPr>
        <w:t>foreign policy of non-alignment and neutrality</w:t>
      </w:r>
      <w:r w:rsidRPr="00DE2D16">
        <w:rPr>
          <w:rFonts w:ascii="Times New Roman" w:eastAsia="Times New Roman" w:hAnsi="Times New Roman" w:cs="Times New Roman"/>
          <w:color w:val="000000"/>
          <w:kern w:val="0"/>
          <w:sz w:val="24"/>
          <w:szCs w:val="24"/>
          <w:highlight w:val="magenta"/>
          <w:lang w:val="en-GB" w:eastAsia="nl-NL"/>
          <w14:ligatures w14:val="none"/>
        </w:rPr>
        <w:t>.</w:t>
      </w:r>
    </w:p>
    <w:p w14:paraId="62DCBA80"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After Malaysia's fifth prime minister Abdullah Ahmad Badawi took office in October 2003, </w:t>
      </w:r>
      <w:r w:rsidRPr="00DE2D16">
        <w:rPr>
          <w:rFonts w:ascii="Times New Roman" w:eastAsia="Times New Roman" w:hAnsi="Times New Roman" w:cs="Times New Roman"/>
          <w:kern w:val="0"/>
          <w:sz w:val="24"/>
          <w:szCs w:val="24"/>
          <w:highlight w:val="yellow"/>
          <w:lang w:val="en-GB" w:eastAsia="nl-NL"/>
          <w14:ligatures w14:val="none"/>
        </w:rPr>
        <w:t xml:space="preserve">Malaysia and China reached an agreement to enhance cooperation </w:t>
      </w:r>
      <w:r w:rsidRPr="00DE2D16">
        <w:rPr>
          <w:rFonts w:ascii="Times New Roman" w:eastAsia="Times New Roman" w:hAnsi="Times New Roman" w:cs="Times New Roman"/>
          <w:kern w:val="0"/>
          <w:sz w:val="24"/>
          <w:szCs w:val="24"/>
          <w:highlight w:val="green"/>
          <w:lang w:val="en-GB" w:eastAsia="nl-NL"/>
          <w14:ligatures w14:val="none"/>
        </w:rPr>
        <w:t>in strategic areas the following year</w:t>
      </w:r>
      <w:r w:rsidRPr="00DE2D16">
        <w:rPr>
          <w:rFonts w:ascii="Times New Roman" w:eastAsia="Times New Roman" w:hAnsi="Times New Roman" w:cs="Times New Roman"/>
          <w:color w:val="000000"/>
          <w:kern w:val="0"/>
          <w:sz w:val="24"/>
          <w:szCs w:val="24"/>
          <w:highlight w:val="green"/>
          <w:lang w:val="en-GB" w:eastAsia="nl-NL"/>
          <w14:ligatures w14:val="none"/>
        </w:rPr>
        <w:t>.</w:t>
      </w:r>
      <w:r w:rsidRPr="00DE2D16">
        <w:rPr>
          <w:rFonts w:ascii="Times New Roman" w:eastAsia="Times New Roman" w:hAnsi="Times New Roman" w:cs="Times New Roman"/>
          <w:color w:val="000000"/>
          <w:kern w:val="0"/>
          <w:sz w:val="24"/>
          <w:szCs w:val="24"/>
          <w:lang w:val="en-GB" w:eastAsia="nl-NL"/>
          <w14:ligatures w14:val="none"/>
        </w:rPr>
        <w:t xml:space="preserve"> Malaysia's sixth prime minister Najib Razak established a </w:t>
      </w:r>
      <w:r w:rsidRPr="00DE2D16">
        <w:rPr>
          <w:rFonts w:ascii="Times New Roman" w:eastAsia="Times New Roman" w:hAnsi="Times New Roman" w:cs="Times New Roman"/>
          <w:color w:val="000000"/>
          <w:kern w:val="0"/>
          <w:sz w:val="24"/>
          <w:szCs w:val="24"/>
          <w:highlight w:val="yellow"/>
          <w:lang w:val="en-GB" w:eastAsia="nl-NL"/>
          <w14:ligatures w14:val="none"/>
        </w:rPr>
        <w:t xml:space="preserve">comprehensive strategic partnership with China </w:t>
      </w:r>
      <w:r w:rsidRPr="00DE2D16">
        <w:rPr>
          <w:rFonts w:ascii="Times New Roman" w:eastAsia="Times New Roman" w:hAnsi="Times New Roman" w:cs="Times New Roman"/>
          <w:color w:val="000000"/>
          <w:kern w:val="0"/>
          <w:sz w:val="24"/>
          <w:szCs w:val="24"/>
          <w:highlight w:val="green"/>
          <w:lang w:val="en-GB" w:eastAsia="nl-NL"/>
          <w14:ligatures w14:val="none"/>
        </w:rPr>
        <w:t xml:space="preserve">in 2013 and a comprehensive </w:t>
      </w:r>
      <w:r w:rsidRPr="00DE2D16">
        <w:rPr>
          <w:rFonts w:ascii="Times New Roman" w:eastAsia="Times New Roman" w:hAnsi="Times New Roman" w:cs="Times New Roman"/>
          <w:color w:val="000000"/>
          <w:kern w:val="0"/>
          <w:sz w:val="24"/>
          <w:szCs w:val="24"/>
          <w:highlight w:val="cyan"/>
          <w:lang w:val="en-GB" w:eastAsia="nl-NL"/>
          <w14:ligatures w14:val="none"/>
        </w:rPr>
        <w:t>partnership with the U.S. the following year,</w:t>
      </w:r>
      <w:r w:rsidRPr="00DE2D16">
        <w:rPr>
          <w:rFonts w:ascii="Times New Roman" w:eastAsia="Times New Roman" w:hAnsi="Times New Roman" w:cs="Times New Roman"/>
          <w:color w:val="000000"/>
          <w:kern w:val="0"/>
          <w:sz w:val="24"/>
          <w:szCs w:val="24"/>
          <w:lang w:val="en-GB" w:eastAsia="nl-NL"/>
          <w14:ligatures w14:val="none"/>
        </w:rPr>
        <w:t xml:space="preserve"> s</w:t>
      </w:r>
      <w:r w:rsidRPr="00DE2D16">
        <w:rPr>
          <w:rFonts w:ascii="Times New Roman" w:eastAsia="Times New Roman" w:hAnsi="Times New Roman" w:cs="Times New Roman"/>
          <w:color w:val="000000"/>
          <w:kern w:val="0"/>
          <w:sz w:val="24"/>
          <w:szCs w:val="24"/>
          <w:highlight w:val="red"/>
          <w:lang w:val="en-GB" w:eastAsia="nl-NL"/>
          <w14:ligatures w14:val="none"/>
        </w:rPr>
        <w:t>triking a balance between China and the U.S..</w:t>
      </w:r>
    </w:p>
    <w:p w14:paraId="48EBA188"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After Najib lost the elections in May 2018, the subsequent prime ministers - Mahathir, Muhyiddin Yassin and Ismail Sabri </w:t>
      </w:r>
      <w:proofErr w:type="spellStart"/>
      <w:r w:rsidRPr="00DE2D16">
        <w:rPr>
          <w:rFonts w:ascii="Times New Roman" w:eastAsia="Times New Roman" w:hAnsi="Times New Roman" w:cs="Times New Roman"/>
          <w:color w:val="000000"/>
          <w:kern w:val="0"/>
          <w:sz w:val="24"/>
          <w:szCs w:val="24"/>
          <w:lang w:val="en-GB" w:eastAsia="nl-NL"/>
          <w14:ligatures w14:val="none"/>
        </w:rPr>
        <w:t>Yaakob</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 were each in office for less than two years. During this period, Malaysia came under the spotlight for its frequent regime changes, instead of its diplomatic achievements.</w:t>
      </w:r>
    </w:p>
    <w:p w14:paraId="12A0C0DD"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 Anwar's stance of pursuing robust relations with both China and the U.S. is to allow Malaysia to gain benefits from both powers that would be in Malaysia's national interests, </w:t>
      </w:r>
      <w:r w:rsidRPr="00DE2D16">
        <w:rPr>
          <w:rFonts w:ascii="Times New Roman" w:eastAsia="Times New Roman" w:hAnsi="Times New Roman" w:cs="Times New Roman"/>
          <w:color w:val="000000"/>
          <w:kern w:val="0"/>
          <w:sz w:val="24"/>
          <w:szCs w:val="24"/>
          <w:highlight w:val="red"/>
          <w:lang w:val="en-GB" w:eastAsia="nl-NL"/>
          <w14:ligatures w14:val="none"/>
        </w:rPr>
        <w:t>while avoiding the risk of becoming beholden to either China or the U.S.." - Han</w:t>
      </w:r>
    </w:p>
    <w:p w14:paraId="3C13ABB0"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p>
    <w:p w14:paraId="59AE4AC4"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After Anwar took office in November 2022, his pro-Western image prior to taking office led some academics to worry that he may lead Malaysia closer to the U.S. and affect the country's relations with China. </w:t>
      </w:r>
      <w:r w:rsidRPr="00DE2D16">
        <w:rPr>
          <w:rFonts w:ascii="Times New Roman" w:eastAsia="Times New Roman" w:hAnsi="Times New Roman" w:cs="Times New Roman"/>
          <w:color w:val="000000"/>
          <w:kern w:val="0"/>
          <w:sz w:val="24"/>
          <w:szCs w:val="24"/>
          <w:highlight w:val="red"/>
          <w:lang w:val="en-GB" w:eastAsia="nl-NL"/>
          <w14:ligatures w14:val="none"/>
        </w:rPr>
        <w:t>However, this did not happen.</w:t>
      </w:r>
    </w:p>
    <w:p w14:paraId="0E771427"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lastRenderedPageBreak/>
        <w:t xml:space="preserve">David Han, an expert on Malaysia's foreign policy, told </w:t>
      </w:r>
      <w:proofErr w:type="spellStart"/>
      <w:r w:rsidRPr="00DE2D16">
        <w:rPr>
          <w:rFonts w:ascii="Times New Roman" w:eastAsia="Times New Roman" w:hAnsi="Times New Roman" w:cs="Times New Roman"/>
          <w:color w:val="000000"/>
          <w:kern w:val="0"/>
          <w:sz w:val="24"/>
          <w:szCs w:val="24"/>
          <w:lang w:val="en-GB" w:eastAsia="nl-NL"/>
          <w14:ligatures w14:val="none"/>
        </w:rPr>
        <w:t>Lianhe</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Zaobao</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that the focus of </w:t>
      </w:r>
      <w:r w:rsidRPr="00DE2D16">
        <w:rPr>
          <w:rFonts w:ascii="Times New Roman" w:eastAsia="Times New Roman" w:hAnsi="Times New Roman" w:cs="Times New Roman"/>
          <w:color w:val="000000"/>
          <w:kern w:val="0"/>
          <w:sz w:val="24"/>
          <w:szCs w:val="24"/>
          <w:highlight w:val="red"/>
          <w:lang w:val="en-GB" w:eastAsia="nl-NL"/>
          <w14:ligatures w14:val="none"/>
        </w:rPr>
        <w:t>Anwar's foreign policy is threefold: to continue its policy of non-alignment and neutrality</w:t>
      </w:r>
      <w:r w:rsidRPr="00DE2D16">
        <w:rPr>
          <w:rFonts w:ascii="Times New Roman" w:eastAsia="Times New Roman" w:hAnsi="Times New Roman" w:cs="Times New Roman"/>
          <w:color w:val="000000"/>
          <w:kern w:val="0"/>
          <w:sz w:val="24"/>
          <w:szCs w:val="24"/>
          <w:lang w:val="en-GB" w:eastAsia="nl-NL"/>
          <w14:ligatures w14:val="none"/>
        </w:rPr>
        <w:t xml:space="preserve"> while </w:t>
      </w:r>
      <w:r w:rsidRPr="00DE2D16">
        <w:rPr>
          <w:rFonts w:ascii="Times New Roman" w:eastAsia="Times New Roman" w:hAnsi="Times New Roman" w:cs="Times New Roman"/>
          <w:color w:val="000000"/>
          <w:kern w:val="0"/>
          <w:sz w:val="24"/>
          <w:szCs w:val="24"/>
          <w:highlight w:val="green"/>
          <w:lang w:val="en-GB" w:eastAsia="nl-NL"/>
          <w14:ligatures w14:val="none"/>
        </w:rPr>
        <w:t xml:space="preserve">maintaining good relations with both </w:t>
      </w:r>
      <w:r w:rsidRPr="00DE2D16">
        <w:rPr>
          <w:rFonts w:ascii="Times New Roman" w:eastAsia="Times New Roman" w:hAnsi="Times New Roman" w:cs="Times New Roman"/>
          <w:color w:val="000000"/>
          <w:kern w:val="0"/>
          <w:sz w:val="24"/>
          <w:szCs w:val="24"/>
          <w:highlight w:val="yellow"/>
          <w:lang w:val="en-GB" w:eastAsia="nl-NL"/>
          <w14:ligatures w14:val="none"/>
        </w:rPr>
        <w:t>China</w:t>
      </w:r>
      <w:r w:rsidRPr="00DE2D16">
        <w:rPr>
          <w:rFonts w:ascii="Times New Roman" w:eastAsia="Times New Roman" w:hAnsi="Times New Roman" w:cs="Times New Roman"/>
          <w:color w:val="000000"/>
          <w:kern w:val="0"/>
          <w:sz w:val="24"/>
          <w:szCs w:val="24"/>
          <w:lang w:val="en-GB" w:eastAsia="nl-NL"/>
          <w14:ligatures w14:val="none"/>
        </w:rPr>
        <w:t xml:space="preserve"> </w:t>
      </w:r>
      <w:r w:rsidRPr="00DE2D16">
        <w:rPr>
          <w:rFonts w:ascii="Times New Roman" w:eastAsia="Times New Roman" w:hAnsi="Times New Roman" w:cs="Times New Roman"/>
          <w:color w:val="000000"/>
          <w:kern w:val="0"/>
          <w:sz w:val="24"/>
          <w:szCs w:val="24"/>
          <w:highlight w:val="cyan"/>
          <w:lang w:val="en-GB" w:eastAsia="nl-NL"/>
          <w14:ligatures w14:val="none"/>
        </w:rPr>
        <w:t>and the U.S.,</w:t>
      </w:r>
      <w:r w:rsidRPr="00DE2D16">
        <w:rPr>
          <w:rFonts w:ascii="Times New Roman" w:eastAsia="Times New Roman" w:hAnsi="Times New Roman" w:cs="Times New Roman"/>
          <w:color w:val="000000"/>
          <w:kern w:val="0"/>
          <w:sz w:val="24"/>
          <w:szCs w:val="24"/>
          <w:lang w:val="en-GB" w:eastAsia="nl-NL"/>
          <w14:ligatures w14:val="none"/>
        </w:rPr>
        <w:t xml:space="preserve"> </w:t>
      </w:r>
      <w:r w:rsidRPr="00DE2D16">
        <w:rPr>
          <w:rFonts w:ascii="Times New Roman" w:eastAsia="Times New Roman" w:hAnsi="Times New Roman" w:cs="Times New Roman"/>
          <w:color w:val="000000"/>
          <w:kern w:val="0"/>
          <w:sz w:val="24"/>
          <w:szCs w:val="24"/>
          <w:highlight w:val="darkRed"/>
          <w:lang w:val="en-GB" w:eastAsia="nl-NL"/>
          <w14:ligatures w14:val="none"/>
        </w:rPr>
        <w:t>strengthening bilateral ties in Southeast Asia</w:t>
      </w:r>
      <w:r w:rsidRPr="00DE2D16">
        <w:rPr>
          <w:rFonts w:ascii="Times New Roman" w:eastAsia="Times New Roman" w:hAnsi="Times New Roman" w:cs="Times New Roman"/>
          <w:color w:val="000000"/>
          <w:kern w:val="0"/>
          <w:sz w:val="24"/>
          <w:szCs w:val="24"/>
          <w:highlight w:val="blue"/>
          <w:lang w:val="en-GB" w:eastAsia="nl-NL"/>
          <w14:ligatures w14:val="none"/>
        </w:rPr>
        <w:t>,</w:t>
      </w:r>
      <w:r w:rsidRPr="00DE2D16">
        <w:rPr>
          <w:rFonts w:ascii="Times New Roman" w:eastAsia="Times New Roman" w:hAnsi="Times New Roman" w:cs="Times New Roman"/>
          <w:color w:val="000000"/>
          <w:kern w:val="0"/>
          <w:sz w:val="24"/>
          <w:szCs w:val="24"/>
          <w:lang w:val="en-GB" w:eastAsia="nl-NL"/>
          <w14:ligatures w14:val="none"/>
        </w:rPr>
        <w:t xml:space="preserve"> and improving relations with the Muslim world.</w:t>
      </w:r>
    </w:p>
    <w:p w14:paraId="094CD292"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 research fellow with the Malaysia Programme at Nanyang Technological University (NTU)'s </w:t>
      </w:r>
      <w:proofErr w:type="spellStart"/>
      <w:r w:rsidRPr="00DE2D16">
        <w:rPr>
          <w:rFonts w:ascii="Times New Roman" w:eastAsia="Times New Roman" w:hAnsi="Times New Roman" w:cs="Times New Roman"/>
          <w:color w:val="000000"/>
          <w:kern w:val="0"/>
          <w:sz w:val="24"/>
          <w:szCs w:val="24"/>
          <w:lang w:val="en-GB" w:eastAsia="nl-NL"/>
          <w14:ligatures w14:val="none"/>
        </w:rPr>
        <w:t>S</w:t>
      </w:r>
      <w:proofErr w:type="spellEnd"/>
      <w:r w:rsidRPr="00DE2D16">
        <w:rPr>
          <w:rFonts w:ascii="Times New Roman" w:eastAsia="Times New Roman" w:hAnsi="Times New Roman" w:cs="Times New Roman"/>
          <w:color w:val="000000"/>
          <w:kern w:val="0"/>
          <w:sz w:val="24"/>
          <w:szCs w:val="24"/>
          <w:lang w:val="en-GB" w:eastAsia="nl-NL"/>
          <w14:ligatures w14:val="none"/>
        </w:rPr>
        <w:t>. Rajaratnam School of International Studies (RSIS), Han said, "</w:t>
      </w:r>
      <w:r w:rsidRPr="00DE2D16">
        <w:rPr>
          <w:rFonts w:ascii="Times New Roman" w:eastAsia="Times New Roman" w:hAnsi="Times New Roman" w:cs="Times New Roman"/>
          <w:color w:val="000000"/>
          <w:kern w:val="0"/>
          <w:sz w:val="24"/>
          <w:szCs w:val="24"/>
          <w:highlight w:val="red"/>
          <w:lang w:val="en-GB" w:eastAsia="nl-NL"/>
          <w14:ligatures w14:val="none"/>
        </w:rPr>
        <w:t>I think Anwar's foreign policy towards China and the U.S. has been to maintain Malaysia's longstanding posture of non-alignment and neutrality</w:t>
      </w:r>
      <w:r w:rsidRPr="00DE2D16">
        <w:rPr>
          <w:rFonts w:ascii="Times New Roman" w:eastAsia="Times New Roman" w:hAnsi="Times New Roman" w:cs="Times New Roman"/>
          <w:color w:val="000000"/>
          <w:kern w:val="0"/>
          <w:sz w:val="24"/>
          <w:szCs w:val="24"/>
          <w:lang w:val="en-GB" w:eastAsia="nl-NL"/>
          <w14:ligatures w14:val="none"/>
        </w:rPr>
        <w:t xml:space="preserve"> when it comes to relations with all powers. </w:t>
      </w:r>
      <w:r w:rsidRPr="00DE2D16">
        <w:rPr>
          <w:rFonts w:ascii="Times New Roman" w:eastAsia="Times New Roman" w:hAnsi="Times New Roman" w:cs="Times New Roman"/>
          <w:color w:val="000000"/>
          <w:kern w:val="0"/>
          <w:sz w:val="24"/>
          <w:szCs w:val="24"/>
          <w:highlight w:val="red"/>
          <w:lang w:val="en-GB" w:eastAsia="nl-NL"/>
          <w14:ligatures w14:val="none"/>
        </w:rPr>
        <w:t>Thus, Malaysia has been seeking to cultivate friendly relations with all powers without becoming an enemy of any powers.</w:t>
      </w:r>
    </w:p>
    <w:p w14:paraId="6336D991"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w:t>
      </w:r>
      <w:r w:rsidRPr="00DE2D16">
        <w:rPr>
          <w:rFonts w:ascii="Times New Roman" w:eastAsia="Times New Roman" w:hAnsi="Times New Roman" w:cs="Times New Roman"/>
          <w:color w:val="000000"/>
          <w:kern w:val="0"/>
          <w:sz w:val="24"/>
          <w:szCs w:val="24"/>
          <w:highlight w:val="red"/>
          <w:lang w:val="en-GB" w:eastAsia="nl-NL"/>
          <w14:ligatures w14:val="none"/>
        </w:rPr>
        <w:t>It is through such non-alignment and neutrality that avoid choosing sides that Malaysia can exercise an independent foreign policy that is not beholden to any powers</w:t>
      </w:r>
      <w:r w:rsidRPr="00DE2D16">
        <w:rPr>
          <w:rFonts w:ascii="Times New Roman" w:eastAsia="Times New Roman" w:hAnsi="Times New Roman" w:cs="Times New Roman"/>
          <w:color w:val="000000"/>
          <w:kern w:val="0"/>
          <w:sz w:val="24"/>
          <w:szCs w:val="24"/>
          <w:lang w:val="en-GB" w:eastAsia="nl-NL"/>
          <w14:ligatures w14:val="none"/>
        </w:rPr>
        <w:t xml:space="preserve">. From this logic then, Anwar's stance </w:t>
      </w:r>
      <w:r w:rsidRPr="00DE2D16">
        <w:rPr>
          <w:rFonts w:ascii="Times New Roman" w:eastAsia="Times New Roman" w:hAnsi="Times New Roman" w:cs="Times New Roman"/>
          <w:color w:val="000000"/>
          <w:kern w:val="0"/>
          <w:sz w:val="24"/>
          <w:szCs w:val="24"/>
          <w:highlight w:val="red"/>
          <w:lang w:val="en-GB" w:eastAsia="nl-NL"/>
          <w14:ligatures w14:val="none"/>
        </w:rPr>
        <w:t>of pursuing robust relations with both China and the U.S.</w:t>
      </w:r>
      <w:r w:rsidRPr="00DE2D16">
        <w:rPr>
          <w:rFonts w:ascii="Times New Roman" w:eastAsia="Times New Roman" w:hAnsi="Times New Roman" w:cs="Times New Roman"/>
          <w:color w:val="000000"/>
          <w:kern w:val="0"/>
          <w:sz w:val="24"/>
          <w:szCs w:val="24"/>
          <w:lang w:val="en-GB" w:eastAsia="nl-NL"/>
          <w14:ligatures w14:val="none"/>
        </w:rPr>
        <w:t xml:space="preserve"> is to allow Malaysia to gain benefits from both powers that would be in Malaysia's national interests, </w:t>
      </w:r>
      <w:r w:rsidRPr="00DE2D16">
        <w:rPr>
          <w:rFonts w:ascii="Times New Roman" w:eastAsia="Times New Roman" w:hAnsi="Times New Roman" w:cs="Times New Roman"/>
          <w:color w:val="000000"/>
          <w:kern w:val="0"/>
          <w:sz w:val="24"/>
          <w:szCs w:val="24"/>
          <w:highlight w:val="red"/>
          <w:lang w:val="en-GB" w:eastAsia="nl-NL"/>
          <w14:ligatures w14:val="none"/>
        </w:rPr>
        <w:t>while avoiding the risk of becoming beholden to either China or the U.S.."</w:t>
      </w:r>
    </w:p>
    <w:p w14:paraId="4A458829"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highlight w:val="green"/>
          <w:lang w:val="en-GB" w:eastAsia="nl-NL"/>
        </w:rPr>
        <w:t xml:space="preserve">Slamming </w:t>
      </w:r>
      <w:r w:rsidRPr="00DE2D16">
        <w:rPr>
          <w:rFonts w:ascii="Times New Roman" w:hAnsi="Times New Roman" w:cs="Times New Roman"/>
          <w:sz w:val="24"/>
          <w:szCs w:val="24"/>
          <w:highlight w:val="yellow"/>
          <w:lang w:val="en-GB" w:eastAsia="nl-NL"/>
        </w:rPr>
        <w:t xml:space="preserve">Western </w:t>
      </w:r>
      <w:r w:rsidRPr="00DE2D16">
        <w:rPr>
          <w:rFonts w:ascii="Times New Roman" w:hAnsi="Times New Roman" w:cs="Times New Roman"/>
          <w:sz w:val="24"/>
          <w:szCs w:val="24"/>
          <w:highlight w:val="green"/>
          <w:lang w:val="en-GB" w:eastAsia="nl-NL"/>
        </w:rPr>
        <w:t>countries' China policy</w:t>
      </w:r>
    </w:p>
    <w:p w14:paraId="688569BB"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green"/>
          <w:lang w:val="en-GB" w:eastAsia="nl-NL"/>
          <w14:ligatures w14:val="none"/>
        </w:rPr>
        <w:t xml:space="preserve">Anwar also took the opportunity to criticise </w:t>
      </w:r>
      <w:r w:rsidRPr="00DE2D16">
        <w:rPr>
          <w:rFonts w:ascii="Times New Roman" w:eastAsia="Times New Roman" w:hAnsi="Times New Roman" w:cs="Times New Roman"/>
          <w:kern w:val="0"/>
          <w:sz w:val="24"/>
          <w:szCs w:val="24"/>
          <w:highlight w:val="yellow"/>
          <w:lang w:val="en-GB" w:eastAsia="nl-NL"/>
          <w14:ligatures w14:val="none"/>
        </w:rPr>
        <w:t xml:space="preserve">the China </w:t>
      </w:r>
      <w:r w:rsidRPr="00DE2D16">
        <w:rPr>
          <w:rFonts w:ascii="Times New Roman" w:eastAsia="Times New Roman" w:hAnsi="Times New Roman" w:cs="Times New Roman"/>
          <w:color w:val="000000"/>
          <w:kern w:val="0"/>
          <w:sz w:val="24"/>
          <w:szCs w:val="24"/>
          <w:highlight w:val="green"/>
          <w:lang w:val="en-GB" w:eastAsia="nl-NL"/>
          <w14:ligatures w14:val="none"/>
        </w:rPr>
        <w:t>policy of Western countries</w:t>
      </w:r>
      <w:r w:rsidRPr="00DE2D16">
        <w:rPr>
          <w:rFonts w:ascii="Times New Roman" w:eastAsia="Times New Roman" w:hAnsi="Times New Roman" w:cs="Times New Roman"/>
          <w:color w:val="000000"/>
          <w:kern w:val="0"/>
          <w:sz w:val="24"/>
          <w:szCs w:val="24"/>
          <w:lang w:val="en-GB" w:eastAsia="nl-NL"/>
          <w14:ligatures w14:val="none"/>
        </w:rPr>
        <w:t xml:space="preserve"> during his recent trip to Australia. At a joint press conference with Australian Prime Minister Anthony Albanese on 4 March</w:t>
      </w:r>
      <w:r w:rsidRPr="00DE2D16">
        <w:rPr>
          <w:rFonts w:ascii="Times New Roman" w:eastAsia="Times New Roman" w:hAnsi="Times New Roman" w:cs="Times New Roman"/>
          <w:color w:val="000000"/>
          <w:kern w:val="0"/>
          <w:sz w:val="24"/>
          <w:szCs w:val="24"/>
          <w:highlight w:val="red"/>
          <w:lang w:val="en-GB" w:eastAsia="nl-NL"/>
          <w14:ligatures w14:val="none"/>
        </w:rPr>
        <w:t>, Anwar stressed that Malaysia is an independent nation and does not want to be dictated by any force.</w:t>
      </w:r>
      <w:r w:rsidRPr="00DE2D16">
        <w:rPr>
          <w:rFonts w:ascii="Times New Roman" w:eastAsia="Times New Roman" w:hAnsi="Times New Roman" w:cs="Times New Roman"/>
          <w:color w:val="000000"/>
          <w:kern w:val="0"/>
          <w:sz w:val="24"/>
          <w:szCs w:val="24"/>
          <w:lang w:val="en-GB" w:eastAsia="nl-NL"/>
          <w14:ligatures w14:val="none"/>
        </w:rPr>
        <w:t xml:space="preserve"> He said that if the U.S.</w:t>
      </w:r>
      <w:r w:rsidRPr="00DE2D16">
        <w:rPr>
          <w:rFonts w:ascii="Times New Roman" w:eastAsia="Times New Roman" w:hAnsi="Times New Roman" w:cs="Times New Roman"/>
          <w:color w:val="000000"/>
          <w:kern w:val="0"/>
          <w:sz w:val="24"/>
          <w:szCs w:val="24"/>
          <w:highlight w:val="cyan"/>
          <w:lang w:val="en-GB" w:eastAsia="nl-NL"/>
          <w14:ligatures w14:val="none"/>
        </w:rPr>
        <w:t xml:space="preserve"> </w:t>
      </w:r>
      <w:r w:rsidRPr="00DE2D16">
        <w:rPr>
          <w:rFonts w:ascii="Times New Roman" w:eastAsia="Times New Roman" w:hAnsi="Times New Roman" w:cs="Times New Roman"/>
          <w:color w:val="000000"/>
          <w:kern w:val="0"/>
          <w:sz w:val="24"/>
          <w:szCs w:val="24"/>
          <w:highlight w:val="red"/>
          <w:lang w:val="en-GB" w:eastAsia="nl-NL"/>
          <w14:ligatures w14:val="none"/>
        </w:rPr>
        <w:t>and Australia "have problems with China", they "</w:t>
      </w:r>
      <w:r w:rsidRPr="00DE2D16">
        <w:rPr>
          <w:rFonts w:ascii="Times New Roman" w:eastAsia="Times New Roman" w:hAnsi="Times New Roman" w:cs="Times New Roman"/>
          <w:color w:val="000000"/>
          <w:kern w:val="0"/>
          <w:sz w:val="24"/>
          <w:szCs w:val="24"/>
          <w:highlight w:val="yellow"/>
          <w:lang w:val="en-GB" w:eastAsia="nl-NL"/>
          <w14:ligatures w14:val="none"/>
        </w:rPr>
        <w:t xml:space="preserve">should not preclude us from being friendly to one of our important neighbours, precisely </w:t>
      </w:r>
      <w:r w:rsidRPr="00DE2D16">
        <w:rPr>
          <w:rFonts w:ascii="Times New Roman" w:eastAsia="Times New Roman" w:hAnsi="Times New Roman" w:cs="Times New Roman"/>
          <w:color w:val="000000"/>
          <w:kern w:val="0"/>
          <w:sz w:val="24"/>
          <w:szCs w:val="24"/>
          <w:highlight w:val="green"/>
          <w:lang w:val="en-GB" w:eastAsia="nl-NL"/>
          <w14:ligatures w14:val="none"/>
        </w:rPr>
        <w:t>China".</w:t>
      </w:r>
      <w:r w:rsidRPr="00DE2D16">
        <w:rPr>
          <w:rFonts w:ascii="Times New Roman" w:eastAsia="Times New Roman" w:hAnsi="Times New Roman" w:cs="Times New Roman"/>
          <w:color w:val="000000"/>
          <w:kern w:val="0"/>
          <w:sz w:val="24"/>
          <w:szCs w:val="24"/>
          <w:lang w:val="en-GB" w:eastAsia="nl-NL"/>
          <w14:ligatures w14:val="none"/>
        </w:rPr>
        <w:t xml:space="preserve">    </w:t>
      </w:r>
    </w:p>
    <w:p w14:paraId="613606CB"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recently there is a report showing that the tension between Beijing and Washington over access to technology has prompted many companies to open factories in Southeast Asia, and Malaysia stands to gain huge benefits from this." - Mohd Faizal bin Musa, Visiting Fellow, Malaysia Studies Programme, ISEAS</w:t>
      </w:r>
    </w:p>
    <w:p w14:paraId="70AF8E1B"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Australia's Prime Minister Anthony Albanese (right) greets Malaysia's Prime Minister Anwar Ibrahim at the 50th ASEAN-Australia Special Summit in Melbourne on 5 March 2024. (William West/AFP)</w:t>
      </w:r>
    </w:p>
    <w:p w14:paraId="19EBA563"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green"/>
          <w:lang w:val="en-GB" w:eastAsia="nl-NL"/>
          <w14:ligatures w14:val="none"/>
        </w:rPr>
        <w:lastRenderedPageBreak/>
        <w:t xml:space="preserve">Anwar added that Malaysia must </w:t>
      </w:r>
      <w:r w:rsidRPr="00DE2D16">
        <w:rPr>
          <w:rFonts w:ascii="Times New Roman" w:eastAsia="Times New Roman" w:hAnsi="Times New Roman" w:cs="Times New Roman"/>
          <w:color w:val="000000"/>
          <w:kern w:val="0"/>
          <w:sz w:val="24"/>
          <w:szCs w:val="24"/>
          <w:highlight w:val="yellow"/>
          <w:lang w:val="en-GB" w:eastAsia="nl-NL"/>
          <w14:ligatures w14:val="none"/>
        </w:rPr>
        <w:t>maintain good relations with China, its largest trading partner</w:t>
      </w:r>
      <w:r w:rsidRPr="00DE2D16">
        <w:rPr>
          <w:rFonts w:ascii="Times New Roman" w:eastAsia="Times New Roman" w:hAnsi="Times New Roman" w:cs="Times New Roman"/>
          <w:color w:val="000000"/>
          <w:kern w:val="0"/>
          <w:sz w:val="24"/>
          <w:szCs w:val="24"/>
          <w:lang w:val="en-GB" w:eastAsia="nl-NL"/>
          <w14:ligatures w14:val="none"/>
        </w:rPr>
        <w:t xml:space="preserve">. </w:t>
      </w:r>
      <w:r w:rsidRPr="00DE2D16">
        <w:rPr>
          <w:rFonts w:ascii="Times New Roman" w:eastAsia="Times New Roman" w:hAnsi="Times New Roman" w:cs="Times New Roman"/>
          <w:color w:val="000000"/>
          <w:kern w:val="0"/>
          <w:sz w:val="24"/>
          <w:szCs w:val="24"/>
          <w:highlight w:val="yellow"/>
          <w:lang w:val="en-GB" w:eastAsia="nl-NL"/>
          <w14:ligatures w14:val="none"/>
        </w:rPr>
        <w:t xml:space="preserve">Last year, </w:t>
      </w:r>
      <w:r w:rsidRPr="00DE2D16">
        <w:rPr>
          <w:rFonts w:ascii="Times New Roman" w:eastAsia="Times New Roman" w:hAnsi="Times New Roman" w:cs="Times New Roman"/>
          <w:color w:val="000000"/>
          <w:kern w:val="0"/>
          <w:sz w:val="24"/>
          <w:szCs w:val="24"/>
          <w:highlight w:val="green"/>
          <w:lang w:val="en-GB" w:eastAsia="nl-NL"/>
          <w14:ligatures w14:val="none"/>
        </w:rPr>
        <w:t xml:space="preserve">China continued to be Malaysia's largest trading </w:t>
      </w:r>
      <w:r w:rsidRPr="00DE2D16">
        <w:rPr>
          <w:rFonts w:ascii="Times New Roman" w:eastAsia="Times New Roman" w:hAnsi="Times New Roman" w:cs="Times New Roman"/>
          <w:color w:val="000000"/>
          <w:kern w:val="0"/>
          <w:sz w:val="24"/>
          <w:szCs w:val="24"/>
          <w:highlight w:val="yellow"/>
          <w:lang w:val="en-GB" w:eastAsia="nl-NL"/>
          <w14:ligatures w14:val="none"/>
        </w:rPr>
        <w:t>partner for 15 consecutive years, with bilateral trade reaching RM450.84 billion</w:t>
      </w:r>
      <w:r w:rsidRPr="00DE2D16">
        <w:rPr>
          <w:rFonts w:ascii="Times New Roman" w:eastAsia="Times New Roman" w:hAnsi="Times New Roman" w:cs="Times New Roman"/>
          <w:color w:val="000000"/>
          <w:kern w:val="0"/>
          <w:sz w:val="24"/>
          <w:szCs w:val="24"/>
          <w:lang w:val="en-GB" w:eastAsia="nl-NL"/>
          <w14:ligatures w14:val="none"/>
        </w:rPr>
        <w:t xml:space="preserve"> (approximately US$95 billion) in 2023.</w:t>
      </w:r>
    </w:p>
    <w:p w14:paraId="003478F2"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Mohd Faizal bin Musa, an academic who has been studying Malaysia's diplomacy for a long time, told </w:t>
      </w:r>
      <w:proofErr w:type="spellStart"/>
      <w:r w:rsidRPr="00DE2D16">
        <w:rPr>
          <w:rFonts w:ascii="Times New Roman" w:eastAsia="Times New Roman" w:hAnsi="Times New Roman" w:cs="Times New Roman"/>
          <w:color w:val="000000"/>
          <w:kern w:val="0"/>
          <w:sz w:val="24"/>
          <w:szCs w:val="24"/>
          <w:lang w:val="en-GB" w:eastAsia="nl-NL"/>
          <w14:ligatures w14:val="none"/>
        </w:rPr>
        <w:t>Lianhe</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Zaobao</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that historical and political factors contribute to Malaysia's strong relationship with China. As this year also marks the 50th anniversary of the establishment of diplomatic relations between </w:t>
      </w:r>
      <w:r w:rsidRPr="00DE2D16">
        <w:rPr>
          <w:rFonts w:ascii="Times New Roman" w:eastAsia="Times New Roman" w:hAnsi="Times New Roman" w:cs="Times New Roman"/>
          <w:color w:val="000000"/>
          <w:kern w:val="0"/>
          <w:sz w:val="24"/>
          <w:szCs w:val="24"/>
          <w:highlight w:val="green"/>
          <w:lang w:val="en-GB" w:eastAsia="nl-NL"/>
          <w14:ligatures w14:val="none"/>
        </w:rPr>
        <w:t xml:space="preserve">Malaysia and China, </w:t>
      </w:r>
      <w:r w:rsidRPr="00DE2D16">
        <w:rPr>
          <w:rFonts w:ascii="Times New Roman" w:eastAsia="Times New Roman" w:hAnsi="Times New Roman" w:cs="Times New Roman"/>
          <w:color w:val="000000"/>
          <w:kern w:val="0"/>
          <w:sz w:val="24"/>
          <w:szCs w:val="24"/>
          <w:highlight w:val="yellow"/>
          <w:lang w:val="en-GB" w:eastAsia="nl-NL"/>
          <w14:ligatures w14:val="none"/>
        </w:rPr>
        <w:t>both countries are expected to further deepen bilateral tie</w:t>
      </w:r>
      <w:r w:rsidRPr="00DE2D16">
        <w:rPr>
          <w:rFonts w:ascii="Times New Roman" w:eastAsia="Times New Roman" w:hAnsi="Times New Roman" w:cs="Times New Roman"/>
          <w:color w:val="000000"/>
          <w:kern w:val="0"/>
          <w:sz w:val="24"/>
          <w:szCs w:val="24"/>
          <w:highlight w:val="green"/>
          <w:lang w:val="en-GB" w:eastAsia="nl-NL"/>
          <w14:ligatures w14:val="none"/>
        </w:rPr>
        <w:t>s.</w:t>
      </w:r>
      <w:r w:rsidRPr="00DE2D16">
        <w:rPr>
          <w:rFonts w:ascii="Times New Roman" w:eastAsia="Times New Roman" w:hAnsi="Times New Roman" w:cs="Times New Roman"/>
          <w:color w:val="000000"/>
          <w:kern w:val="0"/>
          <w:sz w:val="24"/>
          <w:szCs w:val="24"/>
          <w:lang w:val="en-GB" w:eastAsia="nl-NL"/>
          <w14:ligatures w14:val="none"/>
        </w:rPr>
        <w:t xml:space="preserve"> This could also be a new diplomatic direction that Anwar could open up for Malaysia.</w:t>
      </w:r>
    </w:p>
    <w:p w14:paraId="7810954E"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A visiting fellow with the Malaysia Studies Programme at the ISEAS - Yusof Ishak Institute (ISEAS), Mohd Faizal said, "With China rising as an economic superpower, I </w:t>
      </w:r>
      <w:r w:rsidRPr="00DE2D16">
        <w:rPr>
          <w:rFonts w:ascii="Times New Roman" w:eastAsia="Times New Roman" w:hAnsi="Times New Roman" w:cs="Times New Roman"/>
          <w:color w:val="000000"/>
          <w:kern w:val="0"/>
          <w:sz w:val="24"/>
          <w:szCs w:val="24"/>
          <w:highlight w:val="red"/>
          <w:lang w:val="en-GB" w:eastAsia="nl-NL"/>
          <w14:ligatures w14:val="none"/>
        </w:rPr>
        <w:t>trust Malaysia will not take sides at all and continue to make good engagements with both sides</w:t>
      </w:r>
      <w:r w:rsidRPr="00DE2D16">
        <w:rPr>
          <w:rFonts w:ascii="Times New Roman" w:eastAsia="Times New Roman" w:hAnsi="Times New Roman" w:cs="Times New Roman"/>
          <w:color w:val="000000"/>
          <w:kern w:val="0"/>
          <w:sz w:val="24"/>
          <w:szCs w:val="24"/>
          <w:lang w:val="en-GB" w:eastAsia="nl-NL"/>
          <w14:ligatures w14:val="none"/>
        </w:rPr>
        <w:t xml:space="preserve">. In fact, recently there is a report showing that the tension between Beijing and Washington over access to </w:t>
      </w:r>
      <w:r w:rsidRPr="00DE2D16">
        <w:rPr>
          <w:rFonts w:ascii="Times New Roman" w:eastAsia="Times New Roman" w:hAnsi="Times New Roman" w:cs="Times New Roman"/>
          <w:color w:val="000000"/>
          <w:kern w:val="0"/>
          <w:sz w:val="24"/>
          <w:szCs w:val="24"/>
          <w:highlight w:val="blue"/>
          <w:lang w:val="en-GB" w:eastAsia="nl-NL"/>
          <w14:ligatures w14:val="none"/>
        </w:rPr>
        <w:t>technology</w:t>
      </w:r>
      <w:r w:rsidRPr="00DE2D16">
        <w:rPr>
          <w:rFonts w:ascii="Times New Roman" w:eastAsia="Times New Roman" w:hAnsi="Times New Roman" w:cs="Times New Roman"/>
          <w:color w:val="000000"/>
          <w:kern w:val="0"/>
          <w:sz w:val="24"/>
          <w:szCs w:val="24"/>
          <w:lang w:val="en-GB" w:eastAsia="nl-NL"/>
          <w14:ligatures w14:val="none"/>
        </w:rPr>
        <w:t xml:space="preserve"> </w:t>
      </w:r>
      <w:r w:rsidRPr="00DE2D16">
        <w:rPr>
          <w:rFonts w:ascii="Times New Roman" w:eastAsia="Times New Roman" w:hAnsi="Times New Roman" w:cs="Times New Roman"/>
          <w:color w:val="000000"/>
          <w:kern w:val="0"/>
          <w:sz w:val="24"/>
          <w:szCs w:val="24"/>
          <w:highlight w:val="darkRed"/>
          <w:lang w:val="en-GB" w:eastAsia="nl-NL"/>
          <w14:ligatures w14:val="none"/>
        </w:rPr>
        <w:t>has prompted many companies to open factories in Southeast Asia, and Malaysia stands to gain huge benefits from this."</w:t>
      </w:r>
    </w:p>
    <w:p w14:paraId="2F3CD6C9"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binti Wan Abdul </w:t>
      </w:r>
      <w:proofErr w:type="spellStart"/>
      <w:r w:rsidRPr="00DE2D16">
        <w:rPr>
          <w:rFonts w:ascii="Times New Roman" w:eastAsia="Times New Roman" w:hAnsi="Times New Roman" w:cs="Times New Roman"/>
          <w:color w:val="000000"/>
          <w:kern w:val="0"/>
          <w:sz w:val="24"/>
          <w:szCs w:val="24"/>
          <w:lang w:val="en-GB" w:eastAsia="nl-NL"/>
          <w14:ligatures w14:val="none"/>
        </w:rPr>
        <w:t>Ghapar</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senior lecturer of the Faculty of Law and International Relations at </w:t>
      </w:r>
      <w:proofErr w:type="spellStart"/>
      <w:r w:rsidRPr="00DE2D16">
        <w:rPr>
          <w:rFonts w:ascii="Times New Roman" w:eastAsia="Times New Roman" w:hAnsi="Times New Roman" w:cs="Times New Roman"/>
          <w:color w:val="000000"/>
          <w:kern w:val="0"/>
          <w:sz w:val="24"/>
          <w:szCs w:val="24"/>
          <w:lang w:val="en-GB" w:eastAsia="nl-NL"/>
          <w14:ligatures w14:val="none"/>
        </w:rPr>
        <w:t>Universiti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Sultan Zainal Abidin in Terengganu, pointed out to </w:t>
      </w:r>
      <w:proofErr w:type="spellStart"/>
      <w:r w:rsidRPr="00DE2D16">
        <w:rPr>
          <w:rFonts w:ascii="Times New Roman" w:eastAsia="Times New Roman" w:hAnsi="Times New Roman" w:cs="Times New Roman"/>
          <w:color w:val="000000"/>
          <w:kern w:val="0"/>
          <w:sz w:val="24"/>
          <w:szCs w:val="24"/>
          <w:lang w:val="en-GB" w:eastAsia="nl-NL"/>
          <w14:ligatures w14:val="none"/>
        </w:rPr>
        <w:t>Lianhe</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Zaobao</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r w:rsidRPr="00DE2D16">
        <w:rPr>
          <w:rFonts w:ascii="Times New Roman" w:eastAsia="Times New Roman" w:hAnsi="Times New Roman" w:cs="Times New Roman"/>
          <w:color w:val="000000"/>
          <w:kern w:val="0"/>
          <w:sz w:val="24"/>
          <w:szCs w:val="24"/>
          <w:highlight w:val="red"/>
          <w:lang w:val="en-GB" w:eastAsia="nl-NL"/>
          <w14:ligatures w14:val="none"/>
        </w:rPr>
        <w:t>that Malaysia is one of the founders of the Non-Aligned Movement, which emerged in the backdrop of the Cold War, and clearly stands on neutrality and not siding any superpowers.</w:t>
      </w:r>
    </w:p>
    <w:p w14:paraId="4C08B236"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People visit the Bund promenade along the Huangpu river in Shanghai, China, on 6 March 2024. (Hector Retamal/AFP)</w:t>
      </w:r>
    </w:p>
    <w:p w14:paraId="04A9AF9E"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She said that both China and the U.S. are important to Malaysia's trade and security, and that it would not be wise for Anwar to choose only one of them; </w:t>
      </w:r>
      <w:r w:rsidRPr="00DE2D16">
        <w:rPr>
          <w:rFonts w:ascii="Times New Roman" w:eastAsia="Times New Roman" w:hAnsi="Times New Roman" w:cs="Times New Roman"/>
          <w:color w:val="000000"/>
          <w:kern w:val="0"/>
          <w:sz w:val="24"/>
          <w:szCs w:val="24"/>
          <w:highlight w:val="red"/>
          <w:lang w:val="en-GB" w:eastAsia="nl-NL"/>
          <w14:ligatures w14:val="none"/>
        </w:rPr>
        <w:t>only by being neutral between the two can the country enjoy the biggest benefit.</w:t>
      </w:r>
    </w:p>
    <w:p w14:paraId="7CC2E662"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She thinks that </w:t>
      </w:r>
      <w:r w:rsidRPr="00DE2D16">
        <w:rPr>
          <w:rFonts w:ascii="Times New Roman" w:eastAsia="Times New Roman" w:hAnsi="Times New Roman" w:cs="Times New Roman"/>
          <w:color w:val="000000"/>
          <w:kern w:val="0"/>
          <w:sz w:val="24"/>
          <w:szCs w:val="24"/>
          <w:highlight w:val="red"/>
          <w:lang w:val="en-GB" w:eastAsia="nl-NL"/>
          <w14:ligatures w14:val="none"/>
        </w:rPr>
        <w:t>not choosing sides should not only apply to the complicated relationship with China and the U.S.</w:t>
      </w:r>
      <w:r w:rsidRPr="00DE2D16">
        <w:rPr>
          <w:rFonts w:ascii="Times New Roman" w:eastAsia="Times New Roman" w:hAnsi="Times New Roman" w:cs="Times New Roman"/>
          <w:color w:val="000000"/>
          <w:kern w:val="0"/>
          <w:sz w:val="24"/>
          <w:szCs w:val="24"/>
          <w:lang w:val="en-GB" w:eastAsia="nl-NL"/>
          <w14:ligatures w14:val="none"/>
        </w:rPr>
        <w:t>, but also when handling Malaysia's relationship with other Asia-Pacific countries.</w:t>
      </w:r>
    </w:p>
    <w:p w14:paraId="5C0D4153"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believes that if Anwar wants to carve out a new diplomatic landscape, his main concern would be to urge these regional powers to play an international brotherhood role </w:t>
      </w:r>
      <w:r w:rsidRPr="00DE2D16">
        <w:rPr>
          <w:rFonts w:ascii="Times New Roman" w:eastAsia="Times New Roman" w:hAnsi="Times New Roman" w:cs="Times New Roman"/>
          <w:color w:val="000000"/>
          <w:kern w:val="0"/>
          <w:sz w:val="24"/>
          <w:szCs w:val="24"/>
          <w:lang w:val="en-GB" w:eastAsia="nl-NL"/>
          <w14:ligatures w14:val="none"/>
        </w:rPr>
        <w:lastRenderedPageBreak/>
        <w:t>to strengthen regional peace and security. "Playing with superpowers, a small country like Malaysia requires the art of diplomacy and negotiation," she noted.</w:t>
      </w:r>
    </w:p>
    <w:p w14:paraId="038FF395"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Balancing competition and promoting regional integration</w:t>
      </w:r>
    </w:p>
    <w:p w14:paraId="44805A38"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Malaysia is one of the founding countries of ASEAN and also a very active member of the association. When Malaysia assumes ASEAN's rotating chairmanship next year, all eyes will be on how it will b</w:t>
      </w:r>
      <w:r w:rsidRPr="00DE2D16">
        <w:rPr>
          <w:rFonts w:ascii="Times New Roman" w:eastAsia="Times New Roman" w:hAnsi="Times New Roman" w:cs="Times New Roman"/>
          <w:color w:val="000000"/>
          <w:kern w:val="0"/>
          <w:sz w:val="24"/>
          <w:szCs w:val="24"/>
          <w:highlight w:val="red"/>
          <w:lang w:val="en-GB" w:eastAsia="nl-NL"/>
          <w14:ligatures w14:val="none"/>
        </w:rPr>
        <w:t>alance competition among major powers in the region and promote regional integration.</w:t>
      </w:r>
    </w:p>
    <w:p w14:paraId="0B11EDF0"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During his speech at the Australian National University on 7 March, Anwar indicated that as ASEAN chair in 2025, Malaysia will attempt to breathe new life into ASEAN-led forums as well as to achieve something of consequence.</w:t>
      </w:r>
    </w:p>
    <w:p w14:paraId="49E1D0A0"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Anwar stated that Malaysia would attempt to breathe new life into ASEAN-led forums such as the East Asia Summit, the ASEAN Regional Forum and the ADMM Plus, adding that "without [ASEAN], the region will be principally dictated by the calculations and designs of the major powers, unfettered by the need to account for a more diverse range of interests and viewpoints."</w:t>
      </w:r>
    </w:p>
    <w:p w14:paraId="770D6C0E"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(Left to right) ASEAN leaders including Malaysia's Prime Minister Anwar Ibrahim (fifth from left), East Timor's Prime Minister Xanana </w:t>
      </w:r>
      <w:proofErr w:type="spellStart"/>
      <w:r w:rsidRPr="00DE2D16">
        <w:rPr>
          <w:rFonts w:ascii="Times New Roman" w:eastAsia="Times New Roman" w:hAnsi="Times New Roman" w:cs="Times New Roman"/>
          <w:color w:val="000000"/>
          <w:kern w:val="0"/>
          <w:sz w:val="24"/>
          <w:szCs w:val="24"/>
          <w:lang w:val="en-GB" w:eastAsia="nl-NL"/>
          <w14:ligatures w14:val="none"/>
        </w:rPr>
        <w:t>Gusmao</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(first from right) and Australia's Prime Minister Anthony Albanese (sixth from left) pose for a family photo during the 50th ASEAN-Australia Special Summit in Melbourne on 5 March 2024. (William West/AFP)</w:t>
      </w:r>
    </w:p>
    <w:p w14:paraId="58F73E6F"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darkRed"/>
          <w:lang w:val="en-GB" w:eastAsia="nl-NL"/>
          <w14:ligatures w14:val="none"/>
        </w:rPr>
        <w:t>Han opined that ASEAN has always been a cornerstone of Malaysia's foreign policy</w:t>
      </w:r>
      <w:r w:rsidRPr="00DE2D16">
        <w:rPr>
          <w:rFonts w:ascii="Times New Roman" w:eastAsia="Times New Roman" w:hAnsi="Times New Roman" w:cs="Times New Roman"/>
          <w:color w:val="000000"/>
          <w:kern w:val="0"/>
          <w:sz w:val="24"/>
          <w:szCs w:val="24"/>
          <w:lang w:val="en-GB" w:eastAsia="nl-NL"/>
          <w14:ligatures w14:val="none"/>
        </w:rPr>
        <w:t>, and its longstanding position has been to work with other ASEAN member states to engage all powers through constructive diplomacy via ASEAN to manage relevant issues such as the South China Sea disputes and Myanmar crisis.</w:t>
      </w:r>
    </w:p>
    <w:p w14:paraId="20231127"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darkRed"/>
          <w:lang w:val="en-GB" w:eastAsia="nl-NL"/>
          <w14:ligatures w14:val="none"/>
        </w:rPr>
        <w:t>He added, "As Malaysia takes on the ASEAN chairmanship in 2025, this may enhance Malaysia's voice in promoting better cooperation between ASEAN</w:t>
      </w:r>
      <w:r w:rsidRPr="00DE2D16">
        <w:rPr>
          <w:rFonts w:ascii="Times New Roman" w:eastAsia="Times New Roman" w:hAnsi="Times New Roman" w:cs="Times New Roman"/>
          <w:color w:val="000000"/>
          <w:kern w:val="0"/>
          <w:sz w:val="24"/>
          <w:szCs w:val="24"/>
          <w:lang w:val="en-GB" w:eastAsia="nl-NL"/>
          <w14:ligatures w14:val="none"/>
        </w:rPr>
        <w:t xml:space="preserve"> member states and China and the U.S. in coping with pertinent challenges such as the South China Sea disputes."</w:t>
      </w:r>
    </w:p>
    <w:p w14:paraId="7C55BD10"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In his speech during the 43rd ASEAN Summit plenary session on 5 September 2023, Anwar stated, "</w:t>
      </w:r>
      <w:r w:rsidRPr="00DE2D16">
        <w:rPr>
          <w:rFonts w:ascii="Times New Roman" w:eastAsia="Times New Roman" w:hAnsi="Times New Roman" w:cs="Times New Roman"/>
          <w:color w:val="000000"/>
          <w:kern w:val="0"/>
          <w:sz w:val="24"/>
          <w:szCs w:val="24"/>
          <w:highlight w:val="darkRed"/>
          <w:lang w:val="en-GB" w:eastAsia="nl-NL"/>
          <w14:ligatures w14:val="none"/>
        </w:rPr>
        <w:t xml:space="preserve">ASEAN has a unique opportunity through its plus platforms to bring together the competing parties to remind them of the need to prioritise dialogue and cooperation, to promote </w:t>
      </w:r>
      <w:r w:rsidRPr="00DE2D16">
        <w:rPr>
          <w:rFonts w:ascii="Times New Roman" w:eastAsia="Times New Roman" w:hAnsi="Times New Roman" w:cs="Times New Roman"/>
          <w:color w:val="000000"/>
          <w:kern w:val="0"/>
          <w:sz w:val="24"/>
          <w:szCs w:val="24"/>
          <w:highlight w:val="darkRed"/>
          <w:lang w:val="en-GB" w:eastAsia="nl-NL"/>
          <w14:ligatures w14:val="none"/>
        </w:rPr>
        <w:lastRenderedPageBreak/>
        <w:t>healthy competition</w:t>
      </w:r>
      <w:r w:rsidRPr="00DE2D16">
        <w:rPr>
          <w:rFonts w:ascii="Times New Roman" w:eastAsia="Times New Roman" w:hAnsi="Times New Roman" w:cs="Times New Roman"/>
          <w:color w:val="000000"/>
          <w:kern w:val="0"/>
          <w:sz w:val="24"/>
          <w:szCs w:val="24"/>
          <w:lang w:val="en-GB" w:eastAsia="nl-NL"/>
          <w14:ligatures w14:val="none"/>
        </w:rPr>
        <w:t>, and to ensure what they bring into their relations with ASEAN would help maintain peace, stability and prosperity in this region."</w:t>
      </w:r>
    </w:p>
    <w:p w14:paraId="0042FBFD"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 both the U.S. and China would inevitably put pressure on the country chairing ASEAN, in particular Malaysia when it assumes chairmanship, on the South China Sea issue. - 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binti Wan Abdul </w:t>
      </w:r>
      <w:proofErr w:type="spellStart"/>
      <w:r w:rsidRPr="00DE2D16">
        <w:rPr>
          <w:rFonts w:ascii="Times New Roman" w:eastAsia="Times New Roman" w:hAnsi="Times New Roman" w:cs="Times New Roman"/>
          <w:color w:val="000000"/>
          <w:kern w:val="0"/>
          <w:sz w:val="24"/>
          <w:szCs w:val="24"/>
          <w:lang w:val="en-GB" w:eastAsia="nl-NL"/>
          <w14:ligatures w14:val="none"/>
        </w:rPr>
        <w:t>Ghapar</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Senior Lecturer, Faculty of Law and International Relations, </w:t>
      </w:r>
      <w:proofErr w:type="spellStart"/>
      <w:r w:rsidRPr="00DE2D16">
        <w:rPr>
          <w:rFonts w:ascii="Times New Roman" w:eastAsia="Times New Roman" w:hAnsi="Times New Roman" w:cs="Times New Roman"/>
          <w:color w:val="000000"/>
          <w:kern w:val="0"/>
          <w:sz w:val="24"/>
          <w:szCs w:val="24"/>
          <w:lang w:val="en-GB" w:eastAsia="nl-NL"/>
          <w14:ligatures w14:val="none"/>
        </w:rPr>
        <w:t>Universiti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Sultan Zainal Abidin</w:t>
      </w:r>
    </w:p>
    <w:p w14:paraId="24C9BF0D"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Han analysed, "Given Malaysia's </w:t>
      </w:r>
      <w:r w:rsidRPr="00DE2D16">
        <w:rPr>
          <w:rFonts w:ascii="Times New Roman" w:eastAsia="Times New Roman" w:hAnsi="Times New Roman" w:cs="Times New Roman"/>
          <w:color w:val="000000"/>
          <w:kern w:val="0"/>
          <w:sz w:val="24"/>
          <w:szCs w:val="24"/>
          <w:highlight w:val="red"/>
          <w:lang w:val="en-GB" w:eastAsia="nl-NL"/>
          <w14:ligatures w14:val="none"/>
        </w:rPr>
        <w:t>longstanding stance of non-alignment and neutrality</w:t>
      </w:r>
      <w:r w:rsidRPr="00DE2D16">
        <w:rPr>
          <w:rFonts w:ascii="Times New Roman" w:eastAsia="Times New Roman" w:hAnsi="Times New Roman" w:cs="Times New Roman"/>
          <w:color w:val="000000"/>
          <w:kern w:val="0"/>
          <w:sz w:val="24"/>
          <w:szCs w:val="24"/>
          <w:lang w:val="en-GB" w:eastAsia="nl-NL"/>
          <w14:ligatures w14:val="none"/>
        </w:rPr>
        <w:t xml:space="preserve">, </w:t>
      </w:r>
      <w:r w:rsidRPr="00DE2D16">
        <w:rPr>
          <w:rFonts w:ascii="Times New Roman" w:eastAsia="Times New Roman" w:hAnsi="Times New Roman" w:cs="Times New Roman"/>
          <w:color w:val="000000"/>
          <w:kern w:val="0"/>
          <w:sz w:val="24"/>
          <w:szCs w:val="24"/>
          <w:highlight w:val="red"/>
          <w:lang w:val="en-GB" w:eastAsia="nl-NL"/>
          <w14:ligatures w14:val="none"/>
        </w:rPr>
        <w:t>Malaysia does not want the Southeast Asian region to be torn apart by major power rivalry</w:t>
      </w:r>
      <w:r w:rsidRPr="00DE2D16">
        <w:rPr>
          <w:rFonts w:ascii="Times New Roman" w:eastAsia="Times New Roman" w:hAnsi="Times New Roman" w:cs="Times New Roman"/>
          <w:color w:val="000000"/>
          <w:kern w:val="0"/>
          <w:sz w:val="24"/>
          <w:szCs w:val="24"/>
          <w:lang w:val="en-GB" w:eastAsia="nl-NL"/>
          <w14:ligatures w14:val="none"/>
        </w:rPr>
        <w:t xml:space="preserve">. Also, by </w:t>
      </w:r>
      <w:r w:rsidRPr="00DE2D16">
        <w:rPr>
          <w:rFonts w:ascii="Times New Roman" w:eastAsia="Times New Roman" w:hAnsi="Times New Roman" w:cs="Times New Roman"/>
          <w:color w:val="000000"/>
          <w:kern w:val="0"/>
          <w:sz w:val="24"/>
          <w:szCs w:val="24"/>
          <w:highlight w:val="darkRed"/>
          <w:lang w:val="en-GB" w:eastAsia="nl-NL"/>
          <w14:ligatures w14:val="none"/>
        </w:rPr>
        <w:t>enhancing regional cooperation</w:t>
      </w:r>
      <w:r w:rsidRPr="00DE2D16">
        <w:rPr>
          <w:rFonts w:ascii="Times New Roman" w:eastAsia="Times New Roman" w:hAnsi="Times New Roman" w:cs="Times New Roman"/>
          <w:color w:val="000000"/>
          <w:kern w:val="0"/>
          <w:sz w:val="24"/>
          <w:szCs w:val="24"/>
          <w:lang w:val="en-GB" w:eastAsia="nl-NL"/>
          <w14:ligatures w14:val="none"/>
        </w:rPr>
        <w:t xml:space="preserve"> and </w:t>
      </w:r>
      <w:r w:rsidRPr="00DE2D16">
        <w:rPr>
          <w:rFonts w:ascii="Times New Roman" w:eastAsia="Times New Roman" w:hAnsi="Times New Roman" w:cs="Times New Roman"/>
          <w:color w:val="000000"/>
          <w:kern w:val="0"/>
          <w:sz w:val="24"/>
          <w:szCs w:val="24"/>
          <w:highlight w:val="darkRed"/>
          <w:lang w:val="en-GB" w:eastAsia="nl-NL"/>
          <w14:ligatures w14:val="none"/>
        </w:rPr>
        <w:t>economic integration, this would promote international trade and economic cooperation in the region</w:t>
      </w:r>
      <w:r w:rsidRPr="00DE2D16">
        <w:rPr>
          <w:rFonts w:ascii="Times New Roman" w:eastAsia="Times New Roman" w:hAnsi="Times New Roman" w:cs="Times New Roman"/>
          <w:color w:val="000000"/>
          <w:kern w:val="0"/>
          <w:sz w:val="24"/>
          <w:szCs w:val="24"/>
          <w:lang w:val="en-GB" w:eastAsia="nl-NL"/>
          <w14:ligatures w14:val="none"/>
        </w:rPr>
        <w:t xml:space="preserve">, both of which are important for Malaysia's economic growth." </w:t>
      </w:r>
      <w:r w:rsidRPr="00DE2D16">
        <w:rPr>
          <w:rFonts w:ascii="Times New Roman" w:eastAsia="Times New Roman" w:hAnsi="Times New Roman" w:cs="Times New Roman"/>
          <w:color w:val="000000"/>
          <w:kern w:val="0"/>
          <w:sz w:val="24"/>
          <w:szCs w:val="24"/>
          <w:lang w:eastAsia="nl-NL"/>
          <w14:ligatures w14:val="none"/>
        </w:rPr>
        <w:t> </w:t>
      </w:r>
    </w:p>
    <w:p w14:paraId="6AB31AA8"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red"/>
          <w:lang w:val="en-GB" w:eastAsia="nl-NL"/>
          <w14:ligatures w14:val="none"/>
        </w:rPr>
        <w:t>Mohd Faizal concurred that neutrality is the "best position" that ASEAN can take, adding,</w:t>
      </w:r>
      <w:r w:rsidRPr="00DE2D16">
        <w:rPr>
          <w:rFonts w:ascii="Times New Roman" w:eastAsia="Times New Roman" w:hAnsi="Times New Roman" w:cs="Times New Roman"/>
          <w:color w:val="000000"/>
          <w:kern w:val="0"/>
          <w:sz w:val="24"/>
          <w:szCs w:val="24"/>
          <w:lang w:val="en-GB" w:eastAsia="nl-NL"/>
          <w14:ligatures w14:val="none"/>
        </w:rPr>
        <w:t xml:space="preserve"> "In the heightening and possibility of any conflict between US and China, our region will be in the centre of unwanted situations. </w:t>
      </w:r>
      <w:r w:rsidRPr="00DE2D16">
        <w:rPr>
          <w:rFonts w:ascii="Times New Roman" w:eastAsia="Times New Roman" w:hAnsi="Times New Roman" w:cs="Times New Roman"/>
          <w:color w:val="000000"/>
          <w:kern w:val="0"/>
          <w:sz w:val="24"/>
          <w:szCs w:val="24"/>
          <w:highlight w:val="red"/>
          <w:lang w:val="en-GB" w:eastAsia="nl-NL"/>
          <w14:ligatures w14:val="none"/>
        </w:rPr>
        <w:t>Thus, it is better to be friends with all parties and play the role of mediator."</w:t>
      </w:r>
    </w:p>
    <w:p w14:paraId="74128B73"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Besides China-US competition, ASEAN currently also faces thorny issues such as the South China Sea dispute and the Myanmar crisis.</w:t>
      </w:r>
    </w:p>
    <w:p w14:paraId="067CB49D"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pointed out that both the U.S. and China would inevitably put pressure on the country chairing ASEAN, in particular Malaysia when it assumes chairmanship, on the South China Sea issue. She added that this is a challenge that Malaysia's leader would have to face and that "only a wise leader" would be able to handle all of this.</w:t>
      </w:r>
    </w:p>
    <w:p w14:paraId="7929ABFF"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German Chancellor Olaf Scholz (left) and Malaysian Prime Minister Anwar Ibrahim review a military honour guard during an official welcoming ceremony prior to talks at the Chancellery in Berlin on 11 March 2024. (Tobias Schwarz/AFP)</w:t>
      </w:r>
    </w:p>
    <w:p w14:paraId="4EB841FC"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On the Myanmar issue, though ASEAN adheres to the principle of non-interference in domestic politics and to seeking common grounds in spite of differences, 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believes that Malaysia could try to push ASEAN to step up in handling this issue.</w:t>
      </w:r>
    </w:p>
    <w:p w14:paraId="0DC82D34"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lastRenderedPageBreak/>
        <w:t>The continued political unrest in Myanmar has led to many people fleeing to neighbouring countries. According to official estimates, around 200,000 refugees from Myanmar have escaped to Malaysia to date.</w:t>
      </w:r>
    </w:p>
    <w:p w14:paraId="537AD066"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Revising ASEAN's principle of non-interference</w:t>
      </w:r>
    </w:p>
    <w:p w14:paraId="2999AED9"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red"/>
          <w:lang w:val="en-GB" w:eastAsia="nl-NL"/>
          <w14:ligatures w14:val="none"/>
        </w:rPr>
        <w:t>The core principle of non-interference was enshrined during the establishment of ASEAN.</w:t>
      </w:r>
      <w:r w:rsidRPr="00DE2D16">
        <w:rPr>
          <w:rFonts w:ascii="Times New Roman" w:eastAsia="Times New Roman" w:hAnsi="Times New Roman" w:cs="Times New Roman"/>
          <w:color w:val="000000"/>
          <w:kern w:val="0"/>
          <w:sz w:val="24"/>
          <w:szCs w:val="24"/>
          <w:lang w:val="en-GB" w:eastAsia="nl-NL"/>
          <w14:ligatures w14:val="none"/>
        </w:rPr>
        <w:t xml:space="preserve"> However, Anwar has openly stated a desire to take steps to revise this principle, so as to deal with regional issues more flexibly.</w:t>
      </w:r>
    </w:p>
    <w:p w14:paraId="07D593DA"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red"/>
          <w:lang w:val="en-GB" w:eastAsia="nl-NL"/>
          <w14:ligatures w14:val="none"/>
        </w:rPr>
        <w:t>In an interview with Indonesia's Tempo on 9 May last year, Anwar reasoned that ASEAN's non-intervention principle can be seen as a barrier to solving the crisis in conflict-stricken Myanmar</w:t>
      </w:r>
      <w:r w:rsidRPr="00DE2D16">
        <w:rPr>
          <w:rFonts w:ascii="Times New Roman" w:eastAsia="Times New Roman" w:hAnsi="Times New Roman" w:cs="Times New Roman"/>
          <w:color w:val="000000"/>
          <w:kern w:val="0"/>
          <w:sz w:val="24"/>
          <w:szCs w:val="24"/>
          <w:lang w:val="en-GB" w:eastAsia="nl-NL"/>
          <w14:ligatures w14:val="none"/>
        </w:rPr>
        <w:t>. He believes that the Southeast Asian bloc needs to adjust its approach as the impact of the conflict affects countries in the region.</w:t>
      </w:r>
    </w:p>
    <w:p w14:paraId="2795BD95"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In a videotaped remark he posted on X (formerly Twitter), Anwar said, "We will have to then have a new vision that would give us some flexibility in order to navigate and manoeuvre the way forward."</w:t>
      </w:r>
    </w:p>
    <w:p w14:paraId="3696B720"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red"/>
          <w:lang w:val="en-GB" w:eastAsia="nl-NL"/>
          <w14:ligatures w14:val="none"/>
        </w:rPr>
        <w:t>Anwar stated that he still supports the principle of non-interference and prefers adopting a firmer approach against the Myanmar military junta, but he does not advocate entirely cutting off communication</w:t>
      </w:r>
      <w:r w:rsidRPr="00DE2D16">
        <w:rPr>
          <w:rFonts w:ascii="Times New Roman" w:eastAsia="Times New Roman" w:hAnsi="Times New Roman" w:cs="Times New Roman"/>
          <w:color w:val="000000"/>
          <w:kern w:val="0"/>
          <w:sz w:val="24"/>
          <w:szCs w:val="24"/>
          <w:lang w:val="en-GB" w:eastAsia="nl-NL"/>
          <w14:ligatures w14:val="none"/>
        </w:rPr>
        <w:t xml:space="preserve"> with them.</w:t>
      </w:r>
    </w:p>
    <w:p w14:paraId="4EFC10BA" w14:textId="77777777" w:rsidR="00A63598" w:rsidRPr="00DE2D16" w:rsidRDefault="00A63598" w:rsidP="00E47BA9">
      <w:pPr>
        <w:spacing w:line="360" w:lineRule="auto"/>
        <w:jc w:val="both"/>
        <w:rPr>
          <w:rFonts w:ascii="Times New Roman" w:hAnsi="Times New Roman" w:cs="Times New Roman"/>
          <w:sz w:val="24"/>
          <w:szCs w:val="24"/>
          <w:highlight w:val="red"/>
          <w:lang w:val="en-GB" w:eastAsia="nl-NL"/>
        </w:rPr>
      </w:pPr>
      <w:r w:rsidRPr="00DE2D16">
        <w:rPr>
          <w:rFonts w:ascii="Times New Roman" w:hAnsi="Times New Roman" w:cs="Times New Roman"/>
          <w:sz w:val="24"/>
          <w:szCs w:val="24"/>
          <w:highlight w:val="red"/>
          <w:lang w:val="en-GB" w:eastAsia="nl-NL"/>
        </w:rPr>
        <w:t>Speaking out for Palestine</w:t>
      </w:r>
    </w:p>
    <w:p w14:paraId="371AA210"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highlight w:val="red"/>
          <w:lang w:val="en-GB" w:eastAsia="nl-NL"/>
          <w14:ligatures w14:val="none"/>
        </w:rPr>
        <w:t>Since the outbreak of conflict between Israel and Hamas in October 2023, the Anwar government has been wholly pro-Palestine. This has stirred dissatisfaction from Western countries, but Anwar has remained firm.</w:t>
      </w:r>
    </w:p>
    <w:p w14:paraId="13C80845"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Shoppers walk towards a shopping </w:t>
      </w:r>
      <w:proofErr w:type="spellStart"/>
      <w:r w:rsidRPr="00DE2D16">
        <w:rPr>
          <w:rFonts w:ascii="Times New Roman" w:eastAsia="Times New Roman" w:hAnsi="Times New Roman" w:cs="Times New Roman"/>
          <w:color w:val="000000"/>
          <w:kern w:val="0"/>
          <w:sz w:val="24"/>
          <w:szCs w:val="24"/>
          <w:lang w:val="en-GB" w:eastAsia="nl-NL"/>
          <w14:ligatures w14:val="none"/>
        </w:rPr>
        <w:t>center</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in Kuala Lumpur, Malaysia, on 22 March 2024. (</w:t>
      </w:r>
      <w:proofErr w:type="spellStart"/>
      <w:r w:rsidRPr="00DE2D16">
        <w:rPr>
          <w:rFonts w:ascii="Times New Roman" w:eastAsia="Times New Roman" w:hAnsi="Times New Roman" w:cs="Times New Roman"/>
          <w:color w:val="000000"/>
          <w:kern w:val="0"/>
          <w:sz w:val="24"/>
          <w:szCs w:val="24"/>
          <w:lang w:val="en-GB" w:eastAsia="nl-NL"/>
          <w14:ligatures w14:val="none"/>
        </w:rPr>
        <w:t>Samsul</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Said/Bloomberg)</w:t>
      </w:r>
    </w:p>
    <w:p w14:paraId="7BF20B57"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During a joint press conference on 11 March in Berlin following a meeting with German Chancellor Olaf Scholz, Anwar stressed that Malaysia has political ties but not military connections with Hamas. Malaysia's ties with Hamas can play a role when the need arises, such as in resolving the hostage issue.</w:t>
      </w:r>
    </w:p>
    <w:p w14:paraId="0FAA055D"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lastRenderedPageBreak/>
        <w:t>He emphasised that each country should understand the fundamental cause of the problem that triggered the conflict, which is the decades of "atrocities, plunder and dispossession of Palestinians" by Israel.</w:t>
      </w:r>
    </w:p>
    <w:p w14:paraId="089C84E6"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Anwar stressed, "What I reject strongly is this narrative, this obsession, as if the entire problem begins and ends with the 7th of October [attack by Hamas last year]."</w:t>
      </w:r>
    </w:p>
    <w:p w14:paraId="77A3234C"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opined that Malaysia's championing of Palestine has long been its foreign policy since the conflict erupted, adding, "Prime ministers have changed, but the consistency over this issue remains."</w:t>
      </w:r>
    </w:p>
    <w:p w14:paraId="488E2035"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"Since Malaysia's foreign policy is highly consistent and institutionalised, his [Anwar's] approach to foreign affairs will be like that of his predecessors but with his characteristic energy and self-confidence." - Han</w:t>
      </w:r>
    </w:p>
    <w:p w14:paraId="0F766600"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Revitalising Malaysia's influence in the Islamic world</w:t>
      </w:r>
    </w:p>
    <w:p w14:paraId="4C33D22F"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She pointed out that Anwar has continued to support Palestine and humanitarian issues, which is why he is able to be more vocal and eloquent on an international stage. She added that Anwar wants to be seen as an emerging Muslim leader as Muslim communities start to lose hope in Arab countries and other Muslim leaders, in order to win back the influence in the Islamic world that Malaysia previously held.</w:t>
      </w:r>
    </w:p>
    <w:p w14:paraId="7B133A26"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DE2D16">
        <w:rPr>
          <w:rFonts w:ascii="Times New Roman" w:eastAsia="Times New Roman" w:hAnsi="Times New Roman" w:cs="Times New Roman"/>
          <w:color w:val="000000"/>
          <w:kern w:val="0"/>
          <w:sz w:val="24"/>
          <w:szCs w:val="24"/>
          <w:lang w:val="en-GB" w:eastAsia="nl-NL"/>
          <w14:ligatures w14:val="none"/>
        </w:rPr>
        <w:t>Rohila</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w:t>
      </w:r>
      <w:proofErr w:type="spellStart"/>
      <w:r w:rsidRPr="00DE2D16">
        <w:rPr>
          <w:rFonts w:ascii="Times New Roman" w:eastAsia="Times New Roman" w:hAnsi="Times New Roman" w:cs="Times New Roman"/>
          <w:color w:val="000000"/>
          <w:kern w:val="0"/>
          <w:sz w:val="24"/>
          <w:szCs w:val="24"/>
          <w:lang w:val="en-GB" w:eastAsia="nl-NL"/>
          <w14:ligatures w14:val="none"/>
        </w:rPr>
        <w:t>Ganti</w:t>
      </w:r>
      <w:proofErr w:type="spellEnd"/>
      <w:r w:rsidRPr="00DE2D16">
        <w:rPr>
          <w:rFonts w:ascii="Times New Roman" w:eastAsia="Times New Roman" w:hAnsi="Times New Roman" w:cs="Times New Roman"/>
          <w:color w:val="000000"/>
          <w:kern w:val="0"/>
          <w:sz w:val="24"/>
          <w:szCs w:val="24"/>
          <w:lang w:val="en-GB" w:eastAsia="nl-NL"/>
          <w14:ligatures w14:val="none"/>
        </w:rPr>
        <w:t xml:space="preserve"> believes that Anwar's actions could also be seen as seeking to regain the Malay-Muslim support that he is slowly losing, as the Malay community would generally applaud Anwar for speaking out for the Palestinians.</w:t>
      </w:r>
    </w:p>
    <w:p w14:paraId="2BAAC548"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German Chancellor Olaf Scholz (right) and Malaysian Prime Minister Anwar Ibrahim address a press conference following talks at the Chancellery in Berlin on 11 March 2024. (Tobias Schwarz/AFP)</w:t>
      </w:r>
    </w:p>
    <w:p w14:paraId="515F3033"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Since Anwar was sworn in as prime minister, he has been constantly criticised by opponents for not winning over the majority of support from the Malays. Recent incidents such as enforcing that all school canteens remain open during Ramadan as well as the sale of socks with the word "Allah" printed on them at a supermarket, among others, have further impacted the Anwar government's support from the Muslims - which was not strong to begin with.</w:t>
      </w:r>
    </w:p>
    <w:p w14:paraId="4BC8F496"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lastRenderedPageBreak/>
        <w:t>Han stated that Anwar's posturing on Palestine is largely a strategy to help him win over Malay voters, and this is also consistent with and based on Malaysia's longstanding pro-Palestinian position.</w:t>
      </w:r>
    </w:p>
    <w:p w14:paraId="775BF315"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He added, "A show of support for the Palestinian cause in the ongoing conflict in Gaza is likely to enhance the legitimacy of the Anwar government among Malay-Muslim constituents in Malaysia."</w:t>
      </w:r>
    </w:p>
    <w:p w14:paraId="1D896F9B"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As for the Anwar administration's diplomatic approach going forward, Han felt that the unity government's foreign policy will be largely shaped by Anwar himself. He said, "Since Malaysia's foreign policy is highly consistent and institutionalised, his approach to foreign affairs will be like that of his predecessors but with his characteristic energy and self-confidence."</w:t>
      </w:r>
    </w:p>
    <w:p w14:paraId="3C8B5444"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Han opined that Anwar aspires to restore Malaysia's reputation for advocacy on international issues and proactive diplomacy in regional affairs. However, he added, "Anwar needs domestic political stability to score in foreign policy."</w:t>
      </w:r>
    </w:p>
    <w:p w14:paraId="482C8F11" w14:textId="77777777" w:rsidR="00A63598" w:rsidRPr="00DE2D16" w:rsidRDefault="00A63598" w:rsidP="00E47BA9">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DE2D16">
        <w:rPr>
          <w:rFonts w:ascii="Times New Roman" w:eastAsia="Times New Roman" w:hAnsi="Times New Roman" w:cs="Times New Roman"/>
          <w:color w:val="000000"/>
          <w:kern w:val="0"/>
          <w:sz w:val="24"/>
          <w:szCs w:val="24"/>
          <w:lang w:val="en-GB" w:eastAsia="nl-NL"/>
          <w14:ligatures w14:val="none"/>
        </w:rPr>
        <w:t>In other words, once there are signs of political strife in Malaysia - as was the case from 2020 to 2022 - no matter how ambitious Anwar is when it comes to diplomacy, he would not be able to follow through with implementation if he is bogged down by domestic concerns.</w:t>
      </w:r>
    </w:p>
    <w:p w14:paraId="70795B43" w14:textId="77777777" w:rsidR="00A63598" w:rsidRPr="00DE2D16" w:rsidRDefault="00A63598" w:rsidP="00E47BA9">
      <w:pPr>
        <w:spacing w:line="360" w:lineRule="auto"/>
        <w:jc w:val="both"/>
        <w:rPr>
          <w:rFonts w:ascii="Times New Roman" w:hAnsi="Times New Roman" w:cs="Times New Roman"/>
          <w:sz w:val="24"/>
          <w:szCs w:val="24"/>
          <w:lang w:val="en-GB"/>
        </w:rPr>
      </w:pPr>
    </w:p>
    <w:p w14:paraId="7AAEFC3E" w14:textId="77777777" w:rsidR="00A63598" w:rsidRPr="00DE2D16" w:rsidRDefault="00A63598" w:rsidP="00E47BA9">
      <w:pPr>
        <w:spacing w:line="360" w:lineRule="auto"/>
        <w:jc w:val="both"/>
        <w:rPr>
          <w:rFonts w:ascii="Times New Roman" w:hAnsi="Times New Roman" w:cs="Times New Roman"/>
          <w:sz w:val="24"/>
          <w:szCs w:val="24"/>
          <w:lang w:val="en-GB"/>
        </w:rPr>
      </w:pPr>
    </w:p>
    <w:p w14:paraId="260FCDBC" w14:textId="77777777" w:rsidR="00A63598" w:rsidRPr="00DE2D16" w:rsidRDefault="00A63598" w:rsidP="00E47BA9">
      <w:pPr>
        <w:spacing w:line="360" w:lineRule="auto"/>
        <w:jc w:val="both"/>
        <w:rPr>
          <w:rFonts w:ascii="Times New Roman" w:hAnsi="Times New Roman" w:cs="Times New Roman"/>
          <w:sz w:val="24"/>
          <w:szCs w:val="24"/>
          <w:lang w:val="en-GB"/>
        </w:rPr>
      </w:pPr>
    </w:p>
    <w:p w14:paraId="47547ED6" w14:textId="77777777" w:rsidR="00A63598" w:rsidRPr="00DE2D16" w:rsidRDefault="00A63598" w:rsidP="00E47BA9">
      <w:pPr>
        <w:spacing w:line="360" w:lineRule="auto"/>
        <w:jc w:val="both"/>
        <w:rPr>
          <w:rFonts w:ascii="Times New Roman" w:hAnsi="Times New Roman" w:cs="Times New Roman"/>
          <w:sz w:val="24"/>
          <w:szCs w:val="24"/>
          <w:lang w:val="en-GB"/>
        </w:rPr>
      </w:pPr>
    </w:p>
    <w:p w14:paraId="0F92B3E8" w14:textId="77777777" w:rsidR="00A63598" w:rsidRPr="00DE2D16" w:rsidRDefault="00A63598" w:rsidP="00E47BA9">
      <w:pPr>
        <w:spacing w:line="360" w:lineRule="auto"/>
        <w:jc w:val="both"/>
        <w:rPr>
          <w:rFonts w:ascii="Times New Roman" w:hAnsi="Times New Roman" w:cs="Times New Roman"/>
          <w:sz w:val="24"/>
          <w:szCs w:val="24"/>
          <w:lang w:val="en-GB"/>
        </w:rPr>
      </w:pPr>
    </w:p>
    <w:p w14:paraId="0A0C8ECC" w14:textId="77777777" w:rsidR="00A63598" w:rsidRPr="00DE2D16" w:rsidRDefault="00A63598" w:rsidP="00E47BA9">
      <w:pPr>
        <w:spacing w:line="360" w:lineRule="auto"/>
        <w:jc w:val="both"/>
        <w:rPr>
          <w:rFonts w:ascii="Times New Roman" w:hAnsi="Times New Roman" w:cs="Times New Roman"/>
          <w:sz w:val="24"/>
          <w:szCs w:val="24"/>
          <w:lang w:val="en-GB"/>
        </w:rPr>
      </w:pPr>
    </w:p>
    <w:p w14:paraId="1ECECE7A" w14:textId="77777777" w:rsidR="00A63598" w:rsidRPr="00DE2D16" w:rsidRDefault="00A63598" w:rsidP="00E47BA9">
      <w:pPr>
        <w:spacing w:line="360" w:lineRule="auto"/>
        <w:jc w:val="both"/>
        <w:rPr>
          <w:rFonts w:ascii="Times New Roman" w:hAnsi="Times New Roman" w:cs="Times New Roman"/>
          <w:sz w:val="24"/>
          <w:szCs w:val="24"/>
          <w:lang w:val="en-GB"/>
        </w:rPr>
      </w:pPr>
    </w:p>
    <w:p w14:paraId="7ED3D1CB" w14:textId="77777777" w:rsidR="00A63598" w:rsidRPr="00DE2D16" w:rsidRDefault="00A63598" w:rsidP="00E47BA9">
      <w:pPr>
        <w:spacing w:line="360" w:lineRule="auto"/>
        <w:jc w:val="both"/>
        <w:rPr>
          <w:rFonts w:ascii="Times New Roman" w:hAnsi="Times New Roman" w:cs="Times New Roman"/>
          <w:sz w:val="24"/>
          <w:szCs w:val="24"/>
          <w:lang w:val="en-GB"/>
        </w:rPr>
      </w:pPr>
    </w:p>
    <w:p w14:paraId="1F2450C9" w14:textId="77777777" w:rsidR="00A63598" w:rsidRPr="00DE2D16" w:rsidRDefault="00A63598" w:rsidP="00E47BA9">
      <w:pPr>
        <w:spacing w:line="360" w:lineRule="auto"/>
        <w:jc w:val="both"/>
        <w:rPr>
          <w:rFonts w:ascii="Times New Roman" w:hAnsi="Times New Roman" w:cs="Times New Roman"/>
          <w:sz w:val="24"/>
          <w:szCs w:val="24"/>
          <w:lang w:val="en-GB"/>
        </w:rPr>
      </w:pPr>
    </w:p>
    <w:p w14:paraId="4F3BE232" w14:textId="77777777" w:rsidR="00A63598" w:rsidRPr="00DE2D16" w:rsidRDefault="00A63598" w:rsidP="00E47BA9">
      <w:pPr>
        <w:spacing w:line="360" w:lineRule="auto"/>
        <w:jc w:val="both"/>
        <w:rPr>
          <w:rFonts w:ascii="Times New Roman" w:hAnsi="Times New Roman" w:cs="Times New Roman"/>
          <w:sz w:val="24"/>
          <w:szCs w:val="24"/>
          <w:lang w:val="en-GB"/>
        </w:rPr>
      </w:pPr>
    </w:p>
    <w:p w14:paraId="47617453" w14:textId="77777777" w:rsidR="00A63598" w:rsidRPr="00DE2D16" w:rsidRDefault="00A63598" w:rsidP="00E47BA9">
      <w:pPr>
        <w:spacing w:line="360" w:lineRule="auto"/>
        <w:jc w:val="both"/>
        <w:rPr>
          <w:rFonts w:ascii="Times New Roman" w:hAnsi="Times New Roman" w:cs="Times New Roman"/>
          <w:sz w:val="24"/>
          <w:szCs w:val="24"/>
          <w:lang w:val="en-GB"/>
        </w:rPr>
      </w:pPr>
    </w:p>
    <w:p w14:paraId="00B87E08" w14:textId="77777777" w:rsidR="00A63598" w:rsidRPr="00DE2D16" w:rsidRDefault="00A63598" w:rsidP="00E47BA9">
      <w:pPr>
        <w:spacing w:line="360" w:lineRule="auto"/>
        <w:jc w:val="both"/>
        <w:rPr>
          <w:rFonts w:ascii="Times New Roman" w:hAnsi="Times New Roman" w:cs="Times New Roman"/>
          <w:sz w:val="24"/>
          <w:szCs w:val="24"/>
          <w:lang w:val="en-GB"/>
        </w:rPr>
      </w:pPr>
    </w:p>
    <w:p w14:paraId="40C79F45" w14:textId="77777777" w:rsidR="00A63598" w:rsidRPr="00DE2D16" w:rsidRDefault="00A63598" w:rsidP="00E47BA9">
      <w:pPr>
        <w:tabs>
          <w:tab w:val="left" w:pos="3320"/>
        </w:tabs>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b/>
      </w:r>
    </w:p>
    <w:p w14:paraId="4535F3E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br w:type="page"/>
      </w:r>
    </w:p>
    <w:p w14:paraId="631CA72A" w14:textId="6B413129" w:rsidR="00B3142E" w:rsidRPr="00DE2D16" w:rsidRDefault="00A63598" w:rsidP="00E47BA9">
      <w:pPr>
        <w:pStyle w:val="Kop3"/>
        <w:spacing w:after="160" w:afterAutospacing="0" w:line="360" w:lineRule="auto"/>
        <w:jc w:val="both"/>
        <w:rPr>
          <w:lang w:val="en-GB"/>
        </w:rPr>
      </w:pPr>
      <w:bookmarkStart w:id="7" w:name="_Toc177070307"/>
      <w:r w:rsidRPr="00DE2D16">
        <w:rPr>
          <w:lang w:val="en-GB"/>
        </w:rPr>
        <w:lastRenderedPageBreak/>
        <w:t>2</w:t>
      </w:r>
      <w:r w:rsidRPr="00DE2D16">
        <w:rPr>
          <w:vertAlign w:val="superscript"/>
          <w:lang w:val="en-GB"/>
        </w:rPr>
        <w:t>nd</w:t>
      </w:r>
      <w:r w:rsidRPr="00DE2D16">
        <w:rPr>
          <w:lang w:val="en-GB"/>
        </w:rPr>
        <w:t xml:space="preserve"> article Malaysia: </w:t>
      </w:r>
      <w:r w:rsidR="00B3142E" w:rsidRPr="00DE2D16">
        <w:rPr>
          <w:rStyle w:val="Nadruk"/>
          <w:i w:val="0"/>
          <w:iCs w:val="0"/>
          <w:lang w:val="en-GB"/>
        </w:rPr>
        <w:t>U.S. relations with Malaysia: Bilateral relations fact sheet</w:t>
      </w:r>
      <w:r w:rsidR="00FD555E" w:rsidRPr="00DE2D16">
        <w:rPr>
          <w:i/>
          <w:iCs/>
          <w:lang w:val="en-GB"/>
        </w:rPr>
        <w:t xml:space="preserve"> </w:t>
      </w:r>
      <w:r w:rsidRPr="00DE2D16">
        <w:rPr>
          <w:lang w:val="en-GB"/>
        </w:rPr>
        <w:t>(Bureau of East Asian and Pacific Affairs, 2022)</w:t>
      </w:r>
      <w:r w:rsidR="00FD555E" w:rsidRPr="00DE2D16">
        <w:rPr>
          <w:lang w:val="en-GB"/>
        </w:rPr>
        <w:t>.</w:t>
      </w:r>
      <w:bookmarkEnd w:id="7"/>
    </w:p>
    <w:p w14:paraId="0613223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BILATERAL RELATIONS FACT SHEET</w:t>
      </w:r>
    </w:p>
    <w:p w14:paraId="27158868" w14:textId="77777777" w:rsidR="00A63598" w:rsidRPr="00DE2D16" w:rsidRDefault="00000000" w:rsidP="00E47BA9">
      <w:pPr>
        <w:spacing w:line="360" w:lineRule="auto"/>
        <w:jc w:val="both"/>
        <w:rPr>
          <w:rFonts w:ascii="Times New Roman" w:hAnsi="Times New Roman" w:cs="Times New Roman"/>
          <w:sz w:val="24"/>
          <w:szCs w:val="24"/>
          <w:lang w:val="en-GB"/>
        </w:rPr>
      </w:pPr>
      <w:hyperlink r:id="rId7">
        <w:r w:rsidR="00A63598" w:rsidRPr="00DE2D16">
          <w:rPr>
            <w:rFonts w:ascii="Times New Roman" w:hAnsi="Times New Roman" w:cs="Times New Roman"/>
            <w:sz w:val="24"/>
            <w:szCs w:val="24"/>
            <w:lang w:val="en-GB"/>
          </w:rPr>
          <w:t>BUREAU OF EAST ASIAN AND PACIFIC AFFAIRS</w:t>
        </w:r>
      </w:hyperlink>
    </w:p>
    <w:p w14:paraId="001EB62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APRIL 19, 2022</w:t>
      </w:r>
    </w:p>
    <w:p w14:paraId="353DDA3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U.S.-MALAYSIA RELATIONS</w:t>
      </w:r>
    </w:p>
    <w:p w14:paraId="20EA5697"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United States has had a consular or commercial presence in the area comprising </w:t>
      </w:r>
      <w:proofErr w:type="spellStart"/>
      <w:r w:rsidRPr="00DE2D16">
        <w:rPr>
          <w:rFonts w:ascii="Times New Roman" w:hAnsi="Times New Roman" w:cs="Times New Roman"/>
          <w:sz w:val="24"/>
          <w:szCs w:val="24"/>
          <w:lang w:val="en-GB"/>
        </w:rPr>
        <w:t>modernday</w:t>
      </w:r>
      <w:proofErr w:type="spellEnd"/>
      <w:r w:rsidRPr="00DE2D16">
        <w:rPr>
          <w:rFonts w:ascii="Times New Roman" w:hAnsi="Times New Roman" w:cs="Times New Roman"/>
          <w:sz w:val="24"/>
          <w:szCs w:val="24"/>
          <w:lang w:val="en-GB"/>
        </w:rPr>
        <w:t xml:space="preserve"> Malaysia since the 1800s and, in 1957, established official diplomatic relations with</w:t>
      </w:r>
    </w:p>
    <w:p w14:paraId="5908AD74"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 The United States and Malaysia elevated the bilateral relationship to a Comprehensive Partnership in April 2014.</w:t>
      </w:r>
    </w:p>
    <w:p w14:paraId="3CF329BC"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Today, the United States and Malaysia share a diverse and expanding partnership in trade, investment, security, environmental cooperation, and educational and cultural relations.</w:t>
      </w:r>
    </w:p>
    <w:p w14:paraId="5794EF08"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Malaysia is a diverse democracy and is an important partner in U.S. engagement with Southeast Asia. </w:t>
      </w:r>
      <w:r w:rsidRPr="00DE2D16">
        <w:rPr>
          <w:rFonts w:ascii="Times New Roman" w:hAnsi="Times New Roman" w:cs="Times New Roman"/>
          <w:sz w:val="24"/>
          <w:szCs w:val="24"/>
          <w:highlight w:val="yellow"/>
          <w:lang w:val="en-GB"/>
        </w:rPr>
        <w:t>The countries cooperate closely on security matters, including counterterrorism, maritime domain awareness, and regional stability, and participate frequently in bilateral and multilateral training, exercises, and visits.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Economic ties are robust, and there is a long history of people-to-people exchanges.</w:t>
      </w:r>
    </w:p>
    <w:p w14:paraId="07A2E8AA"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U.S. Assistance to Malaysia</w:t>
      </w:r>
    </w:p>
    <w:p w14:paraId="0FC484AC"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U.S. assistance to Malaysia focuses on education, professional exchanges, combatting trafficking in persons, human rights, non-proliferation, security cooperation</w:t>
      </w:r>
      <w:r w:rsidRPr="00DE2D16">
        <w:rPr>
          <w:rFonts w:ascii="Times New Roman" w:hAnsi="Times New Roman" w:cs="Times New Roman"/>
          <w:sz w:val="24"/>
          <w:szCs w:val="24"/>
          <w:lang w:val="en-GB"/>
        </w:rPr>
        <w:t>,</w:t>
      </w:r>
    </w:p>
    <w:p w14:paraId="012275D5"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counterterrorism, countering violent extremism, and enhancing transparency, accountability, and responsiveness of government. English language capacity building continues through placement of English Language Fellows within faculties of local universities and the English Access </w:t>
      </w:r>
      <w:proofErr w:type="spellStart"/>
      <w:r w:rsidRPr="00DE2D16">
        <w:rPr>
          <w:rFonts w:ascii="Times New Roman" w:hAnsi="Times New Roman" w:cs="Times New Roman"/>
          <w:sz w:val="24"/>
          <w:szCs w:val="24"/>
          <w:lang w:val="en-GB"/>
        </w:rPr>
        <w:t>Microscholarship</w:t>
      </w:r>
      <w:proofErr w:type="spellEnd"/>
      <w:r w:rsidRPr="00DE2D16">
        <w:rPr>
          <w:rFonts w:ascii="Times New Roman" w:hAnsi="Times New Roman" w:cs="Times New Roman"/>
          <w:sz w:val="24"/>
          <w:szCs w:val="24"/>
          <w:lang w:val="en-GB"/>
        </w:rPr>
        <w:t xml:space="preserve"> Program, an in-country program targeting underprivileged communities. Additional exchange programs, such as the International Visitor Leadership Program (IVLP) and the Young Southeast Asian Leaders Initiative (YSEALI), help empower emerging voices in government, civil society, and business. There are more than 4,600 alumni of Department of State-sponsored exchange programs in Malaysia. Many of these alumni are </w:t>
      </w:r>
      <w:r w:rsidRPr="00DE2D16">
        <w:rPr>
          <w:rFonts w:ascii="Times New Roman" w:hAnsi="Times New Roman" w:cs="Times New Roman"/>
          <w:sz w:val="24"/>
          <w:szCs w:val="24"/>
          <w:lang w:val="en-GB"/>
        </w:rPr>
        <w:lastRenderedPageBreak/>
        <w:t>leaders in Malaysia’s government, serving in the cabinet, parliament, and academia, including a recent Prime Minister and Ministers of Finance, Transportation, and Foreign Affairs.</w:t>
      </w:r>
    </w:p>
    <w:p w14:paraId="220F1A76"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U.S. security cooperation and training builds capabilities of Malaysia’s armed forces and maritime law enforcement agencies, boosting Malaysia’s ability to protect its sovereignty</w:t>
      </w:r>
      <w:r w:rsidRPr="00DE2D16">
        <w:rPr>
          <w:rFonts w:ascii="Times New Roman" w:hAnsi="Times New Roman" w:cs="Times New Roman"/>
          <w:sz w:val="24"/>
          <w:szCs w:val="24"/>
          <w:lang w:val="en-GB"/>
        </w:rPr>
        <w:t xml:space="preserve"> and take on an expanded international role. Assistance to Malaysia’s counterterrorism efforts focuses on information sharing and capacity building programs for law enforcement and judicial authorities, and support to improve immigration security and border </w:t>
      </w:r>
      <w:r w:rsidRPr="00DE2D16">
        <w:rPr>
          <w:rFonts w:ascii="Times New Roman" w:hAnsi="Times New Roman" w:cs="Times New Roman"/>
          <w:sz w:val="24"/>
          <w:szCs w:val="24"/>
          <w:highlight w:val="yellow"/>
          <w:lang w:val="en-GB"/>
        </w:rPr>
        <w:t>controls. The United States also partners with the Malaysian government and civil society organizations on programs and initiatives to counter the spread of violent</w:t>
      </w:r>
      <w:r w:rsidRPr="00DE2D16">
        <w:rPr>
          <w:rFonts w:ascii="Times New Roman" w:hAnsi="Times New Roman" w:cs="Times New Roman"/>
          <w:sz w:val="24"/>
          <w:szCs w:val="24"/>
          <w:lang w:val="en-GB"/>
        </w:rPr>
        <w:t xml:space="preserve"> extremism ideology. </w:t>
      </w:r>
      <w:proofErr w:type="spellStart"/>
      <w:r w:rsidRPr="00DE2D16">
        <w:rPr>
          <w:rFonts w:ascii="Times New Roman" w:hAnsi="Times New Roman" w:cs="Times New Roman"/>
          <w:sz w:val="24"/>
          <w:szCs w:val="24"/>
          <w:lang w:val="en-GB"/>
        </w:rPr>
        <w:t>Nonproliferation</w:t>
      </w:r>
      <w:proofErr w:type="spellEnd"/>
      <w:r w:rsidRPr="00DE2D16">
        <w:rPr>
          <w:rFonts w:ascii="Times New Roman" w:hAnsi="Times New Roman" w:cs="Times New Roman"/>
          <w:sz w:val="24"/>
          <w:szCs w:val="24"/>
          <w:lang w:val="en-GB"/>
        </w:rPr>
        <w:t xml:space="preserve"> assistance aims at enhancing Malaysia’s ability to enforce its export control laws to interdict shipments and trans-shipments of controlled </w:t>
      </w:r>
      <w:r w:rsidRPr="00DE2D16">
        <w:rPr>
          <w:rFonts w:ascii="Times New Roman" w:hAnsi="Times New Roman" w:cs="Times New Roman"/>
          <w:sz w:val="24"/>
          <w:szCs w:val="24"/>
          <w:highlight w:val="blue"/>
          <w:lang w:val="en-GB"/>
        </w:rPr>
        <w:t>technology</w:t>
      </w:r>
      <w:r w:rsidRPr="00DE2D16">
        <w:rPr>
          <w:rFonts w:ascii="Times New Roman" w:hAnsi="Times New Roman" w:cs="Times New Roman"/>
          <w:sz w:val="24"/>
          <w:szCs w:val="24"/>
          <w:lang w:val="en-GB"/>
        </w:rPr>
        <w:t>, dual-use commodities, and weapons of mass destruction and related commodities</w:t>
      </w:r>
    </w:p>
    <w:p w14:paraId="3876EF8B"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United States supports Malaysia’s vulnerable populations through programs to increase a victim-</w:t>
      </w:r>
      <w:proofErr w:type="spellStart"/>
      <w:r w:rsidRPr="00DE2D16">
        <w:rPr>
          <w:rFonts w:ascii="Times New Roman" w:hAnsi="Times New Roman" w:cs="Times New Roman"/>
          <w:sz w:val="24"/>
          <w:szCs w:val="24"/>
          <w:lang w:val="en-GB"/>
        </w:rPr>
        <w:t>centered</w:t>
      </w:r>
      <w:proofErr w:type="spellEnd"/>
      <w:r w:rsidRPr="00DE2D16">
        <w:rPr>
          <w:rFonts w:ascii="Times New Roman" w:hAnsi="Times New Roman" w:cs="Times New Roman"/>
          <w:sz w:val="24"/>
          <w:szCs w:val="24"/>
          <w:lang w:val="en-GB"/>
        </w:rPr>
        <w:t xml:space="preserve"> approach to trafficking in persons crimes. Support includes awareness campaigns, technical assistance for legal reforms, and capacity building for law enforcement officers to identify victims of trafficking and legal professionals to effectively prosecute perpetrators of trafficking crimes. </w:t>
      </w:r>
      <w:r w:rsidRPr="00DE2D16">
        <w:rPr>
          <w:rFonts w:ascii="Times New Roman" w:hAnsi="Times New Roman" w:cs="Times New Roman"/>
          <w:sz w:val="24"/>
          <w:szCs w:val="24"/>
          <w:highlight w:val="yellow"/>
          <w:lang w:val="en-GB"/>
        </w:rPr>
        <w:t>The United States also supports programs and organizations that uphold freedom of expression, civic engagement and good governance, human rights, religious freedom, and the role of women in the economy and government.  In response to the COVID-19 pandemic, the United States has contributed $2.8 million to Malaysia to support vaccination of hard-to-reach and vulnerable</w:t>
      </w:r>
      <w:r w:rsidRPr="00DE2D16">
        <w:rPr>
          <w:rFonts w:ascii="Times New Roman" w:hAnsi="Times New Roman" w:cs="Times New Roman"/>
          <w:sz w:val="24"/>
          <w:szCs w:val="24"/>
          <w:lang w:val="en-GB"/>
        </w:rPr>
        <w:t xml:space="preserve"> communities, in addition to the donation of 1 million safe and effective vaccines, along with COVID-19 test kits, and ambulances. </w:t>
      </w:r>
    </w:p>
    <w:p w14:paraId="45D08232"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Bilateral Economic Relations</w:t>
      </w:r>
    </w:p>
    <w:p w14:paraId="6B1FA076"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The United States and Malaysia have a long history of successful engagement under the bilateral Trade and Investment Framework Agreement (TIFA</w:t>
      </w:r>
      <w:r w:rsidRPr="00DE2D16">
        <w:rPr>
          <w:rFonts w:ascii="Times New Roman" w:hAnsi="Times New Roman" w:cs="Times New Roman"/>
          <w:sz w:val="24"/>
          <w:szCs w:val="24"/>
          <w:lang w:val="en-GB"/>
        </w:rPr>
        <w:t>), as well as at the World Trade Organization, with ASEAN, and at the Asia-Pacific Economic Cooperation (APEC) forum.</w:t>
      </w:r>
    </w:p>
    <w:p w14:paraId="375BC913" w14:textId="77777777" w:rsidR="00A63598" w:rsidRPr="00DE2D16" w:rsidRDefault="00A63598" w:rsidP="00E47BA9">
      <w:pPr>
        <w:spacing w:line="360" w:lineRule="auto"/>
        <w:ind w:right="6"/>
        <w:jc w:val="both"/>
        <w:rPr>
          <w:rFonts w:ascii="Times New Roman" w:hAnsi="Times New Roman" w:cs="Times New Roman"/>
          <w:sz w:val="24"/>
          <w:szCs w:val="24"/>
          <w:highlight w:val="yellow"/>
          <w:lang w:val="en-GB"/>
        </w:rPr>
      </w:pPr>
      <w:r w:rsidRPr="00DE2D16">
        <w:rPr>
          <w:rFonts w:ascii="Times New Roman" w:hAnsi="Times New Roman" w:cs="Times New Roman"/>
          <w:sz w:val="24"/>
          <w:szCs w:val="24"/>
          <w:highlight w:val="yellow"/>
          <w:lang w:val="en-GB"/>
        </w:rPr>
        <w:t>Bilateral trade in goods with the United States was $71.4 billion in 2021. Malaysia is the United</w:t>
      </w:r>
    </w:p>
    <w:p w14:paraId="573DC1A1" w14:textId="77777777" w:rsidR="00A63598" w:rsidRPr="00DE2D16" w:rsidRDefault="00A63598" w:rsidP="00E47BA9">
      <w:pPr>
        <w:spacing w:line="360" w:lineRule="auto"/>
        <w:ind w:right="6"/>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States’ 17th largest trading partner and the second-largest trading partner among the 10 ASEAN members, after Vietnam.</w:t>
      </w:r>
      <w:r w:rsidRPr="00DE2D16">
        <w:rPr>
          <w:rFonts w:ascii="Times New Roman" w:hAnsi="Times New Roman" w:cs="Times New Roman"/>
          <w:sz w:val="24"/>
          <w:szCs w:val="24"/>
          <w:lang w:val="en-GB"/>
        </w:rPr>
        <w:t xml:space="preserve"> The United States is Malaysia’s third-largest trading partner, after China and Singapore. Top U.S. exports to Malaysia include electrical and electronic products, chemicals and chemical products, machinery, and equipment and parts. Top U.S. imports from </w:t>
      </w:r>
      <w:r w:rsidRPr="00DE2D16">
        <w:rPr>
          <w:rFonts w:ascii="Times New Roman" w:hAnsi="Times New Roman" w:cs="Times New Roman"/>
          <w:sz w:val="24"/>
          <w:szCs w:val="24"/>
          <w:lang w:val="en-GB"/>
        </w:rPr>
        <w:lastRenderedPageBreak/>
        <w:t>Malaysia include electrical and electronic products, rubber products, metal products, machinery, equipment and parts, and optical and scientific equipment. The United States is one of the largest holders of foreign investment stock in Malaysia, and U.S. direct investment in Malaysia was $13.5 billion in 2020, the most recent year for which numbers are available. U</w:t>
      </w:r>
      <w:r w:rsidRPr="00DE2D16">
        <w:rPr>
          <w:rFonts w:ascii="Times New Roman" w:hAnsi="Times New Roman" w:cs="Times New Roman"/>
          <w:sz w:val="24"/>
          <w:szCs w:val="24"/>
          <w:highlight w:val="yellow"/>
          <w:lang w:val="en-GB"/>
        </w:rPr>
        <w:t xml:space="preserve">.S. foreign direct investment in Malaysia is focused on manufacturing, nonbank holding companies, and wholesale trade. Malaysian foreign direct investment in the United States is led by manufacturing, wholesale trade, and professional, scientific, </w:t>
      </w:r>
      <w:r w:rsidRPr="00DE2D16">
        <w:rPr>
          <w:rFonts w:ascii="Times New Roman" w:hAnsi="Times New Roman" w:cs="Times New Roman"/>
          <w:sz w:val="24"/>
          <w:szCs w:val="24"/>
          <w:highlight w:val="blue"/>
          <w:lang w:val="en-GB"/>
        </w:rPr>
        <w:t>and technical services.</w:t>
      </w:r>
    </w:p>
    <w:p w14:paraId="773A349F" w14:textId="77777777" w:rsidR="00A63598" w:rsidRPr="00DE2D16" w:rsidRDefault="00A63598" w:rsidP="00E47BA9">
      <w:pPr>
        <w:spacing w:line="360" w:lineRule="auto"/>
        <w:ind w:right="-22"/>
        <w:jc w:val="both"/>
        <w:rPr>
          <w:rFonts w:ascii="Times New Roman" w:hAnsi="Times New Roman" w:cs="Times New Roman"/>
          <w:sz w:val="24"/>
          <w:szCs w:val="24"/>
        </w:rPr>
      </w:pPr>
      <w:r w:rsidRPr="00DE2D16">
        <w:rPr>
          <w:rFonts w:ascii="Times New Roman" w:hAnsi="Times New Roman" w:cs="Times New Roman"/>
          <w:noProof/>
          <w:color w:val="000000"/>
          <w:sz w:val="24"/>
          <w:szCs w:val="24"/>
        </w:rPr>
        <mc:AlternateContent>
          <mc:Choice Requires="wpg">
            <w:drawing>
              <wp:inline distT="0" distB="0" distL="0" distR="0" wp14:anchorId="13591FFB" wp14:editId="5D2C8ABE">
                <wp:extent cx="6467474" cy="9525"/>
                <wp:effectExtent l="0" t="0" r="0" b="0"/>
                <wp:docPr id="3102" name="Group 3102"/>
                <wp:cNvGraphicFramePr/>
                <a:graphic xmlns:a="http://schemas.openxmlformats.org/drawingml/2006/main">
                  <a:graphicData uri="http://schemas.microsoft.com/office/word/2010/wordprocessingGroup">
                    <wpg:wgp>
                      <wpg:cNvGrpSpPr/>
                      <wpg:grpSpPr>
                        <a:xfrm>
                          <a:off x="0" y="0"/>
                          <a:ext cx="6467474" cy="9525"/>
                          <a:chOff x="0" y="0"/>
                          <a:chExt cx="6467474" cy="9525"/>
                        </a:xfrm>
                      </wpg:grpSpPr>
                      <wps:wsp>
                        <wps:cNvPr id="3612" name="Shape 3612"/>
                        <wps:cNvSpPr/>
                        <wps:spPr>
                          <a:xfrm>
                            <a:off x="0" y="0"/>
                            <a:ext cx="6467474" cy="9525"/>
                          </a:xfrm>
                          <a:custGeom>
                            <a:avLst/>
                            <a:gdLst/>
                            <a:ahLst/>
                            <a:cxnLst/>
                            <a:rect l="0" t="0" r="0" b="0"/>
                            <a:pathLst>
                              <a:path w="6467474" h="9525">
                                <a:moveTo>
                                  <a:pt x="0" y="0"/>
                                </a:moveTo>
                                <a:lnTo>
                                  <a:pt x="6467474" y="0"/>
                                </a:lnTo>
                                <a:lnTo>
                                  <a:pt x="6467474"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1ABC6770" id="Group 3102" o:spid="_x0000_s1026" style="width:509.25pt;height:.75pt;mso-position-horizontal-relative:char;mso-position-vertical-relative:line" coordsize="64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">
                <v:shape id="Shape 3612" o:spid="_x0000_s1027" style="position:absolute;width:64674;height:95;visibility:visible;mso-wrap-style:square;v-text-anchor:top" coordsize="6467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" path="m,l6467474,r,9525l,9525,,e" fillcolor="#ccc" stroked="f" strokeweight="0">
                  <v:stroke miterlimit="83231f" joinstyle="miter"/>
                  <v:path arrowok="t" textboxrect="0,0,6467474,9525"/>
                </v:shape>
                <w10:anchorlock/>
              </v:group>
            </w:pict>
          </mc:Fallback>
        </mc:AlternateContent>
      </w:r>
    </w:p>
    <w:p w14:paraId="0F01B0A0" w14:textId="77777777" w:rsidR="00A63598" w:rsidRPr="00DE2D16" w:rsidRDefault="00A63598" w:rsidP="00E47BA9">
      <w:pPr>
        <w:spacing w:line="360" w:lineRule="auto"/>
        <w:jc w:val="both"/>
        <w:rPr>
          <w:rFonts w:ascii="Times New Roman" w:hAnsi="Times New Roman" w:cs="Times New Roman"/>
          <w:b/>
          <w:bCs/>
          <w:sz w:val="24"/>
          <w:szCs w:val="24"/>
          <w:lang w:val="en-GB"/>
        </w:rPr>
      </w:pPr>
    </w:p>
    <w:p w14:paraId="4EE19D27" w14:textId="77777777" w:rsidR="00A63598" w:rsidRPr="00DE2D16" w:rsidRDefault="00A63598" w:rsidP="00E47BA9">
      <w:pPr>
        <w:pStyle w:val="BodyTextIndent22b52b683-c0c5-4a32-afce-b0b553a40838"/>
        <w:spacing w:after="160" w:line="360" w:lineRule="auto"/>
        <w:ind w:firstLine="482"/>
        <w:rPr>
          <w:b/>
          <w:bCs/>
        </w:rPr>
      </w:pPr>
    </w:p>
    <w:p w14:paraId="4056AF65" w14:textId="77777777" w:rsidR="00A63598" w:rsidRPr="00DE2D16" w:rsidRDefault="00A63598" w:rsidP="00E47BA9">
      <w:pPr>
        <w:spacing w:line="360" w:lineRule="auto"/>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br w:type="page"/>
      </w:r>
    </w:p>
    <w:p w14:paraId="58938171" w14:textId="4E778795" w:rsidR="00A63598" w:rsidRPr="00DE2D16" w:rsidRDefault="00A63598" w:rsidP="00E47BA9">
      <w:pPr>
        <w:pStyle w:val="Kop3"/>
        <w:spacing w:after="160" w:afterAutospacing="0" w:line="360" w:lineRule="auto"/>
        <w:jc w:val="both"/>
        <w:rPr>
          <w:lang w:val="en-GB"/>
        </w:rPr>
      </w:pPr>
      <w:bookmarkStart w:id="8" w:name="_Toc177070308"/>
      <w:r w:rsidRPr="00DE2D16">
        <w:rPr>
          <w:lang w:val="en-GB"/>
        </w:rPr>
        <w:lastRenderedPageBreak/>
        <w:t>3th article Malaysia: Joint Statement Between the People</w:t>
      </w:r>
      <w:r w:rsidRPr="00DE2D16">
        <w:rPr>
          <w:lang w:val="en"/>
        </w:rPr>
        <w:t>’</w:t>
      </w:r>
      <w:r w:rsidRPr="00DE2D16">
        <w:rPr>
          <w:lang w:val="en-GB"/>
        </w:rPr>
        <w:t>s Republic of China and Malaysia  on Deepening the Comprehensive Strategic Partnership towards China-Malaysia Community with a Shared Future (Ministry of Foreign Affairs, Malaysia, 2023)</w:t>
      </w:r>
      <w:r w:rsidR="00541685" w:rsidRPr="00DE2D16">
        <w:rPr>
          <w:lang w:val="en-GB"/>
        </w:rPr>
        <w:t>.</w:t>
      </w:r>
      <w:bookmarkEnd w:id="8"/>
    </w:p>
    <w:p w14:paraId="2DD9BE6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On the occasion of the 50th anniversary of the establishment of China-Malaysia diplomatic relations and at the invitation of His Excellency Anwar Ibrahim, Prime Minister of Malaysia, His Excellency Li </w:t>
      </w:r>
      <w:proofErr w:type="spellStart"/>
      <w:r w:rsidRPr="00DE2D16">
        <w:rPr>
          <w:rFonts w:ascii="Times New Roman" w:hAnsi="Times New Roman" w:cs="Times New Roman"/>
          <w:sz w:val="24"/>
          <w:szCs w:val="24"/>
          <w:lang w:val="en-GB"/>
        </w:rPr>
        <w:t>Qiang</w:t>
      </w:r>
      <w:proofErr w:type="spellEnd"/>
      <w:r w:rsidRPr="00DE2D16">
        <w:rPr>
          <w:rFonts w:ascii="Times New Roman" w:hAnsi="Times New Roman" w:cs="Times New Roman"/>
          <w:sz w:val="24"/>
          <w:szCs w:val="24"/>
          <w:lang w:val="en-GB"/>
        </w:rPr>
        <w:t xml:space="preserve">, Premier of the State Council of the People’s Republic of China, paid an official visit to Malaysia from 18 to 20 June 2024. During the visit, Premier Li had an audience with His Majesty Sultan Ibrahim, King of Malaysia, held talks with Prime Minister Anwar and attended the celebration of the 50th anniversary of establishing diplomatic relations between China and Malaysia. The two sides had in-depth exchanges of </w:t>
      </w:r>
      <w:r w:rsidRPr="00DE2D16">
        <w:rPr>
          <w:rFonts w:ascii="Times New Roman" w:hAnsi="Times New Roman" w:cs="Times New Roman"/>
          <w:sz w:val="24"/>
          <w:szCs w:val="24"/>
          <w:highlight w:val="yellow"/>
          <w:lang w:val="en-GB"/>
        </w:rPr>
        <w:t>views on deepening the Comprehensive Strategic Partnership, jointly building the China-Malaysia Community with a Shared Future as well as regional and international issues of mutual interest, and reached a broad consensus.</w:t>
      </w:r>
    </w:p>
    <w:p w14:paraId="1569E337"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Both leaders agreed that the two countries have been good neighbours for hundreds of years, true friends with sincerity and partners of win-win cooperation. Since the establishment of diplomatic relations on 31 May 1974, especially the establishment of the Comprehensive Strategic Partnership in 2013, the bilateral relations have been </w:t>
      </w:r>
      <w:r w:rsidRPr="00DE2D16">
        <w:rPr>
          <w:rFonts w:ascii="Times New Roman" w:hAnsi="Times New Roman" w:cs="Times New Roman"/>
          <w:sz w:val="24"/>
          <w:szCs w:val="24"/>
          <w:highlight w:val="yellow"/>
          <w:lang w:val="en-GB"/>
        </w:rPr>
        <w:t>continuously improved, delivered</w:t>
      </w:r>
      <w:r w:rsidRPr="00DE2D16">
        <w:rPr>
          <w:rFonts w:ascii="Times New Roman" w:hAnsi="Times New Roman" w:cs="Times New Roman"/>
          <w:sz w:val="24"/>
          <w:szCs w:val="24"/>
          <w:lang w:val="en-GB"/>
        </w:rPr>
        <w:t xml:space="preserve"> important benefits to its peoples and provided an impetus for their development and stability. Such a friendship has witnessed profound changes over half a century and shown renewed </w:t>
      </w:r>
      <w:proofErr w:type="spellStart"/>
      <w:r w:rsidRPr="00DE2D16">
        <w:rPr>
          <w:rFonts w:ascii="Times New Roman" w:hAnsi="Times New Roman" w:cs="Times New Roman"/>
          <w:sz w:val="24"/>
          <w:szCs w:val="24"/>
          <w:lang w:val="en-GB"/>
        </w:rPr>
        <w:t>vigor</w:t>
      </w:r>
      <w:proofErr w:type="spellEnd"/>
      <w:r w:rsidRPr="00DE2D16">
        <w:rPr>
          <w:rFonts w:ascii="Times New Roman" w:hAnsi="Times New Roman" w:cs="Times New Roman"/>
          <w:sz w:val="24"/>
          <w:szCs w:val="24"/>
          <w:lang w:val="en-GB"/>
        </w:rPr>
        <w:t xml:space="preserve"> and vitality. </w:t>
      </w:r>
      <w:r w:rsidRPr="00DE2D16">
        <w:rPr>
          <w:rFonts w:ascii="Times New Roman" w:hAnsi="Times New Roman" w:cs="Times New Roman"/>
          <w:sz w:val="24"/>
          <w:szCs w:val="24"/>
          <w:highlight w:val="yellow"/>
          <w:lang w:val="en-GB"/>
        </w:rPr>
        <w:t>The two leaders are committed to upholding strategic independence, pursuing common development, maintaining mutual trust, safeguarding fairness and justice, and embarking on cooperation for mutual benefits.</w:t>
      </w:r>
      <w:r w:rsidRPr="00DE2D16">
        <w:rPr>
          <w:rFonts w:ascii="Times New Roman" w:hAnsi="Times New Roman" w:cs="Times New Roman"/>
          <w:sz w:val="24"/>
          <w:szCs w:val="24"/>
          <w:lang w:val="en-GB"/>
        </w:rPr>
        <w:t xml:space="preserve"> </w:t>
      </w:r>
    </w:p>
    <w:p w14:paraId="1A3E6324"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Both leaders agreed that the world is undergoing profound changes and has entered a new period of instability and transformation. Both countries are important representatives of developing countries in Asia and emerging economies. </w:t>
      </w:r>
      <w:r w:rsidRPr="00DE2D16">
        <w:rPr>
          <w:rFonts w:ascii="Times New Roman" w:hAnsi="Times New Roman" w:cs="Times New Roman"/>
          <w:sz w:val="24"/>
          <w:szCs w:val="24"/>
          <w:highlight w:val="yellow"/>
          <w:lang w:val="en-GB"/>
        </w:rPr>
        <w:t>The strategic significance of bilateral relations has been further highlighted, which</w:t>
      </w:r>
      <w:r w:rsidRPr="00DE2D16">
        <w:rPr>
          <w:rFonts w:ascii="Times New Roman" w:hAnsi="Times New Roman" w:cs="Times New Roman"/>
          <w:sz w:val="24"/>
          <w:szCs w:val="24"/>
          <w:lang w:val="en-GB"/>
        </w:rPr>
        <w:t xml:space="preserve"> is crucial to not only their peoples but also the future of this region, enhancing the unity and cooperation of the “Global South”. </w:t>
      </w:r>
      <w:r w:rsidRPr="00DE2D16">
        <w:rPr>
          <w:rFonts w:ascii="Times New Roman" w:hAnsi="Times New Roman" w:cs="Times New Roman"/>
          <w:sz w:val="24"/>
          <w:szCs w:val="24"/>
          <w:highlight w:val="yellow"/>
          <w:lang w:val="en-GB"/>
        </w:rPr>
        <w:t>The two leaders will commit to promoting an equal and orderly multipolar world and a universally beneficial and inclusive economic globalization.</w:t>
      </w:r>
      <w:r w:rsidRPr="00DE2D16">
        <w:rPr>
          <w:rFonts w:ascii="Times New Roman" w:hAnsi="Times New Roman" w:cs="Times New Roman"/>
          <w:sz w:val="24"/>
          <w:szCs w:val="24"/>
          <w:lang w:val="en-GB"/>
        </w:rPr>
        <w:t xml:space="preserve"> Malaysia highly commends that President Xi Jinping put forward the concept of </w:t>
      </w:r>
      <w:r w:rsidRPr="00DE2D16">
        <w:rPr>
          <w:rFonts w:ascii="Times New Roman" w:hAnsi="Times New Roman" w:cs="Times New Roman"/>
          <w:sz w:val="24"/>
          <w:szCs w:val="24"/>
          <w:highlight w:val="yellow"/>
          <w:lang w:val="en-GB"/>
        </w:rPr>
        <w:t>building the Community of Shared Future for Mankind</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the Belt and Road Initiative, the Principle of Amity, Sincerity</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 xml:space="preserve">Mutual Benefit and Inclusiveness in </w:t>
      </w:r>
      <w:r w:rsidRPr="00DE2D16">
        <w:rPr>
          <w:rFonts w:ascii="Times New Roman" w:hAnsi="Times New Roman" w:cs="Times New Roman"/>
          <w:sz w:val="24"/>
          <w:szCs w:val="24"/>
          <w:highlight w:val="yellow"/>
          <w:lang w:val="en-GB"/>
        </w:rPr>
        <w:lastRenderedPageBreak/>
        <w:t>Neighbourhood Diplomacy,</w:t>
      </w:r>
      <w:r w:rsidRPr="00DE2D16">
        <w:rPr>
          <w:rFonts w:ascii="Times New Roman" w:hAnsi="Times New Roman" w:cs="Times New Roman"/>
          <w:sz w:val="24"/>
          <w:szCs w:val="24"/>
          <w:lang w:val="en-GB"/>
        </w:rPr>
        <w:t xml:space="preserve"> the </w:t>
      </w:r>
      <w:r w:rsidRPr="00DE2D16">
        <w:rPr>
          <w:rFonts w:ascii="Times New Roman" w:hAnsi="Times New Roman" w:cs="Times New Roman"/>
          <w:sz w:val="24"/>
          <w:szCs w:val="24"/>
          <w:highlight w:val="yellow"/>
          <w:lang w:val="en-GB"/>
        </w:rPr>
        <w:t>Global Development Initiative,</w:t>
      </w:r>
      <w:r w:rsidRPr="00DE2D16">
        <w:rPr>
          <w:rFonts w:ascii="Times New Roman" w:hAnsi="Times New Roman" w:cs="Times New Roman"/>
          <w:sz w:val="24"/>
          <w:szCs w:val="24"/>
          <w:lang w:val="en-GB"/>
        </w:rPr>
        <w:t xml:space="preserve"> the Glo</w:t>
      </w:r>
      <w:r w:rsidRPr="00DE2D16">
        <w:rPr>
          <w:rFonts w:ascii="Times New Roman" w:hAnsi="Times New Roman" w:cs="Times New Roman"/>
          <w:sz w:val="24"/>
          <w:szCs w:val="24"/>
          <w:highlight w:val="yellow"/>
          <w:lang w:val="en-GB"/>
        </w:rPr>
        <w:t>bal Security Initiative and the Global Civilization Initiati</w:t>
      </w:r>
      <w:r w:rsidRPr="00DE2D16">
        <w:rPr>
          <w:rFonts w:ascii="Times New Roman" w:hAnsi="Times New Roman" w:cs="Times New Roman"/>
          <w:sz w:val="24"/>
          <w:szCs w:val="24"/>
          <w:lang w:val="en-GB"/>
        </w:rPr>
        <w:t>ve. China also supports the fundamental principles of "Malaysia MADANI", advocating and promoting innovation, care and compassion, inclusiveness as well as mutual respect.</w:t>
      </w:r>
    </w:p>
    <w:p w14:paraId="666E0B5B"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 Both countries reached an important consensus on building a China-Malaysia Community with a Shared Future in 2023, and remain steadfast to strengthen and deepen the bilateral cooperation in taking it to even greater heights.</w:t>
      </w:r>
    </w:p>
    <w:p w14:paraId="26B69380"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p>
    <w:p w14:paraId="45456F7D" w14:textId="77777777" w:rsidR="00A63598" w:rsidRPr="00DE2D16" w:rsidRDefault="00A63598" w:rsidP="00E47BA9">
      <w:pPr>
        <w:widowControl w:val="0"/>
        <w:numPr>
          <w:ilvl w:val="0"/>
          <w:numId w:val="1"/>
        </w:numPr>
        <w:spacing w:line="360" w:lineRule="auto"/>
        <w:ind w:firstLineChars="200" w:firstLine="482"/>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t>Forging high-level strategic mutual trust</w:t>
      </w:r>
    </w:p>
    <w:p w14:paraId="13D2EE06"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1.1 </w:t>
      </w:r>
      <w:r w:rsidRPr="00DE2D16">
        <w:rPr>
          <w:rFonts w:ascii="Times New Roman" w:hAnsi="Times New Roman" w:cs="Times New Roman"/>
          <w:sz w:val="24"/>
          <w:szCs w:val="24"/>
          <w:highlight w:val="yellow"/>
          <w:lang w:val="en-GB"/>
        </w:rPr>
        <w:t>Both leaders agreed to keep the momentum of high-level exchanges and provide significant strategic guidance for the stable development of bilateral relations</w:t>
      </w:r>
      <w:r w:rsidRPr="00DE2D16">
        <w:rPr>
          <w:rFonts w:ascii="Times New Roman" w:hAnsi="Times New Roman" w:cs="Times New Roman"/>
          <w:sz w:val="24"/>
          <w:szCs w:val="24"/>
          <w:lang w:val="en-GB"/>
        </w:rPr>
        <w:t xml:space="preserve">. The </w:t>
      </w:r>
      <w:r w:rsidRPr="00DE2D16">
        <w:rPr>
          <w:rFonts w:ascii="Times New Roman" w:hAnsi="Times New Roman" w:cs="Times New Roman"/>
          <w:sz w:val="24"/>
          <w:szCs w:val="24"/>
          <w:highlight w:val="yellow"/>
          <w:lang w:val="en-GB"/>
        </w:rPr>
        <w:t>two sides will intensify the exchanges and cooperation between the central and local governments, legislatures, and political parties, enhance communication on policies</w:t>
      </w:r>
      <w:r w:rsidRPr="00DE2D16">
        <w:rPr>
          <w:rFonts w:ascii="Times New Roman" w:hAnsi="Times New Roman" w:cs="Times New Roman"/>
          <w:sz w:val="24"/>
          <w:szCs w:val="24"/>
          <w:lang w:val="en-GB"/>
        </w:rPr>
        <w:t xml:space="preserve">, and </w:t>
      </w:r>
      <w:r w:rsidRPr="00DE2D16">
        <w:rPr>
          <w:rFonts w:ascii="Times New Roman" w:hAnsi="Times New Roman" w:cs="Times New Roman"/>
          <w:sz w:val="24"/>
          <w:szCs w:val="24"/>
          <w:highlight w:val="yellow"/>
          <w:lang w:val="en-GB"/>
        </w:rPr>
        <w:t>strengthen experience sharing on governance.</w:t>
      </w:r>
    </w:p>
    <w:p w14:paraId="1E0206F7" w14:textId="77777777" w:rsidR="00A63598" w:rsidRPr="00DE2D16" w:rsidRDefault="00A63598" w:rsidP="00E47BA9">
      <w:pPr>
        <w:spacing w:line="360" w:lineRule="auto"/>
        <w:ind w:firstLineChars="200" w:firstLine="480"/>
        <w:jc w:val="both"/>
        <w:rPr>
          <w:rFonts w:ascii="Times New Roman" w:hAnsi="Times New Roman" w:cs="Times New Roman"/>
          <w:color w:val="FF0000"/>
          <w:sz w:val="24"/>
          <w:szCs w:val="24"/>
          <w:lang w:val="en-GB"/>
        </w:rPr>
      </w:pPr>
      <w:r w:rsidRPr="00DE2D16">
        <w:rPr>
          <w:rFonts w:ascii="Times New Roman" w:hAnsi="Times New Roman" w:cs="Times New Roman"/>
          <w:sz w:val="24"/>
          <w:szCs w:val="24"/>
          <w:lang w:val="en-GB"/>
        </w:rPr>
        <w:t xml:space="preserve">1.2 </w:t>
      </w:r>
      <w:r w:rsidRPr="00DE2D16">
        <w:rPr>
          <w:rFonts w:ascii="Times New Roman" w:hAnsi="Times New Roman" w:cs="Times New Roman"/>
          <w:sz w:val="24"/>
          <w:szCs w:val="24"/>
          <w:highlight w:val="yellow"/>
          <w:lang w:val="en-GB"/>
        </w:rPr>
        <w:t>The two sides reiterated their firm support for the national development vision and goals of each</w:t>
      </w:r>
      <w:r w:rsidRPr="00DE2D16">
        <w:rPr>
          <w:rFonts w:ascii="Times New Roman" w:hAnsi="Times New Roman" w:cs="Times New Roman"/>
          <w:sz w:val="24"/>
          <w:szCs w:val="24"/>
          <w:lang w:val="en-GB"/>
        </w:rPr>
        <w:t xml:space="preserve"> other.  Malaysia admires China’s achievements in the new era and appreciates China’s pursuit of national rejuvenation on all fronts through Chinese modernization. China appreciates Malaysia’s social and economic achievements under “Malaysia MADANI”.</w:t>
      </w:r>
    </w:p>
    <w:p w14:paraId="4ED200B4"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1.3 </w:t>
      </w:r>
      <w:r w:rsidRPr="00DE2D16">
        <w:rPr>
          <w:rFonts w:ascii="Times New Roman" w:hAnsi="Times New Roman" w:cs="Times New Roman"/>
          <w:sz w:val="24"/>
          <w:szCs w:val="24"/>
          <w:highlight w:val="yellow"/>
          <w:lang w:val="en-GB"/>
        </w:rPr>
        <w:t>The two sides firmly support each other in safeguarding national sovereignty, security and territorial integrity, and adhere to the principle of non-interference in other countries’</w:t>
      </w:r>
      <w:r w:rsidRPr="00DE2D16">
        <w:rPr>
          <w:rFonts w:ascii="Times New Roman" w:hAnsi="Times New Roman" w:cs="Times New Roman"/>
          <w:sz w:val="24"/>
          <w:szCs w:val="24"/>
          <w:lang w:val="en-GB"/>
        </w:rPr>
        <w:t xml:space="preserve"> internal affairs. Malaysia reiterates its firm commitment to the One China Policy, as per the Joint Communique signed by the leaders of both countries on 31 May 1974. Consistent with One China Policy, </w:t>
      </w:r>
      <w:r w:rsidRPr="00DE2D16">
        <w:rPr>
          <w:rFonts w:ascii="Times New Roman" w:hAnsi="Times New Roman" w:cs="Times New Roman"/>
          <w:sz w:val="24"/>
          <w:szCs w:val="24"/>
          <w:highlight w:val="yellow"/>
          <w:lang w:val="en-GB"/>
        </w:rPr>
        <w:t xml:space="preserve">Malaysia recognizes that Taiwan is an inalienable </w:t>
      </w:r>
      <w:proofErr w:type="spellStart"/>
      <w:r w:rsidRPr="00DE2D16">
        <w:rPr>
          <w:rFonts w:ascii="Times New Roman" w:hAnsi="Times New Roman" w:cs="Times New Roman"/>
          <w:sz w:val="24"/>
          <w:szCs w:val="24"/>
          <w:highlight w:val="yellow"/>
          <w:lang w:val="en-GB"/>
        </w:rPr>
        <w:t>territor</w:t>
      </w:r>
      <w:proofErr w:type="spellEnd"/>
      <w:r w:rsidRPr="00DE2D16">
        <w:rPr>
          <w:rFonts w:ascii="Times New Roman" w:hAnsi="Times New Roman" w:cs="Times New Roman"/>
          <w:sz w:val="24"/>
          <w:szCs w:val="24"/>
          <w:highlight w:val="yellow"/>
          <w:lang w:val="en-GB"/>
        </w:rPr>
        <w:t xml:space="preserve"> of the People’s Republic of China, in order for China to achieve national reunification and thus will not support any call for the independence of Taiwan</w:t>
      </w:r>
      <w:r w:rsidRPr="00DE2D16">
        <w:rPr>
          <w:rFonts w:ascii="Times New Roman" w:hAnsi="Times New Roman" w:cs="Times New Roman"/>
          <w:sz w:val="24"/>
          <w:szCs w:val="24"/>
          <w:lang w:val="en-GB"/>
        </w:rPr>
        <w:t xml:space="preserve">. Both countries reaffirm their commitments to safeguard social stability, protect national security and enhance national unity. </w:t>
      </w:r>
    </w:p>
    <w:p w14:paraId="6971E476"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1.4 </w:t>
      </w:r>
      <w:r w:rsidRPr="00DE2D16">
        <w:rPr>
          <w:rFonts w:ascii="Times New Roman" w:hAnsi="Times New Roman" w:cs="Times New Roman"/>
          <w:sz w:val="24"/>
          <w:szCs w:val="24"/>
          <w:highlight w:val="yellow"/>
          <w:lang w:val="en-GB"/>
        </w:rPr>
        <w:t xml:space="preserve">The two leaders agreed to enlarge cooperation in areas of the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industry and enhance exchanges and cooperation on national security.</w:t>
      </w:r>
      <w:r w:rsidRPr="00DE2D16">
        <w:rPr>
          <w:rFonts w:ascii="Times New Roman" w:hAnsi="Times New Roman" w:cs="Times New Roman"/>
          <w:sz w:val="24"/>
          <w:szCs w:val="24"/>
          <w:lang w:val="en-GB"/>
        </w:rPr>
        <w:t xml:space="preserve"> Both sides reiterate the opposition to any form of terrorism and will strengthen cooperation on law enforcement security and anti-terrorism, jointly address cross-border crime and contribute to regional peace and stability.</w:t>
      </w:r>
    </w:p>
    <w:p w14:paraId="5156725C" w14:textId="77777777" w:rsidR="00A63598" w:rsidRPr="00DE2D16" w:rsidRDefault="00A63598" w:rsidP="00E47BA9">
      <w:pPr>
        <w:spacing w:line="360" w:lineRule="auto"/>
        <w:jc w:val="both"/>
        <w:rPr>
          <w:rFonts w:ascii="Times New Roman" w:hAnsi="Times New Roman" w:cs="Times New Roman"/>
          <w:sz w:val="24"/>
          <w:szCs w:val="24"/>
          <w:lang w:val="en-GB"/>
        </w:rPr>
      </w:pPr>
    </w:p>
    <w:p w14:paraId="7C6E180C" w14:textId="77777777" w:rsidR="00A63598" w:rsidRPr="00DE2D16" w:rsidRDefault="00A63598" w:rsidP="00E47BA9">
      <w:pPr>
        <w:spacing w:line="360" w:lineRule="auto"/>
        <w:ind w:firstLineChars="200" w:firstLine="482"/>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t>2. Deepening the development synergy</w:t>
      </w:r>
      <w:r w:rsidRPr="00DE2D16">
        <w:rPr>
          <w:rFonts w:ascii="Times New Roman" w:hAnsi="Times New Roman" w:cs="Times New Roman"/>
          <w:sz w:val="24"/>
          <w:szCs w:val="24"/>
          <w:lang w:val="en-GB"/>
        </w:rPr>
        <w:t xml:space="preserve"> </w:t>
      </w:r>
    </w:p>
    <w:p w14:paraId="269D8264"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2.</w:t>
      </w:r>
      <w:r w:rsidRPr="00DE2D16">
        <w:rPr>
          <w:rFonts w:ascii="Times New Roman" w:hAnsi="Times New Roman" w:cs="Times New Roman"/>
          <w:color w:val="000000"/>
          <w:sz w:val="24"/>
          <w:szCs w:val="24"/>
          <w:lang w:val="en-GB"/>
        </w:rPr>
        <w:t xml:space="preserve">1 </w:t>
      </w:r>
      <w:r w:rsidRPr="00DE2D16">
        <w:rPr>
          <w:rFonts w:ascii="Times New Roman" w:hAnsi="Times New Roman" w:cs="Times New Roman"/>
          <w:color w:val="000000"/>
          <w:sz w:val="24"/>
          <w:szCs w:val="24"/>
          <w:highlight w:val="yellow"/>
          <w:lang w:val="en-GB"/>
        </w:rPr>
        <w:t>The two sides will seize the opportunities provided by the signing</w:t>
      </w:r>
      <w:r w:rsidRPr="00DE2D16">
        <w:rPr>
          <w:rFonts w:ascii="Times New Roman" w:hAnsi="Times New Roman" w:cs="Times New Roman"/>
          <w:sz w:val="24"/>
          <w:szCs w:val="24"/>
          <w:highlight w:val="yellow"/>
          <w:lang w:val="en-GB"/>
        </w:rPr>
        <w:t xml:space="preserve"> of the Belt and Road Cooperation Plan</w:t>
      </w:r>
      <w:r w:rsidRPr="00DE2D16">
        <w:rPr>
          <w:rFonts w:ascii="Times New Roman" w:hAnsi="Times New Roman" w:cs="Times New Roman"/>
          <w:i/>
          <w:iCs/>
          <w:sz w:val="24"/>
          <w:szCs w:val="24"/>
          <w:highlight w:val="yellow"/>
          <w:lang w:val="en-GB"/>
        </w:rPr>
        <w:t xml:space="preserve"> </w:t>
      </w:r>
      <w:r w:rsidRPr="00DE2D16">
        <w:rPr>
          <w:rFonts w:ascii="Times New Roman" w:hAnsi="Times New Roman" w:cs="Times New Roman"/>
          <w:sz w:val="24"/>
          <w:szCs w:val="24"/>
          <w:highlight w:val="yellow"/>
          <w:lang w:val="en-GB"/>
        </w:rPr>
        <w:t>between</w:t>
      </w:r>
      <w:r w:rsidRPr="00DE2D16">
        <w:rPr>
          <w:rFonts w:ascii="Times New Roman" w:hAnsi="Times New Roman" w:cs="Times New Roman"/>
          <w:sz w:val="24"/>
          <w:szCs w:val="24"/>
          <w:lang w:val="en-GB"/>
        </w:rPr>
        <w:t xml:space="preserve"> the two countries, further synergise development strategies, enhance practical cooperation in all areas, promote integrated and coordinated development, jointly decide and launch mutually agreed projects</w:t>
      </w:r>
      <w:r w:rsidRPr="00DE2D16">
        <w:rPr>
          <w:rFonts w:ascii="Times New Roman" w:eastAsia="MS Gothic" w:hAnsi="Times New Roman" w:cs="Times New Roman"/>
          <w:sz w:val="24"/>
          <w:szCs w:val="24"/>
          <w:lang w:val="en-GB"/>
        </w:rPr>
        <w:t>，</w:t>
      </w:r>
      <w:r w:rsidRPr="00DE2D16">
        <w:rPr>
          <w:rFonts w:ascii="Times New Roman" w:hAnsi="Times New Roman" w:cs="Times New Roman"/>
          <w:sz w:val="24"/>
          <w:szCs w:val="24"/>
          <w:highlight w:val="yellow"/>
          <w:lang w:val="en-GB"/>
        </w:rPr>
        <w:t>achieve deeper integration of industrial and supply chains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data chains and talent</w:t>
      </w:r>
      <w:r w:rsidRPr="00DE2D16">
        <w:rPr>
          <w:rFonts w:ascii="Times New Roman" w:hAnsi="Times New Roman" w:cs="Times New Roman"/>
          <w:sz w:val="24"/>
          <w:szCs w:val="24"/>
          <w:lang w:val="en-GB"/>
        </w:rPr>
        <w:t xml:space="preserve"> chains, and further improve the level and </w:t>
      </w:r>
      <w:r w:rsidRPr="00DE2D16">
        <w:rPr>
          <w:rFonts w:ascii="Times New Roman" w:hAnsi="Times New Roman" w:cs="Times New Roman"/>
          <w:sz w:val="24"/>
          <w:szCs w:val="24"/>
          <w:highlight w:val="yellow"/>
          <w:lang w:val="en-GB"/>
        </w:rPr>
        <w:t>quality of China-Malaysia cooperation</w:t>
      </w:r>
      <w:r w:rsidRPr="00DE2D16">
        <w:rPr>
          <w:rFonts w:ascii="Times New Roman" w:hAnsi="Times New Roman" w:cs="Times New Roman"/>
          <w:sz w:val="24"/>
          <w:szCs w:val="24"/>
          <w:lang w:val="en-GB"/>
        </w:rPr>
        <w:t>.</w:t>
      </w:r>
    </w:p>
    <w:p w14:paraId="039FFDE3" w14:textId="77777777" w:rsidR="00A63598" w:rsidRPr="00DE2D16" w:rsidRDefault="00A63598" w:rsidP="00E47BA9">
      <w:pPr>
        <w:spacing w:line="360" w:lineRule="auto"/>
        <w:ind w:firstLineChars="200" w:firstLine="480"/>
        <w:jc w:val="both"/>
        <w:rPr>
          <w:rFonts w:ascii="Times New Roman" w:hAnsi="Times New Roman" w:cs="Times New Roman"/>
          <w:color w:val="FF0000"/>
          <w:sz w:val="24"/>
          <w:szCs w:val="24"/>
          <w:lang w:val="en-GB"/>
        </w:rPr>
      </w:pPr>
      <w:r w:rsidRPr="00DE2D16">
        <w:rPr>
          <w:rFonts w:ascii="Times New Roman" w:hAnsi="Times New Roman" w:cs="Times New Roman"/>
          <w:sz w:val="24"/>
          <w:szCs w:val="24"/>
          <w:lang w:val="en-GB"/>
        </w:rPr>
        <w:t xml:space="preserve">2.2 Both leaders agreed to </w:t>
      </w:r>
      <w:r w:rsidRPr="00DE2D16">
        <w:rPr>
          <w:rFonts w:ascii="Times New Roman" w:hAnsi="Times New Roman" w:cs="Times New Roman"/>
          <w:sz w:val="24"/>
          <w:szCs w:val="24"/>
          <w:highlight w:val="yellow"/>
          <w:lang w:val="en-GB"/>
        </w:rPr>
        <w:t>strengthen cooperation in trade, investment and infrastructure connectivity.</w:t>
      </w:r>
      <w:r w:rsidRPr="00DE2D16">
        <w:rPr>
          <w:rFonts w:ascii="Times New Roman" w:hAnsi="Times New Roman" w:cs="Times New Roman"/>
          <w:sz w:val="24"/>
          <w:szCs w:val="24"/>
          <w:lang w:val="en-GB"/>
        </w:rPr>
        <w:t xml:space="preserve"> The Chinese side supports the Malaysian side in promoting the development of domestic transportation, ports and related logistics industries. </w:t>
      </w:r>
      <w:r w:rsidRPr="00DE2D16">
        <w:rPr>
          <w:rFonts w:ascii="Times New Roman" w:hAnsi="Times New Roman" w:cs="Times New Roman"/>
          <w:sz w:val="24"/>
          <w:szCs w:val="24"/>
          <w:highlight w:val="yellow"/>
          <w:lang w:val="en-GB"/>
        </w:rPr>
        <w:t>Both sides agreed to strengthen rail transportation and infrastructure cooperation and</w:t>
      </w:r>
      <w:r w:rsidRPr="00DE2D16">
        <w:rPr>
          <w:rFonts w:ascii="Times New Roman" w:hAnsi="Times New Roman" w:cs="Times New Roman"/>
          <w:sz w:val="24"/>
          <w:szCs w:val="24"/>
          <w:lang w:val="en-GB"/>
        </w:rPr>
        <w:t xml:space="preserve"> contribute to the realization of the Pan-Asian Railway vision.</w:t>
      </w:r>
      <w:r w:rsidRPr="00DE2D16">
        <w:rPr>
          <w:rFonts w:ascii="Times New Roman" w:hAnsi="Times New Roman" w:cs="Times New Roman"/>
          <w:color w:val="FF0000"/>
          <w:sz w:val="24"/>
          <w:szCs w:val="24"/>
          <w:lang w:val="en-GB"/>
        </w:rPr>
        <w:t xml:space="preserve"> </w:t>
      </w:r>
      <w:r w:rsidRPr="00DE2D16">
        <w:rPr>
          <w:rFonts w:ascii="Times New Roman" w:hAnsi="Times New Roman" w:cs="Times New Roman"/>
          <w:sz w:val="24"/>
          <w:szCs w:val="24"/>
          <w:highlight w:val="yellow"/>
          <w:lang w:val="en-GB"/>
        </w:rPr>
        <w:t>Both sides will continue to work closely to promote key projects including Malaysia’s East Coast Rail Link and the “Two Countries, Twin Parks” between China and</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 xml:space="preserve">Malaysia, further expand the trade scale, strengthen financial cooperation, encourage two-way investment, strengthen exchanges and cooperation </w:t>
      </w:r>
      <w:r w:rsidRPr="00DE2D16">
        <w:rPr>
          <w:rFonts w:ascii="Times New Roman" w:hAnsi="Times New Roman" w:cs="Times New Roman"/>
          <w:sz w:val="24"/>
          <w:szCs w:val="24"/>
          <w:highlight w:val="green"/>
          <w:lang w:val="en-GB"/>
        </w:rPr>
        <w:t>i</w:t>
      </w:r>
      <w:r w:rsidRPr="00DE2D16">
        <w:rPr>
          <w:rFonts w:ascii="Times New Roman" w:hAnsi="Times New Roman" w:cs="Times New Roman"/>
          <w:sz w:val="24"/>
          <w:szCs w:val="24"/>
          <w:lang w:val="en-GB"/>
        </w:rPr>
        <w:t xml:space="preserve">n the field of intellectual property, and provide a good business environment </w:t>
      </w:r>
      <w:r w:rsidRPr="00DE2D16">
        <w:rPr>
          <w:rFonts w:ascii="Times New Roman" w:hAnsi="Times New Roman" w:cs="Times New Roman"/>
          <w:sz w:val="24"/>
          <w:szCs w:val="24"/>
          <w:highlight w:val="green"/>
          <w:lang w:val="en-GB"/>
        </w:rPr>
        <w:t>f</w:t>
      </w:r>
      <w:r w:rsidRPr="00DE2D16">
        <w:rPr>
          <w:rFonts w:ascii="Times New Roman" w:hAnsi="Times New Roman" w:cs="Times New Roman"/>
          <w:sz w:val="24"/>
          <w:szCs w:val="24"/>
          <w:highlight w:val="yellow"/>
          <w:lang w:val="en-GB"/>
        </w:rPr>
        <w:t>or bilateral economic and trade exchanges.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 xml:space="preserve">Malaysia welcomes China’s application to the </w:t>
      </w:r>
      <w:r w:rsidRPr="00DE2D16">
        <w:rPr>
          <w:rFonts w:ascii="Times New Roman" w:hAnsi="Times New Roman" w:cs="Times New Roman"/>
          <w:i/>
          <w:iCs/>
          <w:sz w:val="24"/>
          <w:szCs w:val="24"/>
          <w:highlight w:val="yellow"/>
          <w:lang w:val="en-GB"/>
        </w:rPr>
        <w:t xml:space="preserve">Comprehensive and Progressive Agreement for Trans-Pacific Partnership(CPTPP) </w:t>
      </w:r>
      <w:r w:rsidRPr="00DE2D16">
        <w:rPr>
          <w:rFonts w:ascii="Times New Roman" w:hAnsi="Times New Roman" w:cs="Times New Roman"/>
          <w:sz w:val="24"/>
          <w:szCs w:val="24"/>
          <w:highlight w:val="yellow"/>
          <w:lang w:val="en-GB"/>
        </w:rPr>
        <w:t>a</w:t>
      </w:r>
      <w:r w:rsidRPr="00DE2D16">
        <w:rPr>
          <w:rFonts w:ascii="Times New Roman" w:hAnsi="Times New Roman" w:cs="Times New Roman"/>
          <w:sz w:val="24"/>
          <w:szCs w:val="24"/>
          <w:lang w:val="en-GB"/>
        </w:rPr>
        <w:t>nd reiterated that the CPTPP remains open to accession by economies that can satisfy the three Auckland Principles.</w:t>
      </w:r>
      <w:r w:rsidRPr="00DE2D16">
        <w:rPr>
          <w:rFonts w:ascii="Times New Roman" w:hAnsi="Times New Roman" w:cs="Times New Roman"/>
          <w:color w:val="FF0000"/>
          <w:sz w:val="24"/>
          <w:szCs w:val="24"/>
          <w:lang w:val="en-GB"/>
        </w:rPr>
        <w:t xml:space="preserve"> </w:t>
      </w:r>
    </w:p>
    <w:p w14:paraId="2BDBB2DA"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2.3 </w:t>
      </w:r>
      <w:r w:rsidRPr="00DE2D16">
        <w:rPr>
          <w:rFonts w:ascii="Times New Roman" w:hAnsi="Times New Roman" w:cs="Times New Roman"/>
          <w:sz w:val="24"/>
          <w:szCs w:val="24"/>
          <w:highlight w:val="yellow"/>
          <w:lang w:val="en-GB"/>
        </w:rPr>
        <w:t xml:space="preserve">The two countries will seize the opportunities of developing new quality productive forces in the areas of digital economy, green development, AI and energy, explore cooperation in the </w:t>
      </w:r>
      <w:r w:rsidRPr="00DE2D16">
        <w:rPr>
          <w:rFonts w:ascii="Times New Roman" w:hAnsi="Times New Roman" w:cs="Times New Roman"/>
          <w:color w:val="000000"/>
          <w:sz w:val="24"/>
          <w:szCs w:val="24"/>
          <w:highlight w:val="yellow"/>
          <w:lang w:val="en-GB"/>
        </w:rPr>
        <w:t xml:space="preserve">advanced </w:t>
      </w:r>
      <w:r w:rsidRPr="00DE2D16">
        <w:rPr>
          <w:rFonts w:ascii="Times New Roman" w:hAnsi="Times New Roman" w:cs="Times New Roman"/>
          <w:sz w:val="24"/>
          <w:szCs w:val="24"/>
          <w:highlight w:val="yellow"/>
          <w:lang w:val="en-GB"/>
        </w:rPr>
        <w:t xml:space="preserve">manufacturing industry, </w:t>
      </w:r>
      <w:r w:rsidRPr="00DE2D16">
        <w:rPr>
          <w:rFonts w:ascii="Times New Roman" w:hAnsi="Times New Roman" w:cs="Times New Roman"/>
          <w:sz w:val="24"/>
          <w:szCs w:val="24"/>
          <w:highlight w:val="blue"/>
          <w:lang w:val="en-GB"/>
        </w:rPr>
        <w:t>scientific and technological innovation</w:t>
      </w:r>
      <w:r w:rsidRPr="00DE2D16">
        <w:rPr>
          <w:rFonts w:ascii="Times New Roman" w:hAnsi="Times New Roman" w:cs="Times New Roman"/>
          <w:sz w:val="24"/>
          <w:szCs w:val="24"/>
          <w:highlight w:val="yellow"/>
          <w:lang w:val="en-GB"/>
        </w:rPr>
        <w:t xml:space="preserve">, SMEs development and start-up as well as financial services, </w:t>
      </w:r>
      <w:r w:rsidRPr="00DE2D16">
        <w:rPr>
          <w:rFonts w:ascii="Times New Roman" w:hAnsi="Times New Roman" w:cs="Times New Roman"/>
          <w:sz w:val="24"/>
          <w:szCs w:val="24"/>
          <w:highlight w:val="blue"/>
          <w:lang w:val="en-GB"/>
        </w:rPr>
        <w:t xml:space="preserve">jointly develop and identify new areas for mutual synergy </w:t>
      </w:r>
      <w:r w:rsidRPr="00DE2D16">
        <w:rPr>
          <w:rFonts w:ascii="Times New Roman" w:hAnsi="Times New Roman" w:cs="Times New Roman"/>
          <w:sz w:val="24"/>
          <w:szCs w:val="24"/>
          <w:highlight w:val="yellow"/>
          <w:lang w:val="en-GB"/>
        </w:rPr>
        <w:t>and capitalise on existing cooperation and facilitation platforms.</w:t>
      </w:r>
      <w:r w:rsidRPr="00DE2D16">
        <w:rPr>
          <w:rFonts w:ascii="Times New Roman" w:hAnsi="Times New Roman" w:cs="Times New Roman"/>
          <w:sz w:val="24"/>
          <w:szCs w:val="24"/>
          <w:lang w:val="en-GB"/>
        </w:rPr>
        <w:t xml:space="preserve"> The Chinese side appreciates the Malaysian side for providing open and fair opportunities for Chinese enterprises to participate in the construction of Malaysia’s 5G network. </w:t>
      </w:r>
      <w:r w:rsidRPr="00DE2D16">
        <w:rPr>
          <w:rFonts w:ascii="Times New Roman" w:hAnsi="Times New Roman" w:cs="Times New Roman"/>
          <w:sz w:val="24"/>
          <w:szCs w:val="24"/>
          <w:highlight w:val="yellow"/>
          <w:lang w:val="en-GB"/>
        </w:rPr>
        <w:t xml:space="preserve">The two sides agree to carry out more exchanges and cooperation in the </w:t>
      </w:r>
      <w:r w:rsidRPr="00DE2D16">
        <w:rPr>
          <w:rFonts w:ascii="Times New Roman" w:hAnsi="Times New Roman" w:cs="Times New Roman"/>
          <w:sz w:val="24"/>
          <w:szCs w:val="24"/>
          <w:highlight w:val="blue"/>
          <w:lang w:val="en-GB"/>
        </w:rPr>
        <w:t xml:space="preserve">semiconductor </w:t>
      </w:r>
      <w:r w:rsidRPr="00DE2D16">
        <w:rPr>
          <w:rFonts w:ascii="Times New Roman" w:hAnsi="Times New Roman" w:cs="Times New Roman"/>
          <w:sz w:val="24"/>
          <w:szCs w:val="24"/>
          <w:highlight w:val="yellow"/>
          <w:lang w:val="en-GB"/>
        </w:rPr>
        <w:t>value chain and maintain the stability of the industrial and global supply chains.</w:t>
      </w:r>
      <w:r w:rsidRPr="00DE2D16">
        <w:rPr>
          <w:rFonts w:ascii="Times New Roman" w:hAnsi="Times New Roman" w:cs="Times New Roman"/>
          <w:sz w:val="24"/>
          <w:szCs w:val="24"/>
          <w:lang w:val="en-GB"/>
        </w:rPr>
        <w:t xml:space="preserve"> </w:t>
      </w:r>
    </w:p>
    <w:p w14:paraId="26691051"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2.4 The Chinese side is willing to import more high-quality agricultural, electrical &amp; electronic, halal and green products from Malaysia, through the participation of Chinese buyers </w:t>
      </w:r>
      <w:r w:rsidRPr="00DE2D16">
        <w:rPr>
          <w:rFonts w:ascii="Times New Roman" w:hAnsi="Times New Roman" w:cs="Times New Roman"/>
          <w:sz w:val="24"/>
          <w:szCs w:val="24"/>
          <w:lang w:val="en-GB"/>
        </w:rPr>
        <w:lastRenderedPageBreak/>
        <w:t>in the International Sourcing Programmes (INSP’s) organised by MATRADE, during international trade exhibitions in Malaysia such as Malaysia International Halal Showcase (MIHAS), Malaysia International Furniture Fair (MIFF) and International Greentech and Eco Products Exhibition and Conference Malaysia (IGEM). China on the other hand welcomes Malaysia to continue expanding exports to China through platforms such as the China International Import Expo and the China-ASEAN Expo. China is willing to share with Malaysia its experience in poverty reduction and rural revitalization and provide assistance within its capacity to improve the well-being of the Malaysian people. The two sides agree to make good use of the mechanism of the Joint Working Group on Agricultural Cooperation to strengthen cooperation on agricultural modernization and agricultural technology innovation.</w:t>
      </w:r>
    </w:p>
    <w:p w14:paraId="27A3B2F7"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p>
    <w:p w14:paraId="4E1588C5" w14:textId="77777777" w:rsidR="00A63598" w:rsidRPr="00DE2D16" w:rsidRDefault="00A63598" w:rsidP="00E47BA9">
      <w:pPr>
        <w:spacing w:line="360" w:lineRule="auto"/>
        <w:ind w:firstLineChars="200" w:firstLine="482"/>
        <w:jc w:val="both"/>
        <w:rPr>
          <w:rFonts w:ascii="Times New Roman" w:hAnsi="Times New Roman" w:cs="Times New Roman"/>
          <w:b/>
          <w:bCs/>
          <w:sz w:val="24"/>
          <w:szCs w:val="24"/>
          <w:u w:val="single"/>
          <w:lang w:val="en-GB"/>
        </w:rPr>
      </w:pPr>
      <w:r w:rsidRPr="00DE2D16">
        <w:rPr>
          <w:rFonts w:ascii="Times New Roman" w:hAnsi="Times New Roman" w:cs="Times New Roman"/>
          <w:b/>
          <w:bCs/>
          <w:sz w:val="24"/>
          <w:szCs w:val="24"/>
          <w:lang w:val="en-GB"/>
        </w:rPr>
        <w:t>3.Promoting people-to-people exchanges</w:t>
      </w:r>
    </w:p>
    <w:p w14:paraId="2B2CBBA5"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3.1 The two countries commended the results of a series of celebrations for the 50th anniversary of establishing diplomatic relations between both countries. Taking the 50th anniversary of diplomatic relations as an opportunity, the two sides agree to carry out programs in the fields of culture, tourism, religion, youth and locality, promote interactions at all levels in all areas, and further deepen exchanges and mutual learning between Chinese and Islamic civilizations.</w:t>
      </w:r>
    </w:p>
    <w:p w14:paraId="6E2766C1" w14:textId="77777777" w:rsidR="00A63598" w:rsidRPr="00DE2D16" w:rsidRDefault="00A63598" w:rsidP="00E47BA9">
      <w:pPr>
        <w:spacing w:line="360" w:lineRule="auto"/>
        <w:ind w:firstLineChars="200" w:firstLine="480"/>
        <w:jc w:val="both"/>
        <w:rPr>
          <w:rFonts w:ascii="Times New Roman" w:hAnsi="Times New Roman" w:cs="Times New Roman"/>
          <w:color w:val="000000"/>
          <w:sz w:val="24"/>
          <w:szCs w:val="24"/>
          <w:lang w:val="en-GB"/>
        </w:rPr>
      </w:pPr>
      <w:r w:rsidRPr="00DE2D16">
        <w:rPr>
          <w:rFonts w:ascii="Times New Roman" w:hAnsi="Times New Roman" w:cs="Times New Roman"/>
          <w:sz w:val="24"/>
          <w:szCs w:val="24"/>
          <w:lang w:val="en-GB"/>
        </w:rPr>
        <w:t xml:space="preserve">3.2 Both leaders supported the ongoing efforts on visa exemption to promote friendly relations, whereby China agreed to extend the facility until the end of year 2025 and to reciprocate, Malaysia would extend the visa exemption until the end of year 2026. </w:t>
      </w:r>
      <w:r w:rsidRPr="00DE2D16">
        <w:rPr>
          <w:rFonts w:ascii="Times New Roman" w:hAnsi="Times New Roman" w:cs="Times New Roman"/>
          <w:color w:val="000000"/>
          <w:sz w:val="24"/>
          <w:szCs w:val="24"/>
          <w:lang w:val="en-GB"/>
        </w:rPr>
        <w:t>Both leaders welcome the keen interest to continue consultations and discussions on mutual visa exemption to facilitate the entry of the citizens of Malaysia and the People’s Republic of China.</w:t>
      </w:r>
    </w:p>
    <w:p w14:paraId="789DF4B1"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3.3 The two countries confirmed to conduct a new round of joint research on panda protection to commemorate the 50th anniversary of diplomatic relations and strengthen scientific research cooperation. Both leaders expect to achieve progress in this field.</w:t>
      </w:r>
    </w:p>
    <w:p w14:paraId="5EC130CC"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3.4 The two sides agreed to enhance education cooperation to a new level, strengthen cooperation on vocational education, joint scientific research and digital education, recognized higher educational institutions to jointly set up institutes for advanced study, enhance interactions between think tanks and higher educational institutions, to promote mutual visits between teachers and students, improve cultural exchanges and mutual learning. Both sides </w:t>
      </w:r>
      <w:r w:rsidRPr="00DE2D16">
        <w:rPr>
          <w:rFonts w:ascii="Times New Roman" w:hAnsi="Times New Roman" w:cs="Times New Roman"/>
          <w:sz w:val="24"/>
          <w:szCs w:val="24"/>
          <w:lang w:val="en-GB"/>
        </w:rPr>
        <w:lastRenderedPageBreak/>
        <w:t>welcomed more cooperation in the fields of media, news and publications, films and broadcast to improve mutual understanding and friendship between their peoples especially the young generations.</w:t>
      </w:r>
    </w:p>
    <w:p w14:paraId="3479DDBF"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3.5 The two countries agreed to work together on the multinational nomination to inscribe the element of lion dance on the UNESCO Representative List of Intangible Cultural Heritage (ICH) of Humanity. Both sides celebrate lion dance as a form of shared history and jointly promote the safeguarding of the shared heritage.</w:t>
      </w:r>
    </w:p>
    <w:p w14:paraId="423CC7D8"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p>
    <w:p w14:paraId="30CB930B" w14:textId="77777777" w:rsidR="00A63598" w:rsidRPr="00DE2D16" w:rsidRDefault="00A63598" w:rsidP="00E47BA9">
      <w:pPr>
        <w:spacing w:line="360" w:lineRule="auto"/>
        <w:ind w:firstLineChars="200" w:firstLine="482"/>
        <w:jc w:val="both"/>
        <w:rPr>
          <w:rFonts w:ascii="Times New Roman" w:hAnsi="Times New Roman" w:cs="Times New Roman"/>
          <w:b/>
          <w:bCs/>
          <w:sz w:val="24"/>
          <w:szCs w:val="24"/>
          <w:u w:val="single"/>
          <w:lang w:val="en-GB"/>
        </w:rPr>
      </w:pPr>
      <w:r w:rsidRPr="00DE2D16">
        <w:rPr>
          <w:rFonts w:ascii="Times New Roman" w:hAnsi="Times New Roman" w:cs="Times New Roman"/>
          <w:b/>
          <w:bCs/>
          <w:sz w:val="24"/>
          <w:szCs w:val="24"/>
          <w:lang w:val="en-GB"/>
        </w:rPr>
        <w:t>4.Enhancing multilateral coordination</w:t>
      </w:r>
    </w:p>
    <w:p w14:paraId="0CD4E437"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4.1 China welcomes Malaysia taking on the role of country coordinator for ASEAN-China Dialogue Relations in 2024, and firmly supports Malaysia in assuming the chairmanship of ASEAN in 2025. </w:t>
      </w:r>
      <w:r w:rsidRPr="00DE2D16">
        <w:rPr>
          <w:rFonts w:ascii="Times New Roman" w:hAnsi="Times New Roman" w:cs="Times New Roman"/>
          <w:sz w:val="24"/>
          <w:szCs w:val="24"/>
          <w:highlight w:val="yellow"/>
          <w:lang w:val="en-GB"/>
        </w:rPr>
        <w:t>Both countries will continue to promote the high-quality implementation of the Regional Comprehensive Economic Partnership (RCEP) agreement, and look forward to accelerating the ASEAN-China Free Trade Area 3.0</w:t>
      </w:r>
      <w:r w:rsidRPr="00DE2D16">
        <w:rPr>
          <w:rFonts w:ascii="Times New Roman" w:hAnsi="Times New Roman" w:cs="Times New Roman"/>
          <w:sz w:val="24"/>
          <w:szCs w:val="24"/>
          <w:lang w:val="en-GB"/>
        </w:rPr>
        <w:t xml:space="preserve"> Upgrade Negotiations towards conclusion as soon as possible, and will actively participate in activities of the 2024 ASEAN-China Year of People-to-people Exchanges to enhance the building of a peaceful, safe and secure, prosperous, beautiful and amicable home, adding impetus to deepening the ASEAN-China Comprehensive Strategic Partnership, and jointly building a closer ASEAN-China community with a shared future.</w:t>
      </w:r>
    </w:p>
    <w:p w14:paraId="5E43D5F0"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4.2 The two countries reaffirmed the principles, shared values and norms enshrined in the ASEAN Charter, the Treaty of Amity and Cooperation in Southeast Asia (TAC), while upholding ASEAN Centrality, supporting ASEAN </w:t>
      </w:r>
      <w:r w:rsidRPr="00DE2D16">
        <w:rPr>
          <w:rFonts w:ascii="Times New Roman" w:hAnsi="Times New Roman" w:cs="Times New Roman"/>
          <w:sz w:val="24"/>
          <w:szCs w:val="24"/>
          <w:highlight w:val="yellow"/>
          <w:lang w:val="en-GB"/>
        </w:rPr>
        <w:t>in strengthening ASEAN-led mechanism, in promoting an open and inclusive regional architecture t</w:t>
      </w:r>
      <w:r w:rsidRPr="00DE2D16">
        <w:rPr>
          <w:rFonts w:ascii="Times New Roman" w:hAnsi="Times New Roman" w:cs="Times New Roman"/>
          <w:sz w:val="24"/>
          <w:szCs w:val="24"/>
          <w:lang w:val="en-GB"/>
        </w:rPr>
        <w:t xml:space="preserve">hat is peaceful, stable and conducive for regional development, growth and prosperity </w:t>
      </w:r>
    </w:p>
    <w:p w14:paraId="6B734EB9"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4.3 </w:t>
      </w:r>
      <w:r w:rsidRPr="00DE2D16">
        <w:rPr>
          <w:rFonts w:ascii="Times New Roman" w:hAnsi="Times New Roman" w:cs="Times New Roman"/>
          <w:sz w:val="24"/>
          <w:szCs w:val="24"/>
          <w:highlight w:val="yellow"/>
          <w:lang w:val="en-GB"/>
        </w:rPr>
        <w:t>The two countries emphasized the importance of maintaining peace, security and stability in the South China Sea, agreed to resolve disputes by peaceful means, through friendly consultations</w:t>
      </w:r>
      <w:r w:rsidRPr="00DE2D16">
        <w:rPr>
          <w:rFonts w:ascii="Times New Roman" w:hAnsi="Times New Roman" w:cs="Times New Roman"/>
          <w:sz w:val="24"/>
          <w:szCs w:val="24"/>
          <w:lang w:val="en-GB"/>
        </w:rPr>
        <w:t xml:space="preserve"> and negotiations, in accordance with the universally recognized principles of international law, including the 1982 United Nations Convention on the Law of the Sea. The two sides will launch the bilateral dialogue on the management of maritime issues as early as possible to foster maritime dialogue and cooperation. The two sides will work together with other ASEAN countries to fully and effectively implement the Declaration on the Conduct of </w:t>
      </w:r>
      <w:r w:rsidRPr="00DE2D16">
        <w:rPr>
          <w:rFonts w:ascii="Times New Roman" w:hAnsi="Times New Roman" w:cs="Times New Roman"/>
          <w:sz w:val="24"/>
          <w:szCs w:val="24"/>
          <w:lang w:val="en-GB"/>
        </w:rPr>
        <w:lastRenderedPageBreak/>
        <w:t>Parties in the South China Sea (DOC) in its entirety and look forward to the early conclusion of an effective and substantive Code of Conduct in the South China Sea (COC).</w:t>
      </w:r>
    </w:p>
    <w:p w14:paraId="419FF6AF"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4.4 </w:t>
      </w:r>
      <w:r w:rsidRPr="00DE2D16">
        <w:rPr>
          <w:rFonts w:ascii="Times New Roman" w:hAnsi="Times New Roman" w:cs="Times New Roman"/>
          <w:sz w:val="24"/>
          <w:szCs w:val="24"/>
          <w:highlight w:val="yellow"/>
          <w:lang w:val="en-GB"/>
        </w:rPr>
        <w:t>Both leaders agreed that China and Malaysia have broad common interests and similar positions and propositions in international affairs.</w:t>
      </w:r>
      <w:r w:rsidRPr="00DE2D16">
        <w:rPr>
          <w:rFonts w:ascii="Times New Roman" w:hAnsi="Times New Roman" w:cs="Times New Roman"/>
          <w:sz w:val="24"/>
          <w:szCs w:val="24"/>
          <w:lang w:val="en-GB"/>
        </w:rPr>
        <w:t xml:space="preserve"> Both sides reaffirmed their commitment to the purposes and principles of the UN Charter and to jointly upholding the international system with the United Nations at its core, the international order underpinned by international law, and the basic norms governing international relations underpinned by the purposes and principles of the UN Charter. Both sides will stand for unity and cooperation of the international community, safeguard international fairness and justice, and promote humanity's common values of peace, development, equity, justice, democracy and freedom.  </w:t>
      </w:r>
    </w:p>
    <w:p w14:paraId="30C76B92"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4.5 </w:t>
      </w:r>
      <w:r w:rsidRPr="00DE2D16">
        <w:rPr>
          <w:rFonts w:ascii="Times New Roman" w:hAnsi="Times New Roman" w:cs="Times New Roman"/>
          <w:sz w:val="24"/>
          <w:szCs w:val="24"/>
          <w:highlight w:val="yellow"/>
          <w:lang w:val="en-GB"/>
        </w:rPr>
        <w:t>The two countries agreed that for 70 years, the Five Principles of Peaceful Coexistence have become the basic norms governing international relations as well as basic principles of international law, contributing the wisdom of Asia</w:t>
      </w:r>
      <w:r w:rsidRPr="00DE2D16">
        <w:rPr>
          <w:rFonts w:ascii="Times New Roman" w:hAnsi="Times New Roman" w:cs="Times New Roman"/>
          <w:sz w:val="24"/>
          <w:szCs w:val="24"/>
          <w:lang w:val="en-GB"/>
        </w:rPr>
        <w:t xml:space="preserve"> to properly handling state-to-state relations. The two sides agreed to follow the spirit of the Five Principles of Peaceful Coexistence, carry forward the Asian values featuring peace, cooperation, inclusiveness and integration, adhere to the Asian </w:t>
      </w:r>
      <w:r w:rsidRPr="00DE2D16">
        <w:rPr>
          <w:rFonts w:ascii="Times New Roman" w:hAnsi="Times New Roman" w:cs="Times New Roman"/>
          <w:sz w:val="24"/>
          <w:szCs w:val="24"/>
          <w:highlight w:val="yellow"/>
          <w:lang w:val="en-GB"/>
        </w:rPr>
        <w:t>development path of mutual benefit, openness and cooperation</w:t>
      </w:r>
      <w:r w:rsidRPr="00DE2D16">
        <w:rPr>
          <w:rFonts w:ascii="Times New Roman" w:hAnsi="Times New Roman" w:cs="Times New Roman"/>
          <w:sz w:val="24"/>
          <w:szCs w:val="24"/>
          <w:lang w:val="en-GB"/>
        </w:rPr>
        <w:t xml:space="preserve">, and uphold the Bandung Spirit of solidarity, friendship and cooperation to contribute to stability and progress in Asia. </w:t>
      </w:r>
    </w:p>
    <w:p w14:paraId="6D768B44"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4.6 The two countries shared the view of the importance of preserving and maintaining peace and security in the Asia Pacific region, underpinned by respect for sovereignty and adherence to agreed rules and norms. The two countries agreed to support efforts to preserve Southeast Asia as a region free from nuclear weapons and other weapons of mass destruction, while contributing to global efforts on disarmament, non-proliferation and peaceful uses of nuclear energy, in line with the Treaty on the Southeast Asia Nuclear Weapon-Free Zone (SEANWFZ).</w:t>
      </w:r>
    </w:p>
    <w:p w14:paraId="77C997A0"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4.7 Both leaders expressed grave concern with the ongoing war in Gaza, the dire and rapidly deteriorating humanitarian situation and its grave impact on the civilian population. Both sides emphasized that civilians in Gaza must be protected, in accordance with international law, and urged for an immediate and permanent ceasefire, unimpeded humanitarian assistance and protection of humanitarian relief and medical personnel. The two sides reaffirmed the right of the Palestinian people to self-determination, including the right to their independent State of Palestine and urged the UN Security Council to reconsider </w:t>
      </w:r>
      <w:r w:rsidRPr="00DE2D16">
        <w:rPr>
          <w:rFonts w:ascii="Times New Roman" w:hAnsi="Times New Roman" w:cs="Times New Roman"/>
          <w:sz w:val="24"/>
          <w:szCs w:val="24"/>
          <w:lang w:val="en-GB"/>
        </w:rPr>
        <w:lastRenderedPageBreak/>
        <w:t>Palestine’s application for full membership, in line with Resolution A/RES/ES-10/23 adopted by the UN General Assembly on 10 May 2024, and expressed full support for the resumption of the political settlement process on the basis of the two-state solution, and promoting comprehensive, just and lasting settlement of the Palestinian question at an early date.</w:t>
      </w:r>
    </w:p>
    <w:p w14:paraId="0BCAD2EF" w14:textId="77777777" w:rsidR="00A63598" w:rsidRPr="00DE2D16" w:rsidRDefault="00A63598" w:rsidP="00E47BA9">
      <w:pPr>
        <w:spacing w:line="360" w:lineRule="auto"/>
        <w:jc w:val="both"/>
        <w:rPr>
          <w:rFonts w:ascii="Times New Roman" w:hAnsi="Times New Roman" w:cs="Times New Roman"/>
          <w:sz w:val="24"/>
          <w:szCs w:val="24"/>
          <w:lang w:val="en-GB"/>
        </w:rPr>
      </w:pPr>
    </w:p>
    <w:p w14:paraId="7F0ACD66" w14:textId="77777777" w:rsidR="00A63598" w:rsidRPr="00DE2D16" w:rsidRDefault="00A63598" w:rsidP="00E47BA9">
      <w:pPr>
        <w:spacing w:line="360" w:lineRule="auto"/>
        <w:ind w:firstLineChars="200" w:firstLine="48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Premier Li expressed appreciation to the Malaysian Government and people for their warm and friendly welcome and invited Malaysian leaders to visit China. The Malaysian leaders thanked Premier Li for the invitation and accepted the invitation with pleasure.</w:t>
      </w:r>
    </w:p>
    <w:p w14:paraId="5C76B332" w14:textId="77777777" w:rsidR="00A63598" w:rsidRPr="00DE2D16" w:rsidRDefault="00A63598" w:rsidP="00E47BA9">
      <w:pPr>
        <w:spacing w:line="360" w:lineRule="auto"/>
        <w:ind w:firstLineChars="200" w:firstLine="480"/>
        <w:jc w:val="both"/>
        <w:rPr>
          <w:rFonts w:ascii="Times New Roman" w:hAnsi="Times New Roman" w:cs="Times New Roman"/>
          <w:b/>
          <w:sz w:val="24"/>
          <w:szCs w:val="24"/>
        </w:rPr>
      </w:pPr>
      <w:r w:rsidRPr="00DE2D16">
        <w:rPr>
          <w:rFonts w:ascii="Times New Roman" w:hAnsi="Times New Roman" w:cs="Times New Roman"/>
          <w:sz w:val="24"/>
          <w:szCs w:val="24"/>
          <w:lang w:val="en-GB"/>
        </w:rPr>
        <w:t xml:space="preserve">During the visit, Premier Li and Prime Minister Anwar witnessed the exchange of the documents which appear in the </w:t>
      </w:r>
      <w:r w:rsidRPr="00DE2D16">
        <w:rPr>
          <w:rFonts w:ascii="Times New Roman" w:hAnsi="Times New Roman" w:cs="Times New Roman"/>
          <w:b/>
          <w:sz w:val="24"/>
          <w:szCs w:val="24"/>
          <w:lang w:val="en-GB"/>
        </w:rPr>
        <w:t>Annex</w:t>
      </w:r>
      <w:r w:rsidRPr="00DE2D16">
        <w:rPr>
          <w:rFonts w:ascii="Times New Roman" w:hAnsi="Times New Roman" w:cs="Times New Roman"/>
          <w:sz w:val="24"/>
          <w:szCs w:val="24"/>
          <w:lang w:val="en-GB"/>
        </w:rPr>
        <w:t xml:space="preserve">. </w:t>
      </w:r>
      <w:r w:rsidRPr="00DE2D16">
        <w:rPr>
          <w:rFonts w:ascii="Times New Roman" w:hAnsi="Times New Roman" w:cs="Times New Roman"/>
          <w:b/>
          <w:sz w:val="24"/>
          <w:szCs w:val="24"/>
        </w:rPr>
        <w:t>Annex</w:t>
      </w:r>
    </w:p>
    <w:p w14:paraId="50C569CB" w14:textId="77777777" w:rsidR="00A63598" w:rsidRPr="00DE2D16" w:rsidRDefault="00A63598" w:rsidP="00E47BA9">
      <w:pPr>
        <w:spacing w:line="360" w:lineRule="auto"/>
        <w:ind w:firstLineChars="200" w:firstLine="482"/>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970"/>
      </w:tblGrid>
      <w:tr w:rsidR="00A63598" w:rsidRPr="00DE2D16" w14:paraId="5100FBD1" w14:textId="77777777" w:rsidTr="00564C3E">
        <w:trPr>
          <w:trHeight w:val="574"/>
        </w:trPr>
        <w:tc>
          <w:tcPr>
            <w:tcW w:w="959" w:type="dxa"/>
            <w:vMerge w:val="restart"/>
          </w:tcPr>
          <w:p w14:paraId="4078686A" w14:textId="77777777" w:rsidR="00A63598" w:rsidRPr="00DE2D16" w:rsidRDefault="00A63598" w:rsidP="00E47BA9">
            <w:pPr>
              <w:spacing w:line="360" w:lineRule="auto"/>
              <w:jc w:val="both"/>
              <w:rPr>
                <w:rFonts w:ascii="Times New Roman" w:eastAsia="Times New Roman" w:hAnsi="Times New Roman" w:cs="Times New Roman"/>
                <w:b/>
                <w:sz w:val="24"/>
                <w:szCs w:val="24"/>
                <w:lang w:val="en-GB" w:eastAsia="en-GB"/>
              </w:rPr>
            </w:pPr>
            <w:r w:rsidRPr="00DE2D16">
              <w:rPr>
                <w:rFonts w:ascii="Times New Roman" w:eastAsia="Times New Roman" w:hAnsi="Times New Roman" w:cs="Times New Roman"/>
                <w:b/>
                <w:sz w:val="24"/>
                <w:szCs w:val="24"/>
                <w:lang w:val="en-GB" w:eastAsia="en-GB"/>
              </w:rPr>
              <w:t>NO.</w:t>
            </w:r>
          </w:p>
        </w:tc>
        <w:tc>
          <w:tcPr>
            <w:tcW w:w="7970" w:type="dxa"/>
            <w:vMerge w:val="restart"/>
          </w:tcPr>
          <w:p w14:paraId="664A71EA" w14:textId="77777777" w:rsidR="00A63598" w:rsidRPr="00DE2D16" w:rsidRDefault="00A63598" w:rsidP="00E47BA9">
            <w:pPr>
              <w:spacing w:line="360" w:lineRule="auto"/>
              <w:jc w:val="both"/>
              <w:rPr>
                <w:rFonts w:ascii="Times New Roman" w:eastAsia="Times New Roman" w:hAnsi="Times New Roman" w:cs="Times New Roman"/>
                <w:b/>
                <w:sz w:val="24"/>
                <w:szCs w:val="24"/>
                <w:lang w:val="en-GB" w:eastAsia="en-GB"/>
              </w:rPr>
            </w:pPr>
            <w:r w:rsidRPr="00DE2D16">
              <w:rPr>
                <w:rFonts w:ascii="Times New Roman" w:eastAsia="Times New Roman" w:hAnsi="Times New Roman" w:cs="Times New Roman"/>
                <w:b/>
                <w:sz w:val="24"/>
                <w:szCs w:val="24"/>
                <w:lang w:val="en-GB" w:eastAsia="en-GB"/>
              </w:rPr>
              <w:t>AGREEMENT, MEMORANDA OF UNDERSTANDING (MOU), PROTOCOL AND JOINT STATEMENT</w:t>
            </w:r>
          </w:p>
        </w:tc>
      </w:tr>
      <w:tr w:rsidR="00A63598" w:rsidRPr="00DE2D16" w14:paraId="4F7B3596" w14:textId="77777777" w:rsidTr="00564C3E">
        <w:trPr>
          <w:trHeight w:val="574"/>
        </w:trPr>
        <w:tc>
          <w:tcPr>
            <w:tcW w:w="959" w:type="dxa"/>
            <w:vMerge/>
          </w:tcPr>
          <w:p w14:paraId="2DC96AA7" w14:textId="77777777" w:rsidR="00A63598" w:rsidRPr="00DE2D16" w:rsidRDefault="00A63598" w:rsidP="00E47BA9">
            <w:pPr>
              <w:spacing w:line="360" w:lineRule="auto"/>
              <w:jc w:val="both"/>
              <w:rPr>
                <w:rFonts w:ascii="Times New Roman" w:eastAsia="Times New Roman" w:hAnsi="Times New Roman" w:cs="Times New Roman"/>
                <w:b/>
                <w:sz w:val="24"/>
                <w:szCs w:val="24"/>
                <w:lang w:val="en-GB" w:eastAsia="en-GB"/>
              </w:rPr>
            </w:pPr>
          </w:p>
        </w:tc>
        <w:tc>
          <w:tcPr>
            <w:tcW w:w="7970" w:type="dxa"/>
            <w:vMerge/>
          </w:tcPr>
          <w:p w14:paraId="230D4776" w14:textId="77777777" w:rsidR="00A63598" w:rsidRPr="00DE2D16" w:rsidRDefault="00A63598" w:rsidP="00E47BA9">
            <w:pPr>
              <w:spacing w:line="360" w:lineRule="auto"/>
              <w:jc w:val="both"/>
              <w:rPr>
                <w:rFonts w:ascii="Times New Roman" w:eastAsia="Times New Roman" w:hAnsi="Times New Roman" w:cs="Times New Roman"/>
                <w:b/>
                <w:sz w:val="24"/>
                <w:szCs w:val="24"/>
                <w:lang w:val="en-GB" w:eastAsia="en-GB"/>
              </w:rPr>
            </w:pPr>
          </w:p>
        </w:tc>
      </w:tr>
      <w:tr w:rsidR="00A63598" w:rsidRPr="00DE2D16" w14:paraId="095454A0" w14:textId="77777777" w:rsidTr="00564C3E">
        <w:trPr>
          <w:trHeight w:val="353"/>
        </w:trPr>
        <w:tc>
          <w:tcPr>
            <w:tcW w:w="959" w:type="dxa"/>
          </w:tcPr>
          <w:p w14:paraId="44C38C6A"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CEE9EF1"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Five-Year Programme for Economic and Trade Cooperation between the Government of the People's Republic of China and the Government of Malaysia (2024-2028)</w:t>
            </w:r>
          </w:p>
        </w:tc>
      </w:tr>
      <w:tr w:rsidR="00A63598" w:rsidRPr="00DE2D16" w14:paraId="155486D6" w14:textId="77777777" w:rsidTr="00564C3E">
        <w:trPr>
          <w:trHeight w:val="353"/>
        </w:trPr>
        <w:tc>
          <w:tcPr>
            <w:tcW w:w="959" w:type="dxa"/>
          </w:tcPr>
          <w:p w14:paraId="033F4623"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D724F2F"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M</w:t>
            </w:r>
            <w:r w:rsidRPr="00DE2D16">
              <w:rPr>
                <w:rFonts w:ascii="Times New Roman" w:hAnsi="Times New Roman" w:cs="Times New Roman"/>
                <w:bCs/>
                <w:sz w:val="24"/>
                <w:szCs w:val="24"/>
                <w:lang w:val="en-GB"/>
              </w:rPr>
              <w:t xml:space="preserve">emorandum of Understanding between the Government of </w:t>
            </w:r>
            <w:r w:rsidRPr="00DE2D16">
              <w:rPr>
                <w:rFonts w:ascii="Times New Roman" w:eastAsia="Times New Roman" w:hAnsi="Times New Roman" w:cs="Times New Roman"/>
                <w:bCs/>
                <w:sz w:val="24"/>
                <w:szCs w:val="24"/>
                <w:lang w:val="en-GB" w:eastAsia="en-GB"/>
              </w:rPr>
              <w:t>the People's Republic of China and the Government of Malaysia on Strengthening Investment Cooperation in</w:t>
            </w:r>
            <w:r w:rsidRPr="00DE2D16">
              <w:rPr>
                <w:rFonts w:ascii="Times New Roman" w:hAnsi="Times New Roman" w:cs="Times New Roman"/>
                <w:bCs/>
                <w:sz w:val="24"/>
                <w:szCs w:val="24"/>
                <w:lang w:val="en-GB"/>
              </w:rPr>
              <w:t xml:space="preserve"> the</w:t>
            </w:r>
            <w:r w:rsidRPr="00DE2D16">
              <w:rPr>
                <w:rFonts w:ascii="Times New Roman" w:eastAsia="Times New Roman" w:hAnsi="Times New Roman" w:cs="Times New Roman"/>
                <w:bCs/>
                <w:sz w:val="24"/>
                <w:szCs w:val="24"/>
                <w:lang w:val="en-GB" w:eastAsia="en-GB"/>
              </w:rPr>
              <w:t xml:space="preserve"> Digital Economy</w:t>
            </w:r>
          </w:p>
        </w:tc>
      </w:tr>
      <w:tr w:rsidR="00A63598" w:rsidRPr="00DE2D16" w14:paraId="53DA915F" w14:textId="77777777" w:rsidTr="00564C3E">
        <w:trPr>
          <w:trHeight w:val="353"/>
        </w:trPr>
        <w:tc>
          <w:tcPr>
            <w:tcW w:w="959" w:type="dxa"/>
          </w:tcPr>
          <w:p w14:paraId="66C5722B"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FB9BED4"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M</w:t>
            </w:r>
            <w:r w:rsidRPr="00DE2D16">
              <w:rPr>
                <w:rFonts w:ascii="Times New Roman" w:hAnsi="Times New Roman" w:cs="Times New Roman"/>
                <w:bCs/>
                <w:sz w:val="24"/>
                <w:szCs w:val="24"/>
                <w:lang w:val="en-GB"/>
              </w:rPr>
              <w:t xml:space="preserve">emorandum of Understanding between the Government of </w:t>
            </w:r>
            <w:r w:rsidRPr="00DE2D16">
              <w:rPr>
                <w:rFonts w:ascii="Times New Roman" w:eastAsia="Times New Roman" w:hAnsi="Times New Roman" w:cs="Times New Roman"/>
                <w:bCs/>
                <w:sz w:val="24"/>
                <w:szCs w:val="24"/>
                <w:lang w:val="en-GB" w:eastAsia="en-GB"/>
              </w:rPr>
              <w:t>the People's Republic of China and the Government of Malaysia on Promoting Investment Cooperation in Green Development</w:t>
            </w:r>
          </w:p>
        </w:tc>
      </w:tr>
      <w:tr w:rsidR="00A63598" w:rsidRPr="00DE2D16" w14:paraId="153D172A" w14:textId="77777777" w:rsidTr="00564C3E">
        <w:trPr>
          <w:trHeight w:val="353"/>
        </w:trPr>
        <w:tc>
          <w:tcPr>
            <w:tcW w:w="959" w:type="dxa"/>
          </w:tcPr>
          <w:p w14:paraId="0307D8DC"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5F172040"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M</w:t>
            </w:r>
            <w:r w:rsidRPr="00DE2D16">
              <w:rPr>
                <w:rFonts w:ascii="Times New Roman" w:hAnsi="Times New Roman" w:cs="Times New Roman"/>
                <w:bCs/>
                <w:sz w:val="24"/>
                <w:szCs w:val="24"/>
                <w:lang w:val="en-GB"/>
              </w:rPr>
              <w:t xml:space="preserve">emorandum of Understanding between the Government of </w:t>
            </w:r>
            <w:r w:rsidRPr="00DE2D16">
              <w:rPr>
                <w:rFonts w:ascii="Times New Roman" w:eastAsia="Times New Roman" w:hAnsi="Times New Roman" w:cs="Times New Roman"/>
                <w:bCs/>
                <w:sz w:val="24"/>
                <w:szCs w:val="24"/>
                <w:lang w:val="en-GB" w:eastAsia="en-GB"/>
              </w:rPr>
              <w:t>the People's Republic of China and the Government of Malaysia on Cooperation in the Field of Housing and Urban Development</w:t>
            </w:r>
          </w:p>
        </w:tc>
      </w:tr>
      <w:tr w:rsidR="00A63598" w:rsidRPr="00DE2D16" w14:paraId="6943E5E8" w14:textId="77777777" w:rsidTr="00564C3E">
        <w:trPr>
          <w:trHeight w:val="353"/>
        </w:trPr>
        <w:tc>
          <w:tcPr>
            <w:tcW w:w="959" w:type="dxa"/>
          </w:tcPr>
          <w:p w14:paraId="63AE5D8E"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347EC60"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M</w:t>
            </w:r>
            <w:r w:rsidRPr="00DE2D16">
              <w:rPr>
                <w:rFonts w:ascii="Times New Roman" w:hAnsi="Times New Roman" w:cs="Times New Roman"/>
                <w:bCs/>
                <w:sz w:val="24"/>
                <w:szCs w:val="24"/>
                <w:lang w:val="en-GB"/>
              </w:rPr>
              <w:t xml:space="preserve">emorandum of Understanding between the Government of </w:t>
            </w:r>
            <w:r w:rsidRPr="00DE2D16">
              <w:rPr>
                <w:rFonts w:ascii="Times New Roman" w:eastAsia="Times New Roman" w:hAnsi="Times New Roman" w:cs="Times New Roman"/>
                <w:bCs/>
                <w:sz w:val="24"/>
                <w:szCs w:val="24"/>
                <w:lang w:val="en-GB" w:eastAsia="en-GB"/>
              </w:rPr>
              <w:t xml:space="preserve">the People's Republic of China and the Government of Malaysia on Science and </w:t>
            </w:r>
            <w:r w:rsidRPr="00DE2D16">
              <w:rPr>
                <w:rFonts w:ascii="Times New Roman" w:eastAsia="Times New Roman" w:hAnsi="Times New Roman" w:cs="Times New Roman"/>
                <w:bCs/>
                <w:sz w:val="24"/>
                <w:szCs w:val="24"/>
                <w:highlight w:val="darkRed"/>
                <w:lang w:val="en-GB" w:eastAsia="en-GB"/>
              </w:rPr>
              <w:t>Technology</w:t>
            </w:r>
            <w:r w:rsidRPr="00DE2D16">
              <w:rPr>
                <w:rFonts w:ascii="Times New Roman" w:eastAsia="Times New Roman" w:hAnsi="Times New Roman" w:cs="Times New Roman"/>
                <w:bCs/>
                <w:sz w:val="24"/>
                <w:szCs w:val="24"/>
                <w:lang w:val="en-GB" w:eastAsia="en-GB"/>
              </w:rPr>
              <w:t xml:space="preserve"> People-to-People Exchange Program</w:t>
            </w:r>
          </w:p>
        </w:tc>
      </w:tr>
      <w:tr w:rsidR="00A63598" w:rsidRPr="00DE2D16" w14:paraId="55D26C6E" w14:textId="77777777" w:rsidTr="00564C3E">
        <w:trPr>
          <w:trHeight w:val="353"/>
        </w:trPr>
        <w:tc>
          <w:tcPr>
            <w:tcW w:w="959" w:type="dxa"/>
          </w:tcPr>
          <w:p w14:paraId="6CD7D69C"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F511D01"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 xml:space="preserve">Memorandum of Understanding </w:t>
            </w:r>
            <w:r w:rsidRPr="00DE2D16">
              <w:rPr>
                <w:rFonts w:ascii="Times New Roman" w:hAnsi="Times New Roman" w:cs="Times New Roman"/>
                <w:bCs/>
                <w:sz w:val="24"/>
                <w:szCs w:val="24"/>
                <w:lang w:val="en-GB"/>
              </w:rPr>
              <w:t>b</w:t>
            </w:r>
            <w:r w:rsidRPr="00DE2D16">
              <w:rPr>
                <w:rFonts w:ascii="Times New Roman" w:eastAsia="Times New Roman" w:hAnsi="Times New Roman" w:cs="Times New Roman"/>
                <w:bCs/>
                <w:sz w:val="24"/>
                <w:szCs w:val="24"/>
                <w:lang w:val="en-GB" w:eastAsia="en-GB"/>
              </w:rPr>
              <w:t xml:space="preserve">etween the Government of the People's Republic of China and the Government of Malaysia on Cooperation in the Field of Higher Education </w:t>
            </w:r>
          </w:p>
        </w:tc>
      </w:tr>
      <w:tr w:rsidR="00A63598" w:rsidRPr="00DE2D16" w14:paraId="11DE3BC2" w14:textId="77777777" w:rsidTr="00564C3E">
        <w:trPr>
          <w:trHeight w:val="353"/>
        </w:trPr>
        <w:tc>
          <w:tcPr>
            <w:tcW w:w="959" w:type="dxa"/>
          </w:tcPr>
          <w:p w14:paraId="0496933A"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F9AD4B1" w14:textId="77777777" w:rsidR="00A63598" w:rsidRPr="00DE2D16" w:rsidRDefault="00A63598" w:rsidP="00E47BA9">
            <w:pPr>
              <w:spacing w:line="360" w:lineRule="auto"/>
              <w:jc w:val="both"/>
              <w:rPr>
                <w:rFonts w:ascii="Times New Roman" w:hAnsi="Times New Roman" w:cs="Times New Roman"/>
                <w:bCs/>
                <w:sz w:val="24"/>
                <w:szCs w:val="24"/>
                <w:lang w:val="en-GB"/>
              </w:rPr>
            </w:pPr>
            <w:r w:rsidRPr="00DE2D16">
              <w:rPr>
                <w:rFonts w:ascii="Times New Roman" w:eastAsia="Times New Roman" w:hAnsi="Times New Roman" w:cs="Times New Roman"/>
                <w:bCs/>
                <w:sz w:val="24"/>
                <w:szCs w:val="24"/>
                <w:lang w:val="en-GB" w:eastAsia="en-GB"/>
              </w:rPr>
              <w:t>Executive Programme for the Implementation of the Agreement on Cultural Cooperation</w:t>
            </w:r>
            <w:r w:rsidRPr="00DE2D16">
              <w:rPr>
                <w:rFonts w:ascii="Times New Roman" w:hAnsi="Times New Roman" w:cs="Times New Roman"/>
                <w:bCs/>
                <w:sz w:val="24"/>
                <w:szCs w:val="24"/>
                <w:lang w:val="en-GB"/>
              </w:rPr>
              <w:t xml:space="preserve"> b</w:t>
            </w:r>
            <w:r w:rsidRPr="00DE2D16">
              <w:rPr>
                <w:rFonts w:ascii="Times New Roman" w:eastAsia="Times New Roman" w:hAnsi="Times New Roman" w:cs="Times New Roman"/>
                <w:bCs/>
                <w:sz w:val="24"/>
                <w:szCs w:val="24"/>
                <w:lang w:val="en-GB" w:eastAsia="en-GB"/>
              </w:rPr>
              <w:t>etween the Government of the People's Republic of China and the Government of Malaysia</w:t>
            </w:r>
            <w:r w:rsidRPr="00DE2D16">
              <w:rPr>
                <w:rFonts w:ascii="Times New Roman" w:hAnsi="Times New Roman" w:cs="Times New Roman"/>
                <w:bCs/>
                <w:sz w:val="24"/>
                <w:szCs w:val="24"/>
                <w:lang w:val="en-GB"/>
              </w:rPr>
              <w:t>(2024-2029)</w:t>
            </w:r>
          </w:p>
        </w:tc>
      </w:tr>
      <w:tr w:rsidR="00A63598" w:rsidRPr="00DE2D16" w14:paraId="35C07303" w14:textId="77777777" w:rsidTr="00564C3E">
        <w:trPr>
          <w:trHeight w:val="353"/>
        </w:trPr>
        <w:tc>
          <w:tcPr>
            <w:tcW w:w="959" w:type="dxa"/>
          </w:tcPr>
          <w:p w14:paraId="15A73076"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49FACE12"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 xml:space="preserve">Memorandum of Understanding </w:t>
            </w:r>
            <w:r w:rsidRPr="00DE2D16">
              <w:rPr>
                <w:rFonts w:ascii="Times New Roman" w:hAnsi="Times New Roman" w:cs="Times New Roman"/>
                <w:bCs/>
                <w:sz w:val="24"/>
                <w:szCs w:val="24"/>
                <w:lang w:val="en-GB"/>
              </w:rPr>
              <w:t>b</w:t>
            </w:r>
            <w:r w:rsidRPr="00DE2D16">
              <w:rPr>
                <w:rFonts w:ascii="Times New Roman" w:eastAsia="Times New Roman" w:hAnsi="Times New Roman" w:cs="Times New Roman"/>
                <w:bCs/>
                <w:sz w:val="24"/>
                <w:szCs w:val="24"/>
                <w:lang w:val="en-GB" w:eastAsia="en-GB"/>
              </w:rPr>
              <w:t>etween the Government of the People's Republic of China and the Government of Malaysia on Cooperation in the Field of Tourism</w:t>
            </w:r>
          </w:p>
        </w:tc>
      </w:tr>
      <w:tr w:rsidR="00A63598" w:rsidRPr="00DE2D16" w14:paraId="2DEB7C83" w14:textId="77777777" w:rsidTr="00564C3E">
        <w:trPr>
          <w:trHeight w:val="353"/>
        </w:trPr>
        <w:tc>
          <w:tcPr>
            <w:tcW w:w="959" w:type="dxa"/>
          </w:tcPr>
          <w:p w14:paraId="33091833"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7EF23BC2"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 xml:space="preserve">Agreement </w:t>
            </w:r>
            <w:r w:rsidRPr="00DE2D16">
              <w:rPr>
                <w:rFonts w:ascii="Times New Roman" w:hAnsi="Times New Roman" w:cs="Times New Roman"/>
                <w:bCs/>
                <w:sz w:val="24"/>
                <w:szCs w:val="24"/>
                <w:lang w:val="en-GB"/>
              </w:rPr>
              <w:t>b</w:t>
            </w:r>
            <w:r w:rsidRPr="00DE2D16">
              <w:rPr>
                <w:rFonts w:ascii="Times New Roman" w:eastAsia="Times New Roman" w:hAnsi="Times New Roman" w:cs="Times New Roman"/>
                <w:bCs/>
                <w:sz w:val="24"/>
                <w:szCs w:val="24"/>
                <w:lang w:val="en-GB" w:eastAsia="en-GB"/>
              </w:rPr>
              <w:t>etween the Government of the People's Republic of China And the Government of Malaysia on Cooperation in Preventing and Combating Transnational Crime</w:t>
            </w:r>
          </w:p>
        </w:tc>
      </w:tr>
      <w:tr w:rsidR="00A63598" w:rsidRPr="00DE2D16" w14:paraId="3C7BE9CA" w14:textId="77777777" w:rsidTr="00564C3E">
        <w:trPr>
          <w:trHeight w:val="353"/>
        </w:trPr>
        <w:tc>
          <w:tcPr>
            <w:tcW w:w="959" w:type="dxa"/>
          </w:tcPr>
          <w:p w14:paraId="3E146AF5"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05809C7"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Letter</w:t>
            </w:r>
            <w:r w:rsidRPr="00DE2D16">
              <w:rPr>
                <w:rFonts w:ascii="Times New Roman" w:hAnsi="Times New Roman" w:cs="Times New Roman"/>
                <w:bCs/>
                <w:sz w:val="24"/>
                <w:szCs w:val="24"/>
                <w:lang w:val="en-GB"/>
              </w:rPr>
              <w:t xml:space="preserve"> </w:t>
            </w:r>
            <w:r w:rsidRPr="00DE2D16">
              <w:rPr>
                <w:rFonts w:ascii="Times New Roman" w:eastAsia="Times New Roman" w:hAnsi="Times New Roman" w:cs="Times New Roman"/>
                <w:bCs/>
                <w:sz w:val="24"/>
                <w:szCs w:val="24"/>
                <w:lang w:val="en-GB" w:eastAsia="en-GB"/>
              </w:rPr>
              <w:t>of Intent</w:t>
            </w:r>
            <w:r w:rsidRPr="00DE2D16">
              <w:rPr>
                <w:rFonts w:ascii="Times New Roman" w:hAnsi="Times New Roman" w:cs="Times New Roman"/>
                <w:bCs/>
                <w:sz w:val="24"/>
                <w:szCs w:val="24"/>
                <w:lang w:val="en-GB"/>
              </w:rPr>
              <w:t xml:space="preserve"> between the Ministry of Foreign Affairs, the People’s Republic of China and the Ministry of Home Affairs, Malaysia </w:t>
            </w:r>
            <w:r w:rsidRPr="00DE2D16">
              <w:rPr>
                <w:rFonts w:ascii="Times New Roman" w:eastAsia="Times New Roman" w:hAnsi="Times New Roman" w:cs="Times New Roman"/>
                <w:bCs/>
                <w:sz w:val="24"/>
                <w:szCs w:val="24"/>
                <w:lang w:val="en-GB" w:eastAsia="en-GB"/>
              </w:rPr>
              <w:t xml:space="preserve">on Visa Exemption </w:t>
            </w:r>
          </w:p>
        </w:tc>
      </w:tr>
      <w:tr w:rsidR="00A63598" w:rsidRPr="00DE2D16" w14:paraId="6CCACD77" w14:textId="77777777" w:rsidTr="00564C3E">
        <w:trPr>
          <w:trHeight w:val="353"/>
        </w:trPr>
        <w:tc>
          <w:tcPr>
            <w:tcW w:w="959" w:type="dxa"/>
          </w:tcPr>
          <w:p w14:paraId="78C4C3B2"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F947149"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Protocol of Phytosanitary Requirement for Export of Fresh Durian</w:t>
            </w:r>
            <w:r w:rsidRPr="00DE2D16">
              <w:rPr>
                <w:rFonts w:ascii="Times New Roman" w:hAnsi="Times New Roman" w:cs="Times New Roman"/>
                <w:bCs/>
                <w:sz w:val="24"/>
                <w:szCs w:val="24"/>
                <w:lang w:val="en-GB"/>
              </w:rPr>
              <w:t xml:space="preserve"> fruit</w:t>
            </w:r>
            <w:r w:rsidRPr="00DE2D16">
              <w:rPr>
                <w:rFonts w:ascii="Times New Roman" w:eastAsia="Times New Roman" w:hAnsi="Times New Roman" w:cs="Times New Roman"/>
                <w:bCs/>
                <w:sz w:val="24"/>
                <w:szCs w:val="24"/>
                <w:lang w:val="en-GB" w:eastAsia="en-GB"/>
              </w:rPr>
              <w:t>s from Malaysia to China</w:t>
            </w:r>
            <w:r w:rsidRPr="00DE2D16">
              <w:rPr>
                <w:rFonts w:ascii="Times New Roman" w:hAnsi="Times New Roman" w:cs="Times New Roman"/>
                <w:bCs/>
                <w:sz w:val="24"/>
                <w:szCs w:val="24"/>
                <w:lang w:val="en-GB"/>
              </w:rPr>
              <w:t xml:space="preserve"> b</w:t>
            </w:r>
            <w:r w:rsidRPr="00DE2D16">
              <w:rPr>
                <w:rFonts w:ascii="Times New Roman" w:eastAsia="Times New Roman" w:hAnsi="Times New Roman" w:cs="Times New Roman"/>
                <w:bCs/>
                <w:sz w:val="24"/>
                <w:szCs w:val="24"/>
                <w:lang w:val="en-GB" w:eastAsia="en-GB"/>
              </w:rPr>
              <w:t>etween</w:t>
            </w:r>
            <w:r w:rsidRPr="00DE2D16">
              <w:rPr>
                <w:rFonts w:ascii="Times New Roman" w:hAnsi="Times New Roman" w:cs="Times New Roman"/>
                <w:bCs/>
                <w:sz w:val="24"/>
                <w:szCs w:val="24"/>
                <w:lang w:val="en-GB"/>
              </w:rPr>
              <w:t xml:space="preserve"> the</w:t>
            </w:r>
            <w:r w:rsidRPr="00DE2D16">
              <w:rPr>
                <w:rFonts w:ascii="Times New Roman" w:eastAsia="Times New Roman" w:hAnsi="Times New Roman" w:cs="Times New Roman"/>
                <w:bCs/>
                <w:sz w:val="24"/>
                <w:szCs w:val="24"/>
                <w:lang w:val="en-GB" w:eastAsia="en-GB"/>
              </w:rPr>
              <w:t xml:space="preserve"> General Administration of Customs of the People’s Republic of China and the Ministry of Agriculture and Food Security of Malaysia </w:t>
            </w:r>
          </w:p>
        </w:tc>
      </w:tr>
      <w:tr w:rsidR="00A63598" w:rsidRPr="00DE2D16" w14:paraId="0BE3B560" w14:textId="77777777" w:rsidTr="00564C3E">
        <w:trPr>
          <w:trHeight w:val="353"/>
        </w:trPr>
        <w:tc>
          <w:tcPr>
            <w:tcW w:w="959" w:type="dxa"/>
          </w:tcPr>
          <w:p w14:paraId="3B39472A"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F6BF6B1"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 xml:space="preserve">Joint Statement </w:t>
            </w:r>
            <w:r w:rsidRPr="00DE2D16">
              <w:rPr>
                <w:rFonts w:ascii="Times New Roman" w:hAnsi="Times New Roman" w:cs="Times New Roman"/>
                <w:bCs/>
                <w:sz w:val="24"/>
                <w:szCs w:val="24"/>
                <w:lang w:val="en-GB"/>
              </w:rPr>
              <w:t>of the</w:t>
            </w:r>
            <w:r w:rsidRPr="00DE2D16">
              <w:rPr>
                <w:rFonts w:ascii="Times New Roman" w:eastAsia="Times New Roman" w:hAnsi="Times New Roman" w:cs="Times New Roman"/>
                <w:bCs/>
                <w:sz w:val="24"/>
                <w:szCs w:val="24"/>
                <w:lang w:val="en-GB" w:eastAsia="en-GB"/>
              </w:rPr>
              <w:t xml:space="preserve"> General Administration of Customs of the People’s Republic of China and the Ministry of</w:t>
            </w:r>
            <w:r w:rsidRPr="00DE2D16">
              <w:rPr>
                <w:rFonts w:ascii="Times New Roman" w:hAnsi="Times New Roman" w:cs="Times New Roman"/>
                <w:bCs/>
                <w:sz w:val="24"/>
                <w:szCs w:val="24"/>
                <w:lang w:val="en-GB"/>
              </w:rPr>
              <w:t xml:space="preserve"> Finance of Malaysia on</w:t>
            </w:r>
            <w:r w:rsidRPr="00DE2D16">
              <w:rPr>
                <w:rFonts w:ascii="Times New Roman" w:eastAsia="Times New Roman" w:hAnsi="Times New Roman" w:cs="Times New Roman"/>
                <w:bCs/>
                <w:sz w:val="24"/>
                <w:szCs w:val="24"/>
                <w:lang w:val="en-GB" w:eastAsia="en-GB"/>
              </w:rPr>
              <w:t xml:space="preserve"> Single Window</w:t>
            </w:r>
            <w:r w:rsidRPr="00DE2D16">
              <w:rPr>
                <w:rFonts w:ascii="Times New Roman" w:hAnsi="Times New Roman" w:cs="Times New Roman"/>
                <w:bCs/>
                <w:sz w:val="24"/>
                <w:szCs w:val="24"/>
                <w:lang w:val="en-GB"/>
              </w:rPr>
              <w:t xml:space="preserve"> Cooperation in</w:t>
            </w:r>
            <w:r w:rsidRPr="00DE2D16">
              <w:rPr>
                <w:rFonts w:ascii="Times New Roman" w:eastAsia="Times New Roman" w:hAnsi="Times New Roman" w:cs="Times New Roman"/>
                <w:bCs/>
                <w:sz w:val="24"/>
                <w:szCs w:val="24"/>
                <w:lang w:val="en-GB" w:eastAsia="en-GB"/>
              </w:rPr>
              <w:t xml:space="preserve"> Cross</w:t>
            </w:r>
            <w:r w:rsidRPr="00DE2D16">
              <w:rPr>
                <w:rFonts w:ascii="Times New Roman" w:hAnsi="Times New Roman" w:cs="Times New Roman"/>
                <w:bCs/>
                <w:sz w:val="24"/>
                <w:szCs w:val="24"/>
                <w:lang w:val="en-GB"/>
              </w:rPr>
              <w:t>-</w:t>
            </w:r>
            <w:r w:rsidRPr="00DE2D16">
              <w:rPr>
                <w:rFonts w:ascii="Times New Roman" w:eastAsia="Times New Roman" w:hAnsi="Times New Roman" w:cs="Times New Roman"/>
                <w:bCs/>
                <w:sz w:val="24"/>
                <w:szCs w:val="24"/>
                <w:lang w:val="en-GB" w:eastAsia="en-GB"/>
              </w:rPr>
              <w:t xml:space="preserve">Border Trade </w:t>
            </w:r>
          </w:p>
        </w:tc>
      </w:tr>
      <w:tr w:rsidR="00A63598" w:rsidRPr="00DE2D16" w14:paraId="63F76A94" w14:textId="77777777" w:rsidTr="00564C3E">
        <w:trPr>
          <w:trHeight w:val="353"/>
        </w:trPr>
        <w:tc>
          <w:tcPr>
            <w:tcW w:w="959" w:type="dxa"/>
          </w:tcPr>
          <w:p w14:paraId="39B1EBE2"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79B305EE"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M</w:t>
            </w:r>
            <w:r w:rsidRPr="00DE2D16">
              <w:rPr>
                <w:rFonts w:ascii="Times New Roman" w:hAnsi="Times New Roman" w:cs="Times New Roman"/>
                <w:bCs/>
                <w:sz w:val="24"/>
                <w:szCs w:val="24"/>
                <w:lang w:val="en-GB"/>
              </w:rPr>
              <w:t xml:space="preserve">emorandum of </w:t>
            </w:r>
            <w:r w:rsidRPr="00DE2D16">
              <w:rPr>
                <w:rFonts w:ascii="Times New Roman" w:eastAsia="Times New Roman" w:hAnsi="Times New Roman" w:cs="Times New Roman"/>
                <w:bCs/>
                <w:sz w:val="24"/>
                <w:szCs w:val="24"/>
                <w:lang w:val="en-GB" w:eastAsia="en-GB"/>
              </w:rPr>
              <w:t>U</w:t>
            </w:r>
            <w:r w:rsidRPr="00DE2D16">
              <w:rPr>
                <w:rFonts w:ascii="Times New Roman" w:hAnsi="Times New Roman" w:cs="Times New Roman"/>
                <w:bCs/>
                <w:sz w:val="24"/>
                <w:szCs w:val="24"/>
                <w:lang w:val="en-GB"/>
              </w:rPr>
              <w:t>nderstanding</w:t>
            </w:r>
            <w:r w:rsidRPr="00DE2D16">
              <w:rPr>
                <w:rFonts w:ascii="Times New Roman" w:eastAsia="Times New Roman" w:hAnsi="Times New Roman" w:cs="Times New Roman"/>
                <w:bCs/>
                <w:sz w:val="24"/>
                <w:szCs w:val="24"/>
                <w:lang w:val="en-GB" w:eastAsia="en-GB"/>
              </w:rPr>
              <w:t xml:space="preserve"> </w:t>
            </w:r>
            <w:r w:rsidRPr="00DE2D16">
              <w:rPr>
                <w:rFonts w:ascii="Times New Roman" w:hAnsi="Times New Roman" w:cs="Times New Roman"/>
                <w:bCs/>
                <w:sz w:val="24"/>
                <w:szCs w:val="24"/>
                <w:lang w:val="en-GB"/>
              </w:rPr>
              <w:t xml:space="preserve">between State Post Bureau of the People’s Republic of China and Malaysian Communications and Multimedia Commission on Strengthening Cooperation in the </w:t>
            </w:r>
            <w:r w:rsidRPr="00DE2D16">
              <w:rPr>
                <w:rFonts w:ascii="Times New Roman" w:eastAsia="Times New Roman" w:hAnsi="Times New Roman" w:cs="Times New Roman"/>
                <w:bCs/>
                <w:sz w:val="24"/>
                <w:szCs w:val="24"/>
                <w:lang w:val="en-GB" w:eastAsia="en-GB"/>
              </w:rPr>
              <w:t xml:space="preserve">Postal Field </w:t>
            </w:r>
          </w:p>
        </w:tc>
      </w:tr>
      <w:tr w:rsidR="00A63598" w:rsidRPr="00DE2D16" w14:paraId="060C7196" w14:textId="77777777" w:rsidTr="00564C3E">
        <w:trPr>
          <w:trHeight w:val="353"/>
        </w:trPr>
        <w:tc>
          <w:tcPr>
            <w:tcW w:w="959" w:type="dxa"/>
          </w:tcPr>
          <w:p w14:paraId="25C097FE" w14:textId="77777777" w:rsidR="00A63598" w:rsidRPr="00DE2D16" w:rsidRDefault="00A63598" w:rsidP="00E47BA9">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6893B826" w14:textId="77777777" w:rsidR="00A63598" w:rsidRPr="00DE2D16" w:rsidRDefault="00A63598" w:rsidP="00E47BA9">
            <w:pPr>
              <w:spacing w:line="360" w:lineRule="auto"/>
              <w:jc w:val="both"/>
              <w:rPr>
                <w:rFonts w:ascii="Times New Roman" w:eastAsia="Times New Roman" w:hAnsi="Times New Roman" w:cs="Times New Roman"/>
                <w:bCs/>
                <w:sz w:val="24"/>
                <w:szCs w:val="24"/>
                <w:lang w:val="en-GB" w:eastAsia="en-GB"/>
              </w:rPr>
            </w:pPr>
            <w:r w:rsidRPr="00DE2D16">
              <w:rPr>
                <w:rFonts w:ascii="Times New Roman" w:eastAsia="Times New Roman" w:hAnsi="Times New Roman" w:cs="Times New Roman"/>
                <w:bCs/>
                <w:sz w:val="24"/>
                <w:szCs w:val="24"/>
                <w:lang w:val="en-GB" w:eastAsia="en-GB"/>
              </w:rPr>
              <w:t>M</w:t>
            </w:r>
            <w:r w:rsidRPr="00DE2D16">
              <w:rPr>
                <w:rFonts w:ascii="Times New Roman" w:hAnsi="Times New Roman" w:cs="Times New Roman"/>
                <w:bCs/>
                <w:sz w:val="24"/>
                <w:szCs w:val="24"/>
                <w:lang w:val="en-GB"/>
              </w:rPr>
              <w:t xml:space="preserve">emorandum of </w:t>
            </w:r>
            <w:r w:rsidRPr="00DE2D16">
              <w:rPr>
                <w:rFonts w:ascii="Times New Roman" w:eastAsia="Times New Roman" w:hAnsi="Times New Roman" w:cs="Times New Roman"/>
                <w:bCs/>
                <w:sz w:val="24"/>
                <w:szCs w:val="24"/>
                <w:lang w:val="en-GB" w:eastAsia="en-GB"/>
              </w:rPr>
              <w:t>U</w:t>
            </w:r>
            <w:r w:rsidRPr="00DE2D16">
              <w:rPr>
                <w:rFonts w:ascii="Times New Roman" w:hAnsi="Times New Roman" w:cs="Times New Roman"/>
                <w:bCs/>
                <w:sz w:val="24"/>
                <w:szCs w:val="24"/>
                <w:lang w:val="en-GB"/>
              </w:rPr>
              <w:t>nderstanding</w:t>
            </w:r>
            <w:r w:rsidRPr="00DE2D16">
              <w:rPr>
                <w:rFonts w:ascii="Times New Roman" w:eastAsia="Times New Roman" w:hAnsi="Times New Roman" w:cs="Times New Roman"/>
                <w:bCs/>
                <w:sz w:val="24"/>
                <w:szCs w:val="24"/>
                <w:lang w:val="en-GB" w:eastAsia="en-GB"/>
              </w:rPr>
              <w:t xml:space="preserve"> between China Media Group of the People's Republic of China</w:t>
            </w:r>
            <w:r w:rsidRPr="00DE2D16">
              <w:rPr>
                <w:rFonts w:ascii="Times New Roman" w:hAnsi="Times New Roman" w:cs="Times New Roman"/>
                <w:bCs/>
                <w:sz w:val="24"/>
                <w:szCs w:val="24"/>
                <w:lang w:val="en-GB"/>
              </w:rPr>
              <w:t xml:space="preserve"> and the Government of Malaysia</w:t>
            </w:r>
            <w:r w:rsidRPr="00DE2D16">
              <w:rPr>
                <w:rFonts w:ascii="Times New Roman" w:eastAsia="Times New Roman" w:hAnsi="Times New Roman" w:cs="Times New Roman"/>
                <w:bCs/>
                <w:sz w:val="24"/>
                <w:szCs w:val="24"/>
                <w:lang w:val="en-GB" w:eastAsia="en-GB"/>
              </w:rPr>
              <w:t xml:space="preserve"> on Cooperation in the Field of Media</w:t>
            </w:r>
          </w:p>
        </w:tc>
      </w:tr>
    </w:tbl>
    <w:p w14:paraId="266E2A8F" w14:textId="77777777" w:rsidR="00A63598" w:rsidRPr="00DE2D16" w:rsidRDefault="00A63598" w:rsidP="00E47BA9">
      <w:pPr>
        <w:spacing w:line="360" w:lineRule="auto"/>
        <w:jc w:val="both"/>
        <w:rPr>
          <w:rFonts w:ascii="Times New Roman" w:hAnsi="Times New Roman" w:cs="Times New Roman"/>
          <w:sz w:val="24"/>
          <w:szCs w:val="24"/>
          <w:lang w:val="en-GB"/>
        </w:rPr>
      </w:pPr>
    </w:p>
    <w:p w14:paraId="6B638A16" w14:textId="59685EBF" w:rsidR="00A63598" w:rsidRPr="00DE2D16" w:rsidRDefault="00A63598" w:rsidP="00E47BA9">
      <w:pPr>
        <w:pStyle w:val="Kop3"/>
        <w:spacing w:after="160" w:afterAutospacing="0" w:line="360" w:lineRule="auto"/>
        <w:jc w:val="both"/>
        <w:rPr>
          <w:lang w:val="en-GB"/>
        </w:rPr>
      </w:pPr>
      <w:bookmarkStart w:id="9" w:name="_Toc177070309"/>
      <w:r w:rsidRPr="00DE2D16">
        <w:rPr>
          <w:lang w:val="en-GB"/>
        </w:rPr>
        <w:t>4</w:t>
      </w:r>
      <w:r w:rsidRPr="00DE2D16">
        <w:rPr>
          <w:vertAlign w:val="superscript"/>
          <w:lang w:val="en-GB"/>
        </w:rPr>
        <w:t>th</w:t>
      </w:r>
      <w:r w:rsidRPr="00DE2D16">
        <w:rPr>
          <w:lang w:val="en-GB"/>
        </w:rPr>
        <w:t xml:space="preserve"> New Industrial Master Plan 2030</w:t>
      </w:r>
      <w:r w:rsidR="00541685" w:rsidRPr="00DE2D16">
        <w:rPr>
          <w:lang w:val="en-GB"/>
        </w:rPr>
        <w:t xml:space="preserve"> </w:t>
      </w:r>
      <w:r w:rsidRPr="00DE2D16">
        <w:rPr>
          <w:lang w:val="en-GB"/>
        </w:rPr>
        <w:t>(Ministry of Investment, Trade and Industry, 2023)</w:t>
      </w:r>
      <w:r w:rsidR="00541685" w:rsidRPr="00DE2D16">
        <w:rPr>
          <w:lang w:val="en-GB"/>
        </w:rPr>
        <w:t>.</w:t>
      </w:r>
      <w:bookmarkEnd w:id="9"/>
    </w:p>
    <w:p w14:paraId="64B55B89" w14:textId="12EC8885" w:rsidR="00A63598" w:rsidRPr="00DE2D16" w:rsidRDefault="00541685"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Section ‘emerging mega trends’:</w:t>
      </w:r>
    </w:p>
    <w:p w14:paraId="1C858631" w14:textId="77777777" w:rsidR="00A63598" w:rsidRPr="00DE2D16" w:rsidRDefault="00A63598" w:rsidP="00E47BA9">
      <w:pPr>
        <w:spacing w:line="360" w:lineRule="auto"/>
        <w:jc w:val="both"/>
        <w:rPr>
          <w:rFonts w:ascii="Times New Roman" w:hAnsi="Times New Roman" w:cs="Times New Roman"/>
          <w:sz w:val="24"/>
          <w:szCs w:val="24"/>
          <w:lang w:val="en-GB"/>
        </w:rPr>
      </w:pPr>
    </w:p>
    <w:p w14:paraId="4979BD1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Simply observing the current state of Malaysia’s</w:t>
      </w:r>
    </w:p>
    <w:p w14:paraId="5E5843D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manufacturing industry is not enough to</w:t>
      </w:r>
    </w:p>
    <w:p w14:paraId="7B30890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future-proof Malaysia. Instead, it is essential</w:t>
      </w:r>
    </w:p>
    <w:p w14:paraId="10064C5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prepare for the desired future economy.</w:t>
      </w:r>
    </w:p>
    <w:p w14:paraId="5CAB0A8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requires a keen awareness of significant</w:t>
      </w:r>
    </w:p>
    <w:p w14:paraId="28C0D3D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global trends that will influence Malaysia’s</w:t>
      </w:r>
    </w:p>
    <w:p w14:paraId="088B81F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development in the coming decade. Three</w:t>
      </w:r>
    </w:p>
    <w:p w14:paraId="6B050C8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mega trends will affect the future of trade and</w:t>
      </w:r>
    </w:p>
    <w:p w14:paraId="3BBDD12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investment globally, including Malaysia.</w:t>
      </w:r>
    </w:p>
    <w:p w14:paraId="7C0CF39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Geopolitical shifts – focus on economic</w:t>
      </w:r>
    </w:p>
    <w:p w14:paraId="17E9094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security</w:t>
      </w:r>
    </w:p>
    <w:p w14:paraId="621679C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world of today is marked by ‘</w:t>
      </w:r>
      <w:proofErr w:type="spellStart"/>
      <w:r w:rsidRPr="00DE2D16">
        <w:rPr>
          <w:rFonts w:ascii="Times New Roman" w:hAnsi="Times New Roman" w:cs="Times New Roman"/>
          <w:sz w:val="24"/>
          <w:szCs w:val="24"/>
          <w:lang w:val="en-GB"/>
        </w:rPr>
        <w:t>polycrisis</w:t>
      </w:r>
      <w:proofErr w:type="spellEnd"/>
      <w:r w:rsidRPr="00DE2D16">
        <w:rPr>
          <w:rFonts w:ascii="Times New Roman" w:hAnsi="Times New Roman" w:cs="Times New Roman"/>
          <w:sz w:val="24"/>
          <w:szCs w:val="24"/>
          <w:lang w:val="en-GB"/>
        </w:rPr>
        <w:t>’.</w:t>
      </w:r>
    </w:p>
    <w:p w14:paraId="1349D67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Industrial development faces multiple threats</w:t>
      </w:r>
    </w:p>
    <w:p w14:paraId="12B4E4D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across various dimensions. These range from</w:t>
      </w:r>
    </w:p>
    <w:p w14:paraId="40BC485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uneven recovery following the COVID-19</w:t>
      </w:r>
    </w:p>
    <w:p w14:paraId="122F7CC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pandemic to climate change catastrophes, as</w:t>
      </w:r>
    </w:p>
    <w:p w14:paraId="42D2DC5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well as rising geopolitical tensions between</w:t>
      </w:r>
    </w:p>
    <w:p w14:paraId="2E5B238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countries.</w:t>
      </w:r>
    </w:p>
    <w:p w14:paraId="797002C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Building resilience has become an important</w:t>
      </w:r>
    </w:p>
    <w:p w14:paraId="5926B63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policy and strategic tool for managing this</w:t>
      </w:r>
    </w:p>
    <w:p w14:paraId="3D28A7C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increasingly complex web of global risks. In</w:t>
      </w:r>
    </w:p>
    <w:p w14:paraId="5BB8802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face of growing supply chain disruptions,</w:t>
      </w:r>
    </w:p>
    <w:p w14:paraId="5019980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countries have had to shift their focus from</w:t>
      </w:r>
    </w:p>
    <w:p w14:paraId="00EB584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economic efficiency to economic security.</w:t>
      </w:r>
    </w:p>
    <w:p w14:paraId="5FA5A98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Industry players these days prefer a shorter</w:t>
      </w:r>
    </w:p>
    <w:p w14:paraId="716579C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and more secure supply chain to provide</w:t>
      </w:r>
    </w:p>
    <w:p w14:paraId="5CFED05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goods and services more seamlessly. In this</w:t>
      </w:r>
    </w:p>
    <w:p w14:paraId="368C7BC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regard, there are several key trends in supply</w:t>
      </w:r>
    </w:p>
    <w:p w14:paraId="4675E5D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chain management and geopolitics that</w:t>
      </w:r>
    </w:p>
    <w:p w14:paraId="33FEA9A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countries need to incorporate in their industrial</w:t>
      </w:r>
    </w:p>
    <w:p w14:paraId="4BBED83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policy planning. These include nearshoring</w:t>
      </w:r>
    </w:p>
    <w:p w14:paraId="73787A9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(preferring to invest closer to the investors’</w:t>
      </w:r>
    </w:p>
    <w:p w14:paraId="70039B7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country or origin) and friendshoring (preferring</w:t>
      </w:r>
    </w:p>
    <w:p w14:paraId="55700F7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set up manufacturing facilities in countries</w:t>
      </w:r>
    </w:p>
    <w:p w14:paraId="470DAC4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that are geopolitical allies).</w:t>
      </w:r>
    </w:p>
    <w:p w14:paraId="72972982"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Malaysia stands to gain from these</w:t>
      </w:r>
    </w:p>
    <w:p w14:paraId="2C205AE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developments.</w:t>
      </w:r>
      <w:r w:rsidRPr="00DE2D16">
        <w:rPr>
          <w:rFonts w:ascii="Times New Roman" w:hAnsi="Times New Roman" w:cs="Times New Roman"/>
          <w:sz w:val="24"/>
          <w:szCs w:val="24"/>
          <w:lang w:val="en-GB"/>
        </w:rPr>
        <w:t xml:space="preserve"> This recent trend is illustrated</w:t>
      </w:r>
    </w:p>
    <w:p w14:paraId="704B774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by the move of notable global players to turn</w:t>
      </w:r>
    </w:p>
    <w:p w14:paraId="1A2BBD3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Southeast Asia as the “Plus One” to ensure</w:t>
      </w:r>
    </w:p>
    <w:p w14:paraId="1B0648A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economic security and supply chain resilience.</w:t>
      </w:r>
    </w:p>
    <w:p w14:paraId="5B1D596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Apart from that, ASEAN is becoming the</w:t>
      </w:r>
    </w:p>
    <w:p w14:paraId="0FFB832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alternative choice due to its strategic location,</w:t>
      </w:r>
    </w:p>
    <w:p w14:paraId="3EE28A7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track record on industrial development and</w:t>
      </w:r>
    </w:p>
    <w:p w14:paraId="13E6CC4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investment management as well as its relative</w:t>
      </w:r>
    </w:p>
    <w:p w14:paraId="1837797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macroeconomic and political stability.</w:t>
      </w:r>
    </w:p>
    <w:p w14:paraId="233C8502"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Malaysia and the ASEAN economies are</w:t>
      </w:r>
    </w:p>
    <w:p w14:paraId="63C753F9"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lastRenderedPageBreak/>
        <w:t>intertwined in trade and investment with both</w:t>
      </w:r>
    </w:p>
    <w:p w14:paraId="70ED64C6"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warring economies. This unlocks opportunities</w:t>
      </w:r>
    </w:p>
    <w:p w14:paraId="5E4000A8"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lang w:val="en-GB"/>
        </w:rPr>
        <w:t xml:space="preserve">to integrate </w:t>
      </w:r>
      <w:r w:rsidRPr="00DE2D16">
        <w:rPr>
          <w:rFonts w:ascii="Times New Roman" w:hAnsi="Times New Roman" w:cs="Times New Roman"/>
          <w:sz w:val="24"/>
          <w:szCs w:val="24"/>
          <w:highlight w:val="darkRed"/>
          <w:lang w:val="en-GB"/>
        </w:rPr>
        <w:t>in the GVC as there is considerable</w:t>
      </w:r>
    </w:p>
    <w:p w14:paraId="58660944"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appetite for nearshoring and friendshoring in</w:t>
      </w:r>
    </w:p>
    <w:p w14:paraId="5D7E668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the region among global investors</w:t>
      </w:r>
      <w:r w:rsidRPr="00DE2D16">
        <w:rPr>
          <w:rFonts w:ascii="Times New Roman" w:hAnsi="Times New Roman" w:cs="Times New Roman"/>
          <w:sz w:val="24"/>
          <w:szCs w:val="24"/>
          <w:highlight w:val="blue"/>
          <w:lang w:val="en-GB"/>
        </w:rPr>
        <w:t>,</w:t>
      </w:r>
      <w:r w:rsidRPr="00DE2D16">
        <w:rPr>
          <w:rFonts w:ascii="Times New Roman" w:hAnsi="Times New Roman" w:cs="Times New Roman"/>
          <w:sz w:val="24"/>
          <w:szCs w:val="24"/>
          <w:lang w:val="en-GB"/>
        </w:rPr>
        <w:t xml:space="preserve"> especially</w:t>
      </w:r>
    </w:p>
    <w:p w14:paraId="5530D17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export to the U.S. and European Union (EU).</w:t>
      </w:r>
    </w:p>
    <w:p w14:paraId="4CE09C72"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The ASEAN economies stand to benefit from</w:t>
      </w:r>
    </w:p>
    <w:p w14:paraId="5FDE8F90"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these developments</w:t>
      </w:r>
      <w:r w:rsidRPr="00DE2D16">
        <w:rPr>
          <w:rFonts w:ascii="Times New Roman" w:hAnsi="Times New Roman" w:cs="Times New Roman"/>
          <w:sz w:val="24"/>
          <w:szCs w:val="24"/>
          <w:lang w:val="en-GB"/>
        </w:rPr>
        <w:t xml:space="preserve">. Moving forward, </w:t>
      </w:r>
      <w:r w:rsidRPr="00DE2D16">
        <w:rPr>
          <w:rFonts w:ascii="Times New Roman" w:hAnsi="Times New Roman" w:cs="Times New Roman"/>
          <w:sz w:val="24"/>
          <w:szCs w:val="24"/>
          <w:highlight w:val="darkRed"/>
          <w:lang w:val="en-GB"/>
        </w:rPr>
        <w:t>Malaysia</w:t>
      </w:r>
    </w:p>
    <w:p w14:paraId="78367275"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and its ASEAN neighbours should push for</w:t>
      </w:r>
    </w:p>
    <w:p w14:paraId="5BD1E8F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greater vertical integration across </w:t>
      </w:r>
      <w:r w:rsidRPr="00DE2D16">
        <w:rPr>
          <w:rFonts w:ascii="Times New Roman" w:hAnsi="Times New Roman" w:cs="Times New Roman"/>
          <w:sz w:val="24"/>
          <w:szCs w:val="24"/>
          <w:highlight w:val="blue"/>
          <w:lang w:val="en-GB"/>
        </w:rPr>
        <w:t>value chains,</w:t>
      </w:r>
    </w:p>
    <w:p w14:paraId="1EE32C5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particularly in </w:t>
      </w:r>
      <w:r w:rsidRPr="00DE2D16">
        <w:rPr>
          <w:rFonts w:ascii="Times New Roman" w:hAnsi="Times New Roman" w:cs="Times New Roman"/>
          <w:sz w:val="24"/>
          <w:szCs w:val="24"/>
          <w:highlight w:val="blue"/>
          <w:lang w:val="en-GB"/>
        </w:rPr>
        <w:t>semiconductors,</w:t>
      </w:r>
      <w:r w:rsidRPr="00DE2D16">
        <w:rPr>
          <w:rFonts w:ascii="Times New Roman" w:hAnsi="Times New Roman" w:cs="Times New Roman"/>
          <w:sz w:val="24"/>
          <w:szCs w:val="24"/>
          <w:lang w:val="en-GB"/>
        </w:rPr>
        <w:t xml:space="preserve"> clean energy,</w:t>
      </w:r>
    </w:p>
    <w:p w14:paraId="0C27D81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critical minerals and other sectors of strategic</w:t>
      </w:r>
    </w:p>
    <w:p w14:paraId="6F9910A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importance. This implies a focus on working</w:t>
      </w:r>
    </w:p>
    <w:p w14:paraId="5E2139B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together to build regional strength and</w:t>
      </w:r>
    </w:p>
    <w:p w14:paraId="3BAF704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complement one another rather than being a</w:t>
      </w:r>
    </w:p>
    <w:p w14:paraId="54723A7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zero-sum game.</w:t>
      </w:r>
    </w:p>
    <w:p w14:paraId="3D3AB530"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The Government understands the importance</w:t>
      </w:r>
    </w:p>
    <w:p w14:paraId="1045BBDF"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of advancing in tandem with the ASEAN</w:t>
      </w:r>
    </w:p>
    <w:p w14:paraId="5E450DC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economies.</w:t>
      </w:r>
      <w:r w:rsidRPr="00DE2D16">
        <w:rPr>
          <w:rFonts w:ascii="Times New Roman" w:hAnsi="Times New Roman" w:cs="Times New Roman"/>
          <w:sz w:val="24"/>
          <w:szCs w:val="24"/>
          <w:lang w:val="en-GB"/>
        </w:rPr>
        <w:t xml:space="preserve"> By integrating with the ASEAN</w:t>
      </w:r>
    </w:p>
    <w:p w14:paraId="1A2EC59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economies, Malaysia stands to be an</w:t>
      </w:r>
    </w:p>
    <w:p w14:paraId="0F5E149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indispensable part of the GVC. The way forward</w:t>
      </w:r>
    </w:p>
    <w:p w14:paraId="274867D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should involve further push for an international,</w:t>
      </w:r>
    </w:p>
    <w:p w14:paraId="1FC4FA3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rules-based order, while maintaining ASEAN</w:t>
      </w:r>
    </w:p>
    <w:p w14:paraId="62C0495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centrality29.</w:t>
      </w:r>
    </w:p>
    <w:p w14:paraId="05CAEA1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Digitalisation</w:t>
      </w:r>
    </w:p>
    <w:p w14:paraId="54828F5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As the world and Malaysia move towards</w:t>
      </w:r>
    </w:p>
    <w:p w14:paraId="2FC24F3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embracing a digital economy, the internet</w:t>
      </w:r>
    </w:p>
    <w:p w14:paraId="4C66549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has become an indispensable utility for</w:t>
      </w:r>
    </w:p>
    <w:p w14:paraId="0CC8DE2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accelerating digitalisation. The pandemic has</w:t>
      </w:r>
    </w:p>
    <w:p w14:paraId="10FE82B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added fuel to the surge in digitalisation as</w:t>
      </w:r>
    </w:p>
    <w:p w14:paraId="0EE8669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companies were forced to adapt to working</w:t>
      </w:r>
    </w:p>
    <w:p w14:paraId="04B481B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from home and opting for online operations</w:t>
      </w:r>
    </w:p>
    <w:p w14:paraId="1BE1925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during the lockdown periods.</w:t>
      </w:r>
    </w:p>
    <w:p w14:paraId="37B8D2C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blue"/>
          <w:lang w:val="en-GB"/>
        </w:rPr>
        <w:t>Embracing digitalisation</w:t>
      </w:r>
      <w:r w:rsidRPr="00DE2D16">
        <w:rPr>
          <w:rFonts w:ascii="Times New Roman" w:hAnsi="Times New Roman" w:cs="Times New Roman"/>
          <w:sz w:val="24"/>
          <w:szCs w:val="24"/>
          <w:lang w:val="en-GB"/>
        </w:rPr>
        <w:t xml:space="preserve"> bolsters companies’</w:t>
      </w:r>
    </w:p>
    <w:p w14:paraId="487BD43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resilience to shocks by safeguarding labour</w:t>
      </w:r>
    </w:p>
    <w:p w14:paraId="518948B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productivity and employment during</w:t>
      </w:r>
    </w:p>
    <w:p w14:paraId="1AB6EB7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challenging times. This can contribute towards</w:t>
      </w:r>
    </w:p>
    <w:p w14:paraId="76753343" w14:textId="77777777" w:rsidR="00A63598" w:rsidRPr="00DE2D16" w:rsidRDefault="00A63598" w:rsidP="00E47BA9">
      <w:pPr>
        <w:spacing w:line="360" w:lineRule="auto"/>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lang w:val="en-GB"/>
        </w:rPr>
        <w:t xml:space="preserve">longer term labour productivity, </w:t>
      </w:r>
      <w:r w:rsidRPr="00DE2D16">
        <w:rPr>
          <w:rFonts w:ascii="Times New Roman" w:hAnsi="Times New Roman" w:cs="Times New Roman"/>
          <w:sz w:val="24"/>
          <w:szCs w:val="24"/>
          <w:highlight w:val="green"/>
          <w:lang w:val="en-GB"/>
        </w:rPr>
        <w:t>based on</w:t>
      </w:r>
    </w:p>
    <w:p w14:paraId="093C802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historical evidence from the U.S.</w:t>
      </w:r>
      <w:r w:rsidRPr="00DE2D16">
        <w:rPr>
          <w:rFonts w:ascii="Times New Roman" w:hAnsi="Times New Roman" w:cs="Times New Roman"/>
          <w:sz w:val="24"/>
          <w:szCs w:val="24"/>
          <w:highlight w:val="yellow"/>
          <w:lang w:val="en-GB"/>
        </w:rPr>
        <w:t xml:space="preserve"> </w:t>
      </w:r>
      <w:r w:rsidRPr="00DE2D16">
        <w:rPr>
          <w:rFonts w:ascii="Times New Roman" w:hAnsi="Times New Roman" w:cs="Times New Roman"/>
          <w:sz w:val="24"/>
          <w:szCs w:val="24"/>
          <w:highlight w:val="green"/>
          <w:lang w:val="en-GB"/>
        </w:rPr>
        <w:t>and more</w:t>
      </w:r>
    </w:p>
    <w:p w14:paraId="710D713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advanced European economies30.</w:t>
      </w:r>
    </w:p>
    <w:p w14:paraId="2BBE5B4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Apart from raising productivity, digital</w:t>
      </w:r>
    </w:p>
    <w:p w14:paraId="40BF665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transformation can help companies create</w:t>
      </w:r>
    </w:p>
    <w:p w14:paraId="09C4F08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value and spur innovation. Specifically, digital</w:t>
      </w:r>
    </w:p>
    <w:p w14:paraId="634BCF8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transformation enables manufacturing</w:t>
      </w:r>
    </w:p>
    <w:p w14:paraId="6E65EE4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companies to improve their operations and</w:t>
      </w:r>
    </w:p>
    <w:p w14:paraId="5773BB8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inventory management, as well as employee</w:t>
      </w:r>
    </w:p>
    <w:p w14:paraId="0DEE868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and customer management. Smart technology</w:t>
      </w:r>
    </w:p>
    <w:p w14:paraId="12ACE53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can ensure a safe working environment,</w:t>
      </w:r>
    </w:p>
    <w:p w14:paraId="0DE2D4A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improve productivity rate and product quality.</w:t>
      </w:r>
    </w:p>
    <w:p w14:paraId="520440A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Malaysia’s digital economy grew faster, at 8</w:t>
      </w:r>
    </w:p>
    <w:p w14:paraId="08309BB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per cent per annum than the GDP growth at 5</w:t>
      </w:r>
    </w:p>
    <w:p w14:paraId="4BD3521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per cent per annum, between 2015 and 201831.</w:t>
      </w:r>
    </w:p>
    <w:p w14:paraId="050016B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Malaysia’s internet economy was worth USD11.4</w:t>
      </w:r>
    </w:p>
    <w:p w14:paraId="6F7346D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billion in 2020 and has the potential to create</w:t>
      </w:r>
    </w:p>
    <w:p w14:paraId="347164F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an annual economic value of RM257.2 billion</w:t>
      </w:r>
    </w:p>
    <w:p w14:paraId="7D3B673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(USD61.3 billion) by 2030. For this to happen,</w:t>
      </w:r>
    </w:p>
    <w:p w14:paraId="6AF3A31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 has to facilitate digitalisation in the</w:t>
      </w:r>
    </w:p>
    <w:p w14:paraId="1FC56C6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public and private sectors, foster digital talent</w:t>
      </w:r>
    </w:p>
    <w:p w14:paraId="73DB547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and promote digital trade opportunities.</w:t>
      </w:r>
    </w:p>
    <w:p w14:paraId="404394B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Climate Change and Environmental,</w:t>
      </w:r>
    </w:p>
    <w:p w14:paraId="7BAE3C9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Social and Governance (ESG)</w:t>
      </w:r>
    </w:p>
    <w:p w14:paraId="6658ACC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Requirements</w:t>
      </w:r>
    </w:p>
    <w:p w14:paraId="72E9226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Climate change has increased two types of</w:t>
      </w:r>
    </w:p>
    <w:p w14:paraId="74DAFBD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risks for companies globally and they are:</w:t>
      </w:r>
    </w:p>
    <w:p w14:paraId="0FFCBA0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Physical risk associated with the physical</w:t>
      </w:r>
    </w:p>
    <w:p w14:paraId="6D7984A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impact of climate change. By 2050, over 90</w:t>
      </w:r>
    </w:p>
    <w:p w14:paraId="69E3841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per cent of the world’s largest companies</w:t>
      </w:r>
    </w:p>
    <w:p w14:paraId="584E420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will have at least one of their assets highly</w:t>
      </w:r>
    </w:p>
    <w:p w14:paraId="4D48468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exposed to the physical impact of climate</w:t>
      </w:r>
    </w:p>
    <w:p w14:paraId="68C5D10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change32, such as rising sea levels affecting</w:t>
      </w:r>
    </w:p>
    <w:p w14:paraId="07EFDCC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port operations and increased droughts</w:t>
      </w:r>
    </w:p>
    <w:p w14:paraId="17F631E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harming hydroelectric power generation.</w:t>
      </w:r>
    </w:p>
    <w:p w14:paraId="5AE498A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Transition risk as countries shift toward a</w:t>
      </w:r>
    </w:p>
    <w:p w14:paraId="0EC0E13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low-carbon economy and are exposed to</w:t>
      </w:r>
    </w:p>
    <w:p w14:paraId="188CA45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regulatory changes and new economic</w:t>
      </w:r>
    </w:p>
    <w:p w14:paraId="668981A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requirements. For instance, the use of less</w:t>
      </w:r>
    </w:p>
    <w:p w14:paraId="443F107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carbon-intensive fuels, which may drive up</w:t>
      </w:r>
    </w:p>
    <w:p w14:paraId="4268C08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costs of production in the short-term.</w:t>
      </w:r>
    </w:p>
    <w:p w14:paraId="47AE3C6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Physical risks from climate change can be</w:t>
      </w:r>
    </w:p>
    <w:p w14:paraId="02501AF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disruptive to businesses, from physical asset</w:t>
      </w:r>
    </w:p>
    <w:p w14:paraId="5626CCD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damages due to flood and supply-side shocks</w:t>
      </w:r>
    </w:p>
    <w:p w14:paraId="298C676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which would result in higher commodity</w:t>
      </w:r>
    </w:p>
    <w:p w14:paraId="0A671C4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prices and migration of people33. Transition</w:t>
      </w:r>
    </w:p>
    <w:p w14:paraId="30B59FE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risks can result in stranded assets, requiring</w:t>
      </w:r>
    </w:p>
    <w:p w14:paraId="42C4F46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reinvestment and replacement. These risks</w:t>
      </w:r>
    </w:p>
    <w:p w14:paraId="18E1F5A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raise the management costs for companies.</w:t>
      </w:r>
    </w:p>
    <w:p w14:paraId="2F9AE64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Apart from that, an earlier report indicated that</w:t>
      </w:r>
    </w:p>
    <w:p w14:paraId="648047D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labour productivity in Malaysia could fall by 25</w:t>
      </w:r>
    </w:p>
    <w:p w14:paraId="2851097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per cent by 2045. This is due to the negative</w:t>
      </w:r>
    </w:p>
    <w:p w14:paraId="47E474C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impact of increased global warming on the</w:t>
      </w:r>
    </w:p>
    <w:p w14:paraId="226063F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number of unsafe ‘heat stress’ days per year</w:t>
      </w:r>
    </w:p>
    <w:p w14:paraId="66E6B4C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and its impact on vulnerable workers34.</w:t>
      </w:r>
    </w:p>
    <w:p w14:paraId="3BB1C77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ESG compliance has become increasingly</w:t>
      </w:r>
    </w:p>
    <w:p w14:paraId="2E3D777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important in the face of increasing climate</w:t>
      </w:r>
    </w:p>
    <w:p w14:paraId="071D17A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risks as it deals with a company’s impact on</w:t>
      </w:r>
    </w:p>
    <w:p w14:paraId="0220379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environment and society. Investors are</w:t>
      </w:r>
    </w:p>
    <w:p w14:paraId="29011C8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progressively taking ESG considerations into</w:t>
      </w:r>
    </w:p>
    <w:p w14:paraId="2AB0593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account in their selection of locations to invest,</w:t>
      </w:r>
    </w:p>
    <w:p w14:paraId="4A5C3CB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apart from other traditional variables such as</w:t>
      </w:r>
    </w:p>
    <w:p w14:paraId="4F933F1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market size, infrastructure, macro-economic</w:t>
      </w:r>
    </w:p>
    <w:p w14:paraId="5EE7DE5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condition and political stability. Thus, proactive</w:t>
      </w:r>
    </w:p>
    <w:p w14:paraId="0049CE6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measures to meet ESG compliance should be</w:t>
      </w:r>
    </w:p>
    <w:p w14:paraId="2A7F351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used to drive future investments</w:t>
      </w:r>
    </w:p>
    <w:p w14:paraId="6D252CCA" w14:textId="77777777" w:rsidR="00A63598" w:rsidRPr="00DE2D16" w:rsidRDefault="00A63598" w:rsidP="00E47BA9">
      <w:pPr>
        <w:spacing w:line="360" w:lineRule="auto"/>
        <w:jc w:val="both"/>
        <w:rPr>
          <w:rFonts w:ascii="Times New Roman" w:hAnsi="Times New Roman" w:cs="Times New Roman"/>
          <w:sz w:val="24"/>
          <w:szCs w:val="24"/>
          <w:lang w:val="en-GB"/>
        </w:rPr>
      </w:pPr>
    </w:p>
    <w:p w14:paraId="463443C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OPPORTUNITIES FOR MALAYSIA All three mega trends imply the reconfiguration of GVCs for risk diversification, leading to a shift in strategy from economic efficiency (‘just-in-time’ model) to economic security (‘just-in-case’ model). In the new model where proximity is valued, there will be an increasing regional focus, where manufacturing will be less fragmented and more concentrated in terms of value-added. It will be platform-driven, more asset-light, with a growing share of services35. </w:t>
      </w:r>
      <w:r w:rsidRPr="00DE2D16">
        <w:rPr>
          <w:rFonts w:ascii="Times New Roman" w:hAnsi="Times New Roman" w:cs="Times New Roman"/>
          <w:sz w:val="24"/>
          <w:szCs w:val="24"/>
          <w:highlight w:val="darkRed"/>
          <w:lang w:val="en-GB"/>
        </w:rPr>
        <w:t>Malaysia is well positioned amidst these changes to become a key destination for investors</w:t>
      </w:r>
      <w:r w:rsidRPr="00DE2D16">
        <w:rPr>
          <w:rFonts w:ascii="Times New Roman" w:hAnsi="Times New Roman" w:cs="Times New Roman"/>
          <w:sz w:val="24"/>
          <w:szCs w:val="24"/>
          <w:lang w:val="en-GB"/>
        </w:rPr>
        <w:t xml:space="preserve"> looking to diversify out of China and the U.S. as part of the evolving GVC transformation based on Malaysia’s competitiveness ranking (Figure 2.12). Throughout this period, Malaysia is ranked second among the selected ASEAN member countries, </w:t>
      </w:r>
      <w:r w:rsidRPr="00DE2D16">
        <w:rPr>
          <w:rFonts w:ascii="Times New Roman" w:hAnsi="Times New Roman" w:cs="Times New Roman"/>
          <w:sz w:val="24"/>
          <w:szCs w:val="24"/>
          <w:highlight w:val="darkRed"/>
          <w:lang w:val="en-GB"/>
        </w:rPr>
        <w:t>but Malaysia has to act fast to improve its</w:t>
      </w:r>
    </w:p>
    <w:p w14:paraId="5E184569" w14:textId="77777777" w:rsidR="00A63598" w:rsidRPr="00DE2D16" w:rsidRDefault="00A63598" w:rsidP="00E47BA9">
      <w:pPr>
        <w:pStyle w:val="Kop3"/>
        <w:spacing w:after="160" w:afterAutospacing="0" w:line="360" w:lineRule="auto"/>
        <w:jc w:val="both"/>
        <w:rPr>
          <w:lang w:val="en-GB"/>
        </w:rPr>
      </w:pPr>
      <w:bookmarkStart w:id="10" w:name="_Toc177070310"/>
      <w:r w:rsidRPr="00DE2D16">
        <w:rPr>
          <w:lang w:val="en-GB"/>
        </w:rPr>
        <w:t>5th article: A Conversation With Prime Minister Anwar Ibrahim of Malaysia (Council on Foreign Relations, 2023)</w:t>
      </w:r>
      <w:bookmarkEnd w:id="10"/>
    </w:p>
    <w:p w14:paraId="642BC87A"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p>
    <w:p w14:paraId="7EB6C968"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p>
    <w:p w14:paraId="455999DC"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RUBIN: OK. (Laughs.) Good afternoon. I’m Bob Rubin. I’m co-chair emeritus of the Council on Foreign Relations. And it is my enormous privilege to welcome an old personal friend to the Council today, Prime Minister of Malaysia Anwar Ibrahim.</w:t>
      </w:r>
    </w:p>
    <w:p w14:paraId="19706929"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The discussion will be held—or, rather, will be moderated by Mariko Silver, President and CEO of Luce Foundation, and a new member of the Council’s board. In accordance with the practices of the Council, I’m not going to read from his resume, but I think you have </w:t>
      </w:r>
      <w:r w:rsidRPr="00DE2D16">
        <w:rPr>
          <w:color w:val="4B535D"/>
          <w:spacing w:val="5"/>
          <w:lang w:val="en-GB"/>
        </w:rPr>
        <w:lastRenderedPageBreak/>
        <w:t>it in your materials. In any event, it is an enormously distinguished and highly respected resume, and enormously distinguished and highly respected individual.</w:t>
      </w:r>
    </w:p>
    <w:p w14:paraId="087F1461"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 want to make a few personal comments. I first met Anwar Ibrahim roughly the mid-’90s, I would say it was. And that was a time, as you may remember, of the Asian—well, it was the time leading into the Asian financial crisis. And Anwar became a friend, and a colleague. We, at the Treasury, had enormous respect for Anwar Ibrahim. And, as I said a moment ago, we really viewed him—even though he was a finance minister of another country, as a colleague of ours. And he was enormously helpful to us as we tried to think our way through the difficulties of the Asian financial crisis. So when Mike </w:t>
      </w:r>
      <w:proofErr w:type="spellStart"/>
      <w:r w:rsidRPr="00DE2D16">
        <w:rPr>
          <w:color w:val="4B535D"/>
          <w:spacing w:val="5"/>
          <w:lang w:val="en-GB"/>
        </w:rPr>
        <w:t>Froman</w:t>
      </w:r>
      <w:proofErr w:type="spellEnd"/>
      <w:r w:rsidRPr="00DE2D16">
        <w:rPr>
          <w:color w:val="4B535D"/>
          <w:spacing w:val="5"/>
          <w:lang w:val="en-GB"/>
        </w:rPr>
        <w:t xml:space="preserve">, the president of the Council, asked me if I would introduce Anwar Ibrahim, I was really deeply, deeply </w:t>
      </w:r>
      <w:proofErr w:type="spellStart"/>
      <w:r w:rsidRPr="00DE2D16">
        <w:rPr>
          <w:color w:val="4B535D"/>
          <w:spacing w:val="5"/>
          <w:lang w:val="en-GB"/>
        </w:rPr>
        <w:t>honored</w:t>
      </w:r>
      <w:proofErr w:type="spellEnd"/>
      <w:r w:rsidRPr="00DE2D16">
        <w:rPr>
          <w:color w:val="4B535D"/>
          <w:spacing w:val="5"/>
          <w:lang w:val="en-GB"/>
        </w:rPr>
        <w:t xml:space="preserve"> to do so. And we just chatted for a little while and reminisced about those days, now thirty years ago, I guess, Anwar.</w:t>
      </w:r>
    </w:p>
    <w:p w14:paraId="0E3D6F7C"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As all of you know, he has courageously stood for pluralism, for democracy, and reform in Malaysia at immense personal cost. And his wife and daughter carried on while he was falsely incarcerated. Today, as prime minister, Anwar Ibrahim continues to be a powerful force in Malaysia for democracy and pluralism, the values to which he has dedicated his life. The prime minister is a longstanding and greatly valued friend of the Council. He’s spoken here many times. And so we are enormously grateful to welcome back the Prime Minister of Malaysia Anwar Ibrahim. And Mariko will conduct the discussion.</w:t>
      </w:r>
    </w:p>
    <w:p w14:paraId="65EA9BE5"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Thank you, Secretary Rubin, for that introduction, and welcome, Prime Minister. Well now have, as is the Council tradition, about twenty-five minutes of conversation before opening up to questions from CFR members both in the room and online.</w:t>
      </w:r>
    </w:p>
    <w:p w14:paraId="746B94B4"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Prime Minister, you recently described your dream for Malaysia. And I’m sure you could do it better than I, but I’ll quote you if you’ll forgive me. You said, I want Malaysia to evolve as an example of a free society, a just, multiracial society, to preach humanity and compassion. That would depend largely on our ability to govern fairly and justly. I believe that with a strong sense of conviction and tenacity of purpose, we’ll able to bring Malaysia to the fore. Now, just last week you announced a new five-year development agenda. What in this new plan is going to help Malaysia turn the corner and realize that dream?</w:t>
      </w:r>
    </w:p>
    <w:p w14:paraId="5E34A889"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IBRAHIM: Thank you, Ms. Silver. I mean, since Bob Rubin is here, I must recognize his presence as a dear friend, dear colleague, who showed so much compassion and care in those difficult years. He was an outstanding Secretary of Treasury from, you know, a major </w:t>
      </w:r>
      <w:r w:rsidRPr="00DE2D16">
        <w:rPr>
          <w:color w:val="4B535D"/>
          <w:spacing w:val="5"/>
          <w:lang w:val="en-GB"/>
        </w:rPr>
        <w:lastRenderedPageBreak/>
        <w:t>economy. But he was so considerate, kind, and even for relatively small economies like Malaysia, he took us as a friend, listened quite a bit. The only problem with America, you know, everybody hectors, nobody listens. (Laughter.) But I see there’s an exception. Bob Rubin listened very well, tried understand our predicament. Thank you, Bob. In all those years when I was assigned to the—teaching at Georgetown University, he knew my background, my predicament. And he, with friends like Jim Wolfensohn, would take an extra effort to contact CFR and to make sure that I’m quite involved and with the support he gave. Thank you very much.</w:t>
      </w:r>
    </w:p>
    <w:p w14:paraId="2532866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Now, I was here at the time of the—prior to the financial crisis, or at the beginning. Malaysia was not affected, but it was mainly Thailand, the Thai Baht Crisis, and Indonesia. And I think Maurice Greenberg moderated the session. And I got in a lot of trouble because of that speech in ’97. I started by saying—quoting Schumpeter, a gale of creative destruction. Why can’t we, in Asia, use that period to rebuild, to correct the flaws and weaknesses in the system? Particularly issue of governance, you have corruption, issue of faulty policies. And then I told a story. My colleague, well, he was then minister of finance of Indonesia. And that was the time of the</w:t>
      </w:r>
      <w:r w:rsidRPr="00DE2D16">
        <w:rPr>
          <w:rStyle w:val="Nadruk"/>
          <w:color w:val="4B535D"/>
          <w:spacing w:val="5"/>
          <w:lang w:val="en-GB"/>
        </w:rPr>
        <w:t> Titanic</w:t>
      </w:r>
      <w:r w:rsidRPr="00DE2D16">
        <w:rPr>
          <w:color w:val="4B535D"/>
          <w:spacing w:val="5"/>
          <w:lang w:val="en-GB"/>
        </w:rPr>
        <w:t>. So I said—I met him. I said, Marie, why don’t you spend time, relax, and watch the</w:t>
      </w:r>
      <w:r w:rsidRPr="00DE2D16">
        <w:rPr>
          <w:rStyle w:val="Nadruk"/>
          <w:color w:val="4B535D"/>
          <w:spacing w:val="5"/>
          <w:lang w:val="en-GB"/>
        </w:rPr>
        <w:t> Titanic</w:t>
      </w:r>
      <w:r w:rsidRPr="00DE2D16">
        <w:rPr>
          <w:color w:val="4B535D"/>
          <w:spacing w:val="5"/>
          <w:lang w:val="en-GB"/>
        </w:rPr>
        <w:t>? He said, Anwar, why do I need to watch the </w:t>
      </w:r>
      <w:r w:rsidRPr="00DE2D16">
        <w:rPr>
          <w:rStyle w:val="Nadruk"/>
          <w:color w:val="4B535D"/>
          <w:spacing w:val="5"/>
          <w:lang w:val="en-GB"/>
        </w:rPr>
        <w:t>Titanic</w:t>
      </w:r>
      <w:r w:rsidRPr="00DE2D16">
        <w:rPr>
          <w:color w:val="4B535D"/>
          <w:spacing w:val="5"/>
          <w:lang w:val="en-GB"/>
        </w:rPr>
        <w:t xml:space="preserve">? I am in the Titanic! (Laughter.) So I asked him, what’s the problem? He said: I told the captain, slow down, sir! You’re going to crash. The captain says no, our fundamentals are strong, we go full steam ahead. And that was the disaster for Indonesia. So I said then—this was related to then-boss of mine, prime minister. And he said, Anwar, use (this </w:t>
      </w:r>
      <w:proofErr w:type="spellStart"/>
      <w:r w:rsidRPr="00DE2D16">
        <w:rPr>
          <w:color w:val="4B535D"/>
          <w:spacing w:val="5"/>
          <w:lang w:val="en-GB"/>
        </w:rPr>
        <w:t>saber</w:t>
      </w:r>
      <w:proofErr w:type="spellEnd"/>
      <w:r w:rsidRPr="00DE2D16">
        <w:rPr>
          <w:color w:val="4B535D"/>
          <w:spacing w:val="5"/>
          <w:lang w:val="en-GB"/>
        </w:rPr>
        <w:t xml:space="preserve"> ?) to attack the prime minister. And the rest is history. I was incarcerated for some years, and CFR was partly responsible. (Laughter.)</w:t>
      </w:r>
    </w:p>
    <w:p w14:paraId="1E5A25AF"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But, back to your question, Ms. Silver. I think what is important, particularly for those who have undergone some tribulations and triumphs in life, obviously my experience with Madiba, with Mandela. Soon after I was released—many times I was released, but particularly it was 2004. He invited me and the family to visit him in Joburg. And he was relaxed, cheerful. Then he started looking at my children, immediately changed. He was—he looked very disturbed. He was sad. He was teary. And he said, Anwar, we must be crazy, and no wonder some people consider us mad. So I tried to get him to relax a bit. I said, look, Madiba, yours was a long walk to freedom. Mine is a short walk to freedom. And we are certainly not mad, but I agree with you. We must be really crazy to do what we had to do. I think that should suffice as the answer.</w:t>
      </w:r>
    </w:p>
    <w:p w14:paraId="03647A60"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lastRenderedPageBreak/>
        <w:t xml:space="preserve">SILVER: But you didn’t talk about </w:t>
      </w:r>
      <w:proofErr w:type="spellStart"/>
      <w:r w:rsidRPr="00DE2D16">
        <w:rPr>
          <w:color w:val="4B535D"/>
          <w:spacing w:val="5"/>
          <w:lang w:val="en-GB"/>
        </w:rPr>
        <w:t>Madani</w:t>
      </w:r>
      <w:proofErr w:type="spellEnd"/>
      <w:r w:rsidRPr="00DE2D16">
        <w:rPr>
          <w:color w:val="4B535D"/>
          <w:spacing w:val="5"/>
          <w:lang w:val="en-GB"/>
        </w:rPr>
        <w:t xml:space="preserve"> and you didn’t talk about an economic development plan. (Laughter.) So let’s spend a little time on that.</w:t>
      </w:r>
    </w:p>
    <w:p w14:paraId="40B7798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IBRAHIM: Yeah. Now, of course, we are in a position—I mean, I waited some years, worked hard. And, interestingly enough, we had a coalition of committed colleagues who understands that Malaysia can evolve, can emerge as a great economic working model for a pluralistic society, through peace, compassion, and harmony. Of course, with a clear vision for the country. So we call it the </w:t>
      </w:r>
      <w:proofErr w:type="spellStart"/>
      <w:r w:rsidRPr="00DE2D16">
        <w:rPr>
          <w:color w:val="4B535D"/>
          <w:spacing w:val="5"/>
          <w:lang w:val="en-GB"/>
        </w:rPr>
        <w:t>Madani</w:t>
      </w:r>
      <w:proofErr w:type="spellEnd"/>
      <w:r w:rsidRPr="00DE2D16">
        <w:rPr>
          <w:color w:val="4B535D"/>
          <w:spacing w:val="5"/>
          <w:lang w:val="en-GB"/>
        </w:rPr>
        <w:t xml:space="preserve"> Framework. Well, what’s different in the </w:t>
      </w:r>
      <w:proofErr w:type="spellStart"/>
      <w:r w:rsidRPr="00DE2D16">
        <w:rPr>
          <w:color w:val="4B535D"/>
          <w:spacing w:val="5"/>
          <w:lang w:val="en-GB"/>
        </w:rPr>
        <w:t>Madani</w:t>
      </w:r>
      <w:proofErr w:type="spellEnd"/>
      <w:r w:rsidRPr="00DE2D16">
        <w:rPr>
          <w:color w:val="4B535D"/>
          <w:spacing w:val="5"/>
          <w:lang w:val="en-GB"/>
        </w:rPr>
        <w:t xml:space="preserve"> Economic Framework? Of course, you talk about sustainability, you talk about the changes, and now digital transformation, renewable energy, and green—(inaudible).</w:t>
      </w:r>
    </w:p>
    <w:p w14:paraId="59BD58C0"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magenta"/>
          <w:lang w:val="en-GB"/>
        </w:rPr>
        <w:t>But what is lacking, to my mind,</w:t>
      </w:r>
      <w:r w:rsidRPr="00DE2D16">
        <w:rPr>
          <w:color w:val="4B535D"/>
          <w:spacing w:val="5"/>
          <w:lang w:val="en-GB"/>
        </w:rPr>
        <w:t xml:space="preserve"> </w:t>
      </w:r>
      <w:r w:rsidRPr="00DE2D16">
        <w:rPr>
          <w:color w:val="4B535D"/>
          <w:spacing w:val="5"/>
          <w:highlight w:val="magenta"/>
          <w:lang w:val="en-GB"/>
        </w:rPr>
        <w:t xml:space="preserve">particularly for humanity now, is that when people are so engrossed and obsess about development, there’s little concern about </w:t>
      </w:r>
      <w:r w:rsidRPr="00DE2D16">
        <w:rPr>
          <w:spacing w:val="5"/>
          <w:highlight w:val="magenta"/>
          <w:lang w:val="en-GB"/>
        </w:rPr>
        <w:t>issues affecting humanity which requires compassion. I</w:t>
      </w:r>
      <w:r w:rsidRPr="00DE2D16">
        <w:rPr>
          <w:spacing w:val="5"/>
          <w:lang w:val="en-GB"/>
        </w:rPr>
        <w:t xml:space="preserve"> </w:t>
      </w:r>
      <w:r w:rsidRPr="00DE2D16">
        <w:rPr>
          <w:color w:val="4B535D"/>
          <w:spacing w:val="5"/>
          <w:lang w:val="en-GB"/>
        </w:rPr>
        <w:t>mean, religion and race are being used to create mischief, and enmity. To my mind, the relevance of religion for the matters of state and governance is to create a better understanding and tolerance. Not necessarily divorcing—</w:t>
      </w:r>
      <w:r w:rsidRPr="00DE2D16">
        <w:rPr>
          <w:color w:val="4B535D"/>
          <w:spacing w:val="5"/>
          <w:highlight w:val="magenta"/>
          <w:lang w:val="en-GB"/>
        </w:rPr>
        <w:t xml:space="preserve">I remain a Muslim, a practicing Muslim. But there’s nothing in religion which should be exploited to sow the seed of hatred, as you have seen with growing fascism in the Europe, the far-right here, which of course it’s </w:t>
      </w:r>
      <w:r w:rsidRPr="00DE2D16">
        <w:rPr>
          <w:spacing w:val="5"/>
          <w:highlight w:val="magenta"/>
          <w:lang w:val="en-GB"/>
        </w:rPr>
        <w:t>concerning</w:t>
      </w:r>
      <w:r w:rsidRPr="00DE2D16">
        <w:rPr>
          <w:color w:val="4B535D"/>
          <w:spacing w:val="5"/>
          <w:highlight w:val="magenta"/>
          <w:lang w:val="en-GB"/>
        </w:rPr>
        <w:t xml:space="preserve"> for countries like us.</w:t>
      </w:r>
    </w:p>
    <w:p w14:paraId="5002A680"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darkRed"/>
          <w:lang w:val="en-GB"/>
        </w:rPr>
        <w:t xml:space="preserve">So that is why we have crafted policy, but also tied to the dictates of the time, the zeitgeist, with the </w:t>
      </w:r>
      <w:r w:rsidRPr="00DE2D16">
        <w:rPr>
          <w:color w:val="4B535D"/>
          <w:spacing w:val="5"/>
          <w:highlight w:val="blue"/>
          <w:lang w:val="en-GB"/>
        </w:rPr>
        <w:t xml:space="preserve">digital technology </w:t>
      </w:r>
      <w:r w:rsidRPr="00DE2D16">
        <w:rPr>
          <w:color w:val="4B535D"/>
          <w:spacing w:val="5"/>
          <w:lang w:val="en-GB"/>
        </w:rPr>
        <w:t>and green renewable energy. We have to address this, because they are the new realities we did not discuss the 1990s. It was not the central focus in the 1990s.</w:t>
      </w:r>
    </w:p>
    <w:p w14:paraId="10BA53C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w:t>
      </w:r>
      <w:r w:rsidRPr="00DE2D16">
        <w:rPr>
          <w:color w:val="4B535D"/>
          <w:spacing w:val="5"/>
          <w:highlight w:val="blue"/>
          <w:lang w:val="en-GB"/>
        </w:rPr>
        <w:t xml:space="preserve">: So you talked about green transition, energy transition. The plan also talks about AI and smart </w:t>
      </w:r>
      <w:r w:rsidRPr="00DE2D16">
        <w:rPr>
          <w:b/>
          <w:bCs/>
          <w:color w:val="4B535D"/>
          <w:spacing w:val="5"/>
          <w:highlight w:val="blue"/>
          <w:lang w:val="en-GB"/>
        </w:rPr>
        <w:t>tech industrial sectors</w:t>
      </w:r>
      <w:r w:rsidRPr="00DE2D16">
        <w:rPr>
          <w:color w:val="4B535D"/>
          <w:spacing w:val="5"/>
          <w:highlight w:val="green"/>
          <w:lang w:val="en-GB"/>
        </w:rPr>
        <w:t xml:space="preserve">. Talk to me a little bit about the role </w:t>
      </w:r>
      <w:r w:rsidRPr="00DE2D16">
        <w:rPr>
          <w:color w:val="4B535D"/>
          <w:spacing w:val="5"/>
          <w:highlight w:val="darkRed"/>
          <w:lang w:val="en-GB"/>
        </w:rPr>
        <w:t xml:space="preserve">of </w:t>
      </w:r>
      <w:r w:rsidRPr="00DE2D16">
        <w:rPr>
          <w:b/>
          <w:bCs/>
          <w:spacing w:val="5"/>
          <w:highlight w:val="darkRed"/>
          <w:lang w:val="en-GB"/>
        </w:rPr>
        <w:t>foreign investment</w:t>
      </w:r>
      <w:r w:rsidRPr="00DE2D16">
        <w:rPr>
          <w:spacing w:val="5"/>
          <w:highlight w:val="darkRed"/>
          <w:lang w:val="en-GB"/>
        </w:rPr>
        <w:t xml:space="preserve"> </w:t>
      </w:r>
      <w:r w:rsidRPr="00DE2D16">
        <w:rPr>
          <w:color w:val="4B535D"/>
          <w:spacing w:val="5"/>
          <w:highlight w:val="green"/>
          <w:lang w:val="en-GB"/>
        </w:rPr>
        <w:t xml:space="preserve">that you see in all of this, and particularly how you’re going to weigh </w:t>
      </w:r>
      <w:r w:rsidRPr="00DE2D16">
        <w:rPr>
          <w:b/>
          <w:bCs/>
          <w:color w:val="4B535D"/>
          <w:spacing w:val="5"/>
          <w:highlight w:val="cyan"/>
          <w:lang w:val="en-GB"/>
        </w:rPr>
        <w:t xml:space="preserve">partnerships with the U.S., partnerships </w:t>
      </w:r>
      <w:r w:rsidRPr="00DE2D16">
        <w:rPr>
          <w:b/>
          <w:bCs/>
          <w:color w:val="4B535D"/>
          <w:spacing w:val="5"/>
          <w:highlight w:val="yellow"/>
          <w:lang w:val="en-GB"/>
        </w:rPr>
        <w:t>with China</w:t>
      </w:r>
      <w:r w:rsidRPr="00DE2D16">
        <w:rPr>
          <w:b/>
          <w:bCs/>
          <w:color w:val="4B535D"/>
          <w:spacing w:val="5"/>
          <w:lang w:val="en-GB"/>
        </w:rPr>
        <w:t>.</w:t>
      </w:r>
      <w:r w:rsidRPr="00DE2D16">
        <w:rPr>
          <w:color w:val="4B535D"/>
          <w:spacing w:val="5"/>
          <w:lang w:val="en-GB"/>
        </w:rPr>
        <w:t xml:space="preserve"> I’m sure you anticipated this question, and I’m sure you have an answer.</w:t>
      </w:r>
    </w:p>
    <w:p w14:paraId="572D5DAC"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IBRAHIM: </w:t>
      </w:r>
      <w:r w:rsidRPr="00DE2D16">
        <w:rPr>
          <w:color w:val="4B535D"/>
          <w:spacing w:val="5"/>
          <w:highlight w:val="green"/>
          <w:lang w:val="en-GB"/>
        </w:rPr>
        <w:t xml:space="preserve">No, let’s say in ’90s—the ’90s did relatively well because </w:t>
      </w:r>
      <w:r w:rsidRPr="00DE2D16">
        <w:rPr>
          <w:color w:val="4B535D"/>
          <w:spacing w:val="5"/>
          <w:highlight w:val="darkRed"/>
          <w:lang w:val="en-GB"/>
        </w:rPr>
        <w:t>we are a trading nation</w:t>
      </w:r>
      <w:r w:rsidRPr="00DE2D16">
        <w:rPr>
          <w:color w:val="4B535D"/>
          <w:spacing w:val="5"/>
          <w:highlight w:val="green"/>
          <w:lang w:val="en-GB"/>
        </w:rPr>
        <w:t xml:space="preserve">. We work through FTAs. And we were able to attract investments between the </w:t>
      </w:r>
      <w:r w:rsidRPr="00DE2D16">
        <w:rPr>
          <w:color w:val="4B535D"/>
          <w:spacing w:val="5"/>
          <w:highlight w:val="cyan"/>
          <w:lang w:val="en-GB"/>
        </w:rPr>
        <w:t>United States.</w:t>
      </w:r>
      <w:r w:rsidRPr="00DE2D16">
        <w:rPr>
          <w:color w:val="4B535D"/>
          <w:spacing w:val="5"/>
          <w:lang w:val="en-GB"/>
        </w:rPr>
        <w:t xml:space="preserve"> </w:t>
      </w:r>
      <w:r w:rsidRPr="00DE2D16">
        <w:rPr>
          <w:color w:val="4B535D"/>
          <w:spacing w:val="5"/>
          <w:highlight w:val="cyan"/>
          <w:lang w:val="en-GB"/>
        </w:rPr>
        <w:t xml:space="preserve">The United States </w:t>
      </w:r>
      <w:r w:rsidRPr="00DE2D16">
        <w:rPr>
          <w:color w:val="4B535D"/>
          <w:spacing w:val="5"/>
          <w:highlight w:val="green"/>
          <w:lang w:val="en-GB"/>
        </w:rPr>
        <w:t xml:space="preserve">was the leading investor in the country. Even today, when we have improved trade </w:t>
      </w:r>
      <w:r w:rsidRPr="00DE2D16">
        <w:rPr>
          <w:color w:val="4B535D"/>
          <w:spacing w:val="5"/>
          <w:highlight w:val="yellow"/>
          <w:lang w:val="en-GB"/>
        </w:rPr>
        <w:t>and more investment from China</w:t>
      </w:r>
      <w:r w:rsidRPr="00DE2D16">
        <w:rPr>
          <w:color w:val="4B535D"/>
          <w:spacing w:val="5"/>
          <w:highlight w:val="green"/>
          <w:lang w:val="en-GB"/>
        </w:rPr>
        <w:t xml:space="preserve">, but the total investments into Malaysia today </w:t>
      </w:r>
      <w:r w:rsidRPr="00DE2D16">
        <w:rPr>
          <w:color w:val="4B535D"/>
          <w:spacing w:val="5"/>
          <w:highlight w:val="cyan"/>
          <w:lang w:val="en-GB"/>
        </w:rPr>
        <w:t>is still from the United States</w:t>
      </w:r>
      <w:r w:rsidRPr="00DE2D16">
        <w:rPr>
          <w:color w:val="4B535D"/>
          <w:spacing w:val="5"/>
          <w:highlight w:val="green"/>
          <w:lang w:val="en-GB"/>
        </w:rPr>
        <w:t xml:space="preserve">. And we have benefited immensely because </w:t>
      </w:r>
      <w:r w:rsidRPr="00DE2D16">
        <w:rPr>
          <w:color w:val="4B535D"/>
          <w:spacing w:val="5"/>
          <w:highlight w:val="cyan"/>
          <w:lang w:val="en-GB"/>
        </w:rPr>
        <w:t>United States compan</w:t>
      </w:r>
      <w:r w:rsidRPr="00DE2D16">
        <w:rPr>
          <w:color w:val="4B535D"/>
          <w:spacing w:val="5"/>
          <w:highlight w:val="green"/>
          <w:lang w:val="en-GB"/>
        </w:rPr>
        <w:t xml:space="preserve">ies, though tough negotiations, but in terms of training, in terms of </w:t>
      </w:r>
      <w:r w:rsidRPr="00DE2D16">
        <w:rPr>
          <w:color w:val="4B535D"/>
          <w:spacing w:val="5"/>
          <w:highlight w:val="green"/>
          <w:lang w:val="en-GB"/>
        </w:rPr>
        <w:lastRenderedPageBreak/>
        <w:t xml:space="preserve">transfer </w:t>
      </w:r>
      <w:r w:rsidRPr="00DE2D16">
        <w:rPr>
          <w:color w:val="4B535D"/>
          <w:spacing w:val="5"/>
          <w:highlight w:val="blue"/>
          <w:lang w:val="en-GB"/>
        </w:rPr>
        <w:t xml:space="preserve">technology, </w:t>
      </w:r>
      <w:r w:rsidRPr="00DE2D16">
        <w:rPr>
          <w:color w:val="4B535D"/>
          <w:spacing w:val="5"/>
          <w:highlight w:val="green"/>
          <w:lang w:val="en-GB"/>
        </w:rPr>
        <w:t xml:space="preserve">we—I mentioned Dell this morning, for example. In terms of research </w:t>
      </w:r>
      <w:proofErr w:type="spellStart"/>
      <w:r w:rsidRPr="00DE2D16">
        <w:rPr>
          <w:color w:val="4B535D"/>
          <w:spacing w:val="5"/>
          <w:highlight w:val="green"/>
          <w:lang w:val="en-GB"/>
        </w:rPr>
        <w:t>center</w:t>
      </w:r>
      <w:proofErr w:type="spellEnd"/>
      <w:r w:rsidRPr="00DE2D16">
        <w:rPr>
          <w:color w:val="4B535D"/>
          <w:spacing w:val="5"/>
          <w:highlight w:val="green"/>
          <w:lang w:val="en-GB"/>
        </w:rPr>
        <w:t>, other than in California</w:t>
      </w:r>
      <w:r w:rsidRPr="00DE2D16">
        <w:rPr>
          <w:color w:val="4B535D"/>
          <w:spacing w:val="5"/>
          <w:highlight w:val="cyan"/>
          <w:lang w:val="en-GB"/>
        </w:rPr>
        <w:t>, it is in Malaysia, the largest training and research outfit outside of the United States.</w:t>
      </w:r>
    </w:p>
    <w:p w14:paraId="026F81E7"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darkRed"/>
          <w:lang w:val="en-GB"/>
        </w:rPr>
        <w:t>So we cannot affect change and propel the economy without attracting investments</w:t>
      </w:r>
      <w:r w:rsidRPr="00DE2D16">
        <w:rPr>
          <w:color w:val="4B535D"/>
          <w:spacing w:val="5"/>
          <w:lang w:val="en-GB"/>
        </w:rPr>
        <w:t xml:space="preserve">. Of course </w:t>
      </w:r>
      <w:r w:rsidRPr="00DE2D16">
        <w:rPr>
          <w:color w:val="4B535D"/>
          <w:spacing w:val="5"/>
          <w:highlight w:val="darkRed"/>
          <w:lang w:val="en-GB"/>
        </w:rPr>
        <w:t>by attracting investments, it means that we have to make the necessary adjustments, the incentives</w:t>
      </w:r>
      <w:r w:rsidRPr="00DE2D16">
        <w:rPr>
          <w:color w:val="4B535D"/>
          <w:spacing w:val="5"/>
          <w:lang w:val="en-GB"/>
        </w:rPr>
        <w:t xml:space="preserve">, and the ease of doing business. </w:t>
      </w:r>
      <w:r w:rsidRPr="00DE2D16">
        <w:rPr>
          <w:color w:val="4B535D"/>
          <w:spacing w:val="5"/>
          <w:highlight w:val="darkRed"/>
          <w:lang w:val="en-GB"/>
        </w:rPr>
        <w:t xml:space="preserve">And facing </w:t>
      </w:r>
      <w:r w:rsidRPr="00DE2D16">
        <w:rPr>
          <w:spacing w:val="5"/>
          <w:highlight w:val="darkRed"/>
          <w:lang w:val="en-GB"/>
        </w:rPr>
        <w:t xml:space="preserve">fierce competition from our </w:t>
      </w:r>
      <w:proofErr w:type="spellStart"/>
      <w:r w:rsidRPr="00DE2D16">
        <w:rPr>
          <w:spacing w:val="5"/>
          <w:highlight w:val="darkRed"/>
          <w:lang w:val="en-GB"/>
        </w:rPr>
        <w:t>neighbors</w:t>
      </w:r>
      <w:proofErr w:type="spellEnd"/>
      <w:r w:rsidRPr="00DE2D16">
        <w:rPr>
          <w:color w:val="4B535D"/>
          <w:spacing w:val="5"/>
          <w:highlight w:val="darkRed"/>
          <w:lang w:val="en-GB"/>
        </w:rPr>
        <w:t>, we need to do—surpass</w:t>
      </w:r>
      <w:r w:rsidRPr="00DE2D16">
        <w:rPr>
          <w:color w:val="4B535D"/>
          <w:spacing w:val="5"/>
          <w:lang w:val="en-GB"/>
        </w:rPr>
        <w:t xml:space="preserve"> that. </w:t>
      </w:r>
      <w:r w:rsidRPr="00DE2D16">
        <w:rPr>
          <w:color w:val="4B535D"/>
          <w:spacing w:val="5"/>
          <w:highlight w:val="green"/>
          <w:lang w:val="en-GB"/>
        </w:rPr>
        <w:t>And I think, reasonably, we are rather successful, in many ways more successful,</w:t>
      </w:r>
      <w:r w:rsidRPr="00DE2D16">
        <w:rPr>
          <w:color w:val="4B535D"/>
          <w:spacing w:val="5"/>
          <w:lang w:val="en-GB"/>
        </w:rPr>
        <w:t xml:space="preserve"> </w:t>
      </w:r>
      <w:r w:rsidRPr="00DE2D16">
        <w:rPr>
          <w:color w:val="4B535D"/>
          <w:spacing w:val="5"/>
          <w:highlight w:val="cyan"/>
          <w:lang w:val="en-GB"/>
        </w:rPr>
        <w:t>because when Tesla decided to move in, and AWS, Amazon, has come in with huge investments</w:t>
      </w:r>
      <w:r w:rsidRPr="00DE2D16">
        <w:rPr>
          <w:color w:val="4B535D"/>
          <w:spacing w:val="5"/>
          <w:lang w:val="en-GB"/>
        </w:rPr>
        <w:t>. You know, and even in Europe, Infineon with 5 billion euros. All are recent decisions which is required for this country.</w:t>
      </w:r>
    </w:p>
    <w:p w14:paraId="0AD73C69"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green"/>
          <w:lang w:val="en-GB"/>
        </w:rPr>
        <w:t>Now, how do you balance this is China?</w:t>
      </w:r>
      <w:r w:rsidRPr="00DE2D16">
        <w:rPr>
          <w:color w:val="4B535D"/>
          <w:spacing w:val="5"/>
          <w:lang w:val="en-GB"/>
        </w:rPr>
        <w:t xml:space="preserve"> </w:t>
      </w:r>
      <w:r w:rsidRPr="00DE2D16">
        <w:rPr>
          <w:color w:val="4B535D"/>
          <w:spacing w:val="5"/>
          <w:highlight w:val="green"/>
          <w:lang w:val="en-GB"/>
        </w:rPr>
        <w:t xml:space="preserve">To us, it is not—it’s not a zero-sum game, as far as we see it, from the perspective of a small, developing country. </w:t>
      </w:r>
      <w:r w:rsidRPr="00DE2D16">
        <w:rPr>
          <w:color w:val="4B535D"/>
          <w:spacing w:val="5"/>
          <w:highlight w:val="yellow"/>
          <w:lang w:val="en-GB"/>
        </w:rPr>
        <w:t xml:space="preserve">China happens to be a </w:t>
      </w:r>
      <w:proofErr w:type="spellStart"/>
      <w:r w:rsidRPr="00DE2D16">
        <w:rPr>
          <w:color w:val="4B535D"/>
          <w:spacing w:val="5"/>
          <w:highlight w:val="yellow"/>
          <w:lang w:val="en-GB"/>
        </w:rPr>
        <w:t>neighbor</w:t>
      </w:r>
      <w:proofErr w:type="spellEnd"/>
      <w:r w:rsidRPr="00DE2D16">
        <w:rPr>
          <w:color w:val="4B535D"/>
          <w:spacing w:val="5"/>
          <w:highlight w:val="yellow"/>
          <w:lang w:val="en-GB"/>
        </w:rPr>
        <w:t xml:space="preserve">, a close </w:t>
      </w:r>
      <w:proofErr w:type="spellStart"/>
      <w:r w:rsidRPr="00DE2D16">
        <w:rPr>
          <w:color w:val="4B535D"/>
          <w:spacing w:val="5"/>
          <w:highlight w:val="yellow"/>
          <w:lang w:val="en-GB"/>
        </w:rPr>
        <w:t>neighbor</w:t>
      </w:r>
      <w:proofErr w:type="spellEnd"/>
      <w:r w:rsidRPr="00DE2D16">
        <w:rPr>
          <w:color w:val="4B535D"/>
          <w:spacing w:val="5"/>
          <w:highlight w:val="yellow"/>
          <w:lang w:val="en-GB"/>
        </w:rPr>
        <w:t>, the largest investor in Malaysia, and huge trading within Malaysia</w:t>
      </w:r>
      <w:r w:rsidRPr="00DE2D16">
        <w:rPr>
          <w:color w:val="4B535D"/>
          <w:spacing w:val="5"/>
          <w:highlight w:val="green"/>
          <w:lang w:val="en-GB"/>
        </w:rPr>
        <w:t xml:space="preserve">. </w:t>
      </w:r>
      <w:r w:rsidRPr="00DE2D16">
        <w:rPr>
          <w:color w:val="4B535D"/>
          <w:spacing w:val="5"/>
          <w:highlight w:val="cyan"/>
          <w:lang w:val="en-GB"/>
        </w:rPr>
        <w:t>United States have been very loyal, traditional friend.</w:t>
      </w:r>
      <w:r w:rsidRPr="00DE2D16">
        <w:rPr>
          <w:color w:val="4B535D"/>
          <w:spacing w:val="5"/>
          <w:lang w:val="en-GB"/>
        </w:rPr>
        <w:t xml:space="preserve"> We share many common values—democracy, human rights. And me personally, as I’ve said similar this morning, all administrations, from Clinton to Bush, they’ve been very supportive and outspoken to defend my—defending the period of my tribulations</w:t>
      </w:r>
      <w:r w:rsidRPr="00DE2D16">
        <w:rPr>
          <w:color w:val="4B535D"/>
          <w:spacing w:val="5"/>
          <w:highlight w:val="yellow"/>
          <w:lang w:val="en-GB"/>
        </w:rPr>
        <w:t xml:space="preserve">. </w:t>
      </w:r>
      <w:r w:rsidRPr="00DE2D16">
        <w:rPr>
          <w:color w:val="4B535D"/>
          <w:spacing w:val="5"/>
          <w:lang w:val="en-GB"/>
        </w:rPr>
        <w:t xml:space="preserve">So I, of course—and I have so many friends in the Senate, in the Congress, administration, and of course, in the various think tanks. And of course, CFR. So we need to then </w:t>
      </w:r>
      <w:r w:rsidRPr="00DE2D16">
        <w:rPr>
          <w:color w:val="4B535D"/>
          <w:spacing w:val="5"/>
          <w:highlight w:val="darkRed"/>
          <w:lang w:val="en-GB"/>
        </w:rPr>
        <w:t>utilize this to benefit our country.</w:t>
      </w:r>
    </w:p>
    <w:p w14:paraId="7E35322E"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Now, the exchanges that I have had with China, of course, with Xi Jinping it was quite formal. </w:t>
      </w:r>
      <w:r w:rsidRPr="00DE2D16">
        <w:rPr>
          <w:color w:val="4B535D"/>
          <w:spacing w:val="5"/>
          <w:highlight w:val="yellow"/>
          <w:lang w:val="en-GB"/>
        </w:rPr>
        <w:t xml:space="preserve">But with Premier Li </w:t>
      </w:r>
      <w:proofErr w:type="spellStart"/>
      <w:r w:rsidRPr="00DE2D16">
        <w:rPr>
          <w:color w:val="4B535D"/>
          <w:spacing w:val="5"/>
          <w:highlight w:val="yellow"/>
          <w:lang w:val="en-GB"/>
        </w:rPr>
        <w:t>Qiang</w:t>
      </w:r>
      <w:proofErr w:type="spellEnd"/>
      <w:r w:rsidRPr="00DE2D16">
        <w:rPr>
          <w:color w:val="4B535D"/>
          <w:spacing w:val="5"/>
          <w:highlight w:val="yellow"/>
          <w:lang w:val="en-GB"/>
        </w:rPr>
        <w:t>, it’s been three times since I took over office as prime minister</w:t>
      </w:r>
      <w:r w:rsidRPr="00DE2D16">
        <w:rPr>
          <w:color w:val="4B535D"/>
          <w:spacing w:val="5"/>
          <w:lang w:val="en-GB"/>
        </w:rPr>
        <w:t xml:space="preserve">. I mean, and that means—a lot of very serious, candid, frank discussion sessions. And that has helped immensely. </w:t>
      </w:r>
      <w:r w:rsidRPr="00DE2D16">
        <w:rPr>
          <w:color w:val="4B535D"/>
          <w:spacing w:val="5"/>
          <w:highlight w:val="green"/>
          <w:lang w:val="en-GB"/>
        </w:rPr>
        <w:t>Kamala Harris was in Jakarta. And during dinner, of course, these questions were raised. And I said contrary to general perception</w:t>
      </w:r>
      <w:r w:rsidRPr="00DE2D16">
        <w:rPr>
          <w:color w:val="4B535D"/>
          <w:spacing w:val="5"/>
          <w:lang w:val="en-GB"/>
        </w:rPr>
        <w:t xml:space="preserve">, </w:t>
      </w:r>
      <w:r w:rsidRPr="00DE2D16">
        <w:rPr>
          <w:color w:val="4B535D"/>
          <w:spacing w:val="5"/>
          <w:highlight w:val="yellow"/>
          <w:lang w:val="en-GB"/>
        </w:rPr>
        <w:t xml:space="preserve">we need China as a </w:t>
      </w:r>
      <w:proofErr w:type="spellStart"/>
      <w:r w:rsidRPr="00DE2D16">
        <w:rPr>
          <w:color w:val="4B535D"/>
          <w:spacing w:val="5"/>
          <w:highlight w:val="yellow"/>
          <w:lang w:val="en-GB"/>
        </w:rPr>
        <w:t>neighbor</w:t>
      </w:r>
      <w:proofErr w:type="spellEnd"/>
      <w:r w:rsidRPr="00DE2D16">
        <w:rPr>
          <w:color w:val="4B535D"/>
          <w:spacing w:val="5"/>
          <w:highlight w:val="yellow"/>
          <w:lang w:val="en-GB"/>
        </w:rPr>
        <w:t xml:space="preserve"> and as a trading partner.</w:t>
      </w:r>
      <w:r w:rsidRPr="00DE2D16">
        <w:rPr>
          <w:color w:val="4B535D"/>
          <w:spacing w:val="5"/>
          <w:lang w:val="en-GB"/>
        </w:rPr>
        <w:t xml:space="preserve"> </w:t>
      </w:r>
      <w:r w:rsidRPr="00DE2D16">
        <w:rPr>
          <w:color w:val="4B535D"/>
          <w:spacing w:val="5"/>
          <w:highlight w:val="cyan"/>
          <w:lang w:val="en-GB"/>
        </w:rPr>
        <w:t>The United States is an important, traditional ally.</w:t>
      </w:r>
      <w:r w:rsidRPr="00DE2D16">
        <w:rPr>
          <w:color w:val="4B535D"/>
          <w:spacing w:val="5"/>
          <w:lang w:val="en-GB"/>
        </w:rPr>
        <w:t xml:space="preserve"> Now, how do we manage that? We manage this as a small country. I can’t change the world. I can at least assure them that </w:t>
      </w:r>
      <w:r w:rsidRPr="00DE2D16">
        <w:rPr>
          <w:color w:val="4B535D"/>
          <w:spacing w:val="5"/>
          <w:highlight w:val="darkRed"/>
          <w:lang w:val="en-GB"/>
        </w:rPr>
        <w:t>we will continue with this relationship to the benefit of both.</w:t>
      </w:r>
    </w:p>
    <w:p w14:paraId="59D2FBB9"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Hopefully things can subside. The tension is now creating anxiety in the region. </w:t>
      </w:r>
      <w:r w:rsidRPr="00DE2D16">
        <w:rPr>
          <w:color w:val="4B535D"/>
          <w:spacing w:val="5"/>
          <w:highlight w:val="red"/>
          <w:lang w:val="en-GB"/>
        </w:rPr>
        <w:t xml:space="preserve">And South </w:t>
      </w:r>
      <w:r w:rsidRPr="00DE2D16">
        <w:rPr>
          <w:color w:val="4B535D"/>
          <w:spacing w:val="5"/>
          <w:highlight w:val="yellow"/>
          <w:lang w:val="en-GB"/>
        </w:rPr>
        <w:t xml:space="preserve">China Sea is one issue I raised </w:t>
      </w:r>
      <w:r w:rsidRPr="00DE2D16">
        <w:rPr>
          <w:color w:val="4B535D"/>
          <w:spacing w:val="5"/>
          <w:highlight w:val="red"/>
          <w:lang w:val="en-GB"/>
        </w:rPr>
        <w:t xml:space="preserve">him from Li </w:t>
      </w:r>
      <w:proofErr w:type="spellStart"/>
      <w:r w:rsidRPr="00DE2D16">
        <w:rPr>
          <w:color w:val="4B535D"/>
          <w:spacing w:val="5"/>
          <w:highlight w:val="red"/>
          <w:lang w:val="en-GB"/>
        </w:rPr>
        <w:t>Qiang</w:t>
      </w:r>
      <w:proofErr w:type="spellEnd"/>
      <w:r w:rsidRPr="00DE2D16">
        <w:rPr>
          <w:color w:val="4B535D"/>
          <w:spacing w:val="5"/>
          <w:highlight w:val="red"/>
          <w:lang w:val="en-GB"/>
        </w:rPr>
        <w:t xml:space="preserve"> in a public forum in Jakarta. I said, Malaysia has to be firm</w:t>
      </w:r>
      <w:r w:rsidRPr="00DE2D16">
        <w:rPr>
          <w:color w:val="4B535D"/>
          <w:spacing w:val="5"/>
          <w:lang w:val="en-GB"/>
        </w:rPr>
        <w:t xml:space="preserve">. This is our territory. PETRONAS is involved in some oil rigs. And he responded. I was certainly pleased with his response. </w:t>
      </w:r>
      <w:r w:rsidRPr="00DE2D16">
        <w:rPr>
          <w:color w:val="4B535D"/>
          <w:spacing w:val="5"/>
          <w:highlight w:val="red"/>
          <w:lang w:val="en-GB"/>
        </w:rPr>
        <w:t xml:space="preserve">Number one, he said, of </w:t>
      </w:r>
      <w:r w:rsidRPr="00DE2D16">
        <w:rPr>
          <w:color w:val="4B535D"/>
          <w:spacing w:val="5"/>
          <w:highlight w:val="red"/>
          <w:lang w:val="en-GB"/>
        </w:rPr>
        <w:lastRenderedPageBreak/>
        <w:t xml:space="preserve">course they have their claims too, </w:t>
      </w:r>
      <w:r w:rsidRPr="00DE2D16">
        <w:rPr>
          <w:color w:val="4B535D"/>
          <w:spacing w:val="5"/>
          <w:highlight w:val="yellow"/>
          <w:lang w:val="en-GB"/>
        </w:rPr>
        <w:t>but they will not resort to any aggressive action or violence</w:t>
      </w:r>
      <w:r w:rsidRPr="00DE2D16">
        <w:rPr>
          <w:color w:val="4B535D"/>
          <w:spacing w:val="5"/>
          <w:lang w:val="en-GB"/>
        </w:rPr>
        <w:t xml:space="preserve">. They will insist on a series of negotiations, which I said is fair. And I think when this—the response of that Jakarta, it was certainly helpful. I met him again after that, the last few days in </w:t>
      </w:r>
      <w:proofErr w:type="spellStart"/>
      <w:r w:rsidRPr="00DE2D16">
        <w:rPr>
          <w:color w:val="4B535D"/>
          <w:spacing w:val="5"/>
          <w:lang w:val="en-GB"/>
        </w:rPr>
        <w:t>Naning</w:t>
      </w:r>
      <w:proofErr w:type="spellEnd"/>
      <w:r w:rsidRPr="00DE2D16">
        <w:rPr>
          <w:color w:val="4B535D"/>
          <w:spacing w:val="5"/>
          <w:lang w:val="en-GB"/>
        </w:rPr>
        <w:t>, and we pursued some of the issues. And let’s see from there.</w:t>
      </w:r>
    </w:p>
    <w:p w14:paraId="0E0FBDDA"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So let’s turn to domestic politics for a moment. You have a big dream for Malaysia. You have a vision honed over many years of what you want Malaysia’s position to be in the world, and also what you envision for Malaysia itself internally. There was recently an election, as I’m sure you know, and your coalition didn’t come out so well. Was that a green wave? Was it an expression of some other realm of discontent? How do you read that election and what it tells you about what the impediments are going to be for you to realize this vision?</w:t>
      </w:r>
    </w:p>
    <w:p w14:paraId="0CF31F47"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IBRAHIM: Dr. Silver, with your impeccable credentials in academia, you understand that dealing with those who are the proponents of racism, r</w:t>
      </w:r>
      <w:r w:rsidRPr="00DE2D16">
        <w:rPr>
          <w:color w:val="4B535D"/>
          <w:spacing w:val="5"/>
          <w:highlight w:val="magenta"/>
          <w:lang w:val="en-GB"/>
        </w:rPr>
        <w:t>eligious</w:t>
      </w:r>
      <w:r w:rsidRPr="00DE2D16">
        <w:rPr>
          <w:color w:val="4B535D"/>
          <w:spacing w:val="5"/>
          <w:lang w:val="en-GB"/>
        </w:rPr>
        <w:t xml:space="preserve"> bigotry is not easy. And we have to deal with this. But we need to sustain the level of support. There are three important, vibrant—</w:t>
      </w:r>
      <w:r w:rsidRPr="00DE2D16">
        <w:rPr>
          <w:color w:val="4B535D"/>
          <w:spacing w:val="5"/>
          <w:highlight w:val="darkRed"/>
          <w:lang w:val="en-GB"/>
        </w:rPr>
        <w:t>economically vibrant states we won. So</w:t>
      </w:r>
      <w:r w:rsidRPr="00DE2D16">
        <w:rPr>
          <w:color w:val="4B535D"/>
          <w:spacing w:val="5"/>
          <w:lang w:val="en-GB"/>
        </w:rPr>
        <w:t xml:space="preserve"> we should not winning—I mean, you don’t expect in democracy you should win all. And it gives us some sense of humility not to think that you’re all powerful and popular. So you should lose some. That I learned from Bob, I think. (Laughs.)</w:t>
      </w:r>
    </w:p>
    <w:p w14:paraId="66039A6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magenta"/>
          <w:u w:val="single"/>
          <w:lang w:val="en-GB"/>
        </w:rPr>
        <w:t>But we did succeed, the three important,</w:t>
      </w:r>
      <w:r w:rsidRPr="00DE2D16">
        <w:rPr>
          <w:color w:val="4B535D"/>
          <w:spacing w:val="5"/>
          <w:highlight w:val="magenta"/>
          <w:lang w:val="en-GB"/>
        </w:rPr>
        <w:t xml:space="preserve"> </w:t>
      </w:r>
      <w:r w:rsidRPr="00DE2D16">
        <w:rPr>
          <w:color w:val="4B535D"/>
          <w:spacing w:val="5"/>
          <w:highlight w:val="darkRed"/>
          <w:lang w:val="en-GB"/>
        </w:rPr>
        <w:t xml:space="preserve">economically vibrant states. </w:t>
      </w:r>
      <w:r w:rsidRPr="00DE2D16">
        <w:rPr>
          <w:color w:val="4B535D"/>
          <w:spacing w:val="5"/>
          <w:lang w:val="en-GB"/>
        </w:rPr>
        <w:t>And the last two by-elections in the south, there was concern, of course, whether the so-called green wave of the Islamic party and the—(inaudible)—party would be able to then gain or garner more support. No. They lost. They lost rather badly. So I think we are now comfortable for the next four years we’ll be around.</w:t>
      </w:r>
    </w:p>
    <w:p w14:paraId="3347DA7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So other than humility, what message do you take?</w:t>
      </w:r>
    </w:p>
    <w:p w14:paraId="669571D4"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IBRAHIM: We will have to deal with this rise, as you know, in Europe and here of fascism, and xenophobia, and some extreme appeals for religious support. We’ll have to then communicate more effectively. We have learned that you can assume, talking about </w:t>
      </w:r>
      <w:proofErr w:type="spellStart"/>
      <w:r w:rsidRPr="00DE2D16">
        <w:rPr>
          <w:color w:val="4B535D"/>
          <w:spacing w:val="5"/>
          <w:highlight w:val="darkRed"/>
          <w:lang w:val="en-GB"/>
        </w:rPr>
        <w:t>Madani</w:t>
      </w:r>
      <w:proofErr w:type="spellEnd"/>
      <w:r w:rsidRPr="00DE2D16">
        <w:rPr>
          <w:color w:val="4B535D"/>
          <w:spacing w:val="5"/>
          <w:highlight w:val="darkRed"/>
          <w:lang w:val="en-GB"/>
        </w:rPr>
        <w:t>, and economic advancement,</w:t>
      </w:r>
      <w:r w:rsidRPr="00DE2D16">
        <w:rPr>
          <w:color w:val="4B535D"/>
          <w:spacing w:val="5"/>
          <w:highlight w:val="green"/>
          <w:lang w:val="en-GB"/>
        </w:rPr>
        <w:t xml:space="preserve"> </w:t>
      </w:r>
      <w:r w:rsidRPr="00DE2D16">
        <w:rPr>
          <w:color w:val="4B535D"/>
          <w:spacing w:val="5"/>
          <w:lang w:val="en-GB"/>
        </w:rPr>
        <w:t>and lowering inflation to 2 percent, lowering unemployment,</w:t>
      </w:r>
      <w:r w:rsidRPr="00DE2D16">
        <w:rPr>
          <w:color w:val="4B535D"/>
          <w:spacing w:val="5"/>
          <w:highlight w:val="green"/>
          <w:lang w:val="en-GB"/>
        </w:rPr>
        <w:t xml:space="preserve"> </w:t>
      </w:r>
      <w:r w:rsidRPr="00DE2D16">
        <w:rPr>
          <w:color w:val="4B535D"/>
          <w:spacing w:val="5"/>
          <w:highlight w:val="darkRed"/>
          <w:lang w:val="en-GB"/>
        </w:rPr>
        <w:t>getting huge investments, new investments coming in.</w:t>
      </w:r>
      <w:r w:rsidRPr="00DE2D16">
        <w:rPr>
          <w:color w:val="4B535D"/>
          <w:spacing w:val="5"/>
          <w:lang w:val="en-GB"/>
        </w:rPr>
        <w:t xml:space="preserve"> That does not necessarily impact upon the sentiments of the rural folks. </w:t>
      </w:r>
      <w:r w:rsidRPr="00DE2D16">
        <w:rPr>
          <w:color w:val="4B535D"/>
          <w:spacing w:val="5"/>
          <w:highlight w:val="magenta"/>
          <w:lang w:val="en-GB"/>
        </w:rPr>
        <w:t>So you need to engage them to reassure them that they will continue to be protected as Malays, as Muslims, in the country.</w:t>
      </w:r>
      <w:r w:rsidRPr="00DE2D16">
        <w:rPr>
          <w:color w:val="4B535D"/>
          <w:spacing w:val="5"/>
          <w:lang w:val="en-GB"/>
        </w:rPr>
        <w:t xml:space="preserve"> But also to educate them, look, Islam, or the survival of the Malays, does not mean that </w:t>
      </w:r>
      <w:r w:rsidRPr="00DE2D16">
        <w:rPr>
          <w:color w:val="4B535D"/>
          <w:spacing w:val="5"/>
          <w:lang w:val="en-GB"/>
        </w:rPr>
        <w:lastRenderedPageBreak/>
        <w:t>you should cultivate policies and try and ignore any marginalized race. No country will be stable and effective when you continue to try and discriminate, marginalize any segment of your population.</w:t>
      </w:r>
    </w:p>
    <w:p w14:paraId="0E3CC75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So I think it is important to understood—to then communicate effectively to them, to say that: Yes, Malaysia—majority of Malaysians are Muslims and Malays. Yes, Islam is the religion of the federation. Yes, Malay is the official language. But yes, we have to then accept the presence of our brothers, sisters, whether it’s ethnic Chinese, and Indians, the Hindus, the Buddhists, the Christians, as part of the Malaysian family. That is not as easy because even in a more sophisticated, highly educated society in United States, you have to grapple with these issues. But we cannot give up. And I believe that with this sort of agenda, and </w:t>
      </w:r>
      <w:r w:rsidRPr="00DE2D16">
        <w:rPr>
          <w:color w:val="4B535D"/>
          <w:spacing w:val="5"/>
          <w:highlight w:val="darkRed"/>
          <w:lang w:val="en-GB"/>
        </w:rPr>
        <w:t>hope to focus on economic fundamentals and growth, we’ll be able to do this.</w:t>
      </w:r>
    </w:p>
    <w:p w14:paraId="4CB8B2C4"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And it’s work that’s never done. And it seems like there is some real realignment happening in Malaysian politics among the parties. Can you talk a little bit about that? And what you think is driving that realignment, other than personalities, right? From the point of view of policy.</w:t>
      </w:r>
    </w:p>
    <w:p w14:paraId="64AEF8B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IBRAHIM: Yeah, a realignment with the former ruling party. I’ve known the dominant party for a long time. I’ve been fighting against them for two decades. And now they’re important partner. So my friends, some of them got cynical. This said, Anwar must have some deals and some compromises. Yeah, compromise, yes, but what deals? Good governance, reining in the culture of corruption. And we’re transparent when we are doing business. And all is shared by my coalition partners, including Sabah and Sarawak. So, if these parameters are accepted, then we can move.</w:t>
      </w:r>
    </w:p>
    <w:p w14:paraId="2787A94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Of course, they are concerned. There is cynicism. I think I would accept it’s not easy. But what choice do we have? Can we continue the government with this factional strife and enmity? I’ve suffered in—(inaudible). Colleagues know. I mean, ten-and-a-half years of solitary confinement is no easy feat. But we’re not talking about Anwar here. You’re talking about nation and the future of the country. And if you can then garner enough votes and agree on basic parameters, then we can move. </w:t>
      </w:r>
      <w:r w:rsidRPr="00DE2D16">
        <w:rPr>
          <w:color w:val="4B535D"/>
          <w:spacing w:val="5"/>
          <w:highlight w:val="magenta"/>
          <w:lang w:val="en-GB"/>
        </w:rPr>
        <w:t>And I think it is exceptionally important, because Malaysia is a Muslim majority</w:t>
      </w:r>
      <w:r w:rsidRPr="00DE2D16">
        <w:rPr>
          <w:color w:val="4B535D"/>
          <w:spacing w:val="5"/>
          <w:lang w:val="en-GB"/>
        </w:rPr>
        <w:t xml:space="preserve"> country. And there is a democracy deficit in this country.</w:t>
      </w:r>
    </w:p>
    <w:p w14:paraId="1A7679EA"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And but we can, if we have a clear vision and work together, prove that there’s nothing stopping a Muslim majority country to emerge as a vibrant, mature democracy, justice, </w:t>
      </w:r>
      <w:r w:rsidRPr="00DE2D16">
        <w:rPr>
          <w:color w:val="4B535D"/>
          <w:spacing w:val="5"/>
          <w:lang w:val="en-GB"/>
        </w:rPr>
        <w:lastRenderedPageBreak/>
        <w:t>compassion, and embracing, in an inclusive manner, all communities. Is it easy? No, it’s not. But do you then give up? No. I think many in the past have proven to be true. I always quote Alexis Tocqueville’s </w:t>
      </w:r>
      <w:r w:rsidRPr="00DE2D16">
        <w:rPr>
          <w:rStyle w:val="Nadruk"/>
          <w:color w:val="4B535D"/>
          <w:spacing w:val="5"/>
          <w:lang w:val="en-GB"/>
        </w:rPr>
        <w:t>Democracy in America</w:t>
      </w:r>
      <w:r w:rsidRPr="00DE2D16">
        <w:rPr>
          <w:color w:val="4B535D"/>
          <w:spacing w:val="5"/>
          <w:lang w:val="en-GB"/>
        </w:rPr>
        <w:t>, about the habits of the heart. You see, it takes a smart French philosopher to tell the story about American democracy</w:t>
      </w:r>
      <w:r w:rsidRPr="00DE2D16">
        <w:rPr>
          <w:color w:val="4B535D"/>
          <w:spacing w:val="5"/>
          <w:highlight w:val="magenta"/>
          <w:lang w:val="en-GB"/>
        </w:rPr>
        <w:t xml:space="preserve">. </w:t>
      </w:r>
      <w:r w:rsidRPr="00DE2D16">
        <w:rPr>
          <w:color w:val="4B535D"/>
          <w:spacing w:val="5"/>
          <w:lang w:val="en-GB"/>
        </w:rPr>
        <w:t>But you were. I mean, I would say, assessment or analysis or the history of American dream, taught me a great thing about the need to inculcate values, understanding, passion. Because only through the habits of the heart you can ensure that there is meaning to democracy, development, growth.</w:t>
      </w:r>
    </w:p>
    <w:p w14:paraId="4E2FCD6A"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SILVER: </w:t>
      </w:r>
      <w:r w:rsidRPr="00DE2D16">
        <w:rPr>
          <w:color w:val="4B535D"/>
          <w:spacing w:val="5"/>
          <w:highlight w:val="magenta"/>
          <w:lang w:val="en-GB"/>
        </w:rPr>
        <w:t>Well, I would agree with that. And can you give us your clear vision for the bottom forty and for fighting corruption in Malaysia?</w:t>
      </w:r>
    </w:p>
    <w:p w14:paraId="1AE8395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IBRAHIM: Well, if you set the parameters right—it’s not easy. Everybody talks about the war against the corrupt. But if you launched this battle, you’re dealing with the very strong coterie of very, very corrupt elements, and they are very powerful. Many of them control government apparatus, business, the media. So it’s no easy feat. But it takes some crazy people to deal with this. And I think I’ve been relatively successful. Importantly, the leadership must set an example. Uncompromising, impeccable credentials, no-nonsense approach. You are prepared to take the bull by the horns.</w:t>
      </w:r>
    </w:p>
    <w:p w14:paraId="59EBC226"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And well, they say, well, in the past—the past this has limitations. But what do I do with the past? What I can do is under this administration. I’m proud to say that in my tenure as prime minister over the last nine months, with very close scrutiny by the anti-corruption commission by the commercial crime, by the central bank, they have not found any sort of excesses. If I have incontrovertible facts and evidence to suggest, I have made it very clear to my colleagues, we have to remove them.</w:t>
      </w:r>
    </w:p>
    <w:p w14:paraId="448410F5"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What about the bottom forty? Talk about—a little bit more about your economic vision for the bottom forty.</w:t>
      </w:r>
    </w:p>
    <w:p w14:paraId="198B6916"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IBRAHIM: Well, the first time I was arrested and detained under Internal Security Act for two years without trial, it was because I championed the cause of the poor. Now, unlike the socialists, they talk of equality but shared poverty. (Laughs.) I think we need to share wealth. Which means we have to have concrete policies to generate income and revenue for the country through investments, right? Only then—but with a clear concept that </w:t>
      </w:r>
      <w:proofErr w:type="spellStart"/>
      <w:r w:rsidRPr="00DE2D16">
        <w:rPr>
          <w:color w:val="4B535D"/>
          <w:spacing w:val="5"/>
          <w:lang w:val="en-GB"/>
        </w:rPr>
        <w:t>Madani</w:t>
      </w:r>
      <w:proofErr w:type="spellEnd"/>
      <w:r w:rsidRPr="00DE2D16">
        <w:rPr>
          <w:color w:val="4B535D"/>
          <w:spacing w:val="5"/>
          <w:lang w:val="en-GB"/>
        </w:rPr>
        <w:t xml:space="preserve"> means it’s not growth for the ruling clique and elites. But you have to do that then to be able to use that to affect change.</w:t>
      </w:r>
    </w:p>
    <w:p w14:paraId="144B41E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magenta"/>
          <w:lang w:val="en-GB"/>
        </w:rPr>
        <w:lastRenderedPageBreak/>
        <w:t>Start with education, access—democratization of access to quality education, public health, end poverty</w:t>
      </w:r>
      <w:r w:rsidRPr="00DE2D16">
        <w:rPr>
          <w:color w:val="4B535D"/>
          <w:spacing w:val="5"/>
          <w:lang w:val="en-GB"/>
        </w:rPr>
        <w:t>. I have said that this year, 2023, another crazy idea. I said, I want to be a country, Malaysia, that would deal with, settle with zero abject poverty. Not poverty, poverty, because it takes time. But we have a category as abject poverty. Not one family should fall into this category, OK? Then we did higher up, because in terms of productivity and wage, we have this gap. You know, the productivity increase, but the wage does not increase in tandem with productivity.</w:t>
      </w:r>
    </w:p>
    <w:p w14:paraId="262C8E71"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But do I push that now? </w:t>
      </w:r>
      <w:r w:rsidRPr="00DE2D16">
        <w:rPr>
          <w:color w:val="4B535D"/>
          <w:spacing w:val="5"/>
          <w:highlight w:val="darkRed"/>
          <w:lang w:val="en-GB"/>
        </w:rPr>
        <w:t>No. I can only push that when we have some comfortable growth and better investments through pragmatic policies.</w:t>
      </w:r>
      <w:r w:rsidRPr="00DE2D16">
        <w:rPr>
          <w:color w:val="4B535D"/>
          <w:spacing w:val="5"/>
          <w:lang w:val="en-GB"/>
        </w:rPr>
        <w:t xml:space="preserve"> But the civil belief—I’m not suggesting was not done. It was done even in the past. And to be fair, the amount of money disbursed for the poor is enormous. But too many leakages, OK. So this needs to be corrected. But the priority to alleviate the problem with the poor. I’m going to give you a small example, which is, of course, not too much of a concern here that the United States.</w:t>
      </w:r>
    </w:p>
    <w:p w14:paraId="16615620"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 took over. Then I said, look, about our schools. Now, most of the schools here have gotten lavatories. You know, you have a school of two thousand students, eight lavatories, four are non-functioning. And throughout the country we have that problem. Sounds very simple. It’s not something that the prime minister should be dealing with. But I did. We found out that there are 840 schools in the country don’t have proper laboratories. And we had to spend one billion to do that. And I would say that by October, all the 840 schools, mainly urban poor, including some remote areas in Sarawak. It’s a good example how we deal with the issue of poverty.</w:t>
      </w:r>
    </w:p>
    <w:p w14:paraId="2F31D1A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Step by step, small policy, big policy.</w:t>
      </w:r>
    </w:p>
    <w:p w14:paraId="2543FCAF"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IBRAHIM: Yes.</w:t>
      </w:r>
    </w:p>
    <w:p w14:paraId="3C418E55"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SILVER: So now I think it’s time for us to take some questions from the audience. I will start with a question from the room, and then we’ll go to Zoom.</w:t>
      </w:r>
    </w:p>
    <w:p w14:paraId="39FE14A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IBRAHIM: I feel a bit nervous and embarrassment when Bob is here. I have, you know, (a good relationship with ?) Bob. I admire greatly, I mean, what you have done, the policies and the friendship. So forgive me for, you know, looking a bit too often at—(laughs).</w:t>
      </w:r>
    </w:p>
    <w:p w14:paraId="636BAA07"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IBRAHIM: Thank you, Chris.</w:t>
      </w:r>
    </w:p>
    <w:p w14:paraId="3466BA71"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lastRenderedPageBreak/>
        <w:t xml:space="preserve">Q: Mr. Prime Minister, my name is Christopher </w:t>
      </w:r>
      <w:proofErr w:type="spellStart"/>
      <w:r w:rsidRPr="00DE2D16">
        <w:rPr>
          <w:color w:val="4B535D"/>
          <w:spacing w:val="5"/>
          <w:lang w:val="en-GB"/>
        </w:rPr>
        <w:t>Wehri</w:t>
      </w:r>
      <w:proofErr w:type="spellEnd"/>
      <w:r w:rsidRPr="00DE2D16">
        <w:rPr>
          <w:color w:val="4B535D"/>
          <w:spacing w:val="5"/>
          <w:lang w:val="en-GB"/>
        </w:rPr>
        <w:t>, and I serve here on the Council as a visiting military fellow from the United States Army.</w:t>
      </w:r>
    </w:p>
    <w:p w14:paraId="640B4A1B"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So my question is simple. If you could provide some perspective, what can Malaysia’s friends, partners, allies, both in and out of the region, do better in the Indian Ocean, Strait of Malacca, and South China Sea, to ensure it remains free and open?</w:t>
      </w:r>
    </w:p>
    <w:p w14:paraId="2026CB79"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IBRAHIM: Our position, the centrality of ASEAN, is that we should resolve that within the region. </w:t>
      </w:r>
      <w:r w:rsidRPr="00DE2D16">
        <w:rPr>
          <w:color w:val="4B535D"/>
          <w:spacing w:val="5"/>
          <w:highlight w:val="green"/>
          <w:lang w:val="en-GB"/>
        </w:rPr>
        <w:t xml:space="preserve">Of course, we engage with </w:t>
      </w:r>
      <w:r w:rsidRPr="00DE2D16">
        <w:rPr>
          <w:color w:val="4B535D"/>
          <w:spacing w:val="5"/>
          <w:highlight w:val="cyan"/>
          <w:lang w:val="en-GB"/>
        </w:rPr>
        <w:t xml:space="preserve">United States </w:t>
      </w:r>
      <w:r w:rsidRPr="00DE2D16">
        <w:rPr>
          <w:color w:val="4B535D"/>
          <w:spacing w:val="5"/>
          <w:highlight w:val="green"/>
          <w:lang w:val="en-GB"/>
        </w:rPr>
        <w:t>in terms of the joint operations, military operations</w:t>
      </w:r>
      <w:r w:rsidRPr="00DE2D16">
        <w:rPr>
          <w:color w:val="4B535D"/>
          <w:spacing w:val="5"/>
          <w:lang w:val="en-GB"/>
        </w:rPr>
        <w:t xml:space="preserve">. </w:t>
      </w:r>
      <w:r w:rsidRPr="00DE2D16">
        <w:rPr>
          <w:color w:val="4B535D"/>
          <w:spacing w:val="5"/>
          <w:highlight w:val="cyan"/>
          <w:lang w:val="en-GB"/>
        </w:rPr>
        <w:t>And our military is quite active with United States.</w:t>
      </w:r>
      <w:r w:rsidRPr="00DE2D16">
        <w:rPr>
          <w:color w:val="4B535D"/>
          <w:spacing w:val="5"/>
          <w:lang w:val="en-GB"/>
        </w:rPr>
        <w:t xml:space="preserve"> And it does </w:t>
      </w:r>
      <w:r w:rsidRPr="00DE2D16">
        <w:rPr>
          <w:color w:val="4B535D"/>
          <w:spacing w:val="5"/>
          <w:highlight w:val="green"/>
          <w:lang w:val="en-GB"/>
        </w:rPr>
        <w:t>not affect our relations</w:t>
      </w:r>
      <w:r w:rsidRPr="00DE2D16">
        <w:rPr>
          <w:color w:val="4B535D"/>
          <w:spacing w:val="5"/>
          <w:lang w:val="en-GB"/>
        </w:rPr>
        <w:t xml:space="preserve"> </w:t>
      </w:r>
      <w:r w:rsidRPr="00DE2D16">
        <w:rPr>
          <w:color w:val="4B535D"/>
          <w:spacing w:val="5"/>
          <w:highlight w:val="yellow"/>
          <w:lang w:val="en-GB"/>
        </w:rPr>
        <w:t>China. We say look, it’s been traditionally our ally. And the</w:t>
      </w:r>
      <w:r w:rsidRPr="00DE2D16">
        <w:rPr>
          <w:color w:val="4B535D"/>
          <w:spacing w:val="5"/>
          <w:lang w:val="en-GB"/>
        </w:rPr>
        <w:t xml:space="preserve"> operations—joint operation that are going on, I think, the last two, three months we did five operations. Now, those are small scale operations. </w:t>
      </w:r>
      <w:r w:rsidRPr="00DE2D16">
        <w:rPr>
          <w:color w:val="4B535D"/>
          <w:spacing w:val="5"/>
          <w:highlight w:val="green"/>
          <w:lang w:val="en-GB"/>
        </w:rPr>
        <w:t xml:space="preserve">We don’t want to excite the </w:t>
      </w:r>
      <w:r w:rsidRPr="00DE2D16">
        <w:rPr>
          <w:color w:val="4B535D"/>
          <w:spacing w:val="5"/>
          <w:highlight w:val="yellow"/>
          <w:lang w:val="en-GB"/>
        </w:rPr>
        <w:t xml:space="preserve">Chinese </w:t>
      </w:r>
      <w:r w:rsidRPr="00DE2D16">
        <w:rPr>
          <w:color w:val="4B535D"/>
          <w:spacing w:val="5"/>
          <w:highlight w:val="green"/>
          <w:lang w:val="en-GB"/>
        </w:rPr>
        <w:t>unnecessarily</w:t>
      </w:r>
      <w:r w:rsidRPr="00DE2D16">
        <w:rPr>
          <w:color w:val="4B535D"/>
          <w:spacing w:val="5"/>
          <w:lang w:val="en-GB"/>
        </w:rPr>
        <w:t xml:space="preserve">. </w:t>
      </w:r>
      <w:r w:rsidRPr="00DE2D16">
        <w:rPr>
          <w:color w:val="4B535D"/>
          <w:spacing w:val="5"/>
          <w:highlight w:val="green"/>
          <w:lang w:val="en-GB"/>
        </w:rPr>
        <w:t xml:space="preserve">But to see that that sort </w:t>
      </w:r>
      <w:r w:rsidRPr="00DE2D16">
        <w:rPr>
          <w:color w:val="4B535D"/>
          <w:spacing w:val="5"/>
          <w:highlight w:val="cyan"/>
          <w:lang w:val="en-GB"/>
        </w:rPr>
        <w:t xml:space="preserve">of friendship will </w:t>
      </w:r>
      <w:r w:rsidRPr="00DE2D16">
        <w:rPr>
          <w:color w:val="4B535D"/>
          <w:spacing w:val="5"/>
          <w:highlight w:val="green"/>
          <w:lang w:val="en-GB"/>
        </w:rPr>
        <w:t>continue.</w:t>
      </w:r>
    </w:p>
    <w:p w14:paraId="0B58966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But as I’ve said to leaders in the administration here, and countries like Australia and recently President Trudeau of Canada. I said, you all want to see—particularly in Muslim countries—a striving, mature democracy. But other than just giving lectures, nothing’s done. Why can’t you look the essentials, how to strengthen the institutions—the judiciary, free media, parliamentary reform, and just assists our work together? It doesn’t cost too much money, but it requires some expertise and a small amount of funds. </w:t>
      </w:r>
      <w:r w:rsidRPr="00DE2D16">
        <w:rPr>
          <w:color w:val="4B535D"/>
          <w:spacing w:val="5"/>
          <w:highlight w:val="magenta"/>
          <w:lang w:val="en-GB"/>
        </w:rPr>
        <w:t>And Malaysia has come to the stage we don’t need—it’s not foreign aid</w:t>
      </w:r>
      <w:r w:rsidRPr="00DE2D16">
        <w:rPr>
          <w:color w:val="4B535D"/>
          <w:spacing w:val="5"/>
          <w:highlight w:val="darkRed"/>
          <w:lang w:val="en-GB"/>
        </w:rPr>
        <w:t>. We need investments.</w:t>
      </w:r>
      <w:r w:rsidRPr="00DE2D16">
        <w:rPr>
          <w:color w:val="4B535D"/>
          <w:spacing w:val="5"/>
          <w:lang w:val="en-GB"/>
        </w:rPr>
        <w:t xml:space="preserve"> </w:t>
      </w:r>
      <w:r w:rsidRPr="00DE2D16">
        <w:rPr>
          <w:color w:val="4B535D"/>
          <w:spacing w:val="5"/>
          <w:highlight w:val="cyan"/>
          <w:lang w:val="en-GB"/>
        </w:rPr>
        <w:t>S</w:t>
      </w:r>
      <w:r w:rsidRPr="00DE2D16">
        <w:rPr>
          <w:color w:val="4B535D"/>
          <w:spacing w:val="5"/>
          <w:lang w:val="en-GB"/>
        </w:rPr>
        <w:t xml:space="preserve">o the first is strengthening institutions, giving people some exposure, with training, for expertise, and understanding. </w:t>
      </w:r>
      <w:r w:rsidRPr="00DE2D16">
        <w:rPr>
          <w:color w:val="4B535D"/>
          <w:spacing w:val="5"/>
          <w:highlight w:val="darkRed"/>
          <w:lang w:val="en-GB"/>
        </w:rPr>
        <w:t>Number two is to encourage investment. Investments means that the country’s—</w:t>
      </w:r>
      <w:r w:rsidRPr="00DE2D16">
        <w:rPr>
          <w:b/>
          <w:bCs/>
          <w:color w:val="4B535D"/>
          <w:spacing w:val="5"/>
          <w:highlight w:val="yellow"/>
          <w:lang w:val="en-GB"/>
        </w:rPr>
        <w:t>China takes real strong measures.</w:t>
      </w:r>
      <w:r w:rsidRPr="00DE2D16">
        <w:rPr>
          <w:color w:val="4B535D"/>
          <w:spacing w:val="5"/>
          <w:highlight w:val="yellow"/>
          <w:lang w:val="en-GB"/>
        </w:rPr>
        <w:t xml:space="preserve"> </w:t>
      </w:r>
      <w:r w:rsidRPr="00DE2D16">
        <w:rPr>
          <w:color w:val="4B535D"/>
          <w:spacing w:val="5"/>
          <w:lang w:val="en-GB"/>
        </w:rPr>
        <w:t>If they say Malaysia is OK. We’ll promote—make sure that more investments continue.</w:t>
      </w:r>
    </w:p>
    <w:p w14:paraId="608DF4A2"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lang w:val="en-GB"/>
        </w:rPr>
        <w:t xml:space="preserve">But where to invest, what area? It’s, of course, up to the companies. </w:t>
      </w:r>
      <w:r w:rsidRPr="00DE2D16">
        <w:rPr>
          <w:color w:val="4B535D"/>
          <w:spacing w:val="5"/>
          <w:highlight w:val="green"/>
          <w:lang w:val="en-GB"/>
        </w:rPr>
        <w:t xml:space="preserve">Similarly here, </w:t>
      </w:r>
      <w:r w:rsidRPr="00DE2D16">
        <w:rPr>
          <w:color w:val="4B535D"/>
          <w:spacing w:val="5"/>
          <w:highlight w:val="yellow"/>
          <w:lang w:val="en-GB"/>
        </w:rPr>
        <w:t xml:space="preserve">because </w:t>
      </w:r>
      <w:r w:rsidRPr="00DE2D16">
        <w:rPr>
          <w:b/>
          <w:bCs/>
          <w:color w:val="4B535D"/>
          <w:spacing w:val="5"/>
          <w:highlight w:val="yellow"/>
          <w:lang w:val="en-GB"/>
        </w:rPr>
        <w:t>United States</w:t>
      </w:r>
      <w:r w:rsidRPr="00DE2D16">
        <w:rPr>
          <w:color w:val="4B535D"/>
          <w:spacing w:val="5"/>
          <w:highlight w:val="yellow"/>
          <w:lang w:val="en-GB"/>
        </w:rPr>
        <w:t xml:space="preserve"> is quite exceptional</w:t>
      </w:r>
      <w:r w:rsidRPr="00DE2D16">
        <w:rPr>
          <w:color w:val="4B535D"/>
          <w:spacing w:val="5"/>
          <w:highlight w:val="green"/>
          <w:lang w:val="en-GB"/>
        </w:rPr>
        <w:t xml:space="preserve">, because you have this long tradition, </w:t>
      </w:r>
      <w:r w:rsidRPr="00DE2D16">
        <w:rPr>
          <w:color w:val="4B535D"/>
          <w:spacing w:val="5"/>
          <w:highlight w:val="darkRed"/>
          <w:lang w:val="en-GB"/>
        </w:rPr>
        <w:t>some huge investments in the country</w:t>
      </w:r>
      <w:r w:rsidRPr="00DE2D16">
        <w:rPr>
          <w:color w:val="4B535D"/>
          <w:spacing w:val="5"/>
          <w:highlight w:val="magenta"/>
          <w:lang w:val="en-GB"/>
        </w:rPr>
        <w:t xml:space="preserve">. So, if you say what else can be done, I would say, number one, help assist in strengthening the institutions of democracy. It should not be just </w:t>
      </w:r>
      <w:r w:rsidRPr="00DE2D16">
        <w:rPr>
          <w:color w:val="4B535D"/>
          <w:spacing w:val="5"/>
          <w:lang w:val="en-GB"/>
        </w:rPr>
        <w:t>because Anwar and his cliques are in, therefore it’s a democracy. The next day somebody comes, and then democracy is out. We want that to be institutionalized. And in order to institutional democracy, the core institution of the government, democratic entity, must be fortified. And that can be done from the relative experienced countries.</w:t>
      </w:r>
    </w:p>
    <w:p w14:paraId="40EECC2F" w14:textId="77777777" w:rsidR="00A63598" w:rsidRPr="00DE2D16" w:rsidRDefault="00A63598" w:rsidP="00E47BA9">
      <w:pPr>
        <w:pStyle w:val="Normaalweb"/>
        <w:shd w:val="clear" w:color="auto" w:fill="F9F9F9"/>
        <w:spacing w:before="0" w:beforeAutospacing="0" w:after="160" w:afterAutospacing="0" w:line="360" w:lineRule="auto"/>
        <w:rPr>
          <w:color w:val="4B535D"/>
          <w:spacing w:val="5"/>
          <w:lang w:val="en-GB"/>
        </w:rPr>
      </w:pPr>
      <w:r w:rsidRPr="00DE2D16">
        <w:rPr>
          <w:color w:val="4B535D"/>
          <w:spacing w:val="5"/>
          <w:highlight w:val="darkRed"/>
          <w:lang w:val="en-GB"/>
        </w:rPr>
        <w:lastRenderedPageBreak/>
        <w:t>And secondly, of course, business investments.</w:t>
      </w:r>
      <w:r w:rsidRPr="00DE2D16">
        <w:rPr>
          <w:color w:val="4B535D"/>
          <w:spacing w:val="5"/>
          <w:lang w:val="en-GB"/>
        </w:rPr>
        <w:t xml:space="preserve"> </w:t>
      </w:r>
      <w:r w:rsidRPr="00DE2D16">
        <w:rPr>
          <w:color w:val="4B535D"/>
          <w:spacing w:val="5"/>
          <w:highlight w:val="cyan"/>
          <w:lang w:val="en-GB"/>
        </w:rPr>
        <w:t xml:space="preserve">And, third, as you know, Malaysian sends huge number of students here, for exchanges, for training, for education. </w:t>
      </w:r>
      <w:r w:rsidRPr="00DE2D16">
        <w:rPr>
          <w:spacing w:val="5"/>
          <w:highlight w:val="green"/>
          <w:lang w:val="en-GB"/>
        </w:rPr>
        <w:t>And that will, of course, continue</w:t>
      </w:r>
      <w:r w:rsidRPr="00DE2D16">
        <w:rPr>
          <w:color w:val="4B535D"/>
          <w:spacing w:val="5"/>
          <w:highlight w:val="cyan"/>
          <w:lang w:val="en-GB"/>
        </w:rPr>
        <w:t>. But, you know, in this days in age,</w:t>
      </w:r>
      <w:r w:rsidRPr="00DE2D16">
        <w:rPr>
          <w:color w:val="4B535D"/>
          <w:spacing w:val="5"/>
          <w:lang w:val="en-GB"/>
        </w:rPr>
        <w:t xml:space="preserve"> there should be some local arrangement where some of the implementing support is given. I will certainly continue to say this to my colleagues in the administration.</w:t>
      </w:r>
    </w:p>
    <w:p w14:paraId="241BFF0B" w14:textId="776C38C9" w:rsidR="00A63598" w:rsidRPr="00DE2D16" w:rsidRDefault="000F2571" w:rsidP="00E47BA9">
      <w:pPr>
        <w:pStyle w:val="Kop2"/>
        <w:spacing w:after="160" w:afterAutospacing="0" w:line="360" w:lineRule="auto"/>
        <w:rPr>
          <w:lang w:val="en-GB"/>
        </w:rPr>
      </w:pPr>
      <w:bookmarkStart w:id="11" w:name="_Toc177060167"/>
      <w:bookmarkStart w:id="12" w:name="_Toc177070311"/>
      <w:r w:rsidRPr="00DE2D16">
        <w:rPr>
          <w:lang w:val="en-GB"/>
        </w:rPr>
        <w:t>Documents</w:t>
      </w:r>
      <w:r w:rsidR="00A63598" w:rsidRPr="00DE2D16">
        <w:rPr>
          <w:lang w:val="en-GB"/>
        </w:rPr>
        <w:t xml:space="preserve"> Vietnam:</w:t>
      </w:r>
      <w:bookmarkEnd w:id="11"/>
      <w:bookmarkEnd w:id="12"/>
    </w:p>
    <w:p w14:paraId="611405E9" w14:textId="77777777" w:rsidR="00A63598" w:rsidRPr="00DE2D16" w:rsidRDefault="00A63598" w:rsidP="00E47BA9">
      <w:pPr>
        <w:pStyle w:val="Kop3"/>
        <w:spacing w:after="160" w:afterAutospacing="0" w:line="360" w:lineRule="auto"/>
        <w:jc w:val="both"/>
        <w:rPr>
          <w:lang w:val="en-GB"/>
        </w:rPr>
      </w:pPr>
      <w:bookmarkStart w:id="13" w:name="_Toc177070312"/>
      <w:r w:rsidRPr="00DE2D16">
        <w:rPr>
          <w:lang w:val="en-GB"/>
        </w:rPr>
        <w:t>1ste article Vietnam: Remembering Nguyen Phu Trong’s Foreign Policy Legacies (Khang Vu, 2024)</w:t>
      </w:r>
      <w:bookmarkEnd w:id="13"/>
    </w:p>
    <w:p w14:paraId="5833AF55" w14:textId="77777777" w:rsidR="00A63598" w:rsidRPr="00DE2D16" w:rsidRDefault="00A63598" w:rsidP="00E47BA9">
      <w:pPr>
        <w:spacing w:line="360" w:lineRule="auto"/>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t>Remembering Nguyen Phu Trong’s Foreign Policy Legacies</w:t>
      </w:r>
    </w:p>
    <w:p w14:paraId="51DA3B1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late party chief adroitly balanced Vietnam’s relationships with the major powers, while expanding its role on the international stage.</w:t>
      </w:r>
    </w:p>
    <w:p w14:paraId="3C1A2B8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Nguyen Phu Trong, the general secretary of the Communist Party of Vietnam (CPV), </w:t>
      </w:r>
      <w:hyperlink r:id="rId8" w:tgtFrame="_blank" w:history="1">
        <w:r w:rsidRPr="00DE2D16">
          <w:rPr>
            <w:rStyle w:val="Hyperlink"/>
            <w:rFonts w:ascii="Times New Roman" w:hAnsi="Times New Roman" w:cs="Times New Roman"/>
            <w:sz w:val="24"/>
            <w:szCs w:val="24"/>
            <w:lang w:val="en-GB"/>
          </w:rPr>
          <w:t>passed away</w:t>
        </w:r>
      </w:hyperlink>
      <w:r w:rsidRPr="00DE2D16">
        <w:rPr>
          <w:rFonts w:ascii="Times New Roman" w:hAnsi="Times New Roman" w:cs="Times New Roman"/>
          <w:sz w:val="24"/>
          <w:szCs w:val="24"/>
          <w:lang w:val="en-GB"/>
        </w:rPr>
        <w:t xml:space="preserve"> on July 19 at the age of 80. He was the second-longest serving party chief after Le Duan and arguably one of the most impactful architects of Vietnam’s foreign policy since Vietnam’s reunification. </w:t>
      </w:r>
      <w:r w:rsidRPr="00DE2D16">
        <w:rPr>
          <w:rFonts w:ascii="Times New Roman" w:hAnsi="Times New Roman" w:cs="Times New Roman"/>
          <w:sz w:val="24"/>
          <w:szCs w:val="24"/>
          <w:highlight w:val="magenta"/>
          <w:lang w:val="en-GB"/>
        </w:rPr>
        <w:t>Vietnam’s post-Cold War foreign policy has been based on the “Three Nos” </w:t>
      </w:r>
      <w:hyperlink r:id="rId9" w:tgtFrame="_blank" w:history="1">
        <w:r w:rsidRPr="00DE2D16">
          <w:rPr>
            <w:rStyle w:val="Hyperlink"/>
            <w:rFonts w:ascii="Times New Roman" w:hAnsi="Times New Roman" w:cs="Times New Roman"/>
            <w:sz w:val="24"/>
            <w:szCs w:val="24"/>
            <w:highlight w:val="magenta"/>
            <w:lang w:val="en-GB"/>
          </w:rPr>
          <w:t>principles</w:t>
        </w:r>
      </w:hyperlink>
      <w:r w:rsidRPr="00DE2D16">
        <w:rPr>
          <w:rFonts w:ascii="Times New Roman" w:hAnsi="Times New Roman" w:cs="Times New Roman"/>
          <w:sz w:val="24"/>
          <w:szCs w:val="24"/>
          <w:highlight w:val="magenta"/>
          <w:lang w:val="en-GB"/>
        </w:rPr>
        <w:t> since the 1990s,</w:t>
      </w:r>
      <w:r w:rsidRPr="00DE2D16">
        <w:rPr>
          <w:rFonts w:ascii="Times New Roman" w:hAnsi="Times New Roman" w:cs="Times New Roman"/>
          <w:sz w:val="24"/>
          <w:szCs w:val="24"/>
          <w:lang w:val="en-GB"/>
        </w:rPr>
        <w:t xml:space="preserve"> but it was Trong who coined the term </w:t>
      </w:r>
      <w:r w:rsidRPr="00DE2D16">
        <w:rPr>
          <w:rFonts w:ascii="Times New Roman" w:hAnsi="Times New Roman" w:cs="Times New Roman"/>
          <w:sz w:val="24"/>
          <w:szCs w:val="24"/>
          <w:highlight w:val="magenta"/>
          <w:lang w:val="en-GB"/>
        </w:rPr>
        <w:t>“bamboo diplomacy</w:t>
      </w:r>
      <w:r w:rsidRPr="00DE2D16">
        <w:rPr>
          <w:rFonts w:ascii="Times New Roman" w:hAnsi="Times New Roman" w:cs="Times New Roman"/>
          <w:sz w:val="24"/>
          <w:szCs w:val="24"/>
          <w:lang w:val="en-GB"/>
        </w:rPr>
        <w:t xml:space="preserve">” in 2016 to describe the country’s national foreign policy and won it international attention through his successful management of </w:t>
      </w:r>
      <w:r w:rsidRPr="00DE2D16">
        <w:rPr>
          <w:rFonts w:ascii="Times New Roman" w:hAnsi="Times New Roman" w:cs="Times New Roman"/>
          <w:sz w:val="24"/>
          <w:szCs w:val="24"/>
          <w:highlight w:val="green"/>
          <w:lang w:val="en-GB"/>
        </w:rPr>
        <w:t xml:space="preserve">Vietnam’s ties with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green"/>
          <w:lang w:val="en-GB"/>
        </w:rPr>
        <w:t xml:space="preserve">, Russia, and the </w:t>
      </w:r>
      <w:r w:rsidRPr="00DE2D16">
        <w:rPr>
          <w:rFonts w:ascii="Times New Roman" w:hAnsi="Times New Roman" w:cs="Times New Roman"/>
          <w:sz w:val="24"/>
          <w:szCs w:val="24"/>
          <w:highlight w:val="cyan"/>
          <w:lang w:val="en-GB"/>
        </w:rPr>
        <w:t xml:space="preserve">United States </w:t>
      </w:r>
      <w:r w:rsidRPr="00DE2D16">
        <w:rPr>
          <w:rFonts w:ascii="Times New Roman" w:hAnsi="Times New Roman" w:cs="Times New Roman"/>
          <w:sz w:val="24"/>
          <w:szCs w:val="24"/>
          <w:highlight w:val="green"/>
          <w:lang w:val="en-GB"/>
        </w:rPr>
        <w:t>at a time of growing geopolitical polarization.</w:t>
      </w:r>
    </w:p>
    <w:p w14:paraId="53041CF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Bamboo, a frequent presence in Vietnamese folklore, is </w:t>
      </w:r>
      <w:hyperlink r:id="rId10" w:tgtFrame="_blank" w:history="1">
        <w:r w:rsidRPr="00DE2D16">
          <w:rPr>
            <w:rStyle w:val="Hyperlink"/>
            <w:rFonts w:ascii="Times New Roman" w:hAnsi="Times New Roman" w:cs="Times New Roman"/>
            <w:sz w:val="24"/>
            <w:szCs w:val="24"/>
            <w:lang w:val="en-GB"/>
          </w:rPr>
          <w:t>famous</w:t>
        </w:r>
      </w:hyperlink>
      <w:r w:rsidRPr="00DE2D16">
        <w:rPr>
          <w:rFonts w:ascii="Times New Roman" w:hAnsi="Times New Roman" w:cs="Times New Roman"/>
          <w:sz w:val="24"/>
          <w:szCs w:val="24"/>
          <w:lang w:val="en-GB"/>
        </w:rPr>
        <w:t> for its “</w:t>
      </w:r>
      <w:r w:rsidRPr="00DE2D16">
        <w:rPr>
          <w:rFonts w:ascii="Times New Roman" w:hAnsi="Times New Roman" w:cs="Times New Roman"/>
          <w:sz w:val="24"/>
          <w:szCs w:val="24"/>
          <w:highlight w:val="magenta"/>
          <w:lang w:val="en-GB"/>
        </w:rPr>
        <w:t>strong roots, stout trunk and flexible branches.”</w:t>
      </w:r>
      <w:r w:rsidRPr="00DE2D16">
        <w:rPr>
          <w:rFonts w:ascii="Times New Roman" w:hAnsi="Times New Roman" w:cs="Times New Roman"/>
          <w:sz w:val="24"/>
          <w:szCs w:val="24"/>
          <w:lang w:val="en-GB"/>
        </w:rPr>
        <w:t xml:space="preserve"> Trong’s idea behind “</w:t>
      </w:r>
      <w:r w:rsidRPr="00DE2D16">
        <w:rPr>
          <w:rFonts w:ascii="Times New Roman" w:hAnsi="Times New Roman" w:cs="Times New Roman"/>
          <w:sz w:val="24"/>
          <w:szCs w:val="24"/>
          <w:highlight w:val="magenta"/>
          <w:lang w:val="en-GB"/>
        </w:rPr>
        <w:t>bamboo diplomacy”</w:t>
      </w:r>
      <w:r w:rsidRPr="00DE2D16">
        <w:rPr>
          <w:rFonts w:ascii="Times New Roman" w:hAnsi="Times New Roman" w:cs="Times New Roman"/>
          <w:sz w:val="24"/>
          <w:szCs w:val="24"/>
          <w:lang w:val="en-GB"/>
        </w:rPr>
        <w:t xml:space="preserve"> is based on </w:t>
      </w:r>
      <w:r w:rsidRPr="00DE2D16">
        <w:rPr>
          <w:rFonts w:ascii="Times New Roman" w:hAnsi="Times New Roman" w:cs="Times New Roman"/>
          <w:sz w:val="24"/>
          <w:szCs w:val="24"/>
          <w:highlight w:val="magenta"/>
          <w:lang w:val="en-GB"/>
        </w:rPr>
        <w:t>President Ho Chi Minh’s famous </w:t>
      </w:r>
      <w:hyperlink r:id="rId11" w:tgtFrame="_blank" w:history="1">
        <w:r w:rsidRPr="00DE2D16">
          <w:rPr>
            <w:rStyle w:val="Hyperlink"/>
            <w:rFonts w:ascii="Times New Roman" w:hAnsi="Times New Roman" w:cs="Times New Roman"/>
            <w:sz w:val="24"/>
            <w:szCs w:val="24"/>
            <w:highlight w:val="magenta"/>
            <w:lang w:val="en-GB"/>
          </w:rPr>
          <w:t>dictum</w:t>
        </w:r>
      </w:hyperlink>
      <w:r w:rsidRPr="00DE2D16">
        <w:rPr>
          <w:rFonts w:ascii="Times New Roman" w:hAnsi="Times New Roman" w:cs="Times New Roman"/>
          <w:sz w:val="24"/>
          <w:szCs w:val="24"/>
          <w:highlight w:val="magenta"/>
          <w:lang w:val="en-GB"/>
        </w:rPr>
        <w:t>, “Firm in objectives, flexible in strategies and tactics,” first laid out in 1946</w:t>
      </w:r>
      <w:r w:rsidRPr="00DE2D16">
        <w:rPr>
          <w:rFonts w:ascii="Times New Roman" w:hAnsi="Times New Roman" w:cs="Times New Roman"/>
          <w:sz w:val="24"/>
          <w:szCs w:val="24"/>
          <w:lang w:val="en-GB"/>
        </w:rPr>
        <w:t xml:space="preserve">. As such, the two leaders did not let </w:t>
      </w:r>
      <w:r w:rsidRPr="00DE2D16">
        <w:rPr>
          <w:rFonts w:ascii="Times New Roman" w:hAnsi="Times New Roman" w:cs="Times New Roman"/>
          <w:sz w:val="24"/>
          <w:szCs w:val="24"/>
          <w:highlight w:val="magenta"/>
          <w:lang w:val="en-GB"/>
        </w:rPr>
        <w:t>ideological differences undermine their ultimate objective</w:t>
      </w:r>
      <w:r w:rsidRPr="00DE2D16">
        <w:rPr>
          <w:rFonts w:ascii="Times New Roman" w:hAnsi="Times New Roman" w:cs="Times New Roman"/>
          <w:sz w:val="24"/>
          <w:szCs w:val="24"/>
          <w:lang w:val="en-GB"/>
        </w:rPr>
        <w:t>, which was to defend the national interest. For Ho, it was the </w:t>
      </w:r>
      <w:hyperlink r:id="rId12" w:tgtFrame="_blank" w:history="1">
        <w:r w:rsidRPr="00DE2D16">
          <w:rPr>
            <w:rStyle w:val="Hyperlink"/>
            <w:rFonts w:ascii="Times New Roman" w:hAnsi="Times New Roman" w:cs="Times New Roman"/>
            <w:sz w:val="24"/>
            <w:szCs w:val="24"/>
            <w:lang w:val="en-GB"/>
          </w:rPr>
          <w:t>outreach</w:t>
        </w:r>
      </w:hyperlink>
      <w:r w:rsidRPr="00DE2D16">
        <w:rPr>
          <w:rFonts w:ascii="Times New Roman" w:hAnsi="Times New Roman" w:cs="Times New Roman"/>
          <w:sz w:val="24"/>
          <w:szCs w:val="24"/>
          <w:lang w:val="en-GB"/>
        </w:rPr>
        <w:t> to U.S. President Harry Truman and his </w:t>
      </w:r>
      <w:hyperlink r:id="rId13" w:tgtFrame="_blank" w:history="1">
        <w:r w:rsidRPr="00DE2D16">
          <w:rPr>
            <w:rStyle w:val="Hyperlink"/>
            <w:rFonts w:ascii="Times New Roman" w:hAnsi="Times New Roman" w:cs="Times New Roman"/>
            <w:sz w:val="24"/>
            <w:szCs w:val="24"/>
            <w:lang w:val="en-GB"/>
          </w:rPr>
          <w:t>comprehensive efforts</w:t>
        </w:r>
      </w:hyperlink>
      <w:r w:rsidRPr="00DE2D16">
        <w:rPr>
          <w:rFonts w:ascii="Times New Roman" w:hAnsi="Times New Roman" w:cs="Times New Roman"/>
          <w:sz w:val="24"/>
          <w:szCs w:val="24"/>
          <w:lang w:val="en-GB"/>
        </w:rPr>
        <w:t> to </w:t>
      </w:r>
      <w:hyperlink r:id="rId14" w:tgtFrame="_blank" w:history="1">
        <w:r w:rsidRPr="00DE2D16">
          <w:rPr>
            <w:rStyle w:val="Hyperlink"/>
            <w:rFonts w:ascii="Times New Roman" w:hAnsi="Times New Roman" w:cs="Times New Roman"/>
            <w:sz w:val="24"/>
            <w:szCs w:val="24"/>
            <w:lang w:val="en-GB"/>
          </w:rPr>
          <w:t>expand</w:t>
        </w:r>
      </w:hyperlink>
      <w:r w:rsidRPr="00DE2D16">
        <w:rPr>
          <w:rFonts w:ascii="Times New Roman" w:hAnsi="Times New Roman" w:cs="Times New Roman"/>
          <w:sz w:val="24"/>
          <w:szCs w:val="24"/>
          <w:lang w:val="en-GB"/>
        </w:rPr>
        <w:t> the young Democratic Republic of Vietnam’s diplomatic presence to </w:t>
      </w:r>
      <w:hyperlink r:id="rId15" w:tgtFrame="_blank" w:history="1">
        <w:r w:rsidRPr="00DE2D16">
          <w:rPr>
            <w:rStyle w:val="Hyperlink"/>
            <w:rFonts w:ascii="Times New Roman" w:hAnsi="Times New Roman" w:cs="Times New Roman"/>
            <w:sz w:val="24"/>
            <w:szCs w:val="24"/>
            <w:lang w:val="en-GB"/>
          </w:rPr>
          <w:t>gain</w:t>
        </w:r>
      </w:hyperlink>
      <w:r w:rsidRPr="00DE2D16">
        <w:rPr>
          <w:rFonts w:ascii="Times New Roman" w:hAnsi="Times New Roman" w:cs="Times New Roman"/>
          <w:sz w:val="24"/>
          <w:szCs w:val="24"/>
          <w:lang w:val="en-GB"/>
        </w:rPr>
        <w:t> international legitimacy as the French were returning to Indochina. Vietnam’s multilateral foreign policy also began with Ho.</w:t>
      </w:r>
    </w:p>
    <w:p w14:paraId="5FD87B3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Trong similarly perceived the </w:t>
      </w:r>
      <w:r w:rsidRPr="00DE2D16">
        <w:rPr>
          <w:rFonts w:ascii="Times New Roman" w:hAnsi="Times New Roman" w:cs="Times New Roman"/>
          <w:sz w:val="24"/>
          <w:szCs w:val="24"/>
          <w:highlight w:val="cyan"/>
          <w:lang w:val="en-GB"/>
        </w:rPr>
        <w:t xml:space="preserve">United States as an important diplomatic partner </w:t>
      </w:r>
      <w:r w:rsidRPr="00DE2D16">
        <w:rPr>
          <w:rFonts w:ascii="Times New Roman" w:hAnsi="Times New Roman" w:cs="Times New Roman"/>
          <w:sz w:val="24"/>
          <w:szCs w:val="24"/>
          <w:highlight w:val="green"/>
          <w:lang w:val="en-GB"/>
        </w:rPr>
        <w:t xml:space="preserve">that could be embedded within Vietnam’s growing diplomatic network in a </w:t>
      </w:r>
      <w:r w:rsidRPr="00DE2D16">
        <w:rPr>
          <w:rFonts w:ascii="Times New Roman" w:hAnsi="Times New Roman" w:cs="Times New Roman"/>
          <w:sz w:val="24"/>
          <w:szCs w:val="24"/>
          <w:highlight w:val="red"/>
          <w:lang w:val="en-GB"/>
        </w:rPr>
        <w:t>bid to </w:t>
      </w:r>
      <w:hyperlink r:id="rId16" w:tgtFrame="_blank" w:history="1">
        <w:r w:rsidRPr="00DE2D16">
          <w:rPr>
            <w:rStyle w:val="Hyperlink"/>
            <w:rFonts w:ascii="Times New Roman" w:hAnsi="Times New Roman" w:cs="Times New Roman"/>
            <w:sz w:val="24"/>
            <w:szCs w:val="24"/>
            <w:highlight w:val="red"/>
            <w:lang w:val="en-GB"/>
          </w:rPr>
          <w:t>deter</w:t>
        </w:r>
      </w:hyperlink>
      <w:r w:rsidRPr="00DE2D16">
        <w:rPr>
          <w:rFonts w:ascii="Times New Roman" w:hAnsi="Times New Roman" w:cs="Times New Roman"/>
          <w:sz w:val="24"/>
          <w:szCs w:val="24"/>
          <w:highlight w:val="red"/>
          <w:lang w:val="en-GB"/>
        </w:rPr>
        <w:t> China.</w:t>
      </w:r>
      <w:r w:rsidRPr="00DE2D16">
        <w:rPr>
          <w:rFonts w:ascii="Times New Roman" w:hAnsi="Times New Roman" w:cs="Times New Roman"/>
          <w:sz w:val="24"/>
          <w:szCs w:val="24"/>
          <w:lang w:val="en-GB"/>
        </w:rPr>
        <w:t xml:space="preserve"> He made an unprecedented visit to the White House in 2015, the first CPV chief to do so</w:t>
      </w:r>
      <w:r w:rsidRPr="00DE2D16">
        <w:rPr>
          <w:rFonts w:ascii="Times New Roman" w:hAnsi="Times New Roman" w:cs="Times New Roman"/>
          <w:sz w:val="24"/>
          <w:szCs w:val="24"/>
          <w:highlight w:val="green"/>
          <w:lang w:val="en-GB"/>
        </w:rPr>
        <w:t xml:space="preserve">. Under his watch, </w:t>
      </w:r>
      <w:r w:rsidRPr="00DE2D16">
        <w:rPr>
          <w:rFonts w:ascii="Times New Roman" w:hAnsi="Times New Roman" w:cs="Times New Roman"/>
          <w:sz w:val="24"/>
          <w:szCs w:val="24"/>
          <w:highlight w:val="green"/>
          <w:lang w:val="en-GB"/>
        </w:rPr>
        <w:lastRenderedPageBreak/>
        <w:t>U.S.-Vietnam relations substantially </w:t>
      </w:r>
      <w:hyperlink r:id="rId17" w:tgtFrame="_blank" w:history="1">
        <w:r w:rsidRPr="00DE2D16">
          <w:rPr>
            <w:rStyle w:val="Hyperlink"/>
            <w:rFonts w:ascii="Times New Roman" w:hAnsi="Times New Roman" w:cs="Times New Roman"/>
            <w:sz w:val="24"/>
            <w:szCs w:val="24"/>
            <w:highlight w:val="green"/>
            <w:lang w:val="en-GB"/>
          </w:rPr>
          <w:t>expanded</w:t>
        </w:r>
      </w:hyperlink>
      <w:r w:rsidRPr="00DE2D16">
        <w:rPr>
          <w:rFonts w:ascii="Times New Roman" w:hAnsi="Times New Roman" w:cs="Times New Roman"/>
          <w:sz w:val="24"/>
          <w:szCs w:val="24"/>
          <w:highlight w:val="green"/>
          <w:lang w:val="en-GB"/>
        </w:rPr>
        <w:t>, despite some concerns that Trong,</w:t>
      </w:r>
      <w:r w:rsidRPr="00DE2D16">
        <w:rPr>
          <w:rFonts w:ascii="Times New Roman" w:hAnsi="Times New Roman" w:cs="Times New Roman"/>
          <w:sz w:val="24"/>
          <w:szCs w:val="24"/>
          <w:lang w:val="en-GB"/>
        </w:rPr>
        <w:t xml:space="preserve"> as a committed communist, would not value ties with the United States. </w:t>
      </w:r>
      <w:r w:rsidRPr="00DE2D16">
        <w:rPr>
          <w:rFonts w:ascii="Times New Roman" w:hAnsi="Times New Roman" w:cs="Times New Roman"/>
          <w:sz w:val="24"/>
          <w:szCs w:val="24"/>
          <w:highlight w:val="darkRed"/>
          <w:lang w:val="en-GB"/>
        </w:rPr>
        <w:t>And by inviting U.S. President Joe Biden to Hanoi as a counterpart, Trong made clear to the world that Vietnam would not let ideological differences get in the way of national interests</w:t>
      </w:r>
      <w:r w:rsidRPr="00DE2D16">
        <w:rPr>
          <w:rFonts w:ascii="Times New Roman" w:hAnsi="Times New Roman" w:cs="Times New Roman"/>
          <w:sz w:val="24"/>
          <w:szCs w:val="24"/>
          <w:lang w:val="en-GB"/>
        </w:rPr>
        <w:t xml:space="preserve">. On the contrary, by having Biden deal directly with the CPV, Trong succeeded in committing the U.S. to not overthrow the CPV and further enhancing </w:t>
      </w:r>
      <w:r w:rsidRPr="00DE2D16">
        <w:rPr>
          <w:rFonts w:ascii="Times New Roman" w:hAnsi="Times New Roman" w:cs="Times New Roman"/>
          <w:sz w:val="24"/>
          <w:szCs w:val="24"/>
          <w:highlight w:val="magenta"/>
          <w:lang w:val="en-GB"/>
        </w:rPr>
        <w:t>the ideological authority of the Party</w:t>
      </w:r>
      <w:r w:rsidRPr="00DE2D16">
        <w:rPr>
          <w:rFonts w:ascii="Times New Roman" w:hAnsi="Times New Roman" w:cs="Times New Roman"/>
          <w:sz w:val="24"/>
          <w:szCs w:val="24"/>
          <w:lang w:val="en-GB"/>
        </w:rPr>
        <w:t>. Trong’s passing will not herald an end to the upward trajectory of U.S.-Vietnam relations.</w:t>
      </w:r>
    </w:p>
    <w:p w14:paraId="0EFC938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a statement on Trong’s passing, U.S. Ambassador to Vietnam Marc </w:t>
      </w:r>
      <w:proofErr w:type="spellStart"/>
      <w:r w:rsidRPr="00DE2D16">
        <w:rPr>
          <w:rFonts w:ascii="Times New Roman" w:hAnsi="Times New Roman" w:cs="Times New Roman"/>
          <w:sz w:val="24"/>
          <w:szCs w:val="24"/>
          <w:lang w:val="en-GB"/>
        </w:rPr>
        <w:t>Knapper</w:t>
      </w:r>
      <w:proofErr w:type="spellEnd"/>
      <w:r w:rsidRPr="00DE2D16">
        <w:rPr>
          <w:rFonts w:ascii="Times New Roman" w:hAnsi="Times New Roman" w:cs="Times New Roman"/>
          <w:sz w:val="24"/>
          <w:szCs w:val="24"/>
          <w:lang w:val="en-GB"/>
        </w:rPr>
        <w:t> </w:t>
      </w:r>
      <w:hyperlink r:id="rId18" w:tgtFrame="_blank" w:history="1">
        <w:r w:rsidRPr="00DE2D16">
          <w:rPr>
            <w:rStyle w:val="Hyperlink"/>
            <w:rFonts w:ascii="Times New Roman" w:hAnsi="Times New Roman" w:cs="Times New Roman"/>
            <w:sz w:val="24"/>
            <w:szCs w:val="24"/>
            <w:lang w:val="en-GB"/>
          </w:rPr>
          <w:t>affirmed</w:t>
        </w:r>
      </w:hyperlink>
      <w:r w:rsidRPr="00DE2D16">
        <w:rPr>
          <w:rFonts w:ascii="Times New Roman" w:hAnsi="Times New Roman" w:cs="Times New Roman"/>
          <w:sz w:val="24"/>
          <w:szCs w:val="24"/>
          <w:lang w:val="en-GB"/>
        </w:rPr>
        <w:t xml:space="preserve"> that Washington would “look forward to working closely with President To Lam and all Party, State, and National Assembly leadership.” The United States has supported Trong’s bamboo diplomacy by adding the word “resilient” to its Vietnam policy, perceiving and expecting that Hanoi will not simply capitulate in the face of Chinese bullying. Besides the United States, </w:t>
      </w:r>
      <w:r w:rsidRPr="00DE2D16">
        <w:rPr>
          <w:rFonts w:ascii="Times New Roman" w:hAnsi="Times New Roman" w:cs="Times New Roman"/>
          <w:sz w:val="24"/>
          <w:szCs w:val="24"/>
          <w:highlight w:val="green"/>
          <w:lang w:val="en-GB"/>
        </w:rPr>
        <w:t>Trong also </w:t>
      </w:r>
      <w:hyperlink r:id="rId19" w:tgtFrame="_blank" w:history="1">
        <w:r w:rsidRPr="00DE2D16">
          <w:rPr>
            <w:rStyle w:val="Hyperlink"/>
            <w:rFonts w:ascii="Times New Roman" w:hAnsi="Times New Roman" w:cs="Times New Roman"/>
            <w:sz w:val="24"/>
            <w:szCs w:val="24"/>
            <w:highlight w:val="green"/>
            <w:lang w:val="en-GB"/>
          </w:rPr>
          <w:t>elevated</w:t>
        </w:r>
      </w:hyperlink>
      <w:r w:rsidRPr="00DE2D16">
        <w:rPr>
          <w:rFonts w:ascii="Times New Roman" w:hAnsi="Times New Roman" w:cs="Times New Roman"/>
          <w:sz w:val="24"/>
          <w:szCs w:val="24"/>
          <w:highlight w:val="green"/>
          <w:lang w:val="en-GB"/>
        </w:rPr>
        <w:t xml:space="preserve"> Vietnam’s relations </w:t>
      </w:r>
      <w:r w:rsidRPr="00DE2D16">
        <w:rPr>
          <w:rFonts w:ascii="Times New Roman" w:hAnsi="Times New Roman" w:cs="Times New Roman"/>
          <w:sz w:val="24"/>
          <w:szCs w:val="24"/>
          <w:highlight w:val="cyan"/>
          <w:lang w:val="en-GB"/>
        </w:rPr>
        <w:t xml:space="preserve">with other U.S. allies as </w:t>
      </w:r>
      <w:r w:rsidRPr="00DE2D16">
        <w:rPr>
          <w:rFonts w:ascii="Times New Roman" w:hAnsi="Times New Roman" w:cs="Times New Roman"/>
          <w:sz w:val="24"/>
          <w:szCs w:val="24"/>
          <w:highlight w:val="green"/>
          <w:lang w:val="en-GB"/>
        </w:rPr>
        <w:t>well, inking comprehensive strategic partnerships with South Korea, Japan, and Australia.</w:t>
      </w:r>
    </w:p>
    <w:p w14:paraId="0AB456A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What is remarkable about “bamboo diplomacy” is Vietnam’s ability to turn a zero-sum game among the great powers into a positive-sum game for Vietnam</w:t>
      </w:r>
      <w:r w:rsidRPr="00DE2D16">
        <w:rPr>
          <w:rFonts w:ascii="Times New Roman" w:hAnsi="Times New Roman" w:cs="Times New Roman"/>
          <w:sz w:val="24"/>
          <w:szCs w:val="24"/>
          <w:lang w:val="en-GB"/>
        </w:rPr>
        <w:t>. Hanoi’s growing ties with Washington have not come at the cost of its ties with Beijing and Moscow.</w:t>
      </w:r>
    </w:p>
    <w:p w14:paraId="436CBF0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the decade after the 2014 HD-981 oil rig incident, Vietnam and China successfully </w:t>
      </w:r>
      <w:hyperlink r:id="rId20" w:tgtFrame="_blank" w:history="1">
        <w:r w:rsidRPr="00DE2D16">
          <w:rPr>
            <w:rStyle w:val="Hyperlink"/>
            <w:rFonts w:ascii="Times New Roman" w:hAnsi="Times New Roman" w:cs="Times New Roman"/>
            <w:sz w:val="24"/>
            <w:szCs w:val="24"/>
            <w:lang w:val="en-GB"/>
          </w:rPr>
          <w:t>managed</w:t>
        </w:r>
      </w:hyperlink>
      <w:r w:rsidRPr="00DE2D16">
        <w:rPr>
          <w:rFonts w:ascii="Times New Roman" w:hAnsi="Times New Roman" w:cs="Times New Roman"/>
          <w:sz w:val="24"/>
          <w:szCs w:val="24"/>
          <w:lang w:val="en-GB"/>
        </w:rPr>
        <w:t xml:space="preserve"> their </w:t>
      </w:r>
      <w:r w:rsidRPr="00DE2D16">
        <w:rPr>
          <w:rFonts w:ascii="Times New Roman" w:hAnsi="Times New Roman" w:cs="Times New Roman"/>
          <w:sz w:val="24"/>
          <w:szCs w:val="24"/>
          <w:highlight w:val="red"/>
          <w:lang w:val="en-GB"/>
        </w:rPr>
        <w:t>differences at sea and have since avoided a second crisis of the same magnitude.</w:t>
      </w:r>
      <w:r w:rsidRPr="00DE2D16">
        <w:rPr>
          <w:rFonts w:ascii="Times New Roman" w:hAnsi="Times New Roman" w:cs="Times New Roman"/>
          <w:sz w:val="24"/>
          <w:szCs w:val="24"/>
          <w:lang w:val="en-GB"/>
        </w:rPr>
        <w:t xml:space="preserve"> Trong leveraged the ties between the CPV and its Chinese counterpart to </w:t>
      </w:r>
      <w:hyperlink r:id="rId21" w:tgtFrame="_blank" w:history="1">
        <w:r w:rsidRPr="00DE2D16">
          <w:rPr>
            <w:rStyle w:val="Hyperlink"/>
            <w:rFonts w:ascii="Times New Roman" w:hAnsi="Times New Roman" w:cs="Times New Roman"/>
            <w:sz w:val="24"/>
            <w:szCs w:val="24"/>
            <w:lang w:val="en-GB"/>
          </w:rPr>
          <w:t>signal</w:t>
        </w:r>
      </w:hyperlink>
      <w:r w:rsidRPr="00DE2D16">
        <w:rPr>
          <w:rFonts w:ascii="Times New Roman" w:hAnsi="Times New Roman" w:cs="Times New Roman"/>
          <w:sz w:val="24"/>
          <w:szCs w:val="24"/>
          <w:lang w:val="en-GB"/>
        </w:rPr>
        <w:t xml:space="preserve"> to China that the two nations still have many common interests despite their territorial disputes. Vietnam’s decision to join China’s “community of common destiny” during Chinese President Xi Jinping’s visit to Hanoi in December 2023 is an example of this logic. </w:t>
      </w:r>
      <w:r w:rsidRPr="00DE2D16">
        <w:rPr>
          <w:rFonts w:ascii="Times New Roman" w:hAnsi="Times New Roman" w:cs="Times New Roman"/>
          <w:sz w:val="24"/>
          <w:szCs w:val="24"/>
          <w:highlight w:val="red"/>
          <w:lang w:val="en-GB"/>
        </w:rPr>
        <w:t>From the Chinese perspective, Trong’s bamboo diplomacy is an </w:t>
      </w:r>
      <w:hyperlink r:id="rId22" w:tgtFrame="_blank" w:history="1">
        <w:r w:rsidRPr="00DE2D16">
          <w:rPr>
            <w:rStyle w:val="Hyperlink"/>
            <w:rFonts w:ascii="Times New Roman" w:hAnsi="Times New Roman" w:cs="Times New Roman"/>
            <w:sz w:val="24"/>
            <w:szCs w:val="24"/>
            <w:highlight w:val="red"/>
            <w:lang w:val="en-GB"/>
          </w:rPr>
          <w:t>assurance</w:t>
        </w:r>
      </w:hyperlink>
      <w:r w:rsidRPr="00DE2D16">
        <w:rPr>
          <w:rFonts w:ascii="Times New Roman" w:hAnsi="Times New Roman" w:cs="Times New Roman"/>
          <w:sz w:val="24"/>
          <w:szCs w:val="24"/>
          <w:highlight w:val="red"/>
          <w:lang w:val="en-GB"/>
        </w:rPr>
        <w:t> that Hanoi will not ally with an extra-regional power at China’s expense so long as China exercises restraint towards Vietnam</w:t>
      </w:r>
      <w:r w:rsidRPr="00DE2D16">
        <w:rPr>
          <w:rFonts w:ascii="Times New Roman" w:hAnsi="Times New Roman" w:cs="Times New Roman"/>
          <w:sz w:val="24"/>
          <w:szCs w:val="24"/>
          <w:lang w:val="en-GB"/>
        </w:rPr>
        <w:t>. Vietnam’s South China Sea policy has thus proved more </w:t>
      </w:r>
      <w:hyperlink r:id="rId23" w:tgtFrame="_blank" w:history="1">
        <w:r w:rsidRPr="00DE2D16">
          <w:rPr>
            <w:rStyle w:val="Hyperlink"/>
            <w:rFonts w:ascii="Times New Roman" w:hAnsi="Times New Roman" w:cs="Times New Roman"/>
            <w:sz w:val="24"/>
            <w:szCs w:val="24"/>
            <w:lang w:val="en-GB"/>
          </w:rPr>
          <w:t>efficient</w:t>
        </w:r>
      </w:hyperlink>
      <w:r w:rsidRPr="00DE2D16">
        <w:rPr>
          <w:rFonts w:ascii="Times New Roman" w:hAnsi="Times New Roman" w:cs="Times New Roman"/>
          <w:sz w:val="24"/>
          <w:szCs w:val="24"/>
          <w:lang w:val="en-GB"/>
        </w:rPr>
        <w:t> than that of the Philippines, as China has largely turned a blind eye to Vietnam’s island reclamation </w:t>
      </w:r>
      <w:hyperlink r:id="rId24" w:tgtFrame="_blank" w:history="1">
        <w:r w:rsidRPr="00DE2D16">
          <w:rPr>
            <w:rStyle w:val="Hyperlink"/>
            <w:rFonts w:ascii="Times New Roman" w:hAnsi="Times New Roman" w:cs="Times New Roman"/>
            <w:sz w:val="24"/>
            <w:szCs w:val="24"/>
            <w:lang w:val="en-GB"/>
          </w:rPr>
          <w:t>activities</w:t>
        </w:r>
      </w:hyperlink>
      <w:r w:rsidRPr="00DE2D16">
        <w:rPr>
          <w:rFonts w:ascii="Times New Roman" w:hAnsi="Times New Roman" w:cs="Times New Roman"/>
          <w:sz w:val="24"/>
          <w:szCs w:val="24"/>
          <w:lang w:val="en-GB"/>
        </w:rPr>
        <w:t> while using force to impede the Philippines’ resupplying missions to the Sierra Madre at Second Thomas Shoal.</w:t>
      </w:r>
    </w:p>
    <w:p w14:paraId="3DEA17A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Xi himself </w:t>
      </w:r>
      <w:hyperlink r:id="rId25" w:tgtFrame="_blank" w:history="1">
        <w:r w:rsidRPr="00DE2D16">
          <w:rPr>
            <w:rStyle w:val="Hyperlink"/>
            <w:rFonts w:ascii="Times New Roman" w:hAnsi="Times New Roman" w:cs="Times New Roman"/>
            <w:sz w:val="24"/>
            <w:szCs w:val="24"/>
            <w:lang w:val="en-GB"/>
          </w:rPr>
          <w:t>paid</w:t>
        </w:r>
      </w:hyperlink>
      <w:r w:rsidRPr="00DE2D16">
        <w:rPr>
          <w:rFonts w:ascii="Times New Roman" w:hAnsi="Times New Roman" w:cs="Times New Roman"/>
          <w:sz w:val="24"/>
          <w:szCs w:val="24"/>
          <w:lang w:val="en-GB"/>
        </w:rPr>
        <w:t> a visit to Vietnam’s Embassy in Beijing to pay condolences to Trong. The Chinese President </w:t>
      </w:r>
      <w:hyperlink r:id="rId26" w:tgtFrame="_blank" w:history="1">
        <w:r w:rsidRPr="00DE2D16">
          <w:rPr>
            <w:rStyle w:val="Hyperlink"/>
            <w:rFonts w:ascii="Times New Roman" w:hAnsi="Times New Roman" w:cs="Times New Roman"/>
            <w:sz w:val="24"/>
            <w:szCs w:val="24"/>
            <w:lang w:val="en-GB"/>
          </w:rPr>
          <w:t>remarked</w:t>
        </w:r>
      </w:hyperlink>
      <w:r w:rsidRPr="00DE2D16">
        <w:rPr>
          <w:rFonts w:ascii="Times New Roman" w:hAnsi="Times New Roman" w:cs="Times New Roman"/>
          <w:sz w:val="24"/>
          <w:szCs w:val="24"/>
          <w:lang w:val="en-GB"/>
        </w:rPr>
        <w:t> that Trong’s passing “deprived us of a promoter of China-Vietnam relations and a companion for the cause of socialism.”</w:t>
      </w:r>
    </w:p>
    <w:p w14:paraId="589A823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In his last days, Trong </w:t>
      </w:r>
      <w:hyperlink r:id="rId27" w:tgtFrame="_blank" w:history="1">
        <w:r w:rsidRPr="00DE2D16">
          <w:rPr>
            <w:rStyle w:val="Hyperlink"/>
            <w:rFonts w:ascii="Times New Roman" w:hAnsi="Times New Roman" w:cs="Times New Roman"/>
            <w:sz w:val="24"/>
            <w:szCs w:val="24"/>
            <w:lang w:val="en-GB"/>
          </w:rPr>
          <w:t>pulled</w:t>
        </w:r>
      </w:hyperlink>
      <w:r w:rsidRPr="00DE2D16">
        <w:rPr>
          <w:rFonts w:ascii="Times New Roman" w:hAnsi="Times New Roman" w:cs="Times New Roman"/>
          <w:sz w:val="24"/>
          <w:szCs w:val="24"/>
          <w:lang w:val="en-GB"/>
        </w:rPr>
        <w:t> the last but not least diplomatic feat by welcoming Russian President Vladimir Putin to Hanoi. Vietnam’s hosting of the Russian leader was not the result of a historical debt but a shrewd calculation of its interests. By </w:t>
      </w:r>
      <w:hyperlink r:id="rId28" w:tgtFrame="_blank" w:history="1">
        <w:r w:rsidRPr="00DE2D16">
          <w:rPr>
            <w:rStyle w:val="Hyperlink"/>
            <w:rFonts w:ascii="Times New Roman" w:hAnsi="Times New Roman" w:cs="Times New Roman"/>
            <w:sz w:val="24"/>
            <w:szCs w:val="24"/>
            <w:lang w:val="en-GB"/>
          </w:rPr>
          <w:t>expanding</w:t>
        </w:r>
      </w:hyperlink>
      <w:r w:rsidRPr="00DE2D16">
        <w:rPr>
          <w:rFonts w:ascii="Times New Roman" w:hAnsi="Times New Roman" w:cs="Times New Roman"/>
          <w:sz w:val="24"/>
          <w:szCs w:val="24"/>
          <w:lang w:val="en-GB"/>
        </w:rPr>
        <w:t xml:space="preserve"> joint Russia-Vietnam cooperation over oil and gas exploration in the South China Sea, Vietnam could exert its maritime claims. </w:t>
      </w:r>
      <w:r w:rsidRPr="00DE2D16">
        <w:rPr>
          <w:rFonts w:ascii="Times New Roman" w:hAnsi="Times New Roman" w:cs="Times New Roman"/>
          <w:sz w:val="24"/>
          <w:szCs w:val="24"/>
          <w:highlight w:val="red"/>
          <w:lang w:val="en-GB"/>
        </w:rPr>
        <w:t>Importantly, Vietnam’s decision to work closely with Russia, instead of the United States, on this front would not be a menace to China because Russia and China have been on generally good terms.</w:t>
      </w:r>
    </w:p>
    <w:p w14:paraId="3A8341D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Again, the remarkable success of Trong’s bamboo diplomacy lies in Vietnam’s ability to turn a global zero-sum game into a positive-sum game for itself. The United States </w:t>
      </w:r>
      <w:hyperlink r:id="rId29" w:tgtFrame="_blank" w:history="1">
        <w:r w:rsidRPr="00DE2D16">
          <w:rPr>
            <w:rStyle w:val="Hyperlink"/>
            <w:rFonts w:ascii="Times New Roman" w:hAnsi="Times New Roman" w:cs="Times New Roman"/>
            <w:sz w:val="24"/>
            <w:szCs w:val="24"/>
            <w:lang w:val="en-GB"/>
          </w:rPr>
          <w:t>voiced</w:t>
        </w:r>
      </w:hyperlink>
      <w:r w:rsidRPr="00DE2D16">
        <w:rPr>
          <w:rFonts w:ascii="Times New Roman" w:hAnsi="Times New Roman" w:cs="Times New Roman"/>
          <w:sz w:val="24"/>
          <w:szCs w:val="24"/>
          <w:lang w:val="en-GB"/>
        </w:rPr>
        <w:t xml:space="preserve"> its upset at the decision to host the visit, but it did not undertake any concrete actions to roll back the cooperation with Vietnam. </w:t>
      </w:r>
      <w:r w:rsidRPr="00DE2D16">
        <w:rPr>
          <w:rFonts w:ascii="Times New Roman" w:hAnsi="Times New Roman" w:cs="Times New Roman"/>
          <w:sz w:val="24"/>
          <w:szCs w:val="24"/>
          <w:highlight w:val="darkRed"/>
          <w:lang w:val="en-GB"/>
        </w:rPr>
        <w:t>Hanoi </w:t>
      </w:r>
      <w:hyperlink r:id="rId30" w:tgtFrame="_blank" w:history="1">
        <w:r w:rsidRPr="00DE2D16">
          <w:rPr>
            <w:rStyle w:val="Hyperlink"/>
            <w:rFonts w:ascii="Times New Roman" w:hAnsi="Times New Roman" w:cs="Times New Roman"/>
            <w:sz w:val="24"/>
            <w:szCs w:val="24"/>
            <w:highlight w:val="darkRed"/>
            <w:lang w:val="en-GB"/>
          </w:rPr>
          <w:t>continues</w:t>
        </w:r>
      </w:hyperlink>
      <w:r w:rsidRPr="00DE2D16">
        <w:rPr>
          <w:rFonts w:ascii="Times New Roman" w:hAnsi="Times New Roman" w:cs="Times New Roman"/>
          <w:sz w:val="24"/>
          <w:szCs w:val="24"/>
          <w:highlight w:val="darkRed"/>
          <w:lang w:val="en-GB"/>
        </w:rPr>
        <w:t> looking for Russian arms deals despite upgrading its ties with the United States in order to not upset China while leaving the U.S. arms purchasing option open</w:t>
      </w:r>
      <w:r w:rsidRPr="00DE2D16">
        <w:rPr>
          <w:rFonts w:ascii="Times New Roman" w:hAnsi="Times New Roman" w:cs="Times New Roman"/>
          <w:sz w:val="24"/>
          <w:szCs w:val="24"/>
          <w:lang w:val="en-GB"/>
        </w:rPr>
        <w:t>. From the Russian perspective, Trong’s bamboo diplomacy is a commitment that Hanoi will not join a Western-led anti-Russia coalition, the same commitment that both Moscow and Hanoi </w:t>
      </w:r>
      <w:hyperlink r:id="rId31" w:tgtFrame="_blank" w:history="1">
        <w:r w:rsidRPr="00DE2D16">
          <w:rPr>
            <w:rStyle w:val="Hyperlink"/>
            <w:rFonts w:ascii="Times New Roman" w:hAnsi="Times New Roman" w:cs="Times New Roman"/>
            <w:sz w:val="24"/>
            <w:szCs w:val="24"/>
            <w:lang w:val="en-GB"/>
          </w:rPr>
          <w:t>made</w:t>
        </w:r>
      </w:hyperlink>
      <w:r w:rsidRPr="00DE2D16">
        <w:rPr>
          <w:rFonts w:ascii="Times New Roman" w:hAnsi="Times New Roman" w:cs="Times New Roman"/>
          <w:sz w:val="24"/>
          <w:szCs w:val="24"/>
          <w:lang w:val="en-GB"/>
        </w:rPr>
        <w:t> in their 1994 Treaty on the Basic Principles of the Vietnam-Russia Relationship. Putin’s </w:t>
      </w:r>
      <w:hyperlink r:id="rId32" w:tgtFrame="_blank" w:history="1">
        <w:r w:rsidRPr="00DE2D16">
          <w:rPr>
            <w:rStyle w:val="Hyperlink"/>
            <w:rFonts w:ascii="Times New Roman" w:hAnsi="Times New Roman" w:cs="Times New Roman"/>
            <w:sz w:val="24"/>
            <w:szCs w:val="24"/>
            <w:lang w:val="en-GB"/>
          </w:rPr>
          <w:t>message</w:t>
        </w:r>
      </w:hyperlink>
      <w:r w:rsidRPr="00DE2D16">
        <w:rPr>
          <w:rFonts w:ascii="Times New Roman" w:hAnsi="Times New Roman" w:cs="Times New Roman"/>
          <w:sz w:val="24"/>
          <w:szCs w:val="24"/>
          <w:lang w:val="en-GB"/>
        </w:rPr>
        <w:t> of condolence to Vietnam praised Trong for his “huge personal contribution to the establishment and development of a comprehensive strategic partnership.”</w:t>
      </w:r>
    </w:p>
    <w:p w14:paraId="5880B8B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However, the most important foreign policy legacy of Trong lies not in Vietnam’s foreign ties, but in his willingness to assert Vietnam’s agency. Small powers like Vietnam tend to get swallowed by their much bigger diplomatic partners, all the more so at a time of polarization. </w:t>
      </w:r>
      <w:r w:rsidRPr="00DE2D16">
        <w:rPr>
          <w:rFonts w:ascii="Times New Roman" w:hAnsi="Times New Roman" w:cs="Times New Roman"/>
          <w:sz w:val="24"/>
          <w:szCs w:val="24"/>
          <w:highlight w:val="magenta"/>
          <w:lang w:val="en-GB"/>
        </w:rPr>
        <w:t>The central idea behind “bamboo diplomacy” is to build an independent and self-reliant Vietnam.</w:t>
      </w:r>
      <w:r w:rsidRPr="00DE2D16">
        <w:rPr>
          <w:rFonts w:ascii="Times New Roman" w:hAnsi="Times New Roman" w:cs="Times New Roman"/>
          <w:sz w:val="24"/>
          <w:szCs w:val="24"/>
          <w:lang w:val="en-GB"/>
        </w:rPr>
        <w:t xml:space="preserve"> From Trong’s </w:t>
      </w:r>
      <w:hyperlink r:id="rId33" w:tgtFrame="_blank" w:history="1">
        <w:r w:rsidRPr="00DE2D16">
          <w:rPr>
            <w:rStyle w:val="Hyperlink"/>
            <w:rFonts w:ascii="Times New Roman" w:hAnsi="Times New Roman" w:cs="Times New Roman"/>
            <w:sz w:val="24"/>
            <w:szCs w:val="24"/>
            <w:lang w:val="en-GB"/>
          </w:rPr>
          <w:t>perspective</w:t>
        </w:r>
      </w:hyperlink>
      <w:r w:rsidRPr="00DE2D16">
        <w:rPr>
          <w:rFonts w:ascii="Times New Roman" w:hAnsi="Times New Roman" w:cs="Times New Roman"/>
          <w:sz w:val="24"/>
          <w:szCs w:val="24"/>
          <w:lang w:val="en-GB"/>
        </w:rPr>
        <w:t>, foreign friends are a means, not an end. Vietnam’s diplomatic partners can help it to some degree, but it will be Vietnam’s internal reforms and modernization that best guarantee the country’s survival and prosperity.</w:t>
      </w:r>
    </w:p>
    <w:p w14:paraId="5D3BB48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Trong’s anti-corruption campaign was thus an undetachable element of his vision, for only an uncorrupted CPV would be strong enough to effectively carry out economic reforms and military modernization in service of its long-term political survival. In other words, the bamboo needs to establish “strong roots” first. Under his watch, Vietnam was the only country that welcomed the Chinese, Russian, and U.S. presidents in a span of nine months. Such a feat would not have happened had the country been a weak party-state. Major powers understand Trong’s “bamboo diplomacy” in their own ways, but the common point is that they accept </w:t>
      </w:r>
      <w:r w:rsidRPr="00DE2D16">
        <w:rPr>
          <w:rFonts w:ascii="Times New Roman" w:hAnsi="Times New Roman" w:cs="Times New Roman"/>
          <w:sz w:val="24"/>
          <w:szCs w:val="24"/>
          <w:lang w:val="en-GB"/>
        </w:rPr>
        <w:lastRenderedPageBreak/>
        <w:t>Vietnam’s growing international role because they see that the country’s increased prominence will not come at their expense.</w:t>
      </w:r>
    </w:p>
    <w:p w14:paraId="568A5E2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magenta"/>
          <w:lang w:val="en-GB"/>
        </w:rPr>
        <w:t>Given Trong’s successful coining of the term “bamboo diplomacy”</w:t>
      </w:r>
      <w:r w:rsidRPr="00DE2D16">
        <w:rPr>
          <w:rFonts w:ascii="Times New Roman" w:hAnsi="Times New Roman" w:cs="Times New Roman"/>
          <w:sz w:val="24"/>
          <w:szCs w:val="24"/>
          <w:lang w:val="en-GB"/>
        </w:rPr>
        <w:t xml:space="preserve"> and the international recognition it has earned, Vietnam’s foreign policy is </w:t>
      </w:r>
      <w:hyperlink r:id="rId34" w:tgtFrame="_blank" w:history="1">
        <w:r w:rsidRPr="00DE2D16">
          <w:rPr>
            <w:rStyle w:val="Hyperlink"/>
            <w:rFonts w:ascii="Times New Roman" w:hAnsi="Times New Roman" w:cs="Times New Roman"/>
            <w:sz w:val="24"/>
            <w:szCs w:val="24"/>
            <w:lang w:val="en-GB"/>
          </w:rPr>
          <w:t>not likely to change</w:t>
        </w:r>
      </w:hyperlink>
      <w:r w:rsidRPr="00DE2D16">
        <w:rPr>
          <w:rFonts w:ascii="Times New Roman" w:hAnsi="Times New Roman" w:cs="Times New Roman"/>
          <w:sz w:val="24"/>
          <w:szCs w:val="24"/>
          <w:lang w:val="en-GB"/>
        </w:rPr>
        <w:t> after his passing. The country’s collective decision-making structure is resistant to sudden changes, and Vietnam’s bamboo diplomacy is working well, as its architect expected. Trong’s famous words to describe the success of Vietnam were “our country has never had the potential, position and prestige it has today.” And he delivered, as seen by the massive number of Vietnamese netizens </w:t>
      </w:r>
      <w:hyperlink r:id="rId35" w:tgtFrame="_blank" w:history="1">
        <w:r w:rsidRPr="00DE2D16">
          <w:rPr>
            <w:rStyle w:val="Hyperlink"/>
            <w:rFonts w:ascii="Times New Roman" w:hAnsi="Times New Roman" w:cs="Times New Roman"/>
            <w:sz w:val="24"/>
            <w:szCs w:val="24"/>
            <w:lang w:val="en-GB"/>
          </w:rPr>
          <w:t>blacking out</w:t>
        </w:r>
      </w:hyperlink>
      <w:r w:rsidRPr="00DE2D16">
        <w:rPr>
          <w:rFonts w:ascii="Times New Roman" w:hAnsi="Times New Roman" w:cs="Times New Roman"/>
          <w:sz w:val="24"/>
          <w:szCs w:val="24"/>
          <w:lang w:val="en-GB"/>
        </w:rPr>
        <w:t> their social media profile pictures the past several days to mourn the passing leader. It will be up to his successors to continue and champion his legacy in the international arena.</w:t>
      </w:r>
    </w:p>
    <w:p w14:paraId="154B3C0A" w14:textId="77777777" w:rsidR="00A63598" w:rsidRPr="00DE2D16" w:rsidRDefault="00A63598" w:rsidP="00E47BA9">
      <w:pPr>
        <w:spacing w:line="360" w:lineRule="auto"/>
        <w:jc w:val="both"/>
        <w:rPr>
          <w:rFonts w:ascii="Times New Roman" w:hAnsi="Times New Roman" w:cs="Times New Roman"/>
          <w:sz w:val="24"/>
          <w:szCs w:val="24"/>
          <w:lang w:val="en-GB"/>
        </w:rPr>
      </w:pPr>
    </w:p>
    <w:p w14:paraId="024B09C1" w14:textId="77777777" w:rsidR="00A63598" w:rsidRPr="00DE2D16" w:rsidRDefault="00A63598" w:rsidP="00E47BA9">
      <w:pPr>
        <w:spacing w:line="360" w:lineRule="auto"/>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br w:type="page"/>
      </w:r>
    </w:p>
    <w:p w14:paraId="13C1D47C" w14:textId="496212FD" w:rsidR="00A63598" w:rsidRPr="00DE2D16" w:rsidRDefault="00A63598" w:rsidP="00E47BA9">
      <w:pPr>
        <w:pStyle w:val="Kop3"/>
        <w:spacing w:after="160" w:afterAutospacing="0" w:line="360" w:lineRule="auto"/>
        <w:jc w:val="both"/>
        <w:rPr>
          <w:lang w:val="en-GB"/>
        </w:rPr>
      </w:pPr>
      <w:bookmarkStart w:id="14" w:name="_Toc177070313"/>
      <w:r w:rsidRPr="00DE2D16">
        <w:rPr>
          <w:lang w:val="en-GB"/>
        </w:rPr>
        <w:lastRenderedPageBreak/>
        <w:t>2</w:t>
      </w:r>
      <w:r w:rsidRPr="00DE2D16">
        <w:rPr>
          <w:vertAlign w:val="superscript"/>
          <w:lang w:val="en-GB"/>
        </w:rPr>
        <w:t>nd</w:t>
      </w:r>
      <w:r w:rsidRPr="00DE2D16">
        <w:rPr>
          <w:lang w:val="en-GB"/>
        </w:rPr>
        <w:t xml:space="preserve"> article Vietnam: FACT SHEET: President Joseph R. Biden and General Secretary Nguyen Phu Trong Announce the U.S.-Vietnam Comprehensive Strategic Partnership. (The White House, 2023)</w:t>
      </w:r>
      <w:r w:rsidR="00541685" w:rsidRPr="00DE2D16">
        <w:rPr>
          <w:lang w:val="en-GB"/>
        </w:rPr>
        <w:t>.</w:t>
      </w:r>
      <w:bookmarkEnd w:id="14"/>
    </w:p>
    <w:p w14:paraId="0E01425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During a historic state visit to Hanoi, Vietnam, President Joseph R. Biden and</w:t>
      </w:r>
    </w:p>
    <w:p w14:paraId="615AAAF1"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General Secretary Nguyen Phu Trong </w:t>
      </w:r>
      <w:r w:rsidRPr="00DE2D16">
        <w:rPr>
          <w:rFonts w:ascii="Times New Roman" w:hAnsi="Times New Roman" w:cs="Times New Roman"/>
          <w:sz w:val="24"/>
          <w:szCs w:val="24"/>
          <w:highlight w:val="cyan"/>
          <w:lang w:val="en-GB"/>
        </w:rPr>
        <w:t>elevated U.S.</w:t>
      </w:r>
      <w:r w:rsidRPr="00DE2D16">
        <w:rPr>
          <w:rFonts w:ascii="Times New Roman" w:eastAsia="Times New Roman" w:hAnsi="Times New Roman" w:cs="Times New Roman"/>
          <w:sz w:val="24"/>
          <w:szCs w:val="24"/>
          <w:highlight w:val="cyan"/>
          <w:lang w:val="en-GB"/>
        </w:rPr>
        <w:t>‐</w:t>
      </w:r>
      <w:r w:rsidRPr="00DE2D16">
        <w:rPr>
          <w:rFonts w:ascii="Times New Roman" w:hAnsi="Times New Roman" w:cs="Times New Roman"/>
          <w:sz w:val="24"/>
          <w:szCs w:val="24"/>
          <w:highlight w:val="cyan"/>
          <w:lang w:val="en-GB"/>
        </w:rPr>
        <w:t>Vietnam relations to a Comprehensive Strategic Partnership, renewing the strength and dynamism of the U.S</w:t>
      </w:r>
      <w:r w:rsidRPr="00DE2D16">
        <w:rPr>
          <w:rFonts w:ascii="Times New Roman" w:hAnsi="Times New Roman" w:cs="Times New Roman"/>
          <w:sz w:val="24"/>
          <w:szCs w:val="24"/>
          <w:lang w:val="en-GB"/>
        </w:rPr>
        <w:t>.</w:t>
      </w:r>
      <w:r w:rsidRPr="00DE2D16">
        <w:rPr>
          <w:rFonts w:ascii="Times New Roman" w:eastAsia="Times New Roman" w:hAnsi="Times New Roman" w:cs="Times New Roman"/>
          <w:sz w:val="24"/>
          <w:szCs w:val="24"/>
          <w:lang w:val="en-GB"/>
        </w:rPr>
        <w:t>‐</w:t>
      </w:r>
      <w:r w:rsidRPr="00DE2D16">
        <w:rPr>
          <w:rFonts w:ascii="Times New Roman" w:hAnsi="Times New Roman" w:cs="Times New Roman"/>
          <w:sz w:val="24"/>
          <w:szCs w:val="24"/>
          <w:lang w:val="en-GB"/>
        </w:rPr>
        <w:t>Vietnam relationship as both countries work together to achieve our shared goals of peace, prosperity, and sustainable development.</w:t>
      </w:r>
    </w:p>
    <w:p w14:paraId="6E5CC740"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unprecedented and momentous elevation of ties between the two countries, moving from a Comprehensive Partnership established in </w:t>
      </w:r>
      <w:r w:rsidRPr="00DE2D16">
        <w:rPr>
          <w:rFonts w:ascii="Times New Roman" w:hAnsi="Times New Roman" w:cs="Times New Roman"/>
          <w:sz w:val="24"/>
          <w:szCs w:val="24"/>
          <w:highlight w:val="cyan"/>
          <w:lang w:val="en-GB"/>
        </w:rPr>
        <w:t>2013 to a Comprehensive Strategic Partnership, was the result of intense efforts by both governments t</w:t>
      </w:r>
      <w:r w:rsidRPr="00DE2D16">
        <w:rPr>
          <w:rFonts w:ascii="Times New Roman" w:hAnsi="Times New Roman" w:cs="Times New Roman"/>
          <w:sz w:val="24"/>
          <w:szCs w:val="24"/>
          <w:lang w:val="en-GB"/>
        </w:rPr>
        <w:t xml:space="preserve">o establish and build mutual understanding and to chart a forward-looking path toward the opportunities and challenges in a </w:t>
      </w:r>
      <w:proofErr w:type="spellStart"/>
      <w:r w:rsidRPr="00DE2D16">
        <w:rPr>
          <w:rFonts w:ascii="Times New Roman" w:hAnsi="Times New Roman" w:cs="Times New Roman"/>
          <w:sz w:val="24"/>
          <w:szCs w:val="24"/>
          <w:lang w:val="en-GB"/>
        </w:rPr>
        <w:t>rapidlyevolving</w:t>
      </w:r>
      <w:proofErr w:type="spellEnd"/>
      <w:r w:rsidRPr="00DE2D16">
        <w:rPr>
          <w:rFonts w:ascii="Times New Roman" w:hAnsi="Times New Roman" w:cs="Times New Roman"/>
          <w:sz w:val="24"/>
          <w:szCs w:val="24"/>
          <w:lang w:val="en-GB"/>
        </w:rPr>
        <w:t xml:space="preserve"> world.</w:t>
      </w:r>
    </w:p>
    <w:p w14:paraId="7854CB12"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t>To support our shared vision for broader bilateral cooperation, deeper institutional ties, and more extensive and innovative economic engagement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including in support of the Indo-Pacific Economic Framework for Prosperity (IPEF), the United State</w:t>
      </w:r>
      <w:r w:rsidRPr="00DE2D16">
        <w:rPr>
          <w:rFonts w:ascii="Times New Roman" w:hAnsi="Times New Roman" w:cs="Times New Roman"/>
          <w:sz w:val="24"/>
          <w:szCs w:val="24"/>
          <w:lang w:val="en-GB"/>
        </w:rPr>
        <w:t xml:space="preserve">s, </w:t>
      </w:r>
      <w:r w:rsidRPr="00DE2D16">
        <w:rPr>
          <w:rFonts w:ascii="Times New Roman" w:hAnsi="Times New Roman" w:cs="Times New Roman"/>
          <w:sz w:val="24"/>
          <w:szCs w:val="24"/>
          <w:highlight w:val="cyan"/>
          <w:lang w:val="en-GB"/>
        </w:rPr>
        <w:t>in partnership and collaboration with the government and people of Vietnam, is expanding engagement and announcing new initiatives as outlined below.</w:t>
      </w:r>
    </w:p>
    <w:p w14:paraId="67FF763C"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INVESTING IN THE INNOVATION ECONOMY, COOPERATING IN SCIENCE AND TECHNOLOGY</w:t>
      </w:r>
    </w:p>
    <w:p w14:paraId="4E67D003"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t>As innovation changes the landscape of the global economy, the United States and Vietnam are deepening cooperation on critical and emerging technology to increase the prosperity</w:t>
      </w:r>
      <w:r w:rsidRPr="00DE2D16">
        <w:rPr>
          <w:rFonts w:ascii="Times New Roman" w:hAnsi="Times New Roman" w:cs="Times New Roman"/>
          <w:sz w:val="24"/>
          <w:szCs w:val="24"/>
          <w:lang w:val="en-GB"/>
        </w:rPr>
        <w:t xml:space="preserve"> for our people—and for people across the </w:t>
      </w:r>
      <w:proofErr w:type="spellStart"/>
      <w:r w:rsidRPr="00DE2D16">
        <w:rPr>
          <w:rFonts w:ascii="Times New Roman" w:hAnsi="Times New Roman" w:cs="Times New Roman"/>
          <w:sz w:val="24"/>
          <w:szCs w:val="24"/>
          <w:lang w:val="en-GB"/>
        </w:rPr>
        <w:t>IndoPacific</w:t>
      </w:r>
      <w:proofErr w:type="spellEnd"/>
      <w:r w:rsidRPr="00DE2D16">
        <w:rPr>
          <w:rFonts w:ascii="Times New Roman" w:hAnsi="Times New Roman" w:cs="Times New Roman"/>
          <w:sz w:val="24"/>
          <w:szCs w:val="24"/>
          <w:lang w:val="en-GB"/>
        </w:rPr>
        <w:t xml:space="preserve"> region.  </w:t>
      </w:r>
      <w:r w:rsidRPr="00DE2D16">
        <w:rPr>
          <w:rFonts w:ascii="Times New Roman" w:hAnsi="Times New Roman" w:cs="Times New Roman"/>
          <w:sz w:val="24"/>
          <w:szCs w:val="24"/>
          <w:highlight w:val="cyan"/>
          <w:lang w:val="en-GB"/>
        </w:rPr>
        <w:t>During his trip, President Biden and Secretary Blinken will convene a U.S.-Vietnam Innovation and Investment Summit with U.S. and Vietnamese industry leaders—alongside Vietnamese Prime Minister Pham</w:t>
      </w:r>
    </w:p>
    <w:p w14:paraId="7FA3D25C"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Minh Chinh and Minister Nguyen Chi Dung—to discuss priorities for </w:t>
      </w:r>
      <w:r w:rsidRPr="00DE2D16">
        <w:rPr>
          <w:rFonts w:ascii="Times New Roman" w:hAnsi="Times New Roman" w:cs="Times New Roman"/>
          <w:sz w:val="24"/>
          <w:szCs w:val="24"/>
          <w:highlight w:val="darkBlue"/>
          <w:lang w:val="en-GB"/>
        </w:rPr>
        <w:t xml:space="preserve">expanding technology and economic </w:t>
      </w:r>
      <w:r w:rsidRPr="00DE2D16">
        <w:rPr>
          <w:rFonts w:ascii="Times New Roman" w:hAnsi="Times New Roman" w:cs="Times New Roman"/>
          <w:sz w:val="24"/>
          <w:szCs w:val="24"/>
          <w:highlight w:val="cyan"/>
          <w:lang w:val="en-GB"/>
        </w:rPr>
        <w:t>cooperation, including Vietnamese investments in the United States</w:t>
      </w:r>
      <w:r w:rsidRPr="00DE2D16">
        <w:rPr>
          <w:rFonts w:ascii="Times New Roman" w:hAnsi="Times New Roman" w:cs="Times New Roman"/>
          <w:sz w:val="24"/>
          <w:szCs w:val="24"/>
          <w:lang w:val="en-GB"/>
        </w:rPr>
        <w:t>.  The United States will announce an ambitious set of new initiatives to propel the partnership into the future, including:</w:t>
      </w:r>
    </w:p>
    <w:p w14:paraId="4ACA1A5E"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b/>
          <w:bCs/>
          <w:sz w:val="24"/>
          <w:szCs w:val="24"/>
          <w:highlight w:val="cyan"/>
          <w:lang w:val="en-GB"/>
        </w:rPr>
        <w:t xml:space="preserve">New </w:t>
      </w:r>
      <w:r w:rsidRPr="00DE2D16">
        <w:rPr>
          <w:rFonts w:ascii="Times New Roman" w:hAnsi="Times New Roman" w:cs="Times New Roman"/>
          <w:b/>
          <w:bCs/>
          <w:sz w:val="24"/>
          <w:szCs w:val="24"/>
          <w:highlight w:val="blue"/>
          <w:lang w:val="en-GB"/>
        </w:rPr>
        <w:t xml:space="preserve">Semiconductor </w:t>
      </w:r>
      <w:r w:rsidRPr="00DE2D16">
        <w:rPr>
          <w:rFonts w:ascii="Times New Roman" w:hAnsi="Times New Roman" w:cs="Times New Roman"/>
          <w:b/>
          <w:bCs/>
          <w:sz w:val="24"/>
          <w:szCs w:val="24"/>
          <w:highlight w:val="cyan"/>
          <w:lang w:val="en-GB"/>
        </w:rPr>
        <w:t xml:space="preserve">Partnership to Support Resilient </w:t>
      </w:r>
      <w:r w:rsidRPr="00DE2D16">
        <w:rPr>
          <w:rFonts w:ascii="Times New Roman" w:hAnsi="Times New Roman" w:cs="Times New Roman"/>
          <w:b/>
          <w:bCs/>
          <w:sz w:val="24"/>
          <w:szCs w:val="24"/>
          <w:highlight w:val="blue"/>
          <w:lang w:val="en-GB"/>
        </w:rPr>
        <w:t>Semiconductor</w:t>
      </w:r>
    </w:p>
    <w:p w14:paraId="4662673B" w14:textId="77777777" w:rsidR="00A63598" w:rsidRPr="00DE2D16" w:rsidRDefault="00A63598" w:rsidP="00E47BA9">
      <w:pPr>
        <w:spacing w:line="360" w:lineRule="auto"/>
        <w:ind w:right="174"/>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lastRenderedPageBreak/>
        <w:t>Supply Chains for U.S. Industry, Consumers, and Workers:</w:t>
      </w:r>
      <w:r w:rsidRPr="00DE2D16">
        <w:rPr>
          <w:rFonts w:ascii="Times New Roman" w:hAnsi="Times New Roman" w:cs="Times New Roman"/>
          <w:sz w:val="24"/>
          <w:szCs w:val="24"/>
          <w:lang w:val="en-GB"/>
        </w:rPr>
        <w:t xml:space="preserve">  The United States recognizes Vietnam’s potential to play a critical role in building resilient </w:t>
      </w: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supply chains, </w:t>
      </w:r>
      <w:r w:rsidRPr="00DE2D16">
        <w:rPr>
          <w:rFonts w:ascii="Times New Roman" w:hAnsi="Times New Roman" w:cs="Times New Roman"/>
          <w:sz w:val="24"/>
          <w:szCs w:val="24"/>
          <w:highlight w:val="cyan"/>
          <w:lang w:val="en-GB"/>
        </w:rPr>
        <w:t>particularly to expand capacity in reliable partners where it cannot be re-shored to the United States and further promote manufacturing and industry development</w:t>
      </w:r>
      <w:r w:rsidRPr="00DE2D16">
        <w:rPr>
          <w:rFonts w:ascii="Times New Roman" w:hAnsi="Times New Roman" w:cs="Times New Roman"/>
          <w:sz w:val="24"/>
          <w:szCs w:val="24"/>
          <w:lang w:val="en-GB"/>
        </w:rPr>
        <w:t xml:space="preserve"> at home under the U.S. </w:t>
      </w:r>
      <w:r w:rsidRPr="00DE2D16">
        <w:rPr>
          <w:rFonts w:ascii="Times New Roman" w:hAnsi="Times New Roman" w:cs="Times New Roman"/>
          <w:sz w:val="24"/>
          <w:szCs w:val="24"/>
          <w:highlight w:val="cyan"/>
          <w:lang w:val="en-GB"/>
        </w:rPr>
        <w:t xml:space="preserve">CHIPS Act.   A newly-signed Memorandum of Cooperation on </w:t>
      </w:r>
      <w:r w:rsidRPr="00DE2D16">
        <w:rPr>
          <w:rFonts w:ascii="Times New Roman" w:hAnsi="Times New Roman" w:cs="Times New Roman"/>
          <w:sz w:val="24"/>
          <w:szCs w:val="24"/>
          <w:highlight w:val="blue"/>
          <w:lang w:val="en-GB"/>
        </w:rPr>
        <w:t xml:space="preserve">Semiconductor </w:t>
      </w:r>
      <w:r w:rsidRPr="00DE2D16">
        <w:rPr>
          <w:rFonts w:ascii="Times New Roman" w:hAnsi="Times New Roman" w:cs="Times New Roman"/>
          <w:sz w:val="24"/>
          <w:szCs w:val="24"/>
          <w:highlight w:val="cyan"/>
          <w:lang w:val="en-GB"/>
        </w:rPr>
        <w:t xml:space="preserve">Supply Chains, Workforce and Ecosystem Development will formalize this bilateral partnership to expand the capacity of the </w:t>
      </w: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ecosystem in Vietnam, in support of U.S. industry.  Under the International</w:t>
      </w:r>
    </w:p>
    <w:p w14:paraId="481F2F8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Technology Security and Innovation Fund (“ITSI” Fund), created by the CHIPS Act of 2022, the United States will partner with Vietnam to </w:t>
      </w:r>
      <w:r w:rsidRPr="00DE2D16">
        <w:rPr>
          <w:rFonts w:ascii="Times New Roman" w:hAnsi="Times New Roman" w:cs="Times New Roman"/>
          <w:sz w:val="24"/>
          <w:szCs w:val="24"/>
          <w:highlight w:val="cyan"/>
          <w:lang w:val="en-GB"/>
        </w:rPr>
        <w:t xml:space="preserve">further develop Vietnam’s current </w:t>
      </w:r>
      <w:r w:rsidRPr="00DE2D16">
        <w:rPr>
          <w:rFonts w:ascii="Times New Roman" w:hAnsi="Times New Roman" w:cs="Times New Roman"/>
          <w:sz w:val="24"/>
          <w:szCs w:val="24"/>
          <w:highlight w:val="blue"/>
          <w:lang w:val="en-GB"/>
        </w:rPr>
        <w:t xml:space="preserve">semiconductor </w:t>
      </w:r>
      <w:r w:rsidRPr="00DE2D16">
        <w:rPr>
          <w:rFonts w:ascii="Times New Roman" w:hAnsi="Times New Roman" w:cs="Times New Roman"/>
          <w:sz w:val="24"/>
          <w:szCs w:val="24"/>
          <w:highlight w:val="cyan"/>
          <w:lang w:val="en-GB"/>
        </w:rPr>
        <w:t>ecosystem</w:t>
      </w:r>
      <w:r w:rsidRPr="00DE2D16">
        <w:rPr>
          <w:rFonts w:ascii="Times New Roman" w:hAnsi="Times New Roman" w:cs="Times New Roman"/>
          <w:sz w:val="24"/>
          <w:szCs w:val="24"/>
          <w:lang w:val="en-GB"/>
        </w:rPr>
        <w:t>, regulatory framework, and workforce and infrastructure needs.</w:t>
      </w:r>
    </w:p>
    <w:p w14:paraId="6F6F39D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 </w:t>
      </w:r>
    </w:p>
    <w:p w14:paraId="190BBBB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Establishing Workforce Development Initiatives to Support</w:t>
      </w:r>
    </w:p>
    <w:p w14:paraId="722DFD3A"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Capacity in the United </w:t>
      </w:r>
      <w:r w:rsidRPr="00DE2D16">
        <w:rPr>
          <w:rFonts w:ascii="Times New Roman" w:hAnsi="Times New Roman" w:cs="Times New Roman"/>
          <w:sz w:val="24"/>
          <w:szCs w:val="24"/>
          <w:highlight w:val="cyan"/>
          <w:lang w:val="en-GB"/>
        </w:rPr>
        <w:t xml:space="preserve">States: The United States and Vietnam announce the launch of comprehensive workforce development initiatives in Vietnam that jointly develop hands-on teaching labs and training courses for </w:t>
      </w: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assembly, testing, and packaging. </w:t>
      </w:r>
      <w:r w:rsidRPr="00DE2D16">
        <w:rPr>
          <w:rFonts w:ascii="Times New Roman" w:hAnsi="Times New Roman" w:cs="Times New Roman"/>
          <w:sz w:val="24"/>
          <w:szCs w:val="24"/>
          <w:highlight w:val="cyan"/>
          <w:lang w:val="en-GB"/>
        </w:rPr>
        <w:t>The U.S. government will provide initial seed funding of $2 million to launch the initiatives,</w:t>
      </w:r>
      <w:r w:rsidRPr="00DE2D16">
        <w:rPr>
          <w:rFonts w:ascii="Times New Roman" w:hAnsi="Times New Roman" w:cs="Times New Roman"/>
          <w:sz w:val="24"/>
          <w:szCs w:val="24"/>
          <w:lang w:val="en-GB"/>
        </w:rPr>
        <w:t xml:space="preserve"> in conjunction with future support from the Government of Vietnam and the private sector.  The effort will support the expansion of good jobs for the American middle class for work further up the </w:t>
      </w: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industry value chain.  </w:t>
      </w:r>
    </w:p>
    <w:p w14:paraId="6958836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 </w:t>
      </w:r>
    </w:p>
    <w:p w14:paraId="03B688B3" w14:textId="77777777" w:rsidR="00A63598" w:rsidRPr="00DE2D16" w:rsidRDefault="00A63598" w:rsidP="00E47BA9">
      <w:pPr>
        <w:spacing w:line="360" w:lineRule="auto"/>
        <w:ind w:right="15" w:hanging="240"/>
        <w:jc w:val="both"/>
        <w:rPr>
          <w:rFonts w:ascii="Times New Roman" w:hAnsi="Times New Roman" w:cs="Times New Roman"/>
          <w:sz w:val="24"/>
          <w:szCs w:val="24"/>
          <w:lang w:val="en-GB"/>
        </w:rPr>
      </w:pPr>
      <w:r w:rsidRPr="00DE2D16">
        <w:rPr>
          <w:rFonts w:ascii="Times New Roman" w:hAnsi="Times New Roman" w:cs="Times New Roman"/>
          <w:noProof/>
          <w:sz w:val="24"/>
          <w:szCs w:val="24"/>
          <w:lang w:val="en-GB"/>
        </w:rPr>
        <mc:AlternateContent>
          <mc:Choice Requires="wpg">
            <w:drawing>
              <wp:inline distT="0" distB="0" distL="0" distR="0" wp14:anchorId="10D37B76" wp14:editId="1C340894">
                <wp:extent cx="47625" cy="47625"/>
                <wp:effectExtent l="0" t="0" r="0" b="0"/>
                <wp:docPr id="6324" name="Group 632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1" name="Shape 91"/>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0"/>
                                  <a:pt x="9207" y="42881"/>
                                  <a:pt x="6975"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47C568" id="Group 632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dBWV/c0DAAA9DAAADgAAAAAAAAAA&#10;AAAAAAAuAgAAZHJzL2Uyb0RvYy54bWxQSwECLQAUAAYACAAAACEAFQBtXdgAAAABAQAADwAAAAAA&#10;AAAAAAAAAAAnBgAAZHJzL2Rvd25yZXYueG1sUEsFBgAAAAAEAAQA8wAAACwHAAAAAA==&#10;">
                <v:shape id="Shape 9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" path="m23813,v3157,,6195,603,9112,1812c35842,3020,38418,4741,40650,6975v2233,2232,3954,4807,5162,7725c47021,17616,47625,20653,47625,23813v,3156,-604,6193,-1813,9111c44604,35841,42883,38416,40650,40650v-2232,2231,-4808,3952,-7725,5160c30008,47019,26970,47623,23813,47625v-3158,-2,-6196,-606,-9113,-1815c11782,44600,9207,42881,6975,40650,4742,38416,3021,35841,1813,32924,604,30006,,26969,,23813,,20653,604,17616,1813,14700,3021,11782,4742,9207,6975,6975,9207,4741,11782,3020,14700,1812,17617,603,20655,,23813,xe" fillcolor="black" stroked="f" strokeweight="0">
                  <v:stroke miterlimit="83231f" joinstyle="miter"/>
                  <v:path arrowok="t" textboxrect="0,0,47625,47625"/>
                </v:shape>
                <w10:anchorlock/>
              </v:group>
            </w:pict>
          </mc:Fallback>
        </mc:AlternateContent>
      </w:r>
      <w:r w:rsidRPr="00DE2D16">
        <w:rPr>
          <w:rFonts w:ascii="Times New Roman" w:hAnsi="Times New Roman" w:cs="Times New Roman"/>
          <w:sz w:val="24"/>
          <w:szCs w:val="24"/>
          <w:lang w:val="en-GB"/>
        </w:rPr>
        <w:tab/>
        <w:t xml:space="preserve">Developing Electronics &amp; Leading Technology Advancement Partnerships (DELTA) Network:  The </w:t>
      </w:r>
      <w:r w:rsidRPr="00DE2D16">
        <w:rPr>
          <w:rFonts w:ascii="Times New Roman" w:hAnsi="Times New Roman" w:cs="Times New Roman"/>
          <w:sz w:val="24"/>
          <w:szCs w:val="24"/>
          <w:highlight w:val="cyan"/>
          <w:lang w:val="en-GB"/>
        </w:rPr>
        <w:t>United States and Vietnam intend to launch a DELTA</w:t>
      </w:r>
      <w:r w:rsidRPr="00DE2D16">
        <w:rPr>
          <w:rFonts w:ascii="Times New Roman" w:hAnsi="Times New Roman" w:cs="Times New Roman"/>
          <w:sz w:val="24"/>
          <w:szCs w:val="24"/>
          <w:lang w:val="en-GB"/>
        </w:rPr>
        <w:t xml:space="preserve"> network with key regional governments and </w:t>
      </w:r>
      <w:r w:rsidRPr="00DE2D16">
        <w:rPr>
          <w:rFonts w:ascii="Times New Roman" w:hAnsi="Times New Roman" w:cs="Times New Roman"/>
          <w:sz w:val="24"/>
          <w:szCs w:val="24"/>
          <w:highlight w:val="cyan"/>
          <w:lang w:val="en-GB"/>
        </w:rPr>
        <w:t xml:space="preserve">industry entities to bridge and coordinate technology strategies with like-minded partners that share our commitment to building secure and resilient </w:t>
      </w:r>
      <w:r w:rsidRPr="00DE2D16">
        <w:rPr>
          <w:rFonts w:ascii="Times New Roman" w:hAnsi="Times New Roman" w:cs="Times New Roman"/>
          <w:sz w:val="24"/>
          <w:szCs w:val="24"/>
          <w:highlight w:val="blue"/>
          <w:lang w:val="en-GB"/>
        </w:rPr>
        <w:t xml:space="preserve">technology supply </w:t>
      </w:r>
      <w:r w:rsidRPr="00DE2D16">
        <w:rPr>
          <w:rFonts w:ascii="Times New Roman" w:hAnsi="Times New Roman" w:cs="Times New Roman"/>
          <w:sz w:val="24"/>
          <w:szCs w:val="24"/>
          <w:highlight w:val="cyan"/>
          <w:lang w:val="en-GB"/>
        </w:rPr>
        <w:t>chains</w:t>
      </w:r>
      <w:r w:rsidRPr="00DE2D16">
        <w:rPr>
          <w:rFonts w:ascii="Times New Roman" w:hAnsi="Times New Roman" w:cs="Times New Roman"/>
          <w:sz w:val="24"/>
          <w:szCs w:val="24"/>
          <w:lang w:val="en-GB"/>
        </w:rPr>
        <w:t>.  The DELTA Network will promote talent cultivation, policy coordination, and sector efficiencies in the manufacture of electronic components, against the backdrop of regional trends.</w:t>
      </w:r>
    </w:p>
    <w:p w14:paraId="0CA6F2E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 </w:t>
      </w:r>
    </w:p>
    <w:p w14:paraId="7BC234E7" w14:textId="77777777" w:rsidR="00A63598" w:rsidRPr="00DE2D16" w:rsidRDefault="00A63598" w:rsidP="00E47BA9">
      <w:pPr>
        <w:spacing w:line="360" w:lineRule="auto"/>
        <w:ind w:right="15" w:hanging="240"/>
        <w:jc w:val="both"/>
        <w:rPr>
          <w:rFonts w:ascii="Times New Roman" w:hAnsi="Times New Roman" w:cs="Times New Roman"/>
          <w:sz w:val="24"/>
          <w:szCs w:val="24"/>
          <w:lang w:val="en-GB"/>
        </w:rPr>
      </w:pPr>
      <w:r w:rsidRPr="00DE2D16">
        <w:rPr>
          <w:rFonts w:ascii="Times New Roman" w:hAnsi="Times New Roman" w:cs="Times New Roman"/>
          <w:noProof/>
          <w:sz w:val="24"/>
          <w:szCs w:val="24"/>
          <w:lang w:val="en-GB"/>
        </w:rPr>
        <w:lastRenderedPageBreak/>
        <mc:AlternateContent>
          <mc:Choice Requires="wpg">
            <w:drawing>
              <wp:inline distT="0" distB="0" distL="0" distR="0" wp14:anchorId="1339DDC6" wp14:editId="2DFDBDC3">
                <wp:extent cx="47625" cy="47625"/>
                <wp:effectExtent l="0" t="0" r="0" b="0"/>
                <wp:docPr id="6116" name="Group 611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4" name="Shape 114"/>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0"/>
                                </a:cubicBezTo>
                                <a:cubicBezTo>
                                  <a:pt x="44604" y="35840"/>
                                  <a:pt x="42883" y="38416"/>
                                  <a:pt x="40650" y="40650"/>
                                </a:cubicBezTo>
                                <a:cubicBezTo>
                                  <a:pt x="38418" y="42883"/>
                                  <a:pt x="35842" y="44603"/>
                                  <a:pt x="32925" y="45811"/>
                                </a:cubicBezTo>
                                <a:cubicBezTo>
                                  <a:pt x="30008" y="47017"/>
                                  <a:pt x="26970" y="47622"/>
                                  <a:pt x="23813" y="47625"/>
                                </a:cubicBezTo>
                                <a:cubicBezTo>
                                  <a:pt x="20655" y="47622"/>
                                  <a:pt x="17617" y="47017"/>
                                  <a:pt x="14700" y="45808"/>
                                </a:cubicBezTo>
                                <a:cubicBezTo>
                                  <a:pt x="11782" y="44602"/>
                                  <a:pt x="9207" y="42883"/>
                                  <a:pt x="6975" y="40650"/>
                                </a:cubicBezTo>
                                <a:cubicBezTo>
                                  <a:pt x="4742" y="38416"/>
                                  <a:pt x="3021" y="35840"/>
                                  <a:pt x="1813" y="32920"/>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AD264" id="Group 611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EE3iFXXAwAAPwwA&#10;AA4AAAAAAAAAAAAAAAAALgIAAGRycy9lMm9Eb2MueG1sUEsBAi0AFAAGAAgAAAAhABUAbV3YAAAA&#10;AQEAAA8AAAAAAAAAAAAAAAAAMQYAAGRycy9kb3ducmV2LnhtbFBLBQYAAAAABAAEAPMAAAA2BwAA&#10;AAA=&#10;">
                <v:shape id="Shape 11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" path="m23813,v3157,,6195,605,9112,1811c35842,3018,38418,4739,40650,6973v2233,2233,3954,4808,5162,7724c47021,17614,47625,20655,47625,23813v,3154,-604,6191,-1813,9107c44604,35840,42883,38416,40650,40650v-2232,2233,-4808,3953,-7725,5161c30008,47017,26970,47622,23813,47625v-3158,-3,-6196,-608,-9113,-1817c11782,44602,9207,42883,6975,40650,4742,38416,3021,35840,1813,32920,604,30004,,26967,,23813,,20655,604,17614,1813,14697,3021,11781,4742,9206,6975,6973,9207,4739,11782,3018,14700,1809,17617,602,20655,,23813,xe" fillcolor="black" stroked="f" strokeweight="0">
                  <v:stroke miterlimit="83231f" joinstyle="miter"/>
                  <v:path arrowok="t" textboxrect="0,0,47625,47625"/>
                </v:shape>
                <w10:anchorlock/>
              </v:group>
            </w:pict>
          </mc:Fallback>
        </mc:AlternateContent>
      </w:r>
      <w:r w:rsidRPr="00DE2D16">
        <w:rPr>
          <w:rFonts w:ascii="Times New Roman" w:hAnsi="Times New Roman" w:cs="Times New Roman"/>
          <w:sz w:val="24"/>
          <w:szCs w:val="24"/>
          <w:lang w:val="en-GB"/>
        </w:rPr>
        <w:tab/>
        <w:t xml:space="preserve">Vietnam-U.S. Science and Technology Agreement for </w:t>
      </w:r>
      <w:r w:rsidRPr="00DE2D16">
        <w:rPr>
          <w:rFonts w:ascii="Times New Roman" w:hAnsi="Times New Roman" w:cs="Times New Roman"/>
          <w:sz w:val="24"/>
          <w:szCs w:val="24"/>
          <w:highlight w:val="cyan"/>
          <w:lang w:val="en-GB"/>
        </w:rPr>
        <w:t>Research: The United States and Vietnam intend to expand bilateral joint research through the Vietnam-U.S. Science and Technology Agreement for Research (VUSTAR</w:t>
      </w:r>
      <w:r w:rsidRPr="00DE2D16">
        <w:rPr>
          <w:rFonts w:ascii="Times New Roman" w:hAnsi="Times New Roman" w:cs="Times New Roman"/>
          <w:sz w:val="24"/>
          <w:szCs w:val="24"/>
          <w:lang w:val="en-GB"/>
        </w:rPr>
        <w:t xml:space="preserve">).  VUSTAR will </w:t>
      </w:r>
      <w:r w:rsidRPr="00DE2D16">
        <w:rPr>
          <w:rFonts w:ascii="Times New Roman" w:hAnsi="Times New Roman" w:cs="Times New Roman"/>
          <w:sz w:val="24"/>
          <w:szCs w:val="24"/>
          <w:highlight w:val="cyan"/>
          <w:lang w:val="en-GB"/>
        </w:rPr>
        <w:t>identify priorities for potential collaboration in areas that include artificial intelligence, R&amp;D and governance, health and medical science, climate science, biotechnology, and conservation.</w:t>
      </w:r>
    </w:p>
    <w:p w14:paraId="647474B5" w14:textId="77777777" w:rsidR="00A63598" w:rsidRPr="00DE2D16" w:rsidRDefault="00A63598" w:rsidP="00E47BA9">
      <w:pPr>
        <w:spacing w:line="360" w:lineRule="auto"/>
        <w:ind w:right="15" w:hanging="24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CULTIVATING PEOPLE-TO-PEOPLE TIES:  EDUCATION AND TRAINING</w:t>
      </w:r>
    </w:p>
    <w:p w14:paraId="62AE2815"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People-to-people ties are the foundation of our enduring partnership with</w:t>
      </w:r>
    </w:p>
    <w:p w14:paraId="4E448FC9"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Vietnam.  It is through cooperation on education and training that the United States and Vietnam have made some of the greatest gains to rebuild mutual trust and understanding.  Vietnamese students studying in United States represent the fifth-largest foreign student population, and many of these students are pursuing careers in science, technology, and engineering at community colleges, universities, and higher education institutions.  For more than 31 years, the Fulbright Program in Vietnam has connected thousands of American and Vietnamese scholars and students in fields such as climate science, business, and arts, and prepared them to be leaders in their fields.  In June 2023, the U.S.-supported Fulbright University, Vietnam’s first independent non-profit higher education institution, graduated its first undergraduate class and, with financing from the U.S. International Development Finance Corporation (DFC), will expand to a new campus. After a historic, successful first year with its inaugural cohort of nine volunteers in Vietnam, the Peace Corps’ English education program, in partnership with Vietnam’s Ministry of Education and Training, looks forward to welcoming its second group of volunteers in 2023. </w:t>
      </w:r>
    </w:p>
    <w:p w14:paraId="374CE9E9"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expand educational cooperation as part of the bilateral upgrade in relations and to the benefit of people in both countries, the United States plans the following new programs:</w:t>
      </w:r>
    </w:p>
    <w:p w14:paraId="1CB66BF5"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STEM Champions of Vietnam Initiative: New STEM-focused education initiative that targets the full spectrum of the Vietnamese education sector – </w:t>
      </w:r>
      <w:r w:rsidRPr="00DE2D16">
        <w:rPr>
          <w:rFonts w:ascii="Times New Roman" w:hAnsi="Times New Roman" w:cs="Times New Roman"/>
          <w:sz w:val="24"/>
          <w:szCs w:val="24"/>
          <w:highlight w:val="cyan"/>
          <w:lang w:val="en-GB"/>
        </w:rPr>
        <w:t xml:space="preserve">from K-12 to post-graduate studies – to connect Vietnamese education and governmental institutions with their U.S. counterparts to strengthen their ability to develop future leaders in science and new </w:t>
      </w:r>
      <w:r w:rsidRPr="00DE2D16">
        <w:rPr>
          <w:rFonts w:ascii="Times New Roman" w:hAnsi="Times New Roman" w:cs="Times New Roman"/>
          <w:sz w:val="24"/>
          <w:szCs w:val="24"/>
          <w:highlight w:val="blue"/>
          <w:lang w:val="en-GB"/>
        </w:rPr>
        <w:t>technologies.</w:t>
      </w:r>
    </w:p>
    <w:p w14:paraId="1D586774"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Upskill Vietnam and Foster Digital Growth: </w:t>
      </w:r>
      <w:r w:rsidRPr="00DE2D16">
        <w:rPr>
          <w:rFonts w:ascii="Times New Roman" w:hAnsi="Times New Roman" w:cs="Times New Roman"/>
          <w:sz w:val="24"/>
          <w:szCs w:val="24"/>
          <w:highlight w:val="cyan"/>
          <w:lang w:val="en-GB"/>
        </w:rPr>
        <w:t>This program will enable Vietnam to unleash the potential of the digital economy to become a key driver of the country’s continued growth.  Working with Congress, USAID will provide an initial investment of $12.75 million.</w:t>
      </w:r>
      <w:r w:rsidRPr="00DE2D16">
        <w:rPr>
          <w:rFonts w:ascii="Times New Roman" w:hAnsi="Times New Roman" w:cs="Times New Roman"/>
          <w:sz w:val="24"/>
          <w:szCs w:val="24"/>
          <w:lang w:val="en-GB"/>
        </w:rPr>
        <w:t xml:space="preserve">  The program will engage in: (1) a </w:t>
      </w:r>
      <w:r w:rsidRPr="00DE2D16">
        <w:rPr>
          <w:rFonts w:ascii="Times New Roman" w:hAnsi="Times New Roman" w:cs="Times New Roman"/>
          <w:sz w:val="24"/>
          <w:szCs w:val="24"/>
          <w:highlight w:val="cyan"/>
          <w:lang w:val="en-GB"/>
        </w:rPr>
        <w:t xml:space="preserve">five-year Higher Education Policy Support project with the </w:t>
      </w:r>
      <w:r w:rsidRPr="00DE2D16">
        <w:rPr>
          <w:rFonts w:ascii="Times New Roman" w:hAnsi="Times New Roman" w:cs="Times New Roman"/>
          <w:sz w:val="24"/>
          <w:szCs w:val="24"/>
          <w:highlight w:val="cyan"/>
          <w:lang w:val="en-GB"/>
        </w:rPr>
        <w:lastRenderedPageBreak/>
        <w:t>Ministry of Education and Training (MOET) to modernize and internationalize Vietnam’s higher education sector; (2) a</w:t>
      </w:r>
      <w:r w:rsidRPr="00DE2D16">
        <w:rPr>
          <w:rFonts w:ascii="Times New Roman" w:hAnsi="Times New Roman" w:cs="Times New Roman"/>
          <w:sz w:val="24"/>
          <w:szCs w:val="24"/>
          <w:lang w:val="en-GB"/>
        </w:rPr>
        <w:t xml:space="preserve"> three-year </w:t>
      </w:r>
      <w:r w:rsidRPr="00DE2D16">
        <w:rPr>
          <w:rFonts w:ascii="Times New Roman" w:hAnsi="Times New Roman" w:cs="Times New Roman"/>
          <w:sz w:val="24"/>
          <w:szCs w:val="24"/>
          <w:highlight w:val="cyan"/>
          <w:lang w:val="en-GB"/>
        </w:rPr>
        <w:t>Vietnam Digital Trade activity that facilitates digital trade and promotes private sector engagement in Viet</w:t>
      </w:r>
      <w:r w:rsidRPr="00DE2D16">
        <w:rPr>
          <w:rFonts w:ascii="Times New Roman" w:hAnsi="Times New Roman" w:cs="Times New Roman"/>
          <w:sz w:val="24"/>
          <w:szCs w:val="24"/>
          <w:lang w:val="en-GB"/>
        </w:rPr>
        <w:t xml:space="preserve">nam; (3) </w:t>
      </w:r>
      <w:r w:rsidRPr="00DE2D16">
        <w:rPr>
          <w:rFonts w:ascii="Times New Roman" w:hAnsi="Times New Roman" w:cs="Times New Roman"/>
          <w:sz w:val="24"/>
          <w:szCs w:val="24"/>
          <w:highlight w:val="cyan"/>
          <w:lang w:val="en-GB"/>
        </w:rPr>
        <w:t>new five-year Innovative Workforce Development activity that supports the Ministry of Planning and Investment’s (</w:t>
      </w:r>
      <w:r w:rsidRPr="00DE2D16">
        <w:rPr>
          <w:rFonts w:ascii="Times New Roman" w:hAnsi="Times New Roman" w:cs="Times New Roman"/>
          <w:sz w:val="24"/>
          <w:szCs w:val="24"/>
          <w:lang w:val="en-GB"/>
        </w:rPr>
        <w:t>MPI) National Innovation Center.</w:t>
      </w:r>
    </w:p>
    <w:p w14:paraId="638591A0"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DEEPENING OUR TRADE, INVESTMENT, AND ECONOMIC COOPERATION</w:t>
      </w:r>
    </w:p>
    <w:p w14:paraId="163081B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w:t>
      </w:r>
      <w:r w:rsidRPr="00DE2D16">
        <w:rPr>
          <w:rFonts w:ascii="Times New Roman" w:hAnsi="Times New Roman" w:cs="Times New Roman"/>
          <w:sz w:val="24"/>
          <w:szCs w:val="24"/>
          <w:highlight w:val="cyan"/>
          <w:lang w:val="en-GB"/>
        </w:rPr>
        <w:t>elevating our partnership, the United States and Vietnam reaffirm a shared commitment to regional prosperity through improved economic cooperation.</w:t>
      </w:r>
      <w:r w:rsidRPr="00DE2D16">
        <w:rPr>
          <w:rFonts w:ascii="Times New Roman" w:hAnsi="Times New Roman" w:cs="Times New Roman"/>
          <w:sz w:val="24"/>
          <w:szCs w:val="24"/>
          <w:lang w:val="en-GB"/>
        </w:rPr>
        <w:t xml:space="preserve">  In </w:t>
      </w:r>
      <w:r w:rsidRPr="00DE2D16">
        <w:rPr>
          <w:rFonts w:ascii="Times New Roman" w:hAnsi="Times New Roman" w:cs="Times New Roman"/>
          <w:sz w:val="24"/>
          <w:szCs w:val="24"/>
          <w:highlight w:val="cyan"/>
          <w:lang w:val="en-GB"/>
        </w:rPr>
        <w:t>partnership with Vietnam, the United States will drive new investments through the Partnership for Global Infrastructure by strategically deploying more public capital to better mobilize financing</w:t>
      </w:r>
      <w:r w:rsidRPr="00DE2D16">
        <w:rPr>
          <w:rFonts w:ascii="Times New Roman" w:hAnsi="Times New Roman" w:cs="Times New Roman"/>
          <w:sz w:val="24"/>
          <w:szCs w:val="24"/>
          <w:lang w:val="en-GB"/>
        </w:rPr>
        <w:t xml:space="preserve"> and expertise from the private sector to scale these investments for the years to come.</w:t>
      </w:r>
    </w:p>
    <w:p w14:paraId="5DED141C"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United States intends to do this by:</w:t>
      </w:r>
    </w:p>
    <w:p w14:paraId="6B294CB6"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Expanding Agricultural Trade:  Building on recent announcements that market access was granted to U.S. grapefruit and Vietnamese pomelos, the two countries anticipate market access for additional agricultural products will soon follow.</w:t>
      </w:r>
    </w:p>
    <w:p w14:paraId="2A70DA74"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Increasing Access to Capital for Underserved Borrowers:  New projects by the U.S. International Development Finance Corporation (DFC), such as Tien Phong (TP) Commercial Joint Stock Bank ($100 million), the Vietnam</w:t>
      </w:r>
    </w:p>
    <w:p w14:paraId="46796331"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Prosperity Joint Stock Commercial Bank (VP Bank)($300 million), and the Beacon Fund ($50 million), that expands lending opportunities to small and medium-sized enterprises (SMEs) that are women-owned, women-operated, and/or climate-focused.  These efforts help address issues such as the financing gap for women entrepreneurs, support weather-related adaptation and mitigation measures, promote sustainable agriculture, and improve energy efficiency through the deployment of renewable energy sources.</w:t>
      </w:r>
    </w:p>
    <w:p w14:paraId="39DF1A7B"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PROMOTING AND PROTECTING HUMAN RIGHTS</w:t>
      </w:r>
    </w:p>
    <w:p w14:paraId="3F07A5B1"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President Biden underscores the universality of human rights and the importance of our bilateral cooperation to advance human rights and fundamental freedoms, including freedoms of expression, association, peaceful assembly, and religion or belief, at home and abroad.</w:t>
      </w:r>
    </w:p>
    <w:p w14:paraId="236C5C4E"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Enhanced Commitment to Meaningful Dialogue:  The U.S.-Vietnam Human Rights Dialogue is an important mechanism to discuss a wide range of human and </w:t>
      </w:r>
      <w:proofErr w:type="spellStart"/>
      <w:r w:rsidRPr="00DE2D16">
        <w:rPr>
          <w:rFonts w:ascii="Times New Roman" w:hAnsi="Times New Roman" w:cs="Times New Roman"/>
          <w:sz w:val="24"/>
          <w:szCs w:val="24"/>
          <w:lang w:val="en-GB"/>
        </w:rPr>
        <w:t>labor</w:t>
      </w:r>
      <w:proofErr w:type="spellEnd"/>
      <w:r w:rsidRPr="00DE2D16">
        <w:rPr>
          <w:rFonts w:ascii="Times New Roman" w:hAnsi="Times New Roman" w:cs="Times New Roman"/>
          <w:sz w:val="24"/>
          <w:szCs w:val="24"/>
          <w:lang w:val="en-GB"/>
        </w:rPr>
        <w:t xml:space="preserve"> rights-related issues </w:t>
      </w:r>
      <w:r w:rsidRPr="00DE2D16">
        <w:rPr>
          <w:rFonts w:ascii="Times New Roman" w:hAnsi="Times New Roman" w:cs="Times New Roman"/>
          <w:sz w:val="24"/>
          <w:szCs w:val="24"/>
          <w:lang w:val="en-GB"/>
        </w:rPr>
        <w:lastRenderedPageBreak/>
        <w:t>including: freedoms of expression and association; freedom of religion or belief; rule of law and legal reform; and the rights of members of marginalized populations, including women and girls, ethnic minority groups, LGBTQI+ persons, and persons with disabilities, as well as individual cases of concern.</w:t>
      </w:r>
    </w:p>
    <w:p w14:paraId="0F1DF07C"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ADVANCING CLIMATE, ENERGY, ENVIRONMENT, AND HEALTH COOPERATION</w:t>
      </w:r>
    </w:p>
    <w:p w14:paraId="0A9F77DA"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Climate, energy, environment, and health are all essential elements of a dynamic thriving technology-focused innovation-based society and economy.  To promote progress in these areas, the United States is expanding its collaboration with Vietnam through new projects and mechanisms:</w:t>
      </w:r>
    </w:p>
    <w:p w14:paraId="22C59F84"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U.S – Vietnam Bilateral Climate Working Group:  The two countries will launch a new working group to coordinate bilateral climate related projects and initiatives to strengthen adaptation and resilience to the impacts of climate change such as the Net Zero World Program.</w:t>
      </w:r>
    </w:p>
    <w:p w14:paraId="12856312"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Climate Resilient Agriculture in the Mekong Delta:  USAID will launch a new project that builds climate resilience for traditional agriculture-based economies of the Mekong Delta.  With an initial investment of $11.41 million over two years, subject to engagement with Congress, this project will support a vital region that produces roughly half of Vietnam’s total rice harvest and nearly three quarters of its fruit, aquaculture, and fisheries products.</w:t>
      </w:r>
    </w:p>
    <w:p w14:paraId="22367465"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Expand Energy Storage Capacity: The U.S. government, in collaboration with AMI AC Renewables, a Vietnamese company, and Honeywell, a U.S. company, will launch a new pilot project that develops Vietnam’s first ever battery energy storage system in Khanh Hoa Province.  This pilot project demonstrates how energy storage can help Vietnam integrate more renewable energy into its power system to meet ambitious climate goals.  </w:t>
      </w:r>
    </w:p>
    <w:p w14:paraId="1E1C0BC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Diverse and Securing Critical Mineral Supply Chains:  A bilateral Memorandum of Understanding strengthens technical cooperation to support Vietnam’s efforts to quantify its Rare Earth Elements (REE) resources and economic potential, attract quality investment for integrated REE sector development, and meet high environmental, social, and governance standards.</w:t>
      </w:r>
    </w:p>
    <w:p w14:paraId="34FC96E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Cooperation on Global Health Security:  A new suite of new activities that strengthen Vietnam’s core public health capacities, increase laboratories’ capabilities, improve surveillance systems, and enhance Infection Prevention and Control capacities.</w:t>
      </w:r>
    </w:p>
    <w:p w14:paraId="5935EBF1"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Advanced Care and Treatment for Cancer:  The United States intends to expand existing academic and health partnerships to train and mentor medical professionals and faculty to enhance palliative care for cancer patients.</w:t>
      </w:r>
    </w:p>
    <w:p w14:paraId="04A95618"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Medical Device Policy Frameworks:  U.S. Trade and Development Agency plans to host a healthcare workshop and Reverse Trade Mission (RTM) from Vietnam’s Ministry of Health to facilitate increased information sharing on best practices in synchronizing a single regulatory framework to govern all aspects of medical devices in Vietnam through the development of their first ever “Law on Medical Devices.”</w:t>
      </w:r>
    </w:p>
    <w:p w14:paraId="6F588C84"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ADDRESSING WAR LEGACIES</w:t>
      </w:r>
    </w:p>
    <w:p w14:paraId="33138DD4"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United States and Vietnam have overcome a difficult past to become trusted partners.  President Biden committed to Vietnamese government leaders our resolve and unwavering cooperation in our collective pursuit to continue addressing war legacy issues.</w:t>
      </w:r>
    </w:p>
    <w:p w14:paraId="1034CAD2"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U.S. government is dedicated to supporting the Vietnamese in developing a technology-led system for identification of remains from the war.  An interagency effort intends to extend archival research to help identify locations of Vietnamese missing or fallen individuals, as well as cutting-edge DNA technology, including the transfer of expertise and equipment to Vietnamese laboratories. </w:t>
      </w:r>
    </w:p>
    <w:p w14:paraId="545594BB"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United States is expanding the following efforts:</w:t>
      </w:r>
    </w:p>
    <w:p w14:paraId="7237BDD8"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Advancing our Commitment to Complete Dioxin Remediation at Bien Hoa: The United States Government announces a new step toward completing the dioxin remediation project at the Bien Hoa Air Base Area, in accordance with the project Master Plan.  The United States and Vietnam signed an amended bilateral partnership agreement, raising the ceiling of our existing agreement from $183 million to $300 million, and expands the agreement to cover implementation of the project until 2028.  With this expanded agreement, the United States plans to make available an additional $55 million for the Project in the next year, subject to engagement with Congress, with additional investments in the future from both USAID and the Department of Defense (DOD).</w:t>
      </w:r>
    </w:p>
    <w:p w14:paraId="5F7B0798"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Supporting Persons with Disabilities:  USAID will expand their essential health and social service programs that support persons with disabilities into two new provinces Bac Lieu and Ca Mau, thus raising the number of supported provinces to 10.</w:t>
      </w:r>
    </w:p>
    <w:p w14:paraId="0DDF4370"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Scientific Training for the Vietnamese Office for Seeking Missing Persons:  The United States seeks to increase scientific training and technology support and exchanges offered at Joint Base Pearl </w:t>
      </w:r>
      <w:proofErr w:type="spellStart"/>
      <w:r w:rsidRPr="00DE2D16">
        <w:rPr>
          <w:rFonts w:ascii="Times New Roman" w:hAnsi="Times New Roman" w:cs="Times New Roman"/>
          <w:sz w:val="24"/>
          <w:szCs w:val="24"/>
          <w:lang w:val="en-GB"/>
        </w:rPr>
        <w:t>HarborHickam</w:t>
      </w:r>
      <w:proofErr w:type="spellEnd"/>
      <w:r w:rsidRPr="00DE2D16">
        <w:rPr>
          <w:rFonts w:ascii="Times New Roman" w:hAnsi="Times New Roman" w:cs="Times New Roman"/>
          <w:sz w:val="24"/>
          <w:szCs w:val="24"/>
          <w:lang w:val="en-GB"/>
        </w:rPr>
        <w:t xml:space="preserve"> in Hawaii, as well as on-site in Hanoi.</w:t>
      </w:r>
    </w:p>
    <w:p w14:paraId="492AE4C5"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Unexploded Ordnance (UXO) Activities:  The United States will provide an additional $25 million to further UXO clearance and tracking activities to the Vietnam National Mine Center in Central Vietnam.  The United States’ longstanding commitment to this effort totals over $230 million in UXO since 1993.</w:t>
      </w:r>
    </w:p>
    <w:p w14:paraId="0D97458B"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BOLSTERING OUR SECURITY THROUGH ENHANCED COOPERATION</w:t>
      </w:r>
    </w:p>
    <w:p w14:paraId="7F538F2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deepening our bilateral security cooperation, the United States-Vietnam Comprehensive Strategic Partnership will also enhance the collective security of the region.  The United States is announcing new programs and equipment donations worth $8.9 million to build Vietnamese capacity to fight regional and international transnational crime.  These programs include improving maritime domain awareness, port facility security, cargo security, and building Vietnam’s ability to counter illegal, unreported, and unregulated fishing. The United States and Vietnam have enhanced bilateral engagement on Trafficking in Persons (TIP) to address new and emerging trafficking trends, including support to combat TIP, child sexual exploitation, and the growing issue of cyber scam operations in Southeast Asia. </w:t>
      </w:r>
    </w:p>
    <w:p w14:paraId="43A7CB12"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REINFORCING OUR BUSINESS-TO-BUSINESS TIES</w:t>
      </w:r>
    </w:p>
    <w:p w14:paraId="17264DC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We welcome the progress of U.S. and Vietnamese businesses moving ahead with new and expanded initiatives that will increase trade and commerce between our two countries.  Some examples include:</w:t>
      </w:r>
    </w:p>
    <w:p w14:paraId="338295C6"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Expanding Commerce in the Aviation Industry:  Boeing and Vietnam</w:t>
      </w:r>
    </w:p>
    <w:p w14:paraId="33B89589"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Airlines will sign a multi-billion-dollar proposal acceptance to purchase 50 Boeing 737 MAX aircraft that will benefit both countries by supporting U.S. manufacturing jobs and providing world-class aircraft to support Vietnam’s growing travel and tourism industry as they aspire to become a leading aviation hub.  This deal is will support over 33,000 direct and indirect jobs across the United States.</w:t>
      </w:r>
    </w:p>
    <w:p w14:paraId="4B4D82FC" w14:textId="77777777" w:rsidR="00A63598" w:rsidRPr="00DE2D16" w:rsidRDefault="00A63598" w:rsidP="00E47BA9">
      <w:pPr>
        <w:spacing w:line="360" w:lineRule="auto"/>
        <w:ind w:right="15"/>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cyan"/>
          <w:lang w:val="en-GB"/>
        </w:rPr>
        <w:t xml:space="preserve">Strengthening </w:t>
      </w:r>
      <w:r w:rsidRPr="00DE2D16">
        <w:rPr>
          <w:rFonts w:ascii="Times New Roman" w:hAnsi="Times New Roman" w:cs="Times New Roman"/>
          <w:sz w:val="24"/>
          <w:szCs w:val="24"/>
          <w:highlight w:val="blue"/>
          <w:lang w:val="en-GB"/>
        </w:rPr>
        <w:t xml:space="preserve">Semiconductor </w:t>
      </w:r>
      <w:r w:rsidRPr="00DE2D16">
        <w:rPr>
          <w:rFonts w:ascii="Times New Roman" w:hAnsi="Times New Roman" w:cs="Times New Roman"/>
          <w:sz w:val="24"/>
          <w:szCs w:val="24"/>
          <w:highlight w:val="cyan"/>
          <w:lang w:val="en-GB"/>
        </w:rPr>
        <w:t>Supply Chains</w:t>
      </w:r>
      <w:r w:rsidRPr="00DE2D16">
        <w:rPr>
          <w:rFonts w:ascii="Times New Roman" w:hAnsi="Times New Roman" w:cs="Times New Roman"/>
          <w:sz w:val="24"/>
          <w:szCs w:val="24"/>
          <w:lang w:val="en-GB"/>
        </w:rPr>
        <w:t>:  Arizona-based Amkor Technology will announce the commencement of operations at its state-</w:t>
      </w:r>
      <w:proofErr w:type="spellStart"/>
      <w:r w:rsidRPr="00DE2D16">
        <w:rPr>
          <w:rFonts w:ascii="Times New Roman" w:hAnsi="Times New Roman" w:cs="Times New Roman"/>
          <w:sz w:val="24"/>
          <w:szCs w:val="24"/>
          <w:lang w:val="en-GB"/>
        </w:rPr>
        <w:t>ofthe</w:t>
      </w:r>
      <w:proofErr w:type="spellEnd"/>
      <w:r w:rsidRPr="00DE2D16">
        <w:rPr>
          <w:rFonts w:ascii="Times New Roman" w:hAnsi="Times New Roman" w:cs="Times New Roman"/>
          <w:sz w:val="24"/>
          <w:szCs w:val="24"/>
          <w:lang w:val="en-GB"/>
        </w:rPr>
        <w:t xml:space="preserve"> art factory in Bac Ninh Province in October 2023.  Total investment for the project is $1.6 billion.  California-based Synopsys </w:t>
      </w:r>
      <w:r w:rsidRPr="00DE2D16">
        <w:rPr>
          <w:rFonts w:ascii="Times New Roman" w:hAnsi="Times New Roman" w:cs="Times New Roman"/>
          <w:sz w:val="24"/>
          <w:szCs w:val="24"/>
          <w:lang w:val="en-GB"/>
        </w:rPr>
        <w:lastRenderedPageBreak/>
        <w:t xml:space="preserve">is launching a </w:t>
      </w: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design and incubation </w:t>
      </w:r>
      <w:proofErr w:type="spellStart"/>
      <w:r w:rsidRPr="00DE2D16">
        <w:rPr>
          <w:rFonts w:ascii="Times New Roman" w:hAnsi="Times New Roman" w:cs="Times New Roman"/>
          <w:sz w:val="24"/>
          <w:szCs w:val="24"/>
          <w:lang w:val="en-GB"/>
        </w:rPr>
        <w:t>center</w:t>
      </w:r>
      <w:proofErr w:type="spellEnd"/>
      <w:r w:rsidRPr="00DE2D16">
        <w:rPr>
          <w:rFonts w:ascii="Times New Roman" w:hAnsi="Times New Roman" w:cs="Times New Roman"/>
          <w:sz w:val="24"/>
          <w:szCs w:val="24"/>
          <w:lang w:val="en-GB"/>
        </w:rPr>
        <w:t xml:space="preserve"> in collaboration with Saigon </w:t>
      </w:r>
      <w:proofErr w:type="spellStart"/>
      <w:r w:rsidRPr="00DE2D16">
        <w:rPr>
          <w:rFonts w:ascii="Times New Roman" w:hAnsi="Times New Roman" w:cs="Times New Roman"/>
          <w:sz w:val="24"/>
          <w:szCs w:val="24"/>
          <w:lang w:val="en-GB"/>
        </w:rPr>
        <w:t>HiTech</w:t>
      </w:r>
      <w:proofErr w:type="spellEnd"/>
      <w:r w:rsidRPr="00DE2D16">
        <w:rPr>
          <w:rFonts w:ascii="Times New Roman" w:hAnsi="Times New Roman" w:cs="Times New Roman"/>
          <w:sz w:val="24"/>
          <w:szCs w:val="24"/>
          <w:lang w:val="en-GB"/>
        </w:rPr>
        <w:t xml:space="preserve"> Park.  California-based Marvell will announce that it will establish a world </w:t>
      </w:r>
      <w:r w:rsidRPr="00DE2D16">
        <w:rPr>
          <w:rFonts w:ascii="Times New Roman" w:hAnsi="Times New Roman" w:cs="Times New Roman"/>
          <w:sz w:val="24"/>
          <w:szCs w:val="24"/>
          <w:highlight w:val="blue"/>
          <w:lang w:val="en-GB"/>
        </w:rPr>
        <w:t>class semiconductor</w:t>
      </w:r>
      <w:r w:rsidRPr="00DE2D16">
        <w:rPr>
          <w:rFonts w:ascii="Times New Roman" w:hAnsi="Times New Roman" w:cs="Times New Roman"/>
          <w:sz w:val="24"/>
          <w:szCs w:val="24"/>
          <w:lang w:val="en-GB"/>
        </w:rPr>
        <w:t xml:space="preserve"> design </w:t>
      </w:r>
      <w:proofErr w:type="spellStart"/>
      <w:r w:rsidRPr="00DE2D16">
        <w:rPr>
          <w:rFonts w:ascii="Times New Roman" w:hAnsi="Times New Roman" w:cs="Times New Roman"/>
          <w:sz w:val="24"/>
          <w:szCs w:val="24"/>
          <w:lang w:val="en-GB"/>
        </w:rPr>
        <w:t>center</w:t>
      </w:r>
      <w:proofErr w:type="spellEnd"/>
      <w:r w:rsidRPr="00DE2D16">
        <w:rPr>
          <w:rFonts w:ascii="Times New Roman" w:hAnsi="Times New Roman" w:cs="Times New Roman"/>
          <w:sz w:val="24"/>
          <w:szCs w:val="24"/>
          <w:lang w:val="en-GB"/>
        </w:rPr>
        <w:t xml:space="preserve"> in Ho Chi Minh City.</w:t>
      </w:r>
    </w:p>
    <w:p w14:paraId="77A6CBB2"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t>Furthering Technology Partnerships:</w:t>
      </w:r>
      <w:r w:rsidRPr="00DE2D16">
        <w:rPr>
          <w:rFonts w:ascii="Times New Roman" w:hAnsi="Times New Roman" w:cs="Times New Roman"/>
          <w:sz w:val="24"/>
          <w:szCs w:val="24"/>
          <w:lang w:val="en-GB"/>
        </w:rPr>
        <w:t xml:space="preserve">  Microsoft and Trusting Social will announce an agreement to develop a generative AI-based solution tailored for Vietnam and emerging markets.  NVIDIA is partnering with FPT, Viettel, and </w:t>
      </w:r>
      <w:proofErr w:type="spellStart"/>
      <w:r w:rsidRPr="00DE2D16">
        <w:rPr>
          <w:rFonts w:ascii="Times New Roman" w:hAnsi="Times New Roman" w:cs="Times New Roman"/>
          <w:sz w:val="24"/>
          <w:szCs w:val="24"/>
          <w:highlight w:val="blue"/>
          <w:lang w:val="en-GB"/>
        </w:rPr>
        <w:t>VinGroup</w:t>
      </w:r>
      <w:proofErr w:type="spellEnd"/>
      <w:r w:rsidRPr="00DE2D16">
        <w:rPr>
          <w:rFonts w:ascii="Times New Roman" w:hAnsi="Times New Roman" w:cs="Times New Roman"/>
          <w:sz w:val="24"/>
          <w:szCs w:val="24"/>
          <w:highlight w:val="blue"/>
          <w:lang w:val="en-GB"/>
        </w:rPr>
        <w:t xml:space="preserve"> to deploy AI in</w:t>
      </w:r>
      <w:r w:rsidRPr="00DE2D16">
        <w:rPr>
          <w:rFonts w:ascii="Times New Roman" w:hAnsi="Times New Roman" w:cs="Times New Roman"/>
          <w:sz w:val="24"/>
          <w:szCs w:val="24"/>
          <w:lang w:val="en-GB"/>
        </w:rPr>
        <w:t xml:space="preserve"> the cloud, automotive, and healthcare industries.  Meta Platforms and the Vietnam National Innovation Center will announce the Vietnam Innovation Challenge, a program to promote digital transformation among small and medium enterprises.</w:t>
      </w:r>
    </w:p>
    <w:p w14:paraId="54E156D0"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Boosting Travel, Transport, Tourism:  </w:t>
      </w:r>
      <w:proofErr w:type="spellStart"/>
      <w:r w:rsidRPr="00DE2D16">
        <w:rPr>
          <w:rFonts w:ascii="Times New Roman" w:hAnsi="Times New Roman" w:cs="Times New Roman"/>
          <w:sz w:val="24"/>
          <w:szCs w:val="24"/>
          <w:lang w:val="en-GB"/>
        </w:rPr>
        <w:t>VinFast</w:t>
      </w:r>
      <w:proofErr w:type="spellEnd"/>
      <w:r w:rsidRPr="00DE2D16">
        <w:rPr>
          <w:rFonts w:ascii="Times New Roman" w:hAnsi="Times New Roman" w:cs="Times New Roman"/>
          <w:sz w:val="24"/>
          <w:szCs w:val="24"/>
          <w:lang w:val="en-GB"/>
        </w:rPr>
        <w:t xml:space="preserve"> continues to progress on the construction of its $4 billion electric vehicle (EV) manufacturing facility in North Carolina. 3M concluded an agreement with Vietnam’s Ministry of Transport to improve traffic safety.  New York-based Nobu Hospitality will announce a partnership with Viet Capital Real Estate (CVRE) to bring the first ever Nobu hotel, residences, and restaurant to Vietnam. </w:t>
      </w:r>
    </w:p>
    <w:p w14:paraId="63CC39CF"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Enhancing Strategic Port and Energy Infrastructure:  Seattle-based port operator SSA Marine and Vietnamese private company </w:t>
      </w:r>
      <w:proofErr w:type="spellStart"/>
      <w:r w:rsidRPr="00DE2D16">
        <w:rPr>
          <w:rFonts w:ascii="Times New Roman" w:hAnsi="Times New Roman" w:cs="Times New Roman"/>
          <w:sz w:val="24"/>
          <w:szCs w:val="24"/>
          <w:lang w:val="en-GB"/>
        </w:rPr>
        <w:t>Gemadept</w:t>
      </w:r>
      <w:proofErr w:type="spellEnd"/>
      <w:r w:rsidRPr="00DE2D16">
        <w:rPr>
          <w:rFonts w:ascii="Times New Roman" w:hAnsi="Times New Roman" w:cs="Times New Roman"/>
          <w:sz w:val="24"/>
          <w:szCs w:val="24"/>
          <w:lang w:val="en-GB"/>
        </w:rPr>
        <w:t xml:space="preserve"> will announce their intent to collaborate on strategic port projects in southern Vietnam, including their joint interest in developing the proposed $6.7 billion dollar Cai </w:t>
      </w:r>
      <w:proofErr w:type="spellStart"/>
      <w:r w:rsidRPr="00DE2D16">
        <w:rPr>
          <w:rFonts w:ascii="Times New Roman" w:hAnsi="Times New Roman" w:cs="Times New Roman"/>
          <w:sz w:val="24"/>
          <w:szCs w:val="24"/>
          <w:lang w:val="en-GB"/>
        </w:rPr>
        <w:t>Mep</w:t>
      </w:r>
      <w:proofErr w:type="spellEnd"/>
      <w:r w:rsidRPr="00DE2D16">
        <w:rPr>
          <w:rFonts w:ascii="Times New Roman" w:hAnsi="Times New Roman" w:cs="Times New Roman"/>
          <w:sz w:val="24"/>
          <w:szCs w:val="24"/>
          <w:lang w:val="en-GB"/>
        </w:rPr>
        <w:t xml:space="preserve"> Ha Logistics Center.</w:t>
      </w:r>
    </w:p>
    <w:p w14:paraId="2CD2A8A5"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Promoting Climate Resilience and Innovation: Massachusetts-based Australis Aquaculture will sign an MOU with Khanh Hoa Province to invest an additional $100 million to expand its sustainable aquaculture operations in Van Phong Bay.</w:t>
      </w:r>
    </w:p>
    <w:p w14:paraId="289C91BE"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Strengthening Financial Services and Capital Markets:  United Beacon</w:t>
      </w:r>
    </w:p>
    <w:p w14:paraId="198FEAA9"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Asia Media will launch the inaugural issue of Bloomberg BusinessWeek</w:t>
      </w:r>
    </w:p>
    <w:p w14:paraId="412A178E"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 in October 2023.  VNG filed for an Initial Public Offering on the</w:t>
      </w:r>
    </w:p>
    <w:p w14:paraId="06D68B57" w14:textId="77777777"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Nasdaq, representing the first Vietnamese technology company to list in the</w:t>
      </w:r>
    </w:p>
    <w:p w14:paraId="3BE1344C" w14:textId="76A49303" w:rsidR="00A63598" w:rsidRPr="00DE2D16" w:rsidRDefault="00A63598" w:rsidP="00E47BA9">
      <w:pPr>
        <w:spacing w:line="360" w:lineRule="auto"/>
        <w:ind w:right="1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United States, and one of several Vietnamese companies looking to access U.S. capital markets to fuel growth and innovation.  Crane Currency has signed an MoU with Vietnam-based Q&amp;T Hi-Tech Polymer Co. Ltd. to help the State Bank of Vietnam secure Vietnam’s next generation of bank notes.</w:t>
      </w:r>
    </w:p>
    <w:p w14:paraId="49A01DA0" w14:textId="2C2C78B0" w:rsidR="00A63598" w:rsidRPr="00DE2D16" w:rsidRDefault="00A63598" w:rsidP="00E47BA9">
      <w:pPr>
        <w:pStyle w:val="Kop3"/>
        <w:spacing w:after="160" w:afterAutospacing="0" w:line="360" w:lineRule="auto"/>
        <w:jc w:val="both"/>
        <w:rPr>
          <w:lang w:val="en-GB"/>
        </w:rPr>
      </w:pPr>
      <w:bookmarkStart w:id="15" w:name="_Toc177070314"/>
      <w:r w:rsidRPr="00DE2D16">
        <w:rPr>
          <w:lang w:val="en-GB"/>
        </w:rPr>
        <w:lastRenderedPageBreak/>
        <w:t>3th article Vietnam:</w:t>
      </w:r>
      <w:r w:rsidR="00064542" w:rsidRPr="00DE2D16">
        <w:rPr>
          <w:color w:val="1B1D2D"/>
          <w:kern w:val="36"/>
          <w:lang w:val="en-GB"/>
        </w:rPr>
        <w:t xml:space="preserve"> </w:t>
      </w:r>
      <w:r w:rsidR="00064542" w:rsidRPr="00DE2D16">
        <w:rPr>
          <w:lang w:val="en-GB"/>
        </w:rPr>
        <w:t xml:space="preserve">Viet Nam, China issue Joint Statement </w:t>
      </w:r>
      <w:r w:rsidRPr="00DE2D16">
        <w:rPr>
          <w:lang w:val="en-GB"/>
        </w:rPr>
        <w:t>(Socialist Republic of Viet Nam Government News, 202</w:t>
      </w:r>
      <w:r w:rsidR="00064542" w:rsidRPr="00DE2D16">
        <w:rPr>
          <w:lang w:val="en-GB"/>
        </w:rPr>
        <w:t>3</w:t>
      </w:r>
      <w:r w:rsidRPr="00DE2D16">
        <w:rPr>
          <w:lang w:val="en-GB"/>
        </w:rPr>
        <w:t>)</w:t>
      </w:r>
      <w:r w:rsidR="00541685" w:rsidRPr="00DE2D16">
        <w:rPr>
          <w:lang w:val="en-GB"/>
        </w:rPr>
        <w:t>.</w:t>
      </w:r>
      <w:bookmarkEnd w:id="15"/>
      <w:r w:rsidR="00541685" w:rsidRPr="00DE2D16">
        <w:rPr>
          <w:lang w:val="en-GB"/>
        </w:rPr>
        <w:t xml:space="preserve"> </w:t>
      </w:r>
    </w:p>
    <w:p w14:paraId="19069EBF" w14:textId="3C9F613C"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Following is the English translation of the joint statement by the Vietnam News Agency:</w:t>
      </w:r>
    </w:p>
    <w:p w14:paraId="0759FAC5" w14:textId="616140C0" w:rsidR="00A63598" w:rsidRPr="00DE2D16" w:rsidRDefault="00471AEE"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1. At the invitation of General Secretary of the Communist Party of Viet Nam (CPV) Central Committee Nguyen Phu Trong and President of the Socialist Republic of Viet Nam Vo Van Thuong, General Secretary of the Communist Party of China (CPC) Central Committee and President of the People's Republic of China Xi Jinping pays a state visit to Viet Nam from December 12-13, 2023.</w:t>
      </w:r>
    </w:p>
    <w:p w14:paraId="21F60C3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During the visit, General Secretary and President Xi Jinping holds talks with General Secretary Nguyen Phu Trong and President Vo Van Thuong, and meets with Prime Minister Pham Minh Chinh, National Assembly Chairman Vuong Dinh Hue.</w:t>
      </w:r>
    </w:p>
    <w:p w14:paraId="77407498" w14:textId="77777777" w:rsidR="00A63598" w:rsidRPr="00DE2D16" w:rsidRDefault="00A63598" w:rsidP="00E47BA9">
      <w:pPr>
        <w:spacing w:line="360" w:lineRule="auto"/>
        <w:jc w:val="both"/>
        <w:rPr>
          <w:rFonts w:ascii="Times New Roman" w:hAnsi="Times New Roman" w:cs="Times New Roman"/>
          <w:sz w:val="24"/>
          <w:szCs w:val="24"/>
          <w:lang w:val="en-GB"/>
        </w:rPr>
      </w:pPr>
    </w:p>
    <w:p w14:paraId="7EC5F5C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hold that Vietnam and China are good neighbours, good friends, good comrades, and good partners, and both are socialist countries under the leadership of a communist party, with similar political regimes, compatible ideology and belief, similar development path, shared vision, shared future, and common efforts for happy people and a wealthy and strong country and for the noble cause of peace and progress of mankind.</w:t>
      </w:r>
    </w:p>
    <w:p w14:paraId="0B720E23" w14:textId="77777777" w:rsidR="00A63598" w:rsidRPr="00DE2D16" w:rsidRDefault="00A63598" w:rsidP="00E47BA9">
      <w:pPr>
        <w:spacing w:line="360" w:lineRule="auto"/>
        <w:jc w:val="both"/>
        <w:rPr>
          <w:rFonts w:ascii="Times New Roman" w:hAnsi="Times New Roman" w:cs="Times New Roman"/>
          <w:sz w:val="24"/>
          <w:szCs w:val="24"/>
          <w:lang w:val="en-GB"/>
        </w:rPr>
      </w:pPr>
    </w:p>
    <w:p w14:paraId="3195158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To inherit and promote the traditional friendship of "Vietnam-China close bonds as both comrades and brothers" and continue to deepen and further elevate the Vietnam-China Comprehensive Strategic Cooperative Partnership, </w:t>
      </w:r>
      <w:r w:rsidRPr="00DE2D16">
        <w:rPr>
          <w:rFonts w:ascii="Times New Roman" w:hAnsi="Times New Roman" w:cs="Times New Roman"/>
          <w:sz w:val="24"/>
          <w:szCs w:val="24"/>
          <w:highlight w:val="yellow"/>
          <w:lang w:val="en-GB"/>
        </w:rPr>
        <w:t>the two sides agree to build a Vietnam-China Community with a Shared Future having strategic significance and exert efforts for the happiness of the two peoples and for the cause of peace and progress of mankind.</w:t>
      </w:r>
    </w:p>
    <w:p w14:paraId="3F67BA74" w14:textId="77777777" w:rsidR="00A63598" w:rsidRPr="00DE2D16" w:rsidRDefault="00A63598" w:rsidP="00E47BA9">
      <w:pPr>
        <w:spacing w:line="360" w:lineRule="auto"/>
        <w:jc w:val="both"/>
        <w:rPr>
          <w:rFonts w:ascii="Times New Roman" w:hAnsi="Times New Roman" w:cs="Times New Roman"/>
          <w:sz w:val="24"/>
          <w:szCs w:val="24"/>
          <w:lang w:val="en-GB"/>
        </w:rPr>
      </w:pPr>
    </w:p>
    <w:p w14:paraId="0968C8E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The Vietnamese side supports the building of community with shared future for mankind, the Global Development Initiative, the Global Security Initiative, and the Global Civilization Initiative</w:t>
      </w:r>
      <w:r w:rsidRPr="00DE2D16">
        <w:rPr>
          <w:rFonts w:ascii="Times New Roman" w:hAnsi="Times New Roman" w:cs="Times New Roman"/>
          <w:sz w:val="24"/>
          <w:szCs w:val="24"/>
          <w:lang w:val="en-GB"/>
        </w:rPr>
        <w:t>. These initiatives have the aim of protecting the common interest of the whole mankind, for the cause of peace, fairness and progressiveness of people all over the world, meeting the aspiration to build a better world of people in all countries.</w:t>
      </w:r>
    </w:p>
    <w:p w14:paraId="13EF70A7" w14:textId="77777777" w:rsidR="00A63598" w:rsidRPr="00DE2D16" w:rsidRDefault="00A63598" w:rsidP="00E47BA9">
      <w:pPr>
        <w:spacing w:line="360" w:lineRule="auto"/>
        <w:jc w:val="both"/>
        <w:rPr>
          <w:rFonts w:ascii="Times New Roman" w:hAnsi="Times New Roman" w:cs="Times New Roman"/>
          <w:sz w:val="24"/>
          <w:szCs w:val="24"/>
          <w:lang w:val="en-GB"/>
        </w:rPr>
      </w:pPr>
    </w:p>
    <w:p w14:paraId="63C1756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The two sides reach consensus that the development of relations among states should comply with the United Nations’ Charter, international law and essential norms of international relations, persist with mutual respect, equality, mutual benefits, win-win cooperation, respect for each other's sovereignty and territorial integrity, and persist with the settlement of differences through peaceful measures.</w:t>
      </w:r>
    </w:p>
    <w:p w14:paraId="0FC10BB8" w14:textId="77777777" w:rsidR="00A63598" w:rsidRPr="00DE2D16" w:rsidRDefault="00A63598" w:rsidP="00E47BA9">
      <w:pPr>
        <w:spacing w:line="360" w:lineRule="auto"/>
        <w:jc w:val="both"/>
        <w:rPr>
          <w:rFonts w:ascii="Times New Roman" w:hAnsi="Times New Roman" w:cs="Times New Roman"/>
          <w:sz w:val="24"/>
          <w:szCs w:val="24"/>
          <w:lang w:val="en-GB"/>
        </w:rPr>
      </w:pPr>
    </w:p>
    <w:p w14:paraId="7BEB408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 xml:space="preserve">Following the above-mentioned orientations, the two sides agree to take the Vietnam-China relations to a new stage with stronger political trust, more substantial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-security cooperation, deeper tangible collaboration, firmer social foundation, closer multilateral coordination, better management and settlement of differences, and joint efforts for boosting the development of the world socialism</w:t>
      </w:r>
      <w:r w:rsidRPr="00DE2D16">
        <w:rPr>
          <w:rFonts w:ascii="Times New Roman" w:hAnsi="Times New Roman" w:cs="Times New Roman"/>
          <w:sz w:val="24"/>
          <w:szCs w:val="24"/>
          <w:lang w:val="en-GB"/>
        </w:rPr>
        <w:t xml:space="preserve"> cause, making positive contributions to the cause of peace and progress of mankind.</w:t>
      </w:r>
    </w:p>
    <w:p w14:paraId="0B1734BE" w14:textId="77777777" w:rsidR="00A63598" w:rsidRPr="00DE2D16" w:rsidRDefault="00A63598" w:rsidP="00E47BA9">
      <w:pPr>
        <w:spacing w:line="360" w:lineRule="auto"/>
        <w:jc w:val="both"/>
        <w:rPr>
          <w:rFonts w:ascii="Times New Roman" w:hAnsi="Times New Roman" w:cs="Times New Roman"/>
          <w:sz w:val="24"/>
          <w:szCs w:val="24"/>
          <w:lang w:val="en-GB"/>
        </w:rPr>
      </w:pPr>
    </w:p>
    <w:p w14:paraId="144F0B6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2. In a friendly, straightforward atmosphere, the two sides inform each other on the situations of their respective Parties, countries, as well as the theory and reality of the building of socialism; showing delight at the great and historic achievements that each Party, country has gained during the cause of national development, modernisation and socialism building in line with each country’s conditions; asserting that these fully demonstrate the vitality and superiority of the socialist regimes in Vietnam and China.</w:t>
      </w:r>
    </w:p>
    <w:p w14:paraId="377558F8" w14:textId="77777777" w:rsidR="00A63598" w:rsidRPr="00DE2D16" w:rsidRDefault="00A63598" w:rsidP="00E47BA9">
      <w:pPr>
        <w:spacing w:line="360" w:lineRule="auto"/>
        <w:jc w:val="both"/>
        <w:rPr>
          <w:rFonts w:ascii="Times New Roman" w:hAnsi="Times New Roman" w:cs="Times New Roman"/>
          <w:sz w:val="24"/>
          <w:szCs w:val="24"/>
          <w:lang w:val="en-GB"/>
        </w:rPr>
      </w:pPr>
    </w:p>
    <w:p w14:paraId="2BE2E0C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Vietnamese side warmly congratulates the great accomplishments that the Party, Government and people of China have made during the 10-year new era as well as important achievements during the realization of the spirit of the 20th CPC National Congress. The Vietnamese side wishes and believes that under the firm leadership of the CPC Central Committee with Comrade Xi Jinping as the nucleus, following the orientations of the Xi Jinping Thought on socialism with Chinese characteristics in the new era, the Party, Government and people of China will certainly continue to diversify and expand the path of Chinese-style modernization, unceasingly perfect the whole-process people's democracy, strongly promote the new great project on Party building, complete on schedule all targets and tasks set at the 20th CPC National Congress, successfully implement the Second Centenary </w:t>
      </w:r>
      <w:r w:rsidRPr="00DE2D16">
        <w:rPr>
          <w:rFonts w:ascii="Times New Roman" w:hAnsi="Times New Roman" w:cs="Times New Roman"/>
          <w:sz w:val="24"/>
          <w:szCs w:val="24"/>
          <w:lang w:val="en-GB"/>
        </w:rPr>
        <w:lastRenderedPageBreak/>
        <w:t>Goal, turning China into a great modern socialist country that is prosperous, strong, democratic, culturally advanced, harmonious and beautiful.</w:t>
      </w:r>
    </w:p>
    <w:p w14:paraId="39D74050" w14:textId="77777777" w:rsidR="00A63598" w:rsidRPr="00DE2D16" w:rsidRDefault="00A63598" w:rsidP="00E47BA9">
      <w:pPr>
        <w:spacing w:line="360" w:lineRule="auto"/>
        <w:jc w:val="both"/>
        <w:rPr>
          <w:rFonts w:ascii="Times New Roman" w:hAnsi="Times New Roman" w:cs="Times New Roman"/>
          <w:sz w:val="24"/>
          <w:szCs w:val="24"/>
          <w:lang w:val="en-GB"/>
        </w:rPr>
      </w:pPr>
    </w:p>
    <w:p w14:paraId="11CB121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China supports and highly values achievements made by Vietnam over nearly 40 years of Doi Moi, 10 years of the implementation of the “Platform on national construction during the transitional period toward socialism (supplemented and amended in 2011)”, especially the important and comprehensive accomplishments made since the CPV’s 13th National Congress to date, which have propelled Vietnam’s synergy and international influence to unprecedented heights. China wishes and believes that under the sound leadership of the CPV Central Committee led by General Secretary Nguyen Phu Trong, the Party, State and people of Vietnam will certainly realize major goals and tasks set at the 13th National Congress of the CPV, build Vietnam into a socialist-oriented developed country with high income by 2045. China affirms its support for Vietnam's prosperous development, well-being of its people, building of a strong, independent and self-reliant economy, promotion of the cause of Doi Moi, industrialization, modernization and comprehensive international integration, development of open and friendly foreign relations, and an increasingly important role in peace, stability, development and prosperity in the region and the world.</w:t>
      </w:r>
    </w:p>
    <w:p w14:paraId="368275DE" w14:textId="77777777" w:rsidR="00A63598" w:rsidRPr="00DE2D16" w:rsidRDefault="00A63598" w:rsidP="00E47BA9">
      <w:pPr>
        <w:spacing w:line="360" w:lineRule="auto"/>
        <w:jc w:val="both"/>
        <w:rPr>
          <w:rFonts w:ascii="Times New Roman" w:hAnsi="Times New Roman" w:cs="Times New Roman"/>
          <w:sz w:val="24"/>
          <w:szCs w:val="24"/>
          <w:lang w:val="en-GB"/>
        </w:rPr>
      </w:pPr>
    </w:p>
    <w:p w14:paraId="45F09A3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 The two sides look back at the development process of relations between the two Parties and countries, appreciate the invaluable and selfless support that the two Parties, countries and their people have provided for each other in various periods; unanimously agree that the traditional friendship as "both comrades and brothers" founded and nurtured by President Ho Chi Minh and President Mao Zedong and generations of leaders, is an invaluable asset of the two countries’ people that needs to be inherited, well-protected, and effectively upheld. The Party, State and people of Vietnam always hold in high regard and deeply appreciate the strong support and assistance provided by the Party, State and people of China in the struggle for national liberation and independence, as well as the cause of socialism building and national development.</w:t>
      </w:r>
    </w:p>
    <w:p w14:paraId="3A5A1923" w14:textId="77777777" w:rsidR="00A63598" w:rsidRPr="00DE2D16" w:rsidRDefault="00A63598" w:rsidP="00E47BA9">
      <w:pPr>
        <w:spacing w:line="360" w:lineRule="auto"/>
        <w:jc w:val="both"/>
        <w:rPr>
          <w:rFonts w:ascii="Times New Roman" w:hAnsi="Times New Roman" w:cs="Times New Roman"/>
          <w:sz w:val="24"/>
          <w:szCs w:val="24"/>
          <w:lang w:val="en-GB"/>
        </w:rPr>
      </w:pPr>
    </w:p>
    <w:p w14:paraId="2D831AA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At the turn of the century, Vietnam and China set up the motto "friendly </w:t>
      </w:r>
      <w:proofErr w:type="spellStart"/>
      <w:r w:rsidRPr="00DE2D16">
        <w:rPr>
          <w:rFonts w:ascii="Times New Roman" w:hAnsi="Times New Roman" w:cs="Times New Roman"/>
          <w:sz w:val="24"/>
          <w:szCs w:val="24"/>
          <w:lang w:val="en-GB"/>
        </w:rPr>
        <w:t>neighborliness</w:t>
      </w:r>
      <w:proofErr w:type="spellEnd"/>
      <w:r w:rsidRPr="00DE2D16">
        <w:rPr>
          <w:rFonts w:ascii="Times New Roman" w:hAnsi="Times New Roman" w:cs="Times New Roman"/>
          <w:sz w:val="24"/>
          <w:szCs w:val="24"/>
          <w:lang w:val="en-GB"/>
        </w:rPr>
        <w:t xml:space="preserve">, comprehensive cooperation, long-term stability, looking toward the future” and the spirit of </w:t>
      </w:r>
      <w:r w:rsidRPr="00DE2D16">
        <w:rPr>
          <w:rFonts w:ascii="Times New Roman" w:hAnsi="Times New Roman" w:cs="Times New Roman"/>
          <w:sz w:val="24"/>
          <w:szCs w:val="24"/>
          <w:lang w:val="en-GB"/>
        </w:rPr>
        <w:lastRenderedPageBreak/>
        <w:t xml:space="preserve">"good </w:t>
      </w:r>
      <w:proofErr w:type="spellStart"/>
      <w:r w:rsidRPr="00DE2D16">
        <w:rPr>
          <w:rFonts w:ascii="Times New Roman" w:hAnsi="Times New Roman" w:cs="Times New Roman"/>
          <w:sz w:val="24"/>
          <w:szCs w:val="24"/>
          <w:lang w:val="en-GB"/>
        </w:rPr>
        <w:t>neighbors</w:t>
      </w:r>
      <w:proofErr w:type="spellEnd"/>
      <w:r w:rsidRPr="00DE2D16">
        <w:rPr>
          <w:rFonts w:ascii="Times New Roman" w:hAnsi="Times New Roman" w:cs="Times New Roman"/>
          <w:sz w:val="24"/>
          <w:szCs w:val="24"/>
          <w:lang w:val="en-GB"/>
        </w:rPr>
        <w:t>, good friends, good comrades, good partners". Fifteen years since the establishment of their comprehensive strategic cooperative partnership in 2008, cooperation in various fields has made positive and comprehensive progress. Entering a new era, the Vietnam-China relationship has kept expanding and deepening, especially with Vietnamese Party General Secretary Nguyen Phu Trong's historic visit to China at the invitation of Chinese Party General Secretary and President Xi Jinping following the CPC’s 20th National Congress, which elevated Vietnam-China ties to a greater height.</w:t>
      </w:r>
    </w:p>
    <w:p w14:paraId="19A312DA" w14:textId="77777777" w:rsidR="00A63598" w:rsidRPr="00DE2D16" w:rsidRDefault="00A63598" w:rsidP="00E47BA9">
      <w:pPr>
        <w:spacing w:line="360" w:lineRule="auto"/>
        <w:jc w:val="both"/>
        <w:rPr>
          <w:rFonts w:ascii="Times New Roman" w:hAnsi="Times New Roman" w:cs="Times New Roman"/>
          <w:sz w:val="24"/>
          <w:szCs w:val="24"/>
          <w:lang w:val="en-GB"/>
        </w:rPr>
      </w:pPr>
    </w:p>
    <w:p w14:paraId="2016EAE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Looking toward the future, China highlights its consistent policy of friendship with Vietnam, considering Vietnam a priority in its neighbourhood diplomacy. </w:t>
      </w:r>
      <w:r w:rsidRPr="00DE2D16">
        <w:rPr>
          <w:rFonts w:ascii="Times New Roman" w:hAnsi="Times New Roman" w:cs="Times New Roman"/>
          <w:sz w:val="24"/>
          <w:szCs w:val="24"/>
          <w:highlight w:val="yellow"/>
          <w:lang w:val="en-GB"/>
        </w:rPr>
        <w:t xml:space="preserve">Vietnam affirms that the Vietnam-China relationship is always a top priority in its foreign policy of independence, self-reliance, </w:t>
      </w:r>
      <w:proofErr w:type="spellStart"/>
      <w:r w:rsidRPr="00DE2D16">
        <w:rPr>
          <w:rFonts w:ascii="Times New Roman" w:hAnsi="Times New Roman" w:cs="Times New Roman"/>
          <w:sz w:val="24"/>
          <w:szCs w:val="24"/>
          <w:highlight w:val="yellow"/>
          <w:lang w:val="en-GB"/>
        </w:rPr>
        <w:t>multilateralisation</w:t>
      </w:r>
      <w:proofErr w:type="spellEnd"/>
      <w:r w:rsidRPr="00DE2D16">
        <w:rPr>
          <w:rFonts w:ascii="Times New Roman" w:hAnsi="Times New Roman" w:cs="Times New Roman"/>
          <w:sz w:val="24"/>
          <w:szCs w:val="24"/>
          <w:highlight w:val="yellow"/>
          <w:lang w:val="en-GB"/>
        </w:rPr>
        <w:t xml:space="preserve"> and diversification of external ties</w:t>
      </w:r>
      <w:r w:rsidRPr="00DE2D16">
        <w:rPr>
          <w:rFonts w:ascii="Times New Roman" w:hAnsi="Times New Roman" w:cs="Times New Roman"/>
          <w:sz w:val="24"/>
          <w:szCs w:val="24"/>
          <w:lang w:val="en-GB"/>
        </w:rPr>
        <w:t>. It is a strategic choice of both sides</w:t>
      </w:r>
      <w:r w:rsidRPr="00DE2D16">
        <w:rPr>
          <w:rFonts w:ascii="Times New Roman" w:hAnsi="Times New Roman" w:cs="Times New Roman"/>
          <w:sz w:val="24"/>
          <w:szCs w:val="24"/>
          <w:highlight w:val="yellow"/>
          <w:lang w:val="en-GB"/>
        </w:rPr>
        <w:t>.</w:t>
      </w:r>
    </w:p>
    <w:p w14:paraId="2A3F1C47" w14:textId="77777777" w:rsidR="00A63598" w:rsidRPr="00DE2D16" w:rsidRDefault="00A63598" w:rsidP="00E47BA9">
      <w:pPr>
        <w:spacing w:line="360" w:lineRule="auto"/>
        <w:jc w:val="both"/>
        <w:rPr>
          <w:rFonts w:ascii="Times New Roman" w:hAnsi="Times New Roman" w:cs="Times New Roman"/>
          <w:sz w:val="24"/>
          <w:szCs w:val="24"/>
          <w:lang w:val="en-GB"/>
        </w:rPr>
      </w:pPr>
    </w:p>
    <w:p w14:paraId="522CA0A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Both sides affirm their consistent support for the two Parties, countries and their people to persevere with independence in strategy and choice of development paths</w:t>
      </w:r>
      <w:r w:rsidRPr="00DE2D16">
        <w:rPr>
          <w:rFonts w:ascii="Times New Roman" w:hAnsi="Times New Roman" w:cs="Times New Roman"/>
          <w:sz w:val="24"/>
          <w:szCs w:val="24"/>
          <w:lang w:val="en-GB"/>
        </w:rPr>
        <w:t xml:space="preserve"> that suit each country's situation; be persistent in properly handling and actively resolving disagreements through peaceful means on the basis of mutual understanding, mutual respect in accordance with international law, maintaining the good development momentum of Vietnam - China relations, making more active contributions to peace, stability and development in the region and the world.</w:t>
      </w:r>
    </w:p>
    <w:p w14:paraId="151B8D0C" w14:textId="77777777" w:rsidR="00A63598" w:rsidRPr="00DE2D16" w:rsidRDefault="00A63598" w:rsidP="00E47BA9">
      <w:pPr>
        <w:spacing w:line="360" w:lineRule="auto"/>
        <w:jc w:val="both"/>
        <w:rPr>
          <w:rFonts w:ascii="Times New Roman" w:hAnsi="Times New Roman" w:cs="Times New Roman"/>
          <w:sz w:val="24"/>
          <w:szCs w:val="24"/>
          <w:lang w:val="en-GB"/>
        </w:rPr>
      </w:pPr>
    </w:p>
    <w:p w14:paraId="5CFEB43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On the basis of the above common perceptions, in the context of rapid, complicated, unpredictable and unprecedented developments in the world, both sides agree to persist with political orientations of the highest Party and State leaders, </w:t>
      </w:r>
      <w:r w:rsidRPr="00DE2D16">
        <w:rPr>
          <w:rFonts w:ascii="Times New Roman" w:hAnsi="Times New Roman" w:cs="Times New Roman"/>
          <w:sz w:val="24"/>
          <w:szCs w:val="24"/>
          <w:highlight w:val="yellow"/>
          <w:lang w:val="en-GB"/>
        </w:rPr>
        <w:t>looking at and developing the Vietnam-China relationship from a strategic height and long-term perspective in accordance with the "16 words" motto and the spirit of "4 goods", taking the 15th anniversary of their comprehensive strategic cooperative partnership</w:t>
      </w:r>
      <w:r w:rsidRPr="00DE2D16">
        <w:rPr>
          <w:rFonts w:ascii="Times New Roman" w:hAnsi="Times New Roman" w:cs="Times New Roman"/>
          <w:sz w:val="24"/>
          <w:szCs w:val="24"/>
          <w:lang w:val="en-GB"/>
        </w:rPr>
        <w:t xml:space="preserve"> as an opportunity to build the Vietnam-China community with a shared future of strategic importance, striving for the well-being of their people, and for the sake of peace and progress of humanity.</w:t>
      </w:r>
    </w:p>
    <w:p w14:paraId="3253836F" w14:textId="77777777" w:rsidR="00A63598" w:rsidRPr="00DE2D16" w:rsidRDefault="00A63598" w:rsidP="00E47BA9">
      <w:pPr>
        <w:spacing w:line="360" w:lineRule="auto"/>
        <w:jc w:val="both"/>
        <w:rPr>
          <w:rFonts w:ascii="Times New Roman" w:hAnsi="Times New Roman" w:cs="Times New Roman"/>
          <w:sz w:val="24"/>
          <w:szCs w:val="24"/>
          <w:lang w:val="en-GB"/>
        </w:rPr>
      </w:pPr>
    </w:p>
    <w:p w14:paraId="48E605A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4. To continue deepening and elevating the comprehensive strategic cooperative partnership, and firmly promoting the building of the Vietnam-China community for a shared future, </w:t>
      </w:r>
      <w:r w:rsidRPr="00DE2D16">
        <w:rPr>
          <w:rFonts w:ascii="Times New Roman" w:hAnsi="Times New Roman" w:cs="Times New Roman"/>
          <w:sz w:val="24"/>
          <w:szCs w:val="24"/>
          <w:highlight w:val="yellow"/>
          <w:lang w:val="en-GB"/>
        </w:rPr>
        <w:t>both sides reach consensus to well uphold the overall coordinating role of the Vietnam-China Steering Committee for Bilateral Cooperation, actively promote cooperation in the near future, focusing on the following six major orientations</w:t>
      </w:r>
      <w:r w:rsidRPr="00DE2D16">
        <w:rPr>
          <w:rFonts w:ascii="Times New Roman" w:hAnsi="Times New Roman" w:cs="Times New Roman"/>
          <w:sz w:val="24"/>
          <w:szCs w:val="24"/>
          <w:lang w:val="en-GB"/>
        </w:rPr>
        <w:t>, set goals, fine-tune mechanisms, roll out measures and push the implementation of:</w:t>
      </w:r>
    </w:p>
    <w:p w14:paraId="3B749B35" w14:textId="77777777" w:rsidR="00A63598" w:rsidRPr="00DE2D16" w:rsidRDefault="00A63598" w:rsidP="00E47BA9">
      <w:pPr>
        <w:spacing w:line="360" w:lineRule="auto"/>
        <w:jc w:val="both"/>
        <w:rPr>
          <w:rFonts w:ascii="Times New Roman" w:hAnsi="Times New Roman" w:cs="Times New Roman"/>
          <w:sz w:val="24"/>
          <w:szCs w:val="24"/>
          <w:lang w:val="en-GB"/>
        </w:rPr>
      </w:pPr>
    </w:p>
    <w:p w14:paraId="0373268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4.1. Stronger political trust</w:t>
      </w:r>
    </w:p>
    <w:p w14:paraId="739A06EB" w14:textId="77777777" w:rsidR="00A63598" w:rsidRPr="00DE2D16" w:rsidRDefault="00A63598" w:rsidP="00E47BA9">
      <w:pPr>
        <w:spacing w:line="360" w:lineRule="auto"/>
        <w:jc w:val="both"/>
        <w:rPr>
          <w:rFonts w:ascii="Times New Roman" w:hAnsi="Times New Roman" w:cs="Times New Roman"/>
          <w:sz w:val="24"/>
          <w:szCs w:val="24"/>
          <w:lang w:val="en-GB"/>
        </w:rPr>
      </w:pPr>
    </w:p>
    <w:p w14:paraId="77086B9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To grasp the development orientation of the Vietnam-China relationship, </w:t>
      </w:r>
      <w:r w:rsidRPr="00DE2D16">
        <w:rPr>
          <w:rFonts w:ascii="Times New Roman" w:hAnsi="Times New Roman" w:cs="Times New Roman"/>
          <w:sz w:val="24"/>
          <w:szCs w:val="24"/>
          <w:highlight w:val="yellow"/>
          <w:lang w:val="en-GB"/>
        </w:rPr>
        <w:t>both sides agree to increase strategic exchanges, persist in equal treatment and mutual respect to further consolidate political trust.</w:t>
      </w:r>
    </w:p>
    <w:p w14:paraId="19137FCE" w14:textId="77777777" w:rsidR="00A63598" w:rsidRPr="00DE2D16" w:rsidRDefault="00A63598" w:rsidP="00E47BA9">
      <w:pPr>
        <w:spacing w:line="360" w:lineRule="auto"/>
        <w:jc w:val="both"/>
        <w:rPr>
          <w:rFonts w:ascii="Times New Roman" w:hAnsi="Times New Roman" w:cs="Times New Roman"/>
          <w:sz w:val="24"/>
          <w:szCs w:val="24"/>
          <w:lang w:val="en-GB"/>
        </w:rPr>
      </w:pPr>
    </w:p>
    <w:p w14:paraId="1C1ACB7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(1) Both sides vow to further enhance close exchanges between high-ranking leaders of the two Parties and countries through such forms as bilateral visits</w:t>
      </w:r>
      <w:r w:rsidRPr="00DE2D16">
        <w:rPr>
          <w:rFonts w:ascii="Times New Roman" w:hAnsi="Times New Roman" w:cs="Times New Roman"/>
          <w:sz w:val="24"/>
          <w:szCs w:val="24"/>
          <w:lang w:val="en-GB"/>
        </w:rPr>
        <w:t>, deployment of special envoys, hotlines, exchanges of messages and letters, annual meetings and meetings at multilateral forums, engage in timely strategic discussions on important issues in bilateral ties as well as global and regional issues of shared concern, strategic orientations and directions for the stable and healthy development of ties between the two Parties and countries in the new period.</w:t>
      </w:r>
    </w:p>
    <w:p w14:paraId="4AFD6974" w14:textId="77777777" w:rsidR="00A63598" w:rsidRPr="00DE2D16" w:rsidRDefault="00A63598" w:rsidP="00E47BA9">
      <w:pPr>
        <w:spacing w:line="360" w:lineRule="auto"/>
        <w:jc w:val="both"/>
        <w:rPr>
          <w:rFonts w:ascii="Times New Roman" w:hAnsi="Times New Roman" w:cs="Times New Roman"/>
          <w:sz w:val="24"/>
          <w:szCs w:val="24"/>
          <w:lang w:val="en-GB"/>
        </w:rPr>
      </w:pPr>
    </w:p>
    <w:p w14:paraId="76C3685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(2) </w:t>
      </w:r>
      <w:r w:rsidRPr="00DE2D16">
        <w:rPr>
          <w:rFonts w:ascii="Times New Roman" w:hAnsi="Times New Roman" w:cs="Times New Roman"/>
          <w:sz w:val="24"/>
          <w:szCs w:val="24"/>
          <w:highlight w:val="yellow"/>
          <w:lang w:val="en-GB"/>
        </w:rPr>
        <w:t>Both sides agree to bring into full play the special role of the Party channel, further enhance the direction and coordination of the high-level meeting mechanism of the two Parties as well as the promotion and coordination</w:t>
      </w:r>
      <w:r w:rsidRPr="00DE2D16">
        <w:rPr>
          <w:rFonts w:ascii="Times New Roman" w:hAnsi="Times New Roman" w:cs="Times New Roman"/>
          <w:sz w:val="24"/>
          <w:szCs w:val="24"/>
          <w:lang w:val="en-GB"/>
        </w:rPr>
        <w:t xml:space="preserve"> roles of the two Parties’ external relations organisations; </w:t>
      </w:r>
      <w:r w:rsidRPr="00DE2D16">
        <w:rPr>
          <w:rFonts w:ascii="Times New Roman" w:hAnsi="Times New Roman" w:cs="Times New Roman"/>
          <w:sz w:val="24"/>
          <w:szCs w:val="24"/>
          <w:highlight w:val="yellow"/>
          <w:lang w:val="en-GB"/>
        </w:rPr>
        <w:t>improve the efficiency of the exchange and cooperation between the two Parties’ respective agencies at the central level, Party organisations of localities, especially border provinces (regions);</w:t>
      </w:r>
      <w:r w:rsidRPr="00DE2D16">
        <w:rPr>
          <w:rFonts w:ascii="Times New Roman" w:hAnsi="Times New Roman" w:cs="Times New Roman"/>
          <w:sz w:val="24"/>
          <w:szCs w:val="24"/>
          <w:lang w:val="en-GB"/>
        </w:rPr>
        <w:t xml:space="preserve"> approve the mechanism of theoretical workshop between the two Parties and personnel training cooperation plans, promote delegation exchanges via Party channel,  step up exchanges and consult each other in Party building and country management, as well as socialism building and many other fields such as organisation, information and education/popularisation, inspection and discipline enforcement, corruption prevention and </w:t>
      </w:r>
      <w:r w:rsidRPr="00DE2D16">
        <w:rPr>
          <w:rFonts w:ascii="Times New Roman" w:hAnsi="Times New Roman" w:cs="Times New Roman"/>
          <w:sz w:val="24"/>
          <w:szCs w:val="24"/>
          <w:lang w:val="en-GB"/>
        </w:rPr>
        <w:lastRenderedPageBreak/>
        <w:t>combat, judicial reform, mass mobilisation/united front and socio-economy. Besides, they concur to further enhance exchanges and friendly cooperation between the Vietnamese and Chinese Governments, the National Assembly of Vietnam and the National People’s Congress of China, and the Vietnam Fatherland Front and the Chinese People’s Political Consultative Conference.</w:t>
      </w:r>
    </w:p>
    <w:p w14:paraId="4186022F" w14:textId="77777777" w:rsidR="00A63598" w:rsidRPr="00DE2D16" w:rsidRDefault="00A63598" w:rsidP="00E47BA9">
      <w:pPr>
        <w:spacing w:line="360" w:lineRule="auto"/>
        <w:jc w:val="both"/>
        <w:rPr>
          <w:rFonts w:ascii="Times New Roman" w:hAnsi="Times New Roman" w:cs="Times New Roman"/>
          <w:sz w:val="24"/>
          <w:szCs w:val="24"/>
          <w:lang w:val="en-GB"/>
        </w:rPr>
      </w:pPr>
    </w:p>
    <w:p w14:paraId="4D0E8A3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 </w:t>
      </w:r>
    </w:p>
    <w:p w14:paraId="41D9EC60" w14:textId="77777777" w:rsidR="00A63598" w:rsidRPr="00DE2D16" w:rsidRDefault="00A63598" w:rsidP="00E47BA9">
      <w:pPr>
        <w:spacing w:line="360" w:lineRule="auto"/>
        <w:jc w:val="both"/>
        <w:rPr>
          <w:rFonts w:ascii="Times New Roman" w:hAnsi="Times New Roman" w:cs="Times New Roman"/>
          <w:sz w:val="24"/>
          <w:szCs w:val="24"/>
          <w:lang w:val="en-GB"/>
        </w:rPr>
      </w:pPr>
    </w:p>
    <w:p w14:paraId="604DEAC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(3) </w:t>
      </w:r>
      <w:r w:rsidRPr="00DE2D16">
        <w:rPr>
          <w:rFonts w:ascii="Times New Roman" w:hAnsi="Times New Roman" w:cs="Times New Roman"/>
          <w:sz w:val="24"/>
          <w:szCs w:val="24"/>
          <w:highlight w:val="yellow"/>
          <w:lang w:val="en-GB"/>
        </w:rPr>
        <w:t>Both sides agree to effectively carry out the agreement on deepening the cooperation in the new era between the two Foreign Ministries</w:t>
      </w:r>
      <w:r w:rsidRPr="00DE2D16">
        <w:rPr>
          <w:rFonts w:ascii="Times New Roman" w:hAnsi="Times New Roman" w:cs="Times New Roman"/>
          <w:sz w:val="24"/>
          <w:szCs w:val="24"/>
          <w:lang w:val="en-GB"/>
        </w:rPr>
        <w:t>; maintain regular meetings between leaders of the two Foreign Ministries; continue organising annual diplomatic consultation; enhance exchanges at department-level; well implement staff training plans; and support and create favourable conditions for each other to renovate headquarters and buildings of the diplomatic representative agencies of the two countries.</w:t>
      </w:r>
    </w:p>
    <w:p w14:paraId="2834AE35" w14:textId="77777777" w:rsidR="00A63598" w:rsidRPr="00DE2D16" w:rsidRDefault="00A63598" w:rsidP="00E47BA9">
      <w:pPr>
        <w:spacing w:line="360" w:lineRule="auto"/>
        <w:jc w:val="both"/>
        <w:rPr>
          <w:rFonts w:ascii="Times New Roman" w:hAnsi="Times New Roman" w:cs="Times New Roman"/>
          <w:sz w:val="24"/>
          <w:szCs w:val="24"/>
          <w:lang w:val="en-GB"/>
        </w:rPr>
      </w:pPr>
    </w:p>
    <w:p w14:paraId="080BFFE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 </w:t>
      </w:r>
      <w:r w:rsidRPr="00DE2D16">
        <w:rPr>
          <w:rFonts w:ascii="Times New Roman" w:hAnsi="Times New Roman" w:cs="Times New Roman"/>
          <w:sz w:val="24"/>
          <w:szCs w:val="24"/>
          <w:highlight w:val="yellow"/>
          <w:lang w:val="en-GB"/>
        </w:rPr>
        <w:t>Vietnam reaffirms its consistency in carrying out “One China” policy by recognising Taiwan as an inseparable part of the Chinese territory, resolutely opposing any separatist activity seeking</w:t>
      </w:r>
      <w:r w:rsidRPr="00DE2D16">
        <w:rPr>
          <w:rFonts w:ascii="Times New Roman" w:hAnsi="Times New Roman" w:cs="Times New Roman"/>
          <w:sz w:val="24"/>
          <w:szCs w:val="24"/>
          <w:lang w:val="en-GB"/>
        </w:rPr>
        <w:t xml:space="preserve"> “Taiwan Independence”, supporting the principle of non-interference in internal affairs of other states, and not developing any state-level relations with Taiwan. The Vietnamese side holds that the issues of Hong Kong, Xinjiang and Xizang are China’s internal affairs, and expresses the belief that under the leadership of the Chinese Party and Government, the above-mentioned regions will maintain stability and prosperous development. The Chinese side supports Vietnam’s efforts in maintaining social stability, ensuring national security, and promoting national solidarity.</w:t>
      </w:r>
    </w:p>
    <w:p w14:paraId="4F64C976" w14:textId="77777777" w:rsidR="00A63598" w:rsidRPr="00DE2D16" w:rsidRDefault="00A63598" w:rsidP="00E47BA9">
      <w:pPr>
        <w:spacing w:line="360" w:lineRule="auto"/>
        <w:jc w:val="both"/>
        <w:rPr>
          <w:rFonts w:ascii="Times New Roman" w:hAnsi="Times New Roman" w:cs="Times New Roman"/>
          <w:sz w:val="24"/>
          <w:szCs w:val="24"/>
          <w:lang w:val="en-GB"/>
        </w:rPr>
      </w:pPr>
    </w:p>
    <w:p w14:paraId="6891827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4.2. More practical cooperation in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 security</w:t>
      </w:r>
    </w:p>
    <w:p w14:paraId="3146FDD3" w14:textId="77777777" w:rsidR="00A63598" w:rsidRPr="00DE2D16" w:rsidRDefault="00A63598" w:rsidP="00E47BA9">
      <w:pPr>
        <w:spacing w:line="360" w:lineRule="auto"/>
        <w:jc w:val="both"/>
        <w:rPr>
          <w:rFonts w:ascii="Times New Roman" w:hAnsi="Times New Roman" w:cs="Times New Roman"/>
          <w:sz w:val="24"/>
          <w:szCs w:val="24"/>
          <w:lang w:val="en-GB"/>
        </w:rPr>
      </w:pPr>
    </w:p>
    <w:p w14:paraId="0B84656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Defense - security cooperation, a pillar in the Vietnam – China relations, plays an important role in consolidating strategic trust between the two Parties and States. To protect their security, contributing to maintaining peace, security and stability in the region and the world, the two </w:t>
      </w:r>
      <w:r w:rsidRPr="00DE2D16">
        <w:rPr>
          <w:rFonts w:ascii="Times New Roman" w:hAnsi="Times New Roman" w:cs="Times New Roman"/>
          <w:sz w:val="24"/>
          <w:szCs w:val="24"/>
          <w:lang w:val="en-GB"/>
        </w:rPr>
        <w:lastRenderedPageBreak/>
        <w:t xml:space="preserve">sides agree to strengthen cooperation mechanisms in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police, security, supreme court and supreme procuracy, consider building exchange mechanisms between their judicial organisations, and boost collaboration in the following key fields:</w:t>
      </w:r>
    </w:p>
    <w:p w14:paraId="713269B8" w14:textId="77777777" w:rsidR="00A63598" w:rsidRPr="00DE2D16" w:rsidRDefault="00A63598" w:rsidP="00E47BA9">
      <w:pPr>
        <w:spacing w:line="360" w:lineRule="auto"/>
        <w:jc w:val="both"/>
        <w:rPr>
          <w:rFonts w:ascii="Times New Roman" w:hAnsi="Times New Roman" w:cs="Times New Roman"/>
          <w:sz w:val="24"/>
          <w:szCs w:val="24"/>
          <w:lang w:val="en-GB"/>
        </w:rPr>
      </w:pPr>
    </w:p>
    <w:p w14:paraId="360EA11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(1) </w:t>
      </w:r>
      <w:r w:rsidRPr="00DE2D16">
        <w:rPr>
          <w:rFonts w:ascii="Times New Roman" w:hAnsi="Times New Roman" w:cs="Times New Roman"/>
          <w:sz w:val="24"/>
          <w:szCs w:val="24"/>
          <w:highlight w:val="yellow"/>
          <w:lang w:val="en-GB"/>
        </w:rPr>
        <w:t xml:space="preserve">Both sides agree to further enhance high-level exchanges between the two militaries; bring into play the role of cooperation channels such as border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friendship exchange, strategic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dialogue and hotline between the two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ministries; effectively carry out the joint vision statement on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cooperation until 2025 between the two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ministries; step up exchange and cooperation between the two militaries in the fields of political work, personnel training and joint research; further strengthen cooperation in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industry, joint exercise and trainin</w:t>
      </w:r>
      <w:r w:rsidRPr="00DE2D16">
        <w:rPr>
          <w:rFonts w:ascii="Times New Roman" w:hAnsi="Times New Roman" w:cs="Times New Roman"/>
          <w:sz w:val="24"/>
          <w:szCs w:val="24"/>
          <w:lang w:val="en-GB"/>
        </w:rPr>
        <w:t xml:space="preserve">g, health care, logistics, UN peace keeping activities and non-traditional security; continue intensive border cooperation by promoting joint border patrol and encouraging border stations of both sides to set up friendly relations and enhance coordination on border management and protection; and continue effective joint patrols on the Gulf of Tonkin and military ships’ mutual visits </w:t>
      </w:r>
      <w:r w:rsidRPr="00DE2D16">
        <w:rPr>
          <w:rFonts w:ascii="Times New Roman" w:hAnsi="Times New Roman" w:cs="Times New Roman"/>
          <w:sz w:val="24"/>
          <w:szCs w:val="24"/>
          <w:highlight w:val="yellow"/>
          <w:lang w:val="en-GB"/>
        </w:rPr>
        <w:t>as well as deepen exchange and cooperation mechanisms between the naval and coast guard forces.</w:t>
      </w:r>
    </w:p>
    <w:p w14:paraId="6A47DDAD" w14:textId="77777777" w:rsidR="00A63598" w:rsidRPr="00DE2D16" w:rsidRDefault="00A63598" w:rsidP="00E47BA9">
      <w:pPr>
        <w:spacing w:line="360" w:lineRule="auto"/>
        <w:jc w:val="both"/>
        <w:rPr>
          <w:rFonts w:ascii="Times New Roman" w:hAnsi="Times New Roman" w:cs="Times New Roman"/>
          <w:sz w:val="24"/>
          <w:szCs w:val="24"/>
          <w:lang w:val="en-GB"/>
        </w:rPr>
      </w:pPr>
    </w:p>
    <w:p w14:paraId="6210379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t>
      </w:r>
      <w:r w:rsidRPr="00DE2D16">
        <w:rPr>
          <w:rFonts w:ascii="Times New Roman" w:hAnsi="Times New Roman" w:cs="Times New Roman"/>
          <w:sz w:val="24"/>
          <w:szCs w:val="24"/>
          <w:highlight w:val="yellow"/>
          <w:lang w:val="en-GB"/>
        </w:rPr>
        <w:t>2) Both sides agree to enhance high-level exchanges between law-enforcement agencies; promote the role of such mechanisms as ministerial-level conference on crime prevention and combat, and strategic security dialogue;</w:t>
      </w:r>
      <w:r w:rsidRPr="00DE2D16">
        <w:rPr>
          <w:rFonts w:ascii="Times New Roman" w:hAnsi="Times New Roman" w:cs="Times New Roman"/>
          <w:sz w:val="24"/>
          <w:szCs w:val="24"/>
          <w:lang w:val="en-GB"/>
        </w:rPr>
        <w:t xml:space="preserve"> establish the mechanism of deputy ministerial-level dialogue on political security and a hotline between the two public security ministries; forge cooperation between the Vietnamese Ministry of Public Security and China’s security and law-enforcement agencies in the fields of security, intelligence, particularly deepening cooperation in government security and regime security; bolster cooperation in traditional and non-traditional security such as prevention of terrorism and online scams, cyber security, immigration management, migration, illegal border crossings, and arrest of criminals fleeing overseas; deepening cooperation and enhance experience exchange in the fields of economic security, food security, energy, water resources, and reform and opening up; boost intelligence cooperation and share experience in the issues of anti-interference, anti-secession, prevention and fighting of "peaceful evolution" and "</w:t>
      </w:r>
      <w:proofErr w:type="spellStart"/>
      <w:r w:rsidRPr="00DE2D16">
        <w:rPr>
          <w:rFonts w:ascii="Times New Roman" w:hAnsi="Times New Roman" w:cs="Times New Roman"/>
          <w:sz w:val="24"/>
          <w:szCs w:val="24"/>
          <w:lang w:val="en-GB"/>
        </w:rPr>
        <w:t>color</w:t>
      </w:r>
      <w:proofErr w:type="spellEnd"/>
      <w:r w:rsidRPr="00DE2D16">
        <w:rPr>
          <w:rFonts w:ascii="Times New Roman" w:hAnsi="Times New Roman" w:cs="Times New Roman"/>
          <w:sz w:val="24"/>
          <w:szCs w:val="24"/>
          <w:lang w:val="en-GB"/>
        </w:rPr>
        <w:t xml:space="preserve"> revolution" of hostile and reactionary forces; strengthen cooperation in preventing and fighting legal violations in religion and managing </w:t>
      </w:r>
      <w:r w:rsidRPr="00DE2D16">
        <w:rPr>
          <w:rFonts w:ascii="Times New Roman" w:hAnsi="Times New Roman" w:cs="Times New Roman"/>
          <w:sz w:val="24"/>
          <w:szCs w:val="24"/>
          <w:lang w:val="en-GB"/>
        </w:rPr>
        <w:lastRenderedPageBreak/>
        <w:t>non-governmental organizations, promote staff training; and step up cooperation to protect the safety of organizations, businesses and citizens of one country in the other.</w:t>
      </w:r>
    </w:p>
    <w:p w14:paraId="2332BFAE" w14:textId="77777777" w:rsidR="00A63598" w:rsidRPr="00DE2D16" w:rsidRDefault="00A63598" w:rsidP="00E47BA9">
      <w:pPr>
        <w:spacing w:line="360" w:lineRule="auto"/>
        <w:jc w:val="both"/>
        <w:rPr>
          <w:rFonts w:ascii="Times New Roman" w:hAnsi="Times New Roman" w:cs="Times New Roman"/>
          <w:sz w:val="24"/>
          <w:szCs w:val="24"/>
          <w:lang w:val="en-GB"/>
        </w:rPr>
      </w:pPr>
    </w:p>
    <w:p w14:paraId="6CF045C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 The two sides agree to strengthen legal and judicial cooperation, creating a legal foundation for comprehensive cooperation in all fields between Vietnam and China; ac</w:t>
      </w:r>
      <w:r w:rsidRPr="00DE2D16">
        <w:rPr>
          <w:rFonts w:ascii="Times New Roman" w:hAnsi="Times New Roman" w:cs="Times New Roman"/>
          <w:sz w:val="24"/>
          <w:szCs w:val="24"/>
          <w:highlight w:val="yellow"/>
          <w:lang w:val="en-GB"/>
        </w:rPr>
        <w:t>tively implement obligations of international treaties of which the two sides are members. The</w:t>
      </w:r>
      <w:r w:rsidRPr="00DE2D16">
        <w:rPr>
          <w:rFonts w:ascii="Times New Roman" w:hAnsi="Times New Roman" w:cs="Times New Roman"/>
          <w:sz w:val="24"/>
          <w:szCs w:val="24"/>
          <w:lang w:val="en-GB"/>
        </w:rPr>
        <w:t xml:space="preserve"> two sides effectively implement the Agreement on Mutual Legal Assistance Agreement in Civil and Criminal Matters between the Socialist Republic of Vietnam and the People's Republic of China, and the Extradition Agreement between the Socialist Republic of Vietnam and the People's Republic of China; promote the effective implementation of the Agreement on the Transfer of Sentenced Persons between the Socialist Republic of Vietnam and the People's Republic of China; promote the practical outcomes of the Memorandum of Understanding on cooperation between the Vietnamese Ministry of Justice and the Chinese Ministry of Justice, jointly perfecting the mutual legal assistance mechanism; study the establishment of methods for resolving civil and border trade disputes; promote legal and judicial cooperation between localities that share the borderline in appropriate forms.</w:t>
      </w:r>
    </w:p>
    <w:p w14:paraId="58B2061C" w14:textId="77777777" w:rsidR="00A63598" w:rsidRPr="00DE2D16" w:rsidRDefault="00A63598" w:rsidP="00E47BA9">
      <w:pPr>
        <w:spacing w:line="360" w:lineRule="auto"/>
        <w:jc w:val="both"/>
        <w:rPr>
          <w:rFonts w:ascii="Times New Roman" w:hAnsi="Times New Roman" w:cs="Times New Roman"/>
          <w:sz w:val="24"/>
          <w:szCs w:val="24"/>
          <w:lang w:val="en-GB"/>
        </w:rPr>
      </w:pPr>
    </w:p>
    <w:p w14:paraId="40A1552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4.3. Deeper and more practical cooperation</w:t>
      </w:r>
    </w:p>
    <w:p w14:paraId="084BE7F3" w14:textId="77777777" w:rsidR="00A63598" w:rsidRPr="00DE2D16" w:rsidRDefault="00A63598" w:rsidP="00E47BA9">
      <w:pPr>
        <w:spacing w:line="360" w:lineRule="auto"/>
        <w:jc w:val="both"/>
        <w:rPr>
          <w:rFonts w:ascii="Times New Roman" w:hAnsi="Times New Roman" w:cs="Times New Roman"/>
          <w:sz w:val="24"/>
          <w:szCs w:val="24"/>
          <w:lang w:val="en-GB"/>
        </w:rPr>
      </w:pPr>
    </w:p>
    <w:p w14:paraId="630E0CA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To persist in win-win cooperation to serve the development of the two countries and promote regional and global economic recovery and sustainable growth, the two sides will strengthen their respective cooperation mechanisms in the fields of infrastructure, investment, tra</w:t>
      </w:r>
      <w:r w:rsidRPr="00DE2D16">
        <w:rPr>
          <w:rFonts w:ascii="Times New Roman" w:hAnsi="Times New Roman" w:cs="Times New Roman"/>
          <w:sz w:val="24"/>
          <w:szCs w:val="24"/>
          <w:lang w:val="en-GB"/>
        </w:rPr>
        <w:t>de, agriculture, finance and currency; study and build cooperation mechanisms between state-owned enterprises and state-invested enterprises, and transportation agencies, focusing on:</w:t>
      </w:r>
    </w:p>
    <w:p w14:paraId="2D081F10" w14:textId="77777777" w:rsidR="00A63598" w:rsidRPr="00DE2D16" w:rsidRDefault="00A63598" w:rsidP="00E47BA9">
      <w:pPr>
        <w:spacing w:line="360" w:lineRule="auto"/>
        <w:jc w:val="both"/>
        <w:rPr>
          <w:rFonts w:ascii="Times New Roman" w:hAnsi="Times New Roman" w:cs="Times New Roman"/>
          <w:sz w:val="24"/>
          <w:szCs w:val="24"/>
          <w:lang w:val="en-GB"/>
        </w:rPr>
      </w:pPr>
    </w:p>
    <w:p w14:paraId="2B9C6BB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(1) Jointly building “Two Corridors, One Belt”, and “Belt and Road”</w:t>
      </w:r>
    </w:p>
    <w:p w14:paraId="2ADD79EA" w14:textId="77777777" w:rsidR="00A63598" w:rsidRPr="00DE2D16" w:rsidRDefault="00A63598" w:rsidP="00E47BA9">
      <w:pPr>
        <w:spacing w:line="360" w:lineRule="auto"/>
        <w:jc w:val="both"/>
        <w:rPr>
          <w:rFonts w:ascii="Times New Roman" w:hAnsi="Times New Roman" w:cs="Times New Roman"/>
          <w:sz w:val="24"/>
          <w:szCs w:val="24"/>
          <w:lang w:val="en-GB"/>
        </w:rPr>
      </w:pPr>
    </w:p>
    <w:p w14:paraId="0D9ADA7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two sides agree to promote the connection of development strategies between the two countries, well implement the Plan on cooperation in promoting connectivity between the </w:t>
      </w:r>
      <w:r w:rsidRPr="00DE2D16">
        <w:rPr>
          <w:rFonts w:ascii="Times New Roman" w:hAnsi="Times New Roman" w:cs="Times New Roman"/>
          <w:sz w:val="24"/>
          <w:szCs w:val="24"/>
          <w:highlight w:val="yellow"/>
          <w:lang w:val="en-GB"/>
        </w:rPr>
        <w:t xml:space="preserve">“Two </w:t>
      </w:r>
      <w:r w:rsidRPr="00DE2D16">
        <w:rPr>
          <w:rFonts w:ascii="Times New Roman" w:hAnsi="Times New Roman" w:cs="Times New Roman"/>
          <w:sz w:val="24"/>
          <w:szCs w:val="24"/>
          <w:highlight w:val="yellow"/>
          <w:lang w:val="en-GB"/>
        </w:rPr>
        <w:lastRenderedPageBreak/>
        <w:t>Corridors, One Belt” framework an</w:t>
      </w:r>
      <w:r w:rsidRPr="00DE2D16">
        <w:rPr>
          <w:rFonts w:ascii="Times New Roman" w:hAnsi="Times New Roman" w:cs="Times New Roman"/>
          <w:sz w:val="24"/>
          <w:szCs w:val="24"/>
          <w:lang w:val="en-GB"/>
        </w:rPr>
        <w:t>d the “</w:t>
      </w:r>
      <w:r w:rsidRPr="00DE2D16">
        <w:rPr>
          <w:rFonts w:ascii="Times New Roman" w:hAnsi="Times New Roman" w:cs="Times New Roman"/>
          <w:sz w:val="24"/>
          <w:szCs w:val="24"/>
          <w:highlight w:val="yellow"/>
          <w:lang w:val="en-GB"/>
        </w:rPr>
        <w:t>Belt and Road” initiative between the Government</w:t>
      </w:r>
      <w:r w:rsidRPr="00DE2D16">
        <w:rPr>
          <w:rFonts w:ascii="Times New Roman" w:hAnsi="Times New Roman" w:cs="Times New Roman"/>
          <w:sz w:val="24"/>
          <w:szCs w:val="24"/>
          <w:lang w:val="en-GB"/>
        </w:rPr>
        <w:t xml:space="preserve"> of the Socialist Republic of Vietnam and the Government of the People's Republic of China.</w:t>
      </w:r>
    </w:p>
    <w:p w14:paraId="08BB62D2" w14:textId="77777777" w:rsidR="00A63598" w:rsidRPr="00DE2D16" w:rsidRDefault="00A63598" w:rsidP="00E47BA9">
      <w:pPr>
        <w:spacing w:line="360" w:lineRule="auto"/>
        <w:jc w:val="both"/>
        <w:rPr>
          <w:rFonts w:ascii="Times New Roman" w:hAnsi="Times New Roman" w:cs="Times New Roman"/>
          <w:sz w:val="24"/>
          <w:szCs w:val="24"/>
          <w:lang w:val="en-GB"/>
        </w:rPr>
      </w:pPr>
    </w:p>
    <w:p w14:paraId="17CABB2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promote standard-gauge railway connectivity across the Vietnam - China border, study and promote the building of Lao Cai - Hanoi - Hai Phong standard-gauge railway route, study on the Dong Dang – Hanoi and Mong Cai - Ha Long - Hai Phong standard-gauge railway routes at appropriate times.</w:t>
      </w:r>
    </w:p>
    <w:p w14:paraId="5779943D" w14:textId="77777777" w:rsidR="00A63598" w:rsidRPr="00DE2D16" w:rsidRDefault="00A63598" w:rsidP="00E47BA9">
      <w:pPr>
        <w:spacing w:line="360" w:lineRule="auto"/>
        <w:jc w:val="both"/>
        <w:rPr>
          <w:rFonts w:ascii="Times New Roman" w:hAnsi="Times New Roman" w:cs="Times New Roman"/>
          <w:sz w:val="24"/>
          <w:szCs w:val="24"/>
          <w:lang w:val="en-GB"/>
        </w:rPr>
      </w:pPr>
    </w:p>
    <w:p w14:paraId="6E38CB4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w:t>
      </w:r>
      <w:r w:rsidRPr="00DE2D16">
        <w:rPr>
          <w:rFonts w:ascii="Times New Roman" w:hAnsi="Times New Roman" w:cs="Times New Roman"/>
          <w:sz w:val="24"/>
          <w:szCs w:val="24"/>
          <w:highlight w:val="yellow"/>
          <w:lang w:val="en-GB"/>
        </w:rPr>
        <w:t xml:space="preserve">he two sides accelerate the connection and construction of border infrastructure, including the building a road bridge across the Red River in the Bat </w:t>
      </w:r>
      <w:proofErr w:type="spellStart"/>
      <w:r w:rsidRPr="00DE2D16">
        <w:rPr>
          <w:rFonts w:ascii="Times New Roman" w:hAnsi="Times New Roman" w:cs="Times New Roman"/>
          <w:sz w:val="24"/>
          <w:szCs w:val="24"/>
          <w:highlight w:val="yellow"/>
          <w:lang w:val="en-GB"/>
        </w:rPr>
        <w:t>Xat</w:t>
      </w:r>
      <w:proofErr w:type="spellEnd"/>
      <w:r w:rsidRPr="00DE2D16">
        <w:rPr>
          <w:rFonts w:ascii="Times New Roman" w:hAnsi="Times New Roman" w:cs="Times New Roman"/>
          <w:sz w:val="24"/>
          <w:szCs w:val="24"/>
          <w:highlight w:val="yellow"/>
          <w:lang w:val="en-GB"/>
        </w:rPr>
        <w:t xml:space="preserve"> (Vietnam)</w:t>
      </w:r>
      <w:r w:rsidRPr="00DE2D16">
        <w:rPr>
          <w:rFonts w:ascii="Times New Roman" w:hAnsi="Times New Roman" w:cs="Times New Roman"/>
          <w:sz w:val="24"/>
          <w:szCs w:val="24"/>
          <w:lang w:val="en-GB"/>
        </w:rPr>
        <w:t xml:space="preserve"> - Ba Sa (China) border area. The two sides encourage businesses of the two countries to cooperate in the fields of road, bridge and railway infrastructure, clean electricity, telecommunications, and logistics; continue close coordination and facilitate cooperation in road, aviation, and railway transport; and strengthen logistics cooperation.</w:t>
      </w:r>
    </w:p>
    <w:p w14:paraId="13DBBBA3" w14:textId="77777777" w:rsidR="00A63598" w:rsidRPr="00DE2D16" w:rsidRDefault="00A63598" w:rsidP="00E47BA9">
      <w:pPr>
        <w:spacing w:line="360" w:lineRule="auto"/>
        <w:jc w:val="both"/>
        <w:rPr>
          <w:rFonts w:ascii="Times New Roman" w:hAnsi="Times New Roman" w:cs="Times New Roman"/>
          <w:sz w:val="24"/>
          <w:szCs w:val="24"/>
          <w:lang w:val="en-GB"/>
        </w:rPr>
      </w:pPr>
    </w:p>
    <w:p w14:paraId="6FBA2977" w14:textId="77777777" w:rsidR="00A63598" w:rsidRPr="00DE2D16" w:rsidRDefault="00A63598" w:rsidP="00E47BA9">
      <w:pPr>
        <w:spacing w:line="360" w:lineRule="auto"/>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t>(2) Investment</w:t>
      </w:r>
    </w:p>
    <w:p w14:paraId="53D59E7C" w14:textId="77777777" w:rsidR="00A63598" w:rsidRPr="00DE2D16" w:rsidRDefault="00A63598" w:rsidP="00E47BA9">
      <w:pPr>
        <w:spacing w:line="360" w:lineRule="auto"/>
        <w:jc w:val="both"/>
        <w:rPr>
          <w:rFonts w:ascii="Times New Roman" w:hAnsi="Times New Roman" w:cs="Times New Roman"/>
          <w:sz w:val="24"/>
          <w:szCs w:val="24"/>
          <w:lang w:val="en-GB"/>
        </w:rPr>
      </w:pPr>
    </w:p>
    <w:p w14:paraId="452DD66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two sides agree to effectively deploy an economic-trade cooperation zone, focusing on intensifying investment cooperation in such fields as agriculture, infrastructure, energy, digital economy, and green development. </w:t>
      </w:r>
      <w:r w:rsidRPr="00DE2D16">
        <w:rPr>
          <w:rFonts w:ascii="Times New Roman" w:hAnsi="Times New Roman" w:cs="Times New Roman"/>
          <w:sz w:val="24"/>
          <w:szCs w:val="24"/>
          <w:highlight w:val="yellow"/>
          <w:lang w:val="en-GB"/>
        </w:rPr>
        <w:t xml:space="preserve">The two sides encourage and support businesses with real capacity, prestige, and </w:t>
      </w:r>
      <w:r w:rsidRPr="00DE2D16">
        <w:rPr>
          <w:rFonts w:ascii="Times New Roman" w:hAnsi="Times New Roman" w:cs="Times New Roman"/>
          <w:b/>
          <w:bCs/>
          <w:sz w:val="24"/>
          <w:szCs w:val="24"/>
          <w:highlight w:val="blue"/>
          <w:lang w:val="en-GB"/>
        </w:rPr>
        <w:t>advanced technologies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 xml:space="preserve">to invest in the other country in areas suitable to the demand and sustainable development strategies of each nation and create a fair and </w:t>
      </w:r>
      <w:proofErr w:type="spellStart"/>
      <w:r w:rsidRPr="00DE2D16">
        <w:rPr>
          <w:rFonts w:ascii="Times New Roman" w:hAnsi="Times New Roman" w:cs="Times New Roman"/>
          <w:sz w:val="24"/>
          <w:szCs w:val="24"/>
          <w:highlight w:val="yellow"/>
          <w:lang w:val="en-GB"/>
        </w:rPr>
        <w:t>favorable</w:t>
      </w:r>
      <w:proofErr w:type="spellEnd"/>
      <w:r w:rsidRPr="00DE2D16">
        <w:rPr>
          <w:rFonts w:ascii="Times New Roman" w:hAnsi="Times New Roman" w:cs="Times New Roman"/>
          <w:sz w:val="24"/>
          <w:szCs w:val="24"/>
          <w:highlight w:val="yellow"/>
          <w:lang w:val="en-GB"/>
        </w:rPr>
        <w:t xml:space="preserve"> business environment for these businesses.</w:t>
      </w:r>
    </w:p>
    <w:p w14:paraId="0A86578E" w14:textId="77777777" w:rsidR="00A63598" w:rsidRPr="00DE2D16" w:rsidRDefault="00A63598" w:rsidP="00E47BA9">
      <w:pPr>
        <w:spacing w:line="360" w:lineRule="auto"/>
        <w:jc w:val="both"/>
        <w:rPr>
          <w:rFonts w:ascii="Times New Roman" w:hAnsi="Times New Roman" w:cs="Times New Roman"/>
          <w:sz w:val="24"/>
          <w:szCs w:val="24"/>
          <w:lang w:val="en-GB"/>
        </w:rPr>
      </w:pPr>
    </w:p>
    <w:p w14:paraId="5ED98FE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speed up the implementation of projects using non-refundable aid funded by the Chinese Government for Vietnam, including a project to build the second facility of the Traditional Medicine Hospital.</w:t>
      </w:r>
    </w:p>
    <w:p w14:paraId="5B730016" w14:textId="77777777" w:rsidR="00A63598" w:rsidRPr="00DE2D16" w:rsidRDefault="00A63598" w:rsidP="00E47BA9">
      <w:pPr>
        <w:spacing w:line="360" w:lineRule="auto"/>
        <w:jc w:val="both"/>
        <w:rPr>
          <w:rFonts w:ascii="Times New Roman" w:hAnsi="Times New Roman" w:cs="Times New Roman"/>
          <w:sz w:val="24"/>
          <w:szCs w:val="24"/>
          <w:lang w:val="en-GB"/>
        </w:rPr>
      </w:pPr>
    </w:p>
    <w:p w14:paraId="65D7446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The two sides agree to enhance the exchange of experience in reforming state-owned enterprises and managing state capital at enterprises, cooperate in training human resources, especially high-level management human resources of state-owned enterprises; encourage state capital management agencies at enterprises of the two countries to increase contacts and connection, and create favourable conditions for enterprises of the two countries to boost mutually beneficial cooperation.</w:t>
      </w:r>
    </w:p>
    <w:p w14:paraId="0E67F94A" w14:textId="77777777" w:rsidR="00A63598" w:rsidRPr="00DE2D16" w:rsidRDefault="00A63598" w:rsidP="00E47BA9">
      <w:pPr>
        <w:spacing w:line="360" w:lineRule="auto"/>
        <w:jc w:val="both"/>
        <w:rPr>
          <w:rFonts w:ascii="Times New Roman" w:hAnsi="Times New Roman" w:cs="Times New Roman"/>
          <w:sz w:val="24"/>
          <w:szCs w:val="24"/>
          <w:lang w:val="en-GB"/>
        </w:rPr>
      </w:pPr>
    </w:p>
    <w:p w14:paraId="45D3458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actively seek the possibility of strengthening bilateral and multilateral cooperation in the field of key minerals based on market principles and the spirit of substance and sustainability, ensuring security of energy production and supply chains.</w:t>
      </w:r>
    </w:p>
    <w:p w14:paraId="551E337D" w14:textId="77777777" w:rsidR="00A63598" w:rsidRPr="00DE2D16" w:rsidRDefault="00A63598" w:rsidP="00E47BA9">
      <w:pPr>
        <w:spacing w:line="360" w:lineRule="auto"/>
        <w:jc w:val="both"/>
        <w:rPr>
          <w:rFonts w:ascii="Times New Roman" w:hAnsi="Times New Roman" w:cs="Times New Roman"/>
          <w:sz w:val="24"/>
          <w:szCs w:val="24"/>
          <w:lang w:val="en-GB"/>
        </w:rPr>
      </w:pPr>
    </w:p>
    <w:p w14:paraId="02AA232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(3) Trade</w:t>
      </w:r>
    </w:p>
    <w:p w14:paraId="54130906" w14:textId="77777777" w:rsidR="00A63598" w:rsidRPr="00DE2D16" w:rsidRDefault="00A63598" w:rsidP="00E47BA9">
      <w:pPr>
        <w:spacing w:line="360" w:lineRule="auto"/>
        <w:jc w:val="both"/>
        <w:rPr>
          <w:rFonts w:ascii="Times New Roman" w:hAnsi="Times New Roman" w:cs="Times New Roman"/>
          <w:sz w:val="24"/>
          <w:szCs w:val="24"/>
          <w:lang w:val="en-GB"/>
        </w:rPr>
      </w:pPr>
    </w:p>
    <w:p w14:paraId="794E091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The two sides agree to apply practical measures to expand the size of bilateral trade in a balanced and sustainable direction</w:t>
      </w:r>
      <w:r w:rsidRPr="00DE2D16">
        <w:rPr>
          <w:rFonts w:ascii="Times New Roman" w:hAnsi="Times New Roman" w:cs="Times New Roman"/>
          <w:sz w:val="24"/>
          <w:szCs w:val="24"/>
          <w:highlight w:val="magenta"/>
          <w:lang w:val="en-GB"/>
        </w:rPr>
        <w:t xml:space="preserve">. </w:t>
      </w:r>
      <w:r w:rsidRPr="00DE2D16">
        <w:rPr>
          <w:rFonts w:ascii="Times New Roman" w:hAnsi="Times New Roman" w:cs="Times New Roman"/>
          <w:sz w:val="24"/>
          <w:szCs w:val="24"/>
          <w:lang w:val="en-GB"/>
        </w:rPr>
        <w:t xml:space="preserve">The two sides </w:t>
      </w:r>
      <w:r w:rsidRPr="00DE2D16">
        <w:rPr>
          <w:rFonts w:ascii="Times New Roman" w:hAnsi="Times New Roman" w:cs="Times New Roman"/>
          <w:sz w:val="24"/>
          <w:szCs w:val="24"/>
          <w:highlight w:val="yellow"/>
          <w:lang w:val="en-GB"/>
        </w:rPr>
        <w:t xml:space="preserve">effectively promote the role of the Regional Comprehensive Economic Partnership (RCEP), the ASEAN-China Free Trade Area </w:t>
      </w:r>
      <w:r w:rsidRPr="00DE2D16">
        <w:rPr>
          <w:rFonts w:ascii="Times New Roman" w:hAnsi="Times New Roman" w:cs="Times New Roman"/>
          <w:sz w:val="24"/>
          <w:szCs w:val="24"/>
          <w:lang w:val="en-GB"/>
        </w:rPr>
        <w:t>(ACFTA</w:t>
      </w:r>
      <w:r w:rsidRPr="00DE2D16">
        <w:rPr>
          <w:rFonts w:ascii="Times New Roman" w:hAnsi="Times New Roman" w:cs="Times New Roman"/>
          <w:sz w:val="24"/>
          <w:szCs w:val="24"/>
          <w:highlight w:val="yellow"/>
          <w:lang w:val="en-GB"/>
        </w:rPr>
        <w:t xml:space="preserve">); strengthen cooperation </w:t>
      </w:r>
      <w:r w:rsidRPr="00DE2D16">
        <w:rPr>
          <w:rFonts w:ascii="Times New Roman" w:hAnsi="Times New Roman" w:cs="Times New Roman"/>
          <w:sz w:val="24"/>
          <w:szCs w:val="24"/>
          <w:lang w:val="en-GB"/>
        </w:rPr>
        <w:t xml:space="preserve">on platforms such as the China International Import Expo (CIIE), the China - ASEAN Expo (CAEXPO), and the China Import and Export Fair (Canton Fair); </w:t>
      </w:r>
      <w:r w:rsidRPr="00DE2D16">
        <w:rPr>
          <w:rFonts w:ascii="Times New Roman" w:hAnsi="Times New Roman" w:cs="Times New Roman"/>
          <w:sz w:val="24"/>
          <w:szCs w:val="24"/>
          <w:highlight w:val="yellow"/>
          <w:lang w:val="en-GB"/>
        </w:rPr>
        <w:t xml:space="preserve">expand the export of products </w:t>
      </w:r>
      <w:r w:rsidRPr="00DE2D16">
        <w:rPr>
          <w:rFonts w:ascii="Times New Roman" w:hAnsi="Times New Roman" w:cs="Times New Roman"/>
          <w:sz w:val="24"/>
          <w:szCs w:val="24"/>
          <w:lang w:val="en-GB"/>
        </w:rPr>
        <w:t xml:space="preserve">to each other's market. The two sides agree to </w:t>
      </w:r>
      <w:r w:rsidRPr="00DE2D16">
        <w:rPr>
          <w:rFonts w:ascii="Times New Roman" w:hAnsi="Times New Roman" w:cs="Times New Roman"/>
          <w:sz w:val="24"/>
          <w:szCs w:val="24"/>
          <w:highlight w:val="yellow"/>
          <w:lang w:val="en-GB"/>
        </w:rPr>
        <w:t>enhance cooperation in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the fields of standardisation</w:t>
      </w:r>
      <w:r w:rsidRPr="00DE2D16">
        <w:rPr>
          <w:rFonts w:ascii="Times New Roman" w:hAnsi="Times New Roman" w:cs="Times New Roman"/>
          <w:sz w:val="24"/>
          <w:szCs w:val="24"/>
          <w:lang w:val="en-GB"/>
        </w:rPr>
        <w:t xml:space="preserve">, ensuring harmony of standards for goods and products of Vietnam and China, especially agricultural products, thus </w:t>
      </w:r>
      <w:r w:rsidRPr="00DE2D16">
        <w:rPr>
          <w:rFonts w:ascii="Times New Roman" w:hAnsi="Times New Roman" w:cs="Times New Roman"/>
          <w:sz w:val="24"/>
          <w:szCs w:val="24"/>
          <w:highlight w:val="yellow"/>
          <w:lang w:val="en-GB"/>
        </w:rPr>
        <w:t>facilitating bilateral trade cooperation.</w:t>
      </w:r>
      <w:r w:rsidRPr="00DE2D16">
        <w:rPr>
          <w:rFonts w:ascii="Times New Roman" w:hAnsi="Times New Roman" w:cs="Times New Roman"/>
          <w:sz w:val="24"/>
          <w:szCs w:val="24"/>
          <w:lang w:val="en-GB"/>
        </w:rPr>
        <w:t xml:space="preserve"> The Chinese side will actively accelerate the market opening process for Vietnamese agricultural products such as fresh coconuts, frozen fruit products, citrus fruits, avocados, custard apples, rose-apples, medicinal herbs, buffalo meat, beef, pork, and products from cattle and poultry meat. The Vietnamese side will actively promote the import of Chinese sturgeon, increase exchanges between professional organisations of the two sides, and foster the healthy development of relevant industries of the two countries.</w:t>
      </w:r>
    </w:p>
    <w:p w14:paraId="41BEB282" w14:textId="77777777" w:rsidR="00A63598" w:rsidRPr="00DE2D16" w:rsidRDefault="00A63598" w:rsidP="00E47BA9">
      <w:pPr>
        <w:spacing w:line="360" w:lineRule="auto"/>
        <w:jc w:val="both"/>
        <w:rPr>
          <w:rFonts w:ascii="Times New Roman" w:hAnsi="Times New Roman" w:cs="Times New Roman"/>
          <w:sz w:val="24"/>
          <w:szCs w:val="24"/>
          <w:lang w:val="en-GB"/>
        </w:rPr>
      </w:pPr>
    </w:p>
    <w:p w14:paraId="4BD2FD4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The two sides agree to apply effective measures to ensure smooth commodity supply chains serving the production and consumption between the two countries and in the region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lang w:val="en-GB"/>
        </w:rPr>
        <w:lastRenderedPageBreak/>
        <w:t>Improving customs clearance efficiency, promoting the pilot building of smart border gates on the specialized freight transport routes through the area of border marker No.1088/2 – 1089 and at the Tan Thanh-</w:t>
      </w:r>
      <w:proofErr w:type="spellStart"/>
      <w:r w:rsidRPr="00DE2D16">
        <w:rPr>
          <w:rFonts w:ascii="Times New Roman" w:hAnsi="Times New Roman" w:cs="Times New Roman"/>
          <w:sz w:val="24"/>
          <w:szCs w:val="24"/>
          <w:lang w:val="en-GB"/>
        </w:rPr>
        <w:t>Puzhai</w:t>
      </w:r>
      <w:proofErr w:type="spellEnd"/>
      <w:r w:rsidRPr="00DE2D16">
        <w:rPr>
          <w:rFonts w:ascii="Times New Roman" w:hAnsi="Times New Roman" w:cs="Times New Roman"/>
          <w:sz w:val="24"/>
          <w:szCs w:val="24"/>
          <w:lang w:val="en-GB"/>
        </w:rPr>
        <w:t xml:space="preserve"> border gates (the area at border marker No.1090-1091) within the international border gates Huu Nghi (Vietnam) – </w:t>
      </w:r>
      <w:proofErr w:type="spellStart"/>
      <w:r w:rsidRPr="00DE2D16">
        <w:rPr>
          <w:rFonts w:ascii="Times New Roman" w:hAnsi="Times New Roman" w:cs="Times New Roman"/>
          <w:sz w:val="24"/>
          <w:szCs w:val="24"/>
          <w:lang w:val="en-GB"/>
        </w:rPr>
        <w:t>Youyi</w:t>
      </w:r>
      <w:proofErr w:type="spellEnd"/>
      <w:r w:rsidRPr="00DE2D16">
        <w:rPr>
          <w:rFonts w:ascii="Times New Roman" w:hAnsi="Times New Roman" w:cs="Times New Roman"/>
          <w:sz w:val="24"/>
          <w:szCs w:val="24"/>
          <w:lang w:val="en-GB"/>
        </w:rPr>
        <w:t xml:space="preserve"> Guan (China); rationally segregating the flow of goods at border gates, ensuring the smooth operations of key border gates. The two sides concur that they will promote the role of the Vietnam-China task force for trade facilitation, further exploit the potential of bilateral trade; promote the implementation of the memorandum of understanding signed between the Vietnamese Ministry of Industry and Trade and Chinese Ministry of Commerce on strengthening the Vietnam-China supply chain, ensuring the safety and stability of the two countries’ production and supply chains. The two sides agree to promote the role of their joint working group for e-commerce and the engagement of Vietnamese and Chinese enterprises in e-commerce cooperation.</w:t>
      </w:r>
    </w:p>
    <w:p w14:paraId="784B03F3" w14:textId="77777777" w:rsidR="00A63598" w:rsidRPr="00DE2D16" w:rsidRDefault="00A63598" w:rsidP="00E47BA9">
      <w:pPr>
        <w:spacing w:line="360" w:lineRule="auto"/>
        <w:jc w:val="both"/>
        <w:rPr>
          <w:rFonts w:ascii="Times New Roman" w:hAnsi="Times New Roman" w:cs="Times New Roman"/>
          <w:sz w:val="24"/>
          <w:szCs w:val="24"/>
          <w:lang w:val="en-GB"/>
        </w:rPr>
      </w:pPr>
    </w:p>
    <w:p w14:paraId="70E370D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agree to effectively leverage the role of the mechanisms of the land border joint committee and the joint committee for Vietnam-China border gate management, continue to well implement the three legal documents on the Vietnam-China land border and related agreements; enhance the management of security and order in the border area; actively promote the opening and upgrading of border gates. Continuing to effectively implement the agreement on vessel navigation in the free navigation area at the mouth of Bac Luan River. Studying cooperation in granting mutual Authorized Economic Operator (AEO) certificates, stepping up cooperation and exchanges regarding the “single-window” mechanism, further deepening collaboration on anti-smuggling law enforcement, boosting the Operation Mekong Dragon to achieve even more significant results.</w:t>
      </w:r>
    </w:p>
    <w:p w14:paraId="606CFA24" w14:textId="77777777" w:rsidR="00A63598" w:rsidRPr="00DE2D16" w:rsidRDefault="00A63598" w:rsidP="00E47BA9">
      <w:pPr>
        <w:spacing w:line="360" w:lineRule="auto"/>
        <w:jc w:val="both"/>
        <w:rPr>
          <w:rFonts w:ascii="Times New Roman" w:hAnsi="Times New Roman" w:cs="Times New Roman"/>
          <w:sz w:val="24"/>
          <w:szCs w:val="24"/>
          <w:lang w:val="en-GB"/>
        </w:rPr>
      </w:pPr>
    </w:p>
    <w:p w14:paraId="4FC511A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 </w:t>
      </w:r>
    </w:p>
    <w:p w14:paraId="564397C0" w14:textId="77777777" w:rsidR="00A63598" w:rsidRPr="00DE2D16" w:rsidRDefault="00A63598" w:rsidP="00E47BA9">
      <w:pPr>
        <w:spacing w:line="360" w:lineRule="auto"/>
        <w:jc w:val="both"/>
        <w:rPr>
          <w:rFonts w:ascii="Times New Roman" w:hAnsi="Times New Roman" w:cs="Times New Roman"/>
          <w:sz w:val="24"/>
          <w:szCs w:val="24"/>
          <w:lang w:val="en-GB"/>
        </w:rPr>
      </w:pPr>
    </w:p>
    <w:p w14:paraId="7A21774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Chinese side supports the opening of a Vietnamese Consulate General in Chongqing, the active roles of Vietnamese trade promotion offices in Chongqing and Hangzhou (China) in economic and trade cooperation between the two countries; is willing to further create </w:t>
      </w:r>
      <w:proofErr w:type="spellStart"/>
      <w:r w:rsidRPr="00DE2D16">
        <w:rPr>
          <w:rFonts w:ascii="Times New Roman" w:hAnsi="Times New Roman" w:cs="Times New Roman"/>
          <w:sz w:val="24"/>
          <w:szCs w:val="24"/>
          <w:lang w:val="en-GB"/>
        </w:rPr>
        <w:t>favorable</w:t>
      </w:r>
      <w:proofErr w:type="spellEnd"/>
      <w:r w:rsidRPr="00DE2D16">
        <w:rPr>
          <w:rFonts w:ascii="Times New Roman" w:hAnsi="Times New Roman" w:cs="Times New Roman"/>
          <w:sz w:val="24"/>
          <w:szCs w:val="24"/>
          <w:lang w:val="en-GB"/>
        </w:rPr>
        <w:t xml:space="preserve"> conditions for the Vietnamese side to soon open more trade promotion offices in relevant Chinese localities.</w:t>
      </w:r>
    </w:p>
    <w:p w14:paraId="70EA4A37" w14:textId="77777777" w:rsidR="00A63598" w:rsidRPr="00DE2D16" w:rsidRDefault="00A63598" w:rsidP="00E47BA9">
      <w:pPr>
        <w:spacing w:line="360" w:lineRule="auto"/>
        <w:jc w:val="both"/>
        <w:rPr>
          <w:rFonts w:ascii="Times New Roman" w:hAnsi="Times New Roman" w:cs="Times New Roman"/>
          <w:sz w:val="24"/>
          <w:szCs w:val="24"/>
          <w:lang w:val="en-GB"/>
        </w:rPr>
      </w:pPr>
    </w:p>
    <w:p w14:paraId="672E156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support authorities of Vietnamese and Chinese localities, particularly inland ones with relatively large economic and population scales, in establishing coordination mechanisms, holding trade-investment promotion activities together to capitalize on their potential, strengths, creating new growth drivers for economic, commercial, and trade cooperation between the two countries. Continuing to support cooperation between the two countries' railway companies to enhance the efficiency of the transit of Vietnamese goods through China.</w:t>
      </w:r>
    </w:p>
    <w:p w14:paraId="6DF78F71" w14:textId="77777777" w:rsidR="00A63598" w:rsidRPr="00DE2D16" w:rsidRDefault="00A63598" w:rsidP="00E47BA9">
      <w:pPr>
        <w:spacing w:line="360" w:lineRule="auto"/>
        <w:jc w:val="both"/>
        <w:rPr>
          <w:rFonts w:ascii="Times New Roman" w:hAnsi="Times New Roman" w:cs="Times New Roman"/>
          <w:sz w:val="24"/>
          <w:szCs w:val="24"/>
          <w:lang w:val="en-GB"/>
        </w:rPr>
      </w:pPr>
    </w:p>
    <w:p w14:paraId="4D46D46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 Finance, currency</w:t>
      </w:r>
    </w:p>
    <w:p w14:paraId="314EE15D" w14:textId="77777777" w:rsidR="00A63598" w:rsidRPr="00DE2D16" w:rsidRDefault="00A63598" w:rsidP="00E47BA9">
      <w:pPr>
        <w:spacing w:line="360" w:lineRule="auto"/>
        <w:jc w:val="both"/>
        <w:rPr>
          <w:rFonts w:ascii="Times New Roman" w:hAnsi="Times New Roman" w:cs="Times New Roman"/>
          <w:sz w:val="24"/>
          <w:szCs w:val="24"/>
          <w:lang w:val="en-GB"/>
        </w:rPr>
      </w:pPr>
    </w:p>
    <w:p w14:paraId="3A2868E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agree to increase the exchange and cooperation between the State Bank of Vietnam and the Bank of China as well as between the two countries’ financial supervisory and management agencies. Leveraging the role of the joint working group for finance-currency cooperation to step up monetary cooperation between the two countries. Supporting the deepening of the two sides' collaboration in the Asian Infrastructure Investment Bank, and the provision of assistance in terms of capital for related projects in line with the bank’s strategy, policy, and procedure.</w:t>
      </w:r>
    </w:p>
    <w:p w14:paraId="3B4C4D24" w14:textId="77777777" w:rsidR="00A63598" w:rsidRPr="00DE2D16" w:rsidRDefault="00A63598" w:rsidP="00E47BA9">
      <w:pPr>
        <w:spacing w:line="360" w:lineRule="auto"/>
        <w:jc w:val="both"/>
        <w:rPr>
          <w:rFonts w:ascii="Times New Roman" w:hAnsi="Times New Roman" w:cs="Times New Roman"/>
          <w:sz w:val="24"/>
          <w:szCs w:val="24"/>
          <w:lang w:val="en-GB"/>
        </w:rPr>
      </w:pPr>
    </w:p>
    <w:p w14:paraId="793829E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(5) Food security and green development</w:t>
      </w:r>
    </w:p>
    <w:p w14:paraId="7AAC7C39" w14:textId="77777777" w:rsidR="00A63598" w:rsidRPr="00DE2D16" w:rsidRDefault="00A63598" w:rsidP="00E47BA9">
      <w:pPr>
        <w:spacing w:line="360" w:lineRule="auto"/>
        <w:jc w:val="both"/>
        <w:rPr>
          <w:rFonts w:ascii="Times New Roman" w:hAnsi="Times New Roman" w:cs="Times New Roman"/>
          <w:sz w:val="24"/>
          <w:szCs w:val="24"/>
          <w:lang w:val="en-GB"/>
        </w:rPr>
      </w:pPr>
    </w:p>
    <w:p w14:paraId="462699E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agree to actively promote their cooperation in agricultural techniques and agricultural policy exchange, study the implementation of joint works in such fields as low-carbon agriculture, digital agriculture, green agriculture, land and water resources protection, the promotion of green products with low-carbon emissions, and sustainable development; increase discussions and coordination on policies on ensuring food security.</w:t>
      </w:r>
    </w:p>
    <w:p w14:paraId="51EB3538" w14:textId="77777777" w:rsidR="00A63598" w:rsidRPr="00DE2D16" w:rsidRDefault="00A63598" w:rsidP="00E47BA9">
      <w:pPr>
        <w:spacing w:line="360" w:lineRule="auto"/>
        <w:jc w:val="both"/>
        <w:rPr>
          <w:rFonts w:ascii="Times New Roman" w:hAnsi="Times New Roman" w:cs="Times New Roman"/>
          <w:sz w:val="24"/>
          <w:szCs w:val="24"/>
          <w:lang w:val="en-GB"/>
        </w:rPr>
      </w:pPr>
    </w:p>
    <w:p w14:paraId="47657A5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sides concur that they will actively participate in and build the global clean energy cooperation partnership. Deepening cooperation in such fields as biodiversity conservation, climate change response, new energy automobiles, which cover the management of Asian </w:t>
      </w:r>
      <w:r w:rsidRPr="00DE2D16">
        <w:rPr>
          <w:rFonts w:ascii="Times New Roman" w:hAnsi="Times New Roman" w:cs="Times New Roman"/>
          <w:sz w:val="24"/>
          <w:szCs w:val="24"/>
          <w:lang w:val="en-GB"/>
        </w:rPr>
        <w:lastRenderedPageBreak/>
        <w:t>natural reserves, the protection of migratory wildlife, and the control of invasive alien species along the border region. The Chinese side welcomes Vietnam’s participation in related activities of the Belt and Road Initiative International Green Development Coalition.</w:t>
      </w:r>
    </w:p>
    <w:p w14:paraId="1B122828" w14:textId="77777777" w:rsidR="00A63598" w:rsidRPr="00DE2D16" w:rsidRDefault="00A63598" w:rsidP="00E47BA9">
      <w:pPr>
        <w:spacing w:line="360" w:lineRule="auto"/>
        <w:jc w:val="both"/>
        <w:rPr>
          <w:rFonts w:ascii="Times New Roman" w:hAnsi="Times New Roman" w:cs="Times New Roman"/>
          <w:sz w:val="24"/>
          <w:szCs w:val="24"/>
          <w:lang w:val="en-GB"/>
        </w:rPr>
      </w:pPr>
    </w:p>
    <w:p w14:paraId="229B38E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agree to enhance cooperation in the fields of cultivation and  agricultural product processing; deploy the research cooperation for integrated management of the marine and insular environment, implement cooperation in releasing fish fries into and protecting aquatic resources in the Gulf of Tonkin. The two sides will soon sign an agreement on fishery cooperation in the Gulf of Tonkin; and well implement the Vietnam - China agreement on setting up a hotline on unexpected incidents in fishery activities at sea.</w:t>
      </w:r>
    </w:p>
    <w:p w14:paraId="37E21257" w14:textId="77777777" w:rsidR="00A63598" w:rsidRPr="00DE2D16" w:rsidRDefault="00A63598" w:rsidP="00E47BA9">
      <w:pPr>
        <w:spacing w:line="360" w:lineRule="auto"/>
        <w:jc w:val="both"/>
        <w:rPr>
          <w:rFonts w:ascii="Times New Roman" w:hAnsi="Times New Roman" w:cs="Times New Roman"/>
          <w:sz w:val="24"/>
          <w:szCs w:val="24"/>
          <w:lang w:val="en-GB"/>
        </w:rPr>
      </w:pPr>
    </w:p>
    <w:p w14:paraId="76E65E1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agree to exchange meteorological data in the flooding season, and implement cooperation in such fields as integrated management of water resources, prevention of natural disasters of flooding and drought, safe drinking water in rural areas, economical irrigation, and irrigation science and techniques. The two sides will hold high-level policy dialogues on the sustainable use of cross-border water resources; and enhance coordination in preventing and controlling drought and flooding and in ensuring safety for hydropower dams. The two sides increase the exchange of forecast information about meteorology, weather and dangerous weather conditions and cooperate to develop meteorological services in the Asian region.</w:t>
      </w:r>
    </w:p>
    <w:p w14:paraId="7EB43A98" w14:textId="77777777" w:rsidR="00A63598" w:rsidRPr="00DE2D16" w:rsidRDefault="00A63598" w:rsidP="00E47BA9">
      <w:pPr>
        <w:spacing w:line="360" w:lineRule="auto"/>
        <w:jc w:val="both"/>
        <w:rPr>
          <w:rFonts w:ascii="Times New Roman" w:hAnsi="Times New Roman" w:cs="Times New Roman"/>
          <w:sz w:val="24"/>
          <w:szCs w:val="24"/>
          <w:lang w:val="en-GB"/>
        </w:rPr>
      </w:pPr>
    </w:p>
    <w:p w14:paraId="6338D9D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4.4. More solid social foundation</w:t>
      </w:r>
    </w:p>
    <w:p w14:paraId="170B1535" w14:textId="77777777" w:rsidR="00A63598" w:rsidRPr="00DE2D16" w:rsidRDefault="00A63598" w:rsidP="00E47BA9">
      <w:pPr>
        <w:spacing w:line="360" w:lineRule="auto"/>
        <w:jc w:val="both"/>
        <w:rPr>
          <w:rFonts w:ascii="Times New Roman" w:hAnsi="Times New Roman" w:cs="Times New Roman"/>
          <w:sz w:val="24"/>
          <w:szCs w:val="24"/>
          <w:lang w:val="en-GB"/>
        </w:rPr>
      </w:pPr>
    </w:p>
    <w:p w14:paraId="1F3959E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enhance mutual understanding and friendship, promote exchanges, mutual understanding and connections between the two nations' people, and consolidate the social foundation of the relations between the two Parties and the two countries, the two sides will enhance exchange mechanisms between the information and education/popularisation agencies of the two Parties, between key communication bodies and publishing houses, between cultural and tourism agencies, youths and localities; and study the building of cooperation mechanisms between education, health care, traditional medicine, and civil aviation agencies, with the following key cooperation areas to be promoted:</w:t>
      </w:r>
    </w:p>
    <w:p w14:paraId="763A25D0" w14:textId="77777777" w:rsidR="00A63598" w:rsidRPr="00DE2D16" w:rsidRDefault="00A63598" w:rsidP="00E47BA9">
      <w:pPr>
        <w:spacing w:line="360" w:lineRule="auto"/>
        <w:jc w:val="both"/>
        <w:rPr>
          <w:rFonts w:ascii="Times New Roman" w:hAnsi="Times New Roman" w:cs="Times New Roman"/>
          <w:sz w:val="24"/>
          <w:szCs w:val="24"/>
          <w:lang w:val="en-GB"/>
        </w:rPr>
      </w:pPr>
    </w:p>
    <w:p w14:paraId="2FC9A04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(1) Popularization</w:t>
      </w:r>
    </w:p>
    <w:p w14:paraId="6516F6F2" w14:textId="77777777" w:rsidR="00A63598" w:rsidRPr="00DE2D16" w:rsidRDefault="00A63598" w:rsidP="00E47BA9">
      <w:pPr>
        <w:spacing w:line="360" w:lineRule="auto"/>
        <w:jc w:val="both"/>
        <w:rPr>
          <w:rFonts w:ascii="Times New Roman" w:hAnsi="Times New Roman" w:cs="Times New Roman"/>
          <w:sz w:val="24"/>
          <w:szCs w:val="24"/>
          <w:lang w:val="en-GB"/>
        </w:rPr>
      </w:pPr>
    </w:p>
    <w:p w14:paraId="3D0C875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information and education/popularization agencies of the two Parties will step up communications and education about the traditional friendship between the two Parties and the two countries and the Vietnam - China comprehensive strategic cooperative partnership. Encouraging the two countries to implement cooperation in communications, press publication, radio broadcasting, cinematography, and television broadcasting, and promoting mutual understanding and friendship between the two countries' people, especially younger generations.</w:t>
      </w:r>
    </w:p>
    <w:p w14:paraId="24B1F8BE" w14:textId="77777777" w:rsidR="00A63598" w:rsidRPr="00DE2D16" w:rsidRDefault="00A63598" w:rsidP="00E47BA9">
      <w:pPr>
        <w:spacing w:line="360" w:lineRule="auto"/>
        <w:jc w:val="both"/>
        <w:rPr>
          <w:rFonts w:ascii="Times New Roman" w:hAnsi="Times New Roman" w:cs="Times New Roman"/>
          <w:sz w:val="24"/>
          <w:szCs w:val="24"/>
          <w:lang w:val="en-GB"/>
        </w:rPr>
      </w:pPr>
    </w:p>
    <w:p w14:paraId="5AA0517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(2) Culture and tourism</w:t>
      </w:r>
    </w:p>
    <w:p w14:paraId="5361FDCC" w14:textId="77777777" w:rsidR="00A63598" w:rsidRPr="00DE2D16" w:rsidRDefault="00A63598" w:rsidP="00E47BA9">
      <w:pPr>
        <w:spacing w:line="360" w:lineRule="auto"/>
        <w:jc w:val="both"/>
        <w:rPr>
          <w:rFonts w:ascii="Times New Roman" w:hAnsi="Times New Roman" w:cs="Times New Roman"/>
          <w:sz w:val="24"/>
          <w:szCs w:val="24"/>
          <w:lang w:val="en-GB"/>
        </w:rPr>
      </w:pPr>
    </w:p>
    <w:p w14:paraId="7152647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Vietnamese side supports China to build a Cultural Centre in Vietnam; the Chinese side welcomes Vietnam's establishment of a Cultural Centre in China and properly operating the Vietnam - China Friendship Palace. The Vietnamese side actively supports the Chinese Cultural Centre in Hanoi to carry out activities.</w:t>
      </w:r>
    </w:p>
    <w:p w14:paraId="00E4C52F" w14:textId="77777777" w:rsidR="00A63598" w:rsidRPr="00DE2D16" w:rsidRDefault="00A63598" w:rsidP="00E47BA9">
      <w:pPr>
        <w:spacing w:line="360" w:lineRule="auto"/>
        <w:jc w:val="both"/>
        <w:rPr>
          <w:rFonts w:ascii="Times New Roman" w:hAnsi="Times New Roman" w:cs="Times New Roman"/>
          <w:sz w:val="24"/>
          <w:szCs w:val="24"/>
          <w:lang w:val="en-GB"/>
        </w:rPr>
      </w:pPr>
    </w:p>
    <w:p w14:paraId="636D461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two sides support cultural organizations, art troupes, and cultural - art training schools of the two countries to carry out exchanges and cooperation. The two sides increase coordination and exchanges of information about tourism policies between the two countries, and coordinate to operate tourism routes and develop tourism products. The two sides well implement the Vietnam - China Plan on Cultural and Tourism Cooperation for the 2023 - 2027 period, increase the exchanges of all-level cultural and tourism delegations, and promote the recovery and healthy development of the tourism sector. The two sides safely and effectively conduct the pilot operation of the landscape site of Ban </w:t>
      </w:r>
      <w:proofErr w:type="spellStart"/>
      <w:r w:rsidRPr="00DE2D16">
        <w:rPr>
          <w:rFonts w:ascii="Times New Roman" w:hAnsi="Times New Roman" w:cs="Times New Roman"/>
          <w:sz w:val="24"/>
          <w:szCs w:val="24"/>
          <w:lang w:val="en-GB"/>
        </w:rPr>
        <w:t>Gioc</w:t>
      </w:r>
      <w:proofErr w:type="spellEnd"/>
      <w:r w:rsidRPr="00DE2D16">
        <w:rPr>
          <w:rFonts w:ascii="Times New Roman" w:hAnsi="Times New Roman" w:cs="Times New Roman"/>
          <w:sz w:val="24"/>
          <w:szCs w:val="24"/>
          <w:lang w:val="en-GB"/>
        </w:rPr>
        <w:t xml:space="preserve"> (Vietnam) - </w:t>
      </w:r>
      <w:proofErr w:type="spellStart"/>
      <w:r w:rsidRPr="00DE2D16">
        <w:rPr>
          <w:rFonts w:ascii="Times New Roman" w:hAnsi="Times New Roman" w:cs="Times New Roman"/>
          <w:sz w:val="24"/>
          <w:szCs w:val="24"/>
          <w:lang w:val="en-GB"/>
        </w:rPr>
        <w:t>Detian</w:t>
      </w:r>
      <w:proofErr w:type="spellEnd"/>
      <w:r w:rsidRPr="00DE2D16">
        <w:rPr>
          <w:rFonts w:ascii="Times New Roman" w:hAnsi="Times New Roman" w:cs="Times New Roman"/>
          <w:sz w:val="24"/>
          <w:szCs w:val="24"/>
          <w:lang w:val="en-GB"/>
        </w:rPr>
        <w:t xml:space="preserve"> (China) Waterfalls to create the basis for the official operation, and encourage tourists from both sides to visit the landscape site. The two sides support air transport businesses of the two nations to increase flights between Vietnam and China basing on the market demand.</w:t>
      </w:r>
    </w:p>
    <w:p w14:paraId="72277630" w14:textId="77777777" w:rsidR="00A63598" w:rsidRPr="00DE2D16" w:rsidRDefault="00A63598" w:rsidP="00E47BA9">
      <w:pPr>
        <w:spacing w:line="360" w:lineRule="auto"/>
        <w:jc w:val="both"/>
        <w:rPr>
          <w:rFonts w:ascii="Times New Roman" w:hAnsi="Times New Roman" w:cs="Times New Roman"/>
          <w:sz w:val="24"/>
          <w:szCs w:val="24"/>
          <w:lang w:val="en-GB"/>
        </w:rPr>
      </w:pPr>
    </w:p>
    <w:p w14:paraId="6EEE08D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(3) Education, sports, human resources and </w:t>
      </w:r>
      <w:r w:rsidRPr="00DE2D16">
        <w:rPr>
          <w:rFonts w:ascii="Times New Roman" w:hAnsi="Times New Roman" w:cs="Times New Roman"/>
          <w:sz w:val="24"/>
          <w:szCs w:val="24"/>
          <w:highlight w:val="yellow"/>
          <w:lang w:val="en-GB"/>
        </w:rPr>
        <w:t>science - t</w:t>
      </w:r>
      <w:r w:rsidRPr="00DE2D16">
        <w:rPr>
          <w:rFonts w:ascii="Times New Roman" w:hAnsi="Times New Roman" w:cs="Times New Roman"/>
          <w:sz w:val="24"/>
          <w:szCs w:val="24"/>
          <w:highlight w:val="blue"/>
          <w:lang w:val="en-GB"/>
        </w:rPr>
        <w:t>echnology</w:t>
      </w:r>
    </w:p>
    <w:p w14:paraId="3CD54405" w14:textId="77777777" w:rsidR="00A63598" w:rsidRPr="00DE2D16" w:rsidRDefault="00A63598" w:rsidP="00E47BA9">
      <w:pPr>
        <w:spacing w:line="360" w:lineRule="auto"/>
        <w:jc w:val="both"/>
        <w:rPr>
          <w:rFonts w:ascii="Times New Roman" w:hAnsi="Times New Roman" w:cs="Times New Roman"/>
          <w:sz w:val="24"/>
          <w:szCs w:val="24"/>
          <w:lang w:val="en-GB"/>
        </w:rPr>
      </w:pPr>
    </w:p>
    <w:p w14:paraId="5C9F44A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two sides agree to well implement the Vietnam - China agreement on educational cooperation; encourage the increase of exchanging students, education managers, and lecturers of the two countries; step up training in specialized knowledge and skills for Vietnamese teachers through scholarship programs for courses in China; boost exchanges and cooperation between educational institutions of the two countries; actively bring into play the role of the Confucius Institute at the Hanoi University; and deepen cooperation in vocational training, digital education, and sports. The two sides agree to increase exchanges between universities and research institutions of the two countries.</w:t>
      </w:r>
    </w:p>
    <w:p w14:paraId="651A0738" w14:textId="77777777" w:rsidR="00A63598" w:rsidRPr="00DE2D16" w:rsidRDefault="00A63598" w:rsidP="00E47BA9">
      <w:pPr>
        <w:spacing w:line="360" w:lineRule="auto"/>
        <w:jc w:val="both"/>
        <w:rPr>
          <w:rFonts w:ascii="Times New Roman" w:hAnsi="Times New Roman" w:cs="Times New Roman"/>
          <w:sz w:val="24"/>
          <w:szCs w:val="24"/>
          <w:lang w:val="en-GB"/>
        </w:rPr>
      </w:pPr>
    </w:p>
    <w:p w14:paraId="3293EAE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two sides agree to strengthen cooperation in the field of </w:t>
      </w:r>
      <w:proofErr w:type="spellStart"/>
      <w:r w:rsidRPr="00DE2D16">
        <w:rPr>
          <w:rFonts w:ascii="Times New Roman" w:hAnsi="Times New Roman" w:cs="Times New Roman"/>
          <w:sz w:val="24"/>
          <w:szCs w:val="24"/>
          <w:lang w:val="en-GB"/>
        </w:rPr>
        <w:t>labor</w:t>
      </w:r>
      <w:proofErr w:type="spellEnd"/>
      <w:r w:rsidRPr="00DE2D16">
        <w:rPr>
          <w:rFonts w:ascii="Times New Roman" w:hAnsi="Times New Roman" w:cs="Times New Roman"/>
          <w:sz w:val="24"/>
          <w:szCs w:val="24"/>
          <w:lang w:val="en-GB"/>
        </w:rPr>
        <w:t xml:space="preserve"> on the basis of effectively implementing the agreements on cross-border </w:t>
      </w:r>
      <w:proofErr w:type="spellStart"/>
      <w:r w:rsidRPr="00DE2D16">
        <w:rPr>
          <w:rFonts w:ascii="Times New Roman" w:hAnsi="Times New Roman" w:cs="Times New Roman"/>
          <w:sz w:val="24"/>
          <w:szCs w:val="24"/>
          <w:lang w:val="en-GB"/>
        </w:rPr>
        <w:t>labor</w:t>
      </w:r>
      <w:proofErr w:type="spellEnd"/>
      <w:r w:rsidRPr="00DE2D16">
        <w:rPr>
          <w:rFonts w:ascii="Times New Roman" w:hAnsi="Times New Roman" w:cs="Times New Roman"/>
          <w:sz w:val="24"/>
          <w:szCs w:val="24"/>
          <w:lang w:val="en-GB"/>
        </w:rPr>
        <w:t xml:space="preserve"> management of the two countries’ border provinces/regions, thus ensuring the rights and legitimate interests of </w:t>
      </w:r>
      <w:proofErr w:type="spellStart"/>
      <w:r w:rsidRPr="00DE2D16">
        <w:rPr>
          <w:rFonts w:ascii="Times New Roman" w:hAnsi="Times New Roman" w:cs="Times New Roman"/>
          <w:sz w:val="24"/>
          <w:szCs w:val="24"/>
          <w:lang w:val="en-GB"/>
        </w:rPr>
        <w:t>laborers</w:t>
      </w:r>
      <w:proofErr w:type="spellEnd"/>
      <w:r w:rsidRPr="00DE2D16">
        <w:rPr>
          <w:rFonts w:ascii="Times New Roman" w:hAnsi="Times New Roman" w:cs="Times New Roman"/>
          <w:sz w:val="24"/>
          <w:szCs w:val="24"/>
          <w:lang w:val="en-GB"/>
        </w:rPr>
        <w:t xml:space="preserve"> in border areas of the two countries. The two sides agree to promoting the exchange and cooperation programs on human resources and skill development, social security and social insurance to meet socio-economic development demand of both countries.</w:t>
      </w:r>
    </w:p>
    <w:p w14:paraId="6FA7678C" w14:textId="77777777" w:rsidR="00A63598" w:rsidRPr="00DE2D16" w:rsidRDefault="00A63598" w:rsidP="00E47BA9">
      <w:pPr>
        <w:spacing w:line="360" w:lineRule="auto"/>
        <w:jc w:val="both"/>
        <w:rPr>
          <w:rFonts w:ascii="Times New Roman" w:hAnsi="Times New Roman" w:cs="Times New Roman"/>
          <w:sz w:val="24"/>
          <w:szCs w:val="24"/>
          <w:lang w:val="en-GB"/>
        </w:rPr>
      </w:pPr>
    </w:p>
    <w:p w14:paraId="043C589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 xml:space="preserve">The two sides agree to continue well bringing into play the role of the Vietnam - China Joint Committee for Scientific and </w:t>
      </w:r>
      <w:r w:rsidRPr="00DE2D16">
        <w:rPr>
          <w:rFonts w:ascii="Times New Roman" w:hAnsi="Times New Roman" w:cs="Times New Roman"/>
          <w:sz w:val="24"/>
          <w:szCs w:val="24"/>
          <w:highlight w:val="blue"/>
          <w:lang w:val="en-GB"/>
        </w:rPr>
        <w:t xml:space="preserve">Technological </w:t>
      </w:r>
      <w:r w:rsidRPr="00DE2D16">
        <w:rPr>
          <w:rFonts w:ascii="Times New Roman" w:hAnsi="Times New Roman" w:cs="Times New Roman"/>
          <w:sz w:val="24"/>
          <w:szCs w:val="24"/>
          <w:highlight w:val="yellow"/>
          <w:lang w:val="en-GB"/>
        </w:rPr>
        <w:t>Cooperation; actively enhance cooperation and connections in the fields of the regulations on legal management of nuclear safety, intellectual property, and quality measurement standards; and boost the exchange of delegations at all levels to deepen cooperation in the abovementioned areas.</w:t>
      </w:r>
    </w:p>
    <w:p w14:paraId="1A1EDCD7" w14:textId="77777777" w:rsidR="00A63598" w:rsidRPr="00DE2D16" w:rsidRDefault="00A63598" w:rsidP="00E47BA9">
      <w:pPr>
        <w:spacing w:line="360" w:lineRule="auto"/>
        <w:jc w:val="both"/>
        <w:rPr>
          <w:rFonts w:ascii="Times New Roman" w:hAnsi="Times New Roman" w:cs="Times New Roman"/>
          <w:sz w:val="24"/>
          <w:szCs w:val="24"/>
          <w:lang w:val="en-GB"/>
        </w:rPr>
      </w:pPr>
    </w:p>
    <w:p w14:paraId="2D0AEAF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 Health care and natural disaster prevention and control</w:t>
      </w:r>
    </w:p>
    <w:p w14:paraId="16E5BF4F" w14:textId="77777777" w:rsidR="00A63598" w:rsidRPr="00DE2D16" w:rsidRDefault="00A63598" w:rsidP="00E47BA9">
      <w:pPr>
        <w:spacing w:line="360" w:lineRule="auto"/>
        <w:jc w:val="both"/>
        <w:rPr>
          <w:rFonts w:ascii="Times New Roman" w:hAnsi="Times New Roman" w:cs="Times New Roman"/>
          <w:sz w:val="24"/>
          <w:szCs w:val="24"/>
          <w:lang w:val="en-GB"/>
        </w:rPr>
      </w:pPr>
    </w:p>
    <w:p w14:paraId="06E8F38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two sides agree to continue implementing cooperation and exchanges in the fields of medicine and health, including health protection and care, prevention and control of infectious diseases, traditional medicine, and natural disaster prevention and control. The two sides agree </w:t>
      </w:r>
      <w:r w:rsidRPr="00DE2D16">
        <w:rPr>
          <w:rFonts w:ascii="Times New Roman" w:hAnsi="Times New Roman" w:cs="Times New Roman"/>
          <w:sz w:val="24"/>
          <w:szCs w:val="24"/>
          <w:lang w:val="en-GB"/>
        </w:rPr>
        <w:lastRenderedPageBreak/>
        <w:t>to support localities of the two countries to implement cooperation in sharing information and jointly preventing and controlling cross-border disease outbreaks.</w:t>
      </w:r>
    </w:p>
    <w:p w14:paraId="31D3FE07" w14:textId="77777777" w:rsidR="00A63598" w:rsidRPr="00DE2D16" w:rsidRDefault="00A63598" w:rsidP="00E47BA9">
      <w:pPr>
        <w:spacing w:line="360" w:lineRule="auto"/>
        <w:jc w:val="both"/>
        <w:rPr>
          <w:rFonts w:ascii="Times New Roman" w:hAnsi="Times New Roman" w:cs="Times New Roman"/>
          <w:sz w:val="24"/>
          <w:szCs w:val="24"/>
          <w:lang w:val="en-GB"/>
        </w:rPr>
      </w:pPr>
    </w:p>
    <w:p w14:paraId="2CC526E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(5) Locality-to-locality, people-to-people and youth-to-youth exchanges</w:t>
      </w:r>
    </w:p>
    <w:p w14:paraId="2272A6B7" w14:textId="77777777" w:rsidR="00A63598" w:rsidRPr="00DE2D16" w:rsidRDefault="00A63598" w:rsidP="00E47BA9">
      <w:pPr>
        <w:spacing w:line="360" w:lineRule="auto"/>
        <w:jc w:val="both"/>
        <w:rPr>
          <w:rFonts w:ascii="Times New Roman" w:hAnsi="Times New Roman" w:cs="Times New Roman"/>
          <w:sz w:val="24"/>
          <w:szCs w:val="24"/>
          <w:lang w:val="en-GB"/>
        </w:rPr>
      </w:pPr>
    </w:p>
    <w:p w14:paraId="23728DC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Both sides agree to support the countries’ localities, especially border provinces/areas, to implement exchange and cooperation activities; improve the effectiveness of periodic exchange mechanisms between Vietnamese and Chinese organisations, such as trade unions, and those of women and youths; well organise activities like Vietnam-China youth friendship meeting, Vietnam - China people’s forum, border people’s festival; increase exchanges between young leaders, entrepreneurs and volunteers of the two countries.</w:t>
      </w:r>
    </w:p>
    <w:p w14:paraId="7CB6CAB5" w14:textId="77777777" w:rsidR="00A63598" w:rsidRPr="00DE2D16" w:rsidRDefault="00A63598" w:rsidP="00E47BA9">
      <w:pPr>
        <w:spacing w:line="360" w:lineRule="auto"/>
        <w:jc w:val="both"/>
        <w:rPr>
          <w:rFonts w:ascii="Times New Roman" w:hAnsi="Times New Roman" w:cs="Times New Roman"/>
          <w:sz w:val="24"/>
          <w:szCs w:val="24"/>
          <w:lang w:val="en-GB"/>
        </w:rPr>
      </w:pPr>
    </w:p>
    <w:p w14:paraId="0B8B8EC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4.5. Further coordination</w:t>
      </w:r>
    </w:p>
    <w:p w14:paraId="03F0EFB7" w14:textId="77777777" w:rsidR="00A63598" w:rsidRPr="00DE2D16" w:rsidRDefault="00A63598" w:rsidP="00E47BA9">
      <w:pPr>
        <w:spacing w:line="360" w:lineRule="auto"/>
        <w:jc w:val="both"/>
        <w:rPr>
          <w:rFonts w:ascii="Times New Roman" w:hAnsi="Times New Roman" w:cs="Times New Roman"/>
          <w:sz w:val="24"/>
          <w:szCs w:val="24"/>
          <w:lang w:val="en-GB"/>
        </w:rPr>
      </w:pPr>
    </w:p>
    <w:p w14:paraId="4D28F24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protect international fairness, justice and common interests, promote peace, stability and prosperous development in the region, create an external environment beneficial to the development of each country and the Vietnam - China relations, the two sides concur to persistently uphold multilateralism, strengthen multilateral coordination and cooperation, and jointly protect the international system with the United Nations as its core and an international law-based international order.</w:t>
      </w:r>
    </w:p>
    <w:p w14:paraId="36E393D7" w14:textId="77777777" w:rsidR="00A63598" w:rsidRPr="00DE2D16" w:rsidRDefault="00A63598" w:rsidP="00E47BA9">
      <w:pPr>
        <w:spacing w:line="360" w:lineRule="auto"/>
        <w:jc w:val="both"/>
        <w:rPr>
          <w:rFonts w:ascii="Times New Roman" w:hAnsi="Times New Roman" w:cs="Times New Roman"/>
          <w:sz w:val="24"/>
          <w:szCs w:val="24"/>
          <w:lang w:val="en-GB"/>
        </w:rPr>
      </w:pPr>
    </w:p>
    <w:p w14:paraId="53AB773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(1) Both sides agree to intensify the consultation mechanism on human rights and policies between the two foreign ministries and non-periodic exchanges between resident representative agencies, as well as delegations/ representative offices located in third country or international organizations.</w:t>
      </w:r>
    </w:p>
    <w:p w14:paraId="7409908F" w14:textId="77777777" w:rsidR="00A63598" w:rsidRPr="00DE2D16" w:rsidRDefault="00A63598" w:rsidP="00E47BA9">
      <w:pPr>
        <w:spacing w:line="360" w:lineRule="auto"/>
        <w:jc w:val="both"/>
        <w:rPr>
          <w:rFonts w:ascii="Times New Roman" w:hAnsi="Times New Roman" w:cs="Times New Roman"/>
          <w:sz w:val="24"/>
          <w:szCs w:val="24"/>
          <w:lang w:val="en-GB"/>
        </w:rPr>
      </w:pPr>
    </w:p>
    <w:p w14:paraId="2DFBA96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(2) The Vietnamese side welcomes a viewpoint on building a community with a shared future for mankind put forth by the Chinese side to promote common values on peace, development, fairness, justice, democracy and freedom; supports and is willing to participate in specific </w:t>
      </w:r>
      <w:r w:rsidRPr="00DE2D16">
        <w:rPr>
          <w:rFonts w:ascii="Times New Roman" w:hAnsi="Times New Roman" w:cs="Times New Roman"/>
          <w:sz w:val="24"/>
          <w:szCs w:val="24"/>
          <w:lang w:val="en-GB"/>
        </w:rPr>
        <w:lastRenderedPageBreak/>
        <w:t xml:space="preserve">cooperation projects within the framework of the global development initiative in line with Vietnam’s capacity, conditions and demand; jointly implements the Sustainable Development </w:t>
      </w:r>
      <w:proofErr w:type="spellStart"/>
      <w:r w:rsidRPr="00DE2D16">
        <w:rPr>
          <w:rFonts w:ascii="Times New Roman" w:hAnsi="Times New Roman" w:cs="Times New Roman"/>
          <w:sz w:val="24"/>
          <w:szCs w:val="24"/>
          <w:lang w:val="en-GB"/>
        </w:rPr>
        <w:t>Progamme</w:t>
      </w:r>
      <w:proofErr w:type="spellEnd"/>
      <w:r w:rsidRPr="00DE2D16">
        <w:rPr>
          <w:rFonts w:ascii="Times New Roman" w:hAnsi="Times New Roman" w:cs="Times New Roman"/>
          <w:sz w:val="24"/>
          <w:szCs w:val="24"/>
          <w:lang w:val="en-GB"/>
        </w:rPr>
        <w:t xml:space="preserve"> to 2030; discusses and coordinates policies, supports each other and carries out substantive cooperation within the framework of the United Nations Framework Convention on Climate Change (UNFCCC) and the Paris Agreement on climate change.</w:t>
      </w:r>
    </w:p>
    <w:p w14:paraId="2A9E73D1" w14:textId="77777777" w:rsidR="00A63598" w:rsidRPr="00DE2D16" w:rsidRDefault="00A63598" w:rsidP="00E47BA9">
      <w:pPr>
        <w:spacing w:line="360" w:lineRule="auto"/>
        <w:jc w:val="both"/>
        <w:rPr>
          <w:rFonts w:ascii="Times New Roman" w:hAnsi="Times New Roman" w:cs="Times New Roman"/>
          <w:sz w:val="24"/>
          <w:szCs w:val="24"/>
          <w:lang w:val="en-GB"/>
        </w:rPr>
      </w:pPr>
    </w:p>
    <w:p w14:paraId="1BCDD08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 The two sides affirm to abide by the United Nations Charter and international law, respect each other's independence, sovereignty and territorial integrity, equality, mutual benefit, efforts for peace, stability, cooperation and development. The Vietnamese side welcomes and supports the Global Security Initiative. The two sides will study the appropriate implementation of suitable cooperation within the initiative, and continue maintaining exchange and close coordination on regional and global security issues.</w:t>
      </w:r>
    </w:p>
    <w:p w14:paraId="41C575FA" w14:textId="77777777" w:rsidR="00A63598" w:rsidRPr="00DE2D16" w:rsidRDefault="00A63598" w:rsidP="00E47BA9">
      <w:pPr>
        <w:spacing w:line="360" w:lineRule="auto"/>
        <w:jc w:val="both"/>
        <w:rPr>
          <w:rFonts w:ascii="Times New Roman" w:hAnsi="Times New Roman" w:cs="Times New Roman"/>
          <w:sz w:val="24"/>
          <w:szCs w:val="24"/>
          <w:lang w:val="en-GB"/>
        </w:rPr>
      </w:pPr>
    </w:p>
    <w:p w14:paraId="4F4BD4B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 The two sides hold that countries whose fates are closely related to each other and with different civilizations live together in tolerance, exchange to learn from each other. The Vietnamese side supports the Global Security Initiative, for peace, development, fairness, justice and progress of humankind, and is ready to study the implementation of cooperation within the initiative.</w:t>
      </w:r>
    </w:p>
    <w:p w14:paraId="2B2CECC4" w14:textId="77777777" w:rsidR="00A63598" w:rsidRPr="00DE2D16" w:rsidRDefault="00A63598" w:rsidP="00E47BA9">
      <w:pPr>
        <w:spacing w:line="360" w:lineRule="auto"/>
        <w:jc w:val="both"/>
        <w:rPr>
          <w:rFonts w:ascii="Times New Roman" w:hAnsi="Times New Roman" w:cs="Times New Roman"/>
          <w:sz w:val="24"/>
          <w:szCs w:val="24"/>
          <w:lang w:val="en-GB"/>
        </w:rPr>
      </w:pPr>
    </w:p>
    <w:p w14:paraId="7583E51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(5) Both sides advocate that countries carry out exchange and cooperation in the human rights issue on the basis of equality and mutual respect, promote the strengthening of international dialogue and cooperation in the human rights field, not to politicise the human rights issue and not to use the human rights issue to interfere in other country’s internal affairs.</w:t>
      </w:r>
    </w:p>
    <w:p w14:paraId="5FF83436" w14:textId="77777777" w:rsidR="00A63598" w:rsidRPr="00DE2D16" w:rsidRDefault="00A63598" w:rsidP="00E47BA9">
      <w:pPr>
        <w:spacing w:line="360" w:lineRule="auto"/>
        <w:jc w:val="both"/>
        <w:rPr>
          <w:rFonts w:ascii="Times New Roman" w:hAnsi="Times New Roman" w:cs="Times New Roman"/>
          <w:sz w:val="24"/>
          <w:szCs w:val="24"/>
          <w:lang w:val="en-GB"/>
        </w:rPr>
      </w:pPr>
    </w:p>
    <w:p w14:paraId="4FF7F6E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(6) The two sides agree to strengthen cooperation in international and regional organizations and mechanisms, such as United Nations, Asia-Pacific Economic Cooperation (APEC) and Asia - Europe Meeting (ASEM), and support each other to run for seats at international organizations.</w:t>
      </w:r>
    </w:p>
    <w:p w14:paraId="76C6C17E" w14:textId="77777777" w:rsidR="00A63598" w:rsidRPr="00DE2D16" w:rsidRDefault="00A63598" w:rsidP="00E47BA9">
      <w:pPr>
        <w:spacing w:line="360" w:lineRule="auto"/>
        <w:jc w:val="both"/>
        <w:rPr>
          <w:rFonts w:ascii="Times New Roman" w:hAnsi="Times New Roman" w:cs="Times New Roman"/>
          <w:sz w:val="24"/>
          <w:szCs w:val="24"/>
          <w:lang w:val="en-GB"/>
        </w:rPr>
      </w:pPr>
    </w:p>
    <w:p w14:paraId="41FA01F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(7) Both sides support ASEAN to maintain its centrality in the unceasingly </w:t>
      </w:r>
      <w:proofErr w:type="spellStart"/>
      <w:r w:rsidRPr="00DE2D16">
        <w:rPr>
          <w:rFonts w:ascii="Times New Roman" w:hAnsi="Times New Roman" w:cs="Times New Roman"/>
          <w:sz w:val="24"/>
          <w:szCs w:val="24"/>
          <w:lang w:val="en-GB"/>
        </w:rPr>
        <w:t>evol</w:t>
      </w:r>
      <w:proofErr w:type="spellEnd"/>
      <w:r w:rsidRPr="00DE2D16">
        <w:rPr>
          <w:rFonts w:ascii="Times New Roman" w:eastAsia="Times New Roman" w:hAnsi="Times New Roman" w:cs="Times New Roman"/>
          <w:color w:val="212529"/>
          <w:kern w:val="0"/>
          <w:sz w:val="24"/>
          <w:szCs w:val="24"/>
          <w:lang w:val="en-GB" w:eastAsia="nl-NL"/>
          <w14:ligatures w14:val="none"/>
        </w:rPr>
        <w:t xml:space="preserve"> </w:t>
      </w:r>
      <w:proofErr w:type="spellStart"/>
      <w:r w:rsidRPr="00DE2D16">
        <w:rPr>
          <w:rFonts w:ascii="Times New Roman" w:hAnsi="Times New Roman" w:cs="Times New Roman"/>
          <w:sz w:val="24"/>
          <w:szCs w:val="24"/>
          <w:lang w:val="en-GB"/>
        </w:rPr>
        <w:t>olving</w:t>
      </w:r>
      <w:proofErr w:type="spellEnd"/>
      <w:r w:rsidRPr="00DE2D16">
        <w:rPr>
          <w:rFonts w:ascii="Times New Roman" w:hAnsi="Times New Roman" w:cs="Times New Roman"/>
          <w:sz w:val="24"/>
          <w:szCs w:val="24"/>
          <w:lang w:val="en-GB"/>
        </w:rPr>
        <w:t xml:space="preserve"> and changing architecture of the Asia-Pacific region. China supports ASEAN to build the ASEAN Community of solidary, unity, self-resilience and development; accelerates the construction of the version 3.0 ASEAN - China free trade area, deepen the ASEAN - China comprehensive strategic partnership.</w:t>
      </w:r>
    </w:p>
    <w:p w14:paraId="2F2A896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(8) The two sides concur to boost Mekong - </w:t>
      </w:r>
      <w:proofErr w:type="spellStart"/>
      <w:r w:rsidRPr="00DE2D16">
        <w:rPr>
          <w:rFonts w:ascii="Times New Roman" w:hAnsi="Times New Roman" w:cs="Times New Roman"/>
          <w:sz w:val="24"/>
          <w:szCs w:val="24"/>
          <w:lang w:val="en-GB"/>
        </w:rPr>
        <w:t>Lancang</w:t>
      </w:r>
      <w:proofErr w:type="spellEnd"/>
      <w:r w:rsidRPr="00DE2D16">
        <w:rPr>
          <w:rFonts w:ascii="Times New Roman" w:hAnsi="Times New Roman" w:cs="Times New Roman"/>
          <w:sz w:val="24"/>
          <w:szCs w:val="24"/>
          <w:lang w:val="en-GB"/>
        </w:rPr>
        <w:t xml:space="preserve"> cooperation, strive to promote the building of a community with a shared future for peace and prosperity among Mekong-</w:t>
      </w:r>
      <w:proofErr w:type="spellStart"/>
      <w:r w:rsidRPr="00DE2D16">
        <w:rPr>
          <w:rFonts w:ascii="Times New Roman" w:hAnsi="Times New Roman" w:cs="Times New Roman"/>
          <w:sz w:val="24"/>
          <w:szCs w:val="24"/>
          <w:lang w:val="en-GB"/>
        </w:rPr>
        <w:t>Lancang</w:t>
      </w:r>
      <w:proofErr w:type="spellEnd"/>
      <w:r w:rsidRPr="00DE2D16">
        <w:rPr>
          <w:rFonts w:ascii="Times New Roman" w:hAnsi="Times New Roman" w:cs="Times New Roman"/>
          <w:sz w:val="24"/>
          <w:szCs w:val="24"/>
          <w:lang w:val="en-GB"/>
        </w:rPr>
        <w:t xml:space="preserve"> nations; foster cooperation within the Greater Mekong Subregion economic cooperation framework.</w:t>
      </w:r>
    </w:p>
    <w:p w14:paraId="0DE5BCA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(9) Both sides agree and do their best to protect basic principles and core values of the World Trade Organization (WTO), promote necessary reforms in WTO, especially the resumption of normal operations of the two-level, binding dispute settlement mechanism. Enhancing cooperation within the WTO framework, the two sides jointly protect legitimate rights and interests of developing members, promote WTO to play more effective role.</w:t>
      </w:r>
    </w:p>
    <w:p w14:paraId="4183787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w:t>
      </w:r>
    </w:p>
    <w:p w14:paraId="6BB205C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(10</w:t>
      </w:r>
      <w:r w:rsidRPr="00DE2D16">
        <w:rPr>
          <w:rFonts w:ascii="Times New Roman" w:hAnsi="Times New Roman" w:cs="Times New Roman"/>
          <w:sz w:val="24"/>
          <w:szCs w:val="24"/>
          <w:highlight w:val="yellow"/>
          <w:lang w:val="en-GB"/>
        </w:rPr>
        <w:t>) The Vietnamese side supports China's accession to the Comprehensive and Progressive Agreement for Trans-Pacific Partnership (CPTPP)</w:t>
      </w:r>
      <w:r w:rsidRPr="00DE2D16">
        <w:rPr>
          <w:rFonts w:ascii="Times New Roman" w:hAnsi="Times New Roman" w:cs="Times New Roman"/>
          <w:sz w:val="24"/>
          <w:szCs w:val="24"/>
          <w:lang w:val="en-GB"/>
        </w:rPr>
        <w:t xml:space="preserve"> on the basis of conforming with standards and order of the agreement. The two sides are willing to well implement the Regional Comprehensive Economic Partnership (RCEP), and boost regional economic connectivity.</w:t>
      </w:r>
    </w:p>
    <w:p w14:paraId="2793E61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4.6. Better management and settlement of differences</w:t>
      </w:r>
    </w:p>
    <w:p w14:paraId="6FEE57D1" w14:textId="77777777" w:rsidR="00A63598" w:rsidRPr="00DE2D16" w:rsidRDefault="00A63598" w:rsidP="00E47BA9">
      <w:pPr>
        <w:spacing w:line="360" w:lineRule="auto"/>
        <w:jc w:val="both"/>
        <w:rPr>
          <w:rFonts w:ascii="Times New Roman" w:hAnsi="Times New Roman" w:cs="Times New Roman"/>
          <w:sz w:val="24"/>
          <w:szCs w:val="24"/>
          <w:highlight w:val="yellow"/>
          <w:lang w:val="en-GB"/>
        </w:rPr>
      </w:pPr>
      <w:r w:rsidRPr="00DE2D16">
        <w:rPr>
          <w:rFonts w:ascii="Times New Roman" w:hAnsi="Times New Roman" w:cs="Times New Roman"/>
          <w:sz w:val="24"/>
          <w:szCs w:val="24"/>
          <w:lang w:val="en-GB"/>
        </w:rPr>
        <w:t xml:space="preserve">The two sides engage in sincere and straightforward in-depth discussions on sea-related issues, and stress the need to better manage and actively address differences at sea, and maintain peace and </w:t>
      </w:r>
      <w:r w:rsidRPr="00DE2D16">
        <w:rPr>
          <w:rFonts w:ascii="Times New Roman" w:hAnsi="Times New Roman" w:cs="Times New Roman"/>
          <w:sz w:val="24"/>
          <w:szCs w:val="24"/>
          <w:highlight w:val="yellow"/>
          <w:lang w:val="en-GB"/>
        </w:rPr>
        <w:t>stability in the East Sea and the region.</w:t>
      </w:r>
    </w:p>
    <w:p w14:paraId="25ABE2D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(1) The two sides agree to continue to adhere to important common perceptions between senior leaders of the two Parties and two states, persistently pursue friendly negotiations, strengthen the negotiation mechanism at the governmental level on Vietnam-China border and affiliated working groups; actively seek basic and long-term solutions acceptable by both sides, in accordance with the “Vietnam-China agreement on basic principles guiding the settlement of sea-related issues”, and international law, including the 1982  United Nations Convention on the Law of the Sea (UNCLOS 1982).</w:t>
      </w:r>
    </w:p>
    <w:p w14:paraId="4E2B0E8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(2) The two sides reach consensus on actively speeding up discussions on cooperation for joint development at sea, and on maritime boundary delimitation outside the mouth of the Gulf of Tonkin; towards reaching substantive progress in these two works. The two sides will continue to actively cooperate in less sensitive fields at sea. Intensifying collaboration in fishery law enforcement, and in aquaculture and protection of creature resources in the East Sea. Intensifying cooperation in search and rescue missions at sea.</w:t>
      </w:r>
    </w:p>
    <w:p w14:paraId="64D92D8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(3) The two sides agree to continue to comprehensively and effectively implement the “Declaration of the Conduct of Parties in the East Sea” (DOC) on the basis of consultations and consensus, work to early reach a substantive and efficient “Code of Conduct in the East Sea” (COC) in accordance with international law, including the UNCLOS 1982. Implementing the mechanisms of senior official meetings (SOM) and the ASEAN-China Joint Working Group meetings on the implementation of the “Declaration of the Conduct of Parties in the East Sea” (DOC); well controlling differences at sea, avoiding acts that complicate the situation and expand disputes, and jointly maintaining stability at sea.</w:t>
      </w:r>
    </w:p>
    <w:p w14:paraId="7AB38D3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(4) The two sides agree to jointly mark 25 years of land boundary delimitation and 15 years of the signing of three legal documents on Vietnam-China land border in 2024.</w:t>
      </w:r>
    </w:p>
    <w:p w14:paraId="553E8C7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5. The two sides agree that the state visit to Vietnam by Chinese Party General Secretary and President Xi Jinping is a success, and an important milestone in the history of the relations of the two Parties and two countries, </w:t>
      </w:r>
      <w:r w:rsidRPr="00DE2D16">
        <w:rPr>
          <w:rFonts w:ascii="Times New Roman" w:hAnsi="Times New Roman" w:cs="Times New Roman"/>
          <w:sz w:val="24"/>
          <w:szCs w:val="24"/>
          <w:highlight w:val="yellow"/>
          <w:lang w:val="en-GB"/>
        </w:rPr>
        <w:t>thus contributing importantly to promoting the Vietnam-China traditional friendship, elevating the Vietnam-China relations in the new period, and promoting peace, stability and development in the region and the world.</w:t>
      </w:r>
    </w:p>
    <w:p w14:paraId="5BA0991C" w14:textId="5DD1711D"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top leaders of the two Parties and states agree to direct relevant agencies, ministries, sectors and localities of Vietnam and China to build and complete appropriate exchange mechanisms, clearly define units responsible for implementation as well as directions of implementation on the basis of task assignment and reality, build detailed implementation plans and promptly report cooperation progress to the Vietnam-China Steering Committee for Bilateral Cooperation. The steering committee for bilateral cooperation is in charge of assessing, supervising, urging and coordinating works for the following periods, and reporting to each side’s high-ranking leaders on the cooperation situation and progress. Based on their needs, the two sides discuss, connect, and review the implementation and settlement of arising issues through friendly consultations.</w:t>
      </w:r>
    </w:p>
    <w:p w14:paraId="3B1EB11F" w14:textId="77777777" w:rsidR="00A63598" w:rsidRPr="00DE2D16" w:rsidRDefault="00A63598" w:rsidP="00E47BA9">
      <w:pPr>
        <w:spacing w:line="360" w:lineRule="auto"/>
        <w:jc w:val="both"/>
        <w:rPr>
          <w:rFonts w:ascii="Times New Roman" w:hAnsi="Times New Roman" w:cs="Times New Roman"/>
          <w:sz w:val="24"/>
          <w:szCs w:val="24"/>
          <w:lang w:val="en-GB"/>
        </w:rPr>
      </w:pPr>
    </w:p>
    <w:p w14:paraId="2B201DB9" w14:textId="77777777" w:rsidR="00A63598" w:rsidRPr="00DE2D16" w:rsidRDefault="00A63598" w:rsidP="00E47BA9">
      <w:pPr>
        <w:pStyle w:val="Kop3"/>
        <w:spacing w:after="160" w:afterAutospacing="0" w:line="360" w:lineRule="auto"/>
        <w:jc w:val="both"/>
        <w:rPr>
          <w:lang w:val="en-GB"/>
        </w:rPr>
      </w:pPr>
      <w:bookmarkStart w:id="16" w:name="_Hlk174292669"/>
      <w:bookmarkStart w:id="17" w:name="_Toc177070315"/>
      <w:r w:rsidRPr="00DE2D16">
        <w:rPr>
          <w:lang w:val="en-GB"/>
        </w:rPr>
        <w:lastRenderedPageBreak/>
        <w:t>4</w:t>
      </w:r>
      <w:r w:rsidRPr="00DE2D16">
        <w:rPr>
          <w:vertAlign w:val="superscript"/>
          <w:lang w:val="en-GB"/>
        </w:rPr>
        <w:t>th</w:t>
      </w:r>
      <w:r w:rsidRPr="00DE2D16">
        <w:rPr>
          <w:lang w:val="en-GB"/>
        </w:rPr>
        <w:t xml:space="preserve"> article Vietnam: Vietnam's 'Bamboo' Diplomacy Hailed for Balancing Between US, China </w:t>
      </w:r>
      <w:r w:rsidRPr="00DE2D16">
        <w:rPr>
          <w:rFonts w:eastAsiaTheme="minorHAnsi"/>
          <w:lang w:val="en-GB"/>
        </w:rPr>
        <w:t>(Nguyen, 2024)</w:t>
      </w:r>
      <w:bookmarkEnd w:id="17"/>
    </w:p>
    <w:p w14:paraId="17E169AB" w14:textId="096F6A0E"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t>
      </w:r>
      <w:bookmarkEnd w:id="16"/>
    </w:p>
    <w:p w14:paraId="3D9F92BF"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WASHINGTON — Vietnamese General Secretary Nguyen Phu Trong has hailed improved relations with the U.S. and China as significant gains in the country's "bamboo" diplomatic strategy of balancing ties with superpowers.</w:t>
      </w:r>
    </w:p>
    <w:p w14:paraId="2DCD8A1F"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Last year, </w:t>
      </w:r>
      <w:r w:rsidRPr="00DE2D16">
        <w:rPr>
          <w:rFonts w:ascii="Times New Roman" w:hAnsi="Times New Roman" w:cs="Times New Roman"/>
          <w:sz w:val="24"/>
          <w:szCs w:val="24"/>
          <w:highlight w:val="cyan"/>
          <w:lang w:val="en-GB"/>
        </w:rPr>
        <w:t xml:space="preserve">Vietnam hosted U.S. President Joe Biden </w:t>
      </w:r>
      <w:r w:rsidRPr="00DE2D16">
        <w:rPr>
          <w:rFonts w:ascii="Times New Roman" w:hAnsi="Times New Roman" w:cs="Times New Roman"/>
          <w:sz w:val="24"/>
          <w:szCs w:val="24"/>
          <w:highlight w:val="green"/>
          <w:lang w:val="en-GB"/>
        </w:rPr>
        <w:t xml:space="preserve">and </w:t>
      </w:r>
      <w:r w:rsidRPr="00DE2D16">
        <w:rPr>
          <w:rFonts w:ascii="Times New Roman" w:hAnsi="Times New Roman" w:cs="Times New Roman"/>
          <w:sz w:val="24"/>
          <w:szCs w:val="24"/>
          <w:highlight w:val="yellow"/>
          <w:lang w:val="en-GB"/>
        </w:rPr>
        <w:t xml:space="preserve">Chinese President Xi Jinping </w:t>
      </w:r>
      <w:r w:rsidRPr="00DE2D16">
        <w:rPr>
          <w:rFonts w:ascii="Times New Roman" w:hAnsi="Times New Roman" w:cs="Times New Roman"/>
          <w:sz w:val="24"/>
          <w:szCs w:val="24"/>
          <w:highlight w:val="green"/>
          <w:lang w:val="en-GB"/>
        </w:rPr>
        <w:t>little more than three months apart, moving closer in relationships with the top two powers — both of which want to court Vietnam, according to experts interviewed by VOA.</w:t>
      </w:r>
    </w:p>
    <w:p w14:paraId="41388DD8"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Between these two moves, </w:t>
      </w:r>
      <w:r w:rsidRPr="00DE2D16">
        <w:rPr>
          <w:rFonts w:ascii="Times New Roman" w:hAnsi="Times New Roman" w:cs="Times New Roman"/>
          <w:sz w:val="24"/>
          <w:szCs w:val="24"/>
          <w:highlight w:val="darkRed"/>
          <w:lang w:val="en-GB"/>
        </w:rPr>
        <w:t>Vietnam elevated Japan to one of its six comprehensive strategic partners</w:t>
      </w:r>
      <w:r w:rsidRPr="00DE2D16">
        <w:rPr>
          <w:rFonts w:ascii="Times New Roman" w:hAnsi="Times New Roman" w:cs="Times New Roman"/>
          <w:sz w:val="24"/>
          <w:szCs w:val="24"/>
          <w:lang w:val="en-GB"/>
        </w:rPr>
        <w:t>, along with the U.S. and China.</w:t>
      </w:r>
    </w:p>
    <w:p w14:paraId="31A6755B"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When addressing the 32nd National Diplomatic Conference on December 19 in Hanoi,</w:t>
      </w:r>
    </w:p>
    <w:p w14:paraId="59F0EE63"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Trong said Vietnam's diplomatic tradition is deeply ingrained with the </w:t>
      </w:r>
      <w:r w:rsidRPr="00DE2D16">
        <w:rPr>
          <w:rFonts w:ascii="Times New Roman" w:hAnsi="Times New Roman" w:cs="Times New Roman"/>
          <w:sz w:val="24"/>
          <w:szCs w:val="24"/>
          <w:highlight w:val="red"/>
          <w:lang w:val="en-GB"/>
        </w:rPr>
        <w:t>essence of Vietnamese bamboo, which has "</w:t>
      </w:r>
      <w:r w:rsidRPr="00DE2D16">
        <w:rPr>
          <w:rFonts w:ascii="Times New Roman" w:hAnsi="Times New Roman" w:cs="Times New Roman"/>
          <w:sz w:val="24"/>
          <w:szCs w:val="24"/>
          <w:highlight w:val="magenta"/>
          <w:lang w:val="en-GB"/>
        </w:rPr>
        <w:t>firm roots" and "flexible branches</w:t>
      </w:r>
      <w:r w:rsidRPr="00DE2D16">
        <w:rPr>
          <w:rFonts w:ascii="Times New Roman" w:hAnsi="Times New Roman" w:cs="Times New Roman"/>
          <w:sz w:val="24"/>
          <w:szCs w:val="24"/>
          <w:lang w:val="en-GB"/>
        </w:rPr>
        <w:t>," reported VCCI News.</w:t>
      </w:r>
    </w:p>
    <w:p w14:paraId="0AF62D00"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Vietnamese diplomacy, according to the party leader, should be adaptive and flexible, aligning with the </w:t>
      </w:r>
      <w:r w:rsidRPr="00DE2D16">
        <w:rPr>
          <w:rFonts w:ascii="Times New Roman" w:hAnsi="Times New Roman" w:cs="Times New Roman"/>
          <w:sz w:val="24"/>
          <w:szCs w:val="24"/>
          <w:highlight w:val="magenta"/>
          <w:lang w:val="en-GB"/>
        </w:rPr>
        <w:t>core tenets</w:t>
      </w:r>
      <w:r w:rsidRPr="00DE2D16">
        <w:rPr>
          <w:rFonts w:ascii="Times New Roman" w:hAnsi="Times New Roman" w:cs="Times New Roman"/>
          <w:sz w:val="24"/>
          <w:szCs w:val="24"/>
          <w:lang w:val="en-GB"/>
        </w:rPr>
        <w:t xml:space="preserve"> of "firm in objectives, flexible in strategies and tactics."</w:t>
      </w:r>
    </w:p>
    <w:p w14:paraId="2129151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trike/>
          <w:sz w:val="24"/>
          <w:szCs w:val="24"/>
          <w:highlight w:val="red"/>
          <w:lang w:val="en-GB"/>
        </w:rPr>
        <w:t>“</w:t>
      </w:r>
      <w:r w:rsidRPr="00DE2D16">
        <w:rPr>
          <w:rFonts w:ascii="Times New Roman" w:hAnsi="Times New Roman" w:cs="Times New Roman"/>
          <w:sz w:val="24"/>
          <w:szCs w:val="24"/>
          <w:highlight w:val="red"/>
          <w:lang w:val="en-GB"/>
        </w:rPr>
        <w:t>Flexible</w:t>
      </w:r>
      <w:r w:rsidRPr="00DE2D16">
        <w:rPr>
          <w:rFonts w:ascii="Times New Roman" w:hAnsi="Times New Roman" w:cs="Times New Roman"/>
          <w:strike/>
          <w:sz w:val="24"/>
          <w:szCs w:val="24"/>
          <w:highlight w:val="red"/>
          <w:lang w:val="en-GB"/>
        </w:rPr>
        <w:t>”</w:t>
      </w:r>
      <w:r w:rsidRPr="00DE2D16">
        <w:rPr>
          <w:rFonts w:ascii="Times New Roman" w:hAnsi="Times New Roman" w:cs="Times New Roman"/>
          <w:sz w:val="24"/>
          <w:szCs w:val="24"/>
          <w:highlight w:val="red"/>
          <w:lang w:val="en-GB"/>
        </w:rPr>
        <w:t xml:space="preserve"> for balancing</w:t>
      </w:r>
    </w:p>
    <w:p w14:paraId="401B071F"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idea of "bamboo diplomacy" was first coined by Trong in 2016 following his </w:t>
      </w:r>
      <w:proofErr w:type="spellStart"/>
      <w:r w:rsidRPr="00DE2D16">
        <w:rPr>
          <w:rFonts w:ascii="Times New Roman" w:hAnsi="Times New Roman" w:cs="Times New Roman"/>
          <w:sz w:val="24"/>
          <w:szCs w:val="24"/>
          <w:lang w:val="en-GB"/>
        </w:rPr>
        <w:t>reelection</w:t>
      </w:r>
      <w:proofErr w:type="spellEnd"/>
      <w:r w:rsidRPr="00DE2D16">
        <w:rPr>
          <w:rFonts w:ascii="Times New Roman" w:hAnsi="Times New Roman" w:cs="Times New Roman"/>
          <w:sz w:val="24"/>
          <w:szCs w:val="24"/>
          <w:lang w:val="en-GB"/>
        </w:rPr>
        <w:t xml:space="preserve"> to lead Vietnam's Communist Party for the second time. Vietnam has actively pursued this diplomatic approach to navigate rising global tensions since 2021.</w:t>
      </w:r>
    </w:p>
    <w:p w14:paraId="67ECFC16"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policy is exemplified by Vietnam's careful balancing act. It shares concerns with the U.S. over Beijing's growing assertiveness in the disputed South China Sea, but it has significant economic links with China.</w:t>
      </w:r>
    </w:p>
    <w:p w14:paraId="098FD14E"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Following an unprecedented </w:t>
      </w:r>
      <w:r w:rsidRPr="00DE2D16">
        <w:rPr>
          <w:rFonts w:ascii="Times New Roman" w:hAnsi="Times New Roman" w:cs="Times New Roman"/>
          <w:sz w:val="24"/>
          <w:szCs w:val="24"/>
          <w:highlight w:val="cyan"/>
          <w:lang w:val="en-GB"/>
        </w:rPr>
        <w:t xml:space="preserve">double </w:t>
      </w:r>
      <w:r w:rsidRPr="00DE2D16">
        <w:rPr>
          <w:rFonts w:ascii="Times New Roman" w:hAnsi="Times New Roman" w:cs="Times New Roman"/>
          <w:sz w:val="24"/>
          <w:szCs w:val="24"/>
          <w:highlight w:val="green"/>
          <w:lang w:val="en-GB"/>
        </w:rPr>
        <w:t xml:space="preserve">upgrade of its relationship with </w:t>
      </w:r>
      <w:r w:rsidRPr="00DE2D16">
        <w:rPr>
          <w:rFonts w:ascii="Times New Roman" w:hAnsi="Times New Roman" w:cs="Times New Roman"/>
          <w:sz w:val="24"/>
          <w:szCs w:val="24"/>
          <w:highlight w:val="cyan"/>
          <w:lang w:val="en-GB"/>
        </w:rPr>
        <w:t>the U.S</w:t>
      </w:r>
      <w:r w:rsidRPr="00DE2D16">
        <w:rPr>
          <w:rFonts w:ascii="Times New Roman" w:hAnsi="Times New Roman" w:cs="Times New Roman"/>
          <w:sz w:val="24"/>
          <w:szCs w:val="24"/>
          <w:highlight w:val="green"/>
          <w:lang w:val="en-GB"/>
        </w:rPr>
        <w:t>. in September</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Vietnam committed to </w:t>
      </w:r>
      <w:r w:rsidRPr="00DE2D16">
        <w:rPr>
          <w:rFonts w:ascii="Times New Roman" w:hAnsi="Times New Roman" w:cs="Times New Roman"/>
          <w:sz w:val="24"/>
          <w:szCs w:val="24"/>
          <w:highlight w:val="yellow"/>
          <w:lang w:val="en-GB"/>
        </w:rPr>
        <w:t xml:space="preserve">developing a "shared future" with China </w:t>
      </w:r>
      <w:r w:rsidRPr="00DE2D16">
        <w:rPr>
          <w:rFonts w:ascii="Times New Roman" w:hAnsi="Times New Roman" w:cs="Times New Roman"/>
          <w:sz w:val="24"/>
          <w:szCs w:val="24"/>
          <w:highlight w:val="green"/>
          <w:lang w:val="en-GB"/>
        </w:rPr>
        <w:t>in December.</w:t>
      </w:r>
    </w:p>
    <w:p w14:paraId="6D5D53BB"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a world where great powers are constantly competing, and in a world with an uncertain future, it is evident that Vietnam has created certain successes, </w:t>
      </w:r>
      <w:r w:rsidRPr="00DE2D16">
        <w:rPr>
          <w:rFonts w:ascii="Times New Roman" w:hAnsi="Times New Roman" w:cs="Times New Roman"/>
          <w:sz w:val="24"/>
          <w:szCs w:val="24"/>
          <w:highlight w:val="red"/>
          <w:lang w:val="en-GB"/>
        </w:rPr>
        <w:t>especially in maintaining and keeping the balance between two great powers who are competing so fiercely,"</w:t>
      </w:r>
      <w:r w:rsidRPr="00DE2D16">
        <w:rPr>
          <w:rFonts w:ascii="Times New Roman" w:hAnsi="Times New Roman" w:cs="Times New Roman"/>
          <w:sz w:val="24"/>
          <w:szCs w:val="24"/>
          <w:lang w:val="en-GB"/>
        </w:rPr>
        <w:t xml:space="preserve"> Hoang Viet, a Ho Chi Minh City Law University lecturer and international dispute expert, told VOA.</w:t>
      </w:r>
    </w:p>
    <w:p w14:paraId="30622831"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Lawyer Dang Dinh </w:t>
      </w:r>
      <w:proofErr w:type="spellStart"/>
      <w:r w:rsidRPr="00DE2D16">
        <w:rPr>
          <w:rFonts w:ascii="Times New Roman" w:hAnsi="Times New Roman" w:cs="Times New Roman"/>
          <w:sz w:val="24"/>
          <w:szCs w:val="24"/>
          <w:lang w:val="en-GB"/>
        </w:rPr>
        <w:t>Manh</w:t>
      </w:r>
      <w:proofErr w:type="spellEnd"/>
      <w:r w:rsidRPr="00DE2D16">
        <w:rPr>
          <w:rFonts w:ascii="Times New Roman" w:hAnsi="Times New Roman" w:cs="Times New Roman"/>
          <w:sz w:val="24"/>
          <w:szCs w:val="24"/>
          <w:lang w:val="en-GB"/>
        </w:rPr>
        <w:t>, who is following Vietnamese politics while living in exile in the U.S., said that after their upgrades with Hanoi, the U.S. and Japan "are reassured that Vietnam is not too inclined toward China, while the Chinese side is a</w:t>
      </w:r>
      <w:r w:rsidRPr="00DE2D16">
        <w:rPr>
          <w:rFonts w:ascii="Times New Roman" w:hAnsi="Times New Roman" w:cs="Times New Roman"/>
          <w:sz w:val="24"/>
          <w:szCs w:val="24"/>
          <w:lang w:val="en-GB"/>
        </w:rPr>
        <w:tab/>
      </w:r>
      <w:proofErr w:type="spellStart"/>
      <w:r w:rsidRPr="00DE2D16">
        <w:rPr>
          <w:rFonts w:ascii="Times New Roman" w:hAnsi="Times New Roman" w:cs="Times New Roman"/>
          <w:sz w:val="24"/>
          <w:szCs w:val="24"/>
          <w:lang w:val="en-GB"/>
        </w:rPr>
        <w:t>rmed</w:t>
      </w:r>
      <w:proofErr w:type="spellEnd"/>
      <w:r w:rsidRPr="00DE2D16">
        <w:rPr>
          <w:rFonts w:ascii="Times New Roman" w:hAnsi="Times New Roman" w:cs="Times New Roman"/>
          <w:sz w:val="24"/>
          <w:szCs w:val="24"/>
          <w:lang w:val="en-GB"/>
        </w:rPr>
        <w:t xml:space="preserve"> that Vietnam continues to be in the orbit in the name of friendship with big brother China."</w:t>
      </w:r>
    </w:p>
    <w:p w14:paraId="40ACB1FF"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Hoang Viet, also an expert on China's South China Sea expansion, said Vietnam had to accept participation in a "community of shared future" with China so as not to upset Beijing and maintain the diplomatic space to establish deeper cooperation with the U.S., Japan and other Western countries for economic development purposes.</w:t>
      </w:r>
    </w:p>
    <w:p w14:paraId="3C356771" w14:textId="77777777" w:rsidR="00A63598" w:rsidRPr="00DE2D16" w:rsidRDefault="00A63598" w:rsidP="00E47BA9">
      <w:pPr>
        <w:spacing w:line="360" w:lineRule="auto"/>
        <w:ind w:right="-121"/>
        <w:jc w:val="both"/>
        <w:rPr>
          <w:rFonts w:ascii="Times New Roman" w:hAnsi="Times New Roman" w:cs="Times New Roman"/>
          <w:sz w:val="24"/>
          <w:szCs w:val="24"/>
          <w:lang w:val="en-GB"/>
        </w:rPr>
      </w:pPr>
    </w:p>
    <w:p w14:paraId="67CE31CA"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 was most afraid of adverse reactions from China when it comes to upgrading relations with the U.S. and Japan," said Hoang Viet. "The U.S. had pushed Vietnam for the relationship elevation for a long time, and Vietnam had to choose a right time for it. Otherwise, it will face anger from China."</w:t>
      </w:r>
    </w:p>
    <w:p w14:paraId="6C59071E"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During Xi's visit, Hanoi and Beijing </w:t>
      </w:r>
      <w:r w:rsidRPr="00DE2D16">
        <w:rPr>
          <w:rFonts w:ascii="Times New Roman" w:hAnsi="Times New Roman" w:cs="Times New Roman"/>
          <w:sz w:val="24"/>
          <w:szCs w:val="24"/>
          <w:highlight w:val="yellow"/>
          <w:lang w:val="en-GB"/>
        </w:rPr>
        <w:t xml:space="preserve">signed 36 cooperation documents </w:t>
      </w:r>
      <w:r w:rsidRPr="00DE2D16">
        <w:rPr>
          <w:rFonts w:ascii="Times New Roman" w:hAnsi="Times New Roman" w:cs="Times New Roman"/>
          <w:sz w:val="24"/>
          <w:szCs w:val="24"/>
          <w:highlight w:val="green"/>
          <w:lang w:val="en-GB"/>
        </w:rPr>
        <w:t>in areas such as infrastructure, trade and security.</w:t>
      </w:r>
      <w:r w:rsidRPr="00DE2D16">
        <w:rPr>
          <w:rFonts w:ascii="Times New Roman" w:hAnsi="Times New Roman" w:cs="Times New Roman"/>
          <w:sz w:val="24"/>
          <w:szCs w:val="24"/>
          <w:lang w:val="en-GB"/>
        </w:rPr>
        <w:t xml:space="preserve"> They also published a joint declaration outlining broad pledges.</w:t>
      </w:r>
    </w:p>
    <w:p w14:paraId="2E7309F4"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Carl Thayer, a professor at the University of New South Wales, branded the declaration as "window dressing," saying Vietnam is "giving lip service" to Chinese ideas like its Belt and Road Initiative and its "Community of Shared Future."</w:t>
      </w:r>
    </w:p>
    <w:p w14:paraId="0E519974"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"It doesn't cost [Vietnam] anything," Thayer, an expert on Vietnam, told VOA</w:t>
      </w:r>
      <w:r w:rsidRPr="00DE2D16">
        <w:rPr>
          <w:rFonts w:ascii="Times New Roman" w:hAnsi="Times New Roman" w:cs="Times New Roman"/>
          <w:sz w:val="24"/>
          <w:szCs w:val="24"/>
          <w:highlight w:val="red"/>
          <w:lang w:val="en-GB"/>
        </w:rPr>
        <w:t>. "They are not making a firm stand, and they're giving the impression that they are supporting,</w:t>
      </w:r>
      <w:r w:rsidRPr="00DE2D16">
        <w:rPr>
          <w:rFonts w:ascii="Times New Roman" w:hAnsi="Times New Roman" w:cs="Times New Roman"/>
          <w:sz w:val="24"/>
          <w:szCs w:val="24"/>
          <w:lang w:val="en-GB"/>
        </w:rPr>
        <w:t xml:space="preserve"> or at least not opposing."</w:t>
      </w:r>
    </w:p>
    <w:p w14:paraId="6B78B960"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Trade is an important part of Vietnam's balancing strategy</w:t>
      </w:r>
      <w:r w:rsidRPr="00DE2D16">
        <w:rPr>
          <w:rFonts w:ascii="Times New Roman" w:hAnsi="Times New Roman" w:cs="Times New Roman"/>
          <w:sz w:val="24"/>
          <w:szCs w:val="24"/>
          <w:lang w:val="en-GB"/>
        </w:rPr>
        <w:t xml:space="preserve">. The United States, a former enemy of Vietnam, has become its greatest export market for goods, while China is its largest import </w:t>
      </w:r>
      <w:proofErr w:type="spellStart"/>
      <w:r w:rsidRPr="00DE2D16">
        <w:rPr>
          <w:rFonts w:ascii="Times New Roman" w:hAnsi="Times New Roman" w:cs="Times New Roman"/>
          <w:sz w:val="24"/>
          <w:szCs w:val="24"/>
          <w:lang w:val="en-GB"/>
        </w:rPr>
        <w:t>marketa</w:t>
      </w:r>
      <w:proofErr w:type="spellEnd"/>
      <w:r w:rsidRPr="00DE2D16">
        <w:rPr>
          <w:rFonts w:ascii="Times New Roman" w:hAnsi="Times New Roman" w:cs="Times New Roman"/>
          <w:sz w:val="24"/>
          <w:szCs w:val="24"/>
          <w:lang w:val="en-GB"/>
        </w:rPr>
        <w:t>.</w:t>
      </w:r>
    </w:p>
    <w:p w14:paraId="116C8799"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Following the establishment of new relations with </w:t>
      </w:r>
      <w:r w:rsidRPr="00DE2D16">
        <w:rPr>
          <w:rFonts w:ascii="Times New Roman" w:hAnsi="Times New Roman" w:cs="Times New Roman"/>
          <w:sz w:val="24"/>
          <w:szCs w:val="24"/>
          <w:highlight w:val="cyan"/>
          <w:lang w:val="en-GB"/>
        </w:rPr>
        <w:t>the U.S</w:t>
      </w:r>
      <w:r w:rsidRPr="00DE2D16">
        <w:rPr>
          <w:rFonts w:ascii="Times New Roman" w:hAnsi="Times New Roman" w:cs="Times New Roman"/>
          <w:sz w:val="24"/>
          <w:szCs w:val="24"/>
          <w:highlight w:val="green"/>
          <w:lang w:val="en-GB"/>
        </w:rPr>
        <w:t xml:space="preserve">. and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lang w:val="en-GB"/>
        </w:rPr>
        <w:t xml:space="preserve"> Vietnam, as an increasingly strategic player in </w:t>
      </w:r>
      <w:r w:rsidRPr="00DE2D16">
        <w:rPr>
          <w:rFonts w:ascii="Times New Roman" w:hAnsi="Times New Roman" w:cs="Times New Roman"/>
          <w:sz w:val="24"/>
          <w:szCs w:val="24"/>
          <w:highlight w:val="blue"/>
          <w:lang w:val="en-GB"/>
        </w:rPr>
        <w:t>global supply chains</w:t>
      </w:r>
      <w:r w:rsidRPr="00DE2D16">
        <w:rPr>
          <w:rFonts w:ascii="Times New Roman" w:hAnsi="Times New Roman" w:cs="Times New Roman"/>
          <w:sz w:val="24"/>
          <w:szCs w:val="24"/>
          <w:lang w:val="en-GB"/>
        </w:rPr>
        <w:t>, is projected to see a large influx of foreign capital.</w:t>
      </w:r>
    </w:p>
    <w:p w14:paraId="0B9AA578"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lastRenderedPageBreak/>
        <w:t>Jensen Huang, CEO of</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blue"/>
          <w:lang w:val="en-GB"/>
        </w:rPr>
        <w:t xml:space="preserve">chipmaker </w:t>
      </w:r>
      <w:r w:rsidRPr="00DE2D16">
        <w:rPr>
          <w:rFonts w:ascii="Times New Roman" w:hAnsi="Times New Roman" w:cs="Times New Roman"/>
          <w:sz w:val="24"/>
          <w:szCs w:val="24"/>
          <w:highlight w:val="cyan"/>
          <w:lang w:val="en-GB"/>
        </w:rPr>
        <w:t>Nvidia</w:t>
      </w:r>
      <w:r w:rsidRPr="00DE2D16">
        <w:rPr>
          <w:rFonts w:ascii="Times New Roman" w:hAnsi="Times New Roman" w:cs="Times New Roman"/>
          <w:sz w:val="24"/>
          <w:szCs w:val="24"/>
          <w:highlight w:val="blue"/>
          <w:lang w:val="en-GB"/>
        </w:rPr>
        <w:t>, visited Hanoi last month and told domestic media that he aimed to set up a base in Vietnam. Meanwhile</w:t>
      </w:r>
      <w:r w:rsidRPr="00DE2D16">
        <w:rPr>
          <w:rFonts w:ascii="Times New Roman" w:hAnsi="Times New Roman" w:cs="Times New Roman"/>
          <w:sz w:val="24"/>
          <w:szCs w:val="24"/>
          <w:highlight w:val="green"/>
          <w:lang w:val="en-GB"/>
        </w:rPr>
        <w:t>, the Southeast Asian country is seeing a wave</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of Chinese firms arriving.</w:t>
      </w:r>
    </w:p>
    <w:p w14:paraId="46CA9880" w14:textId="77777777" w:rsidR="00A63598" w:rsidRPr="00DE2D16" w:rsidRDefault="00A63598" w:rsidP="00E47BA9">
      <w:pPr>
        <w:spacing w:line="360" w:lineRule="auto"/>
        <w:ind w:right="-121"/>
        <w:jc w:val="both"/>
        <w:rPr>
          <w:rFonts w:ascii="Times New Roman" w:hAnsi="Times New Roman" w:cs="Times New Roman"/>
          <w:sz w:val="24"/>
          <w:szCs w:val="24"/>
          <w:lang w:val="en-GB"/>
        </w:rPr>
      </w:pPr>
    </w:p>
    <w:p w14:paraId="65495145"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Although bamboo diplomacy</w:t>
      </w:r>
      <w:r w:rsidRPr="00DE2D16">
        <w:rPr>
          <w:rFonts w:ascii="Times New Roman" w:hAnsi="Times New Roman" w:cs="Times New Roman"/>
          <w:sz w:val="24"/>
          <w:szCs w:val="24"/>
          <w:lang w:val="en-GB"/>
        </w:rPr>
        <w:t xml:space="preserve"> has served Vietnam well in the face of superpowers' competition for influence and investment, analysts have warned of limits to Vietnam's </w:t>
      </w:r>
      <w:r w:rsidRPr="00DE2D16">
        <w:rPr>
          <w:rFonts w:ascii="Times New Roman" w:hAnsi="Times New Roman" w:cs="Times New Roman"/>
          <w:sz w:val="24"/>
          <w:szCs w:val="24"/>
          <w:highlight w:val="red"/>
          <w:lang w:val="en-GB"/>
        </w:rPr>
        <w:t>neutral</w:t>
      </w:r>
      <w:r w:rsidRPr="00DE2D16">
        <w:rPr>
          <w:rFonts w:ascii="Times New Roman" w:hAnsi="Times New Roman" w:cs="Times New Roman"/>
          <w:sz w:val="24"/>
          <w:szCs w:val="24"/>
          <w:lang w:val="en-GB"/>
        </w:rPr>
        <w:t xml:space="preserve"> approach.</w:t>
      </w:r>
    </w:p>
    <w:p w14:paraId="48BFBE0D"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"Bamboo diplomacy is really about Vietnam maintaining its </w:t>
      </w:r>
      <w:r w:rsidRPr="00DE2D16">
        <w:rPr>
          <w:rFonts w:ascii="Times New Roman" w:hAnsi="Times New Roman" w:cs="Times New Roman"/>
          <w:sz w:val="24"/>
          <w:szCs w:val="24"/>
          <w:highlight w:val="magenta"/>
          <w:lang w:val="en-GB"/>
        </w:rPr>
        <w:t>autonomy</w:t>
      </w:r>
      <w:r w:rsidRPr="00DE2D16">
        <w:rPr>
          <w:rFonts w:ascii="Times New Roman" w:hAnsi="Times New Roman" w:cs="Times New Roman"/>
          <w:sz w:val="24"/>
          <w:szCs w:val="24"/>
          <w:lang w:val="en-GB"/>
        </w:rPr>
        <w:t xml:space="preserve"> and </w:t>
      </w:r>
      <w:r w:rsidRPr="00DE2D16">
        <w:rPr>
          <w:rFonts w:ascii="Times New Roman" w:hAnsi="Times New Roman" w:cs="Times New Roman"/>
          <w:sz w:val="24"/>
          <w:szCs w:val="24"/>
          <w:highlight w:val="magenta"/>
          <w:lang w:val="en-GB"/>
        </w:rPr>
        <w:t>independence</w:t>
      </w:r>
      <w:r w:rsidRPr="00DE2D16">
        <w:rPr>
          <w:rFonts w:ascii="Times New Roman" w:hAnsi="Times New Roman" w:cs="Times New Roman"/>
          <w:sz w:val="24"/>
          <w:szCs w:val="24"/>
          <w:lang w:val="en-GB"/>
        </w:rPr>
        <w:t xml:space="preserve"> and </w:t>
      </w:r>
      <w:r w:rsidRPr="00DE2D16">
        <w:rPr>
          <w:rFonts w:ascii="Times New Roman" w:hAnsi="Times New Roman" w:cs="Times New Roman"/>
          <w:sz w:val="24"/>
          <w:szCs w:val="24"/>
          <w:highlight w:val="red"/>
          <w:lang w:val="en-GB"/>
        </w:rPr>
        <w:t>not becoming aligned,</w:t>
      </w:r>
      <w:r w:rsidRPr="00DE2D16">
        <w:rPr>
          <w:rFonts w:ascii="Times New Roman" w:hAnsi="Times New Roman" w:cs="Times New Roman"/>
          <w:sz w:val="24"/>
          <w:szCs w:val="24"/>
          <w:lang w:val="en-GB"/>
        </w:rPr>
        <w:t>" said Thayer. "But now the world is more polarized than ever, and it's going to make it more and more di</w:t>
      </w:r>
      <w:r w:rsidRPr="00DE2D16">
        <w:rPr>
          <w:rFonts w:ascii="Times New Roman" w:hAnsi="Times New Roman" w:cs="Times New Roman"/>
          <w:sz w:val="24"/>
          <w:szCs w:val="24"/>
          <w:lang w:val="en-GB"/>
        </w:rPr>
        <w:tab/>
        <w:t>cult, I think, to stay out of it."</w:t>
      </w:r>
    </w:p>
    <w:p w14:paraId="7EEAC778"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Vietnam's White Paper 2019 stated that the country is pursuing a </w:t>
      </w:r>
      <w:r w:rsidRPr="00DE2D16">
        <w:rPr>
          <w:rFonts w:ascii="Times New Roman" w:hAnsi="Times New Roman" w:cs="Times New Roman"/>
          <w:sz w:val="24"/>
          <w:szCs w:val="24"/>
          <w:highlight w:val="red"/>
          <w:lang w:val="en-GB"/>
        </w:rPr>
        <w:t>nonaligned</w:t>
      </w:r>
      <w:r w:rsidRPr="00DE2D16">
        <w:rPr>
          <w:rFonts w:ascii="Times New Roman" w:hAnsi="Times New Roman" w:cs="Times New Roman"/>
          <w:sz w:val="24"/>
          <w:szCs w:val="24"/>
          <w:lang w:val="en-GB"/>
        </w:rPr>
        <w:t xml:space="preserve"> policy known as "Four No," which means no military alliances; no siding with one country against another; no foreign military bases; and no use of force or threat to use force in international relations.</w:t>
      </w:r>
    </w:p>
    <w:p w14:paraId="0FF34321"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highlight w:val="magenta"/>
          <w:lang w:val="en-GB"/>
        </w:rPr>
        <w:t>Vietnam chose to refrain from condemning Russia's invasion of Ukraine and voted against suspending Russia, Hanoi's</w:t>
      </w:r>
      <w:r w:rsidRPr="00DE2D16">
        <w:rPr>
          <w:rFonts w:ascii="Times New Roman" w:hAnsi="Times New Roman" w:cs="Times New Roman"/>
          <w:sz w:val="24"/>
          <w:szCs w:val="24"/>
          <w:lang w:val="en-GB"/>
        </w:rPr>
        <w:t xml:space="preserve"> largest arms supplier and longtime ally, from the U.N. Human Rights Council.</w:t>
      </w:r>
    </w:p>
    <w:p w14:paraId="0262F846"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 in the sense, will lose some credibility by not speaking out on human rights issues," Thayer said, adding that "the case of Russia and Ukraine was a prime example."</w:t>
      </w:r>
    </w:p>
    <w:p w14:paraId="29DB3A25"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According to Alexander Vuving, a professor at the Hawaii-based Asia Pacific Center for Security Studies, the growing chasm between the West on the one hand and China and Russia on the other, will make this approach ever trickier for Vietnam.</w:t>
      </w:r>
    </w:p>
    <w:p w14:paraId="5A52776E"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"'Bamboo diplomacy' won't provide a sustainable way for Vietnam to cope with the vagaries of Cold War 2," Vuving told VOA, adding that Vietnam needs "a new 'safety net' suitable for the new conditions of the times."</w:t>
      </w:r>
    </w:p>
    <w:p w14:paraId="28BCAD93"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Similarly, Vu Duc Khanh, a law professor at the University of Ottawa who follows Vietnamese politics, questioned whether Vietnam could retain neutrality in the face of increasingly fierce competition between superpowers.</w:t>
      </w:r>
    </w:p>
    <w:p w14:paraId="695BA87B"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war in Ukraine has changed the entire strategy of countries like Finland, Sweden and Denmark," Khanh said.</w:t>
      </w:r>
    </w:p>
    <w:p w14:paraId="7C5B6CD8"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Finland and Sweden applied to join NATO in response to Russia's invasion of Ukraine, while Denmark, a founding member of NATO, signed a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basing agreement with the U.S. last month.</w:t>
      </w:r>
    </w:p>
    <w:p w14:paraId="5A6B8577"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On the same note, Thayer said he believed "Vietnam is going to find it's hard" if the wars in Ukraine and Gaza intensify the competition between the U.S. and China.</w:t>
      </w:r>
    </w:p>
    <w:p w14:paraId="69EC0EC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Other potential stumbling blocks</w:t>
      </w:r>
    </w:p>
    <w:p w14:paraId="1FFEEADE"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Biden administration could be replaced by Trump's. Or the American Congress might get angry with Vietnam on particular issues. </w:t>
      </w:r>
      <w:r w:rsidRPr="00DE2D16">
        <w:rPr>
          <w:rFonts w:ascii="Times New Roman" w:hAnsi="Times New Roman" w:cs="Times New Roman"/>
          <w:sz w:val="24"/>
          <w:szCs w:val="24"/>
          <w:highlight w:val="green"/>
          <w:lang w:val="en-GB"/>
        </w:rPr>
        <w:t xml:space="preserve">Or Vietnam's position will be an impediment to improving bilateral </w:t>
      </w:r>
      <w:r w:rsidRPr="00DE2D16">
        <w:rPr>
          <w:rFonts w:ascii="Times New Roman" w:hAnsi="Times New Roman" w:cs="Times New Roman"/>
          <w:sz w:val="24"/>
          <w:szCs w:val="24"/>
          <w:highlight w:val="cyan"/>
          <w:lang w:val="en-GB"/>
        </w:rPr>
        <w:t>relations with the United States,"</w:t>
      </w:r>
      <w:r w:rsidRPr="00DE2D16">
        <w:rPr>
          <w:rFonts w:ascii="Times New Roman" w:hAnsi="Times New Roman" w:cs="Times New Roman"/>
          <w:sz w:val="24"/>
          <w:szCs w:val="24"/>
          <w:lang w:val="en-GB"/>
        </w:rPr>
        <w:t xml:space="preserve"> said Thayer.</w:t>
      </w:r>
    </w:p>
    <w:p w14:paraId="1184F794"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According to Hoang Viet, Vietnam is watching to learn these lessons against the backdrop of its confrontation in the South China Sea with China.</w:t>
      </w:r>
    </w:p>
    <w:p w14:paraId="351AB3B2"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"For now, Vietnam, as well as Southeast Asian countries, are trying </w:t>
      </w:r>
      <w:r w:rsidRPr="00DE2D16">
        <w:rPr>
          <w:rFonts w:ascii="Times New Roman" w:hAnsi="Times New Roman" w:cs="Times New Roman"/>
          <w:sz w:val="24"/>
          <w:szCs w:val="24"/>
          <w:highlight w:val="red"/>
          <w:lang w:val="en-GB"/>
        </w:rPr>
        <w:t>not to take sides</w:t>
      </w:r>
      <w:r w:rsidRPr="00DE2D16">
        <w:rPr>
          <w:rFonts w:ascii="Times New Roman" w:hAnsi="Times New Roman" w:cs="Times New Roman"/>
          <w:sz w:val="24"/>
          <w:szCs w:val="24"/>
          <w:lang w:val="en-GB"/>
        </w:rPr>
        <w:t xml:space="preserve"> as long as it's possible for them," said Hoang Viet. "Vietnam will maintain this policy until they cannot do it anymore."</w:t>
      </w:r>
    </w:p>
    <w:p w14:paraId="5C6C7FB7"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Last month, General Secretary Trong anticipated that global and regional dynamics would be "complex and unpredictable."</w:t>
      </w:r>
    </w:p>
    <w:p w14:paraId="496C7755" w14:textId="77777777" w:rsidR="00A63598" w:rsidRPr="00DE2D16" w:rsidRDefault="00A63598" w:rsidP="00E47BA9">
      <w:pPr>
        <w:spacing w:line="360" w:lineRule="auto"/>
        <w:ind w:right="1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He warned that "in a </w:t>
      </w:r>
      <w:r w:rsidRPr="00DE2D16">
        <w:rPr>
          <w:rFonts w:ascii="Times New Roman" w:hAnsi="Times New Roman" w:cs="Times New Roman"/>
          <w:sz w:val="24"/>
          <w:szCs w:val="24"/>
          <w:highlight w:val="darkRed"/>
          <w:lang w:val="en-GB"/>
        </w:rPr>
        <w:t xml:space="preserve">multipolar, </w:t>
      </w:r>
      <w:proofErr w:type="spellStart"/>
      <w:r w:rsidRPr="00DE2D16">
        <w:rPr>
          <w:rFonts w:ascii="Times New Roman" w:hAnsi="Times New Roman" w:cs="Times New Roman"/>
          <w:sz w:val="24"/>
          <w:szCs w:val="24"/>
          <w:highlight w:val="darkRed"/>
          <w:lang w:val="en-GB"/>
        </w:rPr>
        <w:t>multicentered</w:t>
      </w:r>
      <w:proofErr w:type="spellEnd"/>
      <w:r w:rsidRPr="00DE2D16">
        <w:rPr>
          <w:rFonts w:ascii="Times New Roman" w:hAnsi="Times New Roman" w:cs="Times New Roman"/>
          <w:sz w:val="24"/>
          <w:szCs w:val="24"/>
          <w:highlight w:val="darkRed"/>
          <w:lang w:val="en-GB"/>
        </w:rPr>
        <w:t xml:space="preserve"> world, strategic competition among major nations is inevitable, with heightened risks of conflict and confrontation posing significant challenges for developing countries."</w:t>
      </w:r>
    </w:p>
    <w:p w14:paraId="612AC846" w14:textId="77777777" w:rsidR="00A63598" w:rsidRPr="00DE2D16" w:rsidRDefault="00A63598" w:rsidP="00E47BA9">
      <w:pPr>
        <w:spacing w:line="360" w:lineRule="auto"/>
        <w:ind w:right="14"/>
        <w:jc w:val="both"/>
        <w:rPr>
          <w:rFonts w:ascii="Times New Roman" w:hAnsi="Times New Roman" w:cs="Times New Roman"/>
          <w:b/>
          <w:bCs/>
          <w:sz w:val="24"/>
          <w:szCs w:val="24"/>
          <w:lang w:val="en-GB"/>
        </w:rPr>
      </w:pPr>
      <w:r w:rsidRPr="00DE2D16">
        <w:rPr>
          <w:rFonts w:ascii="Times New Roman" w:hAnsi="Times New Roman" w:cs="Times New Roman"/>
          <w:sz w:val="24"/>
          <w:szCs w:val="24"/>
          <w:lang w:val="en-GB"/>
        </w:rPr>
        <w:t xml:space="preserve">He urged Vietnamese diplomats to keep a careful eye on the situation to make accurate </w:t>
      </w:r>
      <w:r w:rsidRPr="00DE2D16">
        <w:rPr>
          <w:rFonts w:ascii="Times New Roman" w:hAnsi="Times New Roman" w:cs="Times New Roman"/>
          <w:b/>
          <w:bCs/>
          <w:sz w:val="24"/>
          <w:szCs w:val="24"/>
          <w:lang w:val="en-GB"/>
        </w:rPr>
        <w:t>forecasts and "be persistent yet flexible" in diplomacy.</w:t>
      </w:r>
    </w:p>
    <w:p w14:paraId="415221D0" w14:textId="77777777" w:rsidR="00A63598" w:rsidRPr="00DE2D16" w:rsidRDefault="00A63598" w:rsidP="00E47BA9">
      <w:pPr>
        <w:pStyle w:val="Kop3"/>
        <w:spacing w:after="160" w:afterAutospacing="0" w:line="360" w:lineRule="auto"/>
        <w:jc w:val="both"/>
        <w:rPr>
          <w:lang w:val="en-GB"/>
        </w:rPr>
      </w:pPr>
      <w:bookmarkStart w:id="18" w:name="_Toc177070316"/>
      <w:r w:rsidRPr="00DE2D16">
        <w:rPr>
          <w:lang w:val="en-GB"/>
        </w:rPr>
        <w:t>5</w:t>
      </w:r>
      <w:r w:rsidRPr="00DE2D16">
        <w:rPr>
          <w:vertAlign w:val="superscript"/>
          <w:lang w:val="en-GB"/>
        </w:rPr>
        <w:t>th</w:t>
      </w:r>
      <w:r w:rsidRPr="00DE2D16">
        <w:rPr>
          <w:lang w:val="en-GB"/>
        </w:rPr>
        <w:t xml:space="preserve"> White paper 2019 Vietnam (MIT, 2020)</w:t>
      </w:r>
      <w:bookmarkEnd w:id="18"/>
    </w:p>
    <w:p w14:paraId="06E7F01F" w14:textId="77777777" w:rsidR="00A63598" w:rsidRPr="00DE2D16" w:rsidRDefault="00A63598" w:rsidP="00E47BA9">
      <w:pPr>
        <w:spacing w:line="360" w:lineRule="auto"/>
        <w:jc w:val="both"/>
        <w:rPr>
          <w:rFonts w:ascii="Times New Roman" w:hAnsi="Times New Roman" w:cs="Times New Roman"/>
          <w:sz w:val="24"/>
          <w:szCs w:val="24"/>
          <w:lang w:val="en-GB"/>
        </w:rPr>
      </w:pPr>
    </w:p>
    <w:p w14:paraId="0AF39AA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 Opportunities due to the U.S.-China trade conflict</w:t>
      </w:r>
    </w:p>
    <w:p w14:paraId="3E808D6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Finally, the current trade war between the United States and China may be an opportunity</w:t>
      </w:r>
    </w:p>
    <w:p w14:paraId="64BE4E23"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lang w:val="en-GB"/>
        </w:rPr>
        <w:t xml:space="preserve">for Viet Nam. With China facing escalating retaliation from the United States, </w:t>
      </w:r>
      <w:r w:rsidRPr="00DE2D16">
        <w:rPr>
          <w:rFonts w:ascii="Times New Roman" w:hAnsi="Times New Roman" w:cs="Times New Roman"/>
          <w:sz w:val="24"/>
          <w:szCs w:val="24"/>
          <w:highlight w:val="darkRed"/>
          <w:lang w:val="en-GB"/>
        </w:rPr>
        <w:t>Viet Nam</w:t>
      </w:r>
    </w:p>
    <w:p w14:paraId="73C86FC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could serve as an alternative supplier of several </w:t>
      </w:r>
      <w:r w:rsidRPr="00DE2D16">
        <w:rPr>
          <w:rFonts w:ascii="Times New Roman" w:hAnsi="Times New Roman" w:cs="Times New Roman"/>
          <w:sz w:val="24"/>
          <w:szCs w:val="24"/>
          <w:highlight w:val="blue"/>
          <w:lang w:val="en-GB"/>
        </w:rPr>
        <w:t xml:space="preserve">commodities </w:t>
      </w:r>
      <w:r w:rsidRPr="00DE2D16">
        <w:rPr>
          <w:rFonts w:ascii="Times New Roman" w:hAnsi="Times New Roman" w:cs="Times New Roman"/>
          <w:sz w:val="24"/>
          <w:szCs w:val="24"/>
          <w:highlight w:val="darkRed"/>
          <w:lang w:val="en-GB"/>
        </w:rPr>
        <w:t>to its northern neighbour.</w:t>
      </w:r>
    </w:p>
    <w:p w14:paraId="6B740D3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Any disruption to supply and distribution chains due to the U.S.-China tariff battle could</w:t>
      </w:r>
    </w:p>
    <w:p w14:paraId="5E2ACEC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have a lasting impact. In the worst-case scenario, companies currently operating in China</w:t>
      </w:r>
    </w:p>
    <w:p w14:paraId="2B4B177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may have to relocate their factories or distribution centres to reduce the impact of the U.S.</w:t>
      </w:r>
    </w:p>
    <w:p w14:paraId="7ACEDC2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tariffs on China. </w:t>
      </w:r>
      <w:r w:rsidRPr="00DE2D16">
        <w:rPr>
          <w:rFonts w:ascii="Times New Roman" w:hAnsi="Times New Roman" w:cs="Times New Roman"/>
          <w:sz w:val="24"/>
          <w:szCs w:val="24"/>
          <w:highlight w:val="darkRed"/>
          <w:lang w:val="en-GB"/>
        </w:rPr>
        <w:t>This is an opportunity for Viet Nam as an export-oriented economy to</w:t>
      </w:r>
    </w:p>
    <w:p w14:paraId="6CE1CF4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strive </w:t>
      </w:r>
      <w:r w:rsidRPr="00DE2D16">
        <w:rPr>
          <w:rFonts w:ascii="Times New Roman" w:hAnsi="Times New Roman" w:cs="Times New Roman"/>
          <w:sz w:val="24"/>
          <w:szCs w:val="24"/>
          <w:highlight w:val="darkRed"/>
          <w:lang w:val="en-GB"/>
        </w:rPr>
        <w:t>to attract investors</w:t>
      </w:r>
      <w:r w:rsidRPr="00DE2D16">
        <w:rPr>
          <w:rFonts w:ascii="Times New Roman" w:hAnsi="Times New Roman" w:cs="Times New Roman"/>
          <w:sz w:val="24"/>
          <w:szCs w:val="24"/>
          <w:lang w:val="en-GB"/>
        </w:rPr>
        <w:t xml:space="preserve"> and </w:t>
      </w:r>
      <w:r w:rsidRPr="00DE2D16">
        <w:rPr>
          <w:rFonts w:ascii="Times New Roman" w:hAnsi="Times New Roman" w:cs="Times New Roman"/>
          <w:sz w:val="24"/>
          <w:szCs w:val="24"/>
          <w:highlight w:val="darkRed"/>
          <w:lang w:val="en-GB"/>
        </w:rPr>
        <w:t>emerge as an appealing alternative destination</w:t>
      </w:r>
      <w:r w:rsidRPr="00DE2D16">
        <w:rPr>
          <w:rFonts w:ascii="Times New Roman" w:hAnsi="Times New Roman" w:cs="Times New Roman"/>
          <w:sz w:val="24"/>
          <w:szCs w:val="24"/>
          <w:lang w:val="en-GB"/>
        </w:rPr>
        <w:t xml:space="preserve"> for </w:t>
      </w:r>
      <w:r w:rsidRPr="00DE2D16">
        <w:rPr>
          <w:rFonts w:ascii="Times New Roman" w:hAnsi="Times New Roman" w:cs="Times New Roman"/>
          <w:sz w:val="24"/>
          <w:szCs w:val="24"/>
          <w:highlight w:val="blue"/>
          <w:lang w:val="en-GB"/>
        </w:rPr>
        <w:t>manufacturers</w:t>
      </w:r>
      <w:r w:rsidRPr="00DE2D16">
        <w:rPr>
          <w:rFonts w:ascii="Times New Roman" w:hAnsi="Times New Roman" w:cs="Times New Roman"/>
          <w:sz w:val="24"/>
          <w:szCs w:val="24"/>
          <w:lang w:val="en-GB"/>
        </w:rPr>
        <w:t xml:space="preserve"> who want to restructure their </w:t>
      </w:r>
      <w:r w:rsidRPr="00DE2D16">
        <w:rPr>
          <w:rFonts w:ascii="Times New Roman" w:hAnsi="Times New Roman" w:cs="Times New Roman"/>
          <w:sz w:val="24"/>
          <w:szCs w:val="24"/>
          <w:highlight w:val="blue"/>
          <w:lang w:val="en-GB"/>
        </w:rPr>
        <w:t>supply chains.</w:t>
      </w:r>
    </w:p>
    <w:p w14:paraId="2DD9359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While the trade frictions between the United States and China have only recently escalated, the dispute between the two countries has been ongoing for quite some time. The</w:t>
      </w:r>
    </w:p>
    <w:p w14:paraId="00EA1CF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conflict is in fact the result of a long-term battle </w:t>
      </w:r>
      <w:r w:rsidRPr="00DE2D16">
        <w:rPr>
          <w:rFonts w:ascii="Times New Roman" w:hAnsi="Times New Roman" w:cs="Times New Roman"/>
          <w:sz w:val="24"/>
          <w:szCs w:val="24"/>
          <w:highlight w:val="blue"/>
          <w:lang w:val="en-GB"/>
        </w:rPr>
        <w:t>for technological hegemony</w:t>
      </w:r>
      <w:r w:rsidRPr="00DE2D16">
        <w:rPr>
          <w:rFonts w:ascii="Times New Roman" w:hAnsi="Times New Roman" w:cs="Times New Roman"/>
          <w:sz w:val="24"/>
          <w:szCs w:val="24"/>
          <w:lang w:val="en-GB"/>
        </w:rPr>
        <w:t xml:space="preserve"> disguised as</w:t>
      </w:r>
    </w:p>
    <w:p w14:paraId="30658579" w14:textId="77777777" w:rsidR="00A63598" w:rsidRPr="00DE2D16" w:rsidRDefault="00A63598" w:rsidP="00E47BA9">
      <w:pPr>
        <w:spacing w:line="360" w:lineRule="auto"/>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lang w:val="en-GB"/>
        </w:rPr>
        <w:t xml:space="preserve">a trade war. </w:t>
      </w:r>
      <w:r w:rsidRPr="00DE2D16">
        <w:rPr>
          <w:rFonts w:ascii="Times New Roman" w:hAnsi="Times New Roman" w:cs="Times New Roman"/>
          <w:sz w:val="24"/>
          <w:szCs w:val="24"/>
          <w:highlight w:val="green"/>
          <w:lang w:val="en-GB"/>
        </w:rPr>
        <w:t xml:space="preserve">Consequently, foreign companies located in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green"/>
          <w:lang w:val="en-GB"/>
        </w:rPr>
        <w:t>are considering moving</w:t>
      </w:r>
    </w:p>
    <w:p w14:paraId="41BE3BB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their export base to Viet Nam</w:t>
      </w:r>
      <w:r w:rsidRPr="00DE2D16">
        <w:rPr>
          <w:rFonts w:ascii="Times New Roman" w:hAnsi="Times New Roman" w:cs="Times New Roman"/>
          <w:sz w:val="24"/>
          <w:szCs w:val="24"/>
          <w:lang w:val="en-GB"/>
        </w:rPr>
        <w:t xml:space="preserve"> to bypass obstacles that have arisen in relation to exports</w:t>
      </w:r>
    </w:p>
    <w:p w14:paraId="3A05A8C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the United States.</w:t>
      </w:r>
    </w:p>
    <w:p w14:paraId="0628621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These companies’ main products would consist of </w:t>
      </w:r>
      <w:r w:rsidRPr="00DE2D16">
        <w:rPr>
          <w:rFonts w:ascii="Times New Roman" w:hAnsi="Times New Roman" w:cs="Times New Roman"/>
          <w:sz w:val="24"/>
          <w:szCs w:val="24"/>
          <w:highlight w:val="blue"/>
          <w:lang w:val="en-GB"/>
        </w:rPr>
        <w:t>technological</w:t>
      </w:r>
      <w:r w:rsidRPr="00DE2D16">
        <w:rPr>
          <w:rFonts w:ascii="Times New Roman" w:hAnsi="Times New Roman" w:cs="Times New Roman"/>
          <w:sz w:val="24"/>
          <w:szCs w:val="24"/>
          <w:lang w:val="en-GB"/>
        </w:rPr>
        <w:t xml:space="preserve"> goods that can no longer</w:t>
      </w:r>
    </w:p>
    <w:p w14:paraId="5647BBA2"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lang w:val="en-GB"/>
        </w:rPr>
        <w:t>be imported to the U.S. market from China. Vi</w:t>
      </w:r>
      <w:r w:rsidRPr="00DE2D16">
        <w:rPr>
          <w:rFonts w:ascii="Times New Roman" w:hAnsi="Times New Roman" w:cs="Times New Roman"/>
          <w:sz w:val="24"/>
          <w:szCs w:val="24"/>
          <w:highlight w:val="darkRed"/>
          <w:lang w:val="en-GB"/>
        </w:rPr>
        <w:t>et Nam must carefully consider the option</w:t>
      </w:r>
    </w:p>
    <w:p w14:paraId="18F6274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of grabbing this opportunit</w:t>
      </w:r>
      <w:r w:rsidRPr="00DE2D16">
        <w:rPr>
          <w:rFonts w:ascii="Times New Roman" w:hAnsi="Times New Roman" w:cs="Times New Roman"/>
          <w:sz w:val="24"/>
          <w:szCs w:val="24"/>
          <w:lang w:val="en-GB"/>
        </w:rPr>
        <w:t xml:space="preserve">y with both hands to </w:t>
      </w:r>
      <w:r w:rsidRPr="00DE2D16">
        <w:rPr>
          <w:rFonts w:ascii="Times New Roman" w:hAnsi="Times New Roman" w:cs="Times New Roman"/>
          <w:sz w:val="24"/>
          <w:szCs w:val="24"/>
          <w:highlight w:val="darkRed"/>
          <w:lang w:val="en-GB"/>
        </w:rPr>
        <w:t xml:space="preserve">transform the country into a global manufacturing base that attracts </w:t>
      </w:r>
      <w:r w:rsidRPr="00DE2D16">
        <w:rPr>
          <w:rFonts w:ascii="Times New Roman" w:hAnsi="Times New Roman" w:cs="Times New Roman"/>
          <w:sz w:val="24"/>
          <w:szCs w:val="24"/>
          <w:highlight w:val="blue"/>
          <w:lang w:val="en-GB"/>
        </w:rPr>
        <w:t xml:space="preserve">technology </w:t>
      </w:r>
      <w:r w:rsidRPr="00DE2D16">
        <w:rPr>
          <w:rFonts w:ascii="Times New Roman" w:hAnsi="Times New Roman" w:cs="Times New Roman"/>
          <w:sz w:val="24"/>
          <w:szCs w:val="24"/>
          <w:highlight w:val="darkRed"/>
          <w:lang w:val="en-GB"/>
        </w:rPr>
        <w:t>companies</w:t>
      </w:r>
      <w:r w:rsidRPr="00DE2D16">
        <w:rPr>
          <w:rFonts w:ascii="Times New Roman" w:hAnsi="Times New Roman" w:cs="Times New Roman"/>
          <w:sz w:val="24"/>
          <w:szCs w:val="24"/>
          <w:lang w:val="en-GB"/>
        </w:rPr>
        <w:t xml:space="preserve"> and provides competitive products and</w:t>
      </w:r>
    </w:p>
    <w:p w14:paraId="364E423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services.</w:t>
      </w:r>
    </w:p>
    <w:p w14:paraId="734FD767" w14:textId="77777777" w:rsidR="00A63598" w:rsidRPr="00DE2D16" w:rsidRDefault="00A63598" w:rsidP="00E47BA9">
      <w:pPr>
        <w:spacing w:line="360" w:lineRule="auto"/>
        <w:jc w:val="both"/>
        <w:rPr>
          <w:rFonts w:ascii="Times New Roman" w:hAnsi="Times New Roman" w:cs="Times New Roman"/>
          <w:sz w:val="24"/>
          <w:szCs w:val="24"/>
          <w:lang w:val="en-GB"/>
        </w:rPr>
      </w:pPr>
    </w:p>
    <w:p w14:paraId="590781ED" w14:textId="77777777" w:rsidR="00A63598" w:rsidRPr="00DE2D16" w:rsidRDefault="00A63598" w:rsidP="00E47BA9">
      <w:pPr>
        <w:pStyle w:val="Kop4"/>
        <w:spacing w:after="160" w:afterAutospacing="0" w:line="360" w:lineRule="auto"/>
        <w:rPr>
          <w:lang w:val="en-GB"/>
        </w:rPr>
      </w:pPr>
      <w:r w:rsidRPr="00DE2D16">
        <w:rPr>
          <w:lang w:val="en-GB"/>
        </w:rPr>
        <w:t>6</w:t>
      </w:r>
      <w:r w:rsidRPr="00DE2D16">
        <w:rPr>
          <w:vertAlign w:val="superscript"/>
          <w:lang w:val="en-GB"/>
        </w:rPr>
        <w:t>th</w:t>
      </w:r>
      <w:r w:rsidRPr="00DE2D16">
        <w:rPr>
          <w:lang w:val="en-GB"/>
        </w:rPr>
        <w:t xml:space="preserve"> Securing Semiconductor Supply Chains in the Indo-Pacific Economic Framework for Prosperity </w:t>
      </w:r>
      <w:r w:rsidRPr="00DE2D16">
        <w:rPr>
          <w:b w:val="0"/>
          <w:bCs w:val="0"/>
          <w:lang w:val="en-GB"/>
        </w:rPr>
        <w:t>(Benson et al., 2023)</w:t>
      </w:r>
    </w:p>
    <w:p w14:paraId="10105683" w14:textId="77777777" w:rsidR="00A63598" w:rsidRPr="00DE2D16" w:rsidRDefault="00A63598" w:rsidP="00E47BA9">
      <w:pPr>
        <w:spacing w:line="360" w:lineRule="auto"/>
        <w:jc w:val="both"/>
        <w:rPr>
          <w:rFonts w:ascii="Times New Roman" w:hAnsi="Times New Roman" w:cs="Times New Roman"/>
          <w:b/>
          <w:bCs/>
          <w:sz w:val="24"/>
          <w:szCs w:val="24"/>
          <w:lang w:val="en-GB"/>
        </w:rPr>
      </w:pPr>
      <w:r w:rsidRPr="00DE2D16">
        <w:rPr>
          <w:rFonts w:ascii="Times New Roman" w:hAnsi="Times New Roman" w:cs="Times New Roman"/>
          <w:b/>
          <w:bCs/>
          <w:sz w:val="24"/>
          <w:szCs w:val="24"/>
          <w:lang w:val="en-GB"/>
        </w:rPr>
        <w:t>Malaysia</w:t>
      </w:r>
    </w:p>
    <w:p w14:paraId="5DD3AB44"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Semiconductors are a growing sector of the Malaysian economy, particularly in advanced packaging. Malaysia’s legal framework fosters strong IP protection and offers an enticing environment for multinational corporations to operate in the country. </w:t>
      </w:r>
      <w:r w:rsidRPr="00DE2D16">
        <w:rPr>
          <w:rFonts w:ascii="Times New Roman" w:hAnsi="Times New Roman" w:cs="Times New Roman"/>
          <w:sz w:val="24"/>
          <w:szCs w:val="24"/>
          <w:highlight w:val="darkRed"/>
          <w:lang w:val="en-GB"/>
        </w:rPr>
        <w:t xml:space="preserve">It has served as a manufacturing </w:t>
      </w:r>
      <w:proofErr w:type="spellStart"/>
      <w:r w:rsidRPr="00DE2D16">
        <w:rPr>
          <w:rFonts w:ascii="Times New Roman" w:hAnsi="Times New Roman" w:cs="Times New Roman"/>
          <w:sz w:val="24"/>
          <w:szCs w:val="24"/>
          <w:highlight w:val="darkRed"/>
          <w:lang w:val="en-GB"/>
        </w:rPr>
        <w:t>center</w:t>
      </w:r>
      <w:proofErr w:type="spellEnd"/>
      <w:r w:rsidRPr="00DE2D16">
        <w:rPr>
          <w:rFonts w:ascii="Times New Roman" w:hAnsi="Times New Roman" w:cs="Times New Roman"/>
          <w:sz w:val="24"/>
          <w:szCs w:val="24"/>
          <w:highlight w:val="darkRed"/>
          <w:lang w:val="en-GB"/>
        </w:rPr>
        <w:t xml:space="preserve"> for electronics companies since the 1970s</w:t>
      </w:r>
      <w:r w:rsidRPr="00DE2D16">
        <w:rPr>
          <w:rFonts w:ascii="Times New Roman" w:hAnsi="Times New Roman" w:cs="Times New Roman"/>
          <w:sz w:val="24"/>
          <w:szCs w:val="24"/>
          <w:lang w:val="en-GB"/>
        </w:rPr>
        <w:t xml:space="preserve"> due to its relatively cheaper </w:t>
      </w:r>
      <w:proofErr w:type="spellStart"/>
      <w:r w:rsidRPr="00DE2D16">
        <w:rPr>
          <w:rFonts w:ascii="Times New Roman" w:hAnsi="Times New Roman" w:cs="Times New Roman"/>
          <w:sz w:val="24"/>
          <w:szCs w:val="24"/>
          <w:lang w:val="en-GB"/>
        </w:rPr>
        <w:t>labor</w:t>
      </w:r>
      <w:proofErr w:type="spellEnd"/>
      <w:r w:rsidRPr="00DE2D16">
        <w:rPr>
          <w:rFonts w:ascii="Times New Roman" w:hAnsi="Times New Roman" w:cs="Times New Roman"/>
          <w:sz w:val="24"/>
          <w:szCs w:val="24"/>
          <w:lang w:val="en-GB"/>
        </w:rPr>
        <w:t xml:space="preserve"> force and local talent pool. The </w:t>
      </w:r>
      <w:hyperlink r:id="rId36" w:history="1">
        <w:r w:rsidRPr="00DE2D16">
          <w:rPr>
            <w:rStyle w:val="Hyperlink"/>
            <w:rFonts w:ascii="Times New Roman" w:hAnsi="Times New Roman" w:cs="Times New Roman"/>
            <w:sz w:val="24"/>
            <w:szCs w:val="24"/>
            <w:lang w:val="en-GB"/>
          </w:rPr>
          <w:t>Mala</w:t>
        </w:r>
      </w:hyperlink>
      <w:hyperlink r:id="rId37" w:history="1">
        <w:r w:rsidRPr="00DE2D16">
          <w:rPr>
            <w:rStyle w:val="Hyperlink"/>
            <w:rFonts w:ascii="Times New Roman" w:hAnsi="Times New Roman" w:cs="Times New Roman"/>
            <w:sz w:val="24"/>
            <w:szCs w:val="24"/>
            <w:lang w:val="en-GB"/>
          </w:rPr>
          <w:t>y</w:t>
        </w:r>
      </w:hyperlink>
      <w:hyperlink r:id="rId38" w:history="1">
        <w:r w:rsidRPr="00DE2D16">
          <w:rPr>
            <w:rStyle w:val="Hyperlink"/>
            <w:rFonts w:ascii="Times New Roman" w:hAnsi="Times New Roman" w:cs="Times New Roman"/>
            <w:sz w:val="24"/>
            <w:szCs w:val="24"/>
            <w:lang w:val="en-GB"/>
          </w:rPr>
          <w:t>sian semiconductor industr</w:t>
        </w:r>
      </w:hyperlink>
      <w:hyperlink r:id="rId39" w:history="1">
        <w:r w:rsidRPr="00DE2D16">
          <w:rPr>
            <w:rStyle w:val="Hyperlink"/>
            <w:rFonts w:ascii="Times New Roman" w:hAnsi="Times New Roman" w:cs="Times New Roman"/>
            <w:sz w:val="24"/>
            <w:szCs w:val="24"/>
            <w:lang w:val="en-GB"/>
          </w:rPr>
          <w:t xml:space="preserve">y </w:t>
        </w:r>
      </w:hyperlink>
      <w:r w:rsidRPr="00DE2D16">
        <w:rPr>
          <w:rFonts w:ascii="Times New Roman" w:hAnsi="Times New Roman" w:cs="Times New Roman"/>
          <w:sz w:val="24"/>
          <w:szCs w:val="24"/>
          <w:lang w:val="en-GB"/>
        </w:rPr>
        <w:t xml:space="preserve">consists largely of </w:t>
      </w:r>
      <w:r w:rsidRPr="00DE2D16">
        <w:rPr>
          <w:rFonts w:ascii="Times New Roman" w:hAnsi="Times New Roman" w:cs="Times New Roman"/>
          <w:sz w:val="24"/>
          <w:szCs w:val="24"/>
          <w:lang w:val="en-GB"/>
        </w:rPr>
        <w:lastRenderedPageBreak/>
        <w:t xml:space="preserve">advanced technology packaging (ATP) </w:t>
      </w:r>
      <w:r w:rsidRPr="00DE2D16">
        <w:rPr>
          <w:rFonts w:ascii="Times New Roman" w:hAnsi="Times New Roman" w:cs="Times New Roman"/>
          <w:sz w:val="24"/>
          <w:szCs w:val="24"/>
          <w:highlight w:val="darkRed"/>
          <w:lang w:val="en-GB"/>
        </w:rPr>
        <w:t>and outsourced</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blue"/>
          <w:lang w:val="en-GB"/>
        </w:rPr>
        <w:t>semiconductor</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Red"/>
          <w:lang w:val="en-GB"/>
        </w:rPr>
        <w:t>assembly and testing (OSAT).</w:t>
      </w:r>
      <w:r w:rsidRPr="00DE2D16">
        <w:rPr>
          <w:rFonts w:ascii="Times New Roman" w:hAnsi="Times New Roman" w:cs="Times New Roman"/>
          <w:sz w:val="24"/>
          <w:szCs w:val="24"/>
          <w:lang w:val="en-GB"/>
        </w:rPr>
        <w:t xml:space="preserve"> Malaysia accounts for roughly 4 percent of global ATP market share.</w:t>
      </w:r>
    </w:p>
    <w:p w14:paraId="1C5E3B14"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With a </w:t>
      </w:r>
      <w:hyperlink r:id="rId40" w:history="1">
        <w:r w:rsidRPr="00DE2D16">
          <w:rPr>
            <w:rStyle w:val="Hyperlink"/>
            <w:rFonts w:ascii="Times New Roman" w:hAnsi="Times New Roman" w:cs="Times New Roman"/>
            <w:sz w:val="24"/>
            <w:szCs w:val="24"/>
            <w:lang w:val="en-GB"/>
          </w:rPr>
          <w:t>hi</w:t>
        </w:r>
      </w:hyperlink>
      <w:hyperlink r:id="rId41" w:history="1">
        <w:r w:rsidRPr="00DE2D16">
          <w:rPr>
            <w:rStyle w:val="Hyperlink"/>
            <w:rFonts w:ascii="Times New Roman" w:hAnsi="Times New Roman" w:cs="Times New Roman"/>
            <w:sz w:val="24"/>
            <w:szCs w:val="24"/>
            <w:lang w:val="en-GB"/>
          </w:rPr>
          <w:t>g</w:t>
        </w:r>
      </w:hyperlink>
      <w:hyperlink r:id="rId42" w:history="1">
        <w:r w:rsidRPr="00DE2D16">
          <w:rPr>
            <w:rStyle w:val="Hyperlink"/>
            <w:rFonts w:ascii="Times New Roman" w:hAnsi="Times New Roman" w:cs="Times New Roman"/>
            <w:sz w:val="24"/>
            <w:szCs w:val="24"/>
            <w:lang w:val="en-GB"/>
          </w:rPr>
          <w:t>h concentration</w:t>
        </w:r>
      </w:hyperlink>
      <w:hyperlink r:id="rId43" w:history="1">
        <w:r w:rsidRPr="00DE2D16">
          <w:rPr>
            <w:rStyle w:val="Hyperlink"/>
            <w:rFonts w:ascii="Times New Roman" w:hAnsi="Times New Roman" w:cs="Times New Roman"/>
            <w:sz w:val="24"/>
            <w:szCs w:val="24"/>
            <w:lang w:val="en-GB"/>
          </w:rPr>
          <w:t xml:space="preserve"> </w:t>
        </w:r>
      </w:hyperlink>
      <w:r w:rsidRPr="00DE2D16">
        <w:rPr>
          <w:rFonts w:ascii="Times New Roman" w:hAnsi="Times New Roman" w:cs="Times New Roman"/>
          <w:sz w:val="24"/>
          <w:szCs w:val="24"/>
          <w:lang w:val="en-GB"/>
        </w:rPr>
        <w:t xml:space="preserve">of facilities established by </w:t>
      </w:r>
      <w:r w:rsidRPr="00DE2D16">
        <w:rPr>
          <w:rFonts w:ascii="Times New Roman" w:hAnsi="Times New Roman" w:cs="Times New Roman"/>
          <w:sz w:val="24"/>
          <w:szCs w:val="24"/>
          <w:highlight w:val="darkRed"/>
          <w:lang w:val="en-GB"/>
        </w:rPr>
        <w:t>foreign investors through OSAT,</w:t>
      </w:r>
      <w:r w:rsidRPr="00DE2D16">
        <w:rPr>
          <w:rFonts w:ascii="Times New Roman" w:hAnsi="Times New Roman" w:cs="Times New Roman"/>
          <w:sz w:val="24"/>
          <w:szCs w:val="24"/>
          <w:lang w:val="en-GB"/>
        </w:rPr>
        <w:t xml:space="preserve"> Malaysia possesses the expertise, equipment, and infrastructure necessary for additional ATP capacity. </w:t>
      </w:r>
      <w:r w:rsidRPr="00DE2D16">
        <w:rPr>
          <w:rFonts w:ascii="Times New Roman" w:hAnsi="Times New Roman" w:cs="Times New Roman"/>
          <w:sz w:val="24"/>
          <w:szCs w:val="24"/>
          <w:highlight w:val="green"/>
          <w:lang w:val="en-GB"/>
        </w:rPr>
        <w:t xml:space="preserve">Its close bilateral trade relationship with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lang w:val="en-GB"/>
        </w:rPr>
        <w:t>, however, raises questions about long-term IP protections and the outflow of potentially sensitive chips for military end use in China.</w:t>
      </w:r>
    </w:p>
    <w:p w14:paraId="660D2CE7"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The </w:t>
      </w:r>
      <w:r w:rsidRPr="00DE2D16">
        <w:rPr>
          <w:rFonts w:ascii="Times New Roman" w:hAnsi="Times New Roman" w:cs="Times New Roman"/>
          <w:sz w:val="24"/>
          <w:szCs w:val="24"/>
          <w:highlight w:val="cyan"/>
          <w:lang w:val="en-GB"/>
        </w:rPr>
        <w:t xml:space="preserve">United States and Malaysia upgraded their bilateral relationship </w:t>
      </w:r>
      <w:r w:rsidRPr="00DE2D16">
        <w:rPr>
          <w:rFonts w:ascii="Times New Roman" w:hAnsi="Times New Roman" w:cs="Times New Roman"/>
          <w:sz w:val="24"/>
          <w:szCs w:val="24"/>
          <w:highlight w:val="green"/>
          <w:lang w:val="en-GB"/>
        </w:rPr>
        <w:t>to a comprehensive partnership in April 2014</w:t>
      </w:r>
      <w:r w:rsidRPr="00DE2D16">
        <w:rPr>
          <w:rFonts w:ascii="Times New Roman" w:hAnsi="Times New Roman" w:cs="Times New Roman"/>
          <w:sz w:val="24"/>
          <w:szCs w:val="24"/>
          <w:lang w:val="en-GB"/>
        </w:rPr>
        <w:t xml:space="preserve">. Malaysia is the United States’ </w:t>
      </w:r>
      <w:r w:rsidRPr="00DE2D16">
        <w:rPr>
          <w:rFonts w:ascii="Times New Roman" w:hAnsi="Times New Roman" w:cs="Times New Roman"/>
          <w:sz w:val="24"/>
          <w:szCs w:val="24"/>
          <w:highlight w:val="cyan"/>
          <w:lang w:val="en-GB"/>
        </w:rPr>
        <w:t>17th-largest trading partner</w:t>
      </w:r>
      <w:r w:rsidRPr="00DE2D16">
        <w:rPr>
          <w:rFonts w:ascii="Times New Roman" w:hAnsi="Times New Roman" w:cs="Times New Roman"/>
          <w:sz w:val="24"/>
          <w:szCs w:val="24"/>
          <w:highlight w:val="green"/>
          <w:lang w:val="en-GB"/>
        </w:rPr>
        <w:t>, and as of 2020, U.S. direct investment in the country was $13.5 billion</w:t>
      </w:r>
      <w:r w:rsidRPr="00DE2D16">
        <w:rPr>
          <w:rFonts w:ascii="Times New Roman" w:hAnsi="Times New Roman" w:cs="Times New Roman"/>
          <w:sz w:val="24"/>
          <w:szCs w:val="24"/>
          <w:lang w:val="en-GB"/>
        </w:rPr>
        <w:t xml:space="preserve">. In </w:t>
      </w:r>
      <w:r w:rsidRPr="00DE2D16">
        <w:rPr>
          <w:rFonts w:ascii="Times New Roman" w:hAnsi="Times New Roman" w:cs="Times New Roman"/>
          <w:sz w:val="24"/>
          <w:szCs w:val="24"/>
          <w:highlight w:val="green"/>
          <w:lang w:val="en-GB"/>
        </w:rPr>
        <w:t xml:space="preserve">May 2022 </w:t>
      </w:r>
      <w:r w:rsidRPr="00DE2D16">
        <w:rPr>
          <w:rFonts w:ascii="Times New Roman" w:hAnsi="Times New Roman" w:cs="Times New Roman"/>
          <w:sz w:val="24"/>
          <w:szCs w:val="24"/>
          <w:highlight w:val="cyan"/>
          <w:lang w:val="en-GB"/>
        </w:rPr>
        <w:t xml:space="preserve">Malaysia and the United States </w:t>
      </w:r>
      <w:hyperlink r:id="rId44" w:history="1">
        <w:r w:rsidRPr="00DE2D16">
          <w:rPr>
            <w:rStyle w:val="Hyperlink"/>
            <w:rFonts w:ascii="Times New Roman" w:hAnsi="Times New Roman" w:cs="Times New Roman"/>
            <w:sz w:val="24"/>
            <w:szCs w:val="24"/>
            <w:highlight w:val="cyan"/>
            <w:lang w:val="en-GB"/>
          </w:rPr>
          <w:t>si</w:t>
        </w:r>
      </w:hyperlink>
      <w:hyperlink r:id="rId45" w:history="1">
        <w:r w:rsidRPr="00DE2D16">
          <w:rPr>
            <w:rStyle w:val="Hyperlink"/>
            <w:rFonts w:ascii="Times New Roman" w:hAnsi="Times New Roman" w:cs="Times New Roman"/>
            <w:sz w:val="24"/>
            <w:szCs w:val="24"/>
            <w:highlight w:val="cyan"/>
            <w:lang w:val="en-GB"/>
          </w:rPr>
          <w:t>g</w:t>
        </w:r>
      </w:hyperlink>
      <w:hyperlink r:id="rId46" w:history="1">
        <w:r w:rsidRPr="00DE2D16">
          <w:rPr>
            <w:rStyle w:val="Hyperlink"/>
            <w:rFonts w:ascii="Times New Roman" w:hAnsi="Times New Roman" w:cs="Times New Roman"/>
            <w:sz w:val="24"/>
            <w:szCs w:val="24"/>
            <w:highlight w:val="cyan"/>
            <w:lang w:val="en-GB"/>
          </w:rPr>
          <w:t>ned</w:t>
        </w:r>
      </w:hyperlink>
      <w:r w:rsidRPr="00DE2D16">
        <w:rPr>
          <w:rFonts w:ascii="Times New Roman" w:hAnsi="Times New Roman" w:cs="Times New Roman"/>
          <w:sz w:val="24"/>
          <w:szCs w:val="24"/>
          <w:highlight w:val="cyan"/>
          <w:lang w:val="en-GB"/>
        </w:rPr>
        <w:t xml:space="preserve"> the Memorandum of Cooperation (MOC) on </w:t>
      </w:r>
      <w:r w:rsidRPr="00DE2D16">
        <w:rPr>
          <w:rFonts w:ascii="Times New Roman" w:hAnsi="Times New Roman" w:cs="Times New Roman"/>
          <w:sz w:val="24"/>
          <w:szCs w:val="24"/>
          <w:highlight w:val="blue"/>
          <w:lang w:val="en-GB"/>
        </w:rPr>
        <w:t>Semiconductor Supply Chain Resilience</w:t>
      </w:r>
      <w:r w:rsidRPr="00DE2D16">
        <w:rPr>
          <w:rFonts w:ascii="Times New Roman" w:hAnsi="Times New Roman" w:cs="Times New Roman"/>
          <w:sz w:val="24"/>
          <w:szCs w:val="24"/>
          <w:highlight w:val="cyan"/>
          <w:lang w:val="en-GB"/>
        </w:rPr>
        <w:t>.</w:t>
      </w:r>
      <w:r w:rsidRPr="00DE2D16">
        <w:rPr>
          <w:rFonts w:ascii="Times New Roman" w:hAnsi="Times New Roman" w:cs="Times New Roman"/>
          <w:sz w:val="24"/>
          <w:szCs w:val="24"/>
          <w:lang w:val="en-GB"/>
        </w:rPr>
        <w:t xml:space="preserve"> The MOC was signed to emphasize the importance of U.S.-Malaysia cooperation in “creating resilient, secure, and sustainable semiconductor supply chains,” building trust, </w:t>
      </w:r>
      <w:r w:rsidRPr="00DE2D16">
        <w:rPr>
          <w:rFonts w:ascii="Times New Roman" w:hAnsi="Times New Roman" w:cs="Times New Roman"/>
          <w:sz w:val="24"/>
          <w:szCs w:val="24"/>
          <w:highlight w:val="green"/>
          <w:lang w:val="en-GB"/>
        </w:rPr>
        <w:t>increasing transparency, a</w:t>
      </w:r>
      <w:r w:rsidRPr="00DE2D16">
        <w:rPr>
          <w:rFonts w:ascii="Times New Roman" w:hAnsi="Times New Roman" w:cs="Times New Roman"/>
          <w:sz w:val="24"/>
          <w:szCs w:val="24"/>
          <w:highlight w:val="cyan"/>
          <w:lang w:val="en-GB"/>
        </w:rPr>
        <w:t>nd promoting semiconductor supply chain investment between the two countrie</w:t>
      </w:r>
      <w:r w:rsidRPr="00DE2D16">
        <w:rPr>
          <w:rFonts w:ascii="Times New Roman" w:hAnsi="Times New Roman" w:cs="Times New Roman"/>
          <w:sz w:val="24"/>
          <w:szCs w:val="24"/>
          <w:highlight w:val="green"/>
          <w:lang w:val="en-GB"/>
        </w:rPr>
        <w:t>s.</w:t>
      </w:r>
    </w:p>
    <w:p w14:paraId="2280946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Singapore</w:t>
      </w:r>
    </w:p>
    <w:p w14:paraId="39CAF2C3"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Singapore is a small country with a powerful semiconductor industry looking to bolster its status as a tech and innovation hub. </w:t>
      </w:r>
      <w:hyperlink r:id="rId47" w:history="1">
        <w:r w:rsidRPr="00DE2D16">
          <w:rPr>
            <w:rStyle w:val="Hyperlink"/>
            <w:rFonts w:ascii="Times New Roman" w:hAnsi="Times New Roman" w:cs="Times New Roman"/>
            <w:sz w:val="24"/>
            <w:szCs w:val="24"/>
            <w:lang w:val="en-GB"/>
          </w:rPr>
          <w:t>Semiconductor manufacturin</w:t>
        </w:r>
      </w:hyperlink>
      <w:hyperlink r:id="rId48" w:history="1">
        <w:r w:rsidRPr="00DE2D16">
          <w:rPr>
            <w:rStyle w:val="Hyperlink"/>
            <w:rFonts w:ascii="Times New Roman" w:hAnsi="Times New Roman" w:cs="Times New Roman"/>
            <w:sz w:val="24"/>
            <w:szCs w:val="24"/>
            <w:lang w:val="en-GB"/>
          </w:rPr>
          <w:t xml:space="preserve">g </w:t>
        </w:r>
      </w:hyperlink>
      <w:r w:rsidRPr="00DE2D16">
        <w:rPr>
          <w:rFonts w:ascii="Times New Roman" w:hAnsi="Times New Roman" w:cs="Times New Roman"/>
          <w:sz w:val="24"/>
          <w:szCs w:val="24"/>
          <w:lang w:val="en-GB"/>
        </w:rPr>
        <w:t>accounts for more than 80 percent of electronics manufacturing output and 7</w:t>
      </w:r>
    </w:p>
    <w:p w14:paraId="39D00286"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percent of gross domestic product (GDP). Singapore accounts for </w:t>
      </w:r>
      <w:hyperlink r:id="rId49" w:history="1">
        <w:r w:rsidRPr="00DE2D16">
          <w:rPr>
            <w:rStyle w:val="Hyperlink"/>
            <w:rFonts w:ascii="Times New Roman" w:hAnsi="Times New Roman" w:cs="Times New Roman"/>
            <w:sz w:val="24"/>
            <w:szCs w:val="24"/>
            <w:lang w:val="en-GB"/>
          </w:rPr>
          <w:t>11 percent</w:t>
        </w:r>
      </w:hyperlink>
      <w:r w:rsidRPr="00DE2D16">
        <w:rPr>
          <w:rFonts w:ascii="Times New Roman" w:hAnsi="Times New Roman" w:cs="Times New Roman"/>
          <w:sz w:val="24"/>
          <w:szCs w:val="24"/>
          <w:lang w:val="en-GB"/>
        </w:rPr>
        <w:t xml:space="preserve"> of the global semiconductor market, and </w:t>
      </w:r>
      <w:hyperlink r:id="rId50" w:history="1">
        <w:r w:rsidRPr="00DE2D16">
          <w:rPr>
            <w:rStyle w:val="Hyperlink"/>
            <w:rFonts w:ascii="Times New Roman" w:hAnsi="Times New Roman" w:cs="Times New Roman"/>
            <w:sz w:val="24"/>
            <w:szCs w:val="24"/>
            <w:lang w:val="en-GB"/>
          </w:rPr>
          <w:t>20 percent</w:t>
        </w:r>
      </w:hyperlink>
      <w:r w:rsidRPr="00DE2D16">
        <w:rPr>
          <w:rFonts w:ascii="Times New Roman" w:hAnsi="Times New Roman" w:cs="Times New Roman"/>
          <w:sz w:val="24"/>
          <w:szCs w:val="24"/>
          <w:lang w:val="en-GB"/>
        </w:rPr>
        <w:t xml:space="preserve"> of global semiconductor equipment is manufactured in Singapore. In December 2020 the Singaporean government announced a </w:t>
      </w:r>
      <w:hyperlink r:id="rId51" w:history="1">
        <w:r w:rsidRPr="00DE2D16">
          <w:rPr>
            <w:rStyle w:val="Hyperlink"/>
            <w:rFonts w:ascii="Times New Roman" w:hAnsi="Times New Roman" w:cs="Times New Roman"/>
            <w:sz w:val="24"/>
            <w:szCs w:val="24"/>
            <w:lang w:val="en-GB"/>
          </w:rPr>
          <w:t>$25 billion</w:t>
        </w:r>
      </w:hyperlink>
      <w:r w:rsidRPr="00DE2D16">
        <w:rPr>
          <w:rFonts w:ascii="Times New Roman" w:hAnsi="Times New Roman" w:cs="Times New Roman"/>
          <w:sz w:val="24"/>
          <w:szCs w:val="24"/>
          <w:lang w:val="en-GB"/>
        </w:rPr>
        <w:t xml:space="preserve"> R&amp;D budget for the next five years, representing a 30 percent increase over the previous five-year budget.</w:t>
      </w:r>
    </w:p>
    <w:p w14:paraId="7BFDA6CB"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Singapore’s political stability attracts corporations </w:t>
      </w:r>
      <w:hyperlink r:id="rId52" w:history="1">
        <w:r w:rsidRPr="00DE2D16">
          <w:rPr>
            <w:rStyle w:val="Hyperlink"/>
            <w:rFonts w:ascii="Times New Roman" w:hAnsi="Times New Roman" w:cs="Times New Roman"/>
            <w:sz w:val="24"/>
            <w:szCs w:val="24"/>
            <w:lang w:val="en-GB"/>
          </w:rPr>
          <w:t>seekin</w:t>
        </w:r>
      </w:hyperlink>
      <w:hyperlink r:id="rId53" w:history="1">
        <w:r w:rsidRPr="00DE2D16">
          <w:rPr>
            <w:rStyle w:val="Hyperlink"/>
            <w:rFonts w:ascii="Times New Roman" w:hAnsi="Times New Roman" w:cs="Times New Roman"/>
            <w:sz w:val="24"/>
            <w:szCs w:val="24"/>
            <w:lang w:val="en-GB"/>
          </w:rPr>
          <w:t>g</w:t>
        </w:r>
      </w:hyperlink>
      <w:hyperlink r:id="rId54" w:history="1">
        <w:r w:rsidRPr="00DE2D16">
          <w:rPr>
            <w:rStyle w:val="Hyperlink"/>
            <w:rFonts w:ascii="Times New Roman" w:hAnsi="Times New Roman" w:cs="Times New Roman"/>
            <w:sz w:val="24"/>
            <w:szCs w:val="24"/>
            <w:lang w:val="en-GB"/>
          </w:rPr>
          <w:t xml:space="preserve"> to diversif</w:t>
        </w:r>
      </w:hyperlink>
      <w:hyperlink r:id="rId55" w:history="1">
        <w:r w:rsidRPr="00DE2D16">
          <w:rPr>
            <w:rStyle w:val="Hyperlink"/>
            <w:rFonts w:ascii="Times New Roman" w:hAnsi="Times New Roman" w:cs="Times New Roman"/>
            <w:sz w:val="24"/>
            <w:szCs w:val="24"/>
            <w:lang w:val="en-GB"/>
          </w:rPr>
          <w:t xml:space="preserve">y </w:t>
        </w:r>
      </w:hyperlink>
      <w:r w:rsidRPr="00DE2D16">
        <w:rPr>
          <w:rFonts w:ascii="Times New Roman" w:hAnsi="Times New Roman" w:cs="Times New Roman"/>
          <w:sz w:val="24"/>
          <w:szCs w:val="24"/>
          <w:lang w:val="en-GB"/>
        </w:rPr>
        <w:t xml:space="preserve">manufacturing bases and supply chains. With its </w:t>
      </w:r>
      <w:hyperlink r:id="rId56" w:history="1">
        <w:proofErr w:type="spellStart"/>
        <w:r w:rsidRPr="00DE2D16">
          <w:rPr>
            <w:rStyle w:val="Hyperlink"/>
            <w:rFonts w:ascii="Times New Roman" w:hAnsi="Times New Roman" w:cs="Times New Roman"/>
            <w:sz w:val="24"/>
            <w:szCs w:val="24"/>
            <w:lang w:val="en-GB"/>
          </w:rPr>
          <w:t>favorable</w:t>
        </w:r>
        <w:proofErr w:type="spellEnd"/>
      </w:hyperlink>
      <w:r w:rsidRPr="00DE2D16">
        <w:rPr>
          <w:rFonts w:ascii="Times New Roman" w:hAnsi="Times New Roman" w:cs="Times New Roman"/>
          <w:sz w:val="24"/>
          <w:szCs w:val="24"/>
          <w:lang w:val="en-GB"/>
        </w:rPr>
        <w:t xml:space="preserve"> tax and regulatory environment and pool of competent, high-skilled workers, Singapore is an attractive destination for investment in high-value-added manufacturing. It also boasts one of the world’s strongest </w:t>
      </w:r>
      <w:hyperlink r:id="rId57" w:history="1">
        <w:r w:rsidRPr="00DE2D16">
          <w:rPr>
            <w:rStyle w:val="Hyperlink"/>
            <w:rFonts w:ascii="Times New Roman" w:hAnsi="Times New Roman" w:cs="Times New Roman"/>
            <w:sz w:val="24"/>
            <w:szCs w:val="24"/>
            <w:lang w:val="en-GB"/>
          </w:rPr>
          <w:t>IP protection re</w:t>
        </w:r>
      </w:hyperlink>
      <w:hyperlink r:id="rId58" w:history="1">
        <w:r w:rsidRPr="00DE2D16">
          <w:rPr>
            <w:rStyle w:val="Hyperlink"/>
            <w:rFonts w:ascii="Times New Roman" w:hAnsi="Times New Roman" w:cs="Times New Roman"/>
            <w:sz w:val="24"/>
            <w:szCs w:val="24"/>
            <w:lang w:val="en-GB"/>
          </w:rPr>
          <w:t>g</w:t>
        </w:r>
      </w:hyperlink>
      <w:hyperlink r:id="rId59" w:history="1">
        <w:r w:rsidRPr="00DE2D16">
          <w:rPr>
            <w:rStyle w:val="Hyperlink"/>
            <w:rFonts w:ascii="Times New Roman" w:hAnsi="Times New Roman" w:cs="Times New Roman"/>
            <w:sz w:val="24"/>
            <w:szCs w:val="24"/>
            <w:lang w:val="en-GB"/>
          </w:rPr>
          <w:t>imes</w:t>
        </w:r>
      </w:hyperlink>
      <w:r w:rsidRPr="00DE2D16">
        <w:rPr>
          <w:rFonts w:ascii="Times New Roman" w:hAnsi="Times New Roman" w:cs="Times New Roman"/>
          <w:sz w:val="24"/>
          <w:szCs w:val="24"/>
          <w:lang w:val="en-GB"/>
        </w:rPr>
        <w:t>.</w:t>
      </w:r>
    </w:p>
    <w:p w14:paraId="4CF4AAF6"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United States and Singapore maintain robust trade ties, as demonstrated by the U.S.-Singapore Free Trade Agreement, which the parties signed in 2004. In August 2021 the United States and Singapore </w:t>
      </w:r>
      <w:hyperlink r:id="rId60" w:history="1">
        <w:r w:rsidRPr="00DE2D16">
          <w:rPr>
            <w:rStyle w:val="Hyperlink"/>
            <w:rFonts w:ascii="Times New Roman" w:hAnsi="Times New Roman" w:cs="Times New Roman"/>
            <w:sz w:val="24"/>
            <w:szCs w:val="24"/>
            <w:lang w:val="en-GB"/>
          </w:rPr>
          <w:t>finalized</w:t>
        </w:r>
      </w:hyperlink>
      <w:r w:rsidRPr="00DE2D16">
        <w:rPr>
          <w:rFonts w:ascii="Times New Roman" w:hAnsi="Times New Roman" w:cs="Times New Roman"/>
          <w:sz w:val="24"/>
          <w:szCs w:val="24"/>
          <w:lang w:val="en-GB"/>
        </w:rPr>
        <w:t xml:space="preserve"> several agreements expanding cybersecurity cooperation, as </w:t>
      </w:r>
      <w:r w:rsidRPr="00DE2D16">
        <w:rPr>
          <w:rFonts w:ascii="Times New Roman" w:hAnsi="Times New Roman" w:cs="Times New Roman"/>
          <w:sz w:val="24"/>
          <w:szCs w:val="24"/>
          <w:lang w:val="en-GB"/>
        </w:rPr>
        <w:lastRenderedPageBreak/>
        <w:t>well as a partnership aimed at enhancing growth and innovation and building resilient supply chains.</w:t>
      </w:r>
    </w:p>
    <w:p w14:paraId="614F8AE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color w:val="000000"/>
          <w:sz w:val="24"/>
          <w:szCs w:val="24"/>
          <w:lang w:val="en-GB"/>
        </w:rPr>
        <w:t>Vietnam</w:t>
      </w:r>
    </w:p>
    <w:p w14:paraId="43901968"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color w:val="000000"/>
          <w:sz w:val="24"/>
          <w:szCs w:val="24"/>
          <w:lang w:val="en-GB"/>
        </w:rPr>
        <w:t>Vietnam</w:t>
      </w:r>
      <w:r w:rsidRPr="00DE2D16">
        <w:rPr>
          <w:rFonts w:ascii="Times New Roman" w:hAnsi="Times New Roman" w:cs="Times New Roman"/>
          <w:sz w:val="24"/>
          <w:szCs w:val="24"/>
          <w:lang w:val="en-GB"/>
        </w:rPr>
        <w:t xml:space="preserve"> is an ascendant </w:t>
      </w:r>
      <w:r w:rsidRPr="00DE2D16">
        <w:rPr>
          <w:rFonts w:ascii="Times New Roman" w:hAnsi="Times New Roman" w:cs="Times New Roman"/>
          <w:sz w:val="24"/>
          <w:szCs w:val="24"/>
          <w:highlight w:val="blue"/>
          <w:lang w:val="en-GB"/>
        </w:rPr>
        <w:t>tech powerhouse and viable</w:t>
      </w:r>
      <w:r w:rsidRPr="00DE2D16">
        <w:rPr>
          <w:rFonts w:ascii="Times New Roman" w:hAnsi="Times New Roman" w:cs="Times New Roman"/>
          <w:sz w:val="24"/>
          <w:szCs w:val="24"/>
          <w:lang w:val="en-GB"/>
        </w:rPr>
        <w:t xml:space="preserve"> “friend-shoring” alternative for U.S.-China derisking in the </w:t>
      </w:r>
      <w:r w:rsidRPr="00DE2D16">
        <w:rPr>
          <w:rFonts w:ascii="Times New Roman" w:hAnsi="Times New Roman" w:cs="Times New Roman"/>
          <w:sz w:val="24"/>
          <w:szCs w:val="24"/>
          <w:highlight w:val="blue"/>
          <w:lang w:val="en-GB"/>
        </w:rPr>
        <w:t>high-tech sector.</w:t>
      </w:r>
      <w:r w:rsidRPr="00DE2D16">
        <w:rPr>
          <w:rFonts w:ascii="Times New Roman" w:hAnsi="Times New Roman" w:cs="Times New Roman"/>
          <w:sz w:val="24"/>
          <w:szCs w:val="24"/>
          <w:lang w:val="en-GB"/>
        </w:rPr>
        <w:t xml:space="preserve"> Since the early 2000s, </w:t>
      </w:r>
      <w:r w:rsidRPr="00DE2D16">
        <w:rPr>
          <w:rFonts w:ascii="Times New Roman" w:hAnsi="Times New Roman" w:cs="Times New Roman"/>
          <w:color w:val="000000"/>
          <w:sz w:val="24"/>
          <w:szCs w:val="24"/>
          <w:highlight w:val="darkRed"/>
          <w:lang w:val="en-GB"/>
        </w:rPr>
        <w:t>Vietnam</w:t>
      </w:r>
      <w:r w:rsidRPr="00DE2D16">
        <w:rPr>
          <w:rFonts w:ascii="Times New Roman" w:hAnsi="Times New Roman" w:cs="Times New Roman"/>
          <w:sz w:val="24"/>
          <w:szCs w:val="24"/>
          <w:highlight w:val="darkRed"/>
          <w:lang w:val="en-GB"/>
        </w:rPr>
        <w:t xml:space="preserve"> has increasingly been seen as an alternative for companies relocating from China, and its industry has been </w:t>
      </w:r>
      <w:hyperlink r:id="rId61" w:history="1">
        <w:r w:rsidRPr="00DE2D16">
          <w:rPr>
            <w:rStyle w:val="Hyperlink"/>
            <w:rFonts w:ascii="Times New Roman" w:hAnsi="Times New Roman" w:cs="Times New Roman"/>
            <w:sz w:val="24"/>
            <w:szCs w:val="24"/>
            <w:highlight w:val="darkRed"/>
            <w:lang w:val="en-GB"/>
          </w:rPr>
          <w:t>boosted</w:t>
        </w:r>
      </w:hyperlink>
      <w:r w:rsidRPr="00DE2D16">
        <w:rPr>
          <w:rFonts w:ascii="Times New Roman" w:hAnsi="Times New Roman" w:cs="Times New Roman"/>
          <w:sz w:val="24"/>
          <w:szCs w:val="24"/>
          <w:highlight w:val="darkRed"/>
          <w:lang w:val="en-GB"/>
        </w:rPr>
        <w:t xml:space="preserve"> by significant investments from large multinational companies</w:t>
      </w:r>
      <w:r w:rsidRPr="00DE2D16">
        <w:rPr>
          <w:rFonts w:ascii="Times New Roman" w:hAnsi="Times New Roman" w:cs="Times New Roman"/>
          <w:sz w:val="24"/>
          <w:szCs w:val="24"/>
          <w:lang w:val="en-GB"/>
        </w:rPr>
        <w:t xml:space="preserve">. The </w:t>
      </w:r>
      <w:r w:rsidRPr="00DE2D16">
        <w:rPr>
          <w:rFonts w:ascii="Times New Roman" w:hAnsi="Times New Roman" w:cs="Times New Roman"/>
          <w:color w:val="000000"/>
          <w:sz w:val="24"/>
          <w:szCs w:val="24"/>
          <w:highlight w:val="darkRed"/>
          <w:lang w:val="en-GB"/>
        </w:rPr>
        <w:t>Vietnam</w:t>
      </w:r>
      <w:r w:rsidRPr="00DE2D16">
        <w:rPr>
          <w:rFonts w:ascii="Times New Roman" w:hAnsi="Times New Roman" w:cs="Times New Roman"/>
          <w:sz w:val="24"/>
          <w:szCs w:val="24"/>
          <w:highlight w:val="darkRed"/>
          <w:lang w:val="en-GB"/>
        </w:rPr>
        <w:t>ese government offers incentives for high-tech projects,</w:t>
      </w:r>
      <w:r w:rsidRPr="00DE2D16">
        <w:rPr>
          <w:rFonts w:ascii="Times New Roman" w:hAnsi="Times New Roman" w:cs="Times New Roman"/>
          <w:sz w:val="24"/>
          <w:szCs w:val="24"/>
          <w:lang w:val="en-GB"/>
        </w:rPr>
        <w:t xml:space="preserve"> including </w:t>
      </w:r>
      <w:r w:rsidRPr="00DE2D16">
        <w:rPr>
          <w:rFonts w:ascii="Times New Roman" w:hAnsi="Times New Roman" w:cs="Times New Roman"/>
          <w:sz w:val="24"/>
          <w:szCs w:val="24"/>
          <w:highlight w:val="darkRed"/>
          <w:lang w:val="en-GB"/>
        </w:rPr>
        <w:t>reductions in corporate taxes.</w:t>
      </w:r>
      <w:r w:rsidRPr="00DE2D16">
        <w:rPr>
          <w:rFonts w:ascii="Times New Roman" w:hAnsi="Times New Roman" w:cs="Times New Roman"/>
          <w:sz w:val="24"/>
          <w:szCs w:val="24"/>
          <w:lang w:val="en-GB"/>
        </w:rPr>
        <w:t xml:space="preserve"> As tech firms exited China in 2020, the </w:t>
      </w:r>
      <w:r w:rsidRPr="00DE2D16">
        <w:rPr>
          <w:rFonts w:ascii="Times New Roman" w:hAnsi="Times New Roman" w:cs="Times New Roman"/>
          <w:color w:val="000000"/>
          <w:sz w:val="24"/>
          <w:szCs w:val="24"/>
          <w:highlight w:val="darkRed"/>
          <w:lang w:val="en-GB"/>
        </w:rPr>
        <w:t>Vietnam</w:t>
      </w:r>
      <w:r w:rsidRPr="00DE2D16">
        <w:rPr>
          <w:rFonts w:ascii="Times New Roman" w:hAnsi="Times New Roman" w:cs="Times New Roman"/>
          <w:sz w:val="24"/>
          <w:szCs w:val="24"/>
          <w:highlight w:val="darkRed"/>
          <w:lang w:val="en-GB"/>
        </w:rPr>
        <w:t xml:space="preserve">ese government formed a working group to </w:t>
      </w:r>
      <w:hyperlink r:id="rId62" w:history="1">
        <w:r w:rsidRPr="00DE2D16">
          <w:rPr>
            <w:rStyle w:val="Hyperlink"/>
            <w:rFonts w:ascii="Times New Roman" w:hAnsi="Times New Roman" w:cs="Times New Roman"/>
            <w:sz w:val="24"/>
            <w:szCs w:val="24"/>
            <w:highlight w:val="darkRed"/>
            <w:lang w:val="en-GB"/>
          </w:rPr>
          <w:t xml:space="preserve">attract tech investments </w:t>
        </w:r>
      </w:hyperlink>
      <w:r w:rsidRPr="00DE2D16">
        <w:rPr>
          <w:rFonts w:ascii="Times New Roman" w:hAnsi="Times New Roman" w:cs="Times New Roman"/>
          <w:sz w:val="24"/>
          <w:szCs w:val="24"/>
          <w:highlight w:val="darkRed"/>
          <w:lang w:val="en-GB"/>
        </w:rPr>
        <w:t>through customized incentive</w:t>
      </w:r>
      <w:r w:rsidRPr="00DE2D16">
        <w:rPr>
          <w:rFonts w:ascii="Times New Roman" w:hAnsi="Times New Roman" w:cs="Times New Roman"/>
          <w:sz w:val="24"/>
          <w:szCs w:val="24"/>
          <w:lang w:val="en-GB"/>
        </w:rPr>
        <w:t xml:space="preserve"> offers to foreign investors. </w:t>
      </w:r>
      <w:r w:rsidRPr="00DE2D16">
        <w:rPr>
          <w:rFonts w:ascii="Times New Roman" w:hAnsi="Times New Roman" w:cs="Times New Roman"/>
          <w:color w:val="000000"/>
          <w:sz w:val="24"/>
          <w:szCs w:val="24"/>
          <w:highlight w:val="darkRed"/>
          <w:lang w:val="en-GB"/>
        </w:rPr>
        <w:t>Vietnam</w:t>
      </w:r>
      <w:r w:rsidRPr="00DE2D16">
        <w:rPr>
          <w:rFonts w:ascii="Times New Roman" w:hAnsi="Times New Roman" w:cs="Times New Roman"/>
          <w:sz w:val="24"/>
          <w:szCs w:val="24"/>
          <w:highlight w:val="darkRed"/>
          <w:lang w:val="en-GB"/>
        </w:rPr>
        <w:t xml:space="preserve"> hosts a strong pool of engineers at a lower cost than its </w:t>
      </w:r>
      <w:proofErr w:type="spellStart"/>
      <w:r w:rsidRPr="00DE2D16">
        <w:rPr>
          <w:rFonts w:ascii="Times New Roman" w:hAnsi="Times New Roman" w:cs="Times New Roman"/>
          <w:sz w:val="24"/>
          <w:szCs w:val="24"/>
          <w:highlight w:val="darkRed"/>
          <w:lang w:val="en-GB"/>
        </w:rPr>
        <w:t>neighbors</w:t>
      </w:r>
      <w:proofErr w:type="spellEnd"/>
      <w:r w:rsidRPr="00DE2D16">
        <w:rPr>
          <w:rFonts w:ascii="Times New Roman" w:hAnsi="Times New Roman" w:cs="Times New Roman"/>
          <w:sz w:val="24"/>
          <w:szCs w:val="24"/>
          <w:highlight w:val="darkRed"/>
          <w:lang w:val="en-GB"/>
        </w:rPr>
        <w:t>.</w:t>
      </w:r>
    </w:p>
    <w:p w14:paraId="0A2B76B0"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Samsung Electronics is the country’s largest foreign direct investor. </w:t>
      </w:r>
      <w:r w:rsidRPr="00DE2D16">
        <w:rPr>
          <w:rFonts w:ascii="Times New Roman" w:hAnsi="Times New Roman" w:cs="Times New Roman"/>
          <w:sz w:val="24"/>
          <w:szCs w:val="24"/>
          <w:highlight w:val="darkRed"/>
          <w:lang w:val="en-GB"/>
        </w:rPr>
        <w:t xml:space="preserve">In 2013 the company invested </w:t>
      </w:r>
      <w:hyperlink r:id="rId63" w:history="1">
        <w:r w:rsidRPr="00DE2D16">
          <w:rPr>
            <w:rStyle w:val="Hyperlink"/>
            <w:rFonts w:ascii="Times New Roman" w:hAnsi="Times New Roman" w:cs="Times New Roman"/>
            <w:sz w:val="24"/>
            <w:szCs w:val="24"/>
            <w:highlight w:val="darkRed"/>
            <w:lang w:val="en-GB"/>
          </w:rPr>
          <w:t>$1.3 billion</w:t>
        </w:r>
      </w:hyperlink>
      <w:hyperlink r:id="rId64" w:history="1">
        <w:r w:rsidRPr="00DE2D16">
          <w:rPr>
            <w:rStyle w:val="Hyperlink"/>
            <w:rFonts w:ascii="Times New Roman" w:hAnsi="Times New Roman" w:cs="Times New Roman"/>
            <w:sz w:val="24"/>
            <w:szCs w:val="24"/>
            <w:highlight w:val="darkRed"/>
            <w:lang w:val="en-GB"/>
          </w:rPr>
          <w:t xml:space="preserve"> </w:t>
        </w:r>
      </w:hyperlink>
      <w:r w:rsidRPr="00DE2D16">
        <w:rPr>
          <w:rFonts w:ascii="Times New Roman" w:hAnsi="Times New Roman" w:cs="Times New Roman"/>
          <w:sz w:val="24"/>
          <w:szCs w:val="24"/>
          <w:highlight w:val="darkRed"/>
          <w:lang w:val="en-GB"/>
        </w:rPr>
        <w:t xml:space="preserve">in </w:t>
      </w:r>
      <w:r w:rsidRPr="00DE2D16">
        <w:rPr>
          <w:rFonts w:ascii="Times New Roman" w:hAnsi="Times New Roman" w:cs="Times New Roman"/>
          <w:color w:val="000000"/>
          <w:sz w:val="24"/>
          <w:szCs w:val="24"/>
          <w:highlight w:val="darkRed"/>
          <w:lang w:val="en-GB"/>
        </w:rPr>
        <w:t>Vietnam</w:t>
      </w:r>
      <w:r w:rsidRPr="00DE2D16">
        <w:rPr>
          <w:rFonts w:ascii="Times New Roman" w:hAnsi="Times New Roman" w:cs="Times New Roman"/>
          <w:sz w:val="24"/>
          <w:szCs w:val="24"/>
          <w:highlight w:val="darkRed"/>
          <w:lang w:val="en-GB"/>
        </w:rPr>
        <w:t>ese main board and electronic component manufacturing</w:t>
      </w:r>
      <w:r w:rsidRPr="00DE2D16">
        <w:rPr>
          <w:rFonts w:ascii="Times New Roman" w:hAnsi="Times New Roman" w:cs="Times New Roman"/>
          <w:sz w:val="24"/>
          <w:szCs w:val="24"/>
          <w:lang w:val="en-GB"/>
        </w:rPr>
        <w:t xml:space="preserve">. As </w:t>
      </w:r>
      <w:r w:rsidRPr="00DE2D16">
        <w:rPr>
          <w:rFonts w:ascii="Times New Roman" w:hAnsi="Times New Roman" w:cs="Times New Roman"/>
          <w:sz w:val="24"/>
          <w:szCs w:val="24"/>
          <w:highlight w:val="darkRed"/>
          <w:lang w:val="en-GB"/>
        </w:rPr>
        <w:t xml:space="preserve">of 2021, Samsung’s investments reached </w:t>
      </w:r>
      <w:hyperlink r:id="rId65" w:history="1">
        <w:r w:rsidRPr="00DE2D16">
          <w:rPr>
            <w:rStyle w:val="Hyperlink"/>
            <w:rFonts w:ascii="Times New Roman" w:hAnsi="Times New Roman" w:cs="Times New Roman"/>
            <w:sz w:val="24"/>
            <w:szCs w:val="24"/>
            <w:highlight w:val="darkRed"/>
            <w:lang w:val="en-GB"/>
          </w:rPr>
          <w:t>$18 billion</w:t>
        </w:r>
      </w:hyperlink>
      <w:hyperlink r:id="rId66" w:history="1">
        <w:r w:rsidRPr="00DE2D16">
          <w:rPr>
            <w:rStyle w:val="Hyperlink"/>
            <w:rFonts w:ascii="Times New Roman" w:hAnsi="Times New Roman" w:cs="Times New Roman"/>
            <w:sz w:val="24"/>
            <w:szCs w:val="24"/>
            <w:highlight w:val="darkRed"/>
            <w:lang w:val="en-GB"/>
          </w:rPr>
          <w:t>.</w:t>
        </w:r>
      </w:hyperlink>
      <w:r w:rsidRPr="00DE2D16">
        <w:rPr>
          <w:rFonts w:ascii="Times New Roman" w:hAnsi="Times New Roman" w:cs="Times New Roman"/>
          <w:sz w:val="24"/>
          <w:szCs w:val="24"/>
          <w:lang w:val="en-GB"/>
        </w:rPr>
        <w:t xml:space="preserve"> Samsung has six plants in the country and is building a new </w:t>
      </w:r>
      <w:hyperlink r:id="rId67" w:history="1">
        <w:r w:rsidRPr="00DE2D16">
          <w:rPr>
            <w:rStyle w:val="Hyperlink"/>
            <w:rFonts w:ascii="Times New Roman" w:hAnsi="Times New Roman" w:cs="Times New Roman"/>
            <w:sz w:val="24"/>
            <w:szCs w:val="24"/>
            <w:lang w:val="en-GB"/>
          </w:rPr>
          <w:t xml:space="preserve">R&amp;D </w:t>
        </w:r>
        <w:proofErr w:type="spellStart"/>
        <w:r w:rsidRPr="00DE2D16">
          <w:rPr>
            <w:rStyle w:val="Hyperlink"/>
            <w:rFonts w:ascii="Times New Roman" w:hAnsi="Times New Roman" w:cs="Times New Roman"/>
            <w:sz w:val="24"/>
            <w:szCs w:val="24"/>
            <w:lang w:val="en-GB"/>
          </w:rPr>
          <w:t>center</w:t>
        </w:r>
        <w:proofErr w:type="spellEnd"/>
        <w:r w:rsidRPr="00DE2D16">
          <w:rPr>
            <w:rStyle w:val="Hyperlink"/>
            <w:rFonts w:ascii="Times New Roman" w:hAnsi="Times New Roman" w:cs="Times New Roman"/>
            <w:sz w:val="24"/>
            <w:szCs w:val="24"/>
            <w:lang w:val="en-GB"/>
          </w:rPr>
          <w:t xml:space="preserve"> in Hanoi</w:t>
        </w:r>
      </w:hyperlink>
      <w:r w:rsidRPr="00DE2D16">
        <w:rPr>
          <w:rFonts w:ascii="Times New Roman" w:hAnsi="Times New Roman" w:cs="Times New Roman"/>
          <w:sz w:val="24"/>
          <w:szCs w:val="24"/>
          <w:lang w:val="en-GB"/>
        </w:rPr>
        <w:t>.</w:t>
      </w:r>
    </w:p>
    <w:p w14:paraId="4074F17D" w14:textId="77777777" w:rsidR="00A63598" w:rsidRPr="00DE2D16" w:rsidRDefault="00A63598" w:rsidP="00E47BA9">
      <w:pPr>
        <w:spacing w:line="360" w:lineRule="auto"/>
        <w:ind w:right="108"/>
        <w:jc w:val="both"/>
        <w:rPr>
          <w:rFonts w:ascii="Times New Roman" w:hAnsi="Times New Roman" w:cs="Times New Roman"/>
          <w:sz w:val="24"/>
          <w:szCs w:val="24"/>
          <w:lang w:val="en-GB"/>
        </w:rPr>
      </w:pPr>
      <w:r w:rsidRPr="00DE2D16">
        <w:rPr>
          <w:rFonts w:ascii="Times New Roman" w:hAnsi="Times New Roman" w:cs="Times New Roman"/>
          <w:color w:val="000000"/>
          <w:sz w:val="24"/>
          <w:szCs w:val="24"/>
          <w:highlight w:val="green"/>
          <w:lang w:val="en-GB"/>
        </w:rPr>
        <w:t>Vietnam</w:t>
      </w:r>
      <w:r w:rsidRPr="00DE2D16">
        <w:rPr>
          <w:rFonts w:ascii="Times New Roman" w:hAnsi="Times New Roman" w:cs="Times New Roman"/>
          <w:sz w:val="24"/>
          <w:szCs w:val="24"/>
          <w:highlight w:val="green"/>
          <w:lang w:val="en-GB"/>
        </w:rPr>
        <w:t xml:space="preserve"> and the United States are </w:t>
      </w:r>
      <w:hyperlink r:id="rId68" w:history="1">
        <w:r w:rsidRPr="00DE2D16">
          <w:rPr>
            <w:rStyle w:val="Hyperlink"/>
            <w:rFonts w:ascii="Times New Roman" w:hAnsi="Times New Roman" w:cs="Times New Roman"/>
            <w:sz w:val="24"/>
            <w:szCs w:val="24"/>
            <w:highlight w:val="cyan"/>
            <w:lang w:val="en-GB"/>
          </w:rPr>
          <w:t>“trusted partners”</w:t>
        </w:r>
      </w:hyperlink>
      <w:r w:rsidRPr="00DE2D16">
        <w:rPr>
          <w:rFonts w:ascii="Times New Roman" w:hAnsi="Times New Roman" w:cs="Times New Roman"/>
          <w:sz w:val="24"/>
          <w:szCs w:val="24"/>
          <w:highlight w:val="cyan"/>
          <w:lang w:val="en-GB"/>
        </w:rPr>
        <w:t xml:space="preserve"> in a relationship that has become “</w:t>
      </w:r>
      <w:r w:rsidRPr="00DE2D16">
        <w:rPr>
          <w:rFonts w:ascii="Times New Roman" w:hAnsi="Times New Roman" w:cs="Times New Roman"/>
          <w:sz w:val="24"/>
          <w:szCs w:val="24"/>
          <w:highlight w:val="blue"/>
          <w:lang w:val="en-GB"/>
        </w:rPr>
        <w:t>increasingly cooperative and comprehensive</w:t>
      </w:r>
      <w:r w:rsidRPr="00DE2D16">
        <w:rPr>
          <w:rFonts w:ascii="Times New Roman" w:hAnsi="Times New Roman" w:cs="Times New Roman"/>
          <w:sz w:val="24"/>
          <w:szCs w:val="24"/>
          <w:highlight w:val="cyan"/>
          <w:lang w:val="en-GB"/>
        </w:rPr>
        <w: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Since the United States and </w:t>
      </w:r>
      <w:r w:rsidRPr="00DE2D16">
        <w:rPr>
          <w:rFonts w:ascii="Times New Roman" w:hAnsi="Times New Roman" w:cs="Times New Roman"/>
          <w:color w:val="000000"/>
          <w:sz w:val="24"/>
          <w:szCs w:val="24"/>
          <w:highlight w:val="green"/>
          <w:lang w:val="en-GB"/>
        </w:rPr>
        <w:t>Vietnam</w:t>
      </w:r>
      <w:r w:rsidRPr="00DE2D16">
        <w:rPr>
          <w:rFonts w:ascii="Times New Roman" w:hAnsi="Times New Roman" w:cs="Times New Roman"/>
          <w:sz w:val="24"/>
          <w:szCs w:val="24"/>
          <w:highlight w:val="green"/>
          <w:lang w:val="en-GB"/>
        </w:rPr>
        <w:t xml:space="preserve"> concluded a bilateral trade agreement in 2001</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 xml:space="preserve">the United States has become </w:t>
      </w:r>
      <w:r w:rsidRPr="00DE2D16">
        <w:rPr>
          <w:rFonts w:ascii="Times New Roman" w:hAnsi="Times New Roman" w:cs="Times New Roman"/>
          <w:color w:val="000000"/>
          <w:sz w:val="24"/>
          <w:szCs w:val="24"/>
          <w:highlight w:val="cyan"/>
          <w:lang w:val="en-GB"/>
        </w:rPr>
        <w:t>Vietnam</w:t>
      </w:r>
      <w:r w:rsidRPr="00DE2D16">
        <w:rPr>
          <w:rFonts w:ascii="Times New Roman" w:hAnsi="Times New Roman" w:cs="Times New Roman"/>
          <w:sz w:val="24"/>
          <w:szCs w:val="24"/>
          <w:highlight w:val="cyan"/>
          <w:lang w:val="en-GB"/>
        </w:rPr>
        <w:t xml:space="preserve">’s top export market </w:t>
      </w:r>
      <w:r w:rsidRPr="00DE2D16">
        <w:rPr>
          <w:rFonts w:ascii="Times New Roman" w:hAnsi="Times New Roman" w:cs="Times New Roman"/>
          <w:sz w:val="24"/>
          <w:szCs w:val="24"/>
          <w:highlight w:val="green"/>
          <w:lang w:val="en-GB"/>
        </w:rPr>
        <w:t>and its second-largest trading partner.</w:t>
      </w:r>
      <w:r w:rsidRPr="00DE2D16">
        <w:rPr>
          <w:rFonts w:ascii="Times New Roman" w:hAnsi="Times New Roman" w:cs="Times New Roman"/>
          <w:sz w:val="24"/>
          <w:szCs w:val="24"/>
          <w:lang w:val="en-GB"/>
        </w:rPr>
        <w:t xml:space="preserve"> The U.S. government’s Workforce for an Innovation and Start-up Ecosystem (WISE) will </w:t>
      </w:r>
      <w:r w:rsidRPr="00DE2D16">
        <w:rPr>
          <w:rFonts w:ascii="Times New Roman" w:hAnsi="Times New Roman" w:cs="Times New Roman"/>
          <w:sz w:val="24"/>
          <w:szCs w:val="24"/>
          <w:highlight w:val="green"/>
          <w:lang w:val="en-GB"/>
        </w:rPr>
        <w:t xml:space="preserve">provide up to $2 </w:t>
      </w:r>
      <w:r w:rsidRPr="00DE2D16">
        <w:rPr>
          <w:rFonts w:ascii="Times New Roman" w:hAnsi="Times New Roman" w:cs="Times New Roman"/>
          <w:sz w:val="24"/>
          <w:szCs w:val="24"/>
          <w:highlight w:val="cyan"/>
          <w:lang w:val="en-GB"/>
        </w:rPr>
        <w:t xml:space="preserve">million to </w:t>
      </w:r>
      <w:hyperlink r:id="rId69" w:history="1">
        <w:r w:rsidRPr="00DE2D16">
          <w:rPr>
            <w:rStyle w:val="Hyperlink"/>
            <w:rFonts w:ascii="Times New Roman" w:hAnsi="Times New Roman" w:cs="Times New Roman"/>
            <w:sz w:val="24"/>
            <w:szCs w:val="24"/>
            <w:highlight w:val="cyan"/>
            <w:lang w:val="en-GB"/>
          </w:rPr>
          <w:t>support</w:t>
        </w:r>
      </w:hyperlink>
      <w:r w:rsidRPr="00DE2D16">
        <w:rPr>
          <w:rFonts w:ascii="Times New Roman" w:hAnsi="Times New Roman" w:cs="Times New Roman"/>
          <w:sz w:val="24"/>
          <w:szCs w:val="24"/>
          <w:highlight w:val="cyan"/>
          <w:lang w:val="en-GB"/>
        </w:rPr>
        <w:t xml:space="preserve"> the </w:t>
      </w:r>
      <w:r w:rsidRPr="00DE2D16">
        <w:rPr>
          <w:rFonts w:ascii="Times New Roman" w:hAnsi="Times New Roman" w:cs="Times New Roman"/>
          <w:color w:val="000000"/>
          <w:sz w:val="24"/>
          <w:szCs w:val="24"/>
          <w:highlight w:val="cyan"/>
          <w:lang w:val="en-GB"/>
        </w:rPr>
        <w:t>Vietnam</w:t>
      </w:r>
      <w:r w:rsidRPr="00DE2D16">
        <w:rPr>
          <w:rFonts w:ascii="Times New Roman" w:hAnsi="Times New Roman" w:cs="Times New Roman"/>
          <w:sz w:val="24"/>
          <w:szCs w:val="24"/>
          <w:highlight w:val="cyan"/>
          <w:lang w:val="en-GB"/>
        </w:rPr>
        <w:t xml:space="preserve">ese transition from a low-skill </w:t>
      </w:r>
      <w:r w:rsidRPr="00DE2D16">
        <w:rPr>
          <w:rFonts w:ascii="Times New Roman" w:hAnsi="Times New Roman" w:cs="Times New Roman"/>
          <w:sz w:val="24"/>
          <w:szCs w:val="24"/>
          <w:highlight w:val="blue"/>
          <w:lang w:val="en-GB"/>
        </w:rPr>
        <w:t>industry</w:t>
      </w:r>
      <w:r w:rsidRPr="00DE2D16">
        <w:rPr>
          <w:rFonts w:ascii="Times New Roman" w:hAnsi="Times New Roman" w:cs="Times New Roman"/>
          <w:sz w:val="24"/>
          <w:szCs w:val="24"/>
          <w:highlight w:val="cyan"/>
          <w:lang w:val="en-GB"/>
        </w:rPr>
        <w:t xml:space="preserve">-based economy to a </w:t>
      </w:r>
      <w:r w:rsidRPr="00DE2D16">
        <w:rPr>
          <w:rFonts w:ascii="Times New Roman" w:hAnsi="Times New Roman" w:cs="Times New Roman"/>
          <w:sz w:val="24"/>
          <w:szCs w:val="24"/>
          <w:highlight w:val="green"/>
          <w:lang w:val="en-GB"/>
        </w:rPr>
        <w:t xml:space="preserve">“workforce better equipped to participate in the global </w:t>
      </w:r>
      <w:r w:rsidRPr="00DE2D16">
        <w:rPr>
          <w:rFonts w:ascii="Times New Roman" w:hAnsi="Times New Roman" w:cs="Times New Roman"/>
          <w:sz w:val="24"/>
          <w:szCs w:val="24"/>
          <w:highlight w:val="blue"/>
          <w:lang w:val="en-GB"/>
        </w:rPr>
        <w:t>digital economy.”</w:t>
      </w:r>
      <w:r w:rsidRPr="00DE2D16">
        <w:rPr>
          <w:rFonts w:ascii="Times New Roman" w:hAnsi="Times New Roman" w:cs="Times New Roman"/>
          <w:sz w:val="24"/>
          <w:szCs w:val="24"/>
          <w:lang w:val="en-GB"/>
        </w:rPr>
        <w:t xml:space="preserve"> In addition, through the U.S. Agency for International Development (USAID) </w:t>
      </w:r>
      <w:hyperlink r:id="rId70" w:history="1">
        <w:r w:rsidRPr="00DE2D16">
          <w:rPr>
            <w:rStyle w:val="Hyperlink"/>
            <w:rFonts w:ascii="Times New Roman" w:hAnsi="Times New Roman" w:cs="Times New Roman"/>
            <w:sz w:val="24"/>
            <w:szCs w:val="24"/>
            <w:highlight w:val="blue"/>
            <w:lang w:val="en-GB"/>
          </w:rPr>
          <w:t>Partnership for Hi</w:t>
        </w:r>
      </w:hyperlink>
      <w:hyperlink r:id="rId71" w:history="1">
        <w:r w:rsidRPr="00DE2D16">
          <w:rPr>
            <w:rStyle w:val="Hyperlink"/>
            <w:rFonts w:ascii="Times New Roman" w:hAnsi="Times New Roman" w:cs="Times New Roman"/>
            <w:sz w:val="24"/>
            <w:szCs w:val="24"/>
            <w:highlight w:val="blue"/>
            <w:lang w:val="en-GB"/>
          </w:rPr>
          <w:t>g</w:t>
        </w:r>
      </w:hyperlink>
      <w:hyperlink r:id="rId72" w:history="1">
        <w:r w:rsidRPr="00DE2D16">
          <w:rPr>
            <w:rStyle w:val="Hyperlink"/>
            <w:rFonts w:ascii="Times New Roman" w:hAnsi="Times New Roman" w:cs="Times New Roman"/>
            <w:sz w:val="24"/>
            <w:szCs w:val="24"/>
            <w:highlight w:val="blue"/>
            <w:lang w:val="en-GB"/>
          </w:rPr>
          <w:t>her Education Reform</w:t>
        </w:r>
      </w:hyperlink>
      <w:hyperlink r:id="rId73" w:history="1">
        <w:r w:rsidRPr="00DE2D16">
          <w:rPr>
            <w:rStyle w:val="Hyperlink"/>
            <w:rFonts w:ascii="Times New Roman" w:hAnsi="Times New Roman" w:cs="Times New Roman"/>
            <w:sz w:val="24"/>
            <w:szCs w:val="24"/>
            <w:highlight w:val="cyan"/>
            <w:lang w:val="en-GB"/>
          </w:rPr>
          <w:t>,</w:t>
        </w:r>
      </w:hyperlink>
      <w:r w:rsidRPr="00DE2D16">
        <w:rPr>
          <w:rFonts w:ascii="Times New Roman" w:hAnsi="Times New Roman" w:cs="Times New Roman"/>
          <w:sz w:val="24"/>
          <w:szCs w:val="24"/>
          <w:highlight w:val="cyan"/>
          <w:lang w:val="en-GB"/>
        </w:rPr>
        <w:t xml:space="preserve"> the U.S.</w:t>
      </w:r>
      <w:r w:rsidRPr="00DE2D16">
        <w:rPr>
          <w:rFonts w:ascii="Times New Roman" w:hAnsi="Times New Roman" w:cs="Times New Roman"/>
          <w:sz w:val="24"/>
          <w:szCs w:val="24"/>
          <w:lang w:val="en-GB"/>
        </w:rPr>
        <w:t xml:space="preserve"> government will provide up to $14.2 million </w:t>
      </w:r>
      <w:r w:rsidRPr="00DE2D16">
        <w:rPr>
          <w:rFonts w:ascii="Times New Roman" w:hAnsi="Times New Roman" w:cs="Times New Roman"/>
          <w:sz w:val="24"/>
          <w:szCs w:val="24"/>
          <w:highlight w:val="cyan"/>
          <w:lang w:val="en-GB"/>
        </w:rPr>
        <w:t>to “</w:t>
      </w:r>
      <w:hyperlink r:id="rId74" w:history="1">
        <w:r w:rsidRPr="00DE2D16">
          <w:rPr>
            <w:rStyle w:val="Hyperlink"/>
            <w:rFonts w:ascii="Times New Roman" w:hAnsi="Times New Roman" w:cs="Times New Roman"/>
            <w:sz w:val="24"/>
            <w:szCs w:val="24"/>
            <w:highlight w:val="cyan"/>
            <w:lang w:val="en-GB"/>
          </w:rPr>
          <w:t>stren</w:t>
        </w:r>
      </w:hyperlink>
      <w:hyperlink r:id="rId75" w:history="1">
        <w:r w:rsidRPr="00DE2D16">
          <w:rPr>
            <w:rStyle w:val="Hyperlink"/>
            <w:rFonts w:ascii="Times New Roman" w:hAnsi="Times New Roman" w:cs="Times New Roman"/>
            <w:sz w:val="24"/>
            <w:szCs w:val="24"/>
            <w:highlight w:val="cyan"/>
            <w:lang w:val="en-GB"/>
          </w:rPr>
          <w:t>g</w:t>
        </w:r>
      </w:hyperlink>
      <w:hyperlink r:id="rId76" w:history="1">
        <w:r w:rsidRPr="00DE2D16">
          <w:rPr>
            <w:rStyle w:val="Hyperlink"/>
            <w:rFonts w:ascii="Times New Roman" w:hAnsi="Times New Roman" w:cs="Times New Roman"/>
            <w:sz w:val="24"/>
            <w:szCs w:val="24"/>
            <w:highlight w:val="cyan"/>
            <w:lang w:val="en-GB"/>
          </w:rPr>
          <w:t>then</w:t>
        </w:r>
      </w:hyperlink>
      <w:r w:rsidRPr="00DE2D16">
        <w:rPr>
          <w:rFonts w:ascii="Times New Roman" w:hAnsi="Times New Roman" w:cs="Times New Roman"/>
          <w:sz w:val="24"/>
          <w:szCs w:val="24"/>
          <w:highlight w:val="cyan"/>
          <w:lang w:val="en-GB"/>
        </w:rPr>
        <w:t xml:space="preserve"> teaching, research, innovation, and governance within the three largest national universities in </w:t>
      </w:r>
      <w:r w:rsidRPr="00DE2D16">
        <w:rPr>
          <w:rFonts w:ascii="Times New Roman" w:hAnsi="Times New Roman" w:cs="Times New Roman"/>
          <w:color w:val="000000"/>
          <w:sz w:val="24"/>
          <w:szCs w:val="24"/>
          <w:highlight w:val="cyan"/>
          <w:lang w:val="en-GB"/>
        </w:rPr>
        <w:t>Vietnam</w:t>
      </w:r>
      <w:r w:rsidRPr="00DE2D16">
        <w:rPr>
          <w:rFonts w:ascii="Times New Roman" w:hAnsi="Times New Roman" w:cs="Times New Roman"/>
          <w:sz w:val="24"/>
          <w:szCs w:val="24"/>
          <w:highlight w:val="cyan"/>
          <w:lang w:val="en-GB"/>
        </w:rPr>
        <w:t>.”</w:t>
      </w:r>
    </w:p>
    <w:p w14:paraId="6161210C" w14:textId="3C2C6A33" w:rsidR="00663FBB" w:rsidRPr="00DE2D16" w:rsidRDefault="00663FBB"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br w:type="page"/>
      </w:r>
    </w:p>
    <w:p w14:paraId="25CFE39C" w14:textId="31DAEA46" w:rsidR="00A63598" w:rsidRDefault="00A63598" w:rsidP="00E47BA9">
      <w:pPr>
        <w:pStyle w:val="Kop1"/>
        <w:spacing w:after="160"/>
        <w:jc w:val="both"/>
        <w:rPr>
          <w:rFonts w:cs="Times New Roman"/>
          <w:lang w:val="en-GB"/>
        </w:rPr>
      </w:pPr>
      <w:bookmarkStart w:id="19" w:name="_Toc175662110"/>
      <w:bookmarkStart w:id="20" w:name="_Toc177060168"/>
      <w:bookmarkStart w:id="21" w:name="_Toc177070317"/>
      <w:r w:rsidRPr="00DE2D16">
        <w:rPr>
          <w:rFonts w:cs="Times New Roman"/>
          <w:lang w:val="en-GB"/>
        </w:rPr>
        <w:lastRenderedPageBreak/>
        <w:t xml:space="preserve">Appendix </w:t>
      </w:r>
      <w:r w:rsidR="00663FBB" w:rsidRPr="00DE2D16">
        <w:rPr>
          <w:rFonts w:cs="Times New Roman"/>
          <w:lang w:val="en-GB"/>
        </w:rPr>
        <w:t>B</w:t>
      </w:r>
      <w:r w:rsidRPr="00DE2D16">
        <w:rPr>
          <w:rFonts w:cs="Times New Roman"/>
          <w:lang w:val="en-GB"/>
        </w:rPr>
        <w:t xml:space="preserve">: </w:t>
      </w:r>
      <w:r w:rsidR="00CA3E3C" w:rsidRPr="00DE2D16">
        <w:rPr>
          <w:rFonts w:cs="Times New Roman"/>
          <w:lang w:val="en-GB"/>
        </w:rPr>
        <w:t>content</w:t>
      </w:r>
      <w:r w:rsidR="008700FC" w:rsidRPr="00DE2D16">
        <w:rPr>
          <w:rFonts w:cs="Times New Roman"/>
          <w:lang w:val="en-GB"/>
        </w:rPr>
        <w:t xml:space="preserve"> analysis intervening variable s</w:t>
      </w:r>
      <w:r w:rsidRPr="00DE2D16">
        <w:rPr>
          <w:rFonts w:cs="Times New Roman"/>
          <w:lang w:val="en-GB"/>
        </w:rPr>
        <w:t xml:space="preserve">trategic </w:t>
      </w:r>
      <w:r w:rsidR="008700FC" w:rsidRPr="00DE2D16">
        <w:rPr>
          <w:rFonts w:cs="Times New Roman"/>
          <w:lang w:val="en-GB"/>
        </w:rPr>
        <w:t>c</w:t>
      </w:r>
      <w:r w:rsidRPr="00DE2D16">
        <w:rPr>
          <w:rFonts w:cs="Times New Roman"/>
          <w:lang w:val="en-GB"/>
        </w:rPr>
        <w:t>ulture</w:t>
      </w:r>
      <w:bookmarkEnd w:id="19"/>
      <w:bookmarkEnd w:id="20"/>
      <w:bookmarkEnd w:id="21"/>
    </w:p>
    <w:p w14:paraId="370DE1CB" w14:textId="77777777" w:rsidR="00DE2D16" w:rsidRPr="00DE2D16" w:rsidRDefault="00DE2D16" w:rsidP="00E47BA9">
      <w:pPr>
        <w:pStyle w:val="Kop2"/>
        <w:spacing w:after="160" w:afterAutospacing="0" w:line="360" w:lineRule="auto"/>
        <w:rPr>
          <w:szCs w:val="24"/>
          <w:lang w:val="en-GB"/>
        </w:rPr>
      </w:pPr>
      <w:bookmarkStart w:id="22" w:name="_Toc177070318"/>
      <w:r w:rsidRPr="00DE2D16">
        <w:rPr>
          <w:lang w:val="en-GB"/>
        </w:rPr>
        <w:t>Coding scheme strategic culture:</w:t>
      </w:r>
      <w:bookmarkEnd w:id="22"/>
    </w:p>
    <w:p w14:paraId="2A9BF64C" w14:textId="77777777" w:rsidR="00DE2D16" w:rsidRPr="00DE2D16" w:rsidRDefault="00DE2D16" w:rsidP="00E47BA9">
      <w:pPr>
        <w:pStyle w:val="Lijstalinea"/>
        <w:numPr>
          <w:ilvl w:val="0"/>
          <w:numId w:val="52"/>
        </w:numPr>
        <w:rPr>
          <w:rFonts w:cs="Times New Roman"/>
          <w:b/>
          <w:bCs/>
          <w:szCs w:val="24"/>
          <w:lang w:val="en-GB"/>
        </w:rPr>
      </w:pPr>
      <w:r w:rsidRPr="00DE2D16">
        <w:rPr>
          <w:rFonts w:cs="Times New Roman"/>
          <w:b/>
          <w:bCs/>
          <w:szCs w:val="24"/>
          <w:lang w:val="en-GB"/>
        </w:rPr>
        <w:t>Historical relations with major powers:</w:t>
      </w:r>
    </w:p>
    <w:p w14:paraId="3C449B60" w14:textId="77777777" w:rsidR="00DE2D16" w:rsidRPr="00DE2D16" w:rsidRDefault="00DE2D16" w:rsidP="00E47BA9">
      <w:pPr>
        <w:pStyle w:val="Lijstalinea"/>
        <w:ind w:left="360"/>
        <w:rPr>
          <w:rFonts w:cs="Times New Roman"/>
          <w:szCs w:val="24"/>
          <w:lang w:val="en-GB"/>
        </w:rPr>
      </w:pPr>
      <w:r w:rsidRPr="00DE2D16">
        <w:rPr>
          <w:rFonts w:cs="Times New Roman"/>
          <w:szCs w:val="24"/>
          <w:lang w:val="en-GB"/>
        </w:rPr>
        <w:t>This variable assesses the influence of historical interactions with the U.S. and China on current foreign policy decisions. It includes evaluating both positive and negative historical relations and broader historical events that impact these relationships.</w:t>
      </w:r>
    </w:p>
    <w:p w14:paraId="2F097C94"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Positive historical relations: These are indicated by statements reflecting collaborative and beneficial interactions with either the U.S. or China and sentences will be coded in </w:t>
      </w:r>
      <w:r w:rsidRPr="00DE2D16">
        <w:rPr>
          <w:rFonts w:cs="Times New Roman"/>
          <w:szCs w:val="24"/>
          <w:highlight w:val="green"/>
          <w:lang w:val="en-GB"/>
        </w:rPr>
        <w:t>green</w:t>
      </w:r>
      <w:r w:rsidRPr="00DE2D16">
        <w:rPr>
          <w:rFonts w:cs="Times New Roman"/>
          <w:szCs w:val="24"/>
          <w:lang w:val="en-GB"/>
        </w:rPr>
        <w:t>.</w:t>
      </w:r>
    </w:p>
    <w:p w14:paraId="19FD1747"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Negative historical relations: These are indicated by statements emphasizing past conflicts or adversarial experiences with either the U.S. or China and sentences will be coded in </w:t>
      </w:r>
      <w:r w:rsidRPr="00DE2D16">
        <w:rPr>
          <w:rFonts w:cs="Times New Roman"/>
          <w:szCs w:val="24"/>
          <w:highlight w:val="red"/>
          <w:lang w:val="en-GB"/>
        </w:rPr>
        <w:t>red</w:t>
      </w:r>
      <w:r w:rsidRPr="00DE2D16">
        <w:rPr>
          <w:rFonts w:cs="Times New Roman"/>
          <w:szCs w:val="24"/>
          <w:lang w:val="en-GB"/>
        </w:rPr>
        <w:t>.</w:t>
      </w:r>
    </w:p>
    <w:p w14:paraId="1D72CCA5"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Mentions of the U.S.: Any mention of the U.S. will be coded in </w:t>
      </w:r>
      <w:r w:rsidRPr="00DE2D16">
        <w:rPr>
          <w:rFonts w:cs="Times New Roman"/>
          <w:szCs w:val="24"/>
          <w:highlight w:val="cyan"/>
          <w:lang w:val="en-GB"/>
        </w:rPr>
        <w:t>blue.</w:t>
      </w:r>
    </w:p>
    <w:p w14:paraId="5821A537"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Mentions of China: Any mention of China will be coded in </w:t>
      </w:r>
      <w:r w:rsidRPr="00DE2D16">
        <w:rPr>
          <w:rFonts w:cs="Times New Roman"/>
          <w:szCs w:val="24"/>
          <w:highlight w:val="yellow"/>
          <w:lang w:val="en-GB"/>
        </w:rPr>
        <w:t>yellow.</w:t>
      </w:r>
    </w:p>
    <w:p w14:paraId="1DCC0F91"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Broader historical events: These include significant historical events that impact the strategic culture of the nation, coded in </w:t>
      </w:r>
      <w:r w:rsidRPr="00DE2D16">
        <w:rPr>
          <w:rFonts w:cs="Times New Roman"/>
          <w:szCs w:val="24"/>
          <w:highlight w:val="darkGray"/>
          <w:lang w:val="en-GB"/>
        </w:rPr>
        <w:t>grey</w:t>
      </w:r>
      <w:r w:rsidRPr="00DE2D16">
        <w:rPr>
          <w:rFonts w:cs="Times New Roman"/>
          <w:szCs w:val="24"/>
          <w:lang w:val="en-GB"/>
        </w:rPr>
        <w:t>.</w:t>
      </w:r>
    </w:p>
    <w:p w14:paraId="387DE653" w14:textId="77777777" w:rsidR="00DE2D16" w:rsidRPr="00DE2D16" w:rsidRDefault="00DE2D16" w:rsidP="00E47BA9">
      <w:pPr>
        <w:pStyle w:val="Lijstalinea"/>
        <w:numPr>
          <w:ilvl w:val="0"/>
          <w:numId w:val="52"/>
        </w:numPr>
        <w:rPr>
          <w:rFonts w:cs="Times New Roman"/>
          <w:b/>
          <w:bCs/>
          <w:szCs w:val="24"/>
          <w:lang w:val="en-GB"/>
        </w:rPr>
      </w:pPr>
      <w:r w:rsidRPr="00DE2D16">
        <w:rPr>
          <w:rFonts w:cs="Times New Roman"/>
          <w:b/>
          <w:bCs/>
          <w:szCs w:val="24"/>
          <w:lang w:val="en-GB"/>
        </w:rPr>
        <w:t xml:space="preserve">Domestic interests vs. international interests: </w:t>
      </w:r>
    </w:p>
    <w:p w14:paraId="50F9BDEA" w14:textId="77777777" w:rsidR="00DE2D16" w:rsidRPr="00DE2D16" w:rsidRDefault="00DE2D16" w:rsidP="00E47BA9">
      <w:pPr>
        <w:pStyle w:val="Lijstalinea"/>
        <w:ind w:left="360"/>
        <w:rPr>
          <w:rFonts w:cs="Times New Roman"/>
          <w:szCs w:val="24"/>
          <w:lang w:val="en-GB"/>
        </w:rPr>
      </w:pPr>
      <w:r w:rsidRPr="00DE2D16">
        <w:rPr>
          <w:rFonts w:cs="Times New Roman"/>
          <w:szCs w:val="24"/>
          <w:lang w:val="en-GB"/>
        </w:rPr>
        <w:t xml:space="preserve">This variable evaluates whether policy statements emphasize international cooperation or prioritize national/domestic interests. This captures the strategic preferences articulated in official speeches, policy papers and historical analysis, reflecting the broader strategic culture. </w:t>
      </w:r>
    </w:p>
    <w:p w14:paraId="17F7A9F4"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Preference for international cooperation: Statements that emphasize the importance of global engagement and partnerships, including technological advancements, will be coded in </w:t>
      </w:r>
      <w:r w:rsidRPr="00DE2D16">
        <w:rPr>
          <w:rFonts w:cs="Times New Roman"/>
          <w:szCs w:val="24"/>
          <w:highlight w:val="darkRed"/>
          <w:lang w:val="en-GB"/>
        </w:rPr>
        <w:t>brown</w:t>
      </w:r>
    </w:p>
    <w:p w14:paraId="133FB75B" w14:textId="77777777" w:rsidR="00DE2D16" w:rsidRPr="00DE2D16" w:rsidRDefault="00DE2D16" w:rsidP="00E47BA9">
      <w:pPr>
        <w:pStyle w:val="Lijstalinea"/>
        <w:numPr>
          <w:ilvl w:val="0"/>
          <w:numId w:val="5"/>
        </w:numPr>
        <w:rPr>
          <w:rFonts w:cs="Times New Roman"/>
          <w:szCs w:val="24"/>
          <w:lang w:val="en-GB"/>
        </w:rPr>
      </w:pPr>
      <w:r w:rsidRPr="00DE2D16">
        <w:rPr>
          <w:rFonts w:cs="Times New Roman"/>
          <w:szCs w:val="24"/>
          <w:lang w:val="en-GB"/>
        </w:rPr>
        <w:t xml:space="preserve">Preference for domestic interests: Statements prioritizing national/domestic interests over international cooperation, focusing on sovereignty, independence, and internal development, will be coded in purple. For example, policies or statements emphasizing self-reliance and domestic technological capabilities over international collaboration. Coded in </w:t>
      </w:r>
      <w:r w:rsidRPr="00DE2D16">
        <w:rPr>
          <w:rFonts w:cs="Times New Roman"/>
          <w:szCs w:val="24"/>
          <w:highlight w:val="magenta"/>
          <w:lang w:val="en-GB"/>
        </w:rPr>
        <w:t>purple</w:t>
      </w:r>
      <w:r w:rsidRPr="00DE2D16">
        <w:rPr>
          <w:rFonts w:cs="Times New Roman"/>
          <w:szCs w:val="24"/>
          <w:lang w:val="en-GB"/>
        </w:rPr>
        <w:t>.</w:t>
      </w:r>
    </w:p>
    <w:p w14:paraId="75F79B4D" w14:textId="027CA5A4" w:rsidR="00DE2D16" w:rsidRPr="00DE2D16" w:rsidRDefault="00DE2D16"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Cs w:val="24"/>
          <w:lang w:val="en-GB"/>
        </w:rPr>
        <w:br w:type="page"/>
      </w:r>
    </w:p>
    <w:p w14:paraId="335B8F0C" w14:textId="19362BCA" w:rsidR="00A63598" w:rsidRPr="00DE2D16" w:rsidRDefault="000F2571" w:rsidP="00E47BA9">
      <w:pPr>
        <w:pStyle w:val="Kop2"/>
        <w:spacing w:after="160" w:afterAutospacing="0" w:line="360" w:lineRule="auto"/>
        <w:rPr>
          <w:lang w:val="en-GB" w:eastAsia="en-US"/>
        </w:rPr>
      </w:pPr>
      <w:bookmarkStart w:id="23" w:name="_Toc177060169"/>
      <w:bookmarkStart w:id="24" w:name="_Toc177070319"/>
      <w:r w:rsidRPr="00DE2D16">
        <w:rPr>
          <w:lang w:val="en-GB"/>
        </w:rPr>
        <w:lastRenderedPageBreak/>
        <w:t>Documents</w:t>
      </w:r>
      <w:r w:rsidR="00A63598" w:rsidRPr="00DE2D16">
        <w:rPr>
          <w:lang w:val="en-GB"/>
        </w:rPr>
        <w:t xml:space="preserve"> Malaysia:</w:t>
      </w:r>
      <w:bookmarkEnd w:id="23"/>
      <w:bookmarkEnd w:id="24"/>
    </w:p>
    <w:p w14:paraId="5A8B7BC0" w14:textId="0E5E5933" w:rsidR="00A63598" w:rsidRPr="00DE2D16" w:rsidRDefault="00A63598" w:rsidP="00E47BA9">
      <w:pPr>
        <w:pStyle w:val="Kop3"/>
        <w:spacing w:after="160" w:afterAutospacing="0" w:line="360" w:lineRule="auto"/>
        <w:jc w:val="both"/>
        <w:rPr>
          <w:lang w:val="en-GB"/>
        </w:rPr>
      </w:pPr>
      <w:bookmarkStart w:id="25" w:name="_Toc177070320"/>
      <w:r w:rsidRPr="00DE2D16">
        <w:rPr>
          <w:lang w:val="en-GB"/>
        </w:rPr>
        <w:t>1</w:t>
      </w:r>
      <w:r w:rsidRPr="00DE2D16">
        <w:rPr>
          <w:vertAlign w:val="superscript"/>
          <w:lang w:val="en-GB"/>
        </w:rPr>
        <w:t>st</w:t>
      </w:r>
      <w:r w:rsidRPr="00DE2D16">
        <w:rPr>
          <w:lang w:val="en-GB"/>
        </w:rPr>
        <w:t xml:space="preserve"> article: Malaysia Between the United States and China: What do Weaker States Hedge Against? (Kuik, 2016)</w:t>
      </w:r>
      <w:r w:rsidR="00A93A59" w:rsidRPr="00DE2D16">
        <w:rPr>
          <w:lang w:val="en-GB"/>
        </w:rPr>
        <w:t>.</w:t>
      </w:r>
      <w:bookmarkEnd w:id="25"/>
    </w:p>
    <w:p w14:paraId="34175E06" w14:textId="77777777" w:rsidR="00A63598" w:rsidRPr="00DE2D16" w:rsidRDefault="00A63598" w:rsidP="00E47BA9">
      <w:pPr>
        <w:pStyle w:val="Geenafstand"/>
        <w:spacing w:after="160"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Introduction</w:t>
      </w:r>
    </w:p>
    <w:p w14:paraId="7F7EEDE2" w14:textId="77777777" w:rsidR="00A63598" w:rsidRPr="00DE2D16" w:rsidRDefault="00A63598" w:rsidP="00E47BA9">
      <w:pPr>
        <w:framePr w:dropCap="drop" w:lines="2" w:wrap="around" w:vAnchor="text" w:hAnchor="text"/>
        <w:spacing w:line="360" w:lineRule="auto"/>
        <w:jc w:val="both"/>
        <w:rPr>
          <w:rFonts w:ascii="Times New Roman" w:hAnsi="Times New Roman" w:cs="Times New Roman"/>
          <w:sz w:val="24"/>
          <w:szCs w:val="24"/>
          <w:lang w:val="en-GB"/>
        </w:rPr>
      </w:pPr>
      <w:r w:rsidRPr="00DE2D16">
        <w:rPr>
          <w:rFonts w:ascii="Times New Roman" w:hAnsi="Times New Roman" w:cs="Times New Roman"/>
          <w:position w:val="1"/>
          <w:sz w:val="24"/>
          <w:szCs w:val="24"/>
          <w:lang w:val="en-GB"/>
        </w:rPr>
        <w:t>R</w:t>
      </w:r>
    </w:p>
    <w:p w14:paraId="4378F1E9"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ecent scholarly work on weaker states’ alignment behaviour has used the term “hedging” in describing regional states’ foreign policy choice vis-</w:t>
      </w:r>
      <w:proofErr w:type="spellStart"/>
      <w:r w:rsidRPr="00DE2D16">
        <w:rPr>
          <w:rFonts w:ascii="Times New Roman" w:hAnsi="Times New Roman" w:cs="Times New Roman"/>
          <w:sz w:val="24"/>
          <w:szCs w:val="24"/>
          <w:lang w:val="en-GB"/>
        </w:rPr>
        <w:t>avis</w:t>
      </w:r>
      <w:proofErr w:type="spellEnd"/>
      <w:r w:rsidRPr="00DE2D16">
        <w:rPr>
          <w:rFonts w:ascii="Times New Roman" w:hAnsi="Times New Roman" w:cs="Times New Roman"/>
          <w:sz w:val="24"/>
          <w:szCs w:val="24"/>
          <w:lang w:val="en-GB"/>
        </w:rPr>
        <w:t xml:space="preserve"> the competing great powers (Chung, 2004; Goh, 2005; Jackson, 2014; Johnston &amp; Ross, 1999; Kuik, 2008; Storey, 2002). While the growing hedging literature has better captured the range and nuances of weaker actors’ external policy than the false dichotomy of the “balancing versus bandwagoning” debate (Kuik, 2010, pp. 98–117), the use of the term is not without difficulties. One problem is that hedging is often employed, either explicitly or implicitly, as a strategy against a big power, usually China. Such usage is problematic for. Second, it overlooks that the very driver of hedging as an instinctive human behaviour is not so much about targeting at any single actor per se, but more about mitigating the </w:t>
      </w:r>
      <w:r w:rsidRPr="00DE2D16">
        <w:rPr>
          <w:rFonts w:ascii="Times New Roman" w:eastAsia="Calibri" w:hAnsi="Times New Roman" w:cs="Times New Roman"/>
          <w:sz w:val="24"/>
          <w:szCs w:val="24"/>
          <w:lang w:val="en-GB"/>
        </w:rPr>
        <w:t xml:space="preserve">broader risks </w:t>
      </w:r>
      <w:r w:rsidRPr="00DE2D16">
        <w:rPr>
          <w:rFonts w:ascii="Times New Roman" w:hAnsi="Times New Roman" w:cs="Times New Roman"/>
          <w:sz w:val="24"/>
          <w:szCs w:val="24"/>
          <w:lang w:val="en-GB"/>
        </w:rPr>
        <w:t>stemming from uncertainty. Addressing “what do states hedge against” is therefore a central component to theorizing hedging as a state behaviour.</w:t>
      </w:r>
    </w:p>
    <w:p w14:paraId="11E54666"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This article aims to address this basic question by using the case of Malaysia’s alignment behaviour vis-a-vis a rebalancing United States and a rising China, with special attention to the weaker state’s evolving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links with the two competing powers since 2009. Why focus on Malaysia and why examine its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with the two powers? Why not other member countries of the Association of Southeast Asian Nations (ASEAN)? The rationale is that Malaysia’s response represents the most puzzling case of all regional countries’ alignment choices. Given Malaysia’s past problems with the giant to its north (largely due to Beijing’s support for the outlawed Malayan Communist Party and its “overseas Chinese” policy during the Cold War), as well as the unresolved, overlapping territorial claims over the </w:t>
      </w:r>
      <w:proofErr w:type="spellStart"/>
      <w:r w:rsidRPr="00DE2D16">
        <w:rPr>
          <w:rFonts w:ascii="Times New Roman" w:hAnsi="Times New Roman" w:cs="Times New Roman"/>
          <w:sz w:val="24"/>
          <w:szCs w:val="24"/>
          <w:lang w:val="en-GB"/>
        </w:rPr>
        <w:t>Spratlys</w:t>
      </w:r>
      <w:proofErr w:type="spellEnd"/>
      <w:r w:rsidRPr="00DE2D16">
        <w:rPr>
          <w:rFonts w:ascii="Times New Roman" w:hAnsi="Times New Roman" w:cs="Times New Roman"/>
          <w:sz w:val="24"/>
          <w:szCs w:val="24"/>
          <w:lang w:val="en-GB"/>
        </w:rPr>
        <w:t xml:space="preserve"> in the South China Sea, one would expect Malaysia to balance against China. Yet it has opted to hedge (Kuik, 2013a), a position that has endured three different leaderships— Mahathir Mohamad (1981–2003), Abdullah Ahmad Badawi (2003–2009), and Najib Tun Razak (2009–present). In recent years, in the face of China’s increasing maritime assertiveness, Malaysia has insisted on hedging, even while two other fellow ASEAN claimants—the Philippines and Vietnam—have stepped up their respective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with the “pivoting” and “rebalancing” America, and have used the enhanced military partnerships as the primary leverage of their China and South China Sea policies. While Malaysia has likewise strengthened its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ties with the </w:t>
      </w:r>
      <w:r w:rsidRPr="00DE2D16">
        <w:rPr>
          <w:rFonts w:ascii="Times New Roman" w:hAnsi="Times New Roman" w:cs="Times New Roman"/>
          <w:sz w:val="24"/>
          <w:szCs w:val="24"/>
          <w:lang w:val="en-GB"/>
        </w:rPr>
        <w:lastRenderedPageBreak/>
        <w:t>pivoting America, it has done so in an extremely low-key manner, denying that the strengthened military ties have anything to do with the China factor.</w:t>
      </w:r>
    </w:p>
    <w:p w14:paraId="23CA66D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Malaysia’s response is especially intriguing if one considers that Putrajaya’s anxiety about Beijing’s future intentions has in fact grown following the increased incursions of Chinese vessels into Malaysian exclusive economic zones after 2013. This growing apprehension distinguishes Malaysia from Cambodia, Laos, Myanmar, and Thailand who do not have territorial problems with China; it also distinguishes the country from another fellow ASEAN claimant Brunei, who has agreed to enhance maritime cooperation with Beijing in the South China Sea. Perhaps what is more counter intuitive is that, despite its growing anxiety about Beijing and despite the availability of the U.S. military as a source of allied support, Malaysia has kept downplaying the China threat and declined to overplay the U.S. card, in effect choosing to hedge in a </w:t>
      </w:r>
      <w:r w:rsidRPr="00DE2D16">
        <w:rPr>
          <w:rFonts w:ascii="Times New Roman" w:eastAsia="Calibri" w:hAnsi="Times New Roman" w:cs="Times New Roman"/>
          <w:sz w:val="24"/>
          <w:szCs w:val="24"/>
          <w:lang w:val="en-GB"/>
        </w:rPr>
        <w:t xml:space="preserve">lighter </w:t>
      </w:r>
      <w:r w:rsidRPr="00DE2D16">
        <w:rPr>
          <w:rFonts w:ascii="Times New Roman" w:hAnsi="Times New Roman" w:cs="Times New Roman"/>
          <w:sz w:val="24"/>
          <w:szCs w:val="24"/>
          <w:lang w:val="en-GB"/>
        </w:rPr>
        <w:t xml:space="preserve">manner than that of even the </w:t>
      </w:r>
      <w:proofErr w:type="spellStart"/>
      <w:r w:rsidRPr="00DE2D16">
        <w:rPr>
          <w:rFonts w:ascii="Times New Roman" w:hAnsi="Times New Roman" w:cs="Times New Roman"/>
          <w:sz w:val="24"/>
          <w:szCs w:val="24"/>
          <w:lang w:val="en-GB"/>
        </w:rPr>
        <w:t>non claimant</w:t>
      </w:r>
      <w:proofErr w:type="spellEnd"/>
      <w:r w:rsidRPr="00DE2D16">
        <w:rPr>
          <w:rFonts w:ascii="Times New Roman" w:hAnsi="Times New Roman" w:cs="Times New Roman"/>
          <w:sz w:val="24"/>
          <w:szCs w:val="24"/>
          <w:lang w:val="en-GB"/>
        </w:rPr>
        <w:t xml:space="preserve"> countries of Indonesia and Singapore (Kuik, 2015b).</w:t>
      </w:r>
    </w:p>
    <w:p w14:paraId="26D8DB6B"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puzzles surrounding the endurance and extent of Malaysia’s hedging behaviour, described above, signify complex factors underlying secondary-state alignment choices, thereby offering a significant and illuminating case to examine “what” do weaker states seek to hedge against. For this purpose, it is pertinent to focus on the country’s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links with the contending powers, because military and security partnerships are an integral part of any state’s alignment behaviour. Indeed,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partnerships—in varying degrees and forms—are key barometers of states’ hedging behaviour. That is, while the degree of military cooperation indicates the </w:t>
      </w:r>
      <w:r w:rsidRPr="00DE2D16">
        <w:rPr>
          <w:rFonts w:ascii="Times New Roman" w:eastAsia="Calibri" w:hAnsi="Times New Roman" w:cs="Times New Roman"/>
          <w:sz w:val="24"/>
          <w:szCs w:val="24"/>
          <w:lang w:val="en-GB"/>
        </w:rPr>
        <w:t xml:space="preserve">extent </w:t>
      </w:r>
      <w:r w:rsidRPr="00DE2D16">
        <w:rPr>
          <w:rFonts w:ascii="Times New Roman" w:hAnsi="Times New Roman" w:cs="Times New Roman"/>
          <w:sz w:val="24"/>
          <w:szCs w:val="24"/>
          <w:lang w:val="en-GB"/>
        </w:rPr>
        <w:t xml:space="preserve">to which a state chooses to hedge, its preferred (and negotiated) forms often reflects the </w:t>
      </w:r>
      <w:r w:rsidRPr="00DE2D16">
        <w:rPr>
          <w:rFonts w:ascii="Times New Roman" w:eastAsia="Calibri" w:hAnsi="Times New Roman" w:cs="Times New Roman"/>
          <w:sz w:val="24"/>
          <w:szCs w:val="24"/>
          <w:lang w:val="en-GB"/>
        </w:rPr>
        <w:t xml:space="preserve">raison </w:t>
      </w:r>
      <w:proofErr w:type="spellStart"/>
      <w:r w:rsidRPr="00DE2D16">
        <w:rPr>
          <w:rFonts w:ascii="Times New Roman" w:eastAsia="Calibri" w:hAnsi="Times New Roman" w:cs="Times New Roman"/>
          <w:sz w:val="24"/>
          <w:szCs w:val="24"/>
          <w:lang w:val="en-GB"/>
        </w:rPr>
        <w:t>d’etre</w:t>
      </w:r>
      <w:proofErr w:type="spellEnd"/>
      <w:r w:rsidRPr="00DE2D16">
        <w:rPr>
          <w:rFonts w:ascii="Times New Roman" w:hAnsi="Times New Roman" w:cs="Times New Roman"/>
          <w:sz w:val="24"/>
          <w:szCs w:val="24"/>
          <w:lang w:val="en-GB"/>
        </w:rPr>
        <w:t xml:space="preserve">, </w:t>
      </w:r>
      <w:r w:rsidRPr="00DE2D16">
        <w:rPr>
          <w:rFonts w:ascii="Times New Roman" w:eastAsia="Calibri" w:hAnsi="Times New Roman" w:cs="Times New Roman"/>
          <w:sz w:val="24"/>
          <w:szCs w:val="24"/>
          <w:lang w:val="en-GB"/>
        </w:rPr>
        <w:t>functions</w:t>
      </w:r>
      <w:r w:rsidRPr="00DE2D16">
        <w:rPr>
          <w:rFonts w:ascii="Times New Roman" w:hAnsi="Times New Roman" w:cs="Times New Roman"/>
          <w:sz w:val="24"/>
          <w:szCs w:val="24"/>
          <w:lang w:val="en-GB"/>
        </w:rPr>
        <w:t xml:space="preserve">, and </w:t>
      </w:r>
      <w:r w:rsidRPr="00DE2D16">
        <w:rPr>
          <w:rFonts w:ascii="Times New Roman" w:eastAsia="Calibri" w:hAnsi="Times New Roman" w:cs="Times New Roman"/>
          <w:sz w:val="24"/>
          <w:szCs w:val="24"/>
          <w:lang w:val="en-GB"/>
        </w:rPr>
        <w:t xml:space="preserve">targets </w:t>
      </w:r>
      <w:r w:rsidRPr="00DE2D16">
        <w:rPr>
          <w:rFonts w:ascii="Times New Roman" w:hAnsi="Times New Roman" w:cs="Times New Roman"/>
          <w:sz w:val="24"/>
          <w:szCs w:val="24"/>
          <w:lang w:val="en-GB"/>
        </w:rPr>
        <w:t xml:space="preserve">of a hedging act. The evolving manifestations and directions of Malaysia’s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ties with the United States and China, discussed below, provide parameters to ponder its ruling elites’ policy deliberations vis-a-vis these powers.</w:t>
      </w:r>
    </w:p>
    <w:p w14:paraId="68665503"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Malaysia’s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relations with the United States, accordingly, must be discussed within the broader context of the weaker state’s </w:t>
      </w:r>
      <w:r w:rsidRPr="00DE2D16">
        <w:rPr>
          <w:rFonts w:ascii="Times New Roman" w:eastAsia="Calibri" w:hAnsi="Times New Roman" w:cs="Times New Roman"/>
          <w:sz w:val="24"/>
          <w:szCs w:val="24"/>
          <w:lang w:val="en-GB"/>
        </w:rPr>
        <w:t xml:space="preserve">overall strategic positioning </w:t>
      </w:r>
      <w:r w:rsidRPr="00DE2D16">
        <w:rPr>
          <w:rFonts w:ascii="Times New Roman" w:hAnsi="Times New Roman" w:cs="Times New Roman"/>
          <w:sz w:val="24"/>
          <w:szCs w:val="24"/>
          <w:lang w:val="en-GB"/>
        </w:rPr>
        <w:t xml:space="preserve">vis-a-vis the major powers. This contextualization is necessary because while Malaysia-U.S.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ties are important in and of themselves, their direction and substance has been increasingly linked to Malaysia’s consideration of the China factor. The link is far from single directional: Putrajaya’s concern about Beijing is not only a factor </w:t>
      </w:r>
      <w:r w:rsidRPr="00DE2D16">
        <w:rPr>
          <w:rFonts w:ascii="Times New Roman" w:eastAsia="Calibri" w:hAnsi="Times New Roman" w:cs="Times New Roman"/>
          <w:sz w:val="24"/>
          <w:szCs w:val="24"/>
          <w:lang w:val="en-GB"/>
        </w:rPr>
        <w:t xml:space="preserve">driving </w:t>
      </w:r>
      <w:r w:rsidRPr="00DE2D16">
        <w:rPr>
          <w:rFonts w:ascii="Times New Roman" w:hAnsi="Times New Roman" w:cs="Times New Roman"/>
          <w:sz w:val="24"/>
          <w:szCs w:val="24"/>
          <w:lang w:val="en-GB"/>
        </w:rPr>
        <w:t xml:space="preserve">Malaysia (like many other weaker states) to adjust its strategic posture by forging a stronger military partnership with America, but it is also one of the factors </w:t>
      </w:r>
      <w:r w:rsidRPr="00DE2D16">
        <w:rPr>
          <w:rFonts w:ascii="Times New Roman" w:eastAsia="Calibri" w:hAnsi="Times New Roman" w:cs="Times New Roman"/>
          <w:sz w:val="24"/>
          <w:szCs w:val="24"/>
          <w:lang w:val="en-GB"/>
        </w:rPr>
        <w:t xml:space="preserve">limiting </w:t>
      </w:r>
      <w:r w:rsidRPr="00DE2D16">
        <w:rPr>
          <w:rFonts w:ascii="Times New Roman" w:hAnsi="Times New Roman" w:cs="Times New Roman"/>
          <w:sz w:val="24"/>
          <w:szCs w:val="24"/>
          <w:lang w:val="en-GB"/>
        </w:rPr>
        <w:t xml:space="preserve">the extent of the evolving Malaysia-U.S.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ties.</w:t>
      </w:r>
    </w:p>
    <w:p w14:paraId="38D83652"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Indeed, the paradox of Malaysia’s current strategic adjustment is that, while the weaker state has moved to expand its long-standing military partnership with America, it has also developed and slowly institutionalized </w:t>
      </w:r>
      <w:proofErr w:type="spellStart"/>
      <w:r w:rsidRPr="00DE2D16">
        <w:rPr>
          <w:rFonts w:ascii="Times New Roman" w:hAnsi="Times New Roman" w:cs="Times New Roman"/>
          <w:sz w:val="24"/>
          <w:szCs w:val="24"/>
          <w:lang w:val="en-GB"/>
        </w:rPr>
        <w:t>MalaysiaChina</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w:t>
      </w:r>
      <w:r w:rsidRPr="00DE2D16">
        <w:rPr>
          <w:rFonts w:ascii="Times New Roman" w:eastAsia="Calibri" w:hAnsi="Times New Roman" w:cs="Times New Roman"/>
          <w:sz w:val="24"/>
          <w:szCs w:val="24"/>
          <w:lang w:val="en-GB"/>
        </w:rPr>
        <w:t xml:space="preserve">despite </w:t>
      </w:r>
      <w:r w:rsidRPr="00DE2D16">
        <w:rPr>
          <w:rFonts w:ascii="Times New Roman" w:hAnsi="Times New Roman" w:cs="Times New Roman"/>
          <w:sz w:val="24"/>
          <w:szCs w:val="24"/>
          <w:lang w:val="en-GB"/>
        </w:rPr>
        <w:t xml:space="preserve">its growing anxiety about Beijing’s more assertive maritime actions, especially since 2013. These seemingly opposite acts are the defining attribute of the weaker state’s hedging behaviour. Here lies the most puzzling aspect of Malaysia’s case in the regional context: why would a weaker regional state agree to develop military ties with a potential security adversary? It is true that the level of Malaysia-China military interactions still pale in comparison with that of Malaysia’s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ties with America and its other traditional security partners such as Australia. However, the increased engagement between Malaysia and China in the security and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domain—traditionally the weakest link in the bilateral ties—may well reflect the smaller state’s gradual but growing readiness to develop a more comprehensive and long-term partnership with Beijing. Considering the timing of Malaysia’s enhanced security cooperation with China, which coincides with the timing of its increasing concern over Beijing’s continuing assertiveness, one might suggest that the weaker state’s growing readiness may well signify— however counter intuitive it may sound—Malaysian elites’ pragmatic judgment: that is, in order to mitigate the China challenge under the condition of power asymmetry and geographical proximity, a necessary approach (although by no means a principal or sufficient measure) is to develop closer military cooperation and a more comprehensive partnership with the proximate giant, rather than to counter balance it militarily.</w:t>
      </w:r>
    </w:p>
    <w:p w14:paraId="59A8C6A6"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Central to this pragmatic approach is a simultaneous effort to deepen and expand the already strong Malaysia-U.S.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 albeit in a persistently low-key manner. The effort seeks to upgrade the partnership in all possible ways that help to augment Malaysia’s position vis-a-vis all forms of security risks (including but not limited to China); but at the same time cautiously </w:t>
      </w:r>
      <w:r w:rsidRPr="00DE2D16">
        <w:rPr>
          <w:rFonts w:ascii="Times New Roman" w:eastAsia="Calibri" w:hAnsi="Times New Roman" w:cs="Times New Roman"/>
          <w:sz w:val="24"/>
          <w:szCs w:val="24"/>
          <w:lang w:val="en-GB"/>
        </w:rPr>
        <w:t xml:space="preserve">limit </w:t>
      </w:r>
      <w:r w:rsidRPr="00DE2D16">
        <w:rPr>
          <w:rFonts w:ascii="Times New Roman" w:hAnsi="Times New Roman" w:cs="Times New Roman"/>
          <w:sz w:val="24"/>
          <w:szCs w:val="24"/>
          <w:lang w:val="en-GB"/>
        </w:rPr>
        <w:t xml:space="preserve">it in all necessary manners to ensure that its revitalized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 with Washington will not harm its robust economic ties with Beijing, will not erode its ruling elites’ domestic authority, and will not hurt its long-term geopolitical interests at a time when the direction of the changing power dynamics in Asia is still unclear and uncertain.</w:t>
      </w:r>
    </w:p>
    <w:p w14:paraId="3AD9A67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Argument</w:t>
      </w:r>
    </w:p>
    <w:p w14:paraId="4AD527F5"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basic premise of this article that Malaysia’s deepening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 with the United States is not a “balancing” strategy; rather, it should be seen as part of a broader alignment posture that is best described as “hedging.” Hedging is defined here as an insurance-seeking </w:t>
      </w:r>
      <w:r w:rsidRPr="00DE2D16">
        <w:rPr>
          <w:rFonts w:ascii="Times New Roman" w:hAnsi="Times New Roman" w:cs="Times New Roman"/>
          <w:sz w:val="24"/>
          <w:szCs w:val="24"/>
          <w:lang w:val="en-GB"/>
        </w:rPr>
        <w:lastRenderedPageBreak/>
        <w:t>strategic behaviour that entails three characteristics: an insistence on not taking sides between the contending powers, an active pursuit of contradictory and mutually counteracting measures vis-a-vis the powers, and a bottom-line goal of using the opposite measures as a way to cultivate a contingency fallback position (Kuik, 2008, 2015c).</w:t>
      </w:r>
    </w:p>
    <w:p w14:paraId="6E6AC954"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On the basis of this conceptualization, I argue that Malaysia’s seemingly contradictory approach—and for that matter, that of other regional countries—is not only aimed at hedging against the potential security threat of China’s maritime assertiveness, but also against </w:t>
      </w:r>
      <w:r w:rsidRPr="00DE2D16">
        <w:rPr>
          <w:rFonts w:ascii="Times New Roman" w:eastAsia="Calibri" w:hAnsi="Times New Roman" w:cs="Times New Roman"/>
          <w:sz w:val="24"/>
          <w:szCs w:val="24"/>
          <w:lang w:val="en-GB"/>
        </w:rPr>
        <w:t>other larger strategic and political risks</w:t>
      </w:r>
      <w:r w:rsidRPr="00DE2D16">
        <w:rPr>
          <w:rFonts w:ascii="Times New Roman" w:hAnsi="Times New Roman" w:cs="Times New Roman"/>
          <w:sz w:val="24"/>
          <w:szCs w:val="24"/>
          <w:lang w:val="en-GB"/>
        </w:rPr>
        <w:t>— namely, the danger of big power conflict and entrapment, the shadow of abandonment, the fear of alienation, as well as the associated domestic concerns of authority erosion. Each of these risks originates from the uncertainty in power structure at different levels.</w:t>
      </w:r>
    </w:p>
    <w:p w14:paraId="11BA87DD"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Put differently, weaker states like Malaysia do not hedge against any specific power per se, but against </w:t>
      </w:r>
      <w:r w:rsidRPr="00DE2D16">
        <w:rPr>
          <w:rFonts w:ascii="Times New Roman" w:eastAsia="Calibri" w:hAnsi="Times New Roman" w:cs="Times New Roman"/>
          <w:sz w:val="24"/>
          <w:szCs w:val="24"/>
          <w:lang w:val="en-GB"/>
        </w:rPr>
        <w:t xml:space="preserve">the general uncertainties </w:t>
      </w:r>
      <w:r w:rsidRPr="00DE2D16">
        <w:rPr>
          <w:rFonts w:ascii="Times New Roman" w:hAnsi="Times New Roman" w:cs="Times New Roman"/>
          <w:sz w:val="24"/>
          <w:szCs w:val="24"/>
          <w:lang w:val="en-GB"/>
        </w:rPr>
        <w:t xml:space="preserve">embedded in big powers’ actions and inter power relations at the systemic level, in ways that allow ruling elites to optimize multiple crucial interests needed for their ultimate goal of legitimizing and enhancing their political power at home. It is along these </w:t>
      </w:r>
      <w:proofErr w:type="spellStart"/>
      <w:r w:rsidRPr="00DE2D16">
        <w:rPr>
          <w:rFonts w:ascii="Times New Roman" w:hAnsi="Times New Roman" w:cs="Times New Roman"/>
          <w:sz w:val="24"/>
          <w:szCs w:val="24"/>
          <w:lang w:val="en-GB"/>
        </w:rPr>
        <w:t>twolevel</w:t>
      </w:r>
      <w:proofErr w:type="spellEnd"/>
      <w:r w:rsidRPr="00DE2D16">
        <w:rPr>
          <w:rFonts w:ascii="Times New Roman" w:hAnsi="Times New Roman" w:cs="Times New Roman"/>
          <w:sz w:val="24"/>
          <w:szCs w:val="24"/>
          <w:lang w:val="en-GB"/>
        </w:rPr>
        <w:t xml:space="preserve"> dynamics that one can better understand the raison </w:t>
      </w:r>
      <w:proofErr w:type="spellStart"/>
      <w:r w:rsidRPr="00DE2D16">
        <w:rPr>
          <w:rFonts w:ascii="Times New Roman" w:hAnsi="Times New Roman" w:cs="Times New Roman"/>
          <w:sz w:val="24"/>
          <w:szCs w:val="24"/>
          <w:lang w:val="en-GB"/>
        </w:rPr>
        <w:t>d’etre</w:t>
      </w:r>
      <w:proofErr w:type="spellEnd"/>
      <w:r w:rsidRPr="00DE2D16">
        <w:rPr>
          <w:rFonts w:ascii="Times New Roman" w:hAnsi="Times New Roman" w:cs="Times New Roman"/>
          <w:sz w:val="24"/>
          <w:szCs w:val="24"/>
          <w:lang w:val="en-GB"/>
        </w:rPr>
        <w:t xml:space="preserve">, prospects, and limits of the evolving Malaysia-U.S.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amid the ongoing structural changes.</w:t>
      </w:r>
    </w:p>
    <w:p w14:paraId="3BFAF5F0"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article proceeds in three parts. The first section offers an overview of the evolution of Malaysia’s bilateral relations with the United States and China. The second section explains how and why Malaysia’s hedging behaviour—as marked by its seemingly opposite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links with America and China under the current Prime Minister Najib Tun Razak—is a function of both structural and domestic factors. The third section illuminates how the weaker state’s insistence of keeping equidistance while pursuing deliberately contradictory actions toward the two competing powers are fundamentally driven by a desire to hedge against not any single actor but a broader range of risks under uncertainty. A concluding segment sums up the key findings by discussing the theoretical implications for the study of non-big power alignment behaviour.</w:t>
      </w:r>
    </w:p>
    <w:p w14:paraId="25B9CB0F" w14:textId="77777777" w:rsidR="00A63598" w:rsidRPr="00DE2D16" w:rsidRDefault="00A63598" w:rsidP="00E47BA9">
      <w:pPr>
        <w:spacing w:line="360" w:lineRule="auto"/>
        <w:ind w:right="19" w:hanging="10"/>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highlight w:val="green"/>
          <w:lang w:val="en-GB"/>
        </w:rPr>
        <w:t>Malaysia’s Relations With the United States and China:</w:t>
      </w:r>
    </w:p>
    <w:p w14:paraId="63AFD43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An Overview</w:t>
      </w:r>
    </w:p>
    <w:p w14:paraId="6B6E2789"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Relations with the United States and China are among the most vital facets of Malaysia’s external policy (part of this and the next sections are elaborated upon in Kuik, 2015a). Both </w:t>
      </w:r>
      <w:r w:rsidRPr="00DE2D16">
        <w:rPr>
          <w:rFonts w:ascii="Times New Roman" w:hAnsi="Times New Roman" w:cs="Times New Roman"/>
          <w:sz w:val="24"/>
          <w:szCs w:val="24"/>
          <w:lang w:val="en-GB"/>
        </w:rPr>
        <w:lastRenderedPageBreak/>
        <w:t xml:space="preserve">sets of bilateral relations are, fundamentally, asymmetric power relations (Gould, 1969; </w:t>
      </w:r>
      <w:proofErr w:type="spellStart"/>
      <w:r w:rsidRPr="00DE2D16">
        <w:rPr>
          <w:rFonts w:ascii="Times New Roman" w:hAnsi="Times New Roman" w:cs="Times New Roman"/>
          <w:sz w:val="24"/>
          <w:szCs w:val="24"/>
          <w:lang w:val="en-GB"/>
        </w:rPr>
        <w:t>Sodhy</w:t>
      </w:r>
      <w:proofErr w:type="spellEnd"/>
      <w:r w:rsidRPr="00DE2D16">
        <w:rPr>
          <w:rFonts w:ascii="Times New Roman" w:hAnsi="Times New Roman" w:cs="Times New Roman"/>
          <w:sz w:val="24"/>
          <w:szCs w:val="24"/>
          <w:lang w:val="en-GB"/>
        </w:rPr>
        <w:t>, 1991), where the stronger powers could help and harm the weaker state much more than any other actors. In part because of this reality, the smaller state’s perceptions and policies toward the two powers have been characterized by enduring ambivalence (Kuik, 2013b), as observable from the weaker state’s mixed feelings about both America and China, seeing them both as a source of attraction and apprehension.</w:t>
      </w:r>
    </w:p>
    <w:p w14:paraId="7BEFAAE0"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In the case of the former, the Malay Lilliputian has long viewed </w:t>
      </w:r>
      <w:r w:rsidRPr="00DE2D16">
        <w:rPr>
          <w:rFonts w:ascii="Times New Roman" w:hAnsi="Times New Roman" w:cs="Times New Roman"/>
          <w:sz w:val="24"/>
          <w:szCs w:val="24"/>
          <w:highlight w:val="cyan"/>
          <w:lang w:val="en-GB"/>
        </w:rPr>
        <w:t xml:space="preserve">the American Gulliver </w:t>
      </w:r>
      <w:r w:rsidRPr="00DE2D16">
        <w:rPr>
          <w:rFonts w:ascii="Times New Roman" w:hAnsi="Times New Roman" w:cs="Times New Roman"/>
          <w:sz w:val="24"/>
          <w:szCs w:val="24"/>
          <w:highlight w:val="green"/>
          <w:lang w:val="en-GB"/>
        </w:rPr>
        <w:t xml:space="preserve">as a key partner for its economic well-being and security, </w:t>
      </w:r>
      <w:r w:rsidRPr="00DE2D16">
        <w:rPr>
          <w:rFonts w:ascii="Times New Roman" w:hAnsi="Times New Roman" w:cs="Times New Roman"/>
          <w:sz w:val="24"/>
          <w:szCs w:val="24"/>
          <w:highlight w:val="red"/>
          <w:lang w:val="en-GB"/>
        </w:rPr>
        <w:t>but also as a source of political pressure and irritation.</w:t>
      </w:r>
      <w:r w:rsidRPr="00DE2D16">
        <w:rPr>
          <w:rFonts w:ascii="Times New Roman" w:hAnsi="Times New Roman" w:cs="Times New Roman"/>
          <w:sz w:val="24"/>
          <w:szCs w:val="24"/>
          <w:lang w:val="en-GB"/>
        </w:rPr>
        <w:t xml:space="preserve"> </w:t>
      </w:r>
      <w:r w:rsidRPr="00DE2D16">
        <w:rPr>
          <w:rFonts w:ascii="Times New Roman" w:hAnsi="Times New Roman" w:cs="Times New Roman"/>
          <w:b/>
          <w:bCs/>
          <w:sz w:val="24"/>
          <w:szCs w:val="24"/>
          <w:lang w:val="en-GB"/>
        </w:rPr>
        <w:t>This was so especially under the country’s fourth Prime Minister Mahathir, who governed the country from 1981 to 2003</w:t>
      </w:r>
      <w:r w:rsidRPr="00DE2D16">
        <w:rPr>
          <w:rFonts w:ascii="Times New Roman" w:hAnsi="Times New Roman" w:cs="Times New Roman"/>
          <w:sz w:val="24"/>
          <w:szCs w:val="24"/>
          <w:lang w:val="en-GB"/>
        </w:rPr>
        <w:t xml:space="preserve">. Although Malaysia has never been a formal U.S. ally, </w:t>
      </w:r>
      <w:r w:rsidRPr="00DE2D16">
        <w:rPr>
          <w:rFonts w:ascii="Times New Roman" w:hAnsi="Times New Roman" w:cs="Times New Roman"/>
          <w:sz w:val="24"/>
          <w:szCs w:val="24"/>
          <w:highlight w:val="green"/>
          <w:lang w:val="en-GB"/>
        </w:rPr>
        <w:t xml:space="preserve">the </w:t>
      </w:r>
      <w:r w:rsidRPr="00DE2D16">
        <w:rPr>
          <w:rFonts w:ascii="Times New Roman" w:hAnsi="Times New Roman" w:cs="Times New Roman"/>
          <w:sz w:val="24"/>
          <w:szCs w:val="24"/>
          <w:highlight w:val="cyan"/>
          <w:lang w:val="en-GB"/>
        </w:rPr>
        <w:t xml:space="preserve">United States </w:t>
      </w:r>
      <w:r w:rsidRPr="00DE2D16">
        <w:rPr>
          <w:rFonts w:ascii="Times New Roman" w:hAnsi="Times New Roman" w:cs="Times New Roman"/>
          <w:sz w:val="24"/>
          <w:szCs w:val="24"/>
          <w:highlight w:val="green"/>
          <w:lang w:val="en-GB"/>
        </w:rPr>
        <w:t>has been one of the most important economic and military partners of Malaysia since the Cold War decades</w:t>
      </w:r>
      <w:r w:rsidRPr="00DE2D16">
        <w:rPr>
          <w:rFonts w:ascii="Times New Roman" w:hAnsi="Times New Roman" w:cs="Times New Roman"/>
          <w:sz w:val="24"/>
          <w:szCs w:val="24"/>
          <w:lang w:val="en-GB"/>
        </w:rPr>
        <w:t xml:space="preserve"> (Mohd Najib, 2002; </w:t>
      </w:r>
      <w:proofErr w:type="spellStart"/>
      <w:r w:rsidRPr="00DE2D16">
        <w:rPr>
          <w:rFonts w:ascii="Times New Roman" w:hAnsi="Times New Roman" w:cs="Times New Roman"/>
          <w:sz w:val="24"/>
          <w:szCs w:val="24"/>
          <w:lang w:val="en-GB"/>
        </w:rPr>
        <w:t>Ruhanie</w:t>
      </w:r>
      <w:proofErr w:type="spellEnd"/>
      <w:r w:rsidRPr="00DE2D16">
        <w:rPr>
          <w:rFonts w:ascii="Times New Roman" w:hAnsi="Times New Roman" w:cs="Times New Roman"/>
          <w:sz w:val="24"/>
          <w:szCs w:val="24"/>
          <w:lang w:val="en-GB"/>
        </w:rPr>
        <w:t xml:space="preserve">, 2011). It was during the Mahathir years that the </w:t>
      </w:r>
      <w:r w:rsidRPr="00DE2D16">
        <w:rPr>
          <w:rFonts w:ascii="Times New Roman" w:hAnsi="Times New Roman" w:cs="Times New Roman"/>
          <w:sz w:val="24"/>
          <w:szCs w:val="24"/>
          <w:highlight w:val="cyan"/>
          <w:lang w:val="en-GB"/>
        </w:rPr>
        <w:t>Malaysia-U.S</w:t>
      </w:r>
      <w:r w:rsidRPr="00DE2D16">
        <w:rPr>
          <w:rFonts w:ascii="Times New Roman" w:hAnsi="Times New Roman" w:cs="Times New Roman"/>
          <w:sz w:val="24"/>
          <w:szCs w:val="24"/>
          <w:highlight w:val="green"/>
          <w:lang w:val="en-GB"/>
        </w:rPr>
        <w:t xml:space="preserve">. trade and investment </w:t>
      </w:r>
      <w:r w:rsidRPr="00DE2D16">
        <w:rPr>
          <w:rFonts w:ascii="Times New Roman" w:hAnsi="Times New Roman" w:cs="Times New Roman"/>
          <w:sz w:val="24"/>
          <w:szCs w:val="24"/>
          <w:highlight w:val="cyan"/>
          <w:lang w:val="en-GB"/>
        </w:rPr>
        <w:t xml:space="preserve">cooperation developed </w:t>
      </w:r>
      <w:r w:rsidRPr="00DE2D16">
        <w:rPr>
          <w:rFonts w:ascii="Times New Roman" w:hAnsi="Times New Roman" w:cs="Times New Roman"/>
          <w:sz w:val="24"/>
          <w:szCs w:val="24"/>
          <w:highlight w:val="green"/>
          <w:lang w:val="en-GB"/>
        </w:rPr>
        <w:t>in leaps and bounds, and the bilateral security ties became institutionalized</w:t>
      </w:r>
      <w:r w:rsidRPr="00DE2D16">
        <w:rPr>
          <w:rFonts w:ascii="Times New Roman" w:hAnsi="Times New Roman" w:cs="Times New Roman"/>
          <w:sz w:val="24"/>
          <w:szCs w:val="24"/>
          <w:lang w:val="en-GB"/>
        </w:rPr>
        <w:t>. In 1984, the two countries signed the Bilateral Training and Consultative Group agreement. In 1994, they entered into an Acquisition and Cross-Servicing Agreement (ACSA). Both agreements were signed under Mahathir’s watch (Mak, 2004; Wain, 2009</w:t>
      </w:r>
      <w:r w:rsidRPr="00DE2D16">
        <w:rPr>
          <w:rFonts w:ascii="Times New Roman" w:hAnsi="Times New Roman" w:cs="Times New Roman"/>
          <w:sz w:val="24"/>
          <w:szCs w:val="24"/>
          <w:highlight w:val="red"/>
          <w:lang w:val="en-GB"/>
        </w:rPr>
        <w:t>). Politically, however, Mahathir saw the U.S. post-Cold War “liberal internationalist” strategy and its tendency to interfere in others’ internal affairs as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a source of threat to his rule</w:t>
      </w:r>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Nesadurai</w:t>
      </w:r>
      <w:proofErr w:type="spellEnd"/>
      <w:r w:rsidRPr="00DE2D16">
        <w:rPr>
          <w:rFonts w:ascii="Times New Roman" w:hAnsi="Times New Roman" w:cs="Times New Roman"/>
          <w:sz w:val="24"/>
          <w:szCs w:val="24"/>
          <w:lang w:val="en-GB"/>
        </w:rPr>
        <w:t xml:space="preserve">, 2004). Bilateral political ties sank to a low point in the late 1990s. Political tensions emerged over Mahathir’s currency control policy during the Asian financial crisis as well as his treatment of his deputy, Anwar Ibrahim (who was relieved and arrested in 1998 and later imprisoned for alleged corruption and sodomy). </w:t>
      </w:r>
      <w:r w:rsidRPr="00DE2D16">
        <w:rPr>
          <w:rFonts w:ascii="Times New Roman" w:hAnsi="Times New Roman" w:cs="Times New Roman"/>
          <w:sz w:val="24"/>
          <w:szCs w:val="24"/>
          <w:highlight w:val="green"/>
          <w:lang w:val="en-GB"/>
        </w:rPr>
        <w:t xml:space="preserve">However, the post-Mahathir era witnessed an </w:t>
      </w:r>
      <w:r w:rsidRPr="00DE2D16">
        <w:rPr>
          <w:rFonts w:ascii="Times New Roman" w:hAnsi="Times New Roman" w:cs="Times New Roman"/>
          <w:sz w:val="24"/>
          <w:szCs w:val="24"/>
          <w:highlight w:val="cyan"/>
          <w:lang w:val="en-GB"/>
        </w:rPr>
        <w:t>improvement in bilateral relations.</w:t>
      </w:r>
      <w:r w:rsidRPr="00DE2D16">
        <w:rPr>
          <w:rFonts w:ascii="Times New Roman" w:hAnsi="Times New Roman" w:cs="Times New Roman"/>
          <w:sz w:val="24"/>
          <w:szCs w:val="24"/>
          <w:highlight w:val="green"/>
          <w:lang w:val="en-GB"/>
        </w:rPr>
        <w:t xml:space="preserve"> Under Abdullah Ahmad Badawi, Mahathir’s immediate successor, Putrajaya’s ties with Washington made progress on multiple fronts.</w:t>
      </w:r>
    </w:p>
    <w:p w14:paraId="347B5A2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More notable progress has been made under the current Prime Minister, Najib Razak, </w:t>
      </w:r>
      <w:r w:rsidRPr="00DE2D16">
        <w:rPr>
          <w:rFonts w:ascii="Times New Roman" w:hAnsi="Times New Roman" w:cs="Times New Roman"/>
          <w:sz w:val="24"/>
          <w:szCs w:val="24"/>
          <w:highlight w:val="cyan"/>
          <w:lang w:val="en-GB"/>
        </w:rPr>
        <w:t xml:space="preserve">where Malaysia’s U.S. policy has been more cooperative in gesture and more pragmatic </w:t>
      </w:r>
      <w:r w:rsidRPr="00DE2D16">
        <w:rPr>
          <w:rFonts w:ascii="Times New Roman" w:hAnsi="Times New Roman" w:cs="Times New Roman"/>
          <w:sz w:val="24"/>
          <w:szCs w:val="24"/>
          <w:highlight w:val="green"/>
          <w:lang w:val="en-GB"/>
        </w:rPr>
        <w:t>in tone</w:t>
      </w:r>
      <w:r w:rsidRPr="00DE2D16">
        <w:rPr>
          <w:rFonts w:ascii="Times New Roman" w:hAnsi="Times New Roman" w:cs="Times New Roman"/>
          <w:sz w:val="24"/>
          <w:szCs w:val="24"/>
          <w:lang w:val="en-GB"/>
        </w:rPr>
        <w:t xml:space="preserve">. Substance-wise, he has made a more concerted effort than all his predecessors to cultivate a stronger partnership with the global superpower, with marked progress in all key domains. </w:t>
      </w:r>
      <w:r w:rsidRPr="00DE2D16">
        <w:rPr>
          <w:rFonts w:ascii="Times New Roman" w:hAnsi="Times New Roman" w:cs="Times New Roman"/>
          <w:sz w:val="24"/>
          <w:szCs w:val="24"/>
          <w:highlight w:val="cyan"/>
          <w:lang w:val="en-GB"/>
        </w:rPr>
        <w:t xml:space="preserve">U.S. President Barack Obama’s visit to Malaysia in </w:t>
      </w:r>
      <w:r w:rsidRPr="00DE2D16">
        <w:rPr>
          <w:rFonts w:ascii="Times New Roman" w:hAnsi="Times New Roman" w:cs="Times New Roman"/>
          <w:sz w:val="24"/>
          <w:szCs w:val="24"/>
          <w:highlight w:val="green"/>
          <w:lang w:val="en-GB"/>
        </w:rPr>
        <w:t>April 2014—the first by a sitting American president since President Lyndon Johnson’s visit in October 1966—was a testimony to this transformed relationship.</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During Obama’s visit, the two sides </w:t>
      </w:r>
      <w:r w:rsidRPr="00DE2D16">
        <w:rPr>
          <w:rFonts w:ascii="Times New Roman" w:hAnsi="Times New Roman" w:cs="Times New Roman"/>
          <w:sz w:val="24"/>
          <w:szCs w:val="24"/>
          <w:highlight w:val="cyan"/>
          <w:lang w:val="en-GB"/>
        </w:rPr>
        <w:t>upgraded their relationship to a “Comprehensive Partnership.”</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lightGray"/>
          <w:lang w:val="en-GB"/>
        </w:rPr>
        <w:t xml:space="preserve">Nevertheless, despite this observable progress, the Malaysian </w:t>
      </w:r>
      <w:r w:rsidRPr="00DE2D16">
        <w:rPr>
          <w:rFonts w:ascii="Times New Roman" w:hAnsi="Times New Roman" w:cs="Times New Roman"/>
          <w:sz w:val="24"/>
          <w:szCs w:val="24"/>
          <w:highlight w:val="lightGray"/>
          <w:lang w:val="en-GB"/>
        </w:rPr>
        <w:lastRenderedPageBreak/>
        <w:t>government’s concerns about the possible reactions of the United States to its handling of Anwar (the imprisoned former deputy premier who was released in 2004 when the 1998 verdict was overturned, but was later charged and jailed again in 2015 over another case of sodomy, which Anwar denied) and the U.S. government’s occasional statements over the country’s rule of law and religious freedom have continued to push Malaysian ruling elites to view America as a source of political pressure.</w:t>
      </w:r>
      <w:r w:rsidRPr="00DE2D16">
        <w:rPr>
          <w:rFonts w:ascii="Times New Roman" w:hAnsi="Times New Roman" w:cs="Times New Roman"/>
          <w:sz w:val="24"/>
          <w:szCs w:val="24"/>
          <w:lang w:val="en-GB"/>
        </w:rPr>
        <w:t xml:space="preserve"> In late 2014, when the United States expressed concern over Putrajaya’s use of the colonial-era Sedition Act to clamp down on dissent and stifle the opposition, leaders of the ruling </w:t>
      </w:r>
      <w:proofErr w:type="spellStart"/>
      <w:r w:rsidRPr="00DE2D16">
        <w:rPr>
          <w:rFonts w:ascii="Times New Roman" w:hAnsi="Times New Roman" w:cs="Times New Roman"/>
          <w:sz w:val="24"/>
          <w:szCs w:val="24"/>
          <w:lang w:val="en-GB"/>
        </w:rPr>
        <w:t>Barisan</w:t>
      </w:r>
      <w:proofErr w:type="spellEnd"/>
      <w:r w:rsidRPr="00DE2D16">
        <w:rPr>
          <w:rFonts w:ascii="Times New Roman" w:hAnsi="Times New Roman" w:cs="Times New Roman"/>
          <w:sz w:val="24"/>
          <w:szCs w:val="24"/>
          <w:lang w:val="en-GB"/>
        </w:rPr>
        <w:t xml:space="preserve"> Nasional (BN) hit out at Washington for trying to “interfere” with Malaysia’s domestic affairs (Sipalan, 2014). In February 2015, after the Malaysian Federal Court announced its decision to convict and sentence Anwar for sodomy, the U.S. embassy expressed that “[the] United States are deeply </w:t>
      </w:r>
      <w:r w:rsidRPr="00DE2D16">
        <w:rPr>
          <w:rFonts w:ascii="Times New Roman" w:hAnsi="Times New Roman" w:cs="Times New Roman"/>
          <w:sz w:val="24"/>
          <w:szCs w:val="24"/>
          <w:highlight w:val="green"/>
          <w:lang w:val="en-GB"/>
        </w:rPr>
        <w:t xml:space="preserve">disappointed and concerned” by the decision and Anwar’s conviction (Malaysiakini, 2015). These political issues </w:t>
      </w:r>
      <w:r w:rsidRPr="00DE2D16">
        <w:rPr>
          <w:rFonts w:ascii="Times New Roman" w:hAnsi="Times New Roman" w:cs="Times New Roman"/>
          <w:sz w:val="24"/>
          <w:szCs w:val="24"/>
          <w:highlight w:val="darkRed"/>
          <w:lang w:val="en-GB"/>
        </w:rPr>
        <w:t>notwithstanding,</w:t>
      </w:r>
      <w:r w:rsidRPr="00DE2D16">
        <w:rPr>
          <w:rFonts w:ascii="Times New Roman" w:hAnsi="Times New Roman" w:cs="Times New Roman"/>
          <w:sz w:val="24"/>
          <w:szCs w:val="24"/>
          <w:highlight w:val="green"/>
          <w:lang w:val="en-GB"/>
        </w:rPr>
        <w:t xml:space="preserve"> </w:t>
      </w:r>
      <w:r w:rsidRPr="00DE2D16">
        <w:rPr>
          <w:rFonts w:ascii="Times New Roman" w:hAnsi="Times New Roman" w:cs="Times New Roman"/>
          <w:sz w:val="24"/>
          <w:szCs w:val="24"/>
          <w:highlight w:val="cyan"/>
          <w:lang w:val="en-GB"/>
        </w:rPr>
        <w:t>the two countries have made steady progress on other policy domains</w:t>
      </w:r>
      <w:r w:rsidRPr="00DE2D16">
        <w:rPr>
          <w:rFonts w:ascii="Times New Roman" w:hAnsi="Times New Roman" w:cs="Times New Roman"/>
          <w:sz w:val="24"/>
          <w:szCs w:val="24"/>
          <w:highlight w:val="green"/>
          <w:lang w:val="en-GB"/>
        </w:rPr>
        <w:t xml:space="preserve">, ranging from </w:t>
      </w:r>
      <w:proofErr w:type="spellStart"/>
      <w:r w:rsidRPr="00DE2D16">
        <w:rPr>
          <w:rFonts w:ascii="Times New Roman" w:hAnsi="Times New Roman" w:cs="Times New Roman"/>
          <w:sz w:val="24"/>
          <w:szCs w:val="24"/>
          <w:highlight w:val="green"/>
          <w:lang w:val="en-GB"/>
        </w:rPr>
        <w:t>defense</w:t>
      </w:r>
      <w:proofErr w:type="spellEnd"/>
      <w:r w:rsidRPr="00DE2D16">
        <w:rPr>
          <w:rFonts w:ascii="Times New Roman" w:hAnsi="Times New Roman" w:cs="Times New Roman"/>
          <w:sz w:val="24"/>
          <w:szCs w:val="24"/>
          <w:highlight w:val="green"/>
          <w:lang w:val="en-GB"/>
        </w:rPr>
        <w:t xml:space="preserve"> and security, to counter terrorism and maritime security, and to trade, education, </w:t>
      </w:r>
      <w:r w:rsidRPr="00DE2D16">
        <w:rPr>
          <w:rFonts w:ascii="Times New Roman" w:hAnsi="Times New Roman" w:cs="Times New Roman"/>
          <w:sz w:val="24"/>
          <w:szCs w:val="24"/>
          <w:highlight w:val="cyan"/>
          <w:lang w:val="en-GB"/>
        </w:rPr>
        <w:t>science and technology</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 xml:space="preserve">The United States has remained one of the </w:t>
      </w:r>
      <w:r w:rsidRPr="00DE2D16">
        <w:rPr>
          <w:rFonts w:ascii="Times New Roman" w:hAnsi="Times New Roman" w:cs="Times New Roman"/>
          <w:sz w:val="24"/>
          <w:szCs w:val="24"/>
          <w:highlight w:val="green"/>
          <w:lang w:val="en-GB"/>
        </w:rPr>
        <w:t xml:space="preserve">largest foreign investors </w:t>
      </w:r>
      <w:r w:rsidRPr="00DE2D16">
        <w:rPr>
          <w:rFonts w:ascii="Times New Roman" w:hAnsi="Times New Roman" w:cs="Times New Roman"/>
          <w:sz w:val="24"/>
          <w:szCs w:val="24"/>
          <w:highlight w:val="cyan"/>
          <w:lang w:val="en-GB"/>
        </w:rPr>
        <w:t>in Malaysia.</w:t>
      </w:r>
      <w:r w:rsidRPr="00DE2D16">
        <w:rPr>
          <w:rFonts w:ascii="Times New Roman" w:hAnsi="Times New Roman" w:cs="Times New Roman"/>
          <w:sz w:val="24"/>
          <w:szCs w:val="24"/>
          <w:lang w:val="en-GB"/>
        </w:rPr>
        <w:t xml:space="preserve"> The </w:t>
      </w:r>
      <w:r w:rsidRPr="00DE2D16">
        <w:rPr>
          <w:rFonts w:ascii="Times New Roman" w:hAnsi="Times New Roman" w:cs="Times New Roman"/>
          <w:sz w:val="24"/>
          <w:szCs w:val="24"/>
          <w:highlight w:val="cyan"/>
          <w:lang w:val="en-GB"/>
        </w:rPr>
        <w:t>leaders of the two countries have enjoyed a remarkably high level of cordiality, as vividly depicted by Najib’s golf outing with Obama in Hawaii in December 2014.</w:t>
      </w:r>
    </w:p>
    <w:p w14:paraId="7B3F1B21"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Comparatively, Malaysia’s relations with China are even more complex. Bilateral ties have been shaped not only by vast power asymmetry similar to that of Malaysia-U.S. relations, but also by longer historical links (tracing back to the Malacca Sultanate and Ming China in the 15th century), geographical proximity, and demographic structure (about one-quarter of Malaysia’s population is ethnic Chinese) (Leong, 1987). </w:t>
      </w:r>
      <w:r w:rsidRPr="00DE2D16">
        <w:rPr>
          <w:rFonts w:ascii="Times New Roman" w:hAnsi="Times New Roman" w:cs="Times New Roman"/>
          <w:sz w:val="24"/>
          <w:szCs w:val="24"/>
          <w:highlight w:val="yellow"/>
          <w:lang w:val="en-GB"/>
        </w:rPr>
        <w:t xml:space="preserve">Malaysia’s relations with China </w:t>
      </w:r>
      <w:r w:rsidRPr="00DE2D16">
        <w:rPr>
          <w:rFonts w:ascii="Times New Roman" w:hAnsi="Times New Roman" w:cs="Times New Roman"/>
          <w:sz w:val="24"/>
          <w:szCs w:val="24"/>
          <w:highlight w:val="green"/>
          <w:lang w:val="en-GB"/>
        </w:rPr>
        <w:t xml:space="preserve">have gone through an even bigger transformation, from mutual hostility during the Cold War </w:t>
      </w:r>
      <w:r w:rsidRPr="00DE2D16">
        <w:rPr>
          <w:rFonts w:ascii="Times New Roman" w:hAnsi="Times New Roman" w:cs="Times New Roman"/>
          <w:sz w:val="24"/>
          <w:szCs w:val="24"/>
          <w:highlight w:val="yellow"/>
          <w:lang w:val="en-GB"/>
        </w:rPr>
        <w:t xml:space="preserve">to close and cordial partnership in the </w:t>
      </w:r>
      <w:r w:rsidRPr="00DE2D16">
        <w:rPr>
          <w:rFonts w:ascii="Times New Roman" w:hAnsi="Times New Roman" w:cs="Times New Roman"/>
          <w:sz w:val="24"/>
          <w:szCs w:val="24"/>
          <w:highlight w:val="green"/>
          <w:lang w:val="en-GB"/>
        </w:rPr>
        <w:t>post-Cold War era</w:t>
      </w:r>
      <w:r w:rsidRPr="00DE2D16">
        <w:rPr>
          <w:rFonts w:ascii="Times New Roman" w:hAnsi="Times New Roman" w:cs="Times New Roman"/>
          <w:sz w:val="24"/>
          <w:szCs w:val="24"/>
          <w:lang w:val="en-GB"/>
        </w:rPr>
        <w:t xml:space="preserve"> (Abdul Razak, 2002; </w:t>
      </w:r>
      <w:proofErr w:type="spellStart"/>
      <w:r w:rsidRPr="00DE2D16">
        <w:rPr>
          <w:rFonts w:ascii="Times New Roman" w:hAnsi="Times New Roman" w:cs="Times New Roman"/>
          <w:sz w:val="24"/>
          <w:szCs w:val="24"/>
          <w:lang w:val="en-GB"/>
        </w:rPr>
        <w:t>Liow</w:t>
      </w:r>
      <w:proofErr w:type="spellEnd"/>
      <w:r w:rsidRPr="00DE2D16">
        <w:rPr>
          <w:rFonts w:ascii="Times New Roman" w:hAnsi="Times New Roman" w:cs="Times New Roman"/>
          <w:sz w:val="24"/>
          <w:szCs w:val="24"/>
          <w:lang w:val="en-GB"/>
        </w:rPr>
        <w:t xml:space="preserve">, 2000). </w:t>
      </w:r>
      <w:r w:rsidRPr="00DE2D16">
        <w:rPr>
          <w:rFonts w:ascii="Times New Roman" w:hAnsi="Times New Roman" w:cs="Times New Roman"/>
          <w:sz w:val="24"/>
          <w:szCs w:val="24"/>
          <w:highlight w:val="green"/>
          <w:lang w:val="en-GB"/>
        </w:rPr>
        <w:t xml:space="preserve">Notwithstanding Sino-Malay ideological and political problems against the backdrop of East–West confrontation, </w:t>
      </w:r>
      <w:r w:rsidRPr="00DE2D16">
        <w:rPr>
          <w:rFonts w:ascii="Times New Roman" w:hAnsi="Times New Roman" w:cs="Times New Roman"/>
          <w:sz w:val="24"/>
          <w:szCs w:val="24"/>
          <w:highlight w:val="yellow"/>
          <w:lang w:val="en-GB"/>
        </w:rPr>
        <w:t>Malaysia was the first ASEAN member to establish diplomatic relations with China in 1974</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It has also been one of the most active ASEAN members to engage China in the post-Tiananmen Square, post-Cold War era (Kuik, 2011).</w:t>
      </w:r>
    </w:p>
    <w:p w14:paraId="3F00B654"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As a weaker state, Malaysia has—</w:t>
      </w:r>
      <w:r w:rsidRPr="00DE2D16">
        <w:rPr>
          <w:rFonts w:ascii="Times New Roman" w:hAnsi="Times New Roman" w:cs="Times New Roman"/>
          <w:sz w:val="24"/>
          <w:szCs w:val="24"/>
          <w:highlight w:val="green"/>
          <w:lang w:val="en-GB"/>
        </w:rPr>
        <w:t xml:space="preserve">throughout the post-Cold War decades— adopted a pragmatic and seemingly contradictory posture toward China (Kuik, 2013a). On the one hand, it has </w:t>
      </w:r>
      <w:r w:rsidRPr="00DE2D16">
        <w:rPr>
          <w:rFonts w:ascii="Times New Roman" w:hAnsi="Times New Roman" w:cs="Times New Roman"/>
          <w:sz w:val="24"/>
          <w:szCs w:val="24"/>
          <w:highlight w:val="yellow"/>
          <w:lang w:val="en-GB"/>
        </w:rPr>
        <w:t>actively engaged Beijing at both bilateral and regional levels</w:t>
      </w:r>
      <w:r w:rsidRPr="00DE2D16">
        <w:rPr>
          <w:rFonts w:ascii="Times New Roman" w:hAnsi="Times New Roman" w:cs="Times New Roman"/>
          <w:sz w:val="24"/>
          <w:szCs w:val="24"/>
          <w:highlight w:val="green"/>
          <w:lang w:val="en-GB"/>
        </w:rPr>
        <w:t xml:space="preserve">, with the goal of using the increasingly close and cordial partnership to cash in commercial </w:t>
      </w:r>
      <w:r w:rsidRPr="00DE2D16">
        <w:rPr>
          <w:rFonts w:ascii="Times New Roman" w:eastAsia="Calibri" w:hAnsi="Times New Roman" w:cs="Times New Roman"/>
          <w:sz w:val="24"/>
          <w:szCs w:val="24"/>
          <w:highlight w:val="green"/>
          <w:lang w:val="en-GB"/>
        </w:rPr>
        <w:t xml:space="preserve">and </w:t>
      </w:r>
      <w:r w:rsidRPr="00DE2D16">
        <w:rPr>
          <w:rFonts w:ascii="Times New Roman" w:hAnsi="Times New Roman" w:cs="Times New Roman"/>
          <w:sz w:val="24"/>
          <w:szCs w:val="24"/>
          <w:highlight w:val="green"/>
          <w:lang w:val="en-GB"/>
        </w:rPr>
        <w:t>diplomatic benefits from China’s growing economic and regional influence.</w:t>
      </w:r>
      <w:r w:rsidRPr="00DE2D16">
        <w:rPr>
          <w:rFonts w:ascii="Times New Roman" w:hAnsi="Times New Roman" w:cs="Times New Roman"/>
          <w:sz w:val="24"/>
          <w:szCs w:val="24"/>
          <w:lang w:val="en-GB"/>
        </w:rPr>
        <w:t xml:space="preserve"> On the other hand, Malaysia has sought to </w:t>
      </w:r>
      <w:r w:rsidRPr="00DE2D16">
        <w:rPr>
          <w:rFonts w:ascii="Times New Roman" w:hAnsi="Times New Roman" w:cs="Times New Roman"/>
          <w:sz w:val="24"/>
          <w:szCs w:val="24"/>
          <w:lang w:val="en-GB"/>
        </w:rPr>
        <w:lastRenderedPageBreak/>
        <w:t xml:space="preserve">hedge against the uncertainty surrounding the rise of China, by working with fellow ASEAN members to cultivate a stable balance of power in the region through the ASEAN-led institutions, while simultaneously maintaining—but </w:t>
      </w:r>
      <w:r w:rsidRPr="00DE2D16">
        <w:rPr>
          <w:rFonts w:ascii="Times New Roman" w:eastAsia="Calibri" w:hAnsi="Times New Roman" w:cs="Times New Roman"/>
          <w:sz w:val="24"/>
          <w:szCs w:val="24"/>
          <w:lang w:val="en-GB"/>
        </w:rPr>
        <w:t>not overplaying</w:t>
      </w:r>
      <w:r w:rsidRPr="00DE2D16">
        <w:rPr>
          <w:rFonts w:ascii="Times New Roman" w:hAnsi="Times New Roman" w:cs="Times New Roman"/>
          <w:sz w:val="24"/>
          <w:szCs w:val="24"/>
          <w:lang w:val="en-GB"/>
        </w:rPr>
        <w:t>—its traditional military ties with the United States and other Western powers.</w:t>
      </w:r>
    </w:p>
    <w:p w14:paraId="195F7961"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Despite their overlapping claims in the Spratly Islands in the South China Sea, Malaysian leaders from Mahathir onward have repeatedly declared that </w:t>
      </w:r>
      <w:r w:rsidRPr="00DE2D16">
        <w:rPr>
          <w:rFonts w:ascii="Times New Roman" w:hAnsi="Times New Roman" w:cs="Times New Roman"/>
          <w:sz w:val="24"/>
          <w:szCs w:val="24"/>
          <w:highlight w:val="yellow"/>
          <w:lang w:val="en-GB"/>
        </w:rPr>
        <w:t>Putrajaya does not see Beijing as a threat, but as an opportunity.</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Gray"/>
          <w:lang w:val="en-GB"/>
        </w:rPr>
        <w:t xml:space="preserve">Mahathir famously described the notion of a “China threat” as nothing more than a </w:t>
      </w:r>
      <w:proofErr w:type="spellStart"/>
      <w:r w:rsidRPr="00DE2D16">
        <w:rPr>
          <w:rFonts w:ascii="Times New Roman" w:hAnsi="Times New Roman" w:cs="Times New Roman"/>
          <w:sz w:val="24"/>
          <w:szCs w:val="24"/>
          <w:highlight w:val="darkGray"/>
          <w:lang w:val="en-GB"/>
        </w:rPr>
        <w:t>selffulfilling</w:t>
      </w:r>
      <w:proofErr w:type="spellEnd"/>
      <w:r w:rsidRPr="00DE2D16">
        <w:rPr>
          <w:rFonts w:ascii="Times New Roman" w:hAnsi="Times New Roman" w:cs="Times New Roman"/>
          <w:sz w:val="24"/>
          <w:szCs w:val="24"/>
          <w:highlight w:val="darkGray"/>
          <w:lang w:val="en-GB"/>
        </w:rPr>
        <w:t xml:space="preserve"> prophecy. He said: “Why should we fear China? If you identify a country as your future enemy, it becomes your present enemy—because then they will identify you as an enemy and there will be tension” (</w:t>
      </w:r>
      <w:proofErr w:type="spellStart"/>
      <w:r w:rsidRPr="00DE2D16">
        <w:rPr>
          <w:rFonts w:ascii="Times New Roman" w:hAnsi="Times New Roman" w:cs="Times New Roman"/>
          <w:sz w:val="24"/>
          <w:szCs w:val="24"/>
          <w:highlight w:val="darkGray"/>
          <w:lang w:val="en-GB"/>
        </w:rPr>
        <w:t>Asiaweek</w:t>
      </w:r>
      <w:proofErr w:type="spellEnd"/>
      <w:r w:rsidRPr="00DE2D16">
        <w:rPr>
          <w:rFonts w:ascii="Times New Roman" w:hAnsi="Times New Roman" w:cs="Times New Roman"/>
          <w:sz w:val="24"/>
          <w:szCs w:val="24"/>
          <w:highlight w:val="darkGray"/>
          <w:lang w:val="en-GB"/>
        </w:rPr>
        <w:t>, 1997).</w:t>
      </w:r>
      <w:r w:rsidRPr="00DE2D16">
        <w:rPr>
          <w:rFonts w:ascii="Times New Roman" w:hAnsi="Times New Roman" w:cs="Times New Roman"/>
          <w:sz w:val="24"/>
          <w:szCs w:val="24"/>
          <w:lang w:val="en-GB"/>
        </w:rPr>
        <w:t xml:space="preserve"> Mahathir’s successors Abdullah Badawi and Najib Razak have both chosen to visit China as the first country outside ASEAN upon assuming their respective premierships. Since 2009, </w:t>
      </w:r>
      <w:r w:rsidRPr="00DE2D16">
        <w:rPr>
          <w:rFonts w:ascii="Times New Roman" w:hAnsi="Times New Roman" w:cs="Times New Roman"/>
          <w:sz w:val="24"/>
          <w:szCs w:val="24"/>
          <w:highlight w:val="green"/>
          <w:lang w:val="en-GB"/>
        </w:rPr>
        <w:t xml:space="preserve">China has been Malaysia’s largest trading partner, and Malaysia is </w:t>
      </w:r>
      <w:r w:rsidRPr="00DE2D16">
        <w:rPr>
          <w:rFonts w:ascii="Times New Roman" w:hAnsi="Times New Roman" w:cs="Times New Roman"/>
          <w:sz w:val="24"/>
          <w:szCs w:val="24"/>
          <w:highlight w:val="yellow"/>
          <w:lang w:val="en-GB"/>
        </w:rPr>
        <w:t xml:space="preserve">China’s largest trading partner </w:t>
      </w:r>
      <w:r w:rsidRPr="00DE2D16">
        <w:rPr>
          <w:rFonts w:ascii="Times New Roman" w:hAnsi="Times New Roman" w:cs="Times New Roman"/>
          <w:sz w:val="24"/>
          <w:szCs w:val="24"/>
          <w:highlight w:val="green"/>
          <w:lang w:val="en-GB"/>
        </w:rPr>
        <w:t>in the ASEAN region, and its third largest trading partner in Asia after Japan and South Korea. Malaysia is one of the few regional countries that have recorded a trade surplus with China in recent years</w:t>
      </w:r>
      <w:r w:rsidRPr="00DE2D16">
        <w:rPr>
          <w:rFonts w:ascii="Times New Roman" w:hAnsi="Times New Roman" w:cs="Times New Roman"/>
          <w:sz w:val="24"/>
          <w:szCs w:val="24"/>
          <w:lang w:val="en-GB"/>
        </w:rPr>
        <w:t xml:space="preserve">. Beyond economy, the </w:t>
      </w:r>
      <w:r w:rsidRPr="00DE2D16">
        <w:rPr>
          <w:rFonts w:ascii="Times New Roman" w:hAnsi="Times New Roman" w:cs="Times New Roman"/>
          <w:sz w:val="24"/>
          <w:szCs w:val="24"/>
          <w:highlight w:val="yellow"/>
          <w:lang w:val="en-GB"/>
        </w:rPr>
        <w:t>two countries have also collaborated</w:t>
      </w:r>
      <w:r w:rsidRPr="00DE2D16">
        <w:rPr>
          <w:rFonts w:ascii="Times New Roman" w:hAnsi="Times New Roman" w:cs="Times New Roman"/>
          <w:sz w:val="24"/>
          <w:szCs w:val="24"/>
          <w:lang w:val="en-GB"/>
        </w:rPr>
        <w:t xml:space="preserve"> on a range of regional and international issues, most notably the promotion of East Asian cooperation.</w:t>
      </w:r>
    </w:p>
    <w:p w14:paraId="7EC02EF0"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The growing convergence in economic and foreign policy domains between Malaysia and </w:t>
      </w:r>
      <w:r w:rsidRPr="00DE2D16">
        <w:rPr>
          <w:rFonts w:ascii="Times New Roman" w:hAnsi="Times New Roman" w:cs="Times New Roman"/>
          <w:sz w:val="24"/>
          <w:szCs w:val="24"/>
          <w:highlight w:val="yellow"/>
          <w:lang w:val="en-GB"/>
        </w:rPr>
        <w:t>China have laid foundation for a progressively closer and productive bilateral relationship. In October 2013, during Chinese President Xi Jinping’s visit to Malaysia, the two countries agreed to elevate bilateral ties to a “comprehensive strategic partnership</w:t>
      </w:r>
      <w:r w:rsidRPr="00DE2D16">
        <w:rPr>
          <w:rFonts w:ascii="Times New Roman" w:hAnsi="Times New Roman" w:cs="Times New Roman"/>
          <w:sz w:val="24"/>
          <w:szCs w:val="24"/>
          <w:highlight w:val="darkRed"/>
          <w:lang w:val="en-GB"/>
        </w:rPr>
        <w:t>.</w:t>
      </w:r>
      <w:r w:rsidRPr="00DE2D16">
        <w:rPr>
          <w:rFonts w:ascii="Times New Roman" w:hAnsi="Times New Roman" w:cs="Times New Roman"/>
          <w:sz w:val="24"/>
          <w:szCs w:val="24"/>
          <w:lang w:val="en-GB"/>
        </w:rPr>
        <w:t>” The bilateral relations seemed to be reaching new heights. A few months later, however, the relationship was severely tested by two unprecedented events</w:t>
      </w:r>
      <w:r w:rsidRPr="00DE2D16">
        <w:rPr>
          <w:rFonts w:ascii="Times New Roman" w:hAnsi="Times New Roman" w:cs="Times New Roman"/>
          <w:sz w:val="24"/>
          <w:szCs w:val="24"/>
          <w:highlight w:val="red"/>
          <w:lang w:val="en-GB"/>
        </w:rPr>
        <w:t xml:space="preserve">. The first was the </w:t>
      </w:r>
      <w:r w:rsidRPr="00DE2D16">
        <w:rPr>
          <w:rFonts w:ascii="Times New Roman" w:hAnsi="Times New Roman" w:cs="Times New Roman"/>
          <w:sz w:val="24"/>
          <w:szCs w:val="24"/>
          <w:highlight w:val="yellow"/>
          <w:lang w:val="en-GB"/>
        </w:rPr>
        <w:t xml:space="preserve">reappearance of Chinese military vessels </w:t>
      </w:r>
      <w:r w:rsidRPr="00DE2D16">
        <w:rPr>
          <w:rFonts w:ascii="Times New Roman" w:hAnsi="Times New Roman" w:cs="Times New Roman"/>
          <w:sz w:val="24"/>
          <w:szCs w:val="24"/>
          <w:highlight w:val="red"/>
          <w:lang w:val="en-GB"/>
        </w:rPr>
        <w:t xml:space="preserve">in </w:t>
      </w:r>
      <w:proofErr w:type="spellStart"/>
      <w:r w:rsidRPr="00DE2D16">
        <w:rPr>
          <w:rFonts w:ascii="Times New Roman" w:eastAsia="Calibri" w:hAnsi="Times New Roman" w:cs="Times New Roman"/>
          <w:sz w:val="24"/>
          <w:szCs w:val="24"/>
          <w:highlight w:val="red"/>
          <w:lang w:val="en-GB"/>
        </w:rPr>
        <w:t>Beting</w:t>
      </w:r>
      <w:proofErr w:type="spellEnd"/>
      <w:r w:rsidRPr="00DE2D16">
        <w:rPr>
          <w:rFonts w:ascii="Times New Roman" w:eastAsia="Calibri" w:hAnsi="Times New Roman" w:cs="Times New Roman"/>
          <w:sz w:val="24"/>
          <w:szCs w:val="24"/>
          <w:highlight w:val="red"/>
          <w:lang w:val="en-GB"/>
        </w:rPr>
        <w:t xml:space="preserve"> </w:t>
      </w:r>
      <w:proofErr w:type="spellStart"/>
      <w:r w:rsidRPr="00DE2D16">
        <w:rPr>
          <w:rFonts w:ascii="Times New Roman" w:eastAsia="Calibri" w:hAnsi="Times New Roman" w:cs="Times New Roman"/>
          <w:sz w:val="24"/>
          <w:szCs w:val="24"/>
          <w:highlight w:val="red"/>
          <w:lang w:val="en-GB"/>
        </w:rPr>
        <w:t>Serupai</w:t>
      </w:r>
      <w:proofErr w:type="spellEnd"/>
      <w:r w:rsidRPr="00DE2D16">
        <w:rPr>
          <w:rFonts w:ascii="Times New Roman" w:eastAsia="Calibri" w:hAnsi="Times New Roman" w:cs="Times New Roman"/>
          <w:sz w:val="24"/>
          <w:szCs w:val="24"/>
          <w:highlight w:val="red"/>
          <w:lang w:val="en-GB"/>
        </w:rPr>
        <w:t xml:space="preserve"> </w:t>
      </w:r>
      <w:r w:rsidRPr="00DE2D16">
        <w:rPr>
          <w:rFonts w:ascii="Times New Roman" w:hAnsi="Times New Roman" w:cs="Times New Roman"/>
          <w:sz w:val="24"/>
          <w:szCs w:val="24"/>
          <w:highlight w:val="red"/>
          <w:lang w:val="en-GB"/>
        </w:rPr>
        <w:t>(James Shoal, 60 nautical miles from the Malaysian town of Bintulu) in January 2014, after their first occurrence in March 2013.</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 xml:space="preserve">The second was the mysterious disappearance in March 2014 of Malaysia Airlines flight MH370, two-thirds of whose passengers were Chinese citizens. </w:t>
      </w:r>
      <w:r w:rsidRPr="00DE2D16">
        <w:rPr>
          <w:rFonts w:ascii="Times New Roman" w:hAnsi="Times New Roman" w:cs="Times New Roman"/>
          <w:sz w:val="24"/>
          <w:szCs w:val="24"/>
          <w:highlight w:val="yellow"/>
          <w:lang w:val="en-GB"/>
        </w:rPr>
        <w:t>The furious reaction in the Chinese media and cyberspace as well as the pressure from the Chinese government caught many Malaysians by surprise</w:t>
      </w:r>
      <w:r w:rsidRPr="00DE2D16">
        <w:rPr>
          <w:rFonts w:ascii="Times New Roman" w:hAnsi="Times New Roman" w:cs="Times New Roman"/>
          <w:sz w:val="24"/>
          <w:szCs w:val="24"/>
          <w:highlight w:val="red"/>
          <w:lang w:val="en-GB"/>
        </w:rPr>
        <w:t xml:space="preserve">. As emotions ran high in </w:t>
      </w:r>
      <w:r w:rsidRPr="00DE2D16">
        <w:rPr>
          <w:rFonts w:ascii="Times New Roman" w:hAnsi="Times New Roman" w:cs="Times New Roman"/>
          <w:sz w:val="24"/>
          <w:szCs w:val="24"/>
          <w:highlight w:val="yellow"/>
          <w:lang w:val="en-GB"/>
        </w:rPr>
        <w:t>China with netizens posting angry comments against Malaysia</w:t>
      </w:r>
      <w:r w:rsidRPr="00DE2D16">
        <w:rPr>
          <w:rFonts w:ascii="Times New Roman" w:hAnsi="Times New Roman" w:cs="Times New Roman"/>
          <w:sz w:val="24"/>
          <w:szCs w:val="24"/>
          <w:highlight w:val="red"/>
          <w:lang w:val="en-GB"/>
        </w:rPr>
        <w:t xml:space="preserve">, certain groups taking to the streets, and some </w:t>
      </w:r>
      <w:r w:rsidRPr="00DE2D16">
        <w:rPr>
          <w:rFonts w:ascii="Times New Roman" w:hAnsi="Times New Roman" w:cs="Times New Roman"/>
          <w:sz w:val="24"/>
          <w:szCs w:val="24"/>
          <w:highlight w:val="yellow"/>
          <w:lang w:val="en-GB"/>
        </w:rPr>
        <w:t>even calling for a boycott of all things Malaysian,</w:t>
      </w:r>
      <w:r w:rsidRPr="00DE2D16">
        <w:rPr>
          <w:rFonts w:ascii="Times New Roman" w:hAnsi="Times New Roman" w:cs="Times New Roman"/>
          <w:sz w:val="24"/>
          <w:szCs w:val="24"/>
          <w:highlight w:val="red"/>
          <w:lang w:val="en-GB"/>
        </w:rPr>
        <w:t xml:space="preserve"> many in </w:t>
      </w:r>
      <w:r w:rsidRPr="00DE2D16">
        <w:rPr>
          <w:rFonts w:ascii="Times New Roman" w:hAnsi="Times New Roman" w:cs="Times New Roman"/>
          <w:sz w:val="24"/>
          <w:szCs w:val="24"/>
          <w:highlight w:val="yellow"/>
          <w:lang w:val="en-GB"/>
        </w:rPr>
        <w:t xml:space="preserve">Malaysia felt rattled. </w:t>
      </w:r>
      <w:r w:rsidRPr="00DE2D16">
        <w:rPr>
          <w:rFonts w:ascii="Times New Roman" w:hAnsi="Times New Roman" w:cs="Times New Roman"/>
          <w:sz w:val="24"/>
          <w:szCs w:val="24"/>
          <w:highlight w:val="red"/>
          <w:lang w:val="en-GB"/>
        </w:rPr>
        <w:t xml:space="preserve">The backlash came at a time when the two countries were celebrating the 40th anniversary of their diplomatic ties. Although the troubled relations appear to have recovered from a low point after Najib’s visit to China from May 27 to June 1, 2014, Malaysia’s </w:t>
      </w:r>
      <w:r w:rsidRPr="00DE2D16">
        <w:rPr>
          <w:rFonts w:ascii="Times New Roman" w:hAnsi="Times New Roman" w:cs="Times New Roman"/>
          <w:sz w:val="24"/>
          <w:szCs w:val="24"/>
          <w:highlight w:val="red"/>
          <w:lang w:val="en-GB"/>
        </w:rPr>
        <w:lastRenderedPageBreak/>
        <w:t xml:space="preserve">concern about the downside of living with an increasingly powerful </w:t>
      </w:r>
      <w:proofErr w:type="spellStart"/>
      <w:r w:rsidRPr="00DE2D16">
        <w:rPr>
          <w:rFonts w:ascii="Times New Roman" w:hAnsi="Times New Roman" w:cs="Times New Roman"/>
          <w:sz w:val="24"/>
          <w:szCs w:val="24"/>
          <w:highlight w:val="red"/>
          <w:lang w:val="en-GB"/>
        </w:rPr>
        <w:t>neighbor</w:t>
      </w:r>
      <w:proofErr w:type="spellEnd"/>
      <w:r w:rsidRPr="00DE2D16">
        <w:rPr>
          <w:rFonts w:ascii="Times New Roman" w:hAnsi="Times New Roman" w:cs="Times New Roman"/>
          <w:sz w:val="24"/>
          <w:szCs w:val="24"/>
          <w:highlight w:val="red"/>
          <w:lang w:val="en-GB"/>
        </w:rPr>
        <w:t xml:space="preserve"> has deepened (Kuik, 2014). </w:t>
      </w:r>
      <w:r w:rsidRPr="00DE2D16">
        <w:rPr>
          <w:rFonts w:ascii="Times New Roman" w:hAnsi="Times New Roman" w:cs="Times New Roman"/>
          <w:sz w:val="24"/>
          <w:szCs w:val="24"/>
          <w:highlight w:val="yellow"/>
          <w:lang w:val="en-GB"/>
        </w:rPr>
        <w:t xml:space="preserve">In June 2015, a cabinet minister reportedly said in an interview that Malaysia would protest the intrusion of a Chinese Coast </w:t>
      </w:r>
      <w:r w:rsidRPr="00DE2D16">
        <w:rPr>
          <w:rFonts w:ascii="Times New Roman" w:hAnsi="Times New Roman" w:cs="Times New Roman"/>
          <w:sz w:val="24"/>
          <w:szCs w:val="24"/>
          <w:highlight w:val="red"/>
          <w:lang w:val="en-GB"/>
        </w:rPr>
        <w:t xml:space="preserve">Guard ship into </w:t>
      </w:r>
      <w:proofErr w:type="spellStart"/>
      <w:r w:rsidRPr="00DE2D16">
        <w:rPr>
          <w:rFonts w:ascii="Times New Roman" w:eastAsia="Calibri" w:hAnsi="Times New Roman" w:cs="Times New Roman"/>
          <w:sz w:val="24"/>
          <w:szCs w:val="24"/>
          <w:highlight w:val="red"/>
          <w:lang w:val="en-GB"/>
        </w:rPr>
        <w:t>Beting</w:t>
      </w:r>
      <w:proofErr w:type="spellEnd"/>
      <w:r w:rsidRPr="00DE2D16">
        <w:rPr>
          <w:rFonts w:ascii="Times New Roman" w:eastAsia="Calibri" w:hAnsi="Times New Roman" w:cs="Times New Roman"/>
          <w:sz w:val="24"/>
          <w:szCs w:val="24"/>
          <w:highlight w:val="red"/>
          <w:lang w:val="en-GB"/>
        </w:rPr>
        <w:t xml:space="preserve"> </w:t>
      </w:r>
      <w:proofErr w:type="spellStart"/>
      <w:r w:rsidRPr="00DE2D16">
        <w:rPr>
          <w:rFonts w:ascii="Times New Roman" w:eastAsia="Calibri" w:hAnsi="Times New Roman" w:cs="Times New Roman"/>
          <w:sz w:val="24"/>
          <w:szCs w:val="24"/>
          <w:highlight w:val="red"/>
          <w:lang w:val="en-GB"/>
        </w:rPr>
        <w:t>Patinggi</w:t>
      </w:r>
      <w:proofErr w:type="spellEnd"/>
      <w:r w:rsidRPr="00DE2D16">
        <w:rPr>
          <w:rFonts w:ascii="Times New Roman" w:eastAsia="Calibri" w:hAnsi="Times New Roman" w:cs="Times New Roman"/>
          <w:sz w:val="24"/>
          <w:szCs w:val="24"/>
          <w:highlight w:val="red"/>
          <w:lang w:val="en-GB"/>
        </w:rPr>
        <w:t xml:space="preserve"> Ali </w:t>
      </w:r>
      <w:r w:rsidRPr="00DE2D16">
        <w:rPr>
          <w:rFonts w:ascii="Times New Roman" w:hAnsi="Times New Roman" w:cs="Times New Roman"/>
          <w:sz w:val="24"/>
          <w:szCs w:val="24"/>
          <w:highlight w:val="red"/>
          <w:lang w:val="en-GB"/>
        </w:rPr>
        <w:t>(</w:t>
      </w:r>
      <w:proofErr w:type="spellStart"/>
      <w:r w:rsidRPr="00DE2D16">
        <w:rPr>
          <w:rFonts w:ascii="Times New Roman" w:hAnsi="Times New Roman" w:cs="Times New Roman"/>
          <w:sz w:val="24"/>
          <w:szCs w:val="24"/>
          <w:highlight w:val="red"/>
          <w:lang w:val="en-GB"/>
        </w:rPr>
        <w:t>Luconia</w:t>
      </w:r>
      <w:proofErr w:type="spellEnd"/>
      <w:r w:rsidRPr="00DE2D16">
        <w:rPr>
          <w:rFonts w:ascii="Times New Roman" w:hAnsi="Times New Roman" w:cs="Times New Roman"/>
          <w:sz w:val="24"/>
          <w:szCs w:val="24"/>
          <w:highlight w:val="red"/>
          <w:lang w:val="en-GB"/>
        </w:rPr>
        <w:t xml:space="preserve"> Shoals), 84 nautical miles northwest of the Malaysian oil-rich town of Miri.</w:t>
      </w:r>
      <w:r w:rsidRPr="00DE2D16">
        <w:rPr>
          <w:rFonts w:ascii="Times New Roman" w:hAnsi="Times New Roman" w:cs="Times New Roman"/>
          <w:sz w:val="24"/>
          <w:szCs w:val="24"/>
          <w:lang w:val="en-GB"/>
        </w:rPr>
        <w:t xml:space="preserve"> This concern, however, does not seem to stop Malaysia from continuing to develop closer ties with China economically, diplomatically, and even militarily, as discussed below</w:t>
      </w:r>
    </w:p>
    <w:p w14:paraId="2DD5AFF0"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darkYellow"/>
          <w:lang w:val="en-GB"/>
        </w:rPr>
        <w:t>Malaysia’s Evolving Defense Ties With the United States and China</w:t>
      </w:r>
    </w:p>
    <w:p w14:paraId="79CB62AD"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Any effort to explain Malaysia’s evolving security ties with America and China under Najib Razak amid the enduring ambivalence must trace the structural and domestic conditions underpinning the country’s interactions with the two powers since 2009.</w:t>
      </w:r>
    </w:p>
    <w:p w14:paraId="0A95748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darkGray"/>
          <w:lang w:val="en-GB"/>
        </w:rPr>
        <w:t>When Najib replaced Abdullah as prime minister in April 2009, Malaysia was confronted with a different domestic and external environment. Internally, the March 2008 general elections severely weakened the ruling BN coalition, when it lost its two-thirds majority control of Parliament, and five of 13 states to the opposition coalition. This took place when Malaysia was struggling to cope with economic difficulties in the wake of the 2008 global financial crisis. The political and economic challenges combined to make performance legitimacy an even more salient pathway of political authority for the United Malay National Organization-led BN coalition. The May 2013 general elections, which saw BN returning to power with a reduced majority in the Parliament and losing the popular vote, further deepened this trend.</w:t>
      </w:r>
    </w:p>
    <w:p w14:paraId="22A4CF57"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darkGray"/>
          <w:lang w:val="en-GB"/>
        </w:rPr>
        <w:t xml:space="preserve">Structurally, the post-2008 environment has witnessed a number of changes. Chief among these are China’s rapidly expanding geoeconomic and geopolitical influence, its more assertive behaviour over maritime disputes, as well as the Obama administration’s “pivot” and “rebalancing” to Asia strategy, as noted. The United States’ emerging strategy signals Washington’s greater resolve to push back Beijing’s growing regional clout by revitalizing its alliances and partnerships in the Indo-Pacific region, by enhancing its involvement in </w:t>
      </w:r>
      <w:proofErr w:type="spellStart"/>
      <w:r w:rsidRPr="00DE2D16">
        <w:rPr>
          <w:rFonts w:ascii="Times New Roman" w:hAnsi="Times New Roman" w:cs="Times New Roman"/>
          <w:sz w:val="24"/>
          <w:szCs w:val="24"/>
          <w:highlight w:val="darkGray"/>
          <w:lang w:val="en-GB"/>
        </w:rPr>
        <w:t>ASEANled</w:t>
      </w:r>
      <w:proofErr w:type="spellEnd"/>
      <w:r w:rsidRPr="00DE2D16">
        <w:rPr>
          <w:rFonts w:ascii="Times New Roman" w:hAnsi="Times New Roman" w:cs="Times New Roman"/>
          <w:sz w:val="24"/>
          <w:szCs w:val="24"/>
          <w:highlight w:val="darkGray"/>
          <w:lang w:val="en-GB"/>
        </w:rPr>
        <w:t xml:space="preserve"> forums and other regional multilateral platforms, and by promoting the Trans-Pacific Partnership (TPP) as a high-standard, 21st century trade agreement. These structural changes—along with Japan’s and India’s respective enhanced activism toward ASEAN and toward each other—have engendered a growing power competition, thereby presenting both opportunities and challenges to regional countries, Malaysia included.</w:t>
      </w:r>
    </w:p>
    <w:p w14:paraId="27B30417"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impacts of these structural and domestic changes are threefold. First, they have further reinforced the ambivalent nature of Malaysia’s perceptions of and relations with each of the </w:t>
      </w:r>
      <w:r w:rsidRPr="00DE2D16">
        <w:rPr>
          <w:rFonts w:ascii="Times New Roman" w:hAnsi="Times New Roman" w:cs="Times New Roman"/>
          <w:sz w:val="24"/>
          <w:szCs w:val="24"/>
          <w:lang w:val="en-GB"/>
        </w:rPr>
        <w:lastRenderedPageBreak/>
        <w:t xml:space="preserve">two major powers. While Malaysia is increasingly looking upon America as a vital source of security support, it has remained vigilant about the potential political challenges from Washington on issues the UMNO elites regard as internal affairs. At the same time, while Malaysia is increasingly viewing </w:t>
      </w:r>
      <w:r w:rsidRPr="00DE2D16">
        <w:rPr>
          <w:rFonts w:ascii="Times New Roman" w:hAnsi="Times New Roman" w:cs="Times New Roman"/>
          <w:sz w:val="24"/>
          <w:szCs w:val="24"/>
          <w:highlight w:val="red"/>
          <w:lang w:val="en-GB"/>
        </w:rPr>
        <w:t>China as an indispensable source of prosperity and future growth, it has also become mor</w:t>
      </w:r>
      <w:r w:rsidRPr="00DE2D16">
        <w:rPr>
          <w:rFonts w:ascii="Times New Roman" w:hAnsi="Times New Roman" w:cs="Times New Roman"/>
          <w:sz w:val="24"/>
          <w:szCs w:val="24"/>
          <w:highlight w:val="yellow"/>
          <w:lang w:val="en-GB"/>
        </w:rPr>
        <w:t>e concerned about the longer-term risks from an increasingly powerful Beijing</w:t>
      </w:r>
      <w:r w:rsidRPr="00DE2D16">
        <w:rPr>
          <w:rFonts w:ascii="Times New Roman" w:hAnsi="Times New Roman" w:cs="Times New Roman"/>
          <w:sz w:val="24"/>
          <w:szCs w:val="24"/>
          <w:highlight w:val="red"/>
          <w:lang w:val="en-GB"/>
        </w:rPr>
        <w:t>.</w:t>
      </w:r>
      <w:r w:rsidRPr="00DE2D16">
        <w:rPr>
          <w:rFonts w:ascii="Times New Roman" w:hAnsi="Times New Roman" w:cs="Times New Roman"/>
          <w:sz w:val="24"/>
          <w:szCs w:val="24"/>
          <w:lang w:val="en-GB"/>
        </w:rPr>
        <w:t xml:space="preserve"> This has deepened a less-than-clear-cut perception of risks and benefits: each power is increasingly seen as a source of pivotal support on one domain, but a source of concern on the other.</w:t>
      </w:r>
    </w:p>
    <w:p w14:paraId="19B0A4C6"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Second, such a deepening, parallel ambivalence, which has been heightened by the growing uncertainty about the future power relations and power structure, have prompted Malaysia to deepen its hedging approach of not taking sides and instead adopting counteracting measures to keep its options open, not least to avoid the scenario of all-bets-are-off.</w:t>
      </w:r>
    </w:p>
    <w:p w14:paraId="28ADFF2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Third, amid growing uncertainty, Malaysia has developed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links with both America and China as an essential </w:t>
      </w:r>
      <w:r w:rsidRPr="00DE2D16">
        <w:rPr>
          <w:rFonts w:ascii="Times New Roman" w:eastAsia="Calibri" w:hAnsi="Times New Roman" w:cs="Times New Roman"/>
          <w:sz w:val="24"/>
          <w:szCs w:val="24"/>
          <w:lang w:val="en-GB"/>
        </w:rPr>
        <w:t xml:space="preserve">means </w:t>
      </w:r>
      <w:r w:rsidRPr="00DE2D16">
        <w:rPr>
          <w:rFonts w:ascii="Times New Roman" w:hAnsi="Times New Roman" w:cs="Times New Roman"/>
          <w:sz w:val="24"/>
          <w:szCs w:val="24"/>
          <w:lang w:val="en-GB"/>
        </w:rPr>
        <w:t xml:space="preserve">for hedging purpose, but with </w:t>
      </w:r>
      <w:r w:rsidRPr="00DE2D16">
        <w:rPr>
          <w:rFonts w:ascii="Times New Roman" w:eastAsia="Calibri" w:hAnsi="Times New Roman" w:cs="Times New Roman"/>
          <w:sz w:val="24"/>
          <w:szCs w:val="24"/>
          <w:lang w:val="en-GB"/>
        </w:rPr>
        <w:t>different functions</w:t>
      </w:r>
      <w:r w:rsidRPr="00DE2D16">
        <w:rPr>
          <w:rFonts w:ascii="Times New Roman" w:hAnsi="Times New Roman" w:cs="Times New Roman"/>
          <w:sz w:val="24"/>
          <w:szCs w:val="24"/>
          <w:lang w:val="en-GB"/>
        </w:rPr>
        <w:t xml:space="preserve">. That is, whereas the long-established Malaysia-U.S.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 is aimed at pursuing </w:t>
      </w:r>
      <w:r w:rsidRPr="00DE2D16">
        <w:rPr>
          <w:rFonts w:ascii="Times New Roman" w:eastAsia="Calibri" w:hAnsi="Times New Roman" w:cs="Times New Roman"/>
          <w:sz w:val="24"/>
          <w:szCs w:val="24"/>
          <w:lang w:val="en-GB"/>
        </w:rPr>
        <w:t>indirect</w:t>
      </w:r>
      <w:r w:rsidRPr="00DE2D16">
        <w:rPr>
          <w:rFonts w:ascii="Times New Roman" w:hAnsi="Times New Roman" w:cs="Times New Roman"/>
          <w:sz w:val="24"/>
          <w:szCs w:val="24"/>
          <w:lang w:val="en-GB"/>
        </w:rPr>
        <w:t>-balancing (</w:t>
      </w:r>
      <w:r w:rsidRPr="00DE2D16">
        <w:rPr>
          <w:rFonts w:ascii="Times New Roman" w:hAnsi="Times New Roman" w:cs="Times New Roman"/>
          <w:sz w:val="24"/>
          <w:szCs w:val="24"/>
          <w:highlight w:val="yellow"/>
          <w:lang w:val="en-GB"/>
        </w:rPr>
        <w:t xml:space="preserve">to minimize security risks by forging and strengthening military alignment, but without directly and explicitly targeting any power), Malaysia’s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ties with China serve the functions of binding-engagement </w:t>
      </w:r>
      <w:r w:rsidRPr="00DE2D16">
        <w:rPr>
          <w:rFonts w:ascii="Times New Roman" w:hAnsi="Times New Roman" w:cs="Times New Roman"/>
          <w:sz w:val="24"/>
          <w:szCs w:val="24"/>
          <w:lang w:val="en-GB"/>
        </w:rPr>
        <w:t xml:space="preserve">(to maximize diplomatic benefits by institutionalizing multisector cooperative arrangements with a big power) and perhaps even </w:t>
      </w:r>
      <w:r w:rsidRPr="00DE2D16">
        <w:rPr>
          <w:rFonts w:ascii="Times New Roman" w:eastAsia="Calibri" w:hAnsi="Times New Roman" w:cs="Times New Roman"/>
          <w:sz w:val="24"/>
          <w:szCs w:val="24"/>
          <w:lang w:val="en-GB"/>
        </w:rPr>
        <w:t>limited</w:t>
      </w:r>
      <w:r w:rsidRPr="00DE2D16">
        <w:rPr>
          <w:rFonts w:ascii="Times New Roman" w:hAnsi="Times New Roman" w:cs="Times New Roman"/>
          <w:sz w:val="24"/>
          <w:szCs w:val="24"/>
          <w:lang w:val="en-GB"/>
        </w:rPr>
        <w:t>-bandwagoning (to maximize geopolitical benefits by selectively giving deference and forging collaboration with a major power) visa-vis the resurgent and proximate power.</w:t>
      </w:r>
    </w:p>
    <w:p w14:paraId="3622FA26"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Malaysia-U.S. Ties: Drivers and Direction of Defense Cooperation</w:t>
      </w:r>
    </w:p>
    <w:p w14:paraId="76E3625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Under Najib, Malaysia has moved to grasp the opportunities unleashed by the </w:t>
      </w:r>
      <w:r w:rsidRPr="00DE2D16">
        <w:rPr>
          <w:rFonts w:ascii="Times New Roman" w:hAnsi="Times New Roman" w:cs="Times New Roman"/>
          <w:sz w:val="24"/>
          <w:szCs w:val="24"/>
          <w:highlight w:val="cyan"/>
          <w:lang w:val="en-GB"/>
        </w:rPr>
        <w:t xml:space="preserve">U.S. </w:t>
      </w:r>
      <w:r w:rsidRPr="00DE2D16">
        <w:rPr>
          <w:rFonts w:ascii="Times New Roman" w:hAnsi="Times New Roman" w:cs="Times New Roman"/>
          <w:sz w:val="24"/>
          <w:szCs w:val="24"/>
          <w:highlight w:val="green"/>
          <w:lang w:val="en-GB"/>
        </w:rPr>
        <w:t xml:space="preserve">rebalancing, with the aim of using </w:t>
      </w:r>
      <w:r w:rsidRPr="00DE2D16">
        <w:rPr>
          <w:rFonts w:ascii="Times New Roman" w:hAnsi="Times New Roman" w:cs="Times New Roman"/>
          <w:sz w:val="24"/>
          <w:szCs w:val="24"/>
          <w:highlight w:val="cyan"/>
          <w:lang w:val="en-GB"/>
        </w:rPr>
        <w:t xml:space="preserve">a strengthened partnership with the global superpower </w:t>
      </w:r>
      <w:r w:rsidRPr="00DE2D16">
        <w:rPr>
          <w:rFonts w:ascii="Times New Roman" w:hAnsi="Times New Roman" w:cs="Times New Roman"/>
          <w:sz w:val="24"/>
          <w:szCs w:val="24"/>
          <w:highlight w:val="green"/>
          <w:lang w:val="en-GB"/>
        </w:rPr>
        <w:t>to solidify Malaysia’s fallback position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 xml:space="preserve">The move is not only driven by the security need of indirect-balancing, but it is also motivated by domestic economic and political calculations. Besides aiming to maximize trade and investment </w:t>
      </w:r>
      <w:r w:rsidRPr="00DE2D16">
        <w:rPr>
          <w:rFonts w:ascii="Times New Roman" w:hAnsi="Times New Roman" w:cs="Times New Roman"/>
          <w:sz w:val="24"/>
          <w:szCs w:val="24"/>
          <w:lang w:val="en-GB"/>
        </w:rPr>
        <w:t xml:space="preserve">gains from </w:t>
      </w:r>
      <w:r w:rsidRPr="00DE2D16">
        <w:rPr>
          <w:rFonts w:ascii="Times New Roman" w:hAnsi="Times New Roman" w:cs="Times New Roman"/>
          <w:sz w:val="24"/>
          <w:szCs w:val="24"/>
          <w:highlight w:val="cyan"/>
          <w:lang w:val="en-GB"/>
        </w:rPr>
        <w:t xml:space="preserve">America, </w:t>
      </w:r>
      <w:r w:rsidRPr="00DE2D16">
        <w:rPr>
          <w:rFonts w:ascii="Times New Roman" w:hAnsi="Times New Roman" w:cs="Times New Roman"/>
          <w:sz w:val="24"/>
          <w:szCs w:val="24"/>
          <w:highlight w:val="green"/>
          <w:lang w:val="en-GB"/>
        </w:rPr>
        <w:t>Putrajaya has also hoped to capitalize on the increasingly warm bilateral ties as leverage to reduce Washington’s support for the Anwar-led opposition and civil society movements, which have posed a growing challenge to BN after the general elections in March 2008 and May 2013.</w:t>
      </w:r>
    </w:p>
    <w:p w14:paraId="0C416C78"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These structural and domestic factors have coalesced to push the Najib government to embrace a friendlier posture toward the United States (Kuik, 2013b). </w:t>
      </w:r>
      <w:r w:rsidRPr="00DE2D16">
        <w:rPr>
          <w:rFonts w:ascii="Times New Roman" w:hAnsi="Times New Roman" w:cs="Times New Roman"/>
          <w:sz w:val="24"/>
          <w:szCs w:val="24"/>
          <w:highlight w:val="green"/>
          <w:lang w:val="en-GB"/>
        </w:rPr>
        <w:t xml:space="preserve">Accordingly, Malaysia has taken </w:t>
      </w:r>
      <w:r w:rsidRPr="00DE2D16">
        <w:rPr>
          <w:rFonts w:ascii="Times New Roman" w:hAnsi="Times New Roman" w:cs="Times New Roman"/>
          <w:sz w:val="24"/>
          <w:szCs w:val="24"/>
          <w:highlight w:val="green"/>
          <w:lang w:val="en-GB"/>
        </w:rPr>
        <w:lastRenderedPageBreak/>
        <w:t xml:space="preserve">steps to </w:t>
      </w:r>
      <w:r w:rsidRPr="00DE2D16">
        <w:rPr>
          <w:rFonts w:ascii="Times New Roman" w:hAnsi="Times New Roman" w:cs="Times New Roman"/>
          <w:sz w:val="24"/>
          <w:szCs w:val="24"/>
          <w:highlight w:val="cyan"/>
          <w:lang w:val="en-GB"/>
        </w:rPr>
        <w:t xml:space="preserve">improve its political relations with Washington, enhance trade and investment links </w:t>
      </w:r>
      <w:r w:rsidRPr="00DE2D16">
        <w:rPr>
          <w:rFonts w:ascii="Times New Roman" w:hAnsi="Times New Roman" w:cs="Times New Roman"/>
          <w:sz w:val="24"/>
          <w:szCs w:val="24"/>
          <w:highlight w:val="green"/>
          <w:lang w:val="en-GB"/>
        </w:rPr>
        <w:t>(efforts include the decision to enter into the TPP negotiation, which was concluded in October 2015), and strengthen their long-standing military cooperation.</w:t>
      </w:r>
      <w:r w:rsidRPr="00DE2D16">
        <w:rPr>
          <w:rFonts w:ascii="Times New Roman" w:hAnsi="Times New Roman" w:cs="Times New Roman"/>
          <w:sz w:val="24"/>
          <w:szCs w:val="24"/>
          <w:lang w:val="en-GB"/>
        </w:rPr>
        <w:t xml:space="preserve"> Under Najib, there have been </w:t>
      </w:r>
      <w:r w:rsidRPr="00DE2D16">
        <w:rPr>
          <w:rFonts w:ascii="Times New Roman" w:hAnsi="Times New Roman" w:cs="Times New Roman"/>
          <w:sz w:val="24"/>
          <w:szCs w:val="24"/>
          <w:highlight w:val="green"/>
          <w:lang w:val="en-GB"/>
        </w:rPr>
        <w:t xml:space="preserve">more Malaysian security personnel taking </w:t>
      </w:r>
      <w:r w:rsidRPr="00DE2D16">
        <w:rPr>
          <w:rFonts w:ascii="Times New Roman" w:hAnsi="Times New Roman" w:cs="Times New Roman"/>
          <w:sz w:val="24"/>
          <w:szCs w:val="24"/>
          <w:highlight w:val="cyan"/>
          <w:lang w:val="en-GB"/>
        </w:rPr>
        <w:t xml:space="preserve">part in military programs in America, more U.S. ships visiting Malaysia, as well as more joint exercises and more high-level </w:t>
      </w:r>
      <w:proofErr w:type="spellStart"/>
      <w:r w:rsidRPr="00DE2D16">
        <w:rPr>
          <w:rFonts w:ascii="Times New Roman" w:hAnsi="Times New Roman" w:cs="Times New Roman"/>
          <w:sz w:val="24"/>
          <w:szCs w:val="24"/>
          <w:highlight w:val="cyan"/>
          <w:lang w:val="en-GB"/>
        </w:rPr>
        <w:t>defense</w:t>
      </w:r>
      <w:proofErr w:type="spellEnd"/>
      <w:r w:rsidRPr="00DE2D16">
        <w:rPr>
          <w:rFonts w:ascii="Times New Roman" w:hAnsi="Times New Roman" w:cs="Times New Roman"/>
          <w:sz w:val="24"/>
          <w:szCs w:val="24"/>
          <w:highlight w:val="cyan"/>
          <w:lang w:val="en-GB"/>
        </w:rPr>
        <w:t xml:space="preserve"> consultations being conducted</w:t>
      </w:r>
      <w:r w:rsidRPr="00DE2D16">
        <w:rPr>
          <w:rFonts w:ascii="Times New Roman" w:hAnsi="Times New Roman" w:cs="Times New Roman"/>
          <w:sz w:val="24"/>
          <w:szCs w:val="24"/>
          <w:lang w:val="en-GB"/>
        </w:rPr>
        <w:t xml:space="preserve"> (Shapiro, 2012). In the political and diplomatic domain, Putrajaya has selectively collaborated with the United States on issues that the Obama administration is most concerned about (and those with little domestic political cost to the prime minister). </w:t>
      </w:r>
      <w:r w:rsidRPr="00DE2D16">
        <w:rPr>
          <w:rFonts w:ascii="Times New Roman" w:hAnsi="Times New Roman" w:cs="Times New Roman"/>
          <w:sz w:val="24"/>
          <w:szCs w:val="24"/>
          <w:highlight w:val="green"/>
          <w:lang w:val="en-GB"/>
        </w:rPr>
        <w:t xml:space="preserve">These issues range from Iran, North Korea, and Iraq, to nuclear </w:t>
      </w:r>
      <w:proofErr w:type="spellStart"/>
      <w:r w:rsidRPr="00DE2D16">
        <w:rPr>
          <w:rFonts w:ascii="Times New Roman" w:hAnsi="Times New Roman" w:cs="Times New Roman"/>
          <w:sz w:val="24"/>
          <w:szCs w:val="24"/>
          <w:highlight w:val="green"/>
          <w:lang w:val="en-GB"/>
        </w:rPr>
        <w:t>nonproliferation</w:t>
      </w:r>
      <w:proofErr w:type="spellEnd"/>
      <w:r w:rsidRPr="00DE2D16">
        <w:rPr>
          <w:rFonts w:ascii="Times New Roman" w:hAnsi="Times New Roman" w:cs="Times New Roman"/>
          <w:sz w:val="24"/>
          <w:szCs w:val="24"/>
          <w:highlight w:val="green"/>
          <w:lang w:val="en-GB"/>
        </w:rPr>
        <w:t xml:space="preserve"> and human trafficking. </w:t>
      </w:r>
      <w:r w:rsidRPr="00DE2D16">
        <w:rPr>
          <w:rFonts w:ascii="Times New Roman" w:hAnsi="Times New Roman" w:cs="Times New Roman"/>
          <w:sz w:val="24"/>
          <w:szCs w:val="24"/>
          <w:highlight w:val="cyan"/>
          <w:lang w:val="en-GB"/>
        </w:rPr>
        <w:t>By cooperating with the Americans on these issues</w:t>
      </w:r>
      <w:r w:rsidRPr="00DE2D16">
        <w:rPr>
          <w:rFonts w:ascii="Times New Roman" w:hAnsi="Times New Roman" w:cs="Times New Roman"/>
          <w:sz w:val="24"/>
          <w:szCs w:val="24"/>
          <w:highlight w:val="green"/>
          <w:lang w:val="en-GB"/>
        </w:rPr>
        <w:t xml:space="preserve">, Putrajaya seeks to </w:t>
      </w:r>
      <w:r w:rsidRPr="00DE2D16">
        <w:rPr>
          <w:rFonts w:ascii="Times New Roman" w:hAnsi="Times New Roman" w:cs="Times New Roman"/>
          <w:sz w:val="24"/>
          <w:szCs w:val="24"/>
          <w:highlight w:val="cyan"/>
          <w:lang w:val="en-GB"/>
        </w:rPr>
        <w:t>showcase its value while giving some measure of deference to the superpower to enhance Malaysia-U.S. relations</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These are all acts of </w:t>
      </w:r>
      <w:proofErr w:type="spellStart"/>
      <w:r w:rsidRPr="00DE2D16">
        <w:rPr>
          <w:rFonts w:ascii="Times New Roman" w:hAnsi="Times New Roman" w:cs="Times New Roman"/>
          <w:sz w:val="24"/>
          <w:szCs w:val="24"/>
          <w:lang w:val="en-GB"/>
        </w:rPr>
        <w:t>limitedbandwagoning</w:t>
      </w:r>
      <w:proofErr w:type="spellEnd"/>
      <w:r w:rsidRPr="00DE2D16">
        <w:rPr>
          <w:rFonts w:ascii="Times New Roman" w:hAnsi="Times New Roman" w:cs="Times New Roman"/>
          <w:sz w:val="24"/>
          <w:szCs w:val="24"/>
          <w:lang w:val="en-GB"/>
        </w:rPr>
        <w:t>.</w:t>
      </w:r>
    </w:p>
    <w:p w14:paraId="44EAF39D"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line with Najib’s determination to forge closer bilateral ties with the United States, the successive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ministers Ahmad Zahid Hamidi (April 2009–May 2013) and Hishammuddin Hussein (May 2013–present) have both taken steps to further strengthen Malaysia’s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and security ties with America. Examples include:</w:t>
      </w:r>
    </w:p>
    <w:p w14:paraId="04909479" w14:textId="77777777" w:rsidR="00A63598" w:rsidRPr="00DE2D16" w:rsidRDefault="00A63598" w:rsidP="00E47BA9">
      <w:pPr>
        <w:numPr>
          <w:ilvl w:val="0"/>
          <w:numId w:val="3"/>
        </w:numPr>
        <w:spacing w:line="360" w:lineRule="auto"/>
        <w:ind w:left="0" w:right="586" w:hanging="36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Upgrading Malaysia’s status in the U.S.-initiated Cobra Gold </w:t>
      </w:r>
      <w:proofErr w:type="spellStart"/>
      <w:r w:rsidRPr="00DE2D16">
        <w:rPr>
          <w:rFonts w:ascii="Times New Roman" w:hAnsi="Times New Roman" w:cs="Times New Roman"/>
          <w:sz w:val="24"/>
          <w:szCs w:val="24"/>
          <w:lang w:val="en-GB"/>
        </w:rPr>
        <w:t>mili-tary</w:t>
      </w:r>
      <w:proofErr w:type="spellEnd"/>
      <w:r w:rsidRPr="00DE2D16">
        <w:rPr>
          <w:rFonts w:ascii="Times New Roman" w:hAnsi="Times New Roman" w:cs="Times New Roman"/>
          <w:sz w:val="24"/>
          <w:szCs w:val="24"/>
          <w:lang w:val="en-GB"/>
        </w:rPr>
        <w:t xml:space="preserve"> exercise from observer to participant in 2010. Prior to that, Malaysia had insisted that there was “no immediate need” to be an active participant. In January 2003, the then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minister Najib said that Malaysia’s membership in the Five-Power Defence Arrangements “is sufficient to meet our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needs and strategy in the region” (New Straits Times, 2003). In June 2010, however,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minister Zahid Hamidi announced that the U.S. Secretary of Defense Robert Gates had agreed to upgrade Malaysia’s participation in Cobra Gold. In February 2011, Malaysia took part in the exercise for the first time as a full participant.</w:t>
      </w:r>
    </w:p>
    <w:p w14:paraId="399C8F8B" w14:textId="77777777" w:rsidR="00A63598" w:rsidRPr="00DE2D16" w:rsidRDefault="00A63598" w:rsidP="00E47BA9">
      <w:pPr>
        <w:numPr>
          <w:ilvl w:val="0"/>
          <w:numId w:val="3"/>
        </w:numPr>
        <w:spacing w:line="360" w:lineRule="auto"/>
        <w:ind w:left="0" w:right="586" w:hanging="36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Deploying 40 noncombatant military medical personnel to Afghani-stan in July 2010. The decision was driven by a desire to strengthen Malaysia’s relations with America and raise Malaysia’s international prestige, while scoring domestic political mileage by highlighting its active role in helping out a fellow Muslim country.</w:t>
      </w:r>
    </w:p>
    <w:p w14:paraId="463B9A11" w14:textId="77777777" w:rsidR="00A63598" w:rsidRPr="00DE2D16" w:rsidRDefault="00A63598" w:rsidP="00E47BA9">
      <w:pPr>
        <w:numPr>
          <w:ilvl w:val="0"/>
          <w:numId w:val="3"/>
        </w:numPr>
        <w:spacing w:line="360" w:lineRule="auto"/>
        <w:ind w:left="0" w:right="586" w:hanging="360"/>
        <w:jc w:val="both"/>
        <w:rPr>
          <w:rFonts w:ascii="Times New Roman" w:hAnsi="Times New Roman" w:cs="Times New Roman"/>
          <w:sz w:val="24"/>
          <w:szCs w:val="24"/>
          <w:highlight w:val="cyan"/>
          <w:lang w:val="en-GB"/>
        </w:rPr>
      </w:pPr>
      <w:r w:rsidRPr="00DE2D16">
        <w:rPr>
          <w:rFonts w:ascii="Times New Roman" w:hAnsi="Times New Roman" w:cs="Times New Roman"/>
          <w:sz w:val="24"/>
          <w:szCs w:val="24"/>
          <w:highlight w:val="green"/>
          <w:lang w:val="en-GB"/>
        </w:rPr>
        <w:t xml:space="preserve">Entering into the renewal negotiation for the ACSA. The </w:t>
      </w:r>
      <w:proofErr w:type="spellStart"/>
      <w:r w:rsidRPr="00DE2D16">
        <w:rPr>
          <w:rFonts w:ascii="Times New Roman" w:hAnsi="Times New Roman" w:cs="Times New Roman"/>
          <w:sz w:val="24"/>
          <w:szCs w:val="24"/>
          <w:highlight w:val="green"/>
          <w:lang w:val="en-GB"/>
        </w:rPr>
        <w:t>agreement,which</w:t>
      </w:r>
      <w:proofErr w:type="spellEnd"/>
      <w:r w:rsidRPr="00DE2D16">
        <w:rPr>
          <w:rFonts w:ascii="Times New Roman" w:hAnsi="Times New Roman" w:cs="Times New Roman"/>
          <w:sz w:val="24"/>
          <w:szCs w:val="24"/>
          <w:highlight w:val="green"/>
          <w:lang w:val="en-GB"/>
        </w:rPr>
        <w:t xml:space="preserve"> was first signed in 1994 under Mahathir and renewed for another 10 years in 2005 under Abdullah</w:t>
      </w:r>
      <w:r w:rsidRPr="00DE2D16">
        <w:rPr>
          <w:rFonts w:ascii="Times New Roman" w:hAnsi="Times New Roman" w:cs="Times New Roman"/>
          <w:sz w:val="24"/>
          <w:szCs w:val="24"/>
          <w:highlight w:val="cyan"/>
          <w:lang w:val="en-GB"/>
        </w:rPr>
        <w:t xml:space="preserve">, </w:t>
      </w:r>
      <w:r w:rsidRPr="00DE2D16">
        <w:rPr>
          <w:rFonts w:ascii="Times New Roman" w:hAnsi="Times New Roman" w:cs="Times New Roman"/>
          <w:sz w:val="24"/>
          <w:szCs w:val="24"/>
          <w:highlight w:val="cyan"/>
          <w:lang w:val="en-GB"/>
        </w:rPr>
        <w:lastRenderedPageBreak/>
        <w:t xml:space="preserve">provides a framework for the two </w:t>
      </w:r>
      <w:proofErr w:type="spellStart"/>
      <w:r w:rsidRPr="00DE2D16">
        <w:rPr>
          <w:rFonts w:ascii="Times New Roman" w:hAnsi="Times New Roman" w:cs="Times New Roman"/>
          <w:sz w:val="24"/>
          <w:szCs w:val="24"/>
          <w:highlight w:val="cyan"/>
          <w:lang w:val="en-GB"/>
        </w:rPr>
        <w:t>defense</w:t>
      </w:r>
      <w:proofErr w:type="spellEnd"/>
      <w:r w:rsidRPr="00DE2D16">
        <w:rPr>
          <w:rFonts w:ascii="Times New Roman" w:hAnsi="Times New Roman" w:cs="Times New Roman"/>
          <w:sz w:val="24"/>
          <w:szCs w:val="24"/>
          <w:highlight w:val="cyan"/>
          <w:lang w:val="en-GB"/>
        </w:rPr>
        <w:t xml:space="preserve"> partners to exchange mutual logistic support on supplies, equipment, and transportation during training and exercises.</w:t>
      </w:r>
    </w:p>
    <w:p w14:paraId="77925E75" w14:textId="77777777" w:rsidR="00A63598" w:rsidRPr="00DE2D16" w:rsidRDefault="00A63598" w:rsidP="00E47BA9">
      <w:pPr>
        <w:numPr>
          <w:ilvl w:val="0"/>
          <w:numId w:val="3"/>
        </w:numPr>
        <w:spacing w:line="360" w:lineRule="auto"/>
        <w:ind w:left="0" w:right="586" w:hanging="360"/>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Enhancing maritime security. In 2009, the United States </w:t>
      </w:r>
      <w:proofErr w:type="spellStart"/>
      <w:r w:rsidRPr="00DE2D16">
        <w:rPr>
          <w:rFonts w:ascii="Times New Roman" w:hAnsi="Times New Roman" w:cs="Times New Roman"/>
          <w:sz w:val="24"/>
          <w:szCs w:val="24"/>
          <w:highlight w:val="green"/>
          <w:lang w:val="en-GB"/>
        </w:rPr>
        <w:t>announcedthat</w:t>
      </w:r>
      <w:proofErr w:type="spellEnd"/>
      <w:r w:rsidRPr="00DE2D16">
        <w:rPr>
          <w:rFonts w:ascii="Times New Roman" w:hAnsi="Times New Roman" w:cs="Times New Roman"/>
          <w:sz w:val="24"/>
          <w:szCs w:val="24"/>
          <w:highlight w:val="green"/>
          <w:lang w:val="en-GB"/>
        </w:rPr>
        <w:t xml:space="preserve">, under the 1,206 Program Initiative, </w:t>
      </w:r>
      <w:r w:rsidRPr="00DE2D16">
        <w:rPr>
          <w:rFonts w:ascii="Times New Roman" w:hAnsi="Times New Roman" w:cs="Times New Roman"/>
          <w:sz w:val="24"/>
          <w:szCs w:val="24"/>
          <w:highlight w:val="cyan"/>
          <w:lang w:val="en-GB"/>
        </w:rPr>
        <w:t>it would provide Malaysia with a coastal surveillance radar system along the eastern Sabah coast, having earlier provided US$12 million toward its construction (s</w:t>
      </w:r>
      <w:r w:rsidRPr="00DE2D16">
        <w:rPr>
          <w:rFonts w:ascii="Times New Roman" w:hAnsi="Times New Roman" w:cs="Times New Roman"/>
          <w:sz w:val="24"/>
          <w:szCs w:val="24"/>
          <w:lang w:val="en-GB"/>
        </w:rPr>
        <w:t xml:space="preserve">ee Keith, 2008, p. 6). The system is expected to enhance Malaysia’s maritime domain awareness that “collects information from multiple sources, </w:t>
      </w:r>
      <w:proofErr w:type="spellStart"/>
      <w:r w:rsidRPr="00DE2D16">
        <w:rPr>
          <w:rFonts w:ascii="Times New Roman" w:hAnsi="Times New Roman" w:cs="Times New Roman"/>
          <w:sz w:val="24"/>
          <w:szCs w:val="24"/>
          <w:lang w:val="en-GB"/>
        </w:rPr>
        <w:t>analyzes</w:t>
      </w:r>
      <w:proofErr w:type="spellEnd"/>
      <w:r w:rsidRPr="00DE2D16">
        <w:rPr>
          <w:rFonts w:ascii="Times New Roman" w:hAnsi="Times New Roman" w:cs="Times New Roman"/>
          <w:sz w:val="24"/>
          <w:szCs w:val="24"/>
          <w:lang w:val="en-GB"/>
        </w:rPr>
        <w:t xml:space="preserve"> and fuses into intelligence, and disseminates it to security agencies involved in protecting Malaysia’s maritime borders” (Embassy of the United States in Kuala Lumpur, 2009).</w:t>
      </w:r>
    </w:p>
    <w:p w14:paraId="453E9801" w14:textId="77777777" w:rsidR="00A63598" w:rsidRPr="00DE2D16" w:rsidRDefault="00A63598" w:rsidP="00E47BA9">
      <w:pPr>
        <w:numPr>
          <w:ilvl w:val="0"/>
          <w:numId w:val="3"/>
        </w:numPr>
        <w:spacing w:line="360" w:lineRule="auto"/>
        <w:ind w:left="0" w:right="586" w:hanging="360"/>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t xml:space="preserve">Facilitating more high-level military visits, training, and </w:t>
      </w:r>
      <w:proofErr w:type="spellStart"/>
      <w:r w:rsidRPr="00DE2D16">
        <w:rPr>
          <w:rFonts w:ascii="Times New Roman" w:hAnsi="Times New Roman" w:cs="Times New Roman"/>
          <w:sz w:val="24"/>
          <w:szCs w:val="24"/>
          <w:highlight w:val="cyan"/>
          <w:lang w:val="en-GB"/>
        </w:rPr>
        <w:t>exchangesbetween</w:t>
      </w:r>
      <w:proofErr w:type="spellEnd"/>
      <w:r w:rsidRPr="00DE2D16">
        <w:rPr>
          <w:rFonts w:ascii="Times New Roman" w:hAnsi="Times New Roman" w:cs="Times New Roman"/>
          <w:sz w:val="24"/>
          <w:szCs w:val="24"/>
          <w:highlight w:val="cyan"/>
          <w:lang w:val="en-GB"/>
        </w:rPr>
        <w:t xml:space="preserve"> the two countries</w:t>
      </w:r>
      <w:r w:rsidRPr="00DE2D16">
        <w:rPr>
          <w:rFonts w:ascii="Times New Roman" w:hAnsi="Times New Roman" w:cs="Times New Roman"/>
          <w:sz w:val="24"/>
          <w:szCs w:val="24"/>
          <w:lang w:val="en-GB"/>
        </w:rPr>
        <w:t xml:space="preserve">. In November 2010, U.S. Secretary of Defense Gates visited Kuala Lumpur. In 2012 alone, there were over 30 U.S. naval ships visiting Malaysia, with stops in Langkawi, </w:t>
      </w:r>
      <w:proofErr w:type="spellStart"/>
      <w:r w:rsidRPr="00DE2D16">
        <w:rPr>
          <w:rFonts w:ascii="Times New Roman" w:hAnsi="Times New Roman" w:cs="Times New Roman"/>
          <w:sz w:val="24"/>
          <w:szCs w:val="24"/>
          <w:lang w:val="en-GB"/>
        </w:rPr>
        <w:t>Lumut</w:t>
      </w:r>
      <w:proofErr w:type="spellEnd"/>
      <w:r w:rsidRPr="00DE2D16">
        <w:rPr>
          <w:rFonts w:ascii="Times New Roman" w:hAnsi="Times New Roman" w:cs="Times New Roman"/>
          <w:sz w:val="24"/>
          <w:szCs w:val="24"/>
          <w:lang w:val="en-GB"/>
        </w:rPr>
        <w:t xml:space="preserve">, Port </w:t>
      </w:r>
      <w:proofErr w:type="spellStart"/>
      <w:r w:rsidRPr="00DE2D16">
        <w:rPr>
          <w:rFonts w:ascii="Times New Roman" w:hAnsi="Times New Roman" w:cs="Times New Roman"/>
          <w:sz w:val="24"/>
          <w:szCs w:val="24"/>
          <w:lang w:val="en-GB"/>
        </w:rPr>
        <w:t>Klang</w:t>
      </w:r>
      <w:proofErr w:type="spellEnd"/>
      <w:r w:rsidRPr="00DE2D16">
        <w:rPr>
          <w:rFonts w:ascii="Times New Roman" w:hAnsi="Times New Roman" w:cs="Times New Roman"/>
          <w:sz w:val="24"/>
          <w:szCs w:val="24"/>
          <w:lang w:val="en-GB"/>
        </w:rPr>
        <w:t xml:space="preserve">, Kuantan, and Kota Kinabalu. In September 2012, the U.S.S </w:t>
      </w:r>
      <w:r w:rsidRPr="00DE2D16">
        <w:rPr>
          <w:rFonts w:ascii="Times New Roman" w:eastAsia="Calibri" w:hAnsi="Times New Roman" w:cs="Times New Roman"/>
          <w:sz w:val="24"/>
          <w:szCs w:val="24"/>
          <w:lang w:val="en-GB"/>
        </w:rPr>
        <w:t xml:space="preserve">John C. Stennis </w:t>
      </w:r>
      <w:r w:rsidRPr="00DE2D16">
        <w:rPr>
          <w:rFonts w:ascii="Times New Roman" w:hAnsi="Times New Roman" w:cs="Times New Roman"/>
          <w:sz w:val="24"/>
          <w:szCs w:val="24"/>
          <w:lang w:val="en-GB"/>
        </w:rPr>
        <w:t>was the first aircraft carrier to conduct a port call in Sabah (Jones, 2013).</w:t>
      </w:r>
    </w:p>
    <w:p w14:paraId="0D5A2E9D"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Malaysia’s security partnership with America has been further strengthened on various fronts after </w:t>
      </w:r>
      <w:proofErr w:type="spellStart"/>
      <w:r w:rsidRPr="00DE2D16">
        <w:rPr>
          <w:rFonts w:ascii="Times New Roman" w:hAnsi="Times New Roman" w:cs="Times New Roman"/>
          <w:sz w:val="24"/>
          <w:szCs w:val="24"/>
          <w:highlight w:val="green"/>
          <w:lang w:val="en-GB"/>
        </w:rPr>
        <w:t>Hishamuddin</w:t>
      </w:r>
      <w:proofErr w:type="spellEnd"/>
      <w:r w:rsidRPr="00DE2D16">
        <w:rPr>
          <w:rFonts w:ascii="Times New Roman" w:hAnsi="Times New Roman" w:cs="Times New Roman"/>
          <w:sz w:val="24"/>
          <w:szCs w:val="24"/>
          <w:highlight w:val="green"/>
          <w:lang w:val="en-GB"/>
        </w:rPr>
        <w:t xml:space="preserve"> took over as </w:t>
      </w:r>
      <w:proofErr w:type="spellStart"/>
      <w:r w:rsidRPr="00DE2D16">
        <w:rPr>
          <w:rFonts w:ascii="Times New Roman" w:hAnsi="Times New Roman" w:cs="Times New Roman"/>
          <w:sz w:val="24"/>
          <w:szCs w:val="24"/>
          <w:highlight w:val="green"/>
          <w:lang w:val="en-GB"/>
        </w:rPr>
        <w:t>defense</w:t>
      </w:r>
      <w:proofErr w:type="spellEnd"/>
      <w:r w:rsidRPr="00DE2D16">
        <w:rPr>
          <w:rFonts w:ascii="Times New Roman" w:hAnsi="Times New Roman" w:cs="Times New Roman"/>
          <w:sz w:val="24"/>
          <w:szCs w:val="24"/>
          <w:highlight w:val="green"/>
          <w:lang w:val="en-GB"/>
        </w:rPr>
        <w:t xml:space="preserve"> minister</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in mid-2013. Malaysia and the United States held Cooperation Afloat Readiness and Training naval exercises in the South China Sea close to Kuantan in June 2013</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and the 17/ 2013 Kris Strike Exercise between Malaysia and the U.S. army was held in Sungai </w:t>
      </w:r>
      <w:proofErr w:type="spellStart"/>
      <w:r w:rsidRPr="00DE2D16">
        <w:rPr>
          <w:rFonts w:ascii="Times New Roman" w:hAnsi="Times New Roman" w:cs="Times New Roman"/>
          <w:sz w:val="24"/>
          <w:szCs w:val="24"/>
          <w:highlight w:val="green"/>
          <w:lang w:val="en-GB"/>
        </w:rPr>
        <w:t>Petani</w:t>
      </w:r>
      <w:proofErr w:type="spellEnd"/>
      <w:r w:rsidRPr="00DE2D16">
        <w:rPr>
          <w:rFonts w:ascii="Times New Roman" w:hAnsi="Times New Roman" w:cs="Times New Roman"/>
          <w:sz w:val="24"/>
          <w:szCs w:val="24"/>
          <w:highlight w:val="green"/>
          <w:lang w:val="en-GB"/>
        </w:rPr>
        <w:t xml:space="preserve"> in September, 2013. The</w:t>
      </w:r>
      <w:r w:rsidRPr="00DE2D16">
        <w:rPr>
          <w:rFonts w:ascii="Times New Roman" w:hAnsi="Times New Roman" w:cs="Times New Roman"/>
          <w:sz w:val="24"/>
          <w:szCs w:val="24"/>
          <w:lang w:val="en-GB"/>
        </w:rPr>
        <w:t xml:space="preserve"> t</w:t>
      </w:r>
      <w:r w:rsidRPr="00DE2D16">
        <w:rPr>
          <w:rFonts w:ascii="Times New Roman" w:hAnsi="Times New Roman" w:cs="Times New Roman"/>
          <w:sz w:val="24"/>
          <w:szCs w:val="24"/>
          <w:highlight w:val="cyan"/>
          <w:lang w:val="en-GB"/>
        </w:rPr>
        <w:t>wo countries also had regular high-level military interaction and dialogue at both bilateral and multilateral contexts.</w:t>
      </w:r>
    </w:p>
    <w:p w14:paraId="57BB051D"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Malaysia has also</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 xml:space="preserve">worked with the United States to expand the U.S.-provided chain of coastal surveillance radars in Sabah. According to </w:t>
      </w:r>
      <w:r w:rsidRPr="00DE2D16">
        <w:rPr>
          <w:rFonts w:ascii="Times New Roman" w:eastAsia="Calibri" w:hAnsi="Times New Roman" w:cs="Times New Roman"/>
          <w:sz w:val="24"/>
          <w:szCs w:val="24"/>
          <w:highlight w:val="cyan"/>
          <w:lang w:val="en-GB"/>
        </w:rPr>
        <w:t>Jane’s Defence Weekly</w:t>
      </w:r>
      <w:r w:rsidRPr="00DE2D16">
        <w:rPr>
          <w:rFonts w:ascii="Times New Roman" w:hAnsi="Times New Roman" w:cs="Times New Roman"/>
          <w:sz w:val="24"/>
          <w:szCs w:val="24"/>
          <w:highlight w:val="cyan"/>
          <w:lang w:val="en-GB"/>
        </w:rPr>
        <w:t>, Malaysia is interested in both upgrading the existing radars and obtaining additional</w:t>
      </w:r>
      <w:r w:rsidRPr="00DE2D16">
        <w:rPr>
          <w:rFonts w:ascii="Times New Roman" w:hAnsi="Times New Roman" w:cs="Times New Roman"/>
          <w:sz w:val="24"/>
          <w:szCs w:val="24"/>
          <w:lang w:val="en-GB"/>
        </w:rPr>
        <w:t xml:space="preserve"> radars with different capabilities to provide adequate coverage of Malaysian airspace. Hishammuddin stated that the expansion is part of the “Eastern Sabah Security Command” (ESSCOM) and the ESSZONE (Eastern Sabah Security Zone) initiative aimed at beefing up its security and surveillance along the coast of Sabah (</w:t>
      </w:r>
      <w:proofErr w:type="spellStart"/>
      <w:r w:rsidRPr="00DE2D16">
        <w:rPr>
          <w:rFonts w:ascii="Times New Roman" w:hAnsi="Times New Roman" w:cs="Times New Roman"/>
          <w:sz w:val="24"/>
          <w:szCs w:val="24"/>
          <w:lang w:val="en-GB"/>
        </w:rPr>
        <w:t>Dzirhan</w:t>
      </w:r>
      <w:proofErr w:type="spellEnd"/>
      <w:r w:rsidRPr="00DE2D16">
        <w:rPr>
          <w:rFonts w:ascii="Times New Roman" w:hAnsi="Times New Roman" w:cs="Times New Roman"/>
          <w:sz w:val="24"/>
          <w:szCs w:val="24"/>
          <w:lang w:val="en-GB"/>
        </w:rPr>
        <w:t xml:space="preserve">, 2013) after the 2013 incursion by Sulu insurgents. ESSCOM is the enforcement agent for ESSZONE. In February 2015, </w:t>
      </w:r>
      <w:r w:rsidRPr="00DE2D16">
        <w:rPr>
          <w:rFonts w:ascii="Times New Roman" w:hAnsi="Times New Roman" w:cs="Times New Roman"/>
          <w:sz w:val="24"/>
          <w:szCs w:val="24"/>
          <w:highlight w:val="green"/>
          <w:lang w:val="en-GB"/>
        </w:rPr>
        <w:t xml:space="preserve">Malaysia confirmed that the </w:t>
      </w:r>
      <w:r w:rsidRPr="00DE2D16">
        <w:rPr>
          <w:rFonts w:ascii="Times New Roman" w:hAnsi="Times New Roman" w:cs="Times New Roman"/>
          <w:sz w:val="24"/>
          <w:szCs w:val="24"/>
          <w:highlight w:val="cyan"/>
          <w:lang w:val="en-GB"/>
        </w:rPr>
        <w:t xml:space="preserve">United States will provide 12 boats to ESSCOM to boost its asset strength, as part of the contribution made under agreements during Obama’s 2014 </w:t>
      </w:r>
      <w:r w:rsidRPr="00DE2D16">
        <w:rPr>
          <w:rFonts w:ascii="Times New Roman" w:hAnsi="Times New Roman" w:cs="Times New Roman"/>
          <w:sz w:val="24"/>
          <w:szCs w:val="24"/>
          <w:highlight w:val="green"/>
          <w:lang w:val="en-GB"/>
        </w:rPr>
        <w:t>visit to Malaysia.</w:t>
      </w:r>
    </w:p>
    <w:p w14:paraId="3CC01FB3"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Coastal surveillance, of course, is not the only area in which Malaysia hopes to benefit from its strong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relations with the United States. </w:t>
      </w:r>
      <w:r w:rsidRPr="00DE2D16">
        <w:rPr>
          <w:rFonts w:ascii="Times New Roman" w:hAnsi="Times New Roman" w:cs="Times New Roman"/>
          <w:sz w:val="24"/>
          <w:szCs w:val="24"/>
          <w:highlight w:val="green"/>
          <w:lang w:val="en-GB"/>
        </w:rPr>
        <w:t xml:space="preserve">At a joint news conference in Kuala Lumpur in 2013, Secretary of Defense Chuck Hagel reaffirmed that the </w:t>
      </w:r>
      <w:r w:rsidRPr="00DE2D16">
        <w:rPr>
          <w:rFonts w:ascii="Times New Roman" w:hAnsi="Times New Roman" w:cs="Times New Roman"/>
          <w:sz w:val="24"/>
          <w:szCs w:val="24"/>
          <w:highlight w:val="cyan"/>
          <w:lang w:val="en-GB"/>
        </w:rPr>
        <w:t xml:space="preserve">United States “is committed to continuing to assist Malaysia’s military </w:t>
      </w:r>
      <w:r w:rsidRPr="00DE2D16">
        <w:rPr>
          <w:rFonts w:ascii="Times New Roman" w:hAnsi="Times New Roman" w:cs="Times New Roman"/>
          <w:sz w:val="24"/>
          <w:szCs w:val="24"/>
          <w:highlight w:val="green"/>
          <w:lang w:val="en-GB"/>
        </w:rPr>
        <w:t>as it increases its capabilities in areas like humanitarian assistance and disaster relief, peacekeeping</w:t>
      </w:r>
      <w:r w:rsidRPr="00DE2D16">
        <w:rPr>
          <w:rFonts w:ascii="Times New Roman" w:hAnsi="Times New Roman" w:cs="Times New Roman"/>
          <w:sz w:val="24"/>
          <w:szCs w:val="24"/>
          <w:lang w:val="en-GB"/>
        </w:rPr>
        <w:t xml:space="preserve">, maritime security, and counterterrorism” (U.S. Department of Defense, 2013a, 2013b). The secretary also stated that he and Minister Hishammuddin had discussed “future areas </w:t>
      </w:r>
      <w:r w:rsidRPr="00DE2D16">
        <w:rPr>
          <w:rFonts w:ascii="Times New Roman" w:hAnsi="Times New Roman" w:cs="Times New Roman"/>
          <w:sz w:val="24"/>
          <w:szCs w:val="24"/>
          <w:highlight w:val="cyan"/>
          <w:lang w:val="en-GB"/>
        </w:rPr>
        <w:t>of cooperation” between the two countries</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The specific areas identified were expanding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Red"/>
          <w:lang w:val="en-GB"/>
        </w:rPr>
        <w:t>trade, technology collaboration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and information sharing (U.S. Department of Defense, 2013a, 2013b</w:t>
      </w:r>
      <w:r w:rsidRPr="00DE2D16">
        <w:rPr>
          <w:rFonts w:ascii="Times New Roman" w:hAnsi="Times New Roman" w:cs="Times New Roman"/>
          <w:sz w:val="24"/>
          <w:szCs w:val="24"/>
          <w:highlight w:val="cyan"/>
          <w:lang w:val="en-GB"/>
        </w:rPr>
        <w:t>).</w:t>
      </w:r>
      <w:r w:rsidRPr="00DE2D16">
        <w:rPr>
          <w:rFonts w:ascii="Times New Roman" w:hAnsi="Times New Roman" w:cs="Times New Roman"/>
          <w:sz w:val="24"/>
          <w:szCs w:val="24"/>
          <w:lang w:val="en-GB"/>
        </w:rPr>
        <w:t xml:space="preserve"> Hishammuddin’s announcement on October 10, 2013 that Malaysia plans to set up a marine corps and build a new naval base at Bintulu in the South China Sea is expected to create additional opportunities for Malaysia-U.S.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in the area in the coming years.</w:t>
      </w:r>
    </w:p>
    <w:p w14:paraId="318CDAAA"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Malaysia-China Ties: Drivers and Direction of Defense Cooperation</w:t>
      </w:r>
    </w:p>
    <w:p w14:paraId="03AD6DE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the case of Malaysia-China relations, Najib—a son of Tun Abdul Razak, Malaysia’s second prime minister who established diplomatic relations with China in 1974—has pursued a policy that is marked by increased pragmatism in all key domains. </w:t>
      </w:r>
      <w:r w:rsidRPr="00DE2D16">
        <w:rPr>
          <w:rFonts w:ascii="Times New Roman" w:hAnsi="Times New Roman" w:cs="Times New Roman"/>
          <w:sz w:val="24"/>
          <w:szCs w:val="24"/>
          <w:highlight w:val="green"/>
          <w:lang w:val="en-GB"/>
        </w:rPr>
        <w:t>This is evidenced by Putrajaya’s greater readiness to collaborate wit</w:t>
      </w:r>
      <w:r w:rsidRPr="00DE2D16">
        <w:rPr>
          <w:rFonts w:ascii="Times New Roman" w:hAnsi="Times New Roman" w:cs="Times New Roman"/>
          <w:sz w:val="24"/>
          <w:szCs w:val="24"/>
          <w:highlight w:val="yellow"/>
          <w:lang w:val="en-GB"/>
        </w:rPr>
        <w:t xml:space="preserve">h Beijing in the economic, transnational </w:t>
      </w:r>
      <w:r w:rsidRPr="00DE2D16">
        <w:rPr>
          <w:rFonts w:ascii="Times New Roman" w:hAnsi="Times New Roman" w:cs="Times New Roman"/>
          <w:sz w:val="24"/>
          <w:szCs w:val="24"/>
          <w:highlight w:val="green"/>
          <w:lang w:val="en-GB"/>
        </w:rPr>
        <w:t>security,</w:t>
      </w:r>
      <w:r w:rsidRPr="00DE2D16">
        <w:rPr>
          <w:rFonts w:ascii="Times New Roman" w:hAnsi="Times New Roman" w:cs="Times New Roman"/>
          <w:sz w:val="24"/>
          <w:szCs w:val="24"/>
          <w:lang w:val="en-GB"/>
        </w:rPr>
        <w:t xml:space="preserve"> and even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domains, despite Malaysian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planners’ growing concerns over China’s increasing assertiveness in the South China Sea.</w:t>
      </w:r>
    </w:p>
    <w:p w14:paraId="2F5EB91F"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This pragmatism is chiefly rooted in the BN elites’ desire to further enhance overall bilateral ties and, accordingly, to further</w:t>
      </w:r>
      <w:r w:rsidRPr="00DE2D16">
        <w:rPr>
          <w:rFonts w:ascii="Times New Roman" w:hAnsi="Times New Roman" w:cs="Times New Roman"/>
          <w:sz w:val="24"/>
          <w:szCs w:val="24"/>
          <w:highlight w:val="yellow"/>
          <w:lang w:val="en-GB"/>
        </w:rPr>
        <w:t xml:space="preserve"> maximize commercial</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and diplomatic benefits from China.</w:t>
      </w:r>
      <w:r w:rsidRPr="00DE2D16">
        <w:rPr>
          <w:rFonts w:ascii="Times New Roman" w:hAnsi="Times New Roman" w:cs="Times New Roman"/>
          <w:sz w:val="24"/>
          <w:szCs w:val="24"/>
          <w:lang w:val="en-GB"/>
        </w:rPr>
        <w:t xml:space="preserve"> This is not purely an economic or foreign policy matter, but is also an issue of crucial political significance for Najib. To regain political ground for BN, Najib has adopted measures aimed at enhancing his government’s performance in ensuring and delivering economic growt</w:t>
      </w:r>
      <w:r w:rsidRPr="00DE2D16">
        <w:rPr>
          <w:rFonts w:ascii="Times New Roman" w:hAnsi="Times New Roman" w:cs="Times New Roman"/>
          <w:sz w:val="24"/>
          <w:szCs w:val="24"/>
          <w:highlight w:val="darkRed"/>
          <w:lang w:val="en-GB"/>
        </w:rPr>
        <w:t>h,</w:t>
      </w:r>
      <w:r w:rsidRPr="00DE2D16">
        <w:rPr>
          <w:rFonts w:ascii="Times New Roman" w:hAnsi="Times New Roman" w:cs="Times New Roman"/>
          <w:sz w:val="24"/>
          <w:szCs w:val="24"/>
          <w:lang w:val="en-GB"/>
        </w:rPr>
        <w:t xml:space="preserve"> alongside other pathways of legitimation. BN’s weakened position after the cliffhanger May 2013 elections has further increased the salience of performance legitimation for Najib.</w:t>
      </w:r>
    </w:p>
    <w:p w14:paraId="5FF0B18D" w14:textId="77777777" w:rsidR="00A63598" w:rsidRPr="00DE2D16" w:rsidRDefault="00A63598" w:rsidP="00E47BA9">
      <w:pPr>
        <w:spacing w:line="360" w:lineRule="auto"/>
        <w:ind w:right="-13" w:firstLine="184"/>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In this light, maximizing economic benefits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from China</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and other major markets is deemed a crucial domestic political matter.</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China has emerged as Malaysia’s largest trading partner since 2009 as noted. In 2014, bilateral trade reached US$102 billion, accounting for 14.3% of Malaysia’s total trade (Malaysian Department of Statistics, 2015).</w:t>
      </w:r>
      <w:r w:rsidRPr="00DE2D16">
        <w:rPr>
          <w:rFonts w:ascii="Times New Roman" w:hAnsi="Times New Roman" w:cs="Times New Roman"/>
          <w:sz w:val="24"/>
          <w:szCs w:val="24"/>
          <w:lang w:val="en-GB"/>
        </w:rPr>
        <w:t xml:space="preserve"> Under Najib, </w:t>
      </w:r>
      <w:r w:rsidRPr="00DE2D16">
        <w:rPr>
          <w:rFonts w:ascii="Times New Roman" w:hAnsi="Times New Roman" w:cs="Times New Roman"/>
          <w:sz w:val="24"/>
          <w:szCs w:val="24"/>
          <w:highlight w:val="green"/>
          <w:lang w:val="en-GB"/>
        </w:rPr>
        <w:t xml:space="preserve">Malaysia has not only sought to strengthen the already robust bilateral trade, but it has also taken steps </w:t>
      </w:r>
      <w:r w:rsidRPr="00DE2D16">
        <w:rPr>
          <w:rFonts w:ascii="Times New Roman" w:hAnsi="Times New Roman" w:cs="Times New Roman"/>
          <w:sz w:val="24"/>
          <w:szCs w:val="24"/>
          <w:highlight w:val="yellow"/>
          <w:lang w:val="en-GB"/>
        </w:rPr>
        <w:t xml:space="preserve">to enhance bilateral investment and financial cooperation. These include: creating industrial parks </w:t>
      </w:r>
      <w:r w:rsidRPr="00DE2D16">
        <w:rPr>
          <w:rFonts w:ascii="Times New Roman" w:hAnsi="Times New Roman" w:cs="Times New Roman"/>
          <w:sz w:val="24"/>
          <w:szCs w:val="24"/>
          <w:highlight w:val="yellow"/>
          <w:lang w:val="en-GB"/>
        </w:rPr>
        <w:lastRenderedPageBreak/>
        <w:t>in Qinzhou and Kuantan, setting up a Bank Negara Malaysia (the central bank) representative office in Beijing, creating a yuan clearing bank in Kuala Lumpur, as well as establishing a bilateral currency swap deal for RM90 billion in 2009 and renewing the arrangement for a further term of three years first in 2012 and then in April 2015</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Although China’s current outbound direct investment (ODI) into Malaysia remains low, Malaysia clearly is eyeing the longer-term investment benefits that could help fuel the country’s future economic growth. Malaysian Minister of International Trade and Industry </w:t>
      </w:r>
      <w:proofErr w:type="spellStart"/>
      <w:r w:rsidRPr="00DE2D16">
        <w:rPr>
          <w:rFonts w:ascii="Times New Roman" w:hAnsi="Times New Roman" w:cs="Times New Roman"/>
          <w:sz w:val="24"/>
          <w:szCs w:val="24"/>
          <w:lang w:val="en-GB"/>
        </w:rPr>
        <w:t>Mustapa</w:t>
      </w:r>
      <w:proofErr w:type="spellEnd"/>
      <w:r w:rsidRPr="00DE2D16">
        <w:rPr>
          <w:rFonts w:ascii="Times New Roman" w:hAnsi="Times New Roman" w:cs="Times New Roman"/>
          <w:sz w:val="24"/>
          <w:szCs w:val="24"/>
          <w:lang w:val="en-GB"/>
        </w:rPr>
        <w:t xml:space="preserve"> Mohamed remarked in October 2013 that as </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highlight w:val="yellow"/>
          <w:lang w:val="en-GB"/>
        </w:rPr>
        <w:t xml:space="preserve">China is becoming an important source of investment </w:t>
      </w:r>
      <w:r w:rsidRPr="00DE2D16">
        <w:rPr>
          <w:rFonts w:ascii="Times New Roman" w:hAnsi="Times New Roman" w:cs="Times New Roman"/>
          <w:sz w:val="24"/>
          <w:szCs w:val="24"/>
          <w:highlight w:val="green"/>
          <w:lang w:val="en-GB"/>
        </w:rPr>
        <w:t>in the world compared with the United States, European countries and Middle-East</w:t>
      </w:r>
      <w:r w:rsidRPr="00DE2D16">
        <w:rPr>
          <w:rFonts w:ascii="Times New Roman" w:hAnsi="Times New Roman" w:cs="Times New Roman"/>
          <w:sz w:val="24"/>
          <w:szCs w:val="24"/>
          <w:lang w:val="en-GB"/>
        </w:rPr>
        <w:t>,” Malaysia wants to tap into its stronger bilateral relations to capture US$25 billion worth of investment from China over the next five years (Free Malaysia Today, 2013)</w:t>
      </w:r>
      <w:r w:rsidRPr="00DE2D16">
        <w:rPr>
          <w:rFonts w:ascii="Times New Roman" w:hAnsi="Times New Roman" w:cs="Times New Roman"/>
          <w:sz w:val="24"/>
          <w:szCs w:val="24"/>
          <w:highlight w:val="yellow"/>
          <w:lang w:val="en-GB"/>
        </w:rPr>
        <w:t xml:space="preserve">. Malaysia’s determination to </w:t>
      </w:r>
      <w:r w:rsidRPr="00DE2D16">
        <w:rPr>
          <w:rFonts w:ascii="Times New Roman" w:hAnsi="Times New Roman" w:cs="Times New Roman"/>
          <w:sz w:val="24"/>
          <w:szCs w:val="24"/>
          <w:highlight w:val="green"/>
          <w:lang w:val="en-GB"/>
        </w:rPr>
        <w:t>benefit from China’s growing ODI</w:t>
      </w:r>
      <w:r w:rsidRPr="00DE2D16">
        <w:rPr>
          <w:rFonts w:ascii="Times New Roman" w:hAnsi="Times New Roman" w:cs="Times New Roman"/>
          <w:sz w:val="24"/>
          <w:szCs w:val="24"/>
          <w:highlight w:val="yellow"/>
          <w:lang w:val="en-GB"/>
        </w:rPr>
        <w:t xml:space="preserve"> (which amounted to US$116 billion in 2014) has grown further in recent years, thanks in part to the perceived opportunity surrounding Xi Jinping’s “belt and road” initiative, and in part to the growing presence of private investors from China</w:t>
      </w:r>
      <w:r w:rsidRPr="00DE2D16">
        <w:rPr>
          <w:rFonts w:ascii="Times New Roman" w:hAnsi="Times New Roman" w:cs="Times New Roman"/>
          <w:sz w:val="24"/>
          <w:szCs w:val="24"/>
          <w:lang w:val="en-GB"/>
        </w:rPr>
        <w:t xml:space="preserve">. From </w:t>
      </w:r>
      <w:r w:rsidRPr="00DE2D16">
        <w:rPr>
          <w:rFonts w:ascii="Times New Roman" w:hAnsi="Times New Roman" w:cs="Times New Roman"/>
          <w:sz w:val="24"/>
          <w:szCs w:val="24"/>
          <w:highlight w:val="green"/>
          <w:lang w:val="en-GB"/>
        </w:rPr>
        <w:t xml:space="preserve">January to July 2015, the total value of Chinese mergers and </w:t>
      </w:r>
      <w:r w:rsidRPr="00DE2D16">
        <w:rPr>
          <w:rFonts w:ascii="Times New Roman" w:hAnsi="Times New Roman" w:cs="Times New Roman"/>
          <w:sz w:val="24"/>
          <w:szCs w:val="24"/>
          <w:highlight w:val="yellow"/>
          <w:lang w:val="en-GB"/>
        </w:rPr>
        <w:t>acquisitions into Malaysia reached US$830 million, almost four times the figure for the entire 2014 (The Star Online, 2015).</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Malaysia is also keen to boost Chinese tourist arrivals (New Straits Times, 2014). In June 2015, the Malaysian cabinet decided to grant</w:t>
      </w:r>
      <w:r w:rsidRPr="00DE2D16">
        <w:rPr>
          <w:rFonts w:ascii="Times New Roman" w:hAnsi="Times New Roman" w:cs="Times New Roman"/>
          <w:sz w:val="24"/>
          <w:szCs w:val="24"/>
          <w:lang w:val="en-GB"/>
        </w:rPr>
        <w:t xml:space="preserve"> a visa waiver for Chinese tour groups to compete with other </w:t>
      </w:r>
      <w:proofErr w:type="spellStart"/>
      <w:r w:rsidRPr="00DE2D16">
        <w:rPr>
          <w:rFonts w:ascii="Times New Roman" w:hAnsi="Times New Roman" w:cs="Times New Roman"/>
          <w:sz w:val="24"/>
          <w:szCs w:val="24"/>
          <w:lang w:val="en-GB"/>
        </w:rPr>
        <w:t>neighboring</w:t>
      </w:r>
      <w:proofErr w:type="spellEnd"/>
      <w:r w:rsidRPr="00DE2D16">
        <w:rPr>
          <w:rFonts w:ascii="Times New Roman" w:hAnsi="Times New Roman" w:cs="Times New Roman"/>
          <w:sz w:val="24"/>
          <w:szCs w:val="24"/>
          <w:lang w:val="en-GB"/>
        </w:rPr>
        <w:t xml:space="preserve"> countries in attracting more Chinese </w:t>
      </w:r>
      <w:proofErr w:type="spellStart"/>
      <w:r w:rsidRPr="00DE2D16">
        <w:rPr>
          <w:rFonts w:ascii="Times New Roman" w:hAnsi="Times New Roman" w:cs="Times New Roman"/>
          <w:sz w:val="24"/>
          <w:szCs w:val="24"/>
          <w:lang w:val="en-GB"/>
        </w:rPr>
        <w:t>travelers</w:t>
      </w:r>
      <w:proofErr w:type="spellEnd"/>
      <w:r w:rsidRPr="00DE2D16">
        <w:rPr>
          <w:rFonts w:ascii="Times New Roman" w:hAnsi="Times New Roman" w:cs="Times New Roman"/>
          <w:sz w:val="24"/>
          <w:szCs w:val="24"/>
          <w:lang w:val="en-GB"/>
        </w:rPr>
        <w:t xml:space="preserve"> to Malaysia.</w:t>
      </w:r>
    </w:p>
    <w:p w14:paraId="2FD85F84"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BN elites’ economic cum domestic political motivations, however, are not the only drivers of Malaysia’s move to develop cooperative and comprehensive ties with China. There are geopolitical and strategic considerations at work as well. As a weaker state, Malaysia’s perceptions and policies toward China have always been shaped by long-term geopolitical considerations. </w:t>
      </w:r>
      <w:r w:rsidRPr="00DE2D16">
        <w:rPr>
          <w:rFonts w:ascii="Times New Roman" w:hAnsi="Times New Roman" w:cs="Times New Roman"/>
          <w:sz w:val="24"/>
          <w:szCs w:val="24"/>
          <w:highlight w:val="red"/>
          <w:lang w:val="en-GB"/>
        </w:rPr>
        <w:t xml:space="preserve">The twin realities of geographical proximity and power asymmetry—compounded by the elites’ historical memory of Malacca-China interaction and the </w:t>
      </w:r>
      <w:proofErr w:type="spellStart"/>
      <w:r w:rsidRPr="00DE2D16">
        <w:rPr>
          <w:rFonts w:ascii="Times New Roman" w:hAnsi="Times New Roman" w:cs="Times New Roman"/>
          <w:sz w:val="24"/>
          <w:szCs w:val="24"/>
          <w:highlight w:val="yellow"/>
          <w:lang w:val="en-GB"/>
        </w:rPr>
        <w:t>MalaysiaChina</w:t>
      </w:r>
      <w:proofErr w:type="spellEnd"/>
      <w:r w:rsidRPr="00DE2D16">
        <w:rPr>
          <w:rFonts w:ascii="Times New Roman" w:hAnsi="Times New Roman" w:cs="Times New Roman"/>
          <w:sz w:val="24"/>
          <w:szCs w:val="24"/>
          <w:highlight w:val="yellow"/>
          <w:lang w:val="en-GB"/>
        </w:rPr>
        <w:t xml:space="preserve"> Cold War </w:t>
      </w:r>
      <w:r w:rsidRPr="00DE2D16">
        <w:rPr>
          <w:rFonts w:ascii="Times New Roman" w:hAnsi="Times New Roman" w:cs="Times New Roman"/>
          <w:sz w:val="24"/>
          <w:szCs w:val="24"/>
          <w:highlight w:val="red"/>
          <w:lang w:val="en-GB"/>
        </w:rPr>
        <w:t>hostility</w:t>
      </w:r>
      <w:r w:rsidRPr="00DE2D16">
        <w:rPr>
          <w:rFonts w:ascii="Times New Roman" w:hAnsi="Times New Roman" w:cs="Times New Roman"/>
          <w:sz w:val="24"/>
          <w:szCs w:val="24"/>
          <w:lang w:val="en-GB"/>
        </w:rPr>
        <w:t>—have a deep impact on the elites’ belief that China could be both a boon and a bane to Malaysia’s external interests (Kuik, 2013a).</w:t>
      </w:r>
    </w:p>
    <w:p w14:paraId="1AD51702"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It is for this combination of economic, political, and geostrategic considerations that Malaysia’s China policy has been characterized not only by economic pragmatism, but also by binding-engagement and limited-bandwagoning. Indeed, Malaysia has since the early 1990s exhibited a noticeable readiness to recognize, accommodate, and whenever possible, capitalize and cash in on China’s growing power, but without sacrificing its own fundamental interests. For instance, Malaysia has demonstrated a tendency to defer to China, primarily on issues Beijing </w:t>
      </w:r>
      <w:r w:rsidRPr="00DE2D16">
        <w:rPr>
          <w:rFonts w:ascii="Times New Roman" w:hAnsi="Times New Roman" w:cs="Times New Roman"/>
          <w:sz w:val="24"/>
          <w:szCs w:val="24"/>
          <w:lang w:val="en-GB"/>
        </w:rPr>
        <w:lastRenderedPageBreak/>
        <w:t xml:space="preserve">regards as its “core interests,” such as Taiwan, Tibet, Xinjiang, and Hong Kong (recent examples include Putrajaya’s deportation of ethnic Uighurs to China and its decision to bar two Hong Kong pro-democracy activists from entering Malaysia). In addition, Malaysia has also collaborated with China on selective issues that serve its own foreign policy interests. </w:t>
      </w:r>
      <w:r w:rsidRPr="00DE2D16">
        <w:rPr>
          <w:rFonts w:ascii="Times New Roman" w:hAnsi="Times New Roman" w:cs="Times New Roman"/>
          <w:sz w:val="24"/>
          <w:szCs w:val="24"/>
          <w:highlight w:val="green"/>
          <w:lang w:val="en-GB"/>
        </w:rPr>
        <w:t xml:space="preserve">The two countries, for instance, </w:t>
      </w:r>
      <w:r w:rsidRPr="00DE2D16">
        <w:rPr>
          <w:rFonts w:ascii="Times New Roman" w:hAnsi="Times New Roman" w:cs="Times New Roman"/>
          <w:sz w:val="24"/>
          <w:szCs w:val="24"/>
          <w:highlight w:val="yellow"/>
          <w:lang w:val="en-GB"/>
        </w:rPr>
        <w:t xml:space="preserve">forged collaboration in promoting the institutionalization of East Asian cooperation throughout the mid-1990s and 2005, </w:t>
      </w:r>
      <w:r w:rsidRPr="00DE2D16">
        <w:rPr>
          <w:rFonts w:ascii="Times New Roman" w:hAnsi="Times New Roman" w:cs="Times New Roman"/>
          <w:sz w:val="24"/>
          <w:szCs w:val="24"/>
          <w:highlight w:val="green"/>
          <w:lang w:val="en-GB"/>
        </w:rPr>
        <w:t>a period that witnessed the creation of ASEAN Plus Three (China, Japan, and South Korea) and the East Asia Summit.</w:t>
      </w:r>
    </w:p>
    <w:p w14:paraId="7BE06936"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These dual acts of </w:t>
      </w:r>
      <w:r w:rsidRPr="00DE2D16">
        <w:rPr>
          <w:rFonts w:ascii="Times New Roman" w:eastAsia="Calibri" w:hAnsi="Times New Roman" w:cs="Times New Roman"/>
          <w:sz w:val="24"/>
          <w:szCs w:val="24"/>
          <w:highlight w:val="green"/>
          <w:lang w:val="en-GB"/>
        </w:rPr>
        <w:t xml:space="preserve">selective </w:t>
      </w:r>
      <w:r w:rsidRPr="00DE2D16">
        <w:rPr>
          <w:rFonts w:ascii="Times New Roman" w:hAnsi="Times New Roman" w:cs="Times New Roman"/>
          <w:sz w:val="24"/>
          <w:szCs w:val="24"/>
          <w:highlight w:val="green"/>
          <w:lang w:val="en-GB"/>
        </w:rPr>
        <w:t xml:space="preserve">deference and </w:t>
      </w:r>
      <w:r w:rsidRPr="00DE2D16">
        <w:rPr>
          <w:rFonts w:ascii="Times New Roman" w:eastAsia="Calibri" w:hAnsi="Times New Roman" w:cs="Times New Roman"/>
          <w:sz w:val="24"/>
          <w:szCs w:val="24"/>
          <w:highlight w:val="green"/>
          <w:lang w:val="en-GB"/>
        </w:rPr>
        <w:t xml:space="preserve">selective </w:t>
      </w:r>
      <w:r w:rsidRPr="00DE2D16">
        <w:rPr>
          <w:rFonts w:ascii="Times New Roman" w:hAnsi="Times New Roman" w:cs="Times New Roman"/>
          <w:sz w:val="24"/>
          <w:szCs w:val="24"/>
          <w:highlight w:val="green"/>
          <w:lang w:val="en-GB"/>
        </w:rPr>
        <w:t xml:space="preserve">policy collaboration—the defining elements of limited-bandwagoning—indicate that Malaysian elites have increasingly come to view the rise of China as a long-term geoeconomic and geopolitical force that </w:t>
      </w:r>
      <w:r w:rsidRPr="00DE2D16">
        <w:rPr>
          <w:rFonts w:ascii="Times New Roman" w:hAnsi="Times New Roman" w:cs="Times New Roman"/>
          <w:sz w:val="24"/>
          <w:szCs w:val="24"/>
          <w:highlight w:val="yellow"/>
          <w:lang w:val="en-GB"/>
        </w:rPr>
        <w:t xml:space="preserve">Malaysia must adapt to and benefit from. China’s growing influence after the 2008 </w:t>
      </w:r>
      <w:r w:rsidRPr="00DE2D16">
        <w:rPr>
          <w:rFonts w:ascii="Times New Roman" w:hAnsi="Times New Roman" w:cs="Times New Roman"/>
          <w:sz w:val="24"/>
          <w:szCs w:val="24"/>
          <w:highlight w:val="green"/>
          <w:lang w:val="en-GB"/>
        </w:rPr>
        <w:t>global financial crisis seems to have reinforced such a view.</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As enunciated by a former Malaysian envoy, Putrajaya wants to develop a strong relationship with Beijing so as to “</w:t>
      </w:r>
      <w:r w:rsidRPr="00DE2D16">
        <w:rPr>
          <w:rFonts w:ascii="Times New Roman" w:hAnsi="Times New Roman" w:cs="Times New Roman"/>
          <w:sz w:val="24"/>
          <w:szCs w:val="24"/>
          <w:highlight w:val="yellow"/>
          <w:lang w:val="en-GB"/>
        </w:rPr>
        <w:t xml:space="preserve">invest in the emerging China,” </w:t>
      </w:r>
      <w:r w:rsidRPr="00DE2D16">
        <w:rPr>
          <w:rFonts w:ascii="Times New Roman" w:hAnsi="Times New Roman" w:cs="Times New Roman"/>
          <w:sz w:val="24"/>
          <w:szCs w:val="24"/>
          <w:highlight w:val="green"/>
          <w:lang w:val="en-GB"/>
        </w:rPr>
        <w:t>because the rising power is playing an increasingly vital role in regional and global affairs</w:t>
      </w:r>
      <w:r w:rsidRPr="00DE2D16">
        <w:rPr>
          <w:rFonts w:ascii="Times New Roman" w:hAnsi="Times New Roman" w:cs="Times New Roman"/>
          <w:sz w:val="24"/>
          <w:szCs w:val="24"/>
          <w:lang w:val="en-GB"/>
        </w:rPr>
        <w:t xml:space="preserve"> (personal communication with a former Malaysian envoy, Kuala Lumpur, August 12, 2014). Malaysia was one of the ASEAN members who attended the signing ceremony of the Asian Infrastructure Investment Bank (AIIB) in Beijing in October 2014. Its leaders have openly expressed support for Beijing’s “belt and road” initiative. As observers note: “</w:t>
      </w:r>
      <w:r w:rsidRPr="00DE2D16">
        <w:rPr>
          <w:rFonts w:ascii="Times New Roman" w:hAnsi="Times New Roman" w:cs="Times New Roman"/>
          <w:sz w:val="24"/>
          <w:szCs w:val="24"/>
          <w:highlight w:val="green"/>
          <w:lang w:val="en-GB"/>
        </w:rPr>
        <w:t xml:space="preserve">There are few other countries in Asia with which </w:t>
      </w:r>
      <w:r w:rsidRPr="00DE2D16">
        <w:rPr>
          <w:rFonts w:ascii="Times New Roman" w:hAnsi="Times New Roman" w:cs="Times New Roman"/>
          <w:sz w:val="24"/>
          <w:szCs w:val="24"/>
          <w:highlight w:val="yellow"/>
          <w:lang w:val="en-GB"/>
        </w:rPr>
        <w:t xml:space="preserve">China enjoys such warm and comprehensive ties. </w:t>
      </w:r>
      <w:r w:rsidRPr="00DE2D16">
        <w:rPr>
          <w:rFonts w:ascii="Times New Roman" w:hAnsi="Times New Roman" w:cs="Times New Roman"/>
          <w:sz w:val="24"/>
          <w:szCs w:val="24"/>
          <w:highlight w:val="green"/>
          <w:lang w:val="en-GB"/>
        </w:rPr>
        <w:t>Without exaggeration, the China-</w:t>
      </w:r>
      <w:r w:rsidRPr="00DE2D16">
        <w:rPr>
          <w:rFonts w:ascii="Times New Roman" w:hAnsi="Times New Roman" w:cs="Times New Roman"/>
          <w:sz w:val="24"/>
          <w:szCs w:val="24"/>
          <w:highlight w:val="yellow"/>
          <w:lang w:val="en-GB"/>
        </w:rPr>
        <w:t>Malaysia friendship has to this date been a model relationship for the region</w:t>
      </w:r>
      <w:r w:rsidRPr="00DE2D16">
        <w:rPr>
          <w:rFonts w:ascii="Times New Roman" w:hAnsi="Times New Roman" w:cs="Times New Roman"/>
          <w:sz w:val="24"/>
          <w:szCs w:val="24"/>
          <w:highlight w:val="green"/>
          <w:lang w:val="en-GB"/>
        </w:rPr>
        <w:t>” (Bower &amp; Nguyen, 2015).</w:t>
      </w:r>
    </w:p>
    <w:p w14:paraId="6B313360"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Accordingly, Malaysia under Najib </w:t>
      </w:r>
      <w:r w:rsidRPr="00DE2D16">
        <w:rPr>
          <w:rFonts w:ascii="Times New Roman" w:hAnsi="Times New Roman" w:cs="Times New Roman"/>
          <w:sz w:val="24"/>
          <w:szCs w:val="24"/>
          <w:highlight w:val="yellow"/>
          <w:lang w:val="en-GB"/>
        </w:rPr>
        <w:t>has expanded bilateral cooperation with China in virtually all sectors.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These include the security and </w:t>
      </w:r>
      <w:proofErr w:type="spellStart"/>
      <w:r w:rsidRPr="00DE2D16">
        <w:rPr>
          <w:rFonts w:ascii="Times New Roman" w:hAnsi="Times New Roman" w:cs="Times New Roman"/>
          <w:sz w:val="24"/>
          <w:szCs w:val="24"/>
          <w:highlight w:val="green"/>
          <w:lang w:val="en-GB"/>
        </w:rPr>
        <w:t>defense</w:t>
      </w:r>
      <w:proofErr w:type="spellEnd"/>
      <w:r w:rsidRPr="00DE2D16">
        <w:rPr>
          <w:rFonts w:ascii="Times New Roman" w:hAnsi="Times New Roman" w:cs="Times New Roman"/>
          <w:sz w:val="24"/>
          <w:szCs w:val="24"/>
          <w:highlight w:val="green"/>
          <w:lang w:val="en-GB"/>
        </w:rPr>
        <w:t xml:space="preserve"> realm, which has long been the least developed aspect of the bilateral ties</w:t>
      </w:r>
      <w:r w:rsidRPr="00DE2D16">
        <w:rPr>
          <w:rFonts w:ascii="Times New Roman" w:hAnsi="Times New Roman" w:cs="Times New Roman"/>
          <w:sz w:val="24"/>
          <w:szCs w:val="24"/>
          <w:highlight w:val="yellow"/>
          <w:lang w:val="en-GB"/>
        </w:rPr>
        <w:t xml:space="preserve">. Bilateral military links began only in 1995, when the two governments established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xml:space="preserve"> </w:t>
      </w:r>
      <w:proofErr w:type="spellStart"/>
      <w:r w:rsidRPr="00DE2D16">
        <w:rPr>
          <w:rFonts w:ascii="Times New Roman" w:hAnsi="Times New Roman" w:cs="Times New Roman"/>
          <w:sz w:val="24"/>
          <w:szCs w:val="24"/>
          <w:highlight w:val="yellow"/>
          <w:lang w:val="en-GB"/>
        </w:rPr>
        <w:t>attache</w:t>
      </w:r>
      <w:proofErr w:type="spellEnd"/>
      <w:r w:rsidRPr="00DE2D16">
        <w:rPr>
          <w:rFonts w:ascii="Times New Roman" w:hAnsi="Times New Roman" w:cs="Times New Roman"/>
          <w:sz w:val="24"/>
          <w:szCs w:val="24"/>
          <w:highlight w:val="yellow"/>
          <w:lang w:val="en-GB"/>
        </w:rPr>
        <w:t xml:space="preserve"> offices in each other’s capital cities.</w:t>
      </w:r>
      <w:r w:rsidRPr="00DE2D16">
        <w:rPr>
          <w:rFonts w:ascii="Times New Roman" w:hAnsi="Times New Roman" w:cs="Times New Roman"/>
          <w:sz w:val="24"/>
          <w:szCs w:val="24"/>
          <w:lang w:val="en-GB"/>
        </w:rPr>
        <w:t xml:space="preserve"> Progress, however, has been slow and limited, even after the signing of the bilateral memorandum of understanding in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in 2005. Since Najib assumed the premiership in April 2009, more high-level contacts and military exchanges have taken place between the two countries. In July 2009, Malaysian Defense Forces Chief General Abdul Aziz Zainal led a delegation on a five-day working visit to China at the invitation of his Chinese counterpart General Chen </w:t>
      </w:r>
      <w:proofErr w:type="spellStart"/>
      <w:r w:rsidRPr="00DE2D16">
        <w:rPr>
          <w:rFonts w:ascii="Times New Roman" w:hAnsi="Times New Roman" w:cs="Times New Roman"/>
          <w:sz w:val="24"/>
          <w:szCs w:val="24"/>
          <w:lang w:val="en-GB"/>
        </w:rPr>
        <w:t>Bingde</w:t>
      </w:r>
      <w:proofErr w:type="spellEnd"/>
      <w:r w:rsidRPr="00DE2D16">
        <w:rPr>
          <w:rFonts w:ascii="Times New Roman" w:hAnsi="Times New Roman" w:cs="Times New Roman"/>
          <w:sz w:val="24"/>
          <w:szCs w:val="24"/>
          <w:lang w:val="en-GB"/>
        </w:rPr>
        <w:t xml:space="preserve">. In November 2009, during Chinese President Hu Jintao’s two-day visit to Malaysia to mark the 35th anniversary of Malaysia-China diplomatic ties, Najib and Hu pledged to jointly advance the “strategic and cooperative relations” between the two countries. </w:t>
      </w:r>
      <w:r w:rsidRPr="00DE2D16">
        <w:rPr>
          <w:rFonts w:ascii="Times New Roman" w:hAnsi="Times New Roman" w:cs="Times New Roman"/>
          <w:sz w:val="24"/>
          <w:szCs w:val="24"/>
          <w:lang w:val="en-GB"/>
        </w:rPr>
        <w:lastRenderedPageBreak/>
        <w:t xml:space="preserve">In December 2011, Malaysian Defense Minister Zahid Hamidi and his Chinese counterpart General Liang </w:t>
      </w:r>
      <w:proofErr w:type="spellStart"/>
      <w:r w:rsidRPr="00DE2D16">
        <w:rPr>
          <w:rFonts w:ascii="Times New Roman" w:hAnsi="Times New Roman" w:cs="Times New Roman"/>
          <w:sz w:val="24"/>
          <w:szCs w:val="24"/>
          <w:lang w:val="en-GB"/>
        </w:rPr>
        <w:t>Guanglie</w:t>
      </w:r>
      <w:proofErr w:type="spellEnd"/>
      <w:r w:rsidRPr="00DE2D16">
        <w:rPr>
          <w:rFonts w:ascii="Times New Roman" w:hAnsi="Times New Roman" w:cs="Times New Roman"/>
          <w:sz w:val="24"/>
          <w:szCs w:val="24"/>
          <w:lang w:val="en-GB"/>
        </w:rPr>
        <w:t xml:space="preserve"> pledged to advance military cooperation between the two countries. In February 2012, Najib met with visiting Chinese State </w:t>
      </w:r>
      <w:proofErr w:type="spellStart"/>
      <w:r w:rsidRPr="00DE2D16">
        <w:rPr>
          <w:rFonts w:ascii="Times New Roman" w:hAnsi="Times New Roman" w:cs="Times New Roman"/>
          <w:sz w:val="24"/>
          <w:szCs w:val="24"/>
          <w:lang w:val="en-GB"/>
        </w:rPr>
        <w:t>Councilor</w:t>
      </w:r>
      <w:proofErr w:type="spellEnd"/>
      <w:r w:rsidRPr="00DE2D16">
        <w:rPr>
          <w:rFonts w:ascii="Times New Roman" w:hAnsi="Times New Roman" w:cs="Times New Roman"/>
          <w:sz w:val="24"/>
          <w:szCs w:val="24"/>
          <w:lang w:val="en-GB"/>
        </w:rPr>
        <w:t xml:space="preserve"> and Minister of Public Security Meng </w:t>
      </w:r>
      <w:proofErr w:type="spellStart"/>
      <w:r w:rsidRPr="00DE2D16">
        <w:rPr>
          <w:rFonts w:ascii="Times New Roman" w:hAnsi="Times New Roman" w:cs="Times New Roman"/>
          <w:sz w:val="24"/>
          <w:szCs w:val="24"/>
          <w:lang w:val="en-GB"/>
        </w:rPr>
        <w:t>Jianzhu</w:t>
      </w:r>
      <w:proofErr w:type="spellEnd"/>
      <w:r w:rsidRPr="00DE2D16">
        <w:rPr>
          <w:rFonts w:ascii="Times New Roman" w:hAnsi="Times New Roman" w:cs="Times New Roman"/>
          <w:sz w:val="24"/>
          <w:szCs w:val="24"/>
          <w:lang w:val="en-GB"/>
        </w:rPr>
        <w:t>. Both countries agreed to forge closer ties to fight cross-border crimes.</w:t>
      </w:r>
    </w:p>
    <w:p w14:paraId="598CE654"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September 2012, in a move to institutionalize the bilateral military ties, the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ministries of the two countries held the first Malaysia-China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and security consultation in Kuala Lumpur. At the dialogue, China proposed six key points to develop the bilateral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relations. These included: making use of the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and security consultation mechanism, stepping up maritime cooperation and other nontraditional security cooperation, and deepening cooperation in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industry and equipment technology (personal communication with a Malaysian official, Kuala Lumpur, December 14, 2012). Developing Malaysia’s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industry is clearly one of the reasons behind Malaysia’s move to develop its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ties with China. In September 2012, after meeting a People’s Liberation Army (PLA) delegation in Kuala Lumpur, Defense Minister Zahid Hamidi said, “[w]e would like to produce missiles and the service life extension programme as part of a package offered by China.” He continued, “[a]</w:t>
      </w:r>
      <w:proofErr w:type="spellStart"/>
      <w:r w:rsidRPr="00DE2D16">
        <w:rPr>
          <w:rFonts w:ascii="Times New Roman" w:hAnsi="Times New Roman" w:cs="Times New Roman"/>
          <w:sz w:val="24"/>
          <w:szCs w:val="24"/>
          <w:lang w:val="en-GB"/>
        </w:rPr>
        <w:t>nd</w:t>
      </w:r>
      <w:proofErr w:type="spellEnd"/>
      <w:r w:rsidRPr="00DE2D16">
        <w:rPr>
          <w:rFonts w:ascii="Times New Roman" w:hAnsi="Times New Roman" w:cs="Times New Roman"/>
          <w:sz w:val="24"/>
          <w:szCs w:val="24"/>
          <w:lang w:val="en-GB"/>
        </w:rPr>
        <w:t xml:space="preserve"> in due course if the amount of missiles is economical for China to locally produce, they would like to consider producing it in Malaysia” (</w:t>
      </w:r>
      <w:proofErr w:type="spellStart"/>
      <w:r w:rsidRPr="00DE2D16">
        <w:rPr>
          <w:rFonts w:ascii="Times New Roman" w:hAnsi="Times New Roman" w:cs="Times New Roman"/>
          <w:sz w:val="24"/>
          <w:szCs w:val="24"/>
          <w:lang w:val="en-GB"/>
        </w:rPr>
        <w:t>Dzirhan</w:t>
      </w:r>
      <w:proofErr w:type="spellEnd"/>
      <w:r w:rsidRPr="00DE2D16">
        <w:rPr>
          <w:rFonts w:ascii="Times New Roman" w:hAnsi="Times New Roman" w:cs="Times New Roman"/>
          <w:sz w:val="24"/>
          <w:szCs w:val="24"/>
          <w:lang w:val="en-GB"/>
        </w:rPr>
        <w:t>, 2012).</w:t>
      </w:r>
    </w:p>
    <w:p w14:paraId="0D6D197B"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During Chinese President Xi’s visit to Malaysia in October 2013, he remarked that both countries </w:t>
      </w:r>
      <w:r w:rsidRPr="00DE2D16">
        <w:rPr>
          <w:rFonts w:ascii="Times New Roman" w:hAnsi="Times New Roman" w:cs="Times New Roman"/>
          <w:sz w:val="24"/>
          <w:szCs w:val="24"/>
          <w:highlight w:val="yellow"/>
          <w:lang w:val="en-GB"/>
        </w:rPr>
        <w:t xml:space="preserve">“have agreed to strengthen our partnership with naval </w:t>
      </w:r>
      <w:proofErr w:type="spellStart"/>
      <w:r w:rsidRPr="00DE2D16">
        <w:rPr>
          <w:rFonts w:ascii="Times New Roman" w:hAnsi="Times New Roman" w:cs="Times New Roman"/>
          <w:sz w:val="24"/>
          <w:szCs w:val="24"/>
          <w:highlight w:val="yellow"/>
          <w:lang w:val="en-GB"/>
        </w:rPr>
        <w:t>defense</w:t>
      </w:r>
      <w:proofErr w:type="spellEnd"/>
      <w:r w:rsidRPr="00DE2D16">
        <w:rPr>
          <w:rFonts w:ascii="Times New Roman" w:hAnsi="Times New Roman" w:cs="Times New Roman"/>
          <w:sz w:val="24"/>
          <w:szCs w:val="24"/>
          <w:highlight w:val="yellow"/>
          <w:lang w:val="en-GB"/>
        </w:rPr>
        <w:t>, joint military exercises to combat terrorism and promote security</w:t>
      </w:r>
      <w:r w:rsidRPr="00DE2D16">
        <w:rPr>
          <w:rFonts w:ascii="Times New Roman" w:hAnsi="Times New Roman" w:cs="Times New Roman"/>
          <w:sz w:val="24"/>
          <w:szCs w:val="24"/>
          <w:highlight w:val="green"/>
          <w:lang w:val="en-GB"/>
        </w:rPr>
        <w:t>” (Malay Mail, 2013). Najib reportedly said that Malaysia “</w:t>
      </w:r>
      <w:r w:rsidRPr="00DE2D16">
        <w:rPr>
          <w:rFonts w:ascii="Times New Roman" w:hAnsi="Times New Roman" w:cs="Times New Roman"/>
          <w:sz w:val="24"/>
          <w:szCs w:val="24"/>
          <w:highlight w:val="yellow"/>
          <w:lang w:val="en-GB"/>
        </w:rPr>
        <w:t xml:space="preserve">is ready to maintain communications with China at all levels,” </w:t>
      </w:r>
      <w:r w:rsidRPr="00DE2D16">
        <w:rPr>
          <w:rFonts w:ascii="Times New Roman" w:hAnsi="Times New Roman" w:cs="Times New Roman"/>
          <w:sz w:val="24"/>
          <w:szCs w:val="24"/>
          <w:highlight w:val="green"/>
          <w:lang w:val="en-GB"/>
        </w:rPr>
        <w:t xml:space="preserve">and is </w:t>
      </w:r>
      <w:r w:rsidRPr="00DE2D16">
        <w:rPr>
          <w:rFonts w:ascii="Times New Roman" w:hAnsi="Times New Roman" w:cs="Times New Roman"/>
          <w:sz w:val="24"/>
          <w:szCs w:val="24"/>
          <w:highlight w:val="yellow"/>
          <w:lang w:val="en-GB"/>
        </w:rPr>
        <w:t>“ready to deepen cooperation with China in military,</w:t>
      </w:r>
      <w:r w:rsidRPr="00DE2D16">
        <w:rPr>
          <w:rFonts w:ascii="Times New Roman" w:hAnsi="Times New Roman" w:cs="Times New Roman"/>
          <w:sz w:val="24"/>
          <w:szCs w:val="24"/>
          <w:highlight w:val="green"/>
          <w:lang w:val="en-GB"/>
        </w:rPr>
        <w:t xml:space="preserve"> </w:t>
      </w:r>
      <w:r w:rsidRPr="00DE2D16">
        <w:rPr>
          <w:rFonts w:ascii="Times New Roman" w:hAnsi="Times New Roman" w:cs="Times New Roman"/>
          <w:sz w:val="24"/>
          <w:szCs w:val="24"/>
          <w:highlight w:val="darkBlue"/>
          <w:lang w:val="en-GB"/>
        </w:rPr>
        <w:t xml:space="preserve">technology, law </w:t>
      </w:r>
      <w:r w:rsidRPr="00DE2D16">
        <w:rPr>
          <w:rFonts w:ascii="Times New Roman" w:hAnsi="Times New Roman" w:cs="Times New Roman"/>
          <w:sz w:val="24"/>
          <w:szCs w:val="24"/>
          <w:highlight w:val="green"/>
          <w:lang w:val="en-GB"/>
        </w:rPr>
        <w:t>enforcement, education, tourism and culture and increase people-to-people exchanges</w:t>
      </w:r>
      <w:r w:rsidRPr="00DE2D16">
        <w:rPr>
          <w:rFonts w:ascii="Times New Roman" w:hAnsi="Times New Roman" w:cs="Times New Roman"/>
          <w:sz w:val="24"/>
          <w:szCs w:val="24"/>
          <w:lang w:val="en-GB"/>
        </w:rPr>
        <w:t>” (</w:t>
      </w:r>
      <w:proofErr w:type="spellStart"/>
      <w:r w:rsidRPr="00DE2D16">
        <w:rPr>
          <w:rFonts w:ascii="Times New Roman" w:hAnsi="Times New Roman" w:cs="Times New Roman"/>
          <w:sz w:val="24"/>
          <w:szCs w:val="24"/>
          <w:lang w:val="en-GB"/>
        </w:rPr>
        <w:t>Xinhuanet</w:t>
      </w:r>
      <w:proofErr w:type="spellEnd"/>
      <w:r w:rsidRPr="00DE2D16">
        <w:rPr>
          <w:rFonts w:ascii="Times New Roman" w:hAnsi="Times New Roman" w:cs="Times New Roman"/>
          <w:sz w:val="24"/>
          <w:szCs w:val="24"/>
          <w:lang w:val="en-GB"/>
        </w:rPr>
        <w:t xml:space="preserve">, 2013). A few weeks after Xi’s visit,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minister Hishammuddin made a three-day working visit to China in late October 2013. He held talks with his Chinese counterpart General Chang </w:t>
      </w:r>
      <w:proofErr w:type="spellStart"/>
      <w:r w:rsidRPr="00DE2D16">
        <w:rPr>
          <w:rFonts w:ascii="Times New Roman" w:hAnsi="Times New Roman" w:cs="Times New Roman"/>
          <w:sz w:val="24"/>
          <w:szCs w:val="24"/>
          <w:lang w:val="en-GB"/>
        </w:rPr>
        <w:t>Wanquan</w:t>
      </w:r>
      <w:proofErr w:type="spellEnd"/>
      <w:r w:rsidRPr="00DE2D16">
        <w:rPr>
          <w:rFonts w:ascii="Times New Roman" w:hAnsi="Times New Roman" w:cs="Times New Roman"/>
          <w:sz w:val="24"/>
          <w:szCs w:val="24"/>
          <w:lang w:val="en-GB"/>
        </w:rPr>
        <w:t xml:space="preserve">. Both sides agreed to forge “a more comprehensive strategic cooperation” by holding joint exercises, fostering exchange of military personnel, establishing cooperation in the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industry, and fighting terrorism and transnational crime (Bernama, 2013; New Straits Times, 2013). </w:t>
      </w:r>
      <w:r w:rsidRPr="00DE2D16">
        <w:rPr>
          <w:rFonts w:ascii="Times New Roman" w:eastAsia="Calibri" w:hAnsi="Times New Roman" w:cs="Times New Roman"/>
          <w:sz w:val="24"/>
          <w:szCs w:val="24"/>
          <w:lang w:val="en-GB"/>
        </w:rPr>
        <w:t xml:space="preserve">Jane’s Defence Weekly </w:t>
      </w:r>
      <w:r w:rsidRPr="00DE2D16">
        <w:rPr>
          <w:rFonts w:ascii="Times New Roman" w:hAnsi="Times New Roman" w:cs="Times New Roman"/>
          <w:sz w:val="24"/>
          <w:szCs w:val="24"/>
          <w:lang w:val="en-GB"/>
        </w:rPr>
        <w:t xml:space="preserve">observed that the two countries’ collaboration on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industry is likely to be based on Malaysian procurement of Chinese materials, possibly missiles, and that Malaysia retains interest “in procuring other Chinese-designed missile systems that it wants to produce locally” (</w:t>
      </w:r>
      <w:proofErr w:type="spellStart"/>
      <w:r w:rsidRPr="00DE2D16">
        <w:rPr>
          <w:rFonts w:ascii="Times New Roman" w:hAnsi="Times New Roman" w:cs="Times New Roman"/>
          <w:sz w:val="24"/>
          <w:szCs w:val="24"/>
          <w:lang w:val="en-GB"/>
        </w:rPr>
        <w:t>Grevatt</w:t>
      </w:r>
      <w:proofErr w:type="spellEnd"/>
      <w:r w:rsidRPr="00DE2D16">
        <w:rPr>
          <w:rFonts w:ascii="Times New Roman" w:hAnsi="Times New Roman" w:cs="Times New Roman"/>
          <w:sz w:val="24"/>
          <w:szCs w:val="24"/>
          <w:lang w:val="en-GB"/>
        </w:rPr>
        <w:t>, 2013).</w:t>
      </w:r>
    </w:p>
    <w:p w14:paraId="2D774BEA"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One of the trends in Malaysia-China security links has been their growing cooperation not only on military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but also on nontraditional security issues. In October 2014, Hishammuddin and the visiting Chinese State </w:t>
      </w:r>
      <w:proofErr w:type="spellStart"/>
      <w:r w:rsidRPr="00DE2D16">
        <w:rPr>
          <w:rFonts w:ascii="Times New Roman" w:hAnsi="Times New Roman" w:cs="Times New Roman"/>
          <w:sz w:val="24"/>
          <w:szCs w:val="24"/>
          <w:lang w:val="en-GB"/>
        </w:rPr>
        <w:t>Councilor</w:t>
      </w:r>
      <w:proofErr w:type="spellEnd"/>
      <w:r w:rsidRPr="00DE2D16">
        <w:rPr>
          <w:rFonts w:ascii="Times New Roman" w:hAnsi="Times New Roman" w:cs="Times New Roman"/>
          <w:sz w:val="24"/>
          <w:szCs w:val="24"/>
          <w:lang w:val="en-GB"/>
        </w:rPr>
        <w:t xml:space="preserve"> Yang </w:t>
      </w:r>
      <w:proofErr w:type="spellStart"/>
      <w:r w:rsidRPr="00DE2D16">
        <w:rPr>
          <w:rFonts w:ascii="Times New Roman" w:hAnsi="Times New Roman" w:cs="Times New Roman"/>
          <w:sz w:val="24"/>
          <w:szCs w:val="24"/>
          <w:lang w:val="en-GB"/>
        </w:rPr>
        <w:t>Jiechi</w:t>
      </w:r>
      <w:proofErr w:type="spellEnd"/>
      <w:r w:rsidRPr="00DE2D16">
        <w:rPr>
          <w:rFonts w:ascii="Times New Roman" w:hAnsi="Times New Roman" w:cs="Times New Roman"/>
          <w:sz w:val="24"/>
          <w:szCs w:val="24"/>
          <w:lang w:val="en-GB"/>
        </w:rPr>
        <w:t xml:space="preserve"> declared that both countries “need to beef up their military cooperation and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industries,” as well as “work together to fight militancy in all forms” (Straits Times, 2014). In November 2014, in a move that underlined Malaysia’s limited-bandwagoning tendency, Hishammuddin attended the Xiangshan Forum, a biennial (now annual) security forum hosted by China since 2006 to compete with the Western-backed Shangri-La Dialogue. In December 2014, the Malaysian Armed Forces (MAF) and the PLA held their first joint table top exercise at MAF’s Joint Warfare Center to develop a common framework for humanitarian and disaster relief operations (Cheng, 2014). On May 18, 2015, Malaysian Defense Ministry Secretary-General Abdul Rahim led a delegation to take part in the second bilateral Defense and Security Consultation in Beijing, presided over by the Vice Chairman of China’s Central Military Commission, General Xu </w:t>
      </w:r>
      <w:proofErr w:type="spellStart"/>
      <w:r w:rsidRPr="00DE2D16">
        <w:rPr>
          <w:rFonts w:ascii="Times New Roman" w:hAnsi="Times New Roman" w:cs="Times New Roman"/>
          <w:sz w:val="24"/>
          <w:szCs w:val="24"/>
          <w:lang w:val="en-GB"/>
        </w:rPr>
        <w:t>Qiliang</w:t>
      </w:r>
      <w:proofErr w:type="spellEnd"/>
      <w:r w:rsidRPr="00DE2D16">
        <w:rPr>
          <w:rFonts w:ascii="Times New Roman" w:hAnsi="Times New Roman" w:cs="Times New Roman"/>
          <w:sz w:val="24"/>
          <w:szCs w:val="24"/>
          <w:lang w:val="en-GB"/>
        </w:rPr>
        <w:t xml:space="preserve">. Malaysia-China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links have gone beyond the bilateral level. The two countries, for instance, co-chaired the third ASEAN Regional Forum Disaster Relief Exercise, held in northern Peninsular Malaysia in May 2015, which involved more than 2,500 participants from 27 countries in and out of the region.</w:t>
      </w:r>
    </w:p>
    <w:p w14:paraId="54A82DBE"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above progress, paradoxically, has been taking place at a time when Malaysia is becoming more alarmed by China’s growing assertiveness in the South China Sea. Such a paradox may well reflect the weaker state’s realization that, in view of power asymmetry, protecting its maritime interests requires it to pragmatically </w:t>
      </w:r>
      <w:r w:rsidRPr="00DE2D16">
        <w:rPr>
          <w:rFonts w:ascii="Times New Roman" w:eastAsia="Calibri" w:hAnsi="Times New Roman" w:cs="Times New Roman"/>
          <w:sz w:val="24"/>
          <w:szCs w:val="24"/>
          <w:lang w:val="en-GB"/>
        </w:rPr>
        <w:t>adapt, adjust, and move closer to</w:t>
      </w:r>
      <w:r w:rsidRPr="00DE2D16">
        <w:rPr>
          <w:rFonts w:ascii="Times New Roman" w:hAnsi="Times New Roman" w:cs="Times New Roman"/>
          <w:sz w:val="24"/>
          <w:szCs w:val="24"/>
          <w:lang w:val="en-GB"/>
        </w:rPr>
        <w:t xml:space="preserve">—rather than reject, ignore, and keep away from—China’s growing power projection and strategic outreach, so long as such adaptation is pursued in conjunction with </w:t>
      </w:r>
      <w:r w:rsidRPr="00DE2D16">
        <w:rPr>
          <w:rFonts w:ascii="Times New Roman" w:eastAsia="Calibri" w:hAnsi="Times New Roman" w:cs="Times New Roman"/>
          <w:sz w:val="24"/>
          <w:szCs w:val="24"/>
          <w:lang w:val="en-GB"/>
        </w:rPr>
        <w:t xml:space="preserve">some </w:t>
      </w:r>
      <w:r w:rsidRPr="00DE2D16">
        <w:rPr>
          <w:rFonts w:ascii="Times New Roman" w:hAnsi="Times New Roman" w:cs="Times New Roman"/>
          <w:sz w:val="24"/>
          <w:szCs w:val="24"/>
          <w:lang w:val="en-GB"/>
        </w:rPr>
        <w:t xml:space="preserve">dominance-denial and indirect-balancing measures. Hence, Malaysia has sought to cultivate a stable balance of power via the ASEAN-led institutions to prevent the emergence of any predominant hegemon, while diversifying its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links with various players and deepening its military ties with the United States as fallback options. With these precautionary measures in the background, Malaysia calculates that it could move closer to China and react positively to Beijing’s push to enhance bilateral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thereby seeking to turn its increasingly robust political and economic ties with the rising power as leverage to pursue mutually beneficial ventures, while keeping its options open. As a weaker state, Malaysia realizes that because of its inherent vulnerabilities, it cannot afford to place its existential stakes at the mercy of any stronger </w:t>
      </w:r>
      <w:r w:rsidRPr="00DE2D16">
        <w:rPr>
          <w:rFonts w:ascii="Times New Roman" w:hAnsi="Times New Roman" w:cs="Times New Roman"/>
          <w:sz w:val="24"/>
          <w:szCs w:val="24"/>
          <w:lang w:val="en-GB"/>
        </w:rPr>
        <w:lastRenderedPageBreak/>
        <w:t>powers. Instead, it must hedge. A key element anchoring this hedging approach is the country’s longstanding “equidistance” policy.</w:t>
      </w:r>
    </w:p>
    <w:p w14:paraId="52EFB4C7" w14:textId="77777777" w:rsidR="00A63598" w:rsidRPr="00DE2D16" w:rsidRDefault="00A63598" w:rsidP="00E47BA9">
      <w:pPr>
        <w:spacing w:line="360" w:lineRule="auto"/>
        <w:ind w:right="20" w:hanging="10"/>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Imperative of Equidistant Relations: What Does Malaysia Hedge Against?</w:t>
      </w:r>
    </w:p>
    <w:p w14:paraId="50F71F91"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above developments indicate that Malaysia is determined to maintain its cordial and productive relations with China despite its anxiety about Beijing’s increasingly assertive actions in the disputed Asian waters. Hence, although the maritime concern is one of the reasons leading Putrajaya to welcome the U.S. pivot and upgrade its multisector partnership with Washington, the Najib government has taken great care to do so </w:t>
      </w:r>
      <w:r w:rsidRPr="00DE2D16">
        <w:rPr>
          <w:rFonts w:ascii="Times New Roman" w:eastAsia="Calibri" w:hAnsi="Times New Roman" w:cs="Times New Roman"/>
          <w:sz w:val="24"/>
          <w:szCs w:val="24"/>
          <w:lang w:val="en-GB"/>
        </w:rPr>
        <w:t xml:space="preserve">without </w:t>
      </w:r>
      <w:r w:rsidRPr="00DE2D16">
        <w:rPr>
          <w:rFonts w:ascii="Times New Roman" w:hAnsi="Times New Roman" w:cs="Times New Roman"/>
          <w:sz w:val="24"/>
          <w:szCs w:val="24"/>
          <w:lang w:val="en-GB"/>
        </w:rPr>
        <w:t>downgrading its overall ties with China. A small episode in May 2013 illustrates this well. About a week after winning the 13th general election, Najib wrote on his tweet on May 14: “Had a very productive discussion with @BarackObama. I look forward to growing the Malaysia-U.S. relationship” (Mohd Najib, 2013a). Half a day later, another tweet was added: “Spoke with [Chinese Premier] Li Keqiang over the phone recently. Looking forward to expanding our relationship with China.</w:t>
      </w:r>
    </w:p>
    <w:p w14:paraId="3382DF62"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 vital link for commerce &amp; growth” (Mohd Najib 2013b). Although the tweets may seem trivial, the fact that the leader and his advisors felt compelled to add the second tweet (his conversation with Li, which took place earlier than his discussion with Obama, originally was not noted in the premier’s Twitter) is indicative of the weaker state’s sensitivity of the importance of underscoring its “equidistant” relations vis-a-vis the two contending powers.</w:t>
      </w:r>
    </w:p>
    <w:p w14:paraId="3EC0870C"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It is on the basis of this equidistant posture that the Najib government has sought to hedge by </w:t>
      </w:r>
      <w:r w:rsidRPr="00DE2D16">
        <w:rPr>
          <w:rFonts w:ascii="Times New Roman" w:eastAsia="Calibri" w:hAnsi="Times New Roman" w:cs="Times New Roman"/>
          <w:sz w:val="24"/>
          <w:szCs w:val="24"/>
          <w:lang w:val="en-GB"/>
        </w:rPr>
        <w:t xml:space="preserve">concurrently </w:t>
      </w:r>
      <w:r w:rsidRPr="00DE2D16">
        <w:rPr>
          <w:rFonts w:ascii="Times New Roman" w:hAnsi="Times New Roman" w:cs="Times New Roman"/>
          <w:sz w:val="24"/>
          <w:szCs w:val="24"/>
          <w:lang w:val="en-GB"/>
        </w:rPr>
        <w:t xml:space="preserve">enhancing Malaysia’s relations with America and China, building stronger bilateral relationships with both powers without departing from its </w:t>
      </w:r>
      <w:proofErr w:type="spellStart"/>
      <w:r w:rsidRPr="00DE2D16">
        <w:rPr>
          <w:rFonts w:ascii="Times New Roman" w:hAnsi="Times New Roman" w:cs="Times New Roman"/>
          <w:sz w:val="24"/>
          <w:szCs w:val="24"/>
          <w:lang w:val="en-GB"/>
        </w:rPr>
        <w:t>non alignment</w:t>
      </w:r>
      <w:proofErr w:type="spellEnd"/>
      <w:r w:rsidRPr="00DE2D16">
        <w:rPr>
          <w:rFonts w:ascii="Times New Roman" w:hAnsi="Times New Roman" w:cs="Times New Roman"/>
          <w:sz w:val="24"/>
          <w:szCs w:val="24"/>
          <w:lang w:val="en-GB"/>
        </w:rPr>
        <w:t xml:space="preserve"> stance, all with an eye to reinforcing its fallback position. In August 2014, when responding to a question at the Malaysian Student Leaders Summit about which of the two major powers Malaysia should choose, Najib said Malaysia’s foreign policy “is based on principle” and the country “did not really need to choose between the United States and China” because of “the strength of both countries” (The Star Online, 2014).</w:t>
      </w:r>
    </w:p>
    <w:p w14:paraId="7B09A608"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insistence of maintaining equidistance and not taking sides has implications for Malaysia’s South China Sea policy and its broader hedging posture vis-a-vis the powers. That is, while the weaker state is inclined to leverage on the U.S. pivot to strengthen its own indirect-balancing (strengthening alignment to reduce security risks without directly and explicitly targeting at any power) over the South China Sea, it has chosen to do so by continuing to downplay the “China threat” and </w:t>
      </w:r>
      <w:r w:rsidRPr="00DE2D16">
        <w:rPr>
          <w:rFonts w:ascii="Times New Roman" w:eastAsia="Calibri" w:hAnsi="Times New Roman" w:cs="Times New Roman"/>
          <w:sz w:val="24"/>
          <w:szCs w:val="24"/>
          <w:lang w:val="en-GB"/>
        </w:rPr>
        <w:t xml:space="preserve">not </w:t>
      </w:r>
      <w:r w:rsidRPr="00DE2D16">
        <w:rPr>
          <w:rFonts w:ascii="Times New Roman" w:hAnsi="Times New Roman" w:cs="Times New Roman"/>
          <w:sz w:val="24"/>
          <w:szCs w:val="24"/>
          <w:lang w:val="en-GB"/>
        </w:rPr>
        <w:t xml:space="preserve">overplay the U.S. card. This posture—which can be </w:t>
      </w:r>
      <w:proofErr w:type="spellStart"/>
      <w:r w:rsidRPr="00DE2D16">
        <w:rPr>
          <w:rFonts w:ascii="Times New Roman" w:hAnsi="Times New Roman" w:cs="Times New Roman"/>
          <w:sz w:val="24"/>
          <w:szCs w:val="24"/>
          <w:lang w:val="en-GB"/>
        </w:rPr>
        <w:t>labeled</w:t>
      </w:r>
      <w:proofErr w:type="spellEnd"/>
      <w:r w:rsidRPr="00DE2D16">
        <w:rPr>
          <w:rFonts w:ascii="Times New Roman" w:hAnsi="Times New Roman" w:cs="Times New Roman"/>
          <w:sz w:val="24"/>
          <w:szCs w:val="24"/>
          <w:lang w:val="en-GB"/>
        </w:rPr>
        <w:t xml:space="preserve"> as “light-</w:t>
      </w:r>
      <w:r w:rsidRPr="00DE2D16">
        <w:rPr>
          <w:rFonts w:ascii="Times New Roman" w:hAnsi="Times New Roman" w:cs="Times New Roman"/>
          <w:sz w:val="24"/>
          <w:szCs w:val="24"/>
          <w:lang w:val="en-GB"/>
        </w:rPr>
        <w:lastRenderedPageBreak/>
        <w:t>hedging”—distinguishes it from the Philippines’ balancing policy (openly siding with America to directly counterbalance the China threat) and Vietnam’s “heavy-hedging” (heavily and openly emphasizing the need to check on China, but stopping short of fully aligning with America).</w:t>
      </w:r>
    </w:p>
    <w:p w14:paraId="3C337678"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Such a light-hedging approach suggests that Malaysia’s current alignment position is not merely about hedging against the security challenges of a more powerful China, but more about hedging against a wider range of risks associated with the uncertain power structure and power relations at the systemic level.</w:t>
      </w:r>
    </w:p>
    <w:p w14:paraId="1D54B349"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If Malaysia’s alignment behaviour were solely motivated by a desire to hedge against China, one would expect the weaker state to confront China’s growing incursions into its waters more squarely. It would have viewed Beijing’s increasing encroachment as an increasing threat and described such openly (rather than downplaying the potential risks even after the </w:t>
      </w:r>
      <w:proofErr w:type="spellStart"/>
      <w:r w:rsidRPr="00DE2D16">
        <w:rPr>
          <w:rFonts w:ascii="Times New Roman" w:eastAsia="Calibri" w:hAnsi="Times New Roman" w:cs="Times New Roman"/>
          <w:sz w:val="24"/>
          <w:szCs w:val="24"/>
          <w:lang w:val="en-GB"/>
        </w:rPr>
        <w:t>Beting</w:t>
      </w:r>
      <w:proofErr w:type="spellEnd"/>
      <w:r w:rsidRPr="00DE2D16">
        <w:rPr>
          <w:rFonts w:ascii="Times New Roman" w:eastAsia="Calibri" w:hAnsi="Times New Roman" w:cs="Times New Roman"/>
          <w:sz w:val="24"/>
          <w:szCs w:val="24"/>
          <w:lang w:val="en-GB"/>
        </w:rPr>
        <w:t xml:space="preserve"> </w:t>
      </w:r>
      <w:proofErr w:type="spellStart"/>
      <w:r w:rsidRPr="00DE2D16">
        <w:rPr>
          <w:rFonts w:ascii="Times New Roman" w:eastAsia="Calibri" w:hAnsi="Times New Roman" w:cs="Times New Roman"/>
          <w:sz w:val="24"/>
          <w:szCs w:val="24"/>
          <w:lang w:val="en-GB"/>
        </w:rPr>
        <w:t>Serupai</w:t>
      </w:r>
      <w:proofErr w:type="spellEnd"/>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and </w:t>
      </w:r>
      <w:proofErr w:type="spellStart"/>
      <w:r w:rsidRPr="00DE2D16">
        <w:rPr>
          <w:rFonts w:ascii="Times New Roman" w:eastAsia="Calibri" w:hAnsi="Times New Roman" w:cs="Times New Roman"/>
          <w:sz w:val="24"/>
          <w:szCs w:val="24"/>
          <w:lang w:val="en-GB"/>
        </w:rPr>
        <w:t>Beting</w:t>
      </w:r>
      <w:proofErr w:type="spellEnd"/>
      <w:r w:rsidRPr="00DE2D16">
        <w:rPr>
          <w:rFonts w:ascii="Times New Roman" w:eastAsia="Calibri" w:hAnsi="Times New Roman" w:cs="Times New Roman"/>
          <w:sz w:val="24"/>
          <w:szCs w:val="24"/>
          <w:lang w:val="en-GB"/>
        </w:rPr>
        <w:t xml:space="preserve"> </w:t>
      </w:r>
      <w:proofErr w:type="spellStart"/>
      <w:r w:rsidRPr="00DE2D16">
        <w:rPr>
          <w:rFonts w:ascii="Times New Roman" w:eastAsia="Calibri" w:hAnsi="Times New Roman" w:cs="Times New Roman"/>
          <w:sz w:val="24"/>
          <w:szCs w:val="24"/>
          <w:lang w:val="en-GB"/>
        </w:rPr>
        <w:t>Patinggi</w:t>
      </w:r>
      <w:proofErr w:type="spellEnd"/>
      <w:r w:rsidRPr="00DE2D16">
        <w:rPr>
          <w:rFonts w:ascii="Times New Roman" w:eastAsia="Calibri" w:hAnsi="Times New Roman" w:cs="Times New Roman"/>
          <w:sz w:val="24"/>
          <w:szCs w:val="24"/>
          <w:lang w:val="en-GB"/>
        </w:rPr>
        <w:t xml:space="preserve"> Ali </w:t>
      </w:r>
      <w:r w:rsidRPr="00DE2D16">
        <w:rPr>
          <w:rFonts w:ascii="Times New Roman" w:hAnsi="Times New Roman" w:cs="Times New Roman"/>
          <w:sz w:val="24"/>
          <w:szCs w:val="24"/>
          <w:lang w:val="en-GB"/>
        </w:rPr>
        <w:t>incidents); and it would have reacted accordingly by embracing the U.S. rebalancing in the same way that the Philippines (and Vietnam to some extent) has done since 2010: publicly and principally capitalizing on (rather than cautiously reacting to) the United States’ enhanced security commitment as leverage to deal with China.</w:t>
      </w:r>
    </w:p>
    <w:p w14:paraId="556EBB41"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Empirically, as noted, Malaysia has avoided the direct-balancing and </w:t>
      </w:r>
      <w:proofErr w:type="spellStart"/>
      <w:r w:rsidRPr="00DE2D16">
        <w:rPr>
          <w:rFonts w:ascii="Times New Roman" w:hAnsi="Times New Roman" w:cs="Times New Roman"/>
          <w:sz w:val="24"/>
          <w:szCs w:val="24"/>
          <w:lang w:val="en-GB"/>
        </w:rPr>
        <w:t>heavyhedging</w:t>
      </w:r>
      <w:proofErr w:type="spellEnd"/>
      <w:r w:rsidRPr="00DE2D16">
        <w:rPr>
          <w:rFonts w:ascii="Times New Roman" w:hAnsi="Times New Roman" w:cs="Times New Roman"/>
          <w:sz w:val="24"/>
          <w:szCs w:val="24"/>
          <w:lang w:val="en-GB"/>
        </w:rPr>
        <w:t xml:space="preserve"> approaches. It has instead chosen to hedge in a light manner: seeking to develop a stronger and more comprehensive partnership with China, but simultaneously cultivating some fallback measures </w:t>
      </w:r>
      <w:r w:rsidRPr="00DE2D16">
        <w:rPr>
          <w:rFonts w:ascii="Times New Roman" w:eastAsia="Calibri" w:hAnsi="Times New Roman" w:cs="Times New Roman"/>
          <w:sz w:val="24"/>
          <w:szCs w:val="24"/>
          <w:lang w:val="en-GB"/>
        </w:rPr>
        <w:t xml:space="preserve">with an insistence </w:t>
      </w:r>
      <w:r w:rsidRPr="00DE2D16">
        <w:rPr>
          <w:rFonts w:ascii="Times New Roman" w:hAnsi="Times New Roman" w:cs="Times New Roman"/>
          <w:sz w:val="24"/>
          <w:szCs w:val="24"/>
          <w:lang w:val="en-GB"/>
        </w:rPr>
        <w:t xml:space="preserve">on playing down the urgency of the China challenge, and downplaying the efficacy of relying too heavily on the U.S. military in its strategic posture. This cautious and counteracting approach indicates that Malaysia’s alignment behaviour is driven not by one single-directional goal, but by a wider calculation of mitigating and offsetting </w:t>
      </w:r>
      <w:r w:rsidRPr="00DE2D16">
        <w:rPr>
          <w:rFonts w:ascii="Times New Roman" w:eastAsia="Calibri" w:hAnsi="Times New Roman" w:cs="Times New Roman"/>
          <w:sz w:val="24"/>
          <w:szCs w:val="24"/>
          <w:lang w:val="en-GB"/>
        </w:rPr>
        <w:t xml:space="preserve">a variety of </w:t>
      </w:r>
      <w:r w:rsidRPr="00DE2D16">
        <w:rPr>
          <w:rFonts w:ascii="Times New Roman" w:hAnsi="Times New Roman" w:cs="Times New Roman"/>
          <w:sz w:val="24"/>
          <w:szCs w:val="24"/>
          <w:lang w:val="en-GB"/>
        </w:rPr>
        <w:t>undesired eventualities.</w:t>
      </w:r>
    </w:p>
    <w:p w14:paraId="14128E3F"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What exactly does Malaysia seek to hedge against? Considering Malaysia’s long-held stance of avoiding placing all or most of its policy eggs in the U.S. basket, its insistence of underscoring its equidistant relations with all competing powers, as well as its persistent </w:t>
      </w:r>
      <w:proofErr w:type="spellStart"/>
      <w:r w:rsidRPr="00DE2D16">
        <w:rPr>
          <w:rFonts w:ascii="Times New Roman" w:hAnsi="Times New Roman" w:cs="Times New Roman"/>
          <w:sz w:val="24"/>
          <w:szCs w:val="24"/>
          <w:lang w:val="en-GB"/>
        </w:rPr>
        <w:t>endeavor</w:t>
      </w:r>
      <w:proofErr w:type="spellEnd"/>
      <w:r w:rsidRPr="00DE2D16">
        <w:rPr>
          <w:rFonts w:ascii="Times New Roman" w:hAnsi="Times New Roman" w:cs="Times New Roman"/>
          <w:sz w:val="24"/>
          <w:szCs w:val="24"/>
          <w:lang w:val="en-GB"/>
        </w:rPr>
        <w:t xml:space="preserve"> in projecting an image of “</w:t>
      </w:r>
      <w:r w:rsidRPr="00DE2D16">
        <w:rPr>
          <w:rFonts w:ascii="Times New Roman" w:hAnsi="Times New Roman" w:cs="Times New Roman"/>
          <w:sz w:val="24"/>
          <w:szCs w:val="24"/>
          <w:highlight w:val="magenta"/>
          <w:lang w:val="en-GB"/>
        </w:rPr>
        <w:t>independence”</w:t>
      </w:r>
      <w:r w:rsidRPr="00DE2D16">
        <w:rPr>
          <w:rFonts w:ascii="Times New Roman" w:hAnsi="Times New Roman" w:cs="Times New Roman"/>
          <w:sz w:val="24"/>
          <w:szCs w:val="24"/>
          <w:lang w:val="en-GB"/>
        </w:rPr>
        <w:t xml:space="preserve"> whenever it could (at times defying the major powers, for example by sending military medical personnel to Afghanistan but expressing its disapproval of the U.S. invasion of the Muslim country; or by stating its support for China’s “belt and road” initiative but questioning Beijing’s intentions behind the Maritime Silk Road Fund), it seems reasonable to infer that Malaysia has sought to hedge against five </w:t>
      </w:r>
      <w:r w:rsidRPr="00DE2D16">
        <w:rPr>
          <w:rFonts w:ascii="Times New Roman" w:hAnsi="Times New Roman" w:cs="Times New Roman"/>
          <w:sz w:val="24"/>
          <w:szCs w:val="24"/>
          <w:lang w:val="en-GB"/>
        </w:rPr>
        <w:lastRenderedPageBreak/>
        <w:t>genres of risks: the hazard of being entrapped in a potential U.S.-China conflict, the uncertainty in the U.S. long-term commitment, the risks of alienating the proximate rising power, the danger of becoming subservient to a predominant power, as well as the associated concerns of domestic authority erosion.</w:t>
      </w:r>
    </w:p>
    <w:p w14:paraId="26E7D45D"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These concerns, in combination, determine that Malaysia will continue to reject pure-balancing and pure-bandwagoning, so long as the structural condition (i.e., big power competition has not escalated into total big power conflict) permits it to do so. Completely bandwagoning with either power (accepting subservience to either power in exchange for material benefits) is a </w:t>
      </w:r>
      <w:proofErr w:type="spellStart"/>
      <w:r w:rsidRPr="00DE2D16">
        <w:rPr>
          <w:rFonts w:ascii="Times New Roman" w:hAnsi="Times New Roman" w:cs="Times New Roman"/>
          <w:sz w:val="24"/>
          <w:szCs w:val="24"/>
          <w:lang w:val="en-GB"/>
        </w:rPr>
        <w:t>non starter</w:t>
      </w:r>
      <w:proofErr w:type="spellEnd"/>
      <w:r w:rsidRPr="00DE2D16">
        <w:rPr>
          <w:rFonts w:ascii="Times New Roman" w:hAnsi="Times New Roman" w:cs="Times New Roman"/>
          <w:sz w:val="24"/>
          <w:szCs w:val="24"/>
          <w:lang w:val="en-GB"/>
        </w:rPr>
        <w:t xml:space="preserve">, because no sovereign state, not even the weaker ones like Malaysia, would want to subject themselves to the political will of others, if they have a choice. Such a position will incur unacceptable domestic political costs, because the act will be tantamount to a failure of safeguarding the country’s sovereign equality. Direct-balancing is also a highly unlikely option. The strategy, which requires Malaysia to transform its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 into a full-fledged military alliance, is bound to incur unnecessary strategic, economic, and political costs that outweigh any potential security benefits. This is because forming an alliance with America will provoke hostility from China, drag Malaysia into a possible great power conflict, result in the loss of commercial benefits from the Asian economic powerhouse, and invite domestic opposition. Each of these downsides is politically detrimental to the UMNO elites’ performance legitimacy. These trade-offs are deemed unjustifiable under the current conditions, for Malaysia’s security and maritime interests are not directly threatened by China (at least not yet). At a time when the future of the power structure and U.S.-China relations is </w:t>
      </w:r>
      <w:r w:rsidRPr="00DE2D16">
        <w:rPr>
          <w:rFonts w:ascii="Times New Roman" w:eastAsia="Calibri" w:hAnsi="Times New Roman" w:cs="Times New Roman"/>
          <w:sz w:val="24"/>
          <w:szCs w:val="24"/>
          <w:lang w:val="en-GB"/>
        </w:rPr>
        <w:t>neither clear nor certain</w:t>
      </w:r>
      <w:r w:rsidRPr="00DE2D16">
        <w:rPr>
          <w:rFonts w:ascii="Times New Roman" w:hAnsi="Times New Roman" w:cs="Times New Roman"/>
          <w:sz w:val="24"/>
          <w:szCs w:val="24"/>
          <w:lang w:val="en-GB"/>
        </w:rPr>
        <w:t>, it would be unwise for any weaker actors to take sides or make any actions that are strategically irreversible, for the evolving structure and process might lead to a scenario of “losers lose all.”</w:t>
      </w:r>
    </w:p>
    <w:p w14:paraId="26CAC695"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For these reasons, Malaysia—like many regional states—will continue to hedge in a light manner. By insisting on pursuing mutually counteracting measures vis-a-vis the powers without overplaying the magnitude of threat and support, the light-hedging approach allows the weaker state to strike </w:t>
      </w:r>
      <w:r w:rsidRPr="00DE2D16">
        <w:rPr>
          <w:rFonts w:ascii="Times New Roman" w:eastAsia="Calibri" w:hAnsi="Times New Roman" w:cs="Times New Roman"/>
          <w:sz w:val="24"/>
          <w:szCs w:val="24"/>
          <w:lang w:val="en-GB"/>
        </w:rPr>
        <w:t>an optimal balance of trade-offs</w:t>
      </w:r>
      <w:r w:rsidRPr="00DE2D16">
        <w:rPr>
          <w:rFonts w:ascii="Times New Roman" w:hAnsi="Times New Roman" w:cs="Times New Roman"/>
          <w:sz w:val="24"/>
          <w:szCs w:val="24"/>
          <w:lang w:val="en-GB"/>
        </w:rPr>
        <w:t xml:space="preserve">: enabling its elites to acquire concrete benefits from both sides to consolidate their domestic rule, without incurring the sort of costs that might undermine the state’s pursuit of security, prosperity, and autonomy over the long run. This approach is likely to persist even and especially when Najib is battling for his own political survival since July 2015, in light of the allegation that nearly US$700 million was </w:t>
      </w:r>
      <w:proofErr w:type="spellStart"/>
      <w:r w:rsidRPr="00DE2D16">
        <w:rPr>
          <w:rFonts w:ascii="Times New Roman" w:hAnsi="Times New Roman" w:cs="Times New Roman"/>
          <w:sz w:val="24"/>
          <w:szCs w:val="24"/>
          <w:lang w:val="en-GB"/>
        </w:rPr>
        <w:t>channeled</w:t>
      </w:r>
      <w:proofErr w:type="spellEnd"/>
      <w:r w:rsidRPr="00DE2D16">
        <w:rPr>
          <w:rFonts w:ascii="Times New Roman" w:hAnsi="Times New Roman" w:cs="Times New Roman"/>
          <w:sz w:val="24"/>
          <w:szCs w:val="24"/>
          <w:lang w:val="en-GB"/>
        </w:rPr>
        <w:t xml:space="preserve"> from the troubled </w:t>
      </w:r>
      <w:proofErr w:type="spellStart"/>
      <w:r w:rsidRPr="00DE2D16">
        <w:rPr>
          <w:rFonts w:ascii="Times New Roman" w:hAnsi="Times New Roman" w:cs="Times New Roman"/>
          <w:sz w:val="24"/>
          <w:szCs w:val="24"/>
          <w:lang w:val="en-GB"/>
        </w:rPr>
        <w:t>quasisovereign</w:t>
      </w:r>
      <w:proofErr w:type="spellEnd"/>
      <w:r w:rsidRPr="00DE2D16">
        <w:rPr>
          <w:rFonts w:ascii="Times New Roman" w:hAnsi="Times New Roman" w:cs="Times New Roman"/>
          <w:sz w:val="24"/>
          <w:szCs w:val="24"/>
          <w:lang w:val="en-GB"/>
        </w:rPr>
        <w:t xml:space="preserve"> wealth fund 1Malaysia Development </w:t>
      </w:r>
      <w:proofErr w:type="spellStart"/>
      <w:r w:rsidRPr="00DE2D16">
        <w:rPr>
          <w:rFonts w:ascii="Times New Roman" w:hAnsi="Times New Roman" w:cs="Times New Roman"/>
          <w:sz w:val="24"/>
          <w:szCs w:val="24"/>
          <w:lang w:val="en-GB"/>
        </w:rPr>
        <w:t>Berhad</w:t>
      </w:r>
      <w:proofErr w:type="spellEnd"/>
      <w:r w:rsidRPr="00DE2D16">
        <w:rPr>
          <w:rFonts w:ascii="Times New Roman" w:hAnsi="Times New Roman" w:cs="Times New Roman"/>
          <w:sz w:val="24"/>
          <w:szCs w:val="24"/>
          <w:lang w:val="en-GB"/>
        </w:rPr>
        <w:t xml:space="preserve"> into his personal </w:t>
      </w:r>
      <w:r w:rsidRPr="00DE2D16">
        <w:rPr>
          <w:rFonts w:ascii="Times New Roman" w:hAnsi="Times New Roman" w:cs="Times New Roman"/>
          <w:sz w:val="24"/>
          <w:szCs w:val="24"/>
          <w:lang w:val="en-GB"/>
        </w:rPr>
        <w:lastRenderedPageBreak/>
        <w:t>bank accounts. As the leader struggles to draw support from the conservative elements in and out of his party to remain in office, it is highly unlikely that he will make any drastic policy change on the external front that might further erode his already thin power base at home.</w:t>
      </w:r>
    </w:p>
    <w:p w14:paraId="4C3110F4"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 light-hedging approach, therefore, has prevented Malaysia from completely aligning militarily with America. Besides not wanting to antagonize China, there is also a domestic political rationale. The ruling elites do not want to alienate Malaysia’s Muslim majority voters, many of whom have been critical of U.S. policies in the Muslim world. These external and internal considerations combine to explain Malaysia’s cautious </w:t>
      </w:r>
      <w:proofErr w:type="spellStart"/>
      <w:r w:rsidRPr="00DE2D16">
        <w:rPr>
          <w:rFonts w:ascii="Times New Roman" w:hAnsi="Times New Roman" w:cs="Times New Roman"/>
          <w:sz w:val="24"/>
          <w:szCs w:val="24"/>
          <w:lang w:val="en-GB"/>
        </w:rPr>
        <w:t>endeavor</w:t>
      </w:r>
      <w:proofErr w:type="spellEnd"/>
      <w:r w:rsidRPr="00DE2D16">
        <w:rPr>
          <w:rFonts w:ascii="Times New Roman" w:hAnsi="Times New Roman" w:cs="Times New Roman"/>
          <w:sz w:val="24"/>
          <w:szCs w:val="24"/>
          <w:lang w:val="en-GB"/>
        </w:rPr>
        <w:t xml:space="preserve"> to avoid developing too close a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partnership with America. A case in point is Putrajaya’s reaction to international news reports in September 2014, which quoted the U.S. Navy’s chief of naval operations Admiral Jonathan </w:t>
      </w:r>
      <w:proofErr w:type="spellStart"/>
      <w:r w:rsidRPr="00DE2D16">
        <w:rPr>
          <w:rFonts w:ascii="Times New Roman" w:hAnsi="Times New Roman" w:cs="Times New Roman"/>
          <w:sz w:val="24"/>
          <w:szCs w:val="24"/>
          <w:lang w:val="en-GB"/>
        </w:rPr>
        <w:t>Greenert’s</w:t>
      </w:r>
      <w:proofErr w:type="spellEnd"/>
      <w:r w:rsidRPr="00DE2D16">
        <w:rPr>
          <w:rFonts w:ascii="Times New Roman" w:hAnsi="Times New Roman" w:cs="Times New Roman"/>
          <w:sz w:val="24"/>
          <w:szCs w:val="24"/>
          <w:lang w:val="en-GB"/>
        </w:rPr>
        <w:t xml:space="preserve"> speech in Washington that Malaysia “has offered to host” U.S. Navy P-8 Poseidon aircrafts at a base close to the South China Sea to conduct surveillance activities over the disputed areas where China operates (Moss, 2014). Malaysian Defense Minister Hishammuddin denied this (</w:t>
      </w:r>
      <w:proofErr w:type="spellStart"/>
      <w:r w:rsidRPr="00DE2D16">
        <w:rPr>
          <w:rFonts w:ascii="Times New Roman" w:hAnsi="Times New Roman" w:cs="Times New Roman"/>
          <w:sz w:val="24"/>
          <w:szCs w:val="24"/>
          <w:lang w:val="en-GB"/>
        </w:rPr>
        <w:t>Perlez</w:t>
      </w:r>
      <w:proofErr w:type="spellEnd"/>
      <w:r w:rsidRPr="00DE2D16">
        <w:rPr>
          <w:rFonts w:ascii="Times New Roman" w:hAnsi="Times New Roman" w:cs="Times New Roman"/>
          <w:sz w:val="24"/>
          <w:szCs w:val="24"/>
          <w:lang w:val="en-GB"/>
        </w:rPr>
        <w:t xml:space="preserve">, 2014). According to security analyst </w:t>
      </w:r>
      <w:proofErr w:type="spellStart"/>
      <w:r w:rsidRPr="00DE2D16">
        <w:rPr>
          <w:rFonts w:ascii="Times New Roman" w:hAnsi="Times New Roman" w:cs="Times New Roman"/>
          <w:sz w:val="24"/>
          <w:szCs w:val="24"/>
          <w:lang w:val="en-GB"/>
        </w:rPr>
        <w:t>Dzirhan</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Mahadzir</w:t>
      </w:r>
      <w:proofErr w:type="spellEnd"/>
      <w:r w:rsidRPr="00DE2D16">
        <w:rPr>
          <w:rFonts w:ascii="Times New Roman" w:hAnsi="Times New Roman" w:cs="Times New Roman"/>
          <w:sz w:val="24"/>
          <w:szCs w:val="24"/>
          <w:lang w:val="en-GB"/>
        </w:rPr>
        <w:t xml:space="preserve">, Malaysia’s foreign military cooperation activities are often conducted on a “case by case” and “ad hoc” basis. He describes the option of allowing America to set up a base in East Asia for the purpose of monitoring China as politically infeasible and strategically “counter-productive,” as it </w:t>
      </w:r>
      <w:r w:rsidRPr="00DE2D16">
        <w:rPr>
          <w:rFonts w:ascii="Times New Roman" w:hAnsi="Times New Roman" w:cs="Times New Roman"/>
          <w:sz w:val="24"/>
          <w:szCs w:val="24"/>
          <w:highlight w:val="magenta"/>
          <w:lang w:val="en-GB"/>
        </w:rPr>
        <w:t>“would only provoke the Chinese to set up their activities in the area</w:t>
      </w:r>
      <w:r w:rsidRPr="00DE2D16">
        <w:rPr>
          <w:rFonts w:ascii="Times New Roman" w:hAnsi="Times New Roman" w:cs="Times New Roman"/>
          <w:sz w:val="24"/>
          <w:szCs w:val="24"/>
          <w:lang w:val="en-GB"/>
        </w:rPr>
        <w:t>” (</w:t>
      </w:r>
      <w:proofErr w:type="spellStart"/>
      <w:r w:rsidRPr="00DE2D16">
        <w:rPr>
          <w:rFonts w:ascii="Times New Roman" w:hAnsi="Times New Roman" w:cs="Times New Roman"/>
          <w:sz w:val="24"/>
          <w:szCs w:val="24"/>
          <w:lang w:val="en-GB"/>
        </w:rPr>
        <w:t>Dzirhan</w:t>
      </w:r>
      <w:proofErr w:type="spellEnd"/>
      <w:r w:rsidRPr="00DE2D16">
        <w:rPr>
          <w:rFonts w:ascii="Times New Roman" w:hAnsi="Times New Roman" w:cs="Times New Roman"/>
          <w:sz w:val="24"/>
          <w:szCs w:val="24"/>
          <w:lang w:val="en-GB"/>
        </w:rPr>
        <w:t>, 2014). While it remains highly unlikely that Putrajaya would allow the United States to build a base on Malaysian soil, there was news that the two governments have been in “secret talks” about granting America the expanded use of Malaysian territory as a “place” to launch its surveillance mission over the contested area. A Bloomberg news report in September 2015 revealed that Washington has been pressing the Najib administration to allow the U.S. Navy to fly both P-8 Poseidon and P-3 Orion maritime surveillance planes from Malaysian airstrips, possibly on the island of Labuan (off the coast of the Sabah state on Borneo), which is geographically closer to China’s military construction in the South China Sea than the other locations currently used by the United States to fly its spy planes (Malaysian Insider, 2015).</w:t>
      </w:r>
    </w:p>
    <w:p w14:paraId="11643DC8"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magenta"/>
          <w:lang w:val="en-GB"/>
        </w:rPr>
        <w:t xml:space="preserve">Regardless of whether the talks with </w:t>
      </w:r>
      <w:r w:rsidRPr="00DE2D16">
        <w:rPr>
          <w:rFonts w:ascii="Times New Roman" w:hAnsi="Times New Roman" w:cs="Times New Roman"/>
          <w:sz w:val="24"/>
          <w:szCs w:val="24"/>
          <w:highlight w:val="cyan"/>
          <w:lang w:val="en-GB"/>
        </w:rPr>
        <w:t>the United States will result in fruitio</w:t>
      </w:r>
      <w:r w:rsidRPr="00DE2D16">
        <w:rPr>
          <w:rFonts w:ascii="Times New Roman" w:hAnsi="Times New Roman" w:cs="Times New Roman"/>
          <w:sz w:val="24"/>
          <w:szCs w:val="24"/>
          <w:highlight w:val="magenta"/>
          <w:lang w:val="en-GB"/>
        </w:rPr>
        <w:t xml:space="preserve">n, Malaysia has at the same time </w:t>
      </w:r>
      <w:r w:rsidRPr="00DE2D16">
        <w:rPr>
          <w:rFonts w:ascii="Times New Roman" w:hAnsi="Times New Roman" w:cs="Times New Roman"/>
          <w:sz w:val="24"/>
          <w:szCs w:val="24"/>
          <w:highlight w:val="yellow"/>
          <w:lang w:val="en-GB"/>
        </w:rPr>
        <w:t>continuously sought to forge a closer and more comprehensive partnership with China,</w:t>
      </w:r>
      <w:r w:rsidRPr="00DE2D16">
        <w:rPr>
          <w:rFonts w:ascii="Times New Roman" w:hAnsi="Times New Roman" w:cs="Times New Roman"/>
          <w:sz w:val="24"/>
          <w:szCs w:val="24"/>
          <w:lang w:val="en-GB"/>
        </w:rPr>
        <w:t xml:space="preserve"> not only on economic and diplomatic domains, but also on </w:t>
      </w:r>
      <w:r w:rsidRPr="00DE2D16">
        <w:rPr>
          <w:rFonts w:ascii="Times New Roman" w:hAnsi="Times New Roman" w:cs="Times New Roman"/>
          <w:sz w:val="24"/>
          <w:szCs w:val="24"/>
          <w:highlight w:val="green"/>
          <w:lang w:val="en-GB"/>
        </w:rPr>
        <w:t xml:space="preserve">military and security realms. On August 21, 2015, Malaysia formally joined the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green"/>
          <w:lang w:val="en-GB"/>
        </w:rPr>
        <w:t>-led AIIB by signing the articles of agreement, despite a slight delay in doing so. On September 3, 2015,</w:t>
      </w:r>
      <w:r w:rsidRPr="00DE2D16">
        <w:rPr>
          <w:rFonts w:ascii="Times New Roman" w:hAnsi="Times New Roman" w:cs="Times New Roman"/>
          <w:sz w:val="24"/>
          <w:szCs w:val="24"/>
          <w:lang w:val="en-GB"/>
        </w:rPr>
        <w:t xml:space="preserve"> Malaysia was among 14 </w:t>
      </w:r>
      <w:r w:rsidRPr="00DE2D16">
        <w:rPr>
          <w:rFonts w:ascii="Times New Roman" w:hAnsi="Times New Roman" w:cs="Times New Roman"/>
          <w:sz w:val="24"/>
          <w:szCs w:val="24"/>
          <w:lang w:val="en-GB"/>
        </w:rPr>
        <w:lastRenderedPageBreak/>
        <w:t>countries sending troops to Beijing to participate in the military parade to celebrate the 70th anniversary of the end of World War II. It also dispatched the prime minister’s special envoy to the event. Later that month, from September 17 to 22, MAF and the Chinese PLA held their first-ever joint live-troop exercises in the strategic Strait of Malacca. The exercise, the largest ever military collaboration between China and an ASEAN country, focused on humanitarian assistance and disaster relief, as well as combined search and rescue of hijacked ships in the critical sea lane.</w:t>
      </w:r>
    </w:p>
    <w:p w14:paraId="4DA2CCAA" w14:textId="77777777" w:rsidR="00A63598" w:rsidRPr="00DE2D16" w:rsidRDefault="00A63598" w:rsidP="00E47BA9">
      <w:pPr>
        <w:spacing w:line="360" w:lineRule="auto"/>
        <w:ind w:right="-13"/>
        <w:jc w:val="both"/>
        <w:rPr>
          <w:rFonts w:ascii="Times New Roman" w:hAnsi="Times New Roman" w:cs="Times New Roman"/>
          <w:sz w:val="24"/>
          <w:szCs w:val="24"/>
          <w:lang w:val="en-GB"/>
        </w:rPr>
      </w:pPr>
      <w:r w:rsidRPr="00DE2D16">
        <w:rPr>
          <w:rFonts w:ascii="Times New Roman" w:hAnsi="Times New Roman" w:cs="Times New Roman"/>
          <w:sz w:val="24"/>
          <w:szCs w:val="24"/>
          <w:highlight w:val="magenta"/>
          <w:lang w:val="en-GB"/>
        </w:rPr>
        <w:t xml:space="preserve">These seemingly opposite actions—substantially strengthening </w:t>
      </w:r>
      <w:proofErr w:type="spellStart"/>
      <w:r w:rsidRPr="00DE2D16">
        <w:rPr>
          <w:rFonts w:ascii="Times New Roman" w:hAnsi="Times New Roman" w:cs="Times New Roman"/>
          <w:sz w:val="24"/>
          <w:szCs w:val="24"/>
          <w:highlight w:val="magenta"/>
          <w:lang w:val="en-GB"/>
        </w:rPr>
        <w:t>defense</w:t>
      </w:r>
      <w:proofErr w:type="spellEnd"/>
      <w:r w:rsidRPr="00DE2D16">
        <w:rPr>
          <w:rFonts w:ascii="Times New Roman" w:hAnsi="Times New Roman" w:cs="Times New Roman"/>
          <w:sz w:val="24"/>
          <w:szCs w:val="24"/>
          <w:highlight w:val="magenta"/>
          <w:lang w:val="en-GB"/>
        </w:rPr>
        <w:t xml:space="preserve"> ties with the </w:t>
      </w:r>
      <w:r w:rsidRPr="00DE2D16">
        <w:rPr>
          <w:rFonts w:ascii="Times New Roman" w:hAnsi="Times New Roman" w:cs="Times New Roman"/>
          <w:sz w:val="24"/>
          <w:szCs w:val="24"/>
          <w:highlight w:val="cyan"/>
          <w:lang w:val="en-GB"/>
        </w:rPr>
        <w:t xml:space="preserve">United States </w:t>
      </w:r>
      <w:r w:rsidRPr="00DE2D16">
        <w:rPr>
          <w:rFonts w:ascii="Times New Roman" w:hAnsi="Times New Roman" w:cs="Times New Roman"/>
          <w:sz w:val="24"/>
          <w:szCs w:val="24"/>
          <w:highlight w:val="magenta"/>
          <w:lang w:val="en-GB"/>
        </w:rPr>
        <w:t xml:space="preserve">while pragmatically developing a comprehensive partnership </w:t>
      </w:r>
      <w:r w:rsidRPr="00DE2D16">
        <w:rPr>
          <w:rFonts w:ascii="Times New Roman" w:hAnsi="Times New Roman" w:cs="Times New Roman"/>
          <w:sz w:val="24"/>
          <w:szCs w:val="24"/>
          <w:highlight w:val="yellow"/>
          <w:lang w:val="en-GB"/>
        </w:rPr>
        <w:t>with China—</w:t>
      </w:r>
      <w:r w:rsidRPr="00DE2D16">
        <w:rPr>
          <w:rFonts w:ascii="Times New Roman" w:hAnsi="Times New Roman" w:cs="Times New Roman"/>
          <w:sz w:val="24"/>
          <w:szCs w:val="24"/>
          <w:highlight w:val="magenta"/>
          <w:lang w:val="en-GB"/>
        </w:rPr>
        <w:t>are quintessentially a hedging act.</w:t>
      </w:r>
      <w:r w:rsidRPr="00DE2D16">
        <w:rPr>
          <w:rFonts w:ascii="Times New Roman" w:hAnsi="Times New Roman" w:cs="Times New Roman"/>
          <w:sz w:val="24"/>
          <w:szCs w:val="24"/>
          <w:lang w:val="en-GB"/>
        </w:rPr>
        <w:t xml:space="preserve"> Such deliberately contradictory moves, ultimately, are aimed at offsetting, counteracting, and mitigating the adverse effects of increasing its policy bets on either side of the power ledger. By pursuing these mutually counteracting moves, Malaysia as a weaker state seeks to project an </w:t>
      </w:r>
      <w:r w:rsidRPr="00DE2D16">
        <w:rPr>
          <w:rFonts w:ascii="Times New Roman" w:hAnsi="Times New Roman" w:cs="Times New Roman"/>
          <w:sz w:val="24"/>
          <w:szCs w:val="24"/>
          <w:highlight w:val="magenta"/>
          <w:lang w:val="en-GB"/>
        </w:rPr>
        <w:t>image of not taking sides,</w:t>
      </w:r>
      <w:r w:rsidRPr="00DE2D16">
        <w:rPr>
          <w:rFonts w:ascii="Times New Roman" w:hAnsi="Times New Roman" w:cs="Times New Roman"/>
          <w:sz w:val="24"/>
          <w:szCs w:val="24"/>
          <w:lang w:val="en-GB"/>
        </w:rPr>
        <w:t xml:space="preserve"> thereby maximizing </w:t>
      </w:r>
      <w:proofErr w:type="spellStart"/>
      <w:r w:rsidRPr="00DE2D16">
        <w:rPr>
          <w:rFonts w:ascii="Times New Roman" w:hAnsi="Times New Roman" w:cs="Times New Roman"/>
          <w:sz w:val="24"/>
          <w:szCs w:val="24"/>
          <w:lang w:val="en-GB"/>
        </w:rPr>
        <w:t>maneuverability</w:t>
      </w:r>
      <w:proofErr w:type="spellEnd"/>
      <w:r w:rsidRPr="00DE2D16">
        <w:rPr>
          <w:rFonts w:ascii="Times New Roman" w:hAnsi="Times New Roman" w:cs="Times New Roman"/>
          <w:sz w:val="24"/>
          <w:szCs w:val="24"/>
          <w:lang w:val="en-GB"/>
        </w:rPr>
        <w:t xml:space="preserve"> and cultivating a fallback position for as long as the systemic conditions enable it to do so.</w:t>
      </w:r>
    </w:p>
    <w:p w14:paraId="799279A2"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35140EE"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5F348E5A"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7E45ECC2"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5B98CC0E"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FD91F6A"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796CF52"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F9C3DE8"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br w:type="page"/>
      </w:r>
    </w:p>
    <w:p w14:paraId="77FF9AD6" w14:textId="3024C9CC" w:rsidR="00A63598" w:rsidRPr="00DE2D16" w:rsidRDefault="00A63598" w:rsidP="00E47BA9">
      <w:pPr>
        <w:pStyle w:val="Kop3"/>
        <w:spacing w:after="160" w:afterAutospacing="0" w:line="360" w:lineRule="auto"/>
        <w:jc w:val="both"/>
        <w:rPr>
          <w:lang w:val="en-GB"/>
        </w:rPr>
      </w:pPr>
      <w:bookmarkStart w:id="26" w:name="_Toc177070321"/>
      <w:r w:rsidRPr="00DE2D16">
        <w:rPr>
          <w:lang w:val="en-GB"/>
        </w:rPr>
        <w:lastRenderedPageBreak/>
        <w:t>2</w:t>
      </w:r>
      <w:r w:rsidRPr="00DE2D16">
        <w:rPr>
          <w:vertAlign w:val="superscript"/>
          <w:lang w:val="en-GB"/>
        </w:rPr>
        <w:t>nd</w:t>
      </w:r>
      <w:r w:rsidRPr="00DE2D16">
        <w:rPr>
          <w:lang w:val="en-GB"/>
        </w:rPr>
        <w:t xml:space="preserve"> article Malaysia: Summary Of Malaysia’s History (Department of Information, 2016)</w:t>
      </w:r>
      <w:r w:rsidR="00A93A59" w:rsidRPr="00DE2D16">
        <w:rPr>
          <w:lang w:val="en-GB"/>
        </w:rPr>
        <w:t>.</w:t>
      </w:r>
      <w:bookmarkEnd w:id="26"/>
    </w:p>
    <w:p w14:paraId="23E3EE5E" w14:textId="77777777" w:rsidR="00A63598" w:rsidRPr="00DE2D16" w:rsidRDefault="00A63598" w:rsidP="00E47BA9">
      <w:pPr>
        <w:spacing w:line="360" w:lineRule="auto"/>
        <w:jc w:val="both"/>
        <w:rPr>
          <w:rFonts w:ascii="Times New Roman" w:eastAsia="Times New Roman" w:hAnsi="Times New Roman" w:cs="Times New Roman"/>
          <w:b/>
          <w:bCs/>
          <w:color w:val="333333"/>
          <w:kern w:val="0"/>
          <w:sz w:val="24"/>
          <w:szCs w:val="24"/>
          <w:lang w:val="en-GB" w:eastAsia="nl-NL"/>
          <w14:ligatures w14:val="none"/>
        </w:rPr>
      </w:pPr>
    </w:p>
    <w:p w14:paraId="7A3C51E7"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Malaysia’s history is said to have started from the Sultanate of Malacca which was around 1400 AD. At the time of its glory, the Sultanate Territories covered most of the East Coast of Peninsular Malaysia and Sumatra. Malacca emerged as a glorious Government because of its strategic location which was the meeting point between East Asia and the Middle East. </w:t>
      </w:r>
      <w:r w:rsidRPr="00DE2D16">
        <w:rPr>
          <w:rFonts w:ascii="Times New Roman" w:eastAsia="Times New Roman" w:hAnsi="Times New Roman" w:cs="Times New Roman"/>
          <w:color w:val="333333"/>
          <w:kern w:val="0"/>
          <w:sz w:val="24"/>
          <w:szCs w:val="24"/>
          <w:highlight w:val="lightGray"/>
          <w:lang w:val="en-GB" w:eastAsia="nl-NL"/>
          <w14:ligatures w14:val="none"/>
        </w:rPr>
        <w:t xml:space="preserve">This situation allowed Malacca to emerge as a major trading </w:t>
      </w:r>
      <w:proofErr w:type="spellStart"/>
      <w:r w:rsidRPr="00DE2D16">
        <w:rPr>
          <w:rFonts w:ascii="Times New Roman" w:eastAsia="Times New Roman" w:hAnsi="Times New Roman" w:cs="Times New Roman"/>
          <w:color w:val="333333"/>
          <w:kern w:val="0"/>
          <w:sz w:val="24"/>
          <w:szCs w:val="24"/>
          <w:highlight w:val="lightGray"/>
          <w:lang w:val="en-GB" w:eastAsia="nl-NL"/>
          <w14:ligatures w14:val="none"/>
        </w:rPr>
        <w:t>center</w:t>
      </w:r>
      <w:proofErr w:type="spellEnd"/>
      <w:r w:rsidRPr="00DE2D16">
        <w:rPr>
          <w:rFonts w:ascii="Times New Roman" w:eastAsia="Times New Roman" w:hAnsi="Times New Roman" w:cs="Times New Roman"/>
          <w:color w:val="333333"/>
          <w:kern w:val="0"/>
          <w:sz w:val="24"/>
          <w:szCs w:val="24"/>
          <w:highlight w:val="lightGray"/>
          <w:lang w:val="en-GB" w:eastAsia="nl-NL"/>
          <w14:ligatures w14:val="none"/>
        </w:rPr>
        <w:t xml:space="preserve"> for spice trade, especially in Southeast Asia. Islam was the main religion which emerged and became the main religion of the residents because the Ruler himself had professed the religion.</w:t>
      </w:r>
      <w:r w:rsidRPr="00DE2D16">
        <w:rPr>
          <w:rFonts w:ascii="Times New Roman" w:eastAsia="Times New Roman" w:hAnsi="Times New Roman" w:cs="Times New Roman"/>
          <w:color w:val="333333"/>
          <w:kern w:val="0"/>
          <w:sz w:val="24"/>
          <w:szCs w:val="24"/>
          <w:lang w:val="en-GB" w:eastAsia="nl-NL"/>
          <w14:ligatures w14:val="none"/>
        </w:rPr>
        <w:t> </w:t>
      </w:r>
    </w:p>
    <w:p w14:paraId="771F0F3D"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7D988EF8"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In 1511, Malacca fell into the hands of the Portuguese and that was the beginning of the colonial era in Malaya. After that, Malaya fell into the hands of the Dutch in 1641 and British in 1824 through the Anglo–Dutch Treaty. British colonization was the longest compared to others. The British had integrated all the Malayan administration which was previously managed by the Malay Rulers with the help of state dignitaries. The British intervention had aroused dissatisfaction among the local population. Some individuals rise up against the colonial yet it was easily defeated by the British as their efforts were more towards individuality. Among the heroes that went against the colonialists were Dol Said, Tok </w:t>
      </w:r>
      <w:proofErr w:type="spellStart"/>
      <w:r w:rsidRPr="00DE2D16">
        <w:rPr>
          <w:rFonts w:ascii="Times New Roman" w:eastAsia="Times New Roman" w:hAnsi="Times New Roman" w:cs="Times New Roman"/>
          <w:color w:val="333333"/>
          <w:kern w:val="0"/>
          <w:sz w:val="24"/>
          <w:szCs w:val="24"/>
          <w:lang w:val="en-GB" w:eastAsia="nl-NL"/>
          <w14:ligatures w14:val="none"/>
        </w:rPr>
        <w:t>Janggut</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Datuk Bahaman, </w:t>
      </w:r>
      <w:proofErr w:type="spellStart"/>
      <w:r w:rsidRPr="00DE2D16">
        <w:rPr>
          <w:rFonts w:ascii="Times New Roman" w:eastAsia="Times New Roman" w:hAnsi="Times New Roman" w:cs="Times New Roman"/>
          <w:color w:val="333333"/>
          <w:kern w:val="0"/>
          <w:sz w:val="24"/>
          <w:szCs w:val="24"/>
          <w:lang w:val="en-GB" w:eastAsia="nl-NL"/>
          <w14:ligatures w14:val="none"/>
        </w:rPr>
        <w:t>Rentap</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Dato </w:t>
      </w:r>
      <w:proofErr w:type="spellStart"/>
      <w:r w:rsidRPr="00DE2D16">
        <w:rPr>
          <w:rFonts w:ascii="Times New Roman" w:eastAsia="Times New Roman" w:hAnsi="Times New Roman" w:cs="Times New Roman"/>
          <w:color w:val="333333"/>
          <w:kern w:val="0"/>
          <w:sz w:val="24"/>
          <w:szCs w:val="24"/>
          <w:lang w:val="en-GB" w:eastAsia="nl-NL"/>
          <w14:ligatures w14:val="none"/>
        </w:rPr>
        <w:t>Maharajalela</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Rosli </w:t>
      </w:r>
      <w:proofErr w:type="spellStart"/>
      <w:r w:rsidRPr="00DE2D16">
        <w:rPr>
          <w:rFonts w:ascii="Times New Roman" w:eastAsia="Times New Roman" w:hAnsi="Times New Roman" w:cs="Times New Roman"/>
          <w:color w:val="333333"/>
          <w:kern w:val="0"/>
          <w:sz w:val="24"/>
          <w:szCs w:val="24"/>
          <w:lang w:val="en-GB" w:eastAsia="nl-NL"/>
          <w14:ligatures w14:val="none"/>
        </w:rPr>
        <w:t>Dobi</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and several others.</w:t>
      </w:r>
    </w:p>
    <w:p w14:paraId="60B1AB04"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AFA9A16"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lightGray"/>
          <w:lang w:val="en-GB" w:eastAsia="nl-NL"/>
          <w14:ligatures w14:val="none"/>
        </w:rPr>
        <w:t>During the 1920s and 1930s, many residents of Malaya had started to receive education, either from the Middle East or local education</w:t>
      </w:r>
      <w:r w:rsidRPr="00DE2D16">
        <w:rPr>
          <w:rFonts w:ascii="Times New Roman" w:eastAsia="Times New Roman" w:hAnsi="Times New Roman" w:cs="Times New Roman"/>
          <w:color w:val="333333"/>
          <w:kern w:val="0"/>
          <w:sz w:val="24"/>
          <w:szCs w:val="24"/>
          <w:lang w:val="en-GB" w:eastAsia="nl-NL"/>
          <w14:ligatures w14:val="none"/>
        </w:rPr>
        <w:t xml:space="preserve">. As a result, </w:t>
      </w:r>
      <w:r w:rsidRPr="00DE2D16">
        <w:rPr>
          <w:rFonts w:ascii="Times New Roman" w:eastAsia="Times New Roman" w:hAnsi="Times New Roman" w:cs="Times New Roman"/>
          <w:color w:val="333333"/>
          <w:kern w:val="0"/>
          <w:sz w:val="24"/>
          <w:szCs w:val="24"/>
          <w:highlight w:val="lightGray"/>
          <w:lang w:val="en-GB" w:eastAsia="nl-NL"/>
          <w14:ligatures w14:val="none"/>
        </w:rPr>
        <w:t>this educated group had appeared to fight in the name of nationalism.</w:t>
      </w:r>
      <w:r w:rsidRPr="00DE2D16">
        <w:rPr>
          <w:rFonts w:ascii="Times New Roman" w:eastAsia="Times New Roman" w:hAnsi="Times New Roman" w:cs="Times New Roman"/>
          <w:color w:val="333333"/>
          <w:kern w:val="0"/>
          <w:sz w:val="24"/>
          <w:szCs w:val="24"/>
          <w:lang w:val="en-GB" w:eastAsia="nl-NL"/>
          <w14:ligatures w14:val="none"/>
        </w:rPr>
        <w:t xml:space="preserve"> They used media such as newspapers and magazines to spread their ideology. There were also among them who had formed Associations such as the </w:t>
      </w:r>
      <w:proofErr w:type="spellStart"/>
      <w:r w:rsidRPr="00DE2D16">
        <w:rPr>
          <w:rFonts w:ascii="Times New Roman" w:eastAsia="Times New Roman" w:hAnsi="Times New Roman" w:cs="Times New Roman"/>
          <w:color w:val="333333"/>
          <w:kern w:val="0"/>
          <w:sz w:val="24"/>
          <w:szCs w:val="24"/>
          <w:lang w:val="en-GB" w:eastAsia="nl-NL"/>
          <w14:ligatures w14:val="none"/>
        </w:rPr>
        <w:t>Kesatuan</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w:t>
      </w:r>
      <w:proofErr w:type="spellStart"/>
      <w:r w:rsidRPr="00DE2D16">
        <w:rPr>
          <w:rFonts w:ascii="Times New Roman" w:eastAsia="Times New Roman" w:hAnsi="Times New Roman" w:cs="Times New Roman"/>
          <w:color w:val="333333"/>
          <w:kern w:val="0"/>
          <w:sz w:val="24"/>
          <w:szCs w:val="24"/>
          <w:lang w:val="en-GB" w:eastAsia="nl-NL"/>
          <w14:ligatures w14:val="none"/>
        </w:rPr>
        <w:t>Melayu</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Muda (KMM) and </w:t>
      </w:r>
      <w:proofErr w:type="spellStart"/>
      <w:r w:rsidRPr="00DE2D16">
        <w:rPr>
          <w:rFonts w:ascii="Times New Roman" w:eastAsia="Times New Roman" w:hAnsi="Times New Roman" w:cs="Times New Roman"/>
          <w:color w:val="333333"/>
          <w:kern w:val="0"/>
          <w:sz w:val="24"/>
          <w:szCs w:val="24"/>
          <w:lang w:val="en-GB" w:eastAsia="nl-NL"/>
          <w14:ligatures w14:val="none"/>
        </w:rPr>
        <w:t>Kesatuan</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w:t>
      </w:r>
      <w:proofErr w:type="spellStart"/>
      <w:r w:rsidRPr="00DE2D16">
        <w:rPr>
          <w:rFonts w:ascii="Times New Roman" w:eastAsia="Times New Roman" w:hAnsi="Times New Roman" w:cs="Times New Roman"/>
          <w:color w:val="333333"/>
          <w:kern w:val="0"/>
          <w:sz w:val="24"/>
          <w:szCs w:val="24"/>
          <w:lang w:val="en-GB" w:eastAsia="nl-NL"/>
          <w14:ligatures w14:val="none"/>
        </w:rPr>
        <w:t>Melayu</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darkGray"/>
          <w:lang w:val="en-GB" w:eastAsia="nl-NL"/>
          <w14:ligatures w14:val="none"/>
        </w:rPr>
        <w:t>Singapura (KMS) which were aimed at driving away the invaders and formed their own Government. When the people of this country were so eager to end the invasion, they were jolted by the Japanese landing at the end of 1941 which brought Malaya to another colonial er</w:t>
      </w:r>
      <w:r w:rsidRPr="00DE2D16">
        <w:rPr>
          <w:rFonts w:ascii="Times New Roman" w:eastAsia="Times New Roman" w:hAnsi="Times New Roman" w:cs="Times New Roman"/>
          <w:color w:val="333333"/>
          <w:kern w:val="0"/>
          <w:sz w:val="24"/>
          <w:szCs w:val="24"/>
          <w:lang w:val="en-GB" w:eastAsia="nl-NL"/>
          <w14:ligatures w14:val="none"/>
        </w:rPr>
        <w:t xml:space="preserve">a. Japan had occupied </w:t>
      </w:r>
      <w:r w:rsidRPr="00DE2D16">
        <w:rPr>
          <w:rFonts w:ascii="Times New Roman" w:eastAsia="Times New Roman" w:hAnsi="Times New Roman" w:cs="Times New Roman"/>
          <w:color w:val="333333"/>
          <w:kern w:val="0"/>
          <w:sz w:val="24"/>
          <w:szCs w:val="24"/>
          <w:highlight w:val="darkGray"/>
          <w:lang w:val="en-GB" w:eastAsia="nl-NL"/>
          <w14:ligatures w14:val="none"/>
        </w:rPr>
        <w:t>Malaya until 1945 before surrendering as a result of the bombings of Hiroshima and Nagasaki.</w:t>
      </w:r>
      <w:r w:rsidRPr="00DE2D16">
        <w:rPr>
          <w:rFonts w:ascii="Times New Roman" w:eastAsia="Times New Roman" w:hAnsi="Times New Roman" w:cs="Times New Roman"/>
          <w:color w:val="333333"/>
          <w:kern w:val="0"/>
          <w:sz w:val="24"/>
          <w:szCs w:val="24"/>
          <w:lang w:val="en-GB" w:eastAsia="nl-NL"/>
          <w14:ligatures w14:val="none"/>
        </w:rPr>
        <w:t> </w:t>
      </w:r>
    </w:p>
    <w:p w14:paraId="1AF60B78"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6C22CD63"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darkGray"/>
          <w:lang w:val="en-GB" w:eastAsia="nl-NL"/>
          <w14:ligatures w14:val="none"/>
        </w:rPr>
        <w:lastRenderedPageBreak/>
        <w:t xml:space="preserve">Japanese resignation has given space to the Communist Party of Malaya (PKM) to control Malaya. PKM has launched attack on Malaya through violence, they had murder three European rubber farm managers in Sungai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Siput</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xml:space="preserve">,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Perak.Thus</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in June 1948</w:t>
      </w:r>
      <w:r w:rsidRPr="00DE2D16">
        <w:rPr>
          <w:rFonts w:ascii="Times New Roman" w:eastAsia="Times New Roman" w:hAnsi="Times New Roman" w:cs="Times New Roman"/>
          <w:color w:val="333333"/>
          <w:kern w:val="0"/>
          <w:sz w:val="24"/>
          <w:szCs w:val="24"/>
          <w:lang w:val="en-GB" w:eastAsia="nl-NL"/>
          <w14:ligatures w14:val="none"/>
        </w:rPr>
        <w:t>, Sir Edward Gent has declared emergency over Malaya. PKM did not succeed Malaya and the British returned powerful. British Military Administration or BMA is between the end World War II and establishment of the Malayan Union. On 1st April 1946, The British established the Malayan Union. However, this idea got a fight from the Malays for abolition the royal institutions and the Malays privileges.</w:t>
      </w:r>
    </w:p>
    <w:p w14:paraId="0E2E4428"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FF9694E"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darkGray"/>
          <w:lang w:val="en-GB" w:eastAsia="nl-NL"/>
          <w14:ligatures w14:val="none"/>
        </w:rPr>
        <w:t xml:space="preserve">The emergence of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xml:space="preserve"> Abdul Rahman had given a silver lining to the struggle of the Malayan nationalists when his action of forming the Alliance Party had started to open the eyes of British to allow the Malayans to govern their own country. The unity between the three major ethnic groups namely Malays, Chinese and Indians led to the London Agreement that was signed on 8 February 1956 and had given signs that Malaya will achieve independence on 31 August 1957. Upon returning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xml:space="preserve"> Abdul Rahman Al-haj from London,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xml:space="preserve"> has made a declaration independence of Malaya in Padang Bandar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Hilir</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Melaka on 20 February 1956</w:t>
      </w:r>
      <w:r w:rsidRPr="00DE2D16">
        <w:rPr>
          <w:rFonts w:ascii="Times New Roman" w:eastAsia="Times New Roman" w:hAnsi="Times New Roman" w:cs="Times New Roman"/>
          <w:color w:val="333333"/>
          <w:kern w:val="0"/>
          <w:sz w:val="24"/>
          <w:szCs w:val="24"/>
          <w:lang w:val="en-GB" w:eastAsia="nl-NL"/>
          <w14:ligatures w14:val="none"/>
        </w:rPr>
        <w:t xml:space="preserve">. On 27 May 1961, </w:t>
      </w:r>
      <w:proofErr w:type="spellStart"/>
      <w:r w:rsidRPr="00DE2D16">
        <w:rPr>
          <w:rFonts w:ascii="Times New Roman" w:eastAsia="Times New Roman" w:hAnsi="Times New Roman" w:cs="Times New Roman"/>
          <w:color w:val="333333"/>
          <w:kern w:val="0"/>
          <w:sz w:val="24"/>
          <w:szCs w:val="24"/>
          <w:lang w:val="en-GB" w:eastAsia="nl-NL"/>
          <w14:ligatures w14:val="none"/>
        </w:rPr>
        <w:t>Tunku</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Abdul Rahman Putra Alhaj has suggested the merger of five colonies namely the Malaya, Singapore, Sabah, Sarawak and Brunei to form a new country. </w:t>
      </w:r>
    </w:p>
    <w:p w14:paraId="3E49A6B5"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2A8D51A3"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On 9 July 1963, representatives of the British government, Malaya, Sabah, Sarawak and Singapore except Brunei caused the matter </w:t>
      </w:r>
      <w:proofErr w:type="spellStart"/>
      <w:r w:rsidRPr="00DE2D16">
        <w:rPr>
          <w:rFonts w:ascii="Times New Roman" w:eastAsia="Times New Roman" w:hAnsi="Times New Roman" w:cs="Times New Roman"/>
          <w:color w:val="333333"/>
          <w:kern w:val="0"/>
          <w:sz w:val="24"/>
          <w:szCs w:val="24"/>
          <w:lang w:val="en-GB" w:eastAsia="nl-NL"/>
          <w14:ligatures w14:val="none"/>
        </w:rPr>
        <w:t>can not</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be avoided. The desire for forming a state called MALAYSIA is achieved on 16 September 1963.</w:t>
      </w:r>
    </w:p>
    <w:p w14:paraId="0A819291" w14:textId="77777777" w:rsidR="00A63598" w:rsidRPr="00DE2D16" w:rsidRDefault="00A63598" w:rsidP="00E47BA9">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27E06891" w14:textId="77777777" w:rsidR="00A63598" w:rsidRPr="00DE2D16" w:rsidRDefault="00A63598" w:rsidP="00E47BA9">
      <w:pPr>
        <w:spacing w:line="360" w:lineRule="auto"/>
        <w:jc w:val="both"/>
        <w:rPr>
          <w:rFonts w:ascii="Times New Roman" w:hAnsi="Times New Roman" w:cs="Times New Roman"/>
          <w:sz w:val="24"/>
          <w:szCs w:val="24"/>
          <w:lang w:val="en-GB"/>
        </w:rPr>
      </w:pPr>
    </w:p>
    <w:p w14:paraId="67185CBD"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p>
    <w:p w14:paraId="2CAAA53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br w:type="page"/>
      </w:r>
    </w:p>
    <w:p w14:paraId="2991E230" w14:textId="1D50644E" w:rsidR="00A63598" w:rsidRPr="00DE2D16" w:rsidRDefault="00A63598" w:rsidP="00E47BA9">
      <w:pPr>
        <w:pStyle w:val="Kop3"/>
        <w:spacing w:after="160" w:afterAutospacing="0" w:line="360" w:lineRule="auto"/>
        <w:jc w:val="both"/>
        <w:rPr>
          <w:lang w:val="en-GB"/>
        </w:rPr>
      </w:pPr>
      <w:bookmarkStart w:id="27" w:name="_Toc177070322"/>
      <w:r w:rsidRPr="00DE2D16">
        <w:rPr>
          <w:rStyle w:val="Kop4Char"/>
          <w:b/>
          <w:bCs/>
          <w:lang w:val="en-GB"/>
        </w:rPr>
        <w:lastRenderedPageBreak/>
        <w:t>3th article: Malaysia’s 50 years of China pragmatism hits a US rivalry roadblock</w:t>
      </w:r>
      <w:r w:rsidRPr="00DE2D16">
        <w:rPr>
          <w:color w:val="000000"/>
          <w:lang w:val="en-GB"/>
        </w:rPr>
        <w:t xml:space="preserve"> </w:t>
      </w:r>
      <w:r w:rsidRPr="00DE2D16">
        <w:rPr>
          <w:lang w:val="en-GB"/>
        </w:rPr>
        <w:t>(Daniel, 2024)</w:t>
      </w:r>
      <w:r w:rsidR="00A93A59" w:rsidRPr="00DE2D16">
        <w:rPr>
          <w:lang w:val="en-GB"/>
        </w:rPr>
        <w:t>.</w:t>
      </w:r>
      <w:bookmarkEnd w:id="27"/>
    </w:p>
    <w:p w14:paraId="5C9F1AC9" w14:textId="77777777" w:rsidR="00A63598" w:rsidRPr="00DE2D16" w:rsidRDefault="00000000" w:rsidP="00E47BA9">
      <w:pPr>
        <w:spacing w:line="360" w:lineRule="auto"/>
        <w:jc w:val="both"/>
        <w:rPr>
          <w:rFonts w:ascii="Times New Roman" w:hAnsi="Times New Roman" w:cs="Times New Roman"/>
          <w:sz w:val="24"/>
          <w:szCs w:val="24"/>
          <w:lang w:val="en-GB"/>
        </w:rPr>
      </w:pPr>
      <w:hyperlink r:id="rId77">
        <w:r w:rsidR="00A63598" w:rsidRPr="00DE2D16">
          <w:rPr>
            <w:rFonts w:ascii="Times New Roman" w:hAnsi="Times New Roman" w:cs="Times New Roman"/>
            <w:color w:val="317298"/>
            <w:sz w:val="24"/>
            <w:szCs w:val="24"/>
            <w:highlight w:val="green"/>
            <w:u w:val="single" w:color="4DB2EC"/>
            <w:lang w:val="en-GB"/>
          </w:rPr>
          <w:t>Mala</w:t>
        </w:r>
      </w:hyperlink>
      <w:hyperlink r:id="rId78">
        <w:r w:rsidR="00A63598" w:rsidRPr="00DE2D16">
          <w:rPr>
            <w:rFonts w:ascii="Times New Roman" w:hAnsi="Times New Roman" w:cs="Times New Roman"/>
            <w:color w:val="317298"/>
            <w:sz w:val="24"/>
            <w:szCs w:val="24"/>
            <w:highlight w:val="green"/>
            <w:lang w:val="en-GB"/>
          </w:rPr>
          <w:t>y</w:t>
        </w:r>
      </w:hyperlink>
      <w:hyperlink r:id="rId79">
        <w:r w:rsidR="00A63598" w:rsidRPr="00DE2D16">
          <w:rPr>
            <w:rFonts w:ascii="Times New Roman" w:hAnsi="Times New Roman" w:cs="Times New Roman"/>
            <w:color w:val="317298"/>
            <w:sz w:val="24"/>
            <w:szCs w:val="24"/>
            <w:highlight w:val="green"/>
            <w:u w:val="single" w:color="4DB2EC"/>
            <w:lang w:val="en-GB"/>
          </w:rPr>
          <w:t>sia</w:t>
        </w:r>
      </w:hyperlink>
      <w:r w:rsidR="00A63598" w:rsidRPr="00DE2D16">
        <w:rPr>
          <w:rFonts w:ascii="Times New Roman" w:hAnsi="Times New Roman" w:cs="Times New Roman"/>
          <w:sz w:val="24"/>
          <w:szCs w:val="24"/>
          <w:highlight w:val="green"/>
          <w:lang w:val="en-GB"/>
        </w:rPr>
        <w:t xml:space="preserve"> expects to welcome Chinese Premier </w:t>
      </w:r>
      <w:hyperlink r:id="rId80">
        <w:r w:rsidR="00A63598" w:rsidRPr="00DE2D16">
          <w:rPr>
            <w:rFonts w:ascii="Times New Roman" w:hAnsi="Times New Roman" w:cs="Times New Roman"/>
            <w:color w:val="317298"/>
            <w:sz w:val="24"/>
            <w:szCs w:val="24"/>
            <w:highlight w:val="green"/>
            <w:u w:val="single" w:color="4DB2EC"/>
            <w:lang w:val="en-GB"/>
          </w:rPr>
          <w:t xml:space="preserve">Li </w:t>
        </w:r>
      </w:hyperlink>
      <w:hyperlink r:id="rId81">
        <w:proofErr w:type="spellStart"/>
        <w:r w:rsidR="00A63598" w:rsidRPr="00DE2D16">
          <w:rPr>
            <w:rFonts w:ascii="Times New Roman" w:hAnsi="Times New Roman" w:cs="Times New Roman"/>
            <w:color w:val="317298"/>
            <w:sz w:val="24"/>
            <w:szCs w:val="24"/>
            <w:highlight w:val="green"/>
            <w:lang w:val="en-GB"/>
          </w:rPr>
          <w:t>Q</w:t>
        </w:r>
      </w:hyperlink>
      <w:hyperlink r:id="rId82">
        <w:r w:rsidR="00A63598" w:rsidRPr="00DE2D16">
          <w:rPr>
            <w:rFonts w:ascii="Times New Roman" w:hAnsi="Times New Roman" w:cs="Times New Roman"/>
            <w:color w:val="317298"/>
            <w:sz w:val="24"/>
            <w:szCs w:val="24"/>
            <w:highlight w:val="green"/>
            <w:u w:val="single" w:color="4DB2EC"/>
            <w:lang w:val="en-GB"/>
          </w:rPr>
          <w:t>ian</w:t>
        </w:r>
      </w:hyperlink>
      <w:hyperlink r:id="rId83">
        <w:r w:rsidR="00A63598" w:rsidRPr="00DE2D16">
          <w:rPr>
            <w:rFonts w:ascii="Times New Roman" w:hAnsi="Times New Roman" w:cs="Times New Roman"/>
            <w:color w:val="317298"/>
            <w:sz w:val="24"/>
            <w:szCs w:val="24"/>
            <w:highlight w:val="green"/>
            <w:lang w:val="en-GB"/>
          </w:rPr>
          <w:t>g</w:t>
        </w:r>
        <w:proofErr w:type="spellEnd"/>
      </w:hyperlink>
      <w:hyperlink r:id="rId84">
        <w:r w:rsidR="00A63598" w:rsidRPr="00DE2D16">
          <w:rPr>
            <w:rFonts w:ascii="Times New Roman" w:hAnsi="Times New Roman" w:cs="Times New Roman"/>
            <w:sz w:val="24"/>
            <w:szCs w:val="24"/>
            <w:highlight w:val="green"/>
            <w:lang w:val="en-GB"/>
          </w:rPr>
          <w:t xml:space="preserve"> </w:t>
        </w:r>
      </w:hyperlink>
      <w:r w:rsidR="00A63598" w:rsidRPr="00DE2D16">
        <w:rPr>
          <w:rFonts w:ascii="Times New Roman" w:hAnsi="Times New Roman" w:cs="Times New Roman"/>
          <w:sz w:val="24"/>
          <w:szCs w:val="24"/>
          <w:highlight w:val="green"/>
          <w:lang w:val="en-GB"/>
        </w:rPr>
        <w:t xml:space="preserve">this month </w:t>
      </w:r>
      <w:hyperlink r:id="rId85">
        <w:r w:rsidR="00A63598" w:rsidRPr="00DE2D16">
          <w:rPr>
            <w:rFonts w:ascii="Times New Roman" w:hAnsi="Times New Roman" w:cs="Times New Roman"/>
            <w:color w:val="317298"/>
            <w:sz w:val="24"/>
            <w:szCs w:val="24"/>
            <w:highlight w:val="green"/>
            <w:u w:val="single" w:color="4DB2EC"/>
            <w:lang w:val="en-GB"/>
          </w:rPr>
          <w:t>for a visit</w:t>
        </w:r>
      </w:hyperlink>
      <w:hyperlink r:id="rId86">
        <w:r w:rsidR="00A63598" w:rsidRPr="00DE2D16">
          <w:rPr>
            <w:rFonts w:ascii="Times New Roman" w:hAnsi="Times New Roman" w:cs="Times New Roman"/>
            <w:sz w:val="24"/>
            <w:szCs w:val="24"/>
            <w:highlight w:val="green"/>
            <w:lang w:val="en-GB"/>
          </w:rPr>
          <w:t xml:space="preserve"> </w:t>
        </w:r>
      </w:hyperlink>
      <w:r w:rsidR="00A63598" w:rsidRPr="00DE2D16">
        <w:rPr>
          <w:rFonts w:ascii="Times New Roman" w:hAnsi="Times New Roman" w:cs="Times New Roman"/>
          <w:sz w:val="24"/>
          <w:szCs w:val="24"/>
          <w:highlight w:val="green"/>
          <w:lang w:val="en-GB"/>
        </w:rPr>
        <w:t xml:space="preserve">marking </w:t>
      </w:r>
      <w:r w:rsidR="00A63598" w:rsidRPr="00DE2D16">
        <w:rPr>
          <w:rFonts w:ascii="Times New Roman" w:hAnsi="Times New Roman" w:cs="Times New Roman"/>
          <w:b/>
          <w:bCs/>
          <w:sz w:val="24"/>
          <w:szCs w:val="24"/>
          <w:highlight w:val="green"/>
          <w:lang w:val="en-GB"/>
        </w:rPr>
        <w:t>50</w:t>
      </w:r>
      <w:r w:rsidR="00A63598" w:rsidRPr="00DE2D16">
        <w:rPr>
          <w:rFonts w:ascii="Times New Roman" w:hAnsi="Times New Roman" w:cs="Times New Roman"/>
          <w:sz w:val="24"/>
          <w:szCs w:val="24"/>
          <w:highlight w:val="green"/>
          <w:lang w:val="en-GB"/>
        </w:rPr>
        <w:t xml:space="preserve"> years since Kuala Lumpur </w:t>
      </w:r>
      <w:proofErr w:type="spellStart"/>
      <w:r w:rsidR="00A63598" w:rsidRPr="00DE2D16">
        <w:rPr>
          <w:rFonts w:ascii="Times New Roman" w:hAnsi="Times New Roman" w:cs="Times New Roman"/>
          <w:sz w:val="24"/>
          <w:szCs w:val="24"/>
          <w:highlight w:val="green"/>
          <w:lang w:val="en-GB"/>
        </w:rPr>
        <w:t>rst</w:t>
      </w:r>
      <w:proofErr w:type="spellEnd"/>
      <w:r w:rsidR="00A63598" w:rsidRPr="00DE2D16">
        <w:rPr>
          <w:rFonts w:ascii="Times New Roman" w:hAnsi="Times New Roman" w:cs="Times New Roman"/>
          <w:sz w:val="24"/>
          <w:szCs w:val="24"/>
          <w:highlight w:val="green"/>
          <w:lang w:val="en-GB"/>
        </w:rPr>
        <w:t xml:space="preserve"> forged diplomatic ties with </w:t>
      </w:r>
      <w:r w:rsidR="00A63598" w:rsidRPr="00DE2D16">
        <w:rPr>
          <w:rFonts w:ascii="Times New Roman" w:hAnsi="Times New Roman" w:cs="Times New Roman"/>
          <w:sz w:val="24"/>
          <w:szCs w:val="24"/>
          <w:highlight w:val="yellow"/>
          <w:lang w:val="en-GB"/>
        </w:rPr>
        <w:t>Beijing</w:t>
      </w:r>
      <w:r w:rsidR="00A63598" w:rsidRPr="00DE2D16">
        <w:rPr>
          <w:rFonts w:ascii="Times New Roman" w:hAnsi="Times New Roman" w:cs="Times New Roman"/>
          <w:sz w:val="24"/>
          <w:szCs w:val="24"/>
          <w:highlight w:val="green"/>
          <w:lang w:val="en-GB"/>
        </w:rPr>
        <w:t xml:space="preserve">. But the celebratory mood may be tempered by the increasingly awkward questions experts say the </w:t>
      </w:r>
      <w:hyperlink r:id="rId87">
        <w:r w:rsidR="00A63598" w:rsidRPr="00DE2D16">
          <w:rPr>
            <w:rFonts w:ascii="Times New Roman" w:hAnsi="Times New Roman" w:cs="Times New Roman"/>
            <w:color w:val="317298"/>
            <w:sz w:val="24"/>
            <w:szCs w:val="24"/>
            <w:highlight w:val="green"/>
            <w:u w:val="single" w:color="4DB2EC"/>
            <w:lang w:val="en-GB"/>
          </w:rPr>
          <w:t>US-China trade war</w:t>
        </w:r>
      </w:hyperlink>
      <w:r w:rsidR="00A63598" w:rsidRPr="00DE2D16">
        <w:rPr>
          <w:rFonts w:ascii="Times New Roman" w:hAnsi="Times New Roman" w:cs="Times New Roman"/>
          <w:sz w:val="24"/>
          <w:szCs w:val="24"/>
          <w:highlight w:val="green"/>
          <w:lang w:val="en-GB"/>
        </w:rPr>
        <w:t xml:space="preserve"> is asking of Malaysia’s leadership.</w:t>
      </w:r>
    </w:p>
    <w:p w14:paraId="5ED3789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“In the past, they did not have skilled contractors. </w:t>
      </w:r>
      <w:r w:rsidRPr="00DE2D16">
        <w:rPr>
          <w:rFonts w:ascii="Times New Roman" w:hAnsi="Times New Roman" w:cs="Times New Roman"/>
          <w:sz w:val="24"/>
          <w:szCs w:val="24"/>
          <w:highlight w:val="yellow"/>
          <w:lang w:val="en-GB"/>
        </w:rPr>
        <w:t xml:space="preserve">Just </w:t>
      </w:r>
      <w:r w:rsidRPr="00DE2D16">
        <w:rPr>
          <w:rFonts w:ascii="Times New Roman" w:hAnsi="Times New Roman" w:cs="Times New Roman"/>
          <w:b/>
          <w:bCs/>
          <w:sz w:val="24"/>
          <w:szCs w:val="24"/>
          <w:highlight w:val="yellow"/>
          <w:lang w:val="en-GB"/>
        </w:rPr>
        <w:t>30</w:t>
      </w:r>
      <w:r w:rsidRPr="00DE2D16">
        <w:rPr>
          <w:rFonts w:ascii="Times New Roman" w:hAnsi="Times New Roman" w:cs="Times New Roman"/>
          <w:sz w:val="24"/>
          <w:szCs w:val="24"/>
          <w:highlight w:val="yellow"/>
          <w:lang w:val="en-GB"/>
        </w:rPr>
        <w:t xml:space="preserve"> years later, they can carry out mega projects in Malaysia and help us reinvigorate </w:t>
      </w:r>
      <w:r w:rsidRPr="00DE2D16">
        <w:rPr>
          <w:rFonts w:ascii="Times New Roman" w:hAnsi="Times New Roman" w:cs="Times New Roman"/>
          <w:sz w:val="24"/>
          <w:szCs w:val="24"/>
          <w:highlight w:val="green"/>
          <w:lang w:val="en-GB"/>
        </w:rPr>
        <w:t>our economy.”</w:t>
      </w:r>
    </w:p>
    <w:p w14:paraId="71C553ED" w14:textId="77777777" w:rsidR="00A63598" w:rsidRPr="00DE2D16" w:rsidRDefault="00A63598" w:rsidP="00E47BA9">
      <w:pPr>
        <w:spacing w:line="360" w:lineRule="auto"/>
        <w:jc w:val="both"/>
        <w:rPr>
          <w:rFonts w:ascii="Times New Roman" w:hAnsi="Times New Roman" w:cs="Times New Roman"/>
          <w:sz w:val="24"/>
          <w:szCs w:val="24"/>
          <w:lang w:val="en-GB"/>
        </w:rPr>
      </w:pPr>
    </w:p>
    <w:p w14:paraId="3A31919A" w14:textId="77777777" w:rsidR="00A63598" w:rsidRPr="00DE2D16" w:rsidRDefault="00000000" w:rsidP="00E47BA9">
      <w:pPr>
        <w:spacing w:line="360" w:lineRule="auto"/>
        <w:jc w:val="both"/>
        <w:rPr>
          <w:rFonts w:ascii="Times New Roman" w:hAnsi="Times New Roman" w:cs="Times New Roman"/>
          <w:sz w:val="24"/>
          <w:szCs w:val="24"/>
          <w:lang w:val="en-GB"/>
        </w:rPr>
      </w:pPr>
      <w:hyperlink r:id="rId88">
        <w:r w:rsidR="00A63598" w:rsidRPr="00DE2D16">
          <w:rPr>
            <w:rFonts w:ascii="Times New Roman" w:hAnsi="Times New Roman" w:cs="Times New Roman"/>
            <w:color w:val="317298"/>
            <w:sz w:val="24"/>
            <w:szCs w:val="24"/>
            <w:highlight w:val="green"/>
            <w:u w:val="single" w:color="4DB2EC"/>
            <w:lang w:val="en-GB"/>
          </w:rPr>
          <w:t>Mala</w:t>
        </w:r>
      </w:hyperlink>
      <w:hyperlink r:id="rId89">
        <w:r w:rsidR="00A63598" w:rsidRPr="00DE2D16">
          <w:rPr>
            <w:rFonts w:ascii="Times New Roman" w:hAnsi="Times New Roman" w:cs="Times New Roman"/>
            <w:color w:val="317298"/>
            <w:sz w:val="24"/>
            <w:szCs w:val="24"/>
            <w:highlight w:val="green"/>
            <w:lang w:val="en-GB"/>
          </w:rPr>
          <w:t>y</w:t>
        </w:r>
      </w:hyperlink>
      <w:hyperlink r:id="rId90">
        <w:r w:rsidR="00A63598" w:rsidRPr="00DE2D16">
          <w:rPr>
            <w:rFonts w:ascii="Times New Roman" w:hAnsi="Times New Roman" w:cs="Times New Roman"/>
            <w:color w:val="317298"/>
            <w:sz w:val="24"/>
            <w:szCs w:val="24"/>
            <w:highlight w:val="green"/>
            <w:u w:val="single" w:color="4DB2EC"/>
            <w:lang w:val="en-GB"/>
          </w:rPr>
          <w:t>sia</w:t>
        </w:r>
      </w:hyperlink>
      <w:r w:rsidR="00A63598" w:rsidRPr="00DE2D16">
        <w:rPr>
          <w:rFonts w:ascii="Times New Roman" w:hAnsi="Times New Roman" w:cs="Times New Roman"/>
          <w:sz w:val="24"/>
          <w:szCs w:val="24"/>
          <w:highlight w:val="green"/>
          <w:lang w:val="en-GB"/>
        </w:rPr>
        <w:t xml:space="preserve"> expects to welcome Chinese Premier </w:t>
      </w:r>
      <w:hyperlink r:id="rId91">
        <w:r w:rsidR="00A63598" w:rsidRPr="00DE2D16">
          <w:rPr>
            <w:rFonts w:ascii="Times New Roman" w:hAnsi="Times New Roman" w:cs="Times New Roman"/>
            <w:color w:val="317298"/>
            <w:sz w:val="24"/>
            <w:szCs w:val="24"/>
            <w:highlight w:val="green"/>
            <w:u w:val="single" w:color="4DB2EC"/>
            <w:lang w:val="en-GB"/>
          </w:rPr>
          <w:t xml:space="preserve">Li </w:t>
        </w:r>
      </w:hyperlink>
      <w:hyperlink r:id="rId92">
        <w:proofErr w:type="spellStart"/>
        <w:r w:rsidR="00A63598" w:rsidRPr="00DE2D16">
          <w:rPr>
            <w:rFonts w:ascii="Times New Roman" w:hAnsi="Times New Roman" w:cs="Times New Roman"/>
            <w:color w:val="317298"/>
            <w:sz w:val="24"/>
            <w:szCs w:val="24"/>
            <w:highlight w:val="green"/>
            <w:lang w:val="en-GB"/>
          </w:rPr>
          <w:t>Q</w:t>
        </w:r>
      </w:hyperlink>
      <w:hyperlink r:id="rId93">
        <w:r w:rsidR="00A63598" w:rsidRPr="00DE2D16">
          <w:rPr>
            <w:rFonts w:ascii="Times New Roman" w:hAnsi="Times New Roman" w:cs="Times New Roman"/>
            <w:color w:val="317298"/>
            <w:sz w:val="24"/>
            <w:szCs w:val="24"/>
            <w:highlight w:val="green"/>
            <w:u w:val="single" w:color="4DB2EC"/>
            <w:lang w:val="en-GB"/>
          </w:rPr>
          <w:t>ian</w:t>
        </w:r>
      </w:hyperlink>
      <w:hyperlink r:id="rId94">
        <w:r w:rsidR="00A63598" w:rsidRPr="00DE2D16">
          <w:rPr>
            <w:rFonts w:ascii="Times New Roman" w:hAnsi="Times New Roman" w:cs="Times New Roman"/>
            <w:color w:val="317298"/>
            <w:sz w:val="24"/>
            <w:szCs w:val="24"/>
            <w:highlight w:val="green"/>
            <w:lang w:val="en-GB"/>
          </w:rPr>
          <w:t>g</w:t>
        </w:r>
        <w:proofErr w:type="spellEnd"/>
      </w:hyperlink>
      <w:hyperlink r:id="rId95">
        <w:r w:rsidR="00A63598" w:rsidRPr="00DE2D16">
          <w:rPr>
            <w:rFonts w:ascii="Times New Roman" w:hAnsi="Times New Roman" w:cs="Times New Roman"/>
            <w:sz w:val="24"/>
            <w:szCs w:val="24"/>
            <w:highlight w:val="green"/>
            <w:lang w:val="en-GB"/>
          </w:rPr>
          <w:t xml:space="preserve"> </w:t>
        </w:r>
      </w:hyperlink>
      <w:r w:rsidR="00A63598" w:rsidRPr="00DE2D16">
        <w:rPr>
          <w:rFonts w:ascii="Times New Roman" w:hAnsi="Times New Roman" w:cs="Times New Roman"/>
          <w:sz w:val="24"/>
          <w:szCs w:val="24"/>
          <w:highlight w:val="green"/>
          <w:lang w:val="en-GB"/>
        </w:rPr>
        <w:t xml:space="preserve">this month </w:t>
      </w:r>
      <w:hyperlink r:id="rId96">
        <w:r w:rsidR="00A63598" w:rsidRPr="00DE2D16">
          <w:rPr>
            <w:rFonts w:ascii="Times New Roman" w:hAnsi="Times New Roman" w:cs="Times New Roman"/>
            <w:color w:val="317298"/>
            <w:sz w:val="24"/>
            <w:szCs w:val="24"/>
            <w:highlight w:val="green"/>
            <w:u w:val="single" w:color="4DB2EC"/>
            <w:lang w:val="en-GB"/>
          </w:rPr>
          <w:t>for a visit</w:t>
        </w:r>
      </w:hyperlink>
      <w:hyperlink r:id="rId97">
        <w:r w:rsidR="00A63598" w:rsidRPr="00DE2D16">
          <w:rPr>
            <w:rFonts w:ascii="Times New Roman" w:hAnsi="Times New Roman" w:cs="Times New Roman"/>
            <w:sz w:val="24"/>
            <w:szCs w:val="24"/>
            <w:highlight w:val="green"/>
            <w:lang w:val="en-GB"/>
          </w:rPr>
          <w:t xml:space="preserve"> </w:t>
        </w:r>
      </w:hyperlink>
      <w:r w:rsidR="00A63598" w:rsidRPr="00DE2D16">
        <w:rPr>
          <w:rFonts w:ascii="Times New Roman" w:hAnsi="Times New Roman" w:cs="Times New Roman"/>
          <w:sz w:val="24"/>
          <w:szCs w:val="24"/>
          <w:highlight w:val="green"/>
          <w:lang w:val="en-GB"/>
        </w:rPr>
        <w:t xml:space="preserve">marking </w:t>
      </w:r>
      <w:r w:rsidR="00A63598" w:rsidRPr="00DE2D16">
        <w:rPr>
          <w:rFonts w:ascii="Times New Roman" w:hAnsi="Times New Roman" w:cs="Times New Roman"/>
          <w:b/>
          <w:bCs/>
          <w:sz w:val="24"/>
          <w:szCs w:val="24"/>
          <w:highlight w:val="green"/>
          <w:lang w:val="en-GB"/>
        </w:rPr>
        <w:t>50</w:t>
      </w:r>
      <w:r w:rsidR="00A63598" w:rsidRPr="00DE2D16">
        <w:rPr>
          <w:rFonts w:ascii="Times New Roman" w:hAnsi="Times New Roman" w:cs="Times New Roman"/>
          <w:sz w:val="24"/>
          <w:szCs w:val="24"/>
          <w:highlight w:val="green"/>
          <w:lang w:val="en-GB"/>
        </w:rPr>
        <w:t xml:space="preserve"> years since Kuala Lumpur </w:t>
      </w:r>
      <w:proofErr w:type="spellStart"/>
      <w:r w:rsidR="00A63598" w:rsidRPr="00DE2D16">
        <w:rPr>
          <w:rFonts w:ascii="Times New Roman" w:hAnsi="Times New Roman" w:cs="Times New Roman"/>
          <w:sz w:val="24"/>
          <w:szCs w:val="24"/>
          <w:highlight w:val="green"/>
          <w:lang w:val="en-GB"/>
        </w:rPr>
        <w:t>rst</w:t>
      </w:r>
      <w:proofErr w:type="spellEnd"/>
      <w:r w:rsidR="00A63598" w:rsidRPr="00DE2D16">
        <w:rPr>
          <w:rFonts w:ascii="Times New Roman" w:hAnsi="Times New Roman" w:cs="Times New Roman"/>
          <w:sz w:val="24"/>
          <w:szCs w:val="24"/>
          <w:highlight w:val="green"/>
          <w:lang w:val="en-GB"/>
        </w:rPr>
        <w:t xml:space="preserve"> forged diplomatic ties with </w:t>
      </w:r>
      <w:r w:rsidR="00A63598" w:rsidRPr="00DE2D16">
        <w:rPr>
          <w:rFonts w:ascii="Times New Roman" w:hAnsi="Times New Roman" w:cs="Times New Roman"/>
          <w:sz w:val="24"/>
          <w:szCs w:val="24"/>
          <w:highlight w:val="yellow"/>
          <w:lang w:val="en-GB"/>
        </w:rPr>
        <w:t>Beijing</w:t>
      </w:r>
      <w:r w:rsidR="00A63598" w:rsidRPr="00DE2D16">
        <w:rPr>
          <w:rFonts w:ascii="Times New Roman" w:hAnsi="Times New Roman" w:cs="Times New Roman"/>
          <w:sz w:val="24"/>
          <w:szCs w:val="24"/>
          <w:highlight w:val="green"/>
          <w:lang w:val="en-GB"/>
        </w:rPr>
        <w:t xml:space="preserve">. But the celebratory mood may be tempered by the increasingly awkward questions experts say the </w:t>
      </w:r>
      <w:hyperlink r:id="rId98">
        <w:r w:rsidR="00A63598" w:rsidRPr="00DE2D16">
          <w:rPr>
            <w:rFonts w:ascii="Times New Roman" w:hAnsi="Times New Roman" w:cs="Times New Roman"/>
            <w:color w:val="317298"/>
            <w:sz w:val="24"/>
            <w:szCs w:val="24"/>
            <w:highlight w:val="green"/>
            <w:u w:val="single" w:color="4DB2EC"/>
            <w:lang w:val="en-GB"/>
          </w:rPr>
          <w:t>US-China trade war</w:t>
        </w:r>
      </w:hyperlink>
      <w:r w:rsidR="00A63598" w:rsidRPr="00DE2D16">
        <w:rPr>
          <w:rFonts w:ascii="Times New Roman" w:hAnsi="Times New Roman" w:cs="Times New Roman"/>
          <w:sz w:val="24"/>
          <w:szCs w:val="24"/>
          <w:highlight w:val="green"/>
          <w:lang w:val="en-GB"/>
        </w:rPr>
        <w:t xml:space="preserve"> is asking of Malaysia’s leadership.</w:t>
      </w:r>
    </w:p>
    <w:p w14:paraId="1AAB870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China has now been Malaysia’s top trading partner for the past 15 years in a row</w:t>
      </w:r>
      <w:r w:rsidRPr="00DE2D16">
        <w:rPr>
          <w:rFonts w:ascii="Times New Roman" w:hAnsi="Times New Roman" w:cs="Times New Roman"/>
          <w:sz w:val="24"/>
          <w:szCs w:val="24"/>
          <w:highlight w:val="green"/>
          <w:lang w:val="en-GB"/>
        </w:rPr>
        <w:t xml:space="preserve"> – a reminder of the Asian giant’s dramatic economic ascent since the two countries established formal relations on May 31, </w:t>
      </w:r>
      <w:r w:rsidRPr="00DE2D16">
        <w:rPr>
          <w:rFonts w:ascii="Times New Roman" w:hAnsi="Times New Roman" w:cs="Times New Roman"/>
          <w:b/>
          <w:bCs/>
          <w:sz w:val="24"/>
          <w:szCs w:val="24"/>
          <w:highlight w:val="green"/>
          <w:lang w:val="en-GB"/>
        </w:rPr>
        <w:t>1974</w:t>
      </w:r>
      <w:r w:rsidRPr="00DE2D16">
        <w:rPr>
          <w:rFonts w:ascii="Times New Roman" w:hAnsi="Times New Roman" w:cs="Times New Roman"/>
          <w:sz w:val="24"/>
          <w:szCs w:val="24"/>
          <w:highlight w:val="green"/>
          <w:lang w:val="en-GB"/>
        </w:rPr>
        <w:t>.</w:t>
      </w:r>
    </w:p>
    <w:p w14:paraId="416704D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But these deep economic ties have also fuelled concerns that Malaysia may </w:t>
      </w:r>
      <w:proofErr w:type="spellStart"/>
      <w:r w:rsidRPr="00DE2D16">
        <w:rPr>
          <w:rFonts w:ascii="Times New Roman" w:hAnsi="Times New Roman" w:cs="Times New Roman"/>
          <w:sz w:val="24"/>
          <w:szCs w:val="24"/>
          <w:highlight w:val="red"/>
          <w:lang w:val="en-GB"/>
        </w:rPr>
        <w:t>nd</w:t>
      </w:r>
      <w:proofErr w:type="spellEnd"/>
      <w:r w:rsidRPr="00DE2D16">
        <w:rPr>
          <w:rFonts w:ascii="Times New Roman" w:hAnsi="Times New Roman" w:cs="Times New Roman"/>
          <w:sz w:val="24"/>
          <w:szCs w:val="24"/>
          <w:highlight w:val="red"/>
          <w:lang w:val="en-GB"/>
        </w:rPr>
        <w:t xml:space="preserve"> itself caught in the middle of the intensifying rivalry between the </w:t>
      </w:r>
      <w:hyperlink r:id="rId99">
        <w:r w:rsidRPr="00DE2D16">
          <w:rPr>
            <w:rFonts w:ascii="Times New Roman" w:hAnsi="Times New Roman" w:cs="Times New Roman"/>
            <w:color w:val="317298"/>
            <w:sz w:val="24"/>
            <w:szCs w:val="24"/>
            <w:highlight w:val="red"/>
            <w:u w:val="single" w:color="4DB2EC"/>
            <w:lang w:val="en-GB"/>
          </w:rPr>
          <w:t xml:space="preserve">United </w:t>
        </w:r>
      </w:hyperlink>
      <w:hyperlink r:id="rId100">
        <w:r w:rsidRPr="00DE2D16">
          <w:rPr>
            <w:rFonts w:ascii="Times New Roman" w:hAnsi="Times New Roman" w:cs="Times New Roman"/>
            <w:color w:val="317298"/>
            <w:sz w:val="24"/>
            <w:szCs w:val="24"/>
            <w:highlight w:val="red"/>
            <w:u w:val="single" w:color="4DB2EC"/>
            <w:lang w:val="en-GB"/>
          </w:rPr>
          <w:t>States</w:t>
        </w:r>
      </w:hyperlink>
      <w:hyperlink r:id="rId101">
        <w:r w:rsidRPr="00DE2D16">
          <w:rPr>
            <w:rFonts w:ascii="Times New Roman" w:hAnsi="Times New Roman" w:cs="Times New Roman"/>
            <w:sz w:val="24"/>
            <w:szCs w:val="24"/>
            <w:highlight w:val="red"/>
            <w:lang w:val="en-GB"/>
          </w:rPr>
          <w:t xml:space="preserve"> </w:t>
        </w:r>
      </w:hyperlink>
      <w:r w:rsidRPr="00DE2D16">
        <w:rPr>
          <w:rFonts w:ascii="Times New Roman" w:hAnsi="Times New Roman" w:cs="Times New Roman"/>
          <w:sz w:val="24"/>
          <w:szCs w:val="24"/>
          <w:highlight w:val="red"/>
          <w:lang w:val="en-GB"/>
        </w:rPr>
        <w:t xml:space="preserve">and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red"/>
          <w:lang w:val="en-GB"/>
        </w:rPr>
        <w:t>,</w:t>
      </w:r>
      <w:r w:rsidRPr="00DE2D16">
        <w:rPr>
          <w:rFonts w:ascii="Times New Roman" w:hAnsi="Times New Roman" w:cs="Times New Roman"/>
          <w:sz w:val="24"/>
          <w:szCs w:val="24"/>
          <w:lang w:val="en-GB"/>
        </w:rPr>
        <w:t xml:space="preserve"> as sanctions ripple through global supply chains traversing Southeast Asia and the region’s leaders increasingly come under pressure to pick sides.</w:t>
      </w:r>
    </w:p>
    <w:p w14:paraId="2831468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Amid the diplomatic peril, Malaysian Prime Minister </w:t>
      </w:r>
      <w:hyperlink r:id="rId102">
        <w:r w:rsidRPr="00DE2D16">
          <w:rPr>
            <w:rFonts w:ascii="Times New Roman" w:hAnsi="Times New Roman" w:cs="Times New Roman"/>
            <w:color w:val="317298"/>
            <w:sz w:val="24"/>
            <w:szCs w:val="24"/>
            <w:highlight w:val="darkRed"/>
            <w:u w:val="single" w:color="4DB2EC"/>
            <w:lang w:val="en-GB"/>
          </w:rPr>
          <w:t>Anwar Ibrahim</w:t>
        </w:r>
      </w:hyperlink>
      <w:r w:rsidRPr="00DE2D16">
        <w:rPr>
          <w:rFonts w:ascii="Times New Roman" w:hAnsi="Times New Roman" w:cs="Times New Roman"/>
          <w:sz w:val="24"/>
          <w:szCs w:val="24"/>
          <w:highlight w:val="darkRed"/>
          <w:lang w:val="en-GB"/>
        </w:rPr>
        <w:t xml:space="preserve"> sees opportunity.</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magenta"/>
          <w:lang w:val="en-GB"/>
        </w:rPr>
        <w:t xml:space="preserve">At an industry event in Kuala Lumpur </w:t>
      </w:r>
      <w:hyperlink r:id="rId103">
        <w:r w:rsidRPr="00DE2D16">
          <w:rPr>
            <w:rFonts w:ascii="Times New Roman" w:hAnsi="Times New Roman" w:cs="Times New Roman"/>
            <w:color w:val="317298"/>
            <w:sz w:val="24"/>
            <w:szCs w:val="24"/>
            <w:highlight w:val="magenta"/>
            <w:u w:val="single" w:color="4DB2EC"/>
            <w:lang w:val="en-GB"/>
          </w:rPr>
          <w:t>on Tuesday</w:t>
        </w:r>
      </w:hyperlink>
      <w:r w:rsidRPr="00DE2D16">
        <w:rPr>
          <w:rFonts w:ascii="Times New Roman" w:hAnsi="Times New Roman" w:cs="Times New Roman"/>
          <w:sz w:val="24"/>
          <w:szCs w:val="24"/>
          <w:highlight w:val="magenta"/>
          <w:lang w:val="en-GB"/>
        </w:rPr>
        <w:t xml:space="preserve">, he made a pitch to global </w:t>
      </w:r>
      <w:hyperlink r:id="rId104">
        <w:r w:rsidRPr="00DE2D16">
          <w:rPr>
            <w:rFonts w:ascii="Times New Roman" w:hAnsi="Times New Roman" w:cs="Times New Roman"/>
            <w:color w:val="317298"/>
            <w:sz w:val="24"/>
            <w:szCs w:val="24"/>
            <w:highlight w:val="magenta"/>
            <w:u w:val="single" w:color="4DB2EC"/>
            <w:lang w:val="en-GB"/>
          </w:rPr>
          <w:t>semiconductor</w:t>
        </w:r>
      </w:hyperlink>
      <w:hyperlink r:id="rId105">
        <w:r w:rsidRPr="00DE2D16">
          <w:rPr>
            <w:rFonts w:ascii="Times New Roman" w:hAnsi="Times New Roman" w:cs="Times New Roman"/>
            <w:sz w:val="24"/>
            <w:szCs w:val="24"/>
            <w:highlight w:val="magenta"/>
            <w:lang w:val="en-GB"/>
          </w:rPr>
          <w:t xml:space="preserve"> </w:t>
        </w:r>
      </w:hyperlink>
      <w:r w:rsidRPr="00DE2D16">
        <w:rPr>
          <w:rFonts w:ascii="Times New Roman" w:hAnsi="Times New Roman" w:cs="Times New Roman"/>
          <w:sz w:val="24"/>
          <w:szCs w:val="24"/>
          <w:highlight w:val="magenta"/>
          <w:lang w:val="en-GB"/>
        </w:rPr>
        <w:t>players that Malaysia was their best bet for a “neutral and non-aligned location” to do business.</w:t>
      </w:r>
    </w:p>
    <w:p w14:paraId="056C940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Yet experts caution that neutrality may prove elusive in the months ahead, especially if the bitter sparring between Washington and Beijing over tech and trade issues </w:t>
      </w:r>
      <w:proofErr w:type="spellStart"/>
      <w:r w:rsidRPr="00DE2D16">
        <w:rPr>
          <w:rFonts w:ascii="Times New Roman" w:hAnsi="Times New Roman" w:cs="Times New Roman"/>
          <w:sz w:val="24"/>
          <w:szCs w:val="24"/>
          <w:lang w:val="en-GB"/>
        </w:rPr>
        <w:t>intensi</w:t>
      </w:r>
      <w:proofErr w:type="spellEnd"/>
      <w:r w:rsidRPr="00DE2D16">
        <w:rPr>
          <w:rFonts w:ascii="Times New Roman" w:hAnsi="Times New Roman" w:cs="Times New Roman"/>
          <w:sz w:val="24"/>
          <w:szCs w:val="24"/>
          <w:lang w:val="en-GB"/>
        </w:rPr>
        <w:t xml:space="preserve"> es.</w:t>
      </w:r>
    </w:p>
    <w:p w14:paraId="3176726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US and </w:t>
      </w:r>
      <w:hyperlink r:id="rId106">
        <w:r w:rsidRPr="00DE2D16">
          <w:rPr>
            <w:rFonts w:ascii="Times New Roman" w:hAnsi="Times New Roman" w:cs="Times New Roman"/>
            <w:color w:val="317298"/>
            <w:sz w:val="24"/>
            <w:szCs w:val="24"/>
            <w:u w:val="single" w:color="4DB2EC"/>
            <w:lang w:val="en-GB"/>
          </w:rPr>
          <w:t>European Union</w:t>
        </w:r>
      </w:hyperlink>
      <w:hyperlink r:id="rId107">
        <w:r w:rsidRPr="00DE2D16">
          <w:rPr>
            <w:rFonts w:ascii="Times New Roman" w:hAnsi="Times New Roman" w:cs="Times New Roman"/>
            <w:sz w:val="24"/>
            <w:szCs w:val="24"/>
            <w:lang w:val="en-GB"/>
          </w:rPr>
          <w:t xml:space="preserve"> </w:t>
        </w:r>
      </w:hyperlink>
      <w:r w:rsidRPr="00DE2D16">
        <w:rPr>
          <w:rFonts w:ascii="Times New Roman" w:hAnsi="Times New Roman" w:cs="Times New Roman"/>
          <w:sz w:val="24"/>
          <w:szCs w:val="24"/>
          <w:lang w:val="en-GB"/>
        </w:rPr>
        <w:t xml:space="preserve">envoys wrote to Malaysia’s government last year warning of national security risks if Chinese tech giant </w:t>
      </w:r>
      <w:hyperlink r:id="rId108">
        <w:r w:rsidRPr="00DE2D16">
          <w:rPr>
            <w:rFonts w:ascii="Times New Roman" w:hAnsi="Times New Roman" w:cs="Times New Roman"/>
            <w:color w:val="317298"/>
            <w:sz w:val="24"/>
            <w:szCs w:val="24"/>
            <w:u w:val="single" w:color="4DB2EC"/>
            <w:lang w:val="en-GB"/>
          </w:rPr>
          <w:t>Huawei Technolo</w:t>
        </w:r>
      </w:hyperlink>
      <w:hyperlink r:id="rId109">
        <w:r w:rsidRPr="00DE2D16">
          <w:rPr>
            <w:rFonts w:ascii="Times New Roman" w:hAnsi="Times New Roman" w:cs="Times New Roman"/>
            <w:color w:val="317298"/>
            <w:sz w:val="24"/>
            <w:szCs w:val="24"/>
            <w:lang w:val="en-GB"/>
          </w:rPr>
          <w:t>g</w:t>
        </w:r>
      </w:hyperlink>
      <w:hyperlink r:id="rId110">
        <w:r w:rsidRPr="00DE2D16">
          <w:rPr>
            <w:rFonts w:ascii="Times New Roman" w:hAnsi="Times New Roman" w:cs="Times New Roman"/>
            <w:color w:val="317298"/>
            <w:sz w:val="24"/>
            <w:szCs w:val="24"/>
            <w:u w:val="single" w:color="4DB2EC"/>
            <w:lang w:val="en-GB"/>
          </w:rPr>
          <w:t xml:space="preserve">ies </w:t>
        </w:r>
      </w:hyperlink>
      <w:r w:rsidRPr="00DE2D16">
        <w:rPr>
          <w:rFonts w:ascii="Times New Roman" w:hAnsi="Times New Roman" w:cs="Times New Roman"/>
          <w:sz w:val="24"/>
          <w:szCs w:val="24"/>
          <w:lang w:val="en-GB"/>
        </w:rPr>
        <w:t xml:space="preserve">were allowed to bid for a role in the Southeast Asian nation’s </w:t>
      </w:r>
      <w:hyperlink r:id="rId111">
        <w:r w:rsidRPr="00DE2D16">
          <w:rPr>
            <w:rFonts w:ascii="Times New Roman" w:hAnsi="Times New Roman" w:cs="Times New Roman"/>
            <w:color w:val="317298"/>
            <w:sz w:val="24"/>
            <w:szCs w:val="24"/>
            <w:u w:val="single" w:color="4DB2EC"/>
            <w:lang w:val="en-GB"/>
          </w:rPr>
          <w:t>5G</w:t>
        </w:r>
      </w:hyperlink>
      <w:hyperlink r:id="rId112">
        <w:r w:rsidRPr="00DE2D16">
          <w:rPr>
            <w:rFonts w:ascii="Times New Roman" w:hAnsi="Times New Roman" w:cs="Times New Roman"/>
            <w:sz w:val="24"/>
            <w:szCs w:val="24"/>
            <w:lang w:val="en-GB"/>
          </w:rPr>
          <w:t xml:space="preserve"> </w:t>
        </w:r>
      </w:hyperlink>
      <w:r w:rsidRPr="00DE2D16">
        <w:rPr>
          <w:rFonts w:ascii="Times New Roman" w:hAnsi="Times New Roman" w:cs="Times New Roman"/>
          <w:sz w:val="24"/>
          <w:szCs w:val="24"/>
          <w:lang w:val="en-GB"/>
        </w:rPr>
        <w:t>telecommunications infrastructure.</w:t>
      </w:r>
    </w:p>
    <w:p w14:paraId="280EDDC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Malaysia was left in an uncomfortable bind.</w:t>
      </w:r>
    </w:p>
    <w:p w14:paraId="5D5F4D1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lastRenderedPageBreak/>
        <w:t>“Being pressured by one major trading partner on economic [cooperation] against another is a major concern for Malaysian policymakers,”</w:t>
      </w:r>
      <w:r w:rsidRPr="00DE2D16">
        <w:rPr>
          <w:rFonts w:ascii="Times New Roman" w:hAnsi="Times New Roman" w:cs="Times New Roman"/>
          <w:sz w:val="24"/>
          <w:szCs w:val="24"/>
          <w:lang w:val="en-GB"/>
        </w:rPr>
        <w:t xml:space="preserve"> said Thomas Daniel, a senior foreign policy fellow with the Institute of Strategic and International Studies Malaysia.</w:t>
      </w:r>
    </w:p>
    <w:p w14:paraId="2C1D933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“Given the geopolitical realities we face, however, it is a prospect we must plan for. It will require no small amount of grounded planning, deftness in diplomacy and fortitude to uphold our interest.”</w:t>
      </w:r>
    </w:p>
    <w:p w14:paraId="05A4BA3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As blocking Huawei would have indicated a shift away from Malaysia’s long-held foreign policy principle of neutrality</w:t>
      </w:r>
      <w:r w:rsidRPr="00DE2D16">
        <w:rPr>
          <w:rFonts w:ascii="Times New Roman" w:hAnsi="Times New Roman" w:cs="Times New Roman"/>
          <w:sz w:val="24"/>
          <w:szCs w:val="24"/>
          <w:highlight w:val="darkRed"/>
          <w:lang w:val="en-GB"/>
        </w:rPr>
        <w:t xml:space="preserve">, it instead said it would </w:t>
      </w:r>
      <w:hyperlink r:id="rId113">
        <w:r w:rsidRPr="00DE2D16">
          <w:rPr>
            <w:rFonts w:ascii="Times New Roman" w:hAnsi="Times New Roman" w:cs="Times New Roman"/>
            <w:color w:val="317298"/>
            <w:sz w:val="24"/>
            <w:szCs w:val="24"/>
            <w:highlight w:val="yellow"/>
            <w:u w:val="single" w:color="4DB2EC"/>
            <w:lang w:val="en-GB"/>
          </w:rPr>
          <w:t xml:space="preserve">not rule the </w:t>
        </w:r>
      </w:hyperlink>
      <w:hyperlink r:id="rId114">
        <w:r w:rsidRPr="00DE2D16">
          <w:rPr>
            <w:rFonts w:ascii="Times New Roman" w:hAnsi="Times New Roman" w:cs="Times New Roman"/>
            <w:color w:val="317298"/>
            <w:sz w:val="24"/>
            <w:szCs w:val="24"/>
            <w:highlight w:val="yellow"/>
            <w:u w:val="single" w:color="4DB2EC"/>
            <w:lang w:val="en-GB"/>
          </w:rPr>
          <w:t>Chinese com</w:t>
        </w:r>
      </w:hyperlink>
      <w:hyperlink r:id="rId115">
        <w:r w:rsidRPr="00DE2D16">
          <w:rPr>
            <w:rFonts w:ascii="Times New Roman" w:hAnsi="Times New Roman" w:cs="Times New Roman"/>
            <w:color w:val="317298"/>
            <w:sz w:val="24"/>
            <w:szCs w:val="24"/>
            <w:highlight w:val="yellow"/>
            <w:lang w:val="en-GB"/>
          </w:rPr>
          <w:t>p</w:t>
        </w:r>
      </w:hyperlink>
      <w:hyperlink r:id="rId116">
        <w:r w:rsidRPr="00DE2D16">
          <w:rPr>
            <w:rFonts w:ascii="Times New Roman" w:hAnsi="Times New Roman" w:cs="Times New Roman"/>
            <w:color w:val="317298"/>
            <w:sz w:val="24"/>
            <w:szCs w:val="24"/>
            <w:highlight w:val="yellow"/>
            <w:u w:val="single" w:color="4DB2EC"/>
            <w:lang w:val="en-GB"/>
          </w:rPr>
          <w:t>an</w:t>
        </w:r>
      </w:hyperlink>
      <w:hyperlink r:id="rId117">
        <w:r w:rsidRPr="00DE2D16">
          <w:rPr>
            <w:rFonts w:ascii="Times New Roman" w:hAnsi="Times New Roman" w:cs="Times New Roman"/>
            <w:color w:val="317298"/>
            <w:sz w:val="24"/>
            <w:szCs w:val="24"/>
            <w:highlight w:val="yellow"/>
            <w:lang w:val="en-GB"/>
          </w:rPr>
          <w:t>y</w:t>
        </w:r>
      </w:hyperlink>
      <w:hyperlink r:id="rId118">
        <w:r w:rsidRPr="00DE2D16">
          <w:rPr>
            <w:rFonts w:ascii="Times New Roman" w:hAnsi="Times New Roman" w:cs="Times New Roman"/>
            <w:color w:val="317298"/>
            <w:sz w:val="24"/>
            <w:szCs w:val="24"/>
            <w:highlight w:val="yellow"/>
            <w:u w:val="single" w:color="4DB2EC"/>
            <w:lang w:val="en-GB"/>
          </w:rPr>
          <w:t xml:space="preserve"> out</w:t>
        </w:r>
      </w:hyperlink>
      <w:hyperlink r:id="rId119">
        <w:r w:rsidRPr="00DE2D16">
          <w:rPr>
            <w:rFonts w:ascii="Times New Roman" w:hAnsi="Times New Roman" w:cs="Times New Roman"/>
            <w:sz w:val="24"/>
            <w:szCs w:val="24"/>
            <w:highlight w:val="darkRed"/>
            <w:lang w:val="en-GB"/>
          </w:rPr>
          <w:t xml:space="preserve"> </w:t>
        </w:r>
      </w:hyperlink>
      <w:r w:rsidRPr="00DE2D16">
        <w:rPr>
          <w:rFonts w:ascii="Times New Roman" w:hAnsi="Times New Roman" w:cs="Times New Roman"/>
          <w:sz w:val="24"/>
          <w:szCs w:val="24"/>
          <w:highlight w:val="darkRed"/>
          <w:lang w:val="en-GB"/>
        </w:rPr>
        <w:t>of the bidding process for a parallel 5G network to complement its existing infrastructure built by Swedish telecoms giant Ericsson.</w:t>
      </w:r>
    </w:p>
    <w:p w14:paraId="1B88635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Experts warn that snubbing Chinese rms to appease Western governments could carry dire trade consequences for Malaysia, given its deep </w:t>
      </w:r>
      <w:r w:rsidRPr="00DE2D16">
        <w:rPr>
          <w:rFonts w:ascii="Times New Roman" w:hAnsi="Times New Roman" w:cs="Times New Roman"/>
          <w:sz w:val="24"/>
          <w:szCs w:val="24"/>
          <w:highlight w:val="yellow"/>
          <w:lang w:val="en-GB"/>
        </w:rPr>
        <w:t xml:space="preserve">economic ties with China. Malaysia’s trade with China totalled 450.8 billion ringgit (US$96 billion) last year – </w:t>
      </w:r>
      <w:r w:rsidRPr="00DE2D16">
        <w:rPr>
          <w:rFonts w:ascii="Times New Roman" w:hAnsi="Times New Roman" w:cs="Times New Roman"/>
          <w:sz w:val="24"/>
          <w:szCs w:val="24"/>
          <w:highlight w:val="darkRed"/>
          <w:lang w:val="en-GB"/>
        </w:rPr>
        <w:t>accounting for 17.1 per cent of the Southeast Asian nation’s total trade and nearly double its volume with the U.S., according to Malaysian government data.</w:t>
      </w:r>
    </w:p>
    <w:p w14:paraId="5A56C8A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China has also invested billions of dollars in Malaysian infrastructure, including high</w:t>
      </w:r>
      <w:r w:rsidRPr="00DE2D16">
        <w:rPr>
          <w:rFonts w:ascii="Times New Roman" w:hAnsi="Times New Roman" w:cs="Times New Roman"/>
          <w:sz w:val="24"/>
          <w:szCs w:val="24"/>
          <w:highlight w:val="darkRed"/>
          <w:lang w:val="en-GB"/>
        </w:rPr>
        <w:t xml:space="preserve">-pro le projects under the </w:t>
      </w:r>
      <w:hyperlink r:id="rId120">
        <w:r w:rsidRPr="00DE2D16">
          <w:rPr>
            <w:rFonts w:ascii="Times New Roman" w:hAnsi="Times New Roman" w:cs="Times New Roman"/>
            <w:color w:val="317298"/>
            <w:sz w:val="24"/>
            <w:szCs w:val="24"/>
            <w:highlight w:val="darkRed"/>
            <w:u w:val="single" w:color="4DB2EC"/>
            <w:lang w:val="en-GB"/>
          </w:rPr>
          <w:t>Belt and Road Initiative</w:t>
        </w:r>
      </w:hyperlink>
      <w:r w:rsidRPr="00DE2D16">
        <w:rPr>
          <w:rFonts w:ascii="Times New Roman" w:hAnsi="Times New Roman" w:cs="Times New Roman"/>
          <w:sz w:val="24"/>
          <w:szCs w:val="24"/>
          <w:highlight w:val="darkRed"/>
          <w:lang w:val="en-GB"/>
        </w:rPr>
        <w:t xml:space="preserve"> such as the 50 billion ringgit (US$10.6 billion) East Coast Rail Link in Peninsular Malaysia that is slated to provide both freight and passenger services once it is up and running in 2027.</w:t>
      </w:r>
    </w:p>
    <w:p w14:paraId="4E5CB1A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More than one- </w:t>
      </w:r>
      <w:proofErr w:type="spellStart"/>
      <w:r w:rsidRPr="00DE2D16">
        <w:rPr>
          <w:rFonts w:ascii="Times New Roman" w:hAnsi="Times New Roman" w:cs="Times New Roman"/>
          <w:sz w:val="24"/>
          <w:szCs w:val="24"/>
          <w:lang w:val="en-GB"/>
        </w:rPr>
        <w:t>fth</w:t>
      </w:r>
      <w:proofErr w:type="spellEnd"/>
      <w:r w:rsidRPr="00DE2D16">
        <w:rPr>
          <w:rFonts w:ascii="Times New Roman" w:hAnsi="Times New Roman" w:cs="Times New Roman"/>
          <w:sz w:val="24"/>
          <w:szCs w:val="24"/>
          <w:lang w:val="en-GB"/>
        </w:rPr>
        <w:t xml:space="preserve"> of the country’s imports were shipped from China last year, ranging from electronics to machinery, chemicals and equipment.</w:t>
      </w:r>
    </w:p>
    <w:p w14:paraId="5517CDE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These in turn feed Malaysia’s all-important manufacturing sector, which produces more than 85 per cent of the country’s exports.</w:t>
      </w:r>
    </w:p>
    <w:p w14:paraId="0D42CAE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But some analysts believe Malaysia can extract even more value from its relationship with China and its 1.4 billion-strong population.</w:t>
      </w:r>
    </w:p>
    <w:p w14:paraId="566F757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“It’s a large economy, and a very open economy. Sure, China’s growth will be a </w:t>
      </w:r>
      <w:proofErr w:type="spellStart"/>
      <w:r w:rsidRPr="00DE2D16">
        <w:rPr>
          <w:rFonts w:ascii="Times New Roman" w:hAnsi="Times New Roman" w:cs="Times New Roman"/>
          <w:sz w:val="24"/>
          <w:szCs w:val="24"/>
          <w:lang w:val="en-GB"/>
        </w:rPr>
        <w:t>ected</w:t>
      </w:r>
      <w:proofErr w:type="spellEnd"/>
      <w:r w:rsidRPr="00DE2D16">
        <w:rPr>
          <w:rFonts w:ascii="Times New Roman" w:hAnsi="Times New Roman" w:cs="Times New Roman"/>
          <w:sz w:val="24"/>
          <w:szCs w:val="24"/>
          <w:lang w:val="en-GB"/>
        </w:rPr>
        <w:t xml:space="preserve"> by [population] fragmentation, but it [the population] will continue to be an economic driver,” said Cassey Lee, coordinator of the regional economic studies programme at Singapore’s ISEAS-Yusof Ishak Institute.</w:t>
      </w:r>
    </w:p>
    <w:p w14:paraId="0CF9EC6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While Malaysia’s economic performance took a hit from China’s near total shutdown during the pandemic and its slower-than-expected recovery, Lee said the sheer size of China’s domestic market and its political stability would provide long-term </w:t>
      </w:r>
      <w:proofErr w:type="spellStart"/>
      <w:r w:rsidRPr="00DE2D16">
        <w:rPr>
          <w:rFonts w:ascii="Times New Roman" w:hAnsi="Times New Roman" w:cs="Times New Roman"/>
          <w:sz w:val="24"/>
          <w:szCs w:val="24"/>
          <w:lang w:val="en-GB"/>
        </w:rPr>
        <w:t>payo</w:t>
      </w:r>
      <w:proofErr w:type="spellEnd"/>
      <w:r w:rsidRPr="00DE2D16">
        <w:rPr>
          <w:rFonts w:ascii="Times New Roman" w:hAnsi="Times New Roman" w:cs="Times New Roman"/>
          <w:sz w:val="24"/>
          <w:szCs w:val="24"/>
          <w:lang w:val="en-GB"/>
        </w:rPr>
        <w:t xml:space="preserve"> s.</w:t>
      </w:r>
    </w:p>
    <w:p w14:paraId="6AEF48F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“There’s a bit of doom right now because you have business cycles that a </w:t>
      </w:r>
      <w:proofErr w:type="spellStart"/>
      <w:r w:rsidRPr="00DE2D16">
        <w:rPr>
          <w:rFonts w:ascii="Times New Roman" w:hAnsi="Times New Roman" w:cs="Times New Roman"/>
          <w:sz w:val="24"/>
          <w:szCs w:val="24"/>
          <w:lang w:val="en-GB"/>
        </w:rPr>
        <w:t>ect</w:t>
      </w:r>
      <w:proofErr w:type="spellEnd"/>
      <w:r w:rsidRPr="00DE2D16">
        <w:rPr>
          <w:rFonts w:ascii="Times New Roman" w:hAnsi="Times New Roman" w:cs="Times New Roman"/>
          <w:sz w:val="24"/>
          <w:szCs w:val="24"/>
          <w:lang w:val="en-GB"/>
        </w:rPr>
        <w:t xml:space="preserve"> trade volume in both countries … </w:t>
      </w:r>
      <w:r w:rsidRPr="00DE2D16">
        <w:rPr>
          <w:rFonts w:ascii="Times New Roman" w:hAnsi="Times New Roman" w:cs="Times New Roman"/>
          <w:sz w:val="24"/>
          <w:szCs w:val="24"/>
          <w:highlight w:val="darkRed"/>
          <w:lang w:val="en-GB"/>
        </w:rPr>
        <w:t>but if you look forward another 50 years, China will continue to be an important trade partner to Malaysia,” he said.</w:t>
      </w:r>
    </w:p>
    <w:p w14:paraId="78D011B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Malaysia has already learned </w:t>
      </w:r>
      <w:proofErr w:type="spellStart"/>
      <w:r w:rsidRPr="00DE2D16">
        <w:rPr>
          <w:rFonts w:ascii="Times New Roman" w:hAnsi="Times New Roman" w:cs="Times New Roman"/>
          <w:sz w:val="24"/>
          <w:szCs w:val="24"/>
          <w:highlight w:val="darkRed"/>
          <w:lang w:val="en-GB"/>
        </w:rPr>
        <w:t>rst</w:t>
      </w:r>
      <w:proofErr w:type="spellEnd"/>
      <w:r w:rsidRPr="00DE2D16">
        <w:rPr>
          <w:rFonts w:ascii="Times New Roman" w:hAnsi="Times New Roman" w:cs="Times New Roman"/>
          <w:sz w:val="24"/>
          <w:szCs w:val="24"/>
          <w:highlight w:val="darkRed"/>
          <w:lang w:val="en-GB"/>
        </w:rPr>
        <w:t>-hand the risks of over-dependence on Chinese investment.</w:t>
      </w:r>
    </w:p>
    <w:p w14:paraId="6145550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near-empty </w:t>
      </w:r>
      <w:hyperlink r:id="rId121">
        <w:r w:rsidRPr="00DE2D16">
          <w:rPr>
            <w:rFonts w:ascii="Times New Roman" w:hAnsi="Times New Roman" w:cs="Times New Roman"/>
            <w:color w:val="317298"/>
            <w:sz w:val="24"/>
            <w:szCs w:val="24"/>
            <w:u w:val="single" w:color="4DB2EC"/>
            <w:lang w:val="en-GB"/>
          </w:rPr>
          <w:t>US$100 billion Forest City pro</w:t>
        </w:r>
      </w:hyperlink>
      <w:hyperlink r:id="rId122">
        <w:r w:rsidRPr="00DE2D16">
          <w:rPr>
            <w:rFonts w:ascii="Times New Roman" w:hAnsi="Times New Roman" w:cs="Times New Roman"/>
            <w:color w:val="317298"/>
            <w:sz w:val="24"/>
            <w:szCs w:val="24"/>
            <w:lang w:val="en-GB"/>
          </w:rPr>
          <w:t>j</w:t>
        </w:r>
      </w:hyperlink>
      <w:hyperlink r:id="rId123">
        <w:r w:rsidRPr="00DE2D16">
          <w:rPr>
            <w:rFonts w:ascii="Times New Roman" w:hAnsi="Times New Roman" w:cs="Times New Roman"/>
            <w:color w:val="317298"/>
            <w:sz w:val="24"/>
            <w:szCs w:val="24"/>
            <w:u w:val="single" w:color="4DB2EC"/>
            <w:lang w:val="en-GB"/>
          </w:rPr>
          <w:t>ect</w:t>
        </w:r>
      </w:hyperlink>
      <w:hyperlink r:id="rId124">
        <w:r w:rsidRPr="00DE2D16">
          <w:rPr>
            <w:rFonts w:ascii="Times New Roman" w:hAnsi="Times New Roman" w:cs="Times New Roman"/>
            <w:sz w:val="24"/>
            <w:szCs w:val="24"/>
            <w:lang w:val="en-GB"/>
          </w:rPr>
          <w:t xml:space="preserve"> </w:t>
        </w:r>
      </w:hyperlink>
      <w:r w:rsidRPr="00DE2D16">
        <w:rPr>
          <w:rFonts w:ascii="Times New Roman" w:hAnsi="Times New Roman" w:cs="Times New Roman"/>
          <w:sz w:val="24"/>
          <w:szCs w:val="24"/>
          <w:lang w:val="en-GB"/>
        </w:rPr>
        <w:t>in southern Johor state facing Singapore has been a perennial embarrassment for successive Malaysian administrations since its 2016 launch.</w:t>
      </w:r>
    </w:p>
    <w:p w14:paraId="3BDADD0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It was billed as a </w:t>
      </w:r>
      <w:proofErr w:type="spellStart"/>
      <w:r w:rsidRPr="00DE2D16">
        <w:rPr>
          <w:rFonts w:ascii="Times New Roman" w:hAnsi="Times New Roman" w:cs="Times New Roman"/>
          <w:sz w:val="24"/>
          <w:szCs w:val="24"/>
          <w:lang w:val="en-GB"/>
        </w:rPr>
        <w:t>agship</w:t>
      </w:r>
      <w:proofErr w:type="spellEnd"/>
      <w:r w:rsidRPr="00DE2D16">
        <w:rPr>
          <w:rFonts w:ascii="Times New Roman" w:hAnsi="Times New Roman" w:cs="Times New Roman"/>
          <w:sz w:val="24"/>
          <w:szCs w:val="24"/>
          <w:lang w:val="en-GB"/>
        </w:rPr>
        <w:t xml:space="preserve"> belt and road project, but has now become a largely uninhabited eyesore after developer Country Garden </w:t>
      </w:r>
      <w:proofErr w:type="spellStart"/>
      <w:r w:rsidRPr="00DE2D16">
        <w:rPr>
          <w:rFonts w:ascii="Times New Roman" w:hAnsi="Times New Roman" w:cs="Times New Roman"/>
          <w:sz w:val="24"/>
          <w:szCs w:val="24"/>
          <w:lang w:val="en-GB"/>
        </w:rPr>
        <w:t>su</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ered</w:t>
      </w:r>
      <w:proofErr w:type="spellEnd"/>
      <w:r w:rsidRPr="00DE2D16">
        <w:rPr>
          <w:rFonts w:ascii="Times New Roman" w:hAnsi="Times New Roman" w:cs="Times New Roman"/>
          <w:sz w:val="24"/>
          <w:szCs w:val="24"/>
          <w:lang w:val="en-GB"/>
        </w:rPr>
        <w:t xml:space="preserve"> a cash crunch on the back of capital controls imposed by China’s government, frightening o buyers.</w:t>
      </w:r>
    </w:p>
    <w:p w14:paraId="565D60C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 slowdown in China might a </w:t>
      </w:r>
      <w:proofErr w:type="spellStart"/>
      <w:r w:rsidRPr="00DE2D16">
        <w:rPr>
          <w:rFonts w:ascii="Times New Roman" w:hAnsi="Times New Roman" w:cs="Times New Roman"/>
          <w:sz w:val="24"/>
          <w:szCs w:val="24"/>
          <w:lang w:val="en-GB"/>
        </w:rPr>
        <w:t>ect</w:t>
      </w:r>
      <w:proofErr w:type="spellEnd"/>
      <w:r w:rsidRPr="00DE2D16">
        <w:rPr>
          <w:rFonts w:ascii="Times New Roman" w:hAnsi="Times New Roman" w:cs="Times New Roman"/>
          <w:sz w:val="24"/>
          <w:szCs w:val="24"/>
          <w:lang w:val="en-GB"/>
        </w:rPr>
        <w:t xml:space="preserve"> trade in [Southeast Asia], especially in the volume of the region’s exports to the country and the volume of strategic investments by China in the region,” said Collins Chong Yew </w:t>
      </w:r>
      <w:proofErr w:type="spellStart"/>
      <w:r w:rsidRPr="00DE2D16">
        <w:rPr>
          <w:rFonts w:ascii="Times New Roman" w:hAnsi="Times New Roman" w:cs="Times New Roman"/>
          <w:sz w:val="24"/>
          <w:szCs w:val="24"/>
          <w:lang w:val="en-GB"/>
        </w:rPr>
        <w:t>Keat</w:t>
      </w:r>
      <w:proofErr w:type="spellEnd"/>
      <w:r w:rsidRPr="00DE2D16">
        <w:rPr>
          <w:rFonts w:ascii="Times New Roman" w:hAnsi="Times New Roman" w:cs="Times New Roman"/>
          <w:sz w:val="24"/>
          <w:szCs w:val="24"/>
          <w:lang w:val="en-GB"/>
        </w:rPr>
        <w:t>, an international-a airs analyst with the University of Malaya.</w:t>
      </w:r>
    </w:p>
    <w:p w14:paraId="575798D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“There needs to be a strategic and careful calculation of the future of the economic transformation of the country and the region, taking into account the geopolitical and economic changes of both the U.S. and China.”</w:t>
      </w:r>
    </w:p>
    <w:p w14:paraId="568EB64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Stalled China-linked construction projects also pepper the landscape of Kuala Lumpur, where hollow superstructures occupy prime locations around Malaysia’s capital with little indication of progress after the promised in </w:t>
      </w:r>
      <w:proofErr w:type="spellStart"/>
      <w:r w:rsidRPr="00DE2D16">
        <w:rPr>
          <w:rFonts w:ascii="Times New Roman" w:hAnsi="Times New Roman" w:cs="Times New Roman"/>
          <w:sz w:val="24"/>
          <w:szCs w:val="24"/>
          <w:lang w:val="en-GB"/>
        </w:rPr>
        <w:t>ux</w:t>
      </w:r>
      <w:proofErr w:type="spellEnd"/>
      <w:r w:rsidRPr="00DE2D16">
        <w:rPr>
          <w:rFonts w:ascii="Times New Roman" w:hAnsi="Times New Roman" w:cs="Times New Roman"/>
          <w:sz w:val="24"/>
          <w:szCs w:val="24"/>
          <w:lang w:val="en-GB"/>
        </w:rPr>
        <w:t xml:space="preserve"> of Chinese consumers never materialised.</w:t>
      </w:r>
    </w:p>
    <w:p w14:paraId="3BF2F97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Despite the problems, </w:t>
      </w:r>
      <w:r w:rsidRPr="00DE2D16">
        <w:rPr>
          <w:rFonts w:ascii="Times New Roman" w:hAnsi="Times New Roman" w:cs="Times New Roman"/>
          <w:sz w:val="24"/>
          <w:szCs w:val="24"/>
          <w:highlight w:val="yellow"/>
          <w:lang w:val="en-GB"/>
        </w:rPr>
        <w:t xml:space="preserve">Malaysia continues to pitch for more investments and </w:t>
      </w:r>
      <w:r w:rsidRPr="00DE2D16">
        <w:rPr>
          <w:rFonts w:ascii="Times New Roman" w:hAnsi="Times New Roman" w:cs="Times New Roman"/>
          <w:sz w:val="24"/>
          <w:szCs w:val="24"/>
          <w:highlight w:val="darkRed"/>
          <w:lang w:val="en-GB"/>
        </w:rPr>
        <w:t xml:space="preserve">economic engagement with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darkRed"/>
          <w:lang w:val="en-GB"/>
        </w:rPr>
        <w:t>.</w:t>
      </w:r>
      <w:r w:rsidRPr="00DE2D16">
        <w:rPr>
          <w:rFonts w:ascii="Times New Roman" w:hAnsi="Times New Roman" w:cs="Times New Roman"/>
          <w:sz w:val="24"/>
          <w:szCs w:val="24"/>
          <w:lang w:val="en-GB"/>
        </w:rPr>
        <w:t xml:space="preserve"> In </w:t>
      </w:r>
      <w:hyperlink r:id="rId125">
        <w:r w:rsidRPr="00DE2D16">
          <w:rPr>
            <w:rFonts w:ascii="Times New Roman" w:hAnsi="Times New Roman" w:cs="Times New Roman"/>
            <w:color w:val="317298"/>
            <w:sz w:val="24"/>
            <w:szCs w:val="24"/>
            <w:u w:val="single" w:color="4DB2EC"/>
            <w:lang w:val="en-GB"/>
          </w:rPr>
          <w:t xml:space="preserve">April last </w:t>
        </w:r>
      </w:hyperlink>
      <w:hyperlink r:id="rId126">
        <w:r w:rsidRPr="00DE2D16">
          <w:rPr>
            <w:rFonts w:ascii="Times New Roman" w:hAnsi="Times New Roman" w:cs="Times New Roman"/>
            <w:color w:val="317298"/>
            <w:sz w:val="24"/>
            <w:szCs w:val="24"/>
            <w:lang w:val="en-GB"/>
          </w:rPr>
          <w:t>y</w:t>
        </w:r>
      </w:hyperlink>
      <w:hyperlink r:id="rId127">
        <w:r w:rsidRPr="00DE2D16">
          <w:rPr>
            <w:rFonts w:ascii="Times New Roman" w:hAnsi="Times New Roman" w:cs="Times New Roman"/>
            <w:color w:val="317298"/>
            <w:sz w:val="24"/>
            <w:szCs w:val="24"/>
            <w:u w:val="single" w:color="4DB2EC"/>
            <w:lang w:val="en-GB"/>
          </w:rPr>
          <w:t>ear</w:t>
        </w:r>
      </w:hyperlink>
      <w:hyperlink r:id="rId128">
        <w:r w:rsidRPr="00DE2D16">
          <w:rPr>
            <w:rFonts w:ascii="Times New Roman" w:hAnsi="Times New Roman" w:cs="Times New Roman"/>
            <w:sz w:val="24"/>
            <w:szCs w:val="24"/>
            <w:lang w:val="en-GB"/>
          </w:rPr>
          <w:t>,</w:t>
        </w:r>
      </w:hyperlink>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Red"/>
          <w:lang w:val="en-GB"/>
        </w:rPr>
        <w:t>Prime Minister Anwar announced that China had committed nearly US$39 billion in fresh investment after</w:t>
      </w:r>
      <w:r w:rsidRPr="00DE2D16">
        <w:rPr>
          <w:rFonts w:ascii="Times New Roman" w:hAnsi="Times New Roman" w:cs="Times New Roman"/>
          <w:sz w:val="24"/>
          <w:szCs w:val="24"/>
          <w:lang w:val="en-GB"/>
        </w:rPr>
        <w:t xml:space="preserve"> his </w:t>
      </w:r>
      <w:proofErr w:type="spellStart"/>
      <w:r w:rsidRPr="00DE2D16">
        <w:rPr>
          <w:rFonts w:ascii="Times New Roman" w:hAnsi="Times New Roman" w:cs="Times New Roman"/>
          <w:sz w:val="24"/>
          <w:szCs w:val="24"/>
          <w:lang w:val="en-GB"/>
        </w:rPr>
        <w:t>rst</w:t>
      </w:r>
      <w:proofErr w:type="spellEnd"/>
      <w:r w:rsidRPr="00DE2D16">
        <w:rPr>
          <w:rFonts w:ascii="Times New Roman" w:hAnsi="Times New Roman" w:cs="Times New Roman"/>
          <w:sz w:val="24"/>
          <w:szCs w:val="24"/>
          <w:lang w:val="en-GB"/>
        </w:rPr>
        <w:t xml:space="preserve"> o </w:t>
      </w:r>
      <w:proofErr w:type="spellStart"/>
      <w:r w:rsidRPr="00DE2D16">
        <w:rPr>
          <w:rFonts w:ascii="Times New Roman" w:hAnsi="Times New Roman" w:cs="Times New Roman"/>
          <w:sz w:val="24"/>
          <w:szCs w:val="24"/>
          <w:lang w:val="en-GB"/>
        </w:rPr>
        <w:t>cial</w:t>
      </w:r>
      <w:proofErr w:type="spellEnd"/>
      <w:r w:rsidRPr="00DE2D16">
        <w:rPr>
          <w:rFonts w:ascii="Times New Roman" w:hAnsi="Times New Roman" w:cs="Times New Roman"/>
          <w:sz w:val="24"/>
          <w:szCs w:val="24"/>
          <w:lang w:val="en-GB"/>
        </w:rPr>
        <w:t xml:space="preserve"> visit to Beijing since taking o </w:t>
      </w:r>
      <w:proofErr w:type="spellStart"/>
      <w:r w:rsidRPr="00DE2D16">
        <w:rPr>
          <w:rFonts w:ascii="Times New Roman" w:hAnsi="Times New Roman" w:cs="Times New Roman"/>
          <w:sz w:val="24"/>
          <w:szCs w:val="24"/>
          <w:lang w:val="en-GB"/>
        </w:rPr>
        <w:t>ce</w:t>
      </w:r>
      <w:proofErr w:type="spellEnd"/>
      <w:r w:rsidRPr="00DE2D16">
        <w:rPr>
          <w:rFonts w:ascii="Times New Roman" w:hAnsi="Times New Roman" w:cs="Times New Roman"/>
          <w:sz w:val="24"/>
          <w:szCs w:val="24"/>
          <w:lang w:val="en-GB"/>
        </w:rPr>
        <w:t>.</w:t>
      </w:r>
    </w:p>
    <w:p w14:paraId="7359FF6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Migration has followed. Malaysia ranks as the sixth most popular destination for </w:t>
      </w:r>
      <w:r w:rsidRPr="00DE2D16">
        <w:rPr>
          <w:rFonts w:ascii="Times New Roman" w:hAnsi="Times New Roman" w:cs="Times New Roman"/>
          <w:sz w:val="24"/>
          <w:szCs w:val="24"/>
          <w:highlight w:val="yellow"/>
          <w:lang w:val="en-GB"/>
        </w:rPr>
        <w:t>Chinese expatriates</w:t>
      </w:r>
      <w:r w:rsidRPr="00DE2D16">
        <w:rPr>
          <w:rFonts w:ascii="Times New Roman" w:hAnsi="Times New Roman" w:cs="Times New Roman"/>
          <w:sz w:val="24"/>
          <w:szCs w:val="24"/>
          <w:highlight w:val="darkRed"/>
          <w:lang w:val="en-GB"/>
        </w:rPr>
        <w:t xml:space="preserve">, according to a survey by property technology rm </w:t>
      </w:r>
      <w:proofErr w:type="spellStart"/>
      <w:r w:rsidRPr="00DE2D16">
        <w:rPr>
          <w:rFonts w:ascii="Times New Roman" w:hAnsi="Times New Roman" w:cs="Times New Roman"/>
          <w:sz w:val="24"/>
          <w:szCs w:val="24"/>
          <w:highlight w:val="darkRed"/>
          <w:lang w:val="en-GB"/>
        </w:rPr>
        <w:t>Juwai</w:t>
      </w:r>
      <w:proofErr w:type="spellEnd"/>
      <w:r w:rsidRPr="00DE2D16">
        <w:rPr>
          <w:rFonts w:ascii="Times New Roman" w:hAnsi="Times New Roman" w:cs="Times New Roman"/>
          <w:sz w:val="24"/>
          <w:szCs w:val="24"/>
          <w:highlight w:val="darkRed"/>
          <w:lang w:val="en-GB"/>
        </w:rPr>
        <w:t xml:space="preserve"> IQI. More than 1.5 million </w:t>
      </w:r>
      <w:hyperlink r:id="rId129">
        <w:r w:rsidRPr="00DE2D16">
          <w:rPr>
            <w:rFonts w:ascii="Times New Roman" w:hAnsi="Times New Roman" w:cs="Times New Roman"/>
            <w:color w:val="317298"/>
            <w:sz w:val="24"/>
            <w:szCs w:val="24"/>
            <w:highlight w:val="darkRed"/>
            <w:u w:val="single" w:color="4DB2EC"/>
            <w:lang w:val="en-GB"/>
          </w:rPr>
          <w:t>Chinese tourists</w:t>
        </w:r>
      </w:hyperlink>
      <w:hyperlink r:id="rId130">
        <w:r w:rsidRPr="00DE2D16">
          <w:rPr>
            <w:rFonts w:ascii="Times New Roman" w:hAnsi="Times New Roman" w:cs="Times New Roman"/>
            <w:sz w:val="24"/>
            <w:szCs w:val="24"/>
            <w:highlight w:val="darkRed"/>
            <w:lang w:val="en-GB"/>
          </w:rPr>
          <w:t xml:space="preserve"> </w:t>
        </w:r>
      </w:hyperlink>
      <w:r w:rsidRPr="00DE2D16">
        <w:rPr>
          <w:rFonts w:ascii="Times New Roman" w:hAnsi="Times New Roman" w:cs="Times New Roman"/>
          <w:sz w:val="24"/>
          <w:szCs w:val="24"/>
          <w:highlight w:val="darkRed"/>
          <w:lang w:val="en-GB"/>
        </w:rPr>
        <w:t>also visited last year, while in 2022 more than 22,000 Chinese students opted to pursue degrees in the country.</w:t>
      </w:r>
    </w:p>
    <w:p w14:paraId="5EA73DA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During his three-day visit scheduled for June 19-21, Chinese Premier Li is expected to meet with Malaysia’s top leaders, including an audience with the king and meetings with Anwar and the parliament speaker.</w:t>
      </w:r>
    </w:p>
    <w:p w14:paraId="50F5DF0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b/>
          <w:sz w:val="24"/>
          <w:szCs w:val="24"/>
          <w:lang w:val="en-GB"/>
        </w:rPr>
        <w:t>Pupil turns master</w:t>
      </w:r>
    </w:p>
    <w:p w14:paraId="037AE15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But ties between the two Asian nations were not always so cordial.</w:t>
      </w:r>
    </w:p>
    <w:p w14:paraId="1C22DA5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b/>
          <w:bCs/>
          <w:sz w:val="24"/>
          <w:szCs w:val="24"/>
          <w:highlight w:val="red"/>
          <w:lang w:val="en-GB"/>
        </w:rPr>
        <w:t>In the early years of the Cold War, pre-independence Malaysia</w:t>
      </w:r>
      <w:r w:rsidRPr="00DE2D16">
        <w:rPr>
          <w:rFonts w:ascii="Times New Roman" w:hAnsi="Times New Roman" w:cs="Times New Roman"/>
          <w:sz w:val="24"/>
          <w:szCs w:val="24"/>
          <w:highlight w:val="red"/>
          <w:lang w:val="en-GB"/>
        </w:rPr>
        <w:t xml:space="preserve"> – like many of its peers across Southeast Asia just starting to rebuild from World War II – g</w:t>
      </w:r>
      <w:r w:rsidRPr="00DE2D16">
        <w:rPr>
          <w:rFonts w:ascii="Times New Roman" w:hAnsi="Times New Roman" w:cs="Times New Roman"/>
          <w:sz w:val="24"/>
          <w:szCs w:val="24"/>
          <w:highlight w:val="yellow"/>
          <w:lang w:val="en-GB"/>
        </w:rPr>
        <w:t xml:space="preserve">rappled with a communist insurgency that received ideological, economic and military support from </w:t>
      </w:r>
      <w:hyperlink r:id="rId131">
        <w:r w:rsidRPr="00DE2D16">
          <w:rPr>
            <w:rFonts w:ascii="Times New Roman" w:hAnsi="Times New Roman" w:cs="Times New Roman"/>
            <w:color w:val="317298"/>
            <w:sz w:val="24"/>
            <w:szCs w:val="24"/>
            <w:highlight w:val="yellow"/>
            <w:u w:val="single" w:color="4DB2EC"/>
            <w:lang w:val="en-GB"/>
          </w:rPr>
          <w:t>China’s Communist Party</w:t>
        </w:r>
      </w:hyperlink>
      <w:hyperlink r:id="rId132">
        <w:r w:rsidRPr="00DE2D16">
          <w:rPr>
            <w:rFonts w:ascii="Times New Roman" w:hAnsi="Times New Roman" w:cs="Times New Roman"/>
            <w:sz w:val="24"/>
            <w:szCs w:val="24"/>
            <w:highlight w:val="yellow"/>
            <w:lang w:val="en-GB"/>
          </w:rPr>
          <w:t>.</w:t>
        </w:r>
      </w:hyperlink>
    </w:p>
    <w:p w14:paraId="001EDD0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The con </w:t>
      </w:r>
      <w:proofErr w:type="spellStart"/>
      <w:r w:rsidRPr="00DE2D16">
        <w:rPr>
          <w:rFonts w:ascii="Times New Roman" w:hAnsi="Times New Roman" w:cs="Times New Roman"/>
          <w:sz w:val="24"/>
          <w:szCs w:val="24"/>
          <w:highlight w:val="red"/>
          <w:lang w:val="en-GB"/>
        </w:rPr>
        <w:t>ict</w:t>
      </w:r>
      <w:proofErr w:type="spellEnd"/>
      <w:r w:rsidRPr="00DE2D16">
        <w:rPr>
          <w:rFonts w:ascii="Times New Roman" w:hAnsi="Times New Roman" w:cs="Times New Roman"/>
          <w:sz w:val="24"/>
          <w:szCs w:val="24"/>
          <w:highlight w:val="red"/>
          <w:lang w:val="en-GB"/>
        </w:rPr>
        <w:t xml:space="preserve"> went on for decades, leaving a deep sense of distrust of China and of Malaysia’s ethnic</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Chinese community</w:t>
      </w:r>
      <w:r w:rsidRPr="00DE2D16">
        <w:rPr>
          <w:rFonts w:ascii="Times New Roman" w:hAnsi="Times New Roman" w:cs="Times New Roman"/>
          <w:sz w:val="24"/>
          <w:szCs w:val="24"/>
          <w:lang w:val="en-GB"/>
        </w:rPr>
        <w:t xml:space="preserve">, even after the Malayan Communist Party formally surrendered in </w:t>
      </w:r>
      <w:r w:rsidRPr="00DE2D16">
        <w:rPr>
          <w:rFonts w:ascii="Times New Roman" w:hAnsi="Times New Roman" w:cs="Times New Roman"/>
          <w:b/>
          <w:bCs/>
          <w:sz w:val="24"/>
          <w:szCs w:val="24"/>
          <w:lang w:val="en-GB"/>
        </w:rPr>
        <w:t>1989</w:t>
      </w:r>
      <w:r w:rsidRPr="00DE2D16">
        <w:rPr>
          <w:rFonts w:ascii="Times New Roman" w:hAnsi="Times New Roman" w:cs="Times New Roman"/>
          <w:sz w:val="24"/>
          <w:szCs w:val="24"/>
          <w:lang w:val="en-GB"/>
        </w:rPr>
        <w:t>.</w:t>
      </w:r>
    </w:p>
    <w:p w14:paraId="3B12097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But the insurgency did not stop Malaysia’s second prime minister, Abdul Razak Hussein, from visiting </w:t>
      </w:r>
      <w:r w:rsidRPr="00DE2D16">
        <w:rPr>
          <w:rFonts w:ascii="Times New Roman" w:hAnsi="Times New Roman" w:cs="Times New Roman"/>
          <w:sz w:val="24"/>
          <w:szCs w:val="24"/>
          <w:highlight w:val="yellow"/>
          <w:lang w:val="en-GB"/>
        </w:rPr>
        <w:t xml:space="preserve">Beijing </w:t>
      </w:r>
      <w:r w:rsidRPr="00DE2D16">
        <w:rPr>
          <w:rFonts w:ascii="Times New Roman" w:hAnsi="Times New Roman" w:cs="Times New Roman"/>
          <w:sz w:val="24"/>
          <w:szCs w:val="24"/>
          <w:highlight w:val="green"/>
          <w:lang w:val="en-GB"/>
        </w:rPr>
        <w:t xml:space="preserve">in </w:t>
      </w:r>
      <w:r w:rsidRPr="00DE2D16">
        <w:rPr>
          <w:rFonts w:ascii="Times New Roman" w:hAnsi="Times New Roman" w:cs="Times New Roman"/>
          <w:b/>
          <w:bCs/>
          <w:sz w:val="24"/>
          <w:szCs w:val="24"/>
          <w:highlight w:val="green"/>
          <w:lang w:val="en-GB"/>
        </w:rPr>
        <w:t>1974</w:t>
      </w:r>
      <w:r w:rsidRPr="00DE2D16">
        <w:rPr>
          <w:rFonts w:ascii="Times New Roman" w:hAnsi="Times New Roman" w:cs="Times New Roman"/>
          <w:sz w:val="24"/>
          <w:szCs w:val="24"/>
          <w:highlight w:val="green"/>
          <w:lang w:val="en-GB"/>
        </w:rPr>
        <w:t xml:space="preserve"> and declaring the start of diplomatic relations alongside China’s then-premier Zhou Enlai.</w:t>
      </w:r>
    </w:p>
    <w:p w14:paraId="3E0215B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“Despite the apparent reasons for refrain – our ideological chasm, our seemingly irreconcilable di </w:t>
      </w:r>
      <w:proofErr w:type="spellStart"/>
      <w:r w:rsidRPr="00DE2D16">
        <w:rPr>
          <w:rFonts w:ascii="Times New Roman" w:hAnsi="Times New Roman" w:cs="Times New Roman"/>
          <w:sz w:val="24"/>
          <w:szCs w:val="24"/>
          <w:lang w:val="en-GB"/>
        </w:rPr>
        <w:t>erences</w:t>
      </w:r>
      <w:proofErr w:type="spellEnd"/>
      <w:r w:rsidRPr="00DE2D16">
        <w:rPr>
          <w:rFonts w:ascii="Times New Roman" w:hAnsi="Times New Roman" w:cs="Times New Roman"/>
          <w:sz w:val="24"/>
          <w:szCs w:val="24"/>
          <w:lang w:val="en-GB"/>
        </w:rPr>
        <w:t xml:space="preserve"> – </w:t>
      </w:r>
      <w:r w:rsidRPr="00DE2D16">
        <w:rPr>
          <w:rFonts w:ascii="Times New Roman" w:hAnsi="Times New Roman" w:cs="Times New Roman"/>
          <w:sz w:val="24"/>
          <w:szCs w:val="24"/>
          <w:highlight w:val="darkRed"/>
          <w:lang w:val="en-GB"/>
        </w:rPr>
        <w:t>our leaders dared to think beyond convention and took a bold leap of faith. This audacious move has blossomed into a rich and fruitful partnership,” Anwar said on Friday in a statement commemorating 50 years of diplomatic ties.</w:t>
      </w:r>
    </w:p>
    <w:p w14:paraId="7107DC8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 xml:space="preserve">Malaysia-China ties took on greater substance during </w:t>
      </w:r>
      <w:hyperlink r:id="rId133">
        <w:r w:rsidRPr="00DE2D16">
          <w:rPr>
            <w:rFonts w:ascii="Times New Roman" w:hAnsi="Times New Roman" w:cs="Times New Roman"/>
            <w:color w:val="317298"/>
            <w:sz w:val="24"/>
            <w:szCs w:val="24"/>
            <w:highlight w:val="green"/>
            <w:u w:val="single" w:color="4DB2EC"/>
            <w:lang w:val="en-GB"/>
          </w:rPr>
          <w:t>Mahathir Mohamad</w:t>
        </w:r>
      </w:hyperlink>
      <w:hyperlink r:id="rId134">
        <w:r w:rsidRPr="00DE2D16">
          <w:rPr>
            <w:rFonts w:ascii="Times New Roman" w:hAnsi="Times New Roman" w:cs="Times New Roman"/>
            <w:sz w:val="24"/>
            <w:szCs w:val="24"/>
            <w:highlight w:val="green"/>
            <w:lang w:val="en-GB"/>
          </w:rPr>
          <w:t>’</w:t>
        </w:r>
      </w:hyperlink>
      <w:r w:rsidRPr="00DE2D16">
        <w:rPr>
          <w:rFonts w:ascii="Times New Roman" w:hAnsi="Times New Roman" w:cs="Times New Roman"/>
          <w:sz w:val="24"/>
          <w:szCs w:val="24"/>
          <w:highlight w:val="green"/>
          <w:lang w:val="en-GB"/>
        </w:rPr>
        <w:t xml:space="preserve">s </w:t>
      </w:r>
      <w:proofErr w:type="spellStart"/>
      <w:r w:rsidRPr="00DE2D16">
        <w:rPr>
          <w:rFonts w:ascii="Times New Roman" w:hAnsi="Times New Roman" w:cs="Times New Roman"/>
          <w:sz w:val="24"/>
          <w:szCs w:val="24"/>
          <w:highlight w:val="green"/>
          <w:lang w:val="en-GB"/>
        </w:rPr>
        <w:t>rst</w:t>
      </w:r>
      <w:proofErr w:type="spellEnd"/>
      <w:r w:rsidRPr="00DE2D16">
        <w:rPr>
          <w:rFonts w:ascii="Times New Roman" w:hAnsi="Times New Roman" w:cs="Times New Roman"/>
          <w:sz w:val="24"/>
          <w:szCs w:val="24"/>
          <w:highlight w:val="green"/>
          <w:lang w:val="en-GB"/>
        </w:rPr>
        <w:t xml:space="preserve"> tenure as prime minister, beginning in </w:t>
      </w:r>
      <w:r w:rsidRPr="00DE2D16">
        <w:rPr>
          <w:rFonts w:ascii="Times New Roman" w:hAnsi="Times New Roman" w:cs="Times New Roman"/>
          <w:b/>
          <w:bCs/>
          <w:sz w:val="24"/>
          <w:szCs w:val="24"/>
          <w:highlight w:val="green"/>
          <w:lang w:val="en-GB"/>
        </w:rPr>
        <w:t>1981</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Red"/>
          <w:lang w:val="en-GB"/>
        </w:rPr>
        <w:t xml:space="preserve">His in </w:t>
      </w:r>
      <w:proofErr w:type="spellStart"/>
      <w:r w:rsidRPr="00DE2D16">
        <w:rPr>
          <w:rFonts w:ascii="Times New Roman" w:hAnsi="Times New Roman" w:cs="Times New Roman"/>
          <w:sz w:val="24"/>
          <w:szCs w:val="24"/>
          <w:highlight w:val="darkRed"/>
          <w:lang w:val="en-GB"/>
        </w:rPr>
        <w:t>uential</w:t>
      </w:r>
      <w:proofErr w:type="spellEnd"/>
      <w:r w:rsidRPr="00DE2D16">
        <w:rPr>
          <w:rFonts w:ascii="Times New Roman" w:hAnsi="Times New Roman" w:cs="Times New Roman"/>
          <w:sz w:val="24"/>
          <w:szCs w:val="24"/>
          <w:highlight w:val="darkRed"/>
          <w:lang w:val="en-GB"/>
        </w:rPr>
        <w:t xml:space="preserve"> “Look East” policy served as a platform to industrialise Malaysia by learning from East Asian economies</w:t>
      </w:r>
      <w:r w:rsidRPr="00DE2D16">
        <w:rPr>
          <w:rFonts w:ascii="Times New Roman" w:hAnsi="Times New Roman" w:cs="Times New Roman"/>
          <w:sz w:val="24"/>
          <w:szCs w:val="24"/>
          <w:lang w:val="en-GB"/>
        </w:rPr>
        <w:t xml:space="preserve"> such as </w:t>
      </w:r>
      <w:hyperlink r:id="rId135">
        <w:r w:rsidRPr="00DE2D16">
          <w:rPr>
            <w:rFonts w:ascii="Times New Roman" w:hAnsi="Times New Roman" w:cs="Times New Roman"/>
            <w:color w:val="317298"/>
            <w:sz w:val="24"/>
            <w:szCs w:val="24"/>
            <w:u w:val="single" w:color="4DB2EC"/>
            <w:lang w:val="en-GB"/>
          </w:rPr>
          <w:t>Japan</w:t>
        </w:r>
      </w:hyperlink>
      <w:r w:rsidRPr="00DE2D16">
        <w:rPr>
          <w:rFonts w:ascii="Times New Roman" w:hAnsi="Times New Roman" w:cs="Times New Roman"/>
          <w:sz w:val="24"/>
          <w:szCs w:val="24"/>
          <w:lang w:val="en-GB"/>
        </w:rPr>
        <w:t xml:space="preserve"> and </w:t>
      </w:r>
      <w:hyperlink r:id="rId136">
        <w:r w:rsidRPr="00DE2D16">
          <w:rPr>
            <w:rFonts w:ascii="Times New Roman" w:hAnsi="Times New Roman" w:cs="Times New Roman"/>
            <w:color w:val="317298"/>
            <w:sz w:val="24"/>
            <w:szCs w:val="24"/>
            <w:u w:val="single" w:color="4DB2EC"/>
            <w:lang w:val="en-GB"/>
          </w:rPr>
          <w:t>Taiwan</w:t>
        </w:r>
      </w:hyperlink>
      <w:hyperlink r:id="rId137">
        <w:r w:rsidRPr="00DE2D16">
          <w:rPr>
            <w:rFonts w:ascii="Times New Roman" w:hAnsi="Times New Roman" w:cs="Times New Roman"/>
            <w:sz w:val="24"/>
            <w:szCs w:val="24"/>
            <w:lang w:val="en-GB"/>
          </w:rPr>
          <w:t>,</w:t>
        </w:r>
      </w:hyperlink>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while also establishing deeper ties with nations including mainland </w:t>
      </w:r>
      <w:r w:rsidRPr="00DE2D16">
        <w:rPr>
          <w:rFonts w:ascii="Times New Roman" w:hAnsi="Times New Roman" w:cs="Times New Roman"/>
          <w:sz w:val="24"/>
          <w:szCs w:val="24"/>
          <w:highlight w:val="yellow"/>
          <w:lang w:val="en-GB"/>
        </w:rPr>
        <w:t>China.</w:t>
      </w:r>
    </w:p>
    <w:p w14:paraId="55A4191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It was during this time that Malaysia extended economic and technical assistance to China, helping get its economy and industries </w:t>
      </w:r>
      <w:proofErr w:type="spellStart"/>
      <w:r w:rsidRPr="00DE2D16">
        <w:rPr>
          <w:rFonts w:ascii="Times New Roman" w:hAnsi="Times New Roman" w:cs="Times New Roman"/>
          <w:sz w:val="24"/>
          <w:szCs w:val="24"/>
          <w:lang w:val="en-GB"/>
        </w:rPr>
        <w:t>o</w:t>
      </w:r>
      <w:proofErr w:type="spellEnd"/>
      <w:r w:rsidRPr="00DE2D16">
        <w:rPr>
          <w:rFonts w:ascii="Times New Roman" w:hAnsi="Times New Roman" w:cs="Times New Roman"/>
          <w:sz w:val="24"/>
          <w:szCs w:val="24"/>
          <w:lang w:val="en-GB"/>
        </w:rPr>
        <w:t xml:space="preserve"> the ground. A few decades on, the pendulum has decisively swung in the other direction.</w:t>
      </w:r>
    </w:p>
    <w:p w14:paraId="1363262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“Today, we are asking Chinese entrepreneurs to invest in Malaysia, through various initiatives and programmes like the Belt and Road Initiative,” Senate Deputy President Nur </w:t>
      </w:r>
      <w:proofErr w:type="spellStart"/>
      <w:r w:rsidRPr="00DE2D16">
        <w:rPr>
          <w:rFonts w:ascii="Times New Roman" w:hAnsi="Times New Roman" w:cs="Times New Roman"/>
          <w:sz w:val="24"/>
          <w:szCs w:val="24"/>
          <w:highlight w:val="darkRed"/>
          <w:lang w:val="en-GB"/>
        </w:rPr>
        <w:t>Jazlan</w:t>
      </w:r>
      <w:proofErr w:type="spellEnd"/>
      <w:r w:rsidRPr="00DE2D16">
        <w:rPr>
          <w:rFonts w:ascii="Times New Roman" w:hAnsi="Times New Roman" w:cs="Times New Roman"/>
          <w:sz w:val="24"/>
          <w:szCs w:val="24"/>
          <w:highlight w:val="darkRed"/>
          <w:lang w:val="en-GB"/>
        </w:rPr>
        <w:t xml:space="preserve"> Mohamed told parliament on Thursday during a seminar to mark the 50th anniversary of Malaysia-China ties.</w:t>
      </w:r>
    </w:p>
    <w:p w14:paraId="5DBB72B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lastRenderedPageBreak/>
        <w:t xml:space="preserve">“In the past, they did not have skilled contractors. </w:t>
      </w:r>
      <w:r w:rsidRPr="00DE2D16">
        <w:rPr>
          <w:rFonts w:ascii="Times New Roman" w:hAnsi="Times New Roman" w:cs="Times New Roman"/>
          <w:sz w:val="24"/>
          <w:szCs w:val="24"/>
          <w:highlight w:val="yellow"/>
          <w:lang w:val="en-GB"/>
        </w:rPr>
        <w:t xml:space="preserve">Just </w:t>
      </w:r>
      <w:r w:rsidRPr="00DE2D16">
        <w:rPr>
          <w:rFonts w:ascii="Times New Roman" w:hAnsi="Times New Roman" w:cs="Times New Roman"/>
          <w:b/>
          <w:bCs/>
          <w:sz w:val="24"/>
          <w:szCs w:val="24"/>
          <w:highlight w:val="yellow"/>
          <w:lang w:val="en-GB"/>
        </w:rPr>
        <w:t>30</w:t>
      </w:r>
      <w:r w:rsidRPr="00DE2D16">
        <w:rPr>
          <w:rFonts w:ascii="Times New Roman" w:hAnsi="Times New Roman" w:cs="Times New Roman"/>
          <w:sz w:val="24"/>
          <w:szCs w:val="24"/>
          <w:highlight w:val="yellow"/>
          <w:lang w:val="en-GB"/>
        </w:rPr>
        <w:t xml:space="preserve"> years later, they can carry out mega projects in Malaysia and help us reinvigorate </w:t>
      </w:r>
      <w:r w:rsidRPr="00DE2D16">
        <w:rPr>
          <w:rFonts w:ascii="Times New Roman" w:hAnsi="Times New Roman" w:cs="Times New Roman"/>
          <w:sz w:val="24"/>
          <w:szCs w:val="24"/>
          <w:highlight w:val="green"/>
          <w:lang w:val="en-GB"/>
        </w:rPr>
        <w:t>our economy.”</w:t>
      </w:r>
    </w:p>
    <w:p w14:paraId="7B2DD549" w14:textId="77777777" w:rsidR="00A63598" w:rsidRPr="00DE2D16" w:rsidRDefault="00A63598" w:rsidP="00E47BA9">
      <w:pPr>
        <w:spacing w:line="360" w:lineRule="auto"/>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highlight w:val="darkRed"/>
          <w:lang w:val="en-GB"/>
        </w:rPr>
        <w:t xml:space="preserve">Mahathir, an expert in gauging the Malaysian public’s mood, rode a wave of anti-China sentiment to regain power in the </w:t>
      </w:r>
      <w:r w:rsidRPr="00DE2D16">
        <w:rPr>
          <w:rFonts w:ascii="Times New Roman" w:hAnsi="Times New Roman" w:cs="Times New Roman"/>
          <w:b/>
          <w:bCs/>
          <w:sz w:val="24"/>
          <w:szCs w:val="24"/>
          <w:highlight w:val="darkRed"/>
          <w:lang w:val="en-GB"/>
        </w:rPr>
        <w:t>2018</w:t>
      </w:r>
      <w:r w:rsidRPr="00DE2D16">
        <w:rPr>
          <w:rFonts w:ascii="Times New Roman" w:hAnsi="Times New Roman" w:cs="Times New Roman"/>
          <w:sz w:val="24"/>
          <w:szCs w:val="24"/>
          <w:highlight w:val="darkRed"/>
          <w:lang w:val="en-GB"/>
        </w:rPr>
        <w:t xml:space="preserve"> national elections. On the campaign trail, he argued that then-leader </w:t>
      </w:r>
      <w:hyperlink r:id="rId138">
        <w:r w:rsidRPr="00DE2D16">
          <w:rPr>
            <w:rFonts w:ascii="Times New Roman" w:hAnsi="Times New Roman" w:cs="Times New Roman"/>
            <w:color w:val="317298"/>
            <w:sz w:val="24"/>
            <w:szCs w:val="24"/>
            <w:highlight w:val="darkRed"/>
            <w:u w:val="single" w:color="4DB2EC"/>
            <w:lang w:val="en-GB"/>
          </w:rPr>
          <w:t>Na</w:t>
        </w:r>
      </w:hyperlink>
      <w:hyperlink r:id="rId139">
        <w:r w:rsidRPr="00DE2D16">
          <w:rPr>
            <w:rFonts w:ascii="Times New Roman" w:hAnsi="Times New Roman" w:cs="Times New Roman"/>
            <w:color w:val="317298"/>
            <w:sz w:val="24"/>
            <w:szCs w:val="24"/>
            <w:highlight w:val="darkRed"/>
            <w:lang w:val="en-GB"/>
          </w:rPr>
          <w:t>j</w:t>
        </w:r>
      </w:hyperlink>
      <w:hyperlink r:id="rId140">
        <w:r w:rsidRPr="00DE2D16">
          <w:rPr>
            <w:rFonts w:ascii="Times New Roman" w:hAnsi="Times New Roman" w:cs="Times New Roman"/>
            <w:color w:val="317298"/>
            <w:sz w:val="24"/>
            <w:szCs w:val="24"/>
            <w:highlight w:val="darkRed"/>
            <w:u w:val="single" w:color="4DB2EC"/>
            <w:lang w:val="en-GB"/>
          </w:rPr>
          <w:t>ib Razak</w:t>
        </w:r>
      </w:hyperlink>
      <w:r w:rsidRPr="00DE2D16">
        <w:rPr>
          <w:rFonts w:ascii="Times New Roman" w:hAnsi="Times New Roman" w:cs="Times New Roman"/>
          <w:sz w:val="24"/>
          <w:szCs w:val="24"/>
          <w:highlight w:val="darkRed"/>
          <w:lang w:val="en-GB"/>
        </w:rPr>
        <w:t xml:space="preserve"> – Mahathir’s former protégé and the son of Abdul Razak – had sold the country out to China, pointing to the troubled Forest City project as an example.</w:t>
      </w:r>
    </w:p>
    <w:p w14:paraId="285C51CC" w14:textId="77777777" w:rsidR="00A63598" w:rsidRPr="00DE2D16" w:rsidRDefault="00A63598" w:rsidP="00E47BA9">
      <w:pPr>
        <w:tabs>
          <w:tab w:val="center" w:pos="6831"/>
        </w:tabs>
        <w:spacing w:line="360" w:lineRule="auto"/>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highlight w:val="green"/>
          <w:lang w:val="en-GB"/>
        </w:rPr>
        <w:t>In his second stint in o</w:t>
      </w:r>
      <w:r w:rsidRPr="00DE2D16">
        <w:rPr>
          <w:rFonts w:ascii="Times New Roman" w:hAnsi="Times New Roman" w:cs="Times New Roman"/>
          <w:sz w:val="24"/>
          <w:szCs w:val="24"/>
          <w:highlight w:val="green"/>
          <w:lang w:val="en-GB"/>
        </w:rPr>
        <w:tab/>
      </w:r>
      <w:proofErr w:type="spellStart"/>
      <w:r w:rsidRPr="00DE2D16">
        <w:rPr>
          <w:rFonts w:ascii="Times New Roman" w:hAnsi="Times New Roman" w:cs="Times New Roman"/>
          <w:sz w:val="24"/>
          <w:szCs w:val="24"/>
          <w:highlight w:val="green"/>
          <w:lang w:val="en-GB"/>
        </w:rPr>
        <w:t>ce</w:t>
      </w:r>
      <w:proofErr w:type="spellEnd"/>
      <w:r w:rsidRPr="00DE2D16">
        <w:rPr>
          <w:rFonts w:ascii="Times New Roman" w:hAnsi="Times New Roman" w:cs="Times New Roman"/>
          <w:sz w:val="24"/>
          <w:szCs w:val="24"/>
          <w:highlight w:val="green"/>
          <w:lang w:val="en-GB"/>
        </w:rPr>
        <w:t xml:space="preserve">, Mahathir </w:t>
      </w:r>
      <w:hyperlink r:id="rId141">
        <w:r w:rsidRPr="00DE2D16">
          <w:rPr>
            <w:rFonts w:ascii="Times New Roman" w:hAnsi="Times New Roman" w:cs="Times New Roman"/>
            <w:color w:val="317298"/>
            <w:sz w:val="24"/>
            <w:szCs w:val="24"/>
            <w:highlight w:val="green"/>
            <w:u w:val="single" w:color="4DB2EC"/>
            <w:lang w:val="en-GB"/>
          </w:rPr>
          <w:t>swiftl</w:t>
        </w:r>
      </w:hyperlink>
      <w:hyperlink r:id="rId142">
        <w:r w:rsidRPr="00DE2D16">
          <w:rPr>
            <w:rFonts w:ascii="Times New Roman" w:hAnsi="Times New Roman" w:cs="Times New Roman"/>
            <w:color w:val="317298"/>
            <w:sz w:val="24"/>
            <w:szCs w:val="24"/>
            <w:highlight w:val="green"/>
            <w:lang w:val="en-GB"/>
          </w:rPr>
          <w:t>y</w:t>
        </w:r>
      </w:hyperlink>
      <w:hyperlink r:id="rId143">
        <w:r w:rsidRPr="00DE2D16">
          <w:rPr>
            <w:rFonts w:ascii="Times New Roman" w:hAnsi="Times New Roman" w:cs="Times New Roman"/>
            <w:color w:val="317298"/>
            <w:sz w:val="24"/>
            <w:szCs w:val="24"/>
            <w:highlight w:val="green"/>
            <w:u w:val="single" w:color="4DB2EC"/>
            <w:lang w:val="en-GB"/>
          </w:rPr>
          <w:t xml:space="preserve"> cancelled</w:t>
        </w:r>
      </w:hyperlink>
      <w:hyperlink r:id="rId144">
        <w:r w:rsidRPr="00DE2D16">
          <w:rPr>
            <w:rFonts w:ascii="Times New Roman" w:hAnsi="Times New Roman" w:cs="Times New Roman"/>
            <w:sz w:val="24"/>
            <w:szCs w:val="24"/>
            <w:highlight w:val="green"/>
            <w:lang w:val="en-GB"/>
          </w:rPr>
          <w:t xml:space="preserve"> </w:t>
        </w:r>
      </w:hyperlink>
      <w:r w:rsidRPr="00DE2D16">
        <w:rPr>
          <w:rFonts w:ascii="Times New Roman" w:hAnsi="Times New Roman" w:cs="Times New Roman"/>
          <w:sz w:val="24"/>
          <w:szCs w:val="24"/>
          <w:highlight w:val="green"/>
          <w:lang w:val="en-GB"/>
        </w:rPr>
        <w:t xml:space="preserve">a slew of China-funded infrastructure projects and ordered a review </w:t>
      </w:r>
      <w:hyperlink r:id="rId145">
        <w:r w:rsidRPr="00DE2D16">
          <w:rPr>
            <w:rFonts w:ascii="Times New Roman" w:hAnsi="Times New Roman" w:cs="Times New Roman"/>
            <w:color w:val="317298"/>
            <w:sz w:val="24"/>
            <w:szCs w:val="24"/>
            <w:highlight w:val="green"/>
            <w:u w:val="single" w:color="4DB2EC"/>
            <w:lang w:val="en-GB"/>
          </w:rPr>
          <w:t>of the East Coast Rail Lin</w:t>
        </w:r>
      </w:hyperlink>
      <w:r w:rsidRPr="00DE2D16">
        <w:rPr>
          <w:rFonts w:ascii="Times New Roman" w:hAnsi="Times New Roman" w:cs="Times New Roman"/>
          <w:sz w:val="24"/>
          <w:szCs w:val="24"/>
          <w:highlight w:val="green"/>
          <w:lang w:val="en-GB"/>
        </w:rPr>
        <w:t>k.</w:t>
      </w:r>
    </w:p>
    <w:p w14:paraId="78BAD7BF" w14:textId="77777777" w:rsidR="00A63598" w:rsidRPr="00DE2D16" w:rsidRDefault="00A63598" w:rsidP="00E47BA9">
      <w:pPr>
        <w:spacing w:line="360" w:lineRule="auto"/>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highlight w:val="green"/>
          <w:lang w:val="en-GB"/>
        </w:rPr>
        <w:t>Despite the domestic political aggravation, the ISEAS-Yusof Ishak Institute’s State of Southeast Asia 2024 report found that fewer than half of the Malaysians surveyed believed China’s economic rise to be worrying – a sharp decline from 61.7 per cent just a year earlier.</w:t>
      </w:r>
    </w:p>
    <w:p w14:paraId="32F3B605" w14:textId="77777777" w:rsidR="00A63598" w:rsidRPr="00DE2D16" w:rsidRDefault="00A63598" w:rsidP="00E47BA9">
      <w:pPr>
        <w:spacing w:line="360" w:lineRule="auto"/>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highlight w:val="green"/>
          <w:lang w:val="en-GB"/>
        </w:rPr>
        <w:t xml:space="preserve">The study also found growing acceptance of China’s regional, political and strategic in </w:t>
      </w:r>
      <w:proofErr w:type="spellStart"/>
      <w:r w:rsidRPr="00DE2D16">
        <w:rPr>
          <w:rFonts w:ascii="Times New Roman" w:hAnsi="Times New Roman" w:cs="Times New Roman"/>
          <w:sz w:val="24"/>
          <w:szCs w:val="24"/>
          <w:highlight w:val="green"/>
          <w:lang w:val="en-GB"/>
        </w:rPr>
        <w:t>uence</w:t>
      </w:r>
      <w:proofErr w:type="spellEnd"/>
      <w:r w:rsidRPr="00DE2D16">
        <w:rPr>
          <w:rFonts w:ascii="Times New Roman" w:hAnsi="Times New Roman" w:cs="Times New Roman"/>
          <w:sz w:val="24"/>
          <w:szCs w:val="24"/>
          <w:highlight w:val="green"/>
          <w:lang w:val="en-GB"/>
        </w:rPr>
        <w:t xml:space="preserve"> among Malaysian respondents at 43.8 per cent, nearly double the 27.3 per cent rate from 2023.</w:t>
      </w:r>
    </w:p>
    <w:p w14:paraId="4A9AAC9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“This has </w:t>
      </w:r>
      <w:r w:rsidRPr="00DE2D16">
        <w:rPr>
          <w:rFonts w:ascii="Times New Roman" w:hAnsi="Times New Roman" w:cs="Times New Roman"/>
          <w:b/>
          <w:bCs/>
          <w:sz w:val="24"/>
          <w:szCs w:val="24"/>
          <w:highlight w:val="darkRed"/>
          <w:lang w:val="en-GB"/>
        </w:rPr>
        <w:t>been 50 years</w:t>
      </w:r>
      <w:r w:rsidRPr="00DE2D16">
        <w:rPr>
          <w:rFonts w:ascii="Times New Roman" w:hAnsi="Times New Roman" w:cs="Times New Roman"/>
          <w:sz w:val="24"/>
          <w:szCs w:val="24"/>
          <w:highlight w:val="darkRed"/>
          <w:lang w:val="en-GB"/>
        </w:rPr>
        <w:t xml:space="preserve"> of walking hand in hand. High-level exchanges between the two countries have become increasingly frequent, building solid mutual trust and deep friendship,” China’s ambassador to Malaysia, Ouyang </w:t>
      </w:r>
      <w:proofErr w:type="spellStart"/>
      <w:r w:rsidRPr="00DE2D16">
        <w:rPr>
          <w:rFonts w:ascii="Times New Roman" w:hAnsi="Times New Roman" w:cs="Times New Roman"/>
          <w:sz w:val="24"/>
          <w:szCs w:val="24"/>
          <w:highlight w:val="darkRed"/>
          <w:lang w:val="en-GB"/>
        </w:rPr>
        <w:t>Yujing</w:t>
      </w:r>
      <w:proofErr w:type="spellEnd"/>
      <w:r w:rsidRPr="00DE2D16">
        <w:rPr>
          <w:rFonts w:ascii="Times New Roman" w:hAnsi="Times New Roman" w:cs="Times New Roman"/>
          <w:sz w:val="24"/>
          <w:szCs w:val="24"/>
          <w:highlight w:val="darkRed"/>
          <w:lang w:val="en-GB"/>
        </w:rPr>
        <w:t>, said in an opinion piece run by national newswire Bernama on Friday.</w:t>
      </w:r>
    </w:p>
    <w:p w14:paraId="2ADB0CD8" w14:textId="77777777" w:rsidR="00A63598" w:rsidRPr="00DE2D16" w:rsidRDefault="00A63598" w:rsidP="00E47BA9">
      <w:pPr>
        <w:spacing w:line="360" w:lineRule="auto"/>
        <w:jc w:val="both"/>
        <w:rPr>
          <w:rFonts w:ascii="Times New Roman" w:hAnsi="Times New Roman" w:cs="Times New Roman"/>
          <w:sz w:val="24"/>
          <w:szCs w:val="24"/>
          <w:lang w:val="en-GB"/>
        </w:rPr>
      </w:pPr>
    </w:p>
    <w:p w14:paraId="30888FF7" w14:textId="77777777" w:rsidR="00A63598" w:rsidRPr="00DE2D16" w:rsidRDefault="00A63598" w:rsidP="00E47BA9">
      <w:pPr>
        <w:spacing w:line="360" w:lineRule="auto"/>
        <w:jc w:val="both"/>
        <w:rPr>
          <w:rFonts w:ascii="Times New Roman" w:hAnsi="Times New Roman" w:cs="Times New Roman"/>
          <w:sz w:val="24"/>
          <w:szCs w:val="24"/>
          <w:lang w:val="en-GB"/>
        </w:rPr>
      </w:pPr>
    </w:p>
    <w:p w14:paraId="0207B3E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b/>
          <w:sz w:val="24"/>
          <w:szCs w:val="24"/>
          <w:lang w:val="en-GB"/>
        </w:rPr>
        <w:t>Turning a blind eye</w:t>
      </w:r>
    </w:p>
    <w:p w14:paraId="7C8C543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Malaysia has </w:t>
      </w:r>
      <w:r w:rsidRPr="00DE2D16">
        <w:rPr>
          <w:rFonts w:ascii="Times New Roman" w:hAnsi="Times New Roman" w:cs="Times New Roman"/>
          <w:sz w:val="24"/>
          <w:szCs w:val="24"/>
          <w:highlight w:val="yellow"/>
          <w:lang w:val="en-GB"/>
        </w:rPr>
        <w:t xml:space="preserve">other problems in its dealings with China, </w:t>
      </w:r>
      <w:r w:rsidRPr="00DE2D16">
        <w:rPr>
          <w:rFonts w:ascii="Times New Roman" w:hAnsi="Times New Roman" w:cs="Times New Roman"/>
          <w:sz w:val="24"/>
          <w:szCs w:val="24"/>
          <w:highlight w:val="red"/>
          <w:lang w:val="en-GB"/>
        </w:rPr>
        <w:t xml:space="preserve">including a long-standing dispute over competing territorial claims in the </w:t>
      </w:r>
      <w:hyperlink r:id="rId146">
        <w:r w:rsidRPr="00DE2D16">
          <w:rPr>
            <w:rFonts w:ascii="Times New Roman" w:hAnsi="Times New Roman" w:cs="Times New Roman"/>
            <w:color w:val="317298"/>
            <w:sz w:val="24"/>
            <w:szCs w:val="24"/>
            <w:highlight w:val="red"/>
            <w:u w:val="single" w:color="4DB2EC"/>
            <w:lang w:val="en-GB"/>
          </w:rPr>
          <w:t>South China Sea</w:t>
        </w:r>
      </w:hyperlink>
      <w:hyperlink r:id="rId147">
        <w:r w:rsidRPr="00DE2D16">
          <w:rPr>
            <w:rFonts w:ascii="Times New Roman" w:hAnsi="Times New Roman" w:cs="Times New Roman"/>
            <w:sz w:val="24"/>
            <w:szCs w:val="24"/>
            <w:highlight w:val="red"/>
            <w:lang w:val="en-GB"/>
          </w:rPr>
          <w:t>.</w:t>
        </w:r>
      </w:hyperlink>
    </w:p>
    <w:p w14:paraId="2E88AD6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Although not as confrontational as </w:t>
      </w:r>
      <w:hyperlink r:id="rId148">
        <w:r w:rsidRPr="00DE2D16">
          <w:rPr>
            <w:rFonts w:ascii="Times New Roman" w:hAnsi="Times New Roman" w:cs="Times New Roman"/>
            <w:color w:val="317298"/>
            <w:sz w:val="24"/>
            <w:szCs w:val="24"/>
            <w:u w:val="single" w:color="4DB2EC"/>
            <w:lang w:val="en-GB"/>
          </w:rPr>
          <w:t>the Philip</w:t>
        </w:r>
      </w:hyperlink>
      <w:hyperlink r:id="rId149">
        <w:r w:rsidRPr="00DE2D16">
          <w:rPr>
            <w:rFonts w:ascii="Times New Roman" w:hAnsi="Times New Roman" w:cs="Times New Roman"/>
            <w:color w:val="317298"/>
            <w:sz w:val="24"/>
            <w:szCs w:val="24"/>
            <w:lang w:val="en-GB"/>
          </w:rPr>
          <w:t>p</w:t>
        </w:r>
      </w:hyperlink>
      <w:hyperlink r:id="rId150">
        <w:r w:rsidRPr="00DE2D16">
          <w:rPr>
            <w:rFonts w:ascii="Times New Roman" w:hAnsi="Times New Roman" w:cs="Times New Roman"/>
            <w:color w:val="317298"/>
            <w:sz w:val="24"/>
            <w:szCs w:val="24"/>
            <w:u w:val="single" w:color="4DB2EC"/>
            <w:lang w:val="en-GB"/>
          </w:rPr>
          <w:t>ines</w:t>
        </w:r>
      </w:hyperlink>
      <w:hyperlink r:id="rId151">
        <w:r w:rsidRPr="00DE2D16">
          <w:rPr>
            <w:rFonts w:ascii="Times New Roman" w:hAnsi="Times New Roman" w:cs="Times New Roman"/>
            <w:sz w:val="24"/>
            <w:szCs w:val="24"/>
            <w:lang w:val="en-GB"/>
          </w:rPr>
          <w:t>,</w:t>
        </w:r>
      </w:hyperlink>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 xml:space="preserve">Malaysia has complained in the past about Chinese coastguard </w:t>
      </w:r>
      <w:r w:rsidRPr="00DE2D16">
        <w:rPr>
          <w:rFonts w:ascii="Times New Roman" w:hAnsi="Times New Roman" w:cs="Times New Roman"/>
          <w:sz w:val="24"/>
          <w:szCs w:val="24"/>
          <w:highlight w:val="red"/>
          <w:lang w:val="en-GB"/>
        </w:rPr>
        <w:t>ships making their presence felt in waters Kuala Lumpur argues fall within its exclusive economic zone.</w:t>
      </w:r>
    </w:p>
    <w:p w14:paraId="4C7077D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It has issued diplomatic protest letters, the most recent of which was sent </w:t>
      </w:r>
      <w:hyperlink r:id="rId152">
        <w:r w:rsidRPr="00DE2D16">
          <w:rPr>
            <w:rFonts w:ascii="Times New Roman" w:hAnsi="Times New Roman" w:cs="Times New Roman"/>
            <w:color w:val="317298"/>
            <w:sz w:val="24"/>
            <w:szCs w:val="24"/>
            <w:highlight w:val="red"/>
            <w:u w:val="single" w:color="4DB2EC"/>
            <w:lang w:val="en-GB"/>
          </w:rPr>
          <w:t>in 2021</w:t>
        </w:r>
      </w:hyperlink>
      <w:r w:rsidRPr="00DE2D16">
        <w:rPr>
          <w:rFonts w:ascii="Times New Roman" w:hAnsi="Times New Roman" w:cs="Times New Roman"/>
          <w:sz w:val="24"/>
          <w:szCs w:val="24"/>
          <w:highlight w:val="red"/>
          <w:lang w:val="en-GB"/>
        </w:rPr>
        <w:t xml:space="preserve">, and </w:t>
      </w:r>
      <w:r w:rsidRPr="00DE2D16">
        <w:rPr>
          <w:rFonts w:ascii="Times New Roman" w:hAnsi="Times New Roman" w:cs="Times New Roman"/>
          <w:sz w:val="24"/>
          <w:szCs w:val="24"/>
          <w:highlight w:val="yellow"/>
          <w:lang w:val="en-GB"/>
        </w:rPr>
        <w:t xml:space="preserve">in </w:t>
      </w:r>
      <w:r w:rsidRPr="00DE2D16">
        <w:rPr>
          <w:rFonts w:ascii="Times New Roman" w:hAnsi="Times New Roman" w:cs="Times New Roman"/>
          <w:b/>
          <w:bCs/>
          <w:sz w:val="24"/>
          <w:szCs w:val="24"/>
          <w:highlight w:val="yellow"/>
          <w:lang w:val="en-GB"/>
        </w:rPr>
        <w:t>2016</w:t>
      </w:r>
      <w:r w:rsidRPr="00DE2D16">
        <w:rPr>
          <w:rFonts w:ascii="Times New Roman" w:hAnsi="Times New Roman" w:cs="Times New Roman"/>
          <w:sz w:val="24"/>
          <w:szCs w:val="24"/>
          <w:highlight w:val="yellow"/>
          <w:lang w:val="en-GB"/>
        </w:rPr>
        <w:t xml:space="preserve"> unleashed a media blitz to draw attention to a </w:t>
      </w:r>
      <w:proofErr w:type="spellStart"/>
      <w:r w:rsidRPr="00DE2D16">
        <w:rPr>
          <w:rFonts w:ascii="Times New Roman" w:hAnsi="Times New Roman" w:cs="Times New Roman"/>
          <w:sz w:val="24"/>
          <w:szCs w:val="24"/>
          <w:highlight w:val="yellow"/>
          <w:lang w:val="en-GB"/>
        </w:rPr>
        <w:t>eet</w:t>
      </w:r>
      <w:proofErr w:type="spellEnd"/>
      <w:r w:rsidRPr="00DE2D16">
        <w:rPr>
          <w:rFonts w:ascii="Times New Roman" w:hAnsi="Times New Roman" w:cs="Times New Roman"/>
          <w:sz w:val="24"/>
          <w:szCs w:val="24"/>
          <w:highlight w:val="yellow"/>
          <w:lang w:val="en-GB"/>
        </w:rPr>
        <w:t xml:space="preserve"> of 100 Chinese shing trawlers discovered in Malaysia’s exclusive economic zone.</w:t>
      </w:r>
    </w:p>
    <w:p w14:paraId="11B375B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China’s foreign ministry said at the time that it was “ shing season” in the contested waterway.</w:t>
      </w:r>
    </w:p>
    <w:p w14:paraId="2CB8915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lastRenderedPageBreak/>
        <w:t>Malaysia’s decision to dial down its public opposition to Beijing’s South China Sea actions in recent years has been widely seen as a pragmatic approach</w:t>
      </w:r>
      <w:r w:rsidRPr="00DE2D16">
        <w:rPr>
          <w:rFonts w:ascii="Times New Roman" w:hAnsi="Times New Roman" w:cs="Times New Roman"/>
          <w:sz w:val="24"/>
          <w:szCs w:val="24"/>
          <w:lang w:val="en-GB"/>
        </w:rPr>
        <w:t xml:space="preserve"> – more so as Anwar’s administration seeks to bolster the economy after years of atrophy.</w:t>
      </w:r>
    </w:p>
    <w:p w14:paraId="3FAC09C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t>
      </w:r>
      <w:r w:rsidRPr="00DE2D16">
        <w:rPr>
          <w:rFonts w:ascii="Times New Roman" w:hAnsi="Times New Roman" w:cs="Times New Roman"/>
          <w:sz w:val="24"/>
          <w:szCs w:val="24"/>
          <w:highlight w:val="darkRed"/>
          <w:lang w:val="en-GB"/>
        </w:rPr>
        <w:t>You cannot sharpen the pencil on both ends. So you can only maximise and shout about what you gain, and minimise and keep quiet on what you lose when dealing with a superpower,”</w:t>
      </w:r>
      <w:r w:rsidRPr="00DE2D16">
        <w:rPr>
          <w:rFonts w:ascii="Times New Roman" w:hAnsi="Times New Roman" w:cs="Times New Roman"/>
          <w:sz w:val="24"/>
          <w:szCs w:val="24"/>
          <w:lang w:val="en-GB"/>
        </w:rPr>
        <w:t xml:space="preserve"> said Oh Ei Sun, a senior fellow with the Singapore Institute of International A airs.</w:t>
      </w:r>
    </w:p>
    <w:p w14:paraId="4600BF7C"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Lee of the ISEAS-Yusof Ishak Institute agreed, saying that China’s aggressive moves in the South China Sea do not yet warrant a “black-and-white position” f</w:t>
      </w:r>
      <w:r w:rsidRPr="00DE2D16">
        <w:rPr>
          <w:rFonts w:ascii="Times New Roman" w:hAnsi="Times New Roman" w:cs="Times New Roman"/>
          <w:sz w:val="24"/>
          <w:szCs w:val="24"/>
          <w:highlight w:val="darkRed"/>
          <w:lang w:val="en-GB"/>
        </w:rPr>
        <w:t>rom Malaysia, which still needs the superpower’s trade and investments.</w:t>
      </w:r>
    </w:p>
    <w:p w14:paraId="25BED2D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“They [Malaysian authorities] say they have detected some shing trawlers, or there has been over </w:t>
      </w:r>
      <w:proofErr w:type="spellStart"/>
      <w:r w:rsidRPr="00DE2D16">
        <w:rPr>
          <w:rFonts w:ascii="Times New Roman" w:hAnsi="Times New Roman" w:cs="Times New Roman"/>
          <w:sz w:val="24"/>
          <w:szCs w:val="24"/>
          <w:lang w:val="en-GB"/>
        </w:rPr>
        <w:t>ight</w:t>
      </w:r>
      <w:proofErr w:type="spellEnd"/>
      <w:r w:rsidRPr="00DE2D16">
        <w:rPr>
          <w:rFonts w:ascii="Times New Roman" w:hAnsi="Times New Roman" w:cs="Times New Roman"/>
          <w:sz w:val="24"/>
          <w:szCs w:val="24"/>
          <w:lang w:val="en-GB"/>
        </w:rPr>
        <w:t xml:space="preserve"> by their [Chinese] planes </w:t>
      </w:r>
      <w:r w:rsidRPr="00DE2D16">
        <w:rPr>
          <w:rFonts w:ascii="Times New Roman" w:hAnsi="Times New Roman" w:cs="Times New Roman"/>
          <w:sz w:val="24"/>
          <w:szCs w:val="24"/>
          <w:highlight w:val="darkRed"/>
          <w:lang w:val="en-GB"/>
        </w:rPr>
        <w:t>… but those are not worth losing the billions in trade and investments from China.”</w:t>
      </w:r>
    </w:p>
    <w:p w14:paraId="24AC217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But Malaysia’s pragmatism may not last forever, especially if it intends to explore more of the rich oil and gas deposits in the parts of the South China Sea it claims sovereignty over.</w:t>
      </w:r>
    </w:p>
    <w:p w14:paraId="7A8C4FA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Southeast Asian nation has managed to extract most of what it considers important from the waterway so far, according to Thomas from the Institute of Strategic and International Studies, even if it had had to deal with “increased harassment” while making sure not to escalate the issue.</w:t>
      </w:r>
    </w:p>
    <w:p w14:paraId="73D9BFA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magenta"/>
          <w:lang w:val="en-GB"/>
        </w:rPr>
        <w:t xml:space="preserve">Instead, Malaysia has been a strong proponent of non-militarisation in the South China Sea, a position the fellow claimant states in the </w:t>
      </w:r>
      <w:hyperlink r:id="rId153">
        <w:r w:rsidRPr="00DE2D16">
          <w:rPr>
            <w:rFonts w:ascii="Times New Roman" w:hAnsi="Times New Roman" w:cs="Times New Roman"/>
            <w:color w:val="317298"/>
            <w:sz w:val="24"/>
            <w:szCs w:val="24"/>
            <w:highlight w:val="magenta"/>
            <w:u w:val="single" w:color="4DB2EC"/>
            <w:lang w:val="en-GB"/>
          </w:rPr>
          <w:t xml:space="preserve">Association of </w:t>
        </w:r>
      </w:hyperlink>
      <w:hyperlink r:id="rId154">
        <w:r w:rsidRPr="00DE2D16">
          <w:rPr>
            <w:rFonts w:ascii="Times New Roman" w:hAnsi="Times New Roman" w:cs="Times New Roman"/>
            <w:color w:val="317298"/>
            <w:sz w:val="24"/>
            <w:szCs w:val="24"/>
            <w:highlight w:val="magenta"/>
            <w:u w:val="single" w:color="4DB2EC"/>
            <w:lang w:val="en-GB"/>
          </w:rPr>
          <w:t>Southeast Asian Nations</w:t>
        </w:r>
      </w:hyperlink>
      <w:r w:rsidRPr="00DE2D16">
        <w:rPr>
          <w:rFonts w:ascii="Times New Roman" w:hAnsi="Times New Roman" w:cs="Times New Roman"/>
          <w:sz w:val="24"/>
          <w:szCs w:val="24"/>
          <w:highlight w:val="magenta"/>
          <w:lang w:val="en-GB"/>
        </w:rPr>
        <w:t xml:space="preserve"> have echoed as they seek to avoid a naval build-up by China, or the U.S. and its Western allies.</w:t>
      </w:r>
    </w:p>
    <w:p w14:paraId="039AEDE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challenge, of course, is in whether Malaysia might have reached the limit of its current approach,” Thomas said, adding that “this will largely be determined” by China as it “controls and decides on the facts on the ground”.</w:t>
      </w:r>
    </w:p>
    <w:p w14:paraId="69A53DE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But Malaysia may have a few tricks left up its sleeve yet.</w:t>
      </w:r>
    </w:p>
    <w:p w14:paraId="0344033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Even as successive leaders have emphasised the country’s close ties with China, Malaysia has remained steadfast in its neutral stance amid the ongoing diplomatic tensions between Washington and Beijing.</w:t>
      </w:r>
    </w:p>
    <w:p w14:paraId="633AF41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That neutrality will become increasingly important for Chinese enterprises – as well as any business with interests in the global tech and semiconductor supply chain – as Washington </w:t>
      </w:r>
      <w:r w:rsidRPr="00DE2D16">
        <w:rPr>
          <w:rFonts w:ascii="Times New Roman" w:hAnsi="Times New Roman" w:cs="Times New Roman"/>
          <w:sz w:val="24"/>
          <w:szCs w:val="24"/>
          <w:lang w:val="en-GB"/>
        </w:rPr>
        <w:lastRenderedPageBreak/>
        <w:t>presses ahead with sanctions on China, accusing it of spying and developing technology that threatens US national security.</w:t>
      </w:r>
    </w:p>
    <w:p w14:paraId="67B41F2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global semiconductor industry is projected to be worth US$588 billion by next year, according to big-four accounting rm Deloitte, as silicon chips continue to drive the development of everything from </w:t>
      </w:r>
      <w:hyperlink r:id="rId155">
        <w:r w:rsidRPr="00DE2D16">
          <w:rPr>
            <w:rFonts w:ascii="Times New Roman" w:hAnsi="Times New Roman" w:cs="Times New Roman"/>
            <w:color w:val="317298"/>
            <w:sz w:val="24"/>
            <w:szCs w:val="24"/>
            <w:u w:val="single" w:color="4DB2EC"/>
            <w:lang w:val="en-GB"/>
          </w:rPr>
          <w:t>electric vehicles</w:t>
        </w:r>
      </w:hyperlink>
      <w:r w:rsidRPr="00DE2D16">
        <w:rPr>
          <w:rFonts w:ascii="Times New Roman" w:hAnsi="Times New Roman" w:cs="Times New Roman"/>
          <w:sz w:val="24"/>
          <w:szCs w:val="24"/>
          <w:lang w:val="en-GB"/>
        </w:rPr>
        <w:t xml:space="preserve"> and </w:t>
      </w:r>
      <w:hyperlink r:id="rId156">
        <w:r w:rsidRPr="00DE2D16">
          <w:rPr>
            <w:rFonts w:ascii="Times New Roman" w:hAnsi="Times New Roman" w:cs="Times New Roman"/>
            <w:color w:val="317298"/>
            <w:sz w:val="24"/>
            <w:szCs w:val="24"/>
            <w:u w:val="single" w:color="4DB2EC"/>
            <w:lang w:val="en-GB"/>
          </w:rPr>
          <w:t>renewable ener</w:t>
        </w:r>
      </w:hyperlink>
      <w:hyperlink r:id="rId157">
        <w:r w:rsidRPr="00DE2D16">
          <w:rPr>
            <w:rFonts w:ascii="Times New Roman" w:hAnsi="Times New Roman" w:cs="Times New Roman"/>
            <w:color w:val="317298"/>
            <w:sz w:val="24"/>
            <w:szCs w:val="24"/>
            <w:lang w:val="en-GB"/>
          </w:rPr>
          <w:t>g</w:t>
        </w:r>
      </w:hyperlink>
      <w:hyperlink r:id="rId158">
        <w:r w:rsidRPr="00DE2D16">
          <w:rPr>
            <w:rFonts w:ascii="Times New Roman" w:hAnsi="Times New Roman" w:cs="Times New Roman"/>
            <w:color w:val="317298"/>
            <w:sz w:val="24"/>
            <w:szCs w:val="24"/>
            <w:u w:val="single" w:color="4DB2EC"/>
            <w:lang w:val="en-GB"/>
          </w:rPr>
          <w:t>y</w:t>
        </w:r>
      </w:hyperlink>
      <w:hyperlink r:id="rId159">
        <w:r w:rsidRPr="00DE2D16">
          <w:rPr>
            <w:rFonts w:ascii="Times New Roman" w:hAnsi="Times New Roman" w:cs="Times New Roman"/>
            <w:sz w:val="24"/>
            <w:szCs w:val="24"/>
            <w:lang w:val="en-GB"/>
          </w:rPr>
          <w:t xml:space="preserve"> </w:t>
        </w:r>
      </w:hyperlink>
      <w:r w:rsidRPr="00DE2D16">
        <w:rPr>
          <w:rFonts w:ascii="Times New Roman" w:hAnsi="Times New Roman" w:cs="Times New Roman"/>
          <w:sz w:val="24"/>
          <w:szCs w:val="24"/>
          <w:lang w:val="en-GB"/>
        </w:rPr>
        <w:t xml:space="preserve">to </w:t>
      </w:r>
      <w:hyperlink r:id="rId160">
        <w:r w:rsidRPr="00DE2D16">
          <w:rPr>
            <w:rFonts w:ascii="Times New Roman" w:hAnsi="Times New Roman" w:cs="Times New Roman"/>
            <w:color w:val="317298"/>
            <w:sz w:val="24"/>
            <w:szCs w:val="24"/>
            <w:u w:val="single" w:color="4DB2EC"/>
            <w:lang w:val="en-GB"/>
          </w:rPr>
          <w:t xml:space="preserve">arti </w:t>
        </w:r>
        <w:proofErr w:type="spellStart"/>
        <w:r w:rsidRPr="00DE2D16">
          <w:rPr>
            <w:rFonts w:ascii="Times New Roman" w:hAnsi="Times New Roman" w:cs="Times New Roman"/>
            <w:color w:val="317298"/>
            <w:sz w:val="24"/>
            <w:szCs w:val="24"/>
            <w:u w:val="single" w:color="4DB2EC"/>
            <w:lang w:val="en-GB"/>
          </w:rPr>
          <w:t>cial</w:t>
        </w:r>
        <w:proofErr w:type="spellEnd"/>
        <w:r w:rsidRPr="00DE2D16">
          <w:rPr>
            <w:rFonts w:ascii="Times New Roman" w:hAnsi="Times New Roman" w:cs="Times New Roman"/>
            <w:color w:val="317298"/>
            <w:sz w:val="24"/>
            <w:szCs w:val="24"/>
            <w:u w:val="single" w:color="4DB2EC"/>
            <w:lang w:val="en-GB"/>
          </w:rPr>
          <w:t xml:space="preserve"> intelli</w:t>
        </w:r>
      </w:hyperlink>
      <w:hyperlink r:id="rId161">
        <w:r w:rsidRPr="00DE2D16">
          <w:rPr>
            <w:rFonts w:ascii="Times New Roman" w:hAnsi="Times New Roman" w:cs="Times New Roman"/>
            <w:color w:val="317298"/>
            <w:sz w:val="24"/>
            <w:szCs w:val="24"/>
            <w:lang w:val="en-GB"/>
          </w:rPr>
          <w:t>g</w:t>
        </w:r>
      </w:hyperlink>
      <w:hyperlink r:id="rId162">
        <w:r w:rsidRPr="00DE2D16">
          <w:rPr>
            <w:rFonts w:ascii="Times New Roman" w:hAnsi="Times New Roman" w:cs="Times New Roman"/>
            <w:color w:val="317298"/>
            <w:sz w:val="24"/>
            <w:szCs w:val="24"/>
            <w:u w:val="single" w:color="4DB2EC"/>
            <w:lang w:val="en-GB"/>
          </w:rPr>
          <w:t>ence</w:t>
        </w:r>
      </w:hyperlink>
      <w:r w:rsidRPr="00DE2D16">
        <w:rPr>
          <w:rFonts w:ascii="Times New Roman" w:hAnsi="Times New Roman" w:cs="Times New Roman"/>
          <w:sz w:val="24"/>
          <w:szCs w:val="24"/>
          <w:lang w:val="en-GB"/>
        </w:rPr>
        <w:t xml:space="preserve"> and </w:t>
      </w:r>
      <w:hyperlink r:id="rId163">
        <w:r w:rsidRPr="00DE2D16">
          <w:rPr>
            <w:rFonts w:ascii="Times New Roman" w:hAnsi="Times New Roman" w:cs="Times New Roman"/>
            <w:color w:val="317298"/>
            <w:sz w:val="24"/>
            <w:szCs w:val="24"/>
            <w:u w:val="single" w:color="4DB2EC"/>
            <w:lang w:val="en-GB"/>
          </w:rPr>
          <w:t>smartphones</w:t>
        </w:r>
      </w:hyperlink>
      <w:r w:rsidRPr="00DE2D16">
        <w:rPr>
          <w:rFonts w:ascii="Times New Roman" w:hAnsi="Times New Roman" w:cs="Times New Roman"/>
          <w:sz w:val="24"/>
          <w:szCs w:val="24"/>
          <w:lang w:val="en-GB"/>
        </w:rPr>
        <w:t>.</w:t>
      </w:r>
    </w:p>
    <w:p w14:paraId="041B2BF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Malaysia already accounts for around 13 per cent of global demand in the semiconductor assembly, packaging and testing sector, according to government data. Its ability to balance the interests of the U.S. and China could help it mitigate disruptions to global supply chains, </w:t>
      </w:r>
      <w:r w:rsidRPr="00DE2D16">
        <w:rPr>
          <w:rFonts w:ascii="Times New Roman" w:hAnsi="Times New Roman" w:cs="Times New Roman"/>
          <w:sz w:val="24"/>
          <w:szCs w:val="24"/>
          <w:highlight w:val="magenta"/>
          <w:lang w:val="en-GB"/>
        </w:rPr>
        <w:t xml:space="preserve">making it an attractive destination for companies – and their a </w:t>
      </w:r>
      <w:proofErr w:type="spellStart"/>
      <w:r w:rsidRPr="00DE2D16">
        <w:rPr>
          <w:rFonts w:ascii="Times New Roman" w:hAnsi="Times New Roman" w:cs="Times New Roman"/>
          <w:sz w:val="24"/>
          <w:szCs w:val="24"/>
          <w:highlight w:val="magenta"/>
          <w:lang w:val="en-GB"/>
        </w:rPr>
        <w:t>liates</w:t>
      </w:r>
      <w:proofErr w:type="spellEnd"/>
      <w:r w:rsidRPr="00DE2D16">
        <w:rPr>
          <w:rFonts w:ascii="Times New Roman" w:hAnsi="Times New Roman" w:cs="Times New Roman"/>
          <w:sz w:val="24"/>
          <w:szCs w:val="24"/>
          <w:highlight w:val="magenta"/>
          <w:lang w:val="en-GB"/>
        </w:rPr>
        <w:t xml:space="preserve"> – from both of the sparring superpowers.</w:t>
      </w:r>
    </w:p>
    <w:p w14:paraId="2172DA6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 xml:space="preserve">“Malaysia’s ability to stay neutral could make it attractive as a key FDI de </w:t>
      </w:r>
      <w:proofErr w:type="spellStart"/>
      <w:r w:rsidRPr="00DE2D16">
        <w:rPr>
          <w:rFonts w:ascii="Times New Roman" w:hAnsi="Times New Roman" w:cs="Times New Roman"/>
          <w:sz w:val="24"/>
          <w:szCs w:val="24"/>
          <w:highlight w:val="darkRed"/>
          <w:lang w:val="en-GB"/>
        </w:rPr>
        <w:t>nition</w:t>
      </w:r>
      <w:proofErr w:type="spellEnd"/>
      <w:r w:rsidRPr="00DE2D16">
        <w:rPr>
          <w:rFonts w:ascii="Times New Roman" w:hAnsi="Times New Roman" w:cs="Times New Roman"/>
          <w:sz w:val="24"/>
          <w:szCs w:val="24"/>
          <w:highlight w:val="darkRed"/>
          <w:lang w:val="en-GB"/>
        </w:rPr>
        <w:t xml:space="preserve"> for European and American companies, and even Chinese companies,” ISEAS-Yusof Ishak Institute’s Lee said.</w:t>
      </w:r>
    </w:p>
    <w:p w14:paraId="4E309CCB" w14:textId="77777777" w:rsidR="00A63598" w:rsidRPr="00DE2D16" w:rsidRDefault="00A63598" w:rsidP="00E47BA9">
      <w:pPr>
        <w:spacing w:line="360" w:lineRule="auto"/>
        <w:jc w:val="both"/>
        <w:rPr>
          <w:rFonts w:ascii="Times New Roman" w:hAnsi="Times New Roman" w:cs="Times New Roman"/>
          <w:sz w:val="24"/>
          <w:szCs w:val="24"/>
          <w:lang w:val="en-GB"/>
        </w:rPr>
      </w:pPr>
    </w:p>
    <w:p w14:paraId="39FC049E" w14:textId="77777777" w:rsidR="00A63598" w:rsidRPr="00DE2D16" w:rsidRDefault="00A63598" w:rsidP="00E47BA9">
      <w:pPr>
        <w:spacing w:line="360" w:lineRule="auto"/>
        <w:jc w:val="both"/>
        <w:rPr>
          <w:rFonts w:ascii="Times New Roman" w:hAnsi="Times New Roman" w:cs="Times New Roman"/>
          <w:b/>
          <w:bCs/>
          <w:sz w:val="24"/>
          <w:szCs w:val="24"/>
          <w:bdr w:val="none" w:sz="0" w:space="0" w:color="auto" w:frame="1"/>
          <w:lang w:val="en-GB"/>
        </w:rPr>
      </w:pPr>
      <w:bookmarkStart w:id="28" w:name="_Toc480537459"/>
      <w:bookmarkStart w:id="29" w:name="_Toc480537497"/>
      <w:bookmarkStart w:id="30" w:name="_Toc480552096"/>
      <w:bookmarkStart w:id="31" w:name="_Toc480793808"/>
      <w:bookmarkStart w:id="32" w:name="_Toc481503369"/>
      <w:bookmarkStart w:id="33" w:name="_Toc481585164"/>
      <w:bookmarkStart w:id="34" w:name="_Toc482867173"/>
      <w:bookmarkStart w:id="35" w:name="_Toc483317861"/>
      <w:bookmarkStart w:id="36" w:name="_Toc483404541"/>
      <w:bookmarkEnd w:id="28"/>
      <w:bookmarkEnd w:id="29"/>
      <w:bookmarkEnd w:id="30"/>
      <w:bookmarkEnd w:id="31"/>
      <w:bookmarkEnd w:id="32"/>
      <w:bookmarkEnd w:id="33"/>
      <w:bookmarkEnd w:id="34"/>
      <w:bookmarkEnd w:id="35"/>
      <w:bookmarkEnd w:id="36"/>
      <w:r w:rsidRPr="00DE2D16">
        <w:rPr>
          <w:rFonts w:ascii="Times New Roman" w:hAnsi="Times New Roman" w:cs="Times New Roman"/>
          <w:b/>
          <w:bCs/>
          <w:sz w:val="24"/>
          <w:szCs w:val="24"/>
          <w:bdr w:val="none" w:sz="0" w:space="0" w:color="auto" w:frame="1"/>
          <w:lang w:val="en-GB"/>
        </w:rPr>
        <w:br w:type="page"/>
      </w:r>
    </w:p>
    <w:p w14:paraId="1449F851" w14:textId="77777777" w:rsidR="00A63598" w:rsidRPr="00DE2D16" w:rsidRDefault="00A63598" w:rsidP="00E47BA9">
      <w:pPr>
        <w:pStyle w:val="Kop3"/>
        <w:spacing w:after="160" w:afterAutospacing="0" w:line="360" w:lineRule="auto"/>
        <w:jc w:val="both"/>
        <w:rPr>
          <w:bdr w:val="none" w:sz="0" w:space="0" w:color="auto" w:frame="1"/>
          <w:lang w:val="en-GB"/>
        </w:rPr>
      </w:pPr>
      <w:bookmarkStart w:id="37" w:name="_Toc177070323"/>
      <w:r w:rsidRPr="00DE2D16">
        <w:rPr>
          <w:bdr w:val="none" w:sz="0" w:space="0" w:color="auto" w:frame="1"/>
          <w:lang w:val="en-GB"/>
        </w:rPr>
        <w:lastRenderedPageBreak/>
        <w:t>4</w:t>
      </w:r>
      <w:r w:rsidRPr="00DE2D16">
        <w:rPr>
          <w:bdr w:val="none" w:sz="0" w:space="0" w:color="auto" w:frame="1"/>
          <w:vertAlign w:val="superscript"/>
          <w:lang w:val="en-GB"/>
        </w:rPr>
        <w:t>th</w:t>
      </w:r>
      <w:r w:rsidRPr="00DE2D16">
        <w:rPr>
          <w:bdr w:val="none" w:sz="0" w:space="0" w:color="auto" w:frame="1"/>
          <w:lang w:val="en-GB"/>
        </w:rPr>
        <w:t xml:space="preserve"> article Malaysia: 10 years on, US-Malaysia relations need to adjust to a changed world  (</w:t>
      </w:r>
      <w:r w:rsidRPr="00DE2D16">
        <w:rPr>
          <w:lang w:val="en-GB"/>
        </w:rPr>
        <w:t>Noor, 2024).</w:t>
      </w:r>
      <w:bookmarkEnd w:id="37"/>
    </w:p>
    <w:p w14:paraId="74C809D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w:t>
      </w:r>
      <w:r w:rsidRPr="00DE2D16">
        <w:rPr>
          <w:rFonts w:ascii="Times New Roman" w:hAnsi="Times New Roman" w:cs="Times New Roman"/>
          <w:sz w:val="24"/>
          <w:szCs w:val="24"/>
          <w:highlight w:val="green"/>
          <w:lang w:val="en-GB"/>
        </w:rPr>
        <w:t xml:space="preserve">April 2014, </w:t>
      </w:r>
      <w:r w:rsidRPr="00DE2D16">
        <w:rPr>
          <w:rFonts w:ascii="Times New Roman" w:hAnsi="Times New Roman" w:cs="Times New Roman"/>
          <w:sz w:val="24"/>
          <w:szCs w:val="24"/>
          <w:highlight w:val="cyan"/>
          <w:lang w:val="en-GB"/>
        </w:rPr>
        <w:t xml:space="preserve">Malaysia and the United States formalised a comprehensive partnership </w:t>
      </w:r>
      <w:r w:rsidRPr="00DE2D16">
        <w:rPr>
          <w:rFonts w:ascii="Times New Roman" w:hAnsi="Times New Roman" w:cs="Times New Roman"/>
          <w:sz w:val="24"/>
          <w:szCs w:val="24"/>
          <w:highlight w:val="green"/>
          <w:lang w:val="en-GB"/>
        </w:rPr>
        <w:t>to enhance bilateral relations</w:t>
      </w:r>
      <w:r w:rsidRPr="00DE2D16">
        <w:rPr>
          <w:rFonts w:ascii="Times New Roman" w:hAnsi="Times New Roman" w:cs="Times New Roman"/>
          <w:sz w:val="24"/>
          <w:szCs w:val="24"/>
          <w:lang w:val="en-GB"/>
        </w:rPr>
        <w:t xml:space="preserve">. This commitment to do more together seemed only natural. After all, the two countries have enjoyed steady and solid </w:t>
      </w:r>
      <w:r w:rsidRPr="00DE2D16">
        <w:rPr>
          <w:rFonts w:ascii="Times New Roman" w:hAnsi="Times New Roman" w:cs="Times New Roman"/>
          <w:sz w:val="24"/>
          <w:szCs w:val="24"/>
          <w:highlight w:val="green"/>
          <w:lang w:val="en-GB"/>
        </w:rPr>
        <w:t xml:space="preserve">political, economic, military and people-to-people </w:t>
      </w:r>
      <w:r w:rsidRPr="00DE2D16">
        <w:rPr>
          <w:rFonts w:ascii="Times New Roman" w:hAnsi="Times New Roman" w:cs="Times New Roman"/>
          <w:sz w:val="24"/>
          <w:szCs w:val="24"/>
          <w:highlight w:val="cyan"/>
          <w:lang w:val="en-GB"/>
        </w:rPr>
        <w:t>ties dating back to the early years of </w:t>
      </w:r>
      <w:hyperlink r:id="rId164" w:tgtFrame="_blank" w:history="1">
        <w:r w:rsidRPr="00DE2D16">
          <w:rPr>
            <w:rStyle w:val="Hyperlink"/>
            <w:rFonts w:ascii="Times New Roman" w:hAnsi="Times New Roman" w:cs="Times New Roman"/>
            <w:sz w:val="24"/>
            <w:szCs w:val="24"/>
            <w:highlight w:val="cyan"/>
            <w:lang w:val="en-GB"/>
          </w:rPr>
          <w:t>Malaysia’s independence</w:t>
        </w:r>
      </w:hyperlink>
      <w:r w:rsidRPr="00DE2D16">
        <w:rPr>
          <w:rFonts w:ascii="Times New Roman" w:hAnsi="Times New Roman" w:cs="Times New Roman"/>
          <w:sz w:val="24"/>
          <w:szCs w:val="24"/>
          <w:lang w:val="en-GB"/>
        </w:rPr>
        <w:t xml:space="preserve"> </w:t>
      </w:r>
    </w:p>
    <w:p w14:paraId="392FB70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held true even during the diplomatic troughs of the late 1990s and early 2000s. This was a volatile period marked by the Asian financial crisis, the U.S. invasions of Afghanistan and Iraq and the truculence of prime minister </w:t>
      </w:r>
      <w:hyperlink r:id="rId165" w:tgtFrame="_blank" w:history="1">
        <w:r w:rsidRPr="00DE2D16">
          <w:rPr>
            <w:rStyle w:val="Hyperlink"/>
            <w:rFonts w:ascii="Times New Roman" w:hAnsi="Times New Roman" w:cs="Times New Roman"/>
            <w:sz w:val="24"/>
            <w:szCs w:val="24"/>
            <w:bdr w:val="none" w:sz="0" w:space="0" w:color="auto" w:frame="1"/>
            <w:lang w:val="en-GB"/>
          </w:rPr>
          <w:t>Mahathir Mohamad</w:t>
        </w:r>
      </w:hyperlink>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 xml:space="preserve">Since then, the partnership has </w:t>
      </w:r>
      <w:r w:rsidRPr="00DE2D16">
        <w:rPr>
          <w:rFonts w:ascii="Times New Roman" w:hAnsi="Times New Roman" w:cs="Times New Roman"/>
          <w:sz w:val="24"/>
          <w:szCs w:val="24"/>
          <w:highlight w:val="green"/>
          <w:lang w:val="en-GB"/>
        </w:rPr>
        <w:t xml:space="preserve">stagnated </w:t>
      </w:r>
      <w:r w:rsidRPr="00DE2D16">
        <w:rPr>
          <w:rFonts w:ascii="Times New Roman" w:hAnsi="Times New Roman" w:cs="Times New Roman"/>
          <w:sz w:val="24"/>
          <w:szCs w:val="24"/>
          <w:highlight w:val="red"/>
          <w:lang w:val="en-GB"/>
        </w:rPr>
        <w:t>amid domestic and foreign crises, political neglect and diverging priorities</w:t>
      </w:r>
      <w:r w:rsidRPr="00DE2D16">
        <w:rPr>
          <w:rFonts w:ascii="Times New Roman" w:hAnsi="Times New Roman" w:cs="Times New Roman"/>
          <w:sz w:val="24"/>
          <w:szCs w:val="24"/>
          <w:lang w:val="en-GB"/>
        </w:rPr>
        <w:t>.</w:t>
      </w:r>
    </w:p>
    <w:p w14:paraId="768D940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For a start, the situational context 10 years ago was very different. The announcement of the comprehensive partnership was made during the fervour of </w:t>
      </w:r>
      <w:r w:rsidRPr="00DE2D16">
        <w:rPr>
          <w:rFonts w:ascii="Times New Roman" w:hAnsi="Times New Roman" w:cs="Times New Roman"/>
          <w:sz w:val="24"/>
          <w:szCs w:val="24"/>
          <w:highlight w:val="cyan"/>
          <w:lang w:val="en-GB"/>
        </w:rPr>
        <w:t>Barack Obama’s </w:t>
      </w:r>
      <w:hyperlink r:id="rId166" w:tgtFrame="_blank" w:history="1">
        <w:r w:rsidRPr="00DE2D16">
          <w:rPr>
            <w:rStyle w:val="Hyperlink"/>
            <w:rFonts w:ascii="Times New Roman" w:hAnsi="Times New Roman" w:cs="Times New Roman"/>
            <w:sz w:val="24"/>
            <w:szCs w:val="24"/>
            <w:highlight w:val="cyan"/>
            <w:bdr w:val="none" w:sz="0" w:space="0" w:color="auto" w:frame="1"/>
            <w:lang w:val="en-GB"/>
          </w:rPr>
          <w:t>trip to Malaysia</w:t>
        </w:r>
      </w:hyperlink>
      <w:r w:rsidRPr="00DE2D16">
        <w:rPr>
          <w:rFonts w:ascii="Times New Roman" w:hAnsi="Times New Roman" w:cs="Times New Roman"/>
          <w:sz w:val="24"/>
          <w:szCs w:val="24"/>
          <w:highlight w:val="cyan"/>
          <w:lang w:val="en-GB"/>
        </w:rPr>
        <w:t xml:space="preserve">, </w:t>
      </w:r>
      <w:r w:rsidRPr="00DE2D16">
        <w:rPr>
          <w:rFonts w:ascii="Times New Roman" w:hAnsi="Times New Roman" w:cs="Times New Roman"/>
          <w:sz w:val="24"/>
          <w:szCs w:val="24"/>
          <w:highlight w:val="green"/>
          <w:lang w:val="en-GB"/>
        </w:rPr>
        <w:t>the first by a sitting US president in nearly half a century since Lyndon Johnson’s visit in 1966.</w:t>
      </w:r>
    </w:p>
    <w:p w14:paraId="3074E6D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larger context of the Obama administration’s pivot to Asia furnished the strategic opportunity for both states to build on their relationship, but it was the personal appeal of the most Southeast Asian of US presidents that defined the sensibility of the partnership.</w:t>
      </w:r>
    </w:p>
    <w:p w14:paraId="0FC8FB1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grounding the bilateral relationship in both word and deed, the intention was to buffer the partnership against the political vagaries of both countries. In one respect, that foresight was prescient. The end of the second Obama administration was already in sight and, as it turned out, so was the </w:t>
      </w:r>
      <w:hyperlink r:id="rId167" w:tgtFrame="_blank" w:history="1">
        <w:r w:rsidRPr="00DE2D16">
          <w:rPr>
            <w:rStyle w:val="Hyperlink"/>
            <w:rFonts w:ascii="Times New Roman" w:hAnsi="Times New Roman" w:cs="Times New Roman"/>
            <w:sz w:val="24"/>
            <w:szCs w:val="24"/>
            <w:bdr w:val="none" w:sz="0" w:space="0" w:color="auto" w:frame="1"/>
            <w:lang w:val="en-GB"/>
          </w:rPr>
          <w:t>end of the Asia pivot</w:t>
        </w:r>
      </w:hyperlink>
      <w:r w:rsidRPr="00DE2D16">
        <w:rPr>
          <w:rFonts w:ascii="Times New Roman" w:hAnsi="Times New Roman" w:cs="Times New Roman"/>
          <w:sz w:val="24"/>
          <w:szCs w:val="24"/>
          <w:lang w:val="en-GB"/>
        </w:rPr>
        <w:t>.</w:t>
      </w:r>
    </w:p>
    <w:p w14:paraId="2C543B54" w14:textId="77777777" w:rsidR="00A63598" w:rsidRPr="00DE2D16" w:rsidRDefault="00A63598" w:rsidP="00E47BA9">
      <w:pPr>
        <w:spacing w:line="360" w:lineRule="auto"/>
        <w:jc w:val="both"/>
        <w:rPr>
          <w:rFonts w:ascii="Times New Roman" w:hAnsi="Times New Roman" w:cs="Times New Roman"/>
          <w:sz w:val="24"/>
          <w:szCs w:val="24"/>
        </w:rPr>
      </w:pPr>
      <w:r w:rsidRPr="00DE2D16">
        <w:rPr>
          <w:rFonts w:ascii="Times New Roman" w:hAnsi="Times New Roman" w:cs="Times New Roman"/>
          <w:noProof/>
          <w:sz w:val="24"/>
          <w:szCs w:val="24"/>
        </w:rPr>
        <mc:AlternateContent>
          <mc:Choice Requires="wps">
            <w:drawing>
              <wp:inline distT="0" distB="0" distL="0" distR="0" wp14:anchorId="7A65AA98" wp14:editId="294E715F">
                <wp:extent cx="304800" cy="304800"/>
                <wp:effectExtent l="0" t="0" r="0" b="0"/>
                <wp:docPr id="15" name="Rechthoe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FB661" id="Rechthoek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74C6E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US President Donald Trump and Malaysian Prime Minister Najib Razak arrive at the West Wing of the White House in Washington on September 12, 2017. Photo: Bloomberg</w:t>
      </w:r>
    </w:p>
    <w:p w14:paraId="390061E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Unsurprisingly, there was considerable roiling when Donald Trump took office. The </w:t>
      </w:r>
      <w:r w:rsidRPr="00DE2D16">
        <w:rPr>
          <w:rFonts w:ascii="Times New Roman" w:hAnsi="Times New Roman" w:cs="Times New Roman"/>
          <w:sz w:val="24"/>
          <w:szCs w:val="24"/>
          <w:highlight w:val="red"/>
          <w:lang w:val="en-GB"/>
        </w:rPr>
        <w:t>institution of his </w:t>
      </w:r>
      <w:hyperlink r:id="rId168" w:tgtFrame="_blank" w:history="1">
        <w:r w:rsidRPr="00DE2D16">
          <w:rPr>
            <w:rStyle w:val="Hyperlink"/>
            <w:rFonts w:ascii="Times New Roman" w:hAnsi="Times New Roman" w:cs="Times New Roman"/>
            <w:sz w:val="24"/>
            <w:szCs w:val="24"/>
            <w:highlight w:val="cyan"/>
            <w:bdr w:val="none" w:sz="0" w:space="0" w:color="auto" w:frame="1"/>
            <w:lang w:val="en-GB"/>
          </w:rPr>
          <w:t>Muslim ban</w:t>
        </w:r>
      </w:hyperlink>
      <w:r w:rsidRPr="00DE2D16">
        <w:rPr>
          <w:rFonts w:ascii="Times New Roman" w:hAnsi="Times New Roman" w:cs="Times New Roman"/>
          <w:sz w:val="24"/>
          <w:szCs w:val="24"/>
          <w:highlight w:val="cyan"/>
          <w:lang w:val="en-GB"/>
        </w:rPr>
        <w:t> </w:t>
      </w:r>
      <w:r w:rsidRPr="00DE2D16">
        <w:rPr>
          <w:rFonts w:ascii="Times New Roman" w:hAnsi="Times New Roman" w:cs="Times New Roman"/>
          <w:sz w:val="24"/>
          <w:szCs w:val="24"/>
          <w:highlight w:val="red"/>
          <w:lang w:val="en-GB"/>
        </w:rPr>
        <w:t>might not have affected Malaysia directly, but it certainly put the country’s Muslim-majority population on notice.</w:t>
      </w:r>
    </w:p>
    <w:p w14:paraId="5EB841F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The </w:t>
      </w:r>
      <w:r w:rsidRPr="00DE2D16">
        <w:rPr>
          <w:rFonts w:ascii="Times New Roman" w:hAnsi="Times New Roman" w:cs="Times New Roman"/>
          <w:sz w:val="24"/>
          <w:szCs w:val="24"/>
          <w:highlight w:val="cyan"/>
          <w:lang w:val="en-GB"/>
        </w:rPr>
        <w:t>trashing of multilateral instruments, including </w:t>
      </w:r>
      <w:hyperlink r:id="rId169" w:tgtFrame="_blank" w:history="1">
        <w:r w:rsidRPr="00DE2D16">
          <w:rPr>
            <w:rStyle w:val="Hyperlink"/>
            <w:rFonts w:ascii="Times New Roman" w:hAnsi="Times New Roman" w:cs="Times New Roman"/>
            <w:sz w:val="24"/>
            <w:szCs w:val="24"/>
            <w:highlight w:val="red"/>
            <w:bdr w:val="none" w:sz="0" w:space="0" w:color="auto" w:frame="1"/>
            <w:lang w:val="en-GB"/>
          </w:rPr>
          <w:t>the Trans-Pacific Partnership</w:t>
        </w:r>
      </w:hyperlink>
      <w:r w:rsidRPr="00DE2D16">
        <w:rPr>
          <w:rFonts w:ascii="Times New Roman" w:hAnsi="Times New Roman" w:cs="Times New Roman"/>
          <w:sz w:val="24"/>
          <w:szCs w:val="24"/>
          <w:highlight w:val="red"/>
          <w:lang w:val="en-GB"/>
        </w:rPr>
        <w:t> agreement which Malaysian leaders had precious political capital riding on, is still bitterly remembered in Putrajaya.</w:t>
      </w:r>
    </w:p>
    <w:p w14:paraId="5DC78E4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Still, Malaysia-US relations persisted</w:t>
      </w:r>
      <w:r w:rsidRPr="00DE2D16">
        <w:rPr>
          <w:rFonts w:ascii="Times New Roman" w:hAnsi="Times New Roman" w:cs="Times New Roman"/>
          <w:sz w:val="24"/>
          <w:szCs w:val="24"/>
          <w:highlight w:val="green"/>
          <w:lang w:val="en-GB"/>
        </w:rPr>
        <w:t xml:space="preserve">. There was </w:t>
      </w:r>
      <w:r w:rsidRPr="00DE2D16">
        <w:rPr>
          <w:rFonts w:ascii="Times New Roman" w:hAnsi="Times New Roman" w:cs="Times New Roman"/>
          <w:sz w:val="24"/>
          <w:szCs w:val="24"/>
          <w:highlight w:val="cyan"/>
          <w:lang w:val="en-GB"/>
        </w:rPr>
        <w:t>some fanfare when Trump </w:t>
      </w:r>
      <w:hyperlink r:id="rId170" w:tgtFrame="_blank" w:history="1">
        <w:r w:rsidRPr="00DE2D16">
          <w:rPr>
            <w:rStyle w:val="Hyperlink"/>
            <w:rFonts w:ascii="Times New Roman" w:hAnsi="Times New Roman" w:cs="Times New Roman"/>
            <w:sz w:val="24"/>
            <w:szCs w:val="24"/>
            <w:highlight w:val="cyan"/>
            <w:bdr w:val="none" w:sz="0" w:space="0" w:color="auto" w:frame="1"/>
            <w:lang w:val="en-GB"/>
          </w:rPr>
          <w:t>welcomed prime minister Najib Razak</w:t>
        </w:r>
      </w:hyperlink>
      <w:r w:rsidRPr="00DE2D16">
        <w:rPr>
          <w:rFonts w:ascii="Times New Roman" w:hAnsi="Times New Roman" w:cs="Times New Roman"/>
          <w:sz w:val="24"/>
          <w:szCs w:val="24"/>
          <w:highlight w:val="green"/>
          <w:lang w:val="en-GB"/>
        </w:rPr>
        <w:t> to the White House in 2017 as a show of strengthened partnership celebrating the 60th anniversary of bilateral relations. H</w:t>
      </w:r>
      <w:r w:rsidRPr="00DE2D16">
        <w:rPr>
          <w:rFonts w:ascii="Times New Roman" w:hAnsi="Times New Roman" w:cs="Times New Roman"/>
          <w:sz w:val="24"/>
          <w:szCs w:val="24"/>
          <w:lang w:val="en-GB"/>
        </w:rPr>
        <w:t>owever, there was little of significance beyond cursory official exchanges over the course of the Trump and Najib administrations.</w:t>
      </w:r>
    </w:p>
    <w:p w14:paraId="4BAA02B3" w14:textId="77777777" w:rsidR="00A63598" w:rsidRPr="00DE2D16" w:rsidRDefault="00A63598" w:rsidP="00E47BA9">
      <w:pPr>
        <w:spacing w:line="360" w:lineRule="auto"/>
        <w:jc w:val="both"/>
        <w:rPr>
          <w:rFonts w:ascii="Times New Roman" w:hAnsi="Times New Roman" w:cs="Times New Roman"/>
          <w:caps/>
          <w:sz w:val="24"/>
          <w:szCs w:val="24"/>
          <w:lang w:val="en-GB"/>
        </w:rPr>
      </w:pPr>
      <w:r w:rsidRPr="00DE2D16">
        <w:rPr>
          <w:rFonts w:ascii="Times New Roman" w:hAnsi="Times New Roman" w:cs="Times New Roman"/>
          <w:caps/>
          <w:sz w:val="24"/>
          <w:szCs w:val="24"/>
          <w:lang w:val="en-GB"/>
        </w:rPr>
        <w:t>Every Saturday</w:t>
      </w:r>
    </w:p>
    <w:p w14:paraId="54365CC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 weekly curated round-up of social, political and economic stories from China and how they impact the world.</w:t>
      </w:r>
    </w:p>
    <w:p w14:paraId="449115C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By submitting, you consent to receiving marketing emails from SCMP. If you don't want these, tick here</w:t>
      </w:r>
    </w:p>
    <w:p w14:paraId="0CFD5FF1" w14:textId="77777777" w:rsidR="00A63598" w:rsidRPr="00DE2D16" w:rsidRDefault="00A63598" w:rsidP="00E47BA9">
      <w:pPr>
        <w:spacing w:line="360" w:lineRule="auto"/>
        <w:jc w:val="both"/>
        <w:rPr>
          <w:rFonts w:ascii="Times New Roman" w:hAnsi="Times New Roman" w:cs="Times New Roman"/>
          <w:sz w:val="24"/>
          <w:szCs w:val="24"/>
          <w:bdr w:val="none" w:sz="0" w:space="0" w:color="auto" w:frame="1"/>
          <w:lang w:val="en-GB"/>
        </w:rPr>
      </w:pPr>
      <w:r w:rsidRPr="00DE2D16">
        <w:rPr>
          <w:rFonts w:ascii="Times New Roman" w:hAnsi="Times New Roman" w:cs="Times New Roman"/>
          <w:sz w:val="24"/>
          <w:szCs w:val="24"/>
          <w:bdr w:val="none" w:sz="0" w:space="0" w:color="auto" w:frame="1"/>
          <w:lang w:val="en-GB"/>
        </w:rPr>
        <w:t>GET OUR NEWSLETTER</w:t>
      </w:r>
    </w:p>
    <w:p w14:paraId="6F56628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By registering, you agree to </w:t>
      </w:r>
      <w:proofErr w:type="spellStart"/>
      <w:r w:rsidRPr="00DE2D16">
        <w:rPr>
          <w:rFonts w:ascii="Times New Roman" w:hAnsi="Times New Roman" w:cs="Times New Roman"/>
          <w:sz w:val="24"/>
          <w:szCs w:val="24"/>
          <w:lang w:val="en-GB"/>
        </w:rPr>
        <w:t>our</w:t>
      </w:r>
      <w:hyperlink r:id="rId171" w:tgtFrame="_blank" w:history="1">
        <w:r w:rsidRPr="00DE2D16">
          <w:rPr>
            <w:rStyle w:val="Hyperlink"/>
            <w:rFonts w:ascii="Times New Roman" w:hAnsi="Times New Roman" w:cs="Times New Roman"/>
            <w:sz w:val="24"/>
            <w:szCs w:val="24"/>
            <w:bdr w:val="none" w:sz="0" w:space="0" w:color="auto" w:frame="1"/>
            <w:lang w:val="en-GB"/>
          </w:rPr>
          <w:t>T&amp;C</w:t>
        </w:r>
      </w:hyperlink>
      <w:r w:rsidRPr="00DE2D16">
        <w:rPr>
          <w:rFonts w:ascii="Times New Roman" w:hAnsi="Times New Roman" w:cs="Times New Roman"/>
          <w:sz w:val="24"/>
          <w:szCs w:val="24"/>
          <w:lang w:val="en-GB"/>
        </w:rPr>
        <w:t>and</w:t>
      </w:r>
      <w:hyperlink r:id="rId172" w:tgtFrame="_blank" w:history="1">
        <w:r w:rsidRPr="00DE2D16">
          <w:rPr>
            <w:rStyle w:val="Hyperlink"/>
            <w:rFonts w:ascii="Times New Roman" w:hAnsi="Times New Roman" w:cs="Times New Roman"/>
            <w:sz w:val="24"/>
            <w:szCs w:val="24"/>
            <w:bdr w:val="none" w:sz="0" w:space="0" w:color="auto" w:frame="1"/>
            <w:lang w:val="en-GB"/>
          </w:rPr>
          <w:t>Privacy</w:t>
        </w:r>
        <w:proofErr w:type="spellEnd"/>
        <w:r w:rsidRPr="00DE2D16">
          <w:rPr>
            <w:rStyle w:val="Hyperlink"/>
            <w:rFonts w:ascii="Times New Roman" w:hAnsi="Times New Roman" w:cs="Times New Roman"/>
            <w:sz w:val="24"/>
            <w:szCs w:val="24"/>
            <w:bdr w:val="none" w:sz="0" w:space="0" w:color="auto" w:frame="1"/>
            <w:lang w:val="en-GB"/>
          </w:rPr>
          <w:t xml:space="preserve"> Policy</w:t>
        </w:r>
      </w:hyperlink>
    </w:p>
    <w:p w14:paraId="6010092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If anything, the U.S. Department of Justice’s actions against </w:t>
      </w:r>
      <w:hyperlink r:id="rId173" w:tgtFrame="_blank" w:history="1">
        <w:r w:rsidRPr="00DE2D16">
          <w:rPr>
            <w:rStyle w:val="Hyperlink"/>
            <w:rFonts w:ascii="Times New Roman" w:hAnsi="Times New Roman" w:cs="Times New Roman"/>
            <w:sz w:val="24"/>
            <w:szCs w:val="24"/>
            <w:highlight w:val="red"/>
            <w:bdr w:val="none" w:sz="0" w:space="0" w:color="auto" w:frame="1"/>
            <w:lang w:val="en-GB"/>
          </w:rPr>
          <w:t>Malaysian sovereign wealth fund 1MDB</w:t>
        </w:r>
      </w:hyperlink>
      <w:r w:rsidRPr="00DE2D16">
        <w:rPr>
          <w:rFonts w:ascii="Times New Roman" w:hAnsi="Times New Roman" w:cs="Times New Roman"/>
          <w:sz w:val="24"/>
          <w:szCs w:val="24"/>
          <w:highlight w:val="red"/>
          <w:lang w:val="en-GB"/>
        </w:rPr>
        <w:t xml:space="preserve">, implicating Najib while he was in office, made </w:t>
      </w:r>
      <w:r w:rsidRPr="00DE2D16">
        <w:rPr>
          <w:rFonts w:ascii="Times New Roman" w:hAnsi="Times New Roman" w:cs="Times New Roman"/>
          <w:sz w:val="24"/>
          <w:szCs w:val="24"/>
          <w:highlight w:val="cyan"/>
          <w:lang w:val="en-GB"/>
        </w:rPr>
        <w:t>for an awkward show of official ties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 xml:space="preserve">Additionally, </w:t>
      </w:r>
      <w:r w:rsidRPr="00DE2D16">
        <w:rPr>
          <w:rFonts w:ascii="Times New Roman" w:hAnsi="Times New Roman" w:cs="Times New Roman"/>
          <w:sz w:val="24"/>
          <w:szCs w:val="24"/>
          <w:highlight w:val="cyan"/>
          <w:lang w:val="en-GB"/>
        </w:rPr>
        <w:t>growing US rancour towards China</w:t>
      </w:r>
      <w:r w:rsidRPr="00DE2D16">
        <w:rPr>
          <w:rFonts w:ascii="Times New Roman" w:hAnsi="Times New Roman" w:cs="Times New Roman"/>
          <w:sz w:val="24"/>
          <w:szCs w:val="24"/>
          <w:highlight w:val="red"/>
          <w:lang w:val="en-GB"/>
        </w:rPr>
        <w:t xml:space="preserve"> cast an uncomfortable pall over Malaysia and much of Southeast Asia</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 xml:space="preserve">where there </w:t>
      </w:r>
      <w:r w:rsidRPr="00DE2D16">
        <w:rPr>
          <w:rFonts w:ascii="Times New Roman" w:hAnsi="Times New Roman" w:cs="Times New Roman"/>
          <w:sz w:val="24"/>
          <w:szCs w:val="24"/>
          <w:highlight w:val="cyan"/>
          <w:lang w:val="en-GB"/>
        </w:rPr>
        <w:t xml:space="preserve">was reticence to accede </w:t>
      </w:r>
      <w:r w:rsidRPr="00DE2D16">
        <w:rPr>
          <w:rFonts w:ascii="Times New Roman" w:hAnsi="Times New Roman" w:cs="Times New Roman"/>
          <w:sz w:val="24"/>
          <w:szCs w:val="24"/>
          <w:highlight w:val="red"/>
          <w:lang w:val="en-GB"/>
        </w:rPr>
        <w:t xml:space="preserve">to </w:t>
      </w:r>
      <w:r w:rsidRPr="00DE2D16">
        <w:rPr>
          <w:rFonts w:ascii="Times New Roman" w:hAnsi="Times New Roman" w:cs="Times New Roman"/>
          <w:sz w:val="24"/>
          <w:szCs w:val="24"/>
          <w:highlight w:val="cyan"/>
          <w:lang w:val="en-GB"/>
        </w:rPr>
        <w:t>US political</w:t>
      </w:r>
      <w:r w:rsidRPr="00DE2D16">
        <w:rPr>
          <w:rFonts w:ascii="Times New Roman" w:hAnsi="Times New Roman" w:cs="Times New Roman"/>
          <w:sz w:val="24"/>
          <w:szCs w:val="24"/>
          <w:highlight w:val="red"/>
          <w:lang w:val="en-GB"/>
        </w:rPr>
        <w:t>, economic and technological pressure to align with the West.</w:t>
      </w:r>
    </w:p>
    <w:p w14:paraId="623AF02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Institutionalising a bilateral relationship against capriciousness is one thing. Insulating it against domestic and external exigencies which divert political attention and policy resources is quite another. No one at the time predicted the occurrence of a global pandemic just a few years later.</w:t>
      </w:r>
    </w:p>
    <w:p w14:paraId="0A1C1F14" w14:textId="77777777" w:rsidR="00A63598" w:rsidRPr="00DE2D16" w:rsidRDefault="00A63598" w:rsidP="00E47BA9">
      <w:pPr>
        <w:spacing w:line="360" w:lineRule="auto"/>
        <w:jc w:val="both"/>
        <w:rPr>
          <w:rFonts w:ascii="Times New Roman" w:hAnsi="Times New Roman" w:cs="Times New Roman"/>
          <w:sz w:val="24"/>
          <w:szCs w:val="24"/>
          <w:lang w:val="en"/>
        </w:rPr>
      </w:pPr>
      <w:r w:rsidRPr="00DE2D16">
        <w:rPr>
          <w:rFonts w:ascii="Times New Roman" w:hAnsi="Times New Roman" w:cs="Times New Roman"/>
          <w:sz w:val="24"/>
          <w:szCs w:val="24"/>
          <w:lang w:val="en"/>
        </w:rPr>
        <w:t>The legacy of Malaysia’s 1MDB scandal on politics and corruption-fighting</w:t>
      </w:r>
    </w:p>
    <w:p w14:paraId="73E0EEFF" w14:textId="77777777" w:rsidR="00A63598" w:rsidRPr="00DE2D16" w:rsidRDefault="00A63598" w:rsidP="00E47BA9">
      <w:pPr>
        <w:spacing w:line="360" w:lineRule="auto"/>
        <w:jc w:val="both"/>
        <w:rPr>
          <w:rFonts w:ascii="Times New Roman" w:hAnsi="Times New Roman" w:cs="Times New Roman"/>
          <w:sz w:val="24"/>
          <w:szCs w:val="24"/>
          <w:lang w:val="en"/>
        </w:rPr>
      </w:pPr>
      <w:r w:rsidRPr="00DE2D16">
        <w:rPr>
          <w:rFonts w:ascii="Times New Roman" w:hAnsi="Times New Roman" w:cs="Times New Roman"/>
          <w:sz w:val="24"/>
          <w:szCs w:val="24"/>
          <w:lang w:val="en"/>
        </w:rPr>
        <w:t>0:00 / 11:20</w:t>
      </w:r>
    </w:p>
    <w:p w14:paraId="173D975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legacy of Malaysia’s 1MDB scandal on politics and corruption-fighting</w:t>
      </w:r>
    </w:p>
    <w:p w14:paraId="30E38AE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Against the backdrop of hundreds of thousands dead from Covid-19, the U.S. saw a change in government and an attempted insurrection in the nation’s capital. For three years, Washington has rallied in support of Ukraine against Russia and, since October 2023, it has backed Israel, which is accused in the International Court of Justice of committing genocide in Gaza, all while aggressively competing against China.</w:t>
      </w:r>
    </w:p>
    <w:p w14:paraId="24544610" w14:textId="77777777" w:rsidR="00A63598" w:rsidRPr="00DE2D16" w:rsidRDefault="00A63598" w:rsidP="00E47BA9">
      <w:pPr>
        <w:spacing w:line="360" w:lineRule="auto"/>
        <w:jc w:val="both"/>
        <w:rPr>
          <w:rFonts w:ascii="Times New Roman" w:hAnsi="Times New Roman" w:cs="Times New Roman"/>
          <w:sz w:val="24"/>
          <w:szCs w:val="24"/>
          <w:highlight w:val="lightGray"/>
          <w:lang w:val="en-GB"/>
        </w:rPr>
      </w:pPr>
      <w:r w:rsidRPr="00DE2D16">
        <w:rPr>
          <w:rFonts w:ascii="Times New Roman" w:hAnsi="Times New Roman" w:cs="Times New Roman"/>
          <w:sz w:val="24"/>
          <w:szCs w:val="24"/>
          <w:highlight w:val="lightGray"/>
          <w:lang w:val="en-GB"/>
        </w:rPr>
        <w:lastRenderedPageBreak/>
        <w:t>For its part, Malaysia has had four prime ministers since Najib’s government was routed in </w:t>
      </w:r>
      <w:hyperlink r:id="rId174" w:tgtFrame="_blank" w:history="1">
        <w:r w:rsidRPr="00DE2D16">
          <w:rPr>
            <w:rStyle w:val="Hyperlink"/>
            <w:rFonts w:ascii="Times New Roman" w:hAnsi="Times New Roman" w:cs="Times New Roman"/>
            <w:sz w:val="24"/>
            <w:szCs w:val="24"/>
            <w:highlight w:val="lightGray"/>
            <w:bdr w:val="none" w:sz="0" w:space="0" w:color="auto" w:frame="1"/>
            <w:lang w:val="en-GB"/>
          </w:rPr>
          <w:t>the 2018 general election</w:t>
        </w:r>
      </w:hyperlink>
      <w:r w:rsidRPr="00DE2D16">
        <w:rPr>
          <w:rFonts w:ascii="Times New Roman" w:hAnsi="Times New Roman" w:cs="Times New Roman"/>
          <w:sz w:val="24"/>
          <w:szCs w:val="24"/>
          <w:highlight w:val="lightGray"/>
          <w:lang w:val="en-GB"/>
        </w:rPr>
        <w:t>. Senior politicians and advisers faced high-profile charges, and Najib himself is now serving </w:t>
      </w:r>
      <w:hyperlink r:id="rId175" w:tgtFrame="_blank" w:history="1">
        <w:r w:rsidRPr="00DE2D16">
          <w:rPr>
            <w:rStyle w:val="Hyperlink"/>
            <w:rFonts w:ascii="Times New Roman" w:hAnsi="Times New Roman" w:cs="Times New Roman"/>
            <w:sz w:val="24"/>
            <w:szCs w:val="24"/>
            <w:highlight w:val="lightGray"/>
            <w:bdr w:val="none" w:sz="0" w:space="0" w:color="auto" w:frame="1"/>
            <w:lang w:val="en-GB"/>
          </w:rPr>
          <w:t>a prison sentence</w:t>
        </w:r>
      </w:hyperlink>
      <w:r w:rsidRPr="00DE2D16">
        <w:rPr>
          <w:rFonts w:ascii="Times New Roman" w:hAnsi="Times New Roman" w:cs="Times New Roman"/>
          <w:sz w:val="24"/>
          <w:szCs w:val="24"/>
          <w:highlight w:val="lightGray"/>
          <w:lang w:val="en-GB"/>
        </w:rPr>
        <w:t> for corruption in connection to the 1MDB scandal.</w:t>
      </w:r>
    </w:p>
    <w:p w14:paraId="5010A99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Prime Minister Anwar Ibrahim’s </w:t>
      </w:r>
      <w:hyperlink r:id="rId176" w:tgtFrame="_blank" w:history="1">
        <w:r w:rsidRPr="00DE2D16">
          <w:rPr>
            <w:rStyle w:val="Hyperlink"/>
            <w:rFonts w:ascii="Times New Roman" w:hAnsi="Times New Roman" w:cs="Times New Roman"/>
            <w:sz w:val="24"/>
            <w:szCs w:val="24"/>
            <w:highlight w:val="lightGray"/>
            <w:bdr w:val="none" w:sz="0" w:space="0" w:color="auto" w:frame="1"/>
            <w:lang w:val="en-GB"/>
          </w:rPr>
          <w:t>government coalition</w:t>
        </w:r>
      </w:hyperlink>
      <w:r w:rsidRPr="00DE2D16">
        <w:rPr>
          <w:rFonts w:ascii="Times New Roman" w:hAnsi="Times New Roman" w:cs="Times New Roman"/>
          <w:sz w:val="24"/>
          <w:szCs w:val="24"/>
          <w:highlight w:val="lightGray"/>
          <w:lang w:val="en-GB"/>
        </w:rPr>
        <w:t> seemed to hang by a thread in the early days, at the end of 2022, amid the churn of religious, racial and royal sensitivities. The country has also been preoccupied with reviving its post-pandemic economy while seeking to navigate intensifying US-China competition.</w:t>
      </w:r>
    </w:p>
    <w:p w14:paraId="2A47785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be fair, there have been efforts by the Biden administration to rekindle the bilateral spark. Yet even though US cabinet secretaries such as Secretary of State </w:t>
      </w:r>
      <w:hyperlink r:id="rId177" w:tgtFrame="_blank" w:history="1">
        <w:r w:rsidRPr="00DE2D16">
          <w:rPr>
            <w:rStyle w:val="Hyperlink"/>
            <w:rFonts w:ascii="Times New Roman" w:hAnsi="Times New Roman" w:cs="Times New Roman"/>
            <w:sz w:val="24"/>
            <w:szCs w:val="24"/>
            <w:bdr w:val="none" w:sz="0" w:space="0" w:color="auto" w:frame="1"/>
            <w:lang w:val="en-GB"/>
          </w:rPr>
          <w:t>Antony Blinken</w:t>
        </w:r>
      </w:hyperlink>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 xml:space="preserve">Secretary of Commerce Gina Raimondo and Trade Representative Katherine Tai as well as senior defence staff have all had meetings in Malaysia, Washington </w:t>
      </w:r>
      <w:r w:rsidRPr="00DE2D16">
        <w:rPr>
          <w:rFonts w:ascii="Times New Roman" w:hAnsi="Times New Roman" w:cs="Times New Roman"/>
          <w:sz w:val="24"/>
          <w:szCs w:val="24"/>
          <w:highlight w:val="cyan"/>
          <w:lang w:val="en-GB"/>
        </w:rPr>
        <w:t>lacks a comprehensive strategy of engagement with Putrajaya other than to edge out Beijing.</w:t>
      </w:r>
    </w:p>
    <w:p w14:paraId="12DFD9E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There is also an unstated hierarchy among the U.S.’ Southeast Asian partners. </w:t>
      </w:r>
      <w:r w:rsidRPr="00DE2D16">
        <w:rPr>
          <w:rFonts w:ascii="Times New Roman" w:hAnsi="Times New Roman" w:cs="Times New Roman"/>
          <w:sz w:val="24"/>
          <w:szCs w:val="24"/>
          <w:highlight w:val="cyan"/>
          <w:lang w:val="en-GB"/>
        </w:rPr>
        <w:t xml:space="preserve">Malaysia does not seem to figure in Washington’s </w:t>
      </w:r>
      <w:r w:rsidRPr="00DE2D16">
        <w:rPr>
          <w:rFonts w:ascii="Times New Roman" w:hAnsi="Times New Roman" w:cs="Times New Roman"/>
          <w:sz w:val="24"/>
          <w:szCs w:val="24"/>
          <w:highlight w:val="red"/>
          <w:lang w:val="en-GB"/>
        </w:rPr>
        <w:t>preferred top three other than for its place in </w:t>
      </w:r>
      <w:hyperlink r:id="rId178" w:tgtFrame="_blank" w:history="1">
        <w:r w:rsidRPr="00DE2D16">
          <w:rPr>
            <w:rStyle w:val="Hyperlink"/>
            <w:rFonts w:ascii="Times New Roman" w:hAnsi="Times New Roman" w:cs="Times New Roman"/>
            <w:sz w:val="24"/>
            <w:szCs w:val="24"/>
            <w:highlight w:val="red"/>
            <w:bdr w:val="none" w:sz="0" w:space="0" w:color="auto" w:frame="1"/>
            <w:lang w:val="en-GB"/>
          </w:rPr>
          <w:t>the semiconductor value chain</w:t>
        </w:r>
      </w:hyperlink>
      <w:r w:rsidRPr="00DE2D16">
        <w:rPr>
          <w:rFonts w:ascii="Times New Roman" w:hAnsi="Times New Roman" w:cs="Times New Roman"/>
          <w:sz w:val="24"/>
          <w:szCs w:val="24"/>
          <w:highlight w:val="red"/>
          <w:lang w:val="en-GB"/>
        </w:rPr>
        <w:t>. This in itself should not be cause for angst.</w:t>
      </w:r>
    </w:p>
    <w:p w14:paraId="30B72CEA" w14:textId="77777777" w:rsidR="00A63598" w:rsidRPr="00DE2D16" w:rsidRDefault="00A63598" w:rsidP="00E47BA9">
      <w:pPr>
        <w:spacing w:line="360" w:lineRule="auto"/>
        <w:jc w:val="both"/>
        <w:rPr>
          <w:rFonts w:ascii="Times New Roman" w:hAnsi="Times New Roman" w:cs="Times New Roman"/>
          <w:sz w:val="24"/>
          <w:szCs w:val="24"/>
          <w:lang w:val="en"/>
        </w:rPr>
      </w:pPr>
      <w:r w:rsidRPr="00DE2D16">
        <w:rPr>
          <w:rFonts w:ascii="Times New Roman" w:hAnsi="Times New Roman" w:cs="Times New Roman"/>
          <w:sz w:val="24"/>
          <w:szCs w:val="24"/>
          <w:lang w:val="en"/>
        </w:rPr>
        <w:t>KFC closures in Malaysia over anti-Israel boycott</w:t>
      </w:r>
    </w:p>
    <w:p w14:paraId="7E42D71C" w14:textId="77777777" w:rsidR="00A63598" w:rsidRPr="00DE2D16" w:rsidRDefault="00A63598" w:rsidP="00E47BA9">
      <w:pPr>
        <w:spacing w:line="360" w:lineRule="auto"/>
        <w:jc w:val="both"/>
        <w:rPr>
          <w:rStyle w:val="Hyperlink"/>
          <w:rFonts w:ascii="Times New Roman" w:hAnsi="Times New Roman" w:cs="Times New Roman"/>
          <w:sz w:val="24"/>
          <w:szCs w:val="24"/>
          <w:lang w:val="en-GB"/>
        </w:rPr>
      </w:pPr>
      <w:r w:rsidRPr="00DE2D16">
        <w:rPr>
          <w:rFonts w:ascii="Times New Roman" w:hAnsi="Times New Roman" w:cs="Times New Roman"/>
          <w:sz w:val="24"/>
          <w:szCs w:val="24"/>
          <w:lang w:val="en"/>
        </w:rPr>
        <w:fldChar w:fldCharType="begin"/>
      </w:r>
      <w:r w:rsidRPr="00DE2D16">
        <w:rPr>
          <w:rFonts w:ascii="Times New Roman" w:hAnsi="Times New Roman" w:cs="Times New Roman"/>
          <w:sz w:val="24"/>
          <w:szCs w:val="24"/>
          <w:lang w:val="en"/>
        </w:rPr>
        <w:instrText>HYPERLINK "https://archive.is/o/kenNb/https:/www.youtube.com/watch?v=YTR-sx5XEOk" \t "_blank"</w:instrText>
      </w:r>
      <w:r w:rsidRPr="00DE2D16">
        <w:rPr>
          <w:rFonts w:ascii="Times New Roman" w:hAnsi="Times New Roman" w:cs="Times New Roman"/>
          <w:sz w:val="24"/>
          <w:szCs w:val="24"/>
          <w:lang w:val="en"/>
        </w:rPr>
      </w:r>
      <w:r w:rsidRPr="00DE2D16">
        <w:rPr>
          <w:rFonts w:ascii="Times New Roman" w:hAnsi="Times New Roman" w:cs="Times New Roman"/>
          <w:sz w:val="24"/>
          <w:szCs w:val="24"/>
          <w:lang w:val="en"/>
        </w:rPr>
        <w:fldChar w:fldCharType="separate"/>
      </w:r>
    </w:p>
    <w:p w14:paraId="65433FA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
        </w:rPr>
        <w:fldChar w:fldCharType="end"/>
      </w:r>
    </w:p>
    <w:p w14:paraId="5FEE2536" w14:textId="77777777" w:rsidR="00A63598" w:rsidRPr="00DE2D16" w:rsidRDefault="00A63598" w:rsidP="00E47BA9">
      <w:pPr>
        <w:spacing w:line="360" w:lineRule="auto"/>
        <w:jc w:val="both"/>
        <w:rPr>
          <w:rStyle w:val="Hyperlink"/>
          <w:rFonts w:ascii="Times New Roman" w:hAnsi="Times New Roman" w:cs="Times New Roman"/>
          <w:sz w:val="24"/>
          <w:szCs w:val="24"/>
          <w:lang w:val="en-GB"/>
        </w:rPr>
      </w:pPr>
      <w:r w:rsidRPr="00DE2D16">
        <w:rPr>
          <w:rFonts w:ascii="Times New Roman" w:hAnsi="Times New Roman" w:cs="Times New Roman"/>
          <w:sz w:val="24"/>
          <w:szCs w:val="24"/>
          <w:lang w:val="en"/>
        </w:rPr>
        <w:fldChar w:fldCharType="begin"/>
      </w:r>
      <w:r w:rsidRPr="00DE2D16">
        <w:rPr>
          <w:rFonts w:ascii="Times New Roman" w:hAnsi="Times New Roman" w:cs="Times New Roman"/>
          <w:sz w:val="24"/>
          <w:szCs w:val="24"/>
          <w:lang w:val="en"/>
        </w:rPr>
        <w:instrText>HYPERLINK "https://archive.is/o/kenNb/https:/www.youtube.com/watch?v=YKLz-ZfTYtM" \t "_blank"</w:instrText>
      </w:r>
      <w:r w:rsidRPr="00DE2D16">
        <w:rPr>
          <w:rFonts w:ascii="Times New Roman" w:hAnsi="Times New Roman" w:cs="Times New Roman"/>
          <w:sz w:val="24"/>
          <w:szCs w:val="24"/>
          <w:lang w:val="en"/>
        </w:rPr>
      </w:r>
      <w:r w:rsidRPr="00DE2D16">
        <w:rPr>
          <w:rFonts w:ascii="Times New Roman" w:hAnsi="Times New Roman" w:cs="Times New Roman"/>
          <w:sz w:val="24"/>
          <w:szCs w:val="24"/>
          <w:lang w:val="en"/>
        </w:rPr>
        <w:fldChar w:fldCharType="separate"/>
      </w:r>
    </w:p>
    <w:p w14:paraId="4E167B4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
        </w:rPr>
        <w:fldChar w:fldCharType="end"/>
      </w:r>
    </w:p>
    <w:p w14:paraId="4F83695E" w14:textId="77777777" w:rsidR="00A63598" w:rsidRPr="00DE2D16" w:rsidRDefault="00A63598" w:rsidP="00E47BA9">
      <w:pPr>
        <w:spacing w:line="360" w:lineRule="auto"/>
        <w:jc w:val="both"/>
        <w:rPr>
          <w:rFonts w:ascii="Times New Roman" w:hAnsi="Times New Roman" w:cs="Times New Roman"/>
          <w:sz w:val="24"/>
          <w:szCs w:val="24"/>
          <w:lang w:val="en"/>
        </w:rPr>
      </w:pPr>
      <w:r w:rsidRPr="00DE2D16">
        <w:rPr>
          <w:rFonts w:ascii="Times New Roman" w:hAnsi="Times New Roman" w:cs="Times New Roman"/>
          <w:sz w:val="24"/>
          <w:szCs w:val="24"/>
          <w:lang w:val="en"/>
        </w:rPr>
        <w:t>0:00 / 1:54</w:t>
      </w:r>
    </w:p>
    <w:p w14:paraId="7F6E258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KFC Malaysia temporarily closes some outlets amid anti-Israel boycott</w:t>
      </w:r>
    </w:p>
    <w:p w14:paraId="3FA3430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reality is that there are insurmountable positional and expectational gaps between the countries. For the U.S., Putrajaya’s refusal to castigate Beijing even in the face of </w:t>
      </w:r>
      <w:hyperlink r:id="rId179" w:tgtFrame="_blank" w:history="1">
        <w:r w:rsidRPr="00DE2D16">
          <w:rPr>
            <w:rStyle w:val="Hyperlink"/>
            <w:rFonts w:ascii="Times New Roman" w:hAnsi="Times New Roman" w:cs="Times New Roman"/>
            <w:sz w:val="24"/>
            <w:szCs w:val="24"/>
            <w:bdr w:val="none" w:sz="0" w:space="0" w:color="auto" w:frame="1"/>
            <w:lang w:val="en-GB"/>
          </w:rPr>
          <w:t>blatant bellicosity</w:t>
        </w:r>
      </w:hyperlink>
      <w:r w:rsidRPr="00DE2D16">
        <w:rPr>
          <w:rFonts w:ascii="Times New Roman" w:hAnsi="Times New Roman" w:cs="Times New Roman"/>
          <w:sz w:val="24"/>
          <w:szCs w:val="24"/>
          <w:lang w:val="en-GB"/>
        </w:rPr>
        <w:t xml:space="preserve"> is exasperating. </w:t>
      </w:r>
      <w:r w:rsidRPr="00DE2D16">
        <w:rPr>
          <w:rFonts w:ascii="Times New Roman" w:hAnsi="Times New Roman" w:cs="Times New Roman"/>
          <w:sz w:val="24"/>
          <w:szCs w:val="24"/>
          <w:highlight w:val="red"/>
          <w:lang w:val="en-GB"/>
        </w:rPr>
        <w:t xml:space="preserve">For Malaysia, </w:t>
      </w:r>
      <w:r w:rsidRPr="00DE2D16">
        <w:rPr>
          <w:rFonts w:ascii="Times New Roman" w:hAnsi="Times New Roman" w:cs="Times New Roman"/>
          <w:sz w:val="24"/>
          <w:szCs w:val="24"/>
          <w:highlight w:val="cyan"/>
          <w:lang w:val="en-GB"/>
        </w:rPr>
        <w:t xml:space="preserve">Washington’s foreign policy misadventures and selective </w:t>
      </w:r>
      <w:r w:rsidRPr="00DE2D16">
        <w:rPr>
          <w:rFonts w:ascii="Times New Roman" w:hAnsi="Times New Roman" w:cs="Times New Roman"/>
          <w:sz w:val="24"/>
          <w:szCs w:val="24"/>
          <w:highlight w:val="red"/>
          <w:lang w:val="en-GB"/>
        </w:rPr>
        <w:t>adherence to international law have long been a source of friction.</w:t>
      </w:r>
    </w:p>
    <w:p w14:paraId="754E3A6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Anwar’s unyielding defence of Palestine and </w:t>
      </w:r>
      <w:hyperlink r:id="rId180" w:tgtFrame="_blank" w:history="1">
        <w:r w:rsidRPr="00DE2D16">
          <w:rPr>
            <w:rStyle w:val="Hyperlink"/>
            <w:rFonts w:ascii="Times New Roman" w:hAnsi="Times New Roman" w:cs="Times New Roman"/>
            <w:sz w:val="24"/>
            <w:szCs w:val="24"/>
            <w:highlight w:val="red"/>
            <w:bdr w:val="none" w:sz="0" w:space="0" w:color="auto" w:frame="1"/>
            <w:lang w:val="en-GB"/>
          </w:rPr>
          <w:t>support for Hamas</w:t>
        </w:r>
      </w:hyperlink>
      <w:r w:rsidRPr="00DE2D16">
        <w:rPr>
          <w:rFonts w:ascii="Times New Roman" w:hAnsi="Times New Roman" w:cs="Times New Roman"/>
          <w:sz w:val="24"/>
          <w:szCs w:val="24"/>
          <w:highlight w:val="red"/>
          <w:lang w:val="en-GB"/>
        </w:rPr>
        <w:t xml:space="preserve">, designated a terrorist </w:t>
      </w:r>
      <w:r w:rsidRPr="00DE2D16">
        <w:rPr>
          <w:rFonts w:ascii="Times New Roman" w:hAnsi="Times New Roman" w:cs="Times New Roman"/>
          <w:sz w:val="24"/>
          <w:szCs w:val="24"/>
          <w:highlight w:val="cyan"/>
          <w:lang w:val="en-GB"/>
        </w:rPr>
        <w:t>group by the U.S. but not universally</w:t>
      </w:r>
      <w:r w:rsidRPr="00DE2D16">
        <w:rPr>
          <w:rFonts w:ascii="Times New Roman" w:hAnsi="Times New Roman" w:cs="Times New Roman"/>
          <w:sz w:val="24"/>
          <w:szCs w:val="24"/>
          <w:highlight w:val="red"/>
          <w:lang w:val="en-GB"/>
        </w:rPr>
        <w:t>, is just the latest iteration of this schism.</w:t>
      </w:r>
      <w:r w:rsidRPr="00DE2D16">
        <w:rPr>
          <w:rFonts w:ascii="Times New Roman" w:hAnsi="Times New Roman" w:cs="Times New Roman"/>
          <w:sz w:val="24"/>
          <w:szCs w:val="24"/>
          <w:lang w:val="en-GB"/>
        </w:rPr>
        <w:t xml:space="preserve"> Still, there remains optimism about a revitalised US-Malaysia comprehensive partnership.</w:t>
      </w:r>
    </w:p>
    <w:p w14:paraId="5524693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This disaggregation of the bilateral relationship between principle and pragmatism could prove more difficult to defend, however. This is especially so with competing domestic pressures in Malaysia on the one hand and continued invalidation of international legal institutions by the U.S. on the other.</w:t>
      </w:r>
    </w:p>
    <w:p w14:paraId="70E592D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Perhaps a sign of a maturing US-Malaysia partnership on its 10th anniversary would be an honest review of its possibilities based on its constraints. T</w:t>
      </w:r>
      <w:r w:rsidRPr="00DE2D16">
        <w:rPr>
          <w:rFonts w:ascii="Times New Roman" w:hAnsi="Times New Roman" w:cs="Times New Roman"/>
          <w:sz w:val="24"/>
          <w:szCs w:val="24"/>
          <w:highlight w:val="green"/>
          <w:lang w:val="en-GB"/>
        </w:rPr>
        <w:t xml:space="preserve">he two countries </w:t>
      </w:r>
      <w:r w:rsidRPr="00DE2D16">
        <w:rPr>
          <w:rFonts w:ascii="Times New Roman" w:hAnsi="Times New Roman" w:cs="Times New Roman"/>
          <w:sz w:val="24"/>
          <w:szCs w:val="24"/>
          <w:highlight w:val="cyan"/>
          <w:lang w:val="en-GB"/>
        </w:rPr>
        <w:t>have remained indispensable, long-term friends</w:t>
      </w:r>
      <w:r w:rsidRPr="00DE2D16">
        <w:rPr>
          <w:rFonts w:ascii="Times New Roman" w:hAnsi="Times New Roman" w:cs="Times New Roman"/>
          <w:sz w:val="24"/>
          <w:szCs w:val="24"/>
          <w:highlight w:val="green"/>
          <w:lang w:val="en-GB"/>
        </w:rPr>
        <w:t>, but the world is a much-changed place. It’s time for the relationship to be re-examined against this reality.</w:t>
      </w:r>
    </w:p>
    <w:p w14:paraId="323F017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Style w:val="Zwaar"/>
          <w:rFonts w:ascii="Times New Roman" w:hAnsi="Times New Roman" w:cs="Times New Roman"/>
          <w:sz w:val="24"/>
          <w:szCs w:val="24"/>
          <w:lang w:val="en-GB"/>
        </w:rPr>
        <w:t>Elina Noor is a senior fellow in the Asia Programme at Carnegie Endowment for International Peace</w:t>
      </w:r>
    </w:p>
    <w:p w14:paraId="36293264" w14:textId="77777777" w:rsidR="00A63598" w:rsidRPr="00DE2D16" w:rsidRDefault="00A63598" w:rsidP="00E47BA9">
      <w:pPr>
        <w:spacing w:line="360" w:lineRule="auto"/>
        <w:jc w:val="both"/>
        <w:rPr>
          <w:rFonts w:ascii="Times New Roman" w:hAnsi="Times New Roman" w:cs="Times New Roman"/>
          <w:sz w:val="24"/>
          <w:szCs w:val="24"/>
          <w:lang w:val="en-GB"/>
        </w:rPr>
      </w:pPr>
    </w:p>
    <w:p w14:paraId="657EE438" w14:textId="77777777" w:rsidR="00A63598" w:rsidRPr="00DE2D16" w:rsidRDefault="00A63598" w:rsidP="00E47BA9">
      <w:pPr>
        <w:spacing w:line="360" w:lineRule="auto"/>
        <w:jc w:val="both"/>
        <w:rPr>
          <w:rFonts w:ascii="Times New Roman" w:eastAsia="Times New Roman" w:hAnsi="Times New Roman" w:cs="Times New Roman"/>
          <w:b/>
          <w:bCs/>
          <w:kern w:val="0"/>
          <w:sz w:val="24"/>
          <w:szCs w:val="24"/>
          <w:lang w:val="en-GB" w:eastAsia="nl-NL"/>
          <w14:ligatures w14:val="none"/>
        </w:rPr>
      </w:pPr>
      <w:r w:rsidRPr="00DE2D16">
        <w:rPr>
          <w:rFonts w:ascii="Times New Roman" w:hAnsi="Times New Roman" w:cs="Times New Roman"/>
          <w:sz w:val="24"/>
          <w:szCs w:val="24"/>
          <w:lang w:val="en-GB"/>
        </w:rPr>
        <w:br w:type="page"/>
      </w:r>
    </w:p>
    <w:p w14:paraId="50061388" w14:textId="77777777" w:rsidR="00A63598" w:rsidRPr="00DE2D16" w:rsidRDefault="00A63598" w:rsidP="00E47BA9">
      <w:pPr>
        <w:spacing w:line="360" w:lineRule="auto"/>
        <w:jc w:val="both"/>
        <w:rPr>
          <w:rFonts w:ascii="Times New Roman" w:hAnsi="Times New Roman" w:cs="Times New Roman"/>
          <w:sz w:val="24"/>
          <w:szCs w:val="24"/>
          <w:lang w:val="en-GB"/>
        </w:rPr>
      </w:pPr>
    </w:p>
    <w:p w14:paraId="1428246C" w14:textId="04C5C8BE" w:rsidR="00A63598" w:rsidRPr="00DE2D16" w:rsidRDefault="000F2571" w:rsidP="00E47BA9">
      <w:pPr>
        <w:pStyle w:val="Kop2"/>
        <w:spacing w:after="160" w:afterAutospacing="0" w:line="360" w:lineRule="auto"/>
        <w:rPr>
          <w:lang w:val="en-GB"/>
        </w:rPr>
      </w:pPr>
      <w:bookmarkStart w:id="38" w:name="_Toc177060170"/>
      <w:bookmarkStart w:id="39" w:name="_Toc177070324"/>
      <w:r w:rsidRPr="00DE2D16">
        <w:rPr>
          <w:lang w:val="en-GB"/>
        </w:rPr>
        <w:t>Documents</w:t>
      </w:r>
      <w:r w:rsidR="00A63598" w:rsidRPr="00DE2D16">
        <w:rPr>
          <w:lang w:val="en-GB"/>
        </w:rPr>
        <w:t xml:space="preserve"> Vietnam:</w:t>
      </w:r>
      <w:bookmarkEnd w:id="38"/>
      <w:bookmarkEnd w:id="39"/>
    </w:p>
    <w:p w14:paraId="6309F8CE" w14:textId="77777777" w:rsidR="00A63598" w:rsidRPr="00DE2D16" w:rsidRDefault="00A63598" w:rsidP="00E47BA9">
      <w:pPr>
        <w:pStyle w:val="Kop3"/>
        <w:spacing w:after="160" w:afterAutospacing="0" w:line="360" w:lineRule="auto"/>
        <w:jc w:val="both"/>
        <w:rPr>
          <w:lang w:val="en-GB"/>
        </w:rPr>
      </w:pPr>
      <w:bookmarkStart w:id="40" w:name="_Toc177070325"/>
      <w:r w:rsidRPr="00DE2D16">
        <w:rPr>
          <w:rFonts w:eastAsia="Calibri"/>
          <w:lang w:val="en-GB"/>
        </w:rPr>
        <w:t>1</w:t>
      </w:r>
      <w:r w:rsidRPr="00DE2D16">
        <w:rPr>
          <w:rFonts w:eastAsia="Calibri"/>
          <w:vertAlign w:val="superscript"/>
          <w:lang w:val="en-GB"/>
        </w:rPr>
        <w:t>st</w:t>
      </w:r>
      <w:r w:rsidRPr="00DE2D16">
        <w:rPr>
          <w:rFonts w:eastAsia="Calibri"/>
          <w:lang w:val="en-GB"/>
        </w:rPr>
        <w:t xml:space="preserve"> article Vietnam’s Foreign Policy in an Era of Rising Sino-US Competition and Increasing Domestic Political Influence (</w:t>
      </w:r>
      <w:r w:rsidRPr="00DE2D16">
        <w:rPr>
          <w:lang w:val="en-GB"/>
        </w:rPr>
        <w:t>Thayer, 2017).</w:t>
      </w:r>
      <w:bookmarkEnd w:id="40"/>
      <w:r w:rsidRPr="00DE2D16">
        <w:rPr>
          <w:lang w:val="en-GB"/>
        </w:rPr>
        <w:t xml:space="preserve"> </w:t>
      </w:r>
    </w:p>
    <w:p w14:paraId="109AF22C" w14:textId="77777777" w:rsidR="00A63598" w:rsidRPr="00DE2D16" w:rsidRDefault="00A63598" w:rsidP="00E47BA9">
      <w:pPr>
        <w:spacing w:line="360" w:lineRule="auto"/>
        <w:jc w:val="both"/>
        <w:rPr>
          <w:rFonts w:ascii="Times New Roman" w:hAnsi="Times New Roman" w:cs="Times New Roman"/>
          <w:sz w:val="24"/>
          <w:szCs w:val="24"/>
          <w:lang w:val="en-GB"/>
        </w:rPr>
      </w:pPr>
    </w:p>
    <w:p w14:paraId="234934B7"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foreign policy has undergone dramatic shifts over time, driven by structural changes at the international system level and domestic political change. </w:t>
      </w:r>
      <w:r w:rsidRPr="00DE2D16">
        <w:rPr>
          <w:rFonts w:ascii="Times New Roman" w:hAnsi="Times New Roman" w:cs="Times New Roman"/>
          <w:sz w:val="24"/>
          <w:szCs w:val="24"/>
          <w:highlight w:val="green"/>
          <w:lang w:val="en-GB"/>
        </w:rPr>
        <w:t>At the founding of the Democratic Republic of Vietnam (DRV) in 1945, the country</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communist leaders allied with the Soviet Union and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green"/>
          <w:lang w:val="en-GB"/>
        </w:rPr>
        <w:t>out of socialist solidarity</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Despite the Sino-Soviet split, both countries </w:t>
      </w:r>
      <w:r w:rsidRPr="00DE2D16">
        <w:rPr>
          <w:rFonts w:ascii="Times New Roman" w:hAnsi="Times New Roman" w:cs="Times New Roman"/>
          <w:sz w:val="24"/>
          <w:szCs w:val="24"/>
          <w:highlight w:val="yellow"/>
          <w:lang w:val="en-GB"/>
        </w:rPr>
        <w:t xml:space="preserve">provided critical support to Vietnam </w:t>
      </w:r>
      <w:r w:rsidRPr="00DE2D16">
        <w:rPr>
          <w:rFonts w:ascii="Times New Roman" w:hAnsi="Times New Roman" w:cs="Times New Roman"/>
          <w:sz w:val="24"/>
          <w:szCs w:val="24"/>
          <w:highlight w:val="green"/>
          <w:lang w:val="en-GB"/>
        </w:rPr>
        <w:t xml:space="preserve">during its wars against the French and </w:t>
      </w:r>
      <w:r w:rsidRPr="00DE2D16">
        <w:rPr>
          <w:rFonts w:ascii="Times New Roman" w:hAnsi="Times New Roman" w:cs="Times New Roman"/>
          <w:sz w:val="24"/>
          <w:szCs w:val="24"/>
          <w:highlight w:val="red"/>
          <w:lang w:val="en-GB"/>
        </w:rPr>
        <w:t xml:space="preserve">the </w:t>
      </w:r>
      <w:r w:rsidRPr="00DE2D16">
        <w:rPr>
          <w:rFonts w:ascii="Times New Roman" w:hAnsi="Times New Roman" w:cs="Times New Roman"/>
          <w:sz w:val="24"/>
          <w:szCs w:val="24"/>
          <w:highlight w:val="cyan"/>
          <w:lang w:val="en-GB"/>
        </w:rPr>
        <w:t>United States</w:t>
      </w:r>
      <w:r w:rsidRPr="00DE2D16">
        <w:rPr>
          <w:rFonts w:ascii="Times New Roman" w:hAnsi="Times New Roman" w:cs="Times New Roman"/>
          <w:sz w:val="24"/>
          <w:szCs w:val="24"/>
          <w:highlight w:val="red"/>
          <w:lang w:val="en-GB"/>
        </w:rPr>
        <w:t>.</w:t>
      </w:r>
      <w:r w:rsidRPr="00DE2D16">
        <w:rPr>
          <w:rFonts w:ascii="Times New Roman" w:hAnsi="Times New Roman" w:cs="Times New Roman"/>
          <w:sz w:val="24"/>
          <w:szCs w:val="24"/>
          <w:lang w:val="en-GB"/>
        </w:rPr>
        <w:t xml:space="preserve"> Shortly after reunification in 1975, Vietnam faced increasing threats from the Khmer Rouge regime and rising </w:t>
      </w:r>
      <w:r w:rsidRPr="00DE2D16">
        <w:rPr>
          <w:rFonts w:ascii="Times New Roman" w:hAnsi="Times New Roman" w:cs="Times New Roman"/>
          <w:sz w:val="24"/>
          <w:szCs w:val="24"/>
          <w:highlight w:val="red"/>
          <w:lang w:val="en-GB"/>
        </w:rPr>
        <w:t xml:space="preserve">tensions with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red"/>
          <w:lang w:val="en-GB"/>
        </w:rPr>
        <w:t>, Cambodia</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key external patron. Vietnam resp</w:t>
      </w:r>
      <w:r w:rsidRPr="00DE2D16">
        <w:rPr>
          <w:rFonts w:ascii="Times New Roman" w:hAnsi="Times New Roman" w:cs="Times New Roman"/>
          <w:sz w:val="24"/>
          <w:szCs w:val="24"/>
          <w:lang w:val="en-GB"/>
        </w:rPr>
        <w:t xml:space="preserve">onded by tightening its alliance with the Soviet Union, and invading Cambodia in December 1978. </w:t>
      </w:r>
      <w:r w:rsidRPr="00DE2D16">
        <w:rPr>
          <w:rFonts w:ascii="Times New Roman" w:hAnsi="Times New Roman" w:cs="Times New Roman"/>
          <w:sz w:val="24"/>
          <w:szCs w:val="24"/>
          <w:highlight w:val="red"/>
          <w:lang w:val="en-GB"/>
        </w:rPr>
        <w:t xml:space="preserve">This led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red"/>
          <w:lang w:val="en-GB"/>
        </w:rPr>
        <w:t>to launch a border war against Vietnam in 1979 to teach its erstwhile ally a lesson</w:t>
      </w:r>
      <w:r w:rsidRPr="00DE2D16">
        <w:rPr>
          <w:rFonts w:ascii="Times New Roman" w:hAnsi="Times New Roman" w:cs="Times New Roman"/>
          <w:sz w:val="24"/>
          <w:szCs w:val="24"/>
          <w:highlight w:val="yellow"/>
          <w:lang w:val="en-GB"/>
        </w:rPr>
        <w:t xml:space="preserve">. </w:t>
      </w:r>
      <w:r w:rsidRPr="00DE2D16">
        <w:rPr>
          <w:rFonts w:ascii="Times New Roman" w:hAnsi="Times New Roman" w:cs="Times New Roman"/>
          <w:sz w:val="24"/>
          <w:szCs w:val="24"/>
          <w:highlight w:val="red"/>
          <w:lang w:val="en-GB"/>
        </w:rPr>
        <w:t xml:space="preserve">It also led the Association of Southeast Asian Nations (ASEAN),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red"/>
          <w:lang w:val="en-GB"/>
        </w:rPr>
        <w:t xml:space="preserve">, the </w:t>
      </w:r>
      <w:r w:rsidRPr="00DE2D16">
        <w:rPr>
          <w:rFonts w:ascii="Times New Roman" w:hAnsi="Times New Roman" w:cs="Times New Roman"/>
          <w:sz w:val="24"/>
          <w:szCs w:val="24"/>
          <w:highlight w:val="cyan"/>
          <w:lang w:val="en-GB"/>
        </w:rPr>
        <w:t>United States</w:t>
      </w:r>
      <w:r w:rsidRPr="00DE2D16">
        <w:rPr>
          <w:rFonts w:ascii="Times New Roman" w:hAnsi="Times New Roman" w:cs="Times New Roman"/>
          <w:sz w:val="24"/>
          <w:szCs w:val="24"/>
          <w:highlight w:val="red"/>
          <w:lang w:val="en-GB"/>
        </w:rPr>
        <w:t xml:space="preserve">, and other Western states to form a broad-based coalition to </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bleed Vietnam white</w:t>
      </w:r>
      <w:r w:rsidRPr="00DE2D16">
        <w:rPr>
          <w:rFonts w:ascii="Times New Roman" w:eastAsia="Calibri" w:hAnsi="Times New Roman" w:cs="Times New Roman"/>
          <w:sz w:val="24"/>
          <w:szCs w:val="24"/>
          <w:highlight w:val="red"/>
          <w:lang w:val="en-GB"/>
        </w:rPr>
        <w:t xml:space="preserve">” </w:t>
      </w:r>
      <w:r w:rsidRPr="00DE2D16">
        <w:rPr>
          <w:rFonts w:ascii="Times New Roman" w:hAnsi="Times New Roman" w:cs="Times New Roman"/>
          <w:sz w:val="24"/>
          <w:szCs w:val="24"/>
          <w:highlight w:val="red"/>
          <w:lang w:val="en-GB"/>
        </w:rPr>
        <w:t>in order to force it to withdraw from Cambodia.</w:t>
      </w:r>
      <w:r w:rsidRPr="00DE2D16">
        <w:rPr>
          <w:rFonts w:ascii="Times New Roman" w:hAnsi="Times New Roman" w:cs="Times New Roman"/>
          <w:sz w:val="24"/>
          <w:szCs w:val="24"/>
          <w:lang w:val="en-GB"/>
        </w:rPr>
        <w:t xml:space="preserve"> Until Vietnam did so a decade later, it was isolated diplomatically, heavily dependent on the Soviet Union and cut off from major international economic institutions.</w:t>
      </w:r>
    </w:p>
    <w:p w14:paraId="4A7802D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1986, </w:t>
      </w:r>
      <w:r w:rsidRPr="00DE2D16">
        <w:rPr>
          <w:rFonts w:ascii="Times New Roman" w:hAnsi="Times New Roman" w:cs="Times New Roman"/>
          <w:sz w:val="24"/>
          <w:szCs w:val="24"/>
          <w:highlight w:val="darkRed"/>
          <w:lang w:val="en-GB"/>
        </w:rPr>
        <w:t xml:space="preserve">Vietnam adopted </w:t>
      </w:r>
      <w:proofErr w:type="spellStart"/>
      <w:r w:rsidRPr="00DE2D16">
        <w:rPr>
          <w:rFonts w:ascii="Times New Roman" w:eastAsia="Calibri" w:hAnsi="Times New Roman" w:cs="Times New Roman"/>
          <w:sz w:val="24"/>
          <w:szCs w:val="24"/>
          <w:highlight w:val="darkRed"/>
          <w:lang w:val="en-GB"/>
        </w:rPr>
        <w:t>đổ</w:t>
      </w:r>
      <w:r w:rsidRPr="00DE2D16">
        <w:rPr>
          <w:rFonts w:ascii="Times New Roman" w:hAnsi="Times New Roman" w:cs="Times New Roman"/>
          <w:sz w:val="24"/>
          <w:szCs w:val="24"/>
          <w:highlight w:val="darkRed"/>
          <w:lang w:val="en-GB"/>
        </w:rPr>
        <w:t>i</w:t>
      </w:r>
      <w:proofErr w:type="spellEnd"/>
      <w:r w:rsidRPr="00DE2D16">
        <w:rPr>
          <w:rFonts w:ascii="Times New Roman" w:hAnsi="Times New Roman" w:cs="Times New Roman"/>
          <w:sz w:val="24"/>
          <w:szCs w:val="24"/>
          <w:highlight w:val="darkRed"/>
          <w:lang w:val="en-GB"/>
        </w:rPr>
        <w:t xml:space="preserve"> </w:t>
      </w:r>
      <w:proofErr w:type="spellStart"/>
      <w:r w:rsidRPr="00DE2D16">
        <w:rPr>
          <w:rFonts w:ascii="Times New Roman" w:hAnsi="Times New Roman" w:cs="Times New Roman"/>
          <w:sz w:val="24"/>
          <w:szCs w:val="24"/>
          <w:highlight w:val="darkRed"/>
          <w:lang w:val="en-GB"/>
        </w:rPr>
        <w:t>m</w:t>
      </w:r>
      <w:r w:rsidRPr="00DE2D16">
        <w:rPr>
          <w:rFonts w:ascii="Times New Roman" w:eastAsia="Calibri" w:hAnsi="Times New Roman" w:cs="Times New Roman"/>
          <w:sz w:val="24"/>
          <w:szCs w:val="24"/>
          <w:highlight w:val="darkRed"/>
          <w:lang w:val="en-GB"/>
        </w:rPr>
        <w:t>ớ</w:t>
      </w:r>
      <w:r w:rsidRPr="00DE2D16">
        <w:rPr>
          <w:rFonts w:ascii="Times New Roman" w:hAnsi="Times New Roman" w:cs="Times New Roman"/>
          <w:sz w:val="24"/>
          <w:szCs w:val="24"/>
          <w:highlight w:val="darkRed"/>
          <w:lang w:val="en-GB"/>
        </w:rPr>
        <w:t>i</w:t>
      </w:r>
      <w:proofErr w:type="spellEnd"/>
      <w:r w:rsidRPr="00DE2D16">
        <w:rPr>
          <w:rFonts w:ascii="Times New Roman" w:hAnsi="Times New Roman" w:cs="Times New Roman"/>
          <w:sz w:val="24"/>
          <w:szCs w:val="24"/>
          <w:highlight w:val="darkRed"/>
          <w:lang w:val="en-GB"/>
        </w:rPr>
        <w:t xml:space="preserve"> or renovation and, two </w:t>
      </w:r>
      <w:proofErr w:type="spellStart"/>
      <w:r w:rsidRPr="00DE2D16">
        <w:rPr>
          <w:rFonts w:ascii="Times New Roman" w:hAnsi="Times New Roman" w:cs="Times New Roman"/>
          <w:sz w:val="24"/>
          <w:szCs w:val="24"/>
          <w:highlight w:val="darkRed"/>
          <w:lang w:val="en-GB"/>
        </w:rPr>
        <w:t>yeasrs</w:t>
      </w:r>
      <w:proofErr w:type="spellEnd"/>
      <w:r w:rsidRPr="00DE2D16">
        <w:rPr>
          <w:rFonts w:ascii="Times New Roman" w:hAnsi="Times New Roman" w:cs="Times New Roman"/>
          <w:sz w:val="24"/>
          <w:szCs w:val="24"/>
          <w:highlight w:val="darkRed"/>
          <w:lang w:val="en-GB"/>
        </w:rPr>
        <w:t xml:space="preserve"> later, mapped out a major reorientation of its foreign policy. To overcome its isolation and secure access to markets, Vietnam </w:t>
      </w:r>
      <w:r w:rsidRPr="00DE2D16">
        <w:rPr>
          <w:rFonts w:ascii="Times New Roman" w:hAnsi="Times New Roman" w:cs="Times New Roman"/>
          <w:sz w:val="24"/>
          <w:szCs w:val="24"/>
          <w:highlight w:val="lightGray"/>
          <w:lang w:val="en-GB"/>
        </w:rPr>
        <w:t xml:space="preserve">withdrew from Cambodia in 1989. Subsequently, to ensure external support for </w:t>
      </w:r>
      <w:proofErr w:type="spellStart"/>
      <w:r w:rsidRPr="00DE2D16">
        <w:rPr>
          <w:rFonts w:ascii="Times New Roman" w:eastAsia="Calibri" w:hAnsi="Times New Roman" w:cs="Times New Roman"/>
          <w:sz w:val="24"/>
          <w:szCs w:val="24"/>
          <w:highlight w:val="lightGray"/>
          <w:lang w:val="en-GB"/>
        </w:rPr>
        <w:t>đổ</w:t>
      </w:r>
      <w:r w:rsidRPr="00DE2D16">
        <w:rPr>
          <w:rFonts w:ascii="Times New Roman" w:hAnsi="Times New Roman" w:cs="Times New Roman"/>
          <w:sz w:val="24"/>
          <w:szCs w:val="24"/>
          <w:highlight w:val="lightGray"/>
          <w:lang w:val="en-GB"/>
        </w:rPr>
        <w:t>i</w:t>
      </w:r>
      <w:proofErr w:type="spellEnd"/>
      <w:r w:rsidRPr="00DE2D16">
        <w:rPr>
          <w:rFonts w:ascii="Times New Roman" w:hAnsi="Times New Roman" w:cs="Times New Roman"/>
          <w:sz w:val="24"/>
          <w:szCs w:val="24"/>
          <w:highlight w:val="lightGray"/>
          <w:lang w:val="en-GB"/>
        </w:rPr>
        <w:t xml:space="preserve"> </w:t>
      </w:r>
      <w:proofErr w:type="spellStart"/>
      <w:r w:rsidRPr="00DE2D16">
        <w:rPr>
          <w:rFonts w:ascii="Times New Roman" w:hAnsi="Times New Roman" w:cs="Times New Roman"/>
          <w:sz w:val="24"/>
          <w:szCs w:val="24"/>
          <w:highlight w:val="lightGray"/>
          <w:lang w:val="en-GB"/>
        </w:rPr>
        <w:t>m</w:t>
      </w:r>
      <w:r w:rsidRPr="00DE2D16">
        <w:rPr>
          <w:rFonts w:ascii="Times New Roman" w:eastAsia="Calibri" w:hAnsi="Times New Roman" w:cs="Times New Roman"/>
          <w:sz w:val="24"/>
          <w:szCs w:val="24"/>
          <w:highlight w:val="lightGray"/>
          <w:lang w:val="en-GB"/>
        </w:rPr>
        <w:t>ớ</w:t>
      </w:r>
      <w:r w:rsidRPr="00DE2D16">
        <w:rPr>
          <w:rFonts w:ascii="Times New Roman" w:hAnsi="Times New Roman" w:cs="Times New Roman"/>
          <w:sz w:val="24"/>
          <w:szCs w:val="24"/>
          <w:highlight w:val="lightGray"/>
          <w:lang w:val="en-GB"/>
        </w:rPr>
        <w:t>i</w:t>
      </w:r>
      <w:proofErr w:type="spellEnd"/>
      <w:r w:rsidRPr="00DE2D16">
        <w:rPr>
          <w:rFonts w:ascii="Times New Roman" w:hAnsi="Times New Roman" w:cs="Times New Roman"/>
          <w:sz w:val="24"/>
          <w:szCs w:val="24"/>
          <w:highlight w:val="lightGray"/>
          <w:lang w:val="en-GB"/>
        </w:rPr>
        <w:t>, Vietnam adopted</w:t>
      </w:r>
      <w:r w:rsidRPr="00DE2D16">
        <w:rPr>
          <w:rFonts w:ascii="Times New Roman" w:hAnsi="Times New Roman" w:cs="Times New Roman"/>
          <w:sz w:val="24"/>
          <w:szCs w:val="24"/>
          <w:lang w:val="en-GB"/>
        </w:rPr>
        <w:t xml:space="preserve"> a policy of pro-active international integration and became a member of all major global </w:t>
      </w:r>
      <w:r w:rsidRPr="00DE2D16">
        <w:rPr>
          <w:rFonts w:ascii="Times New Roman" w:hAnsi="Times New Roman" w:cs="Times New Roman"/>
          <w:sz w:val="24"/>
          <w:szCs w:val="24"/>
          <w:highlight w:val="darkRed"/>
          <w:lang w:val="en-GB"/>
        </w:rPr>
        <w:t xml:space="preserve">economic institutions. </w:t>
      </w:r>
      <w:r w:rsidRPr="00DE2D16">
        <w:rPr>
          <w:rFonts w:ascii="Times New Roman" w:hAnsi="Times New Roman" w:cs="Times New Roman"/>
          <w:sz w:val="24"/>
          <w:szCs w:val="24"/>
          <w:highlight w:val="magenta"/>
          <w:lang w:val="en-GB"/>
        </w:rPr>
        <w:t xml:space="preserve">To ensure its strategic autonomy more broadly, </w:t>
      </w:r>
      <w:r w:rsidRPr="00DE2D16">
        <w:rPr>
          <w:rFonts w:ascii="Times New Roman" w:hAnsi="Times New Roman" w:cs="Times New Roman"/>
          <w:sz w:val="24"/>
          <w:szCs w:val="24"/>
          <w:lang w:val="en-GB"/>
        </w:rPr>
        <w:t xml:space="preserve">Vietnam diversified its diplomatic and strategic relations. </w:t>
      </w:r>
      <w:r w:rsidRPr="00DE2D16">
        <w:rPr>
          <w:rFonts w:ascii="Times New Roman" w:hAnsi="Times New Roman" w:cs="Times New Roman"/>
          <w:sz w:val="24"/>
          <w:szCs w:val="24"/>
          <w:highlight w:val="darkRed"/>
          <w:lang w:val="en-GB"/>
        </w:rPr>
        <w:t>As a result, today Vietnam is a member in good standing of major global institutions, a leader in ASEAN, and increasingly integrated in the global economy</w:t>
      </w:r>
      <w:r w:rsidRPr="00DE2D16">
        <w:rPr>
          <w:rFonts w:ascii="Times New Roman" w:hAnsi="Times New Roman" w:cs="Times New Roman"/>
          <w:sz w:val="24"/>
          <w:szCs w:val="24"/>
          <w:lang w:val="en-GB"/>
        </w:rPr>
        <w:t>.</w:t>
      </w:r>
    </w:p>
    <w:p w14:paraId="7911819D" w14:textId="77777777" w:rsidR="00A63598" w:rsidRPr="00DE2D16" w:rsidRDefault="00A63598" w:rsidP="00E47BA9">
      <w:pPr>
        <w:spacing w:line="360" w:lineRule="auto"/>
        <w:ind w:right="-12"/>
        <w:jc w:val="both"/>
        <w:rPr>
          <w:rFonts w:ascii="Times New Roman" w:hAnsi="Times New Roman" w:cs="Times New Roman"/>
          <w:sz w:val="24"/>
          <w:szCs w:val="24"/>
          <w:lang w:val="en-GB"/>
        </w:rPr>
      </w:pPr>
      <w:proofErr w:type="spellStart"/>
      <w:r w:rsidRPr="00DE2D16">
        <w:rPr>
          <w:rFonts w:ascii="Times New Roman" w:eastAsia="Calibri" w:hAnsi="Times New Roman" w:cs="Times New Roman"/>
          <w:sz w:val="24"/>
          <w:szCs w:val="24"/>
          <w:lang w:val="en-GB"/>
        </w:rPr>
        <w:t>Đổ</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was extremely successful, producing economic growth rates of over 6 percent per year since 1990. </w:t>
      </w:r>
      <w:proofErr w:type="spellStart"/>
      <w:r w:rsidRPr="00DE2D16">
        <w:rPr>
          <w:rFonts w:ascii="Times New Roman" w:eastAsia="Calibri" w:hAnsi="Times New Roman" w:cs="Times New Roman"/>
          <w:sz w:val="24"/>
          <w:szCs w:val="24"/>
          <w:lang w:val="en-GB"/>
        </w:rPr>
        <w:t>Đổ</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also led to a transformation of state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society relations.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mono-</w:t>
      </w:r>
    </w:p>
    <w:p w14:paraId="2FA654E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organizational socialist system weakened and the Vietnam Communist Party</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(VCP) hegemonic grip over society loosened. In the 1990s, Vietnam experienced an unprecedented growth of community-based organizations (CBOs) from below as well as the emergence of nascent political civil society groups. The penetration of the Internet in Vietnam overcame geographical isolation and facilitated the emergence of virtual networks. The combination of these developments shifted the basis of regime legitimacy from nationalism and socialist ideology to performance legitimacy. One consequence was the intensification of factionalism in the VCP and among mainstream elites and growing public criticism of domestic and foreign policy.</w:t>
      </w:r>
    </w:p>
    <w:p w14:paraId="1B13047F"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foreign policymaking process, traditionally the province of VCP leaders insulated from social pressures, is therefore now increasingly susceptible to public opinion. Relations with China is the foreign policy issue on which public opinion exerts the most influence. </w:t>
      </w:r>
      <w:r w:rsidRPr="00DE2D16">
        <w:rPr>
          <w:rFonts w:ascii="Times New Roman" w:hAnsi="Times New Roman" w:cs="Times New Roman"/>
          <w:sz w:val="24"/>
          <w:szCs w:val="24"/>
          <w:highlight w:val="red"/>
          <w:lang w:val="en-GB"/>
        </w:rPr>
        <w:t xml:space="preserve">Indeed, public opinion regarding relations with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red"/>
          <w:lang w:val="en-GB"/>
        </w:rPr>
        <w:t>has become so toxic that it poses a serious challenge to the political legitimacy of Vietnam</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one-party regime should it fail to deter Chinese assertiveness in the South China Sea.</w:t>
      </w:r>
      <w:r w:rsidRPr="00DE2D16">
        <w:rPr>
          <w:rFonts w:ascii="Times New Roman" w:hAnsi="Times New Roman" w:cs="Times New Roman"/>
          <w:sz w:val="24"/>
          <w:szCs w:val="24"/>
          <w:lang w:val="en-GB"/>
        </w:rPr>
        <w:t xml:space="preserve"> While it can be argued that in the present environment, there are no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pro-China factions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in Vietnam,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leadership is divided on the question on how to manage relations with its northern </w:t>
      </w:r>
      <w:proofErr w:type="spellStart"/>
      <w:r w:rsidRPr="00DE2D16">
        <w:rPr>
          <w:rFonts w:ascii="Times New Roman" w:hAnsi="Times New Roman" w:cs="Times New Roman"/>
          <w:sz w:val="24"/>
          <w:szCs w:val="24"/>
          <w:lang w:val="en-GB"/>
        </w:rPr>
        <w:t>neighbor</w:t>
      </w:r>
      <w:proofErr w:type="spellEnd"/>
      <w:r w:rsidRPr="00DE2D16">
        <w:rPr>
          <w:rFonts w:ascii="Times New Roman" w:hAnsi="Times New Roman" w:cs="Times New Roman"/>
          <w:sz w:val="24"/>
          <w:szCs w:val="24"/>
          <w:lang w:val="en-GB"/>
        </w:rPr>
        <w:t xml:space="preserve">. Some leaders view shared socialist ideology as the prime means for managing relations; other leaders stress the importance of economic, political, and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-security enmeshment and downplay ideology.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strategic calculus is made more complex as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leadership contemplates how </w:t>
      </w:r>
      <w:r w:rsidRPr="00DE2D16">
        <w:rPr>
          <w:rFonts w:ascii="Times New Roman" w:hAnsi="Times New Roman" w:cs="Times New Roman"/>
          <w:sz w:val="24"/>
          <w:szCs w:val="24"/>
          <w:highlight w:val="magenta"/>
          <w:lang w:val="en-GB"/>
        </w:rPr>
        <w:t>to leverage relations with other major powers to maximize Vietnam</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s independence.</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In sum,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green"/>
          <w:lang w:val="en-GB"/>
        </w:rPr>
        <w:t xml:space="preserve">policy is subject to the push and pull of competing impulses of </w:t>
      </w:r>
      <w:r w:rsidRPr="00DE2D16">
        <w:rPr>
          <w:rFonts w:ascii="Times New Roman" w:hAnsi="Times New Roman" w:cs="Times New Roman"/>
          <w:sz w:val="24"/>
          <w:szCs w:val="24"/>
          <w:highlight w:val="yellow"/>
          <w:lang w:val="en-GB"/>
        </w:rPr>
        <w:t>cooperation and partnership</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on the one hand and distrust and opposition on the other.</w:t>
      </w:r>
    </w:p>
    <w:p w14:paraId="43A03DED"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Vietnam currently finds itself facing rising </w:t>
      </w:r>
      <w:r w:rsidRPr="00DE2D16">
        <w:rPr>
          <w:rFonts w:ascii="Times New Roman" w:hAnsi="Times New Roman" w:cs="Times New Roman"/>
          <w:sz w:val="24"/>
          <w:szCs w:val="24"/>
          <w:highlight w:val="yellow"/>
          <w:lang w:val="en-GB"/>
        </w:rPr>
        <w:t>threats from China</w:t>
      </w:r>
      <w:r w:rsidRPr="00DE2D16">
        <w:rPr>
          <w:rFonts w:ascii="Times New Roman" w:hAnsi="Times New Roman" w:cs="Times New Roman"/>
          <w:sz w:val="24"/>
          <w:szCs w:val="24"/>
          <w:highlight w:val="red"/>
          <w:lang w:val="en-GB"/>
        </w:rPr>
        <w:t>, rising Sino-</w:t>
      </w:r>
      <w:r w:rsidRPr="00DE2D16">
        <w:rPr>
          <w:rFonts w:ascii="Times New Roman" w:hAnsi="Times New Roman" w:cs="Times New Roman"/>
          <w:sz w:val="24"/>
          <w:szCs w:val="24"/>
          <w:highlight w:val="cyan"/>
          <w:lang w:val="en-GB"/>
        </w:rPr>
        <w:t xml:space="preserve">American </w:t>
      </w:r>
      <w:r w:rsidRPr="00DE2D16">
        <w:rPr>
          <w:rFonts w:ascii="Times New Roman" w:hAnsi="Times New Roman" w:cs="Times New Roman"/>
          <w:sz w:val="24"/>
          <w:szCs w:val="24"/>
          <w:highlight w:val="red"/>
          <w:lang w:val="en-GB"/>
        </w:rPr>
        <w:t>competition, and rising public pressure to take a firm stance toward China.</w:t>
      </w:r>
      <w:r w:rsidRPr="00DE2D16">
        <w:rPr>
          <w:rFonts w:ascii="Times New Roman" w:hAnsi="Times New Roman" w:cs="Times New Roman"/>
          <w:sz w:val="24"/>
          <w:szCs w:val="24"/>
          <w:lang w:val="en-GB"/>
        </w:rPr>
        <w:t xml:space="preserve"> Realism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balance of power theory predicts that Vietnam would respond to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threats to its national interests by allying with the United States against Beijing. </w:t>
      </w:r>
      <w:r w:rsidRPr="00DE2D16">
        <w:rPr>
          <w:rFonts w:ascii="Times New Roman" w:hAnsi="Times New Roman" w:cs="Times New Roman"/>
          <w:sz w:val="24"/>
          <w:szCs w:val="24"/>
          <w:highlight w:val="magenta"/>
          <w:lang w:val="en-GB"/>
        </w:rPr>
        <w:t>This has not occurred. Instead, this article illustrates that Vietnam</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 xml:space="preserve">s desire to protect its independence has led it to adopt a </w:t>
      </w:r>
      <w:proofErr w:type="spellStart"/>
      <w:r w:rsidRPr="00DE2D16">
        <w:rPr>
          <w:rFonts w:ascii="Times New Roman" w:hAnsi="Times New Roman" w:cs="Times New Roman"/>
          <w:sz w:val="24"/>
          <w:szCs w:val="24"/>
          <w:highlight w:val="magenta"/>
          <w:lang w:val="en-GB"/>
        </w:rPr>
        <w:t>defense</w:t>
      </w:r>
      <w:proofErr w:type="spellEnd"/>
      <w:r w:rsidRPr="00DE2D16">
        <w:rPr>
          <w:rFonts w:ascii="Times New Roman" w:hAnsi="Times New Roman" w:cs="Times New Roman"/>
          <w:sz w:val="24"/>
          <w:szCs w:val="24"/>
          <w:highlight w:val="magenta"/>
          <w:lang w:val="en-GB"/>
        </w:rPr>
        <w:t xml:space="preserve"> policy that foreswears joining alliances</w:t>
      </w:r>
      <w:r w:rsidRPr="00DE2D16">
        <w:rPr>
          <w:rFonts w:ascii="Times New Roman" w:hAnsi="Times New Roman" w:cs="Times New Roman"/>
          <w:sz w:val="24"/>
          <w:szCs w:val="24"/>
          <w:highlight w:val="green"/>
          <w:lang w:val="en-GB"/>
        </w:rPr>
        <w:t xml:space="preserve">. Vietnam is indeed strengthening ties with the </w:t>
      </w:r>
      <w:r w:rsidRPr="00DE2D16">
        <w:rPr>
          <w:rFonts w:ascii="Times New Roman" w:hAnsi="Times New Roman" w:cs="Times New Roman"/>
          <w:sz w:val="24"/>
          <w:szCs w:val="24"/>
          <w:highlight w:val="cyan"/>
          <w:lang w:val="en-GB"/>
        </w:rPr>
        <w:t xml:space="preserve">United States, </w:t>
      </w:r>
      <w:r w:rsidRPr="00DE2D16">
        <w:rPr>
          <w:rFonts w:ascii="Times New Roman" w:hAnsi="Times New Roman" w:cs="Times New Roman"/>
          <w:sz w:val="24"/>
          <w:szCs w:val="24"/>
          <w:highlight w:val="darkRed"/>
          <w:lang w:val="en-GB"/>
        </w:rPr>
        <w:t>but it is doing so within a broader context of diversifying its strategic partnerships and promoting further economic and political integration</w:t>
      </w:r>
      <w:r w:rsidRPr="00DE2D16">
        <w:rPr>
          <w:rFonts w:ascii="Times New Roman" w:hAnsi="Times New Roman" w:cs="Times New Roman"/>
          <w:sz w:val="24"/>
          <w:szCs w:val="24"/>
          <w:lang w:val="en-GB"/>
        </w:rPr>
        <w:t xml:space="preserve">. Through these strategies, Hanoi seeks to promote its strategic autonomy and ensure </w:t>
      </w:r>
      <w:r w:rsidRPr="00DE2D16">
        <w:rPr>
          <w:rFonts w:ascii="Times New Roman" w:hAnsi="Times New Roman" w:cs="Times New Roman"/>
          <w:sz w:val="24"/>
          <w:szCs w:val="24"/>
          <w:highlight w:val="magenta"/>
          <w:lang w:val="en-GB"/>
        </w:rPr>
        <w:t>that Vietnam does not become entrapped in the increasing great power rivalry between the United States and China</w:t>
      </w:r>
      <w:r w:rsidRPr="00DE2D16">
        <w:rPr>
          <w:rFonts w:ascii="Times New Roman" w:hAnsi="Times New Roman" w:cs="Times New Roman"/>
          <w:sz w:val="24"/>
          <w:szCs w:val="24"/>
          <w:lang w:val="en-GB"/>
        </w:rPr>
        <w:t>.</w:t>
      </w:r>
    </w:p>
    <w:p w14:paraId="7574730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To support these arguments about how Vietnam is responding to great power rivalry and the role that domestic political opinion exerts on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foreign policy, this article is divided into seven parts. Part one discusses the major themes that shape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foreign policy framework. Part two examines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multipolar framework towards the major powers, while part three discusses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efforts to pursue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proactive international integration.</w:t>
      </w:r>
      <w:r w:rsidRPr="00DE2D16">
        <w:rPr>
          <w:rFonts w:ascii="Times New Roman" w:eastAsia="Calibri" w:hAnsi="Times New Roman" w:cs="Times New Roman"/>
          <w:sz w:val="24"/>
          <w:szCs w:val="24"/>
          <w:lang w:val="en-GB"/>
        </w:rPr>
        <w:t>”</w:t>
      </w:r>
    </w:p>
    <w:p w14:paraId="0F6CD94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Part four examines changes in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political system. </w:t>
      </w:r>
      <w:r w:rsidRPr="00DE2D16">
        <w:rPr>
          <w:rFonts w:ascii="Times New Roman" w:hAnsi="Times New Roman" w:cs="Times New Roman"/>
          <w:sz w:val="24"/>
          <w:szCs w:val="24"/>
          <w:highlight w:val="green"/>
          <w:lang w:val="en-GB"/>
        </w:rPr>
        <w:t xml:space="preserve">Part five </w:t>
      </w:r>
      <w:proofErr w:type="spellStart"/>
      <w:r w:rsidRPr="00DE2D16">
        <w:rPr>
          <w:rFonts w:ascii="Times New Roman" w:hAnsi="Times New Roman" w:cs="Times New Roman"/>
          <w:sz w:val="24"/>
          <w:szCs w:val="24"/>
          <w:highlight w:val="green"/>
          <w:lang w:val="en-GB"/>
        </w:rPr>
        <w:t>analyzes</w:t>
      </w:r>
      <w:proofErr w:type="spellEnd"/>
      <w:r w:rsidRPr="00DE2D16">
        <w:rPr>
          <w:rFonts w:ascii="Times New Roman" w:hAnsi="Times New Roman" w:cs="Times New Roman"/>
          <w:sz w:val="24"/>
          <w:szCs w:val="24"/>
          <w:highlight w:val="green"/>
          <w:lang w:val="en-GB"/>
        </w:rPr>
        <w:t xml:space="preserve"> the changing sources of political legitimacy, elite factionalism, and the rise of new domestic actors, illustrating how these factors have opened up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 traditionally insulated foreign policymaking process to public opinion</w:t>
      </w:r>
      <w:r w:rsidRPr="00DE2D16">
        <w:rPr>
          <w:rFonts w:ascii="Times New Roman" w:hAnsi="Times New Roman" w:cs="Times New Roman"/>
          <w:sz w:val="24"/>
          <w:szCs w:val="24"/>
          <w:lang w:val="en-GB"/>
        </w:rPr>
        <w:t>. Part six examines how domestic political concerns about resource extraction and territorial disputes in the South China Sea are driving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policy </w:t>
      </w:r>
      <w:proofErr w:type="spellStart"/>
      <w:r w:rsidRPr="00DE2D16">
        <w:rPr>
          <w:rFonts w:ascii="Times New Roman" w:hAnsi="Times New Roman" w:cs="Times New Roman"/>
          <w:sz w:val="24"/>
          <w:szCs w:val="24"/>
          <w:lang w:val="en-GB"/>
        </w:rPr>
        <w:t>foward</w:t>
      </w:r>
      <w:proofErr w:type="spellEnd"/>
      <w:r w:rsidRPr="00DE2D16">
        <w:rPr>
          <w:rFonts w:ascii="Times New Roman" w:hAnsi="Times New Roman" w:cs="Times New Roman"/>
          <w:sz w:val="24"/>
          <w:szCs w:val="24"/>
          <w:lang w:val="en-GB"/>
        </w:rPr>
        <w:t xml:space="preserve">. Part seven examines the implications for the United States and concludes that there is growing convergence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but not congruence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of interests.</w:t>
      </w:r>
    </w:p>
    <w:p w14:paraId="5DD7A865"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Part one: Vietnam’s foreign policy framework</w:t>
      </w:r>
    </w:p>
    <w:p w14:paraId="3564085A"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section discusses four major themes that form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foreign policy framework: </w:t>
      </w:r>
      <w:r w:rsidRPr="00DE2D16">
        <w:rPr>
          <w:rFonts w:ascii="Times New Roman" w:hAnsi="Times New Roman" w:cs="Times New Roman"/>
          <w:sz w:val="24"/>
          <w:szCs w:val="24"/>
          <w:highlight w:val="magenta"/>
          <w:lang w:val="en-GB"/>
        </w:rPr>
        <w:t>independence and self-reliance</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Red"/>
          <w:lang w:val="en-GB"/>
        </w:rPr>
        <w:t>multilateralization</w:t>
      </w:r>
      <w:r w:rsidRPr="00DE2D16">
        <w:rPr>
          <w:rFonts w:ascii="Times New Roman" w:hAnsi="Times New Roman" w:cs="Times New Roman"/>
          <w:sz w:val="24"/>
          <w:szCs w:val="24"/>
          <w:lang w:val="en-GB"/>
        </w:rPr>
        <w:t xml:space="preserve"> and diversification of external relations, struggle and cooperation, and pro-active international integration.</w:t>
      </w:r>
    </w:p>
    <w:p w14:paraId="59A1407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w:t>
      </w:r>
      <w:r w:rsidRPr="00DE2D16">
        <w:rPr>
          <w:rFonts w:ascii="Times New Roman" w:hAnsi="Times New Roman" w:cs="Times New Roman"/>
          <w:b/>
          <w:bCs/>
          <w:sz w:val="24"/>
          <w:szCs w:val="24"/>
          <w:lang w:val="en-GB"/>
        </w:rPr>
        <w:t>first</w:t>
      </w:r>
      <w:r w:rsidRPr="00DE2D16">
        <w:rPr>
          <w:rFonts w:ascii="Times New Roman" w:hAnsi="Times New Roman" w:cs="Times New Roman"/>
          <w:sz w:val="24"/>
          <w:szCs w:val="24"/>
          <w:lang w:val="en-GB"/>
        </w:rPr>
        <w:t xml:space="preserve"> major theme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current foreign policy is the stress on independence and </w:t>
      </w:r>
      <w:proofErr w:type="spellStart"/>
      <w:r w:rsidRPr="00DE2D16">
        <w:rPr>
          <w:rFonts w:ascii="Times New Roman" w:hAnsi="Times New Roman" w:cs="Times New Roman"/>
          <w:sz w:val="24"/>
          <w:szCs w:val="24"/>
          <w:lang w:val="en-GB"/>
        </w:rPr>
        <w:t>selfreliance</w:t>
      </w:r>
      <w:proofErr w:type="spellEnd"/>
      <w:r w:rsidRPr="00DE2D16">
        <w:rPr>
          <w:rFonts w:ascii="Times New Roman" w:hAnsi="Times New Roman" w:cs="Times New Roman"/>
          <w:sz w:val="24"/>
          <w:szCs w:val="24"/>
          <w:lang w:val="en-GB"/>
        </w:rPr>
        <w:t xml:space="preserve">. This is based on three historical legacies: first, resistance to foreign intervention during the colonial and post-colonial eras; </w:t>
      </w:r>
      <w:r w:rsidRPr="00DE2D16">
        <w:rPr>
          <w:rFonts w:ascii="Times New Roman" w:hAnsi="Times New Roman" w:cs="Times New Roman"/>
          <w:b/>
          <w:bCs/>
          <w:sz w:val="24"/>
          <w:szCs w:val="24"/>
          <w:lang w:val="en-GB"/>
        </w:rPr>
        <w:t>second</w:t>
      </w:r>
      <w:r w:rsidRPr="00DE2D16">
        <w:rPr>
          <w:rFonts w:ascii="Times New Roman" w:hAnsi="Times New Roman" w:cs="Times New Roman"/>
          <w:sz w:val="24"/>
          <w:szCs w:val="24"/>
          <w:lang w:val="en-GB"/>
        </w:rPr>
        <w:t xml:space="preserve">, as a member of the socialist camp when Vietnam was caught in the crossfire of the Sino-Soviet dispute; and </w:t>
      </w:r>
      <w:r w:rsidRPr="00DE2D16">
        <w:rPr>
          <w:rFonts w:ascii="Times New Roman" w:hAnsi="Times New Roman" w:cs="Times New Roman"/>
          <w:b/>
          <w:bCs/>
          <w:sz w:val="24"/>
          <w:szCs w:val="24"/>
          <w:lang w:val="en-GB"/>
        </w:rPr>
        <w:t>third</w:t>
      </w:r>
      <w:r w:rsidRPr="00DE2D16">
        <w:rPr>
          <w:rFonts w:ascii="Times New Roman" w:hAnsi="Times New Roman" w:cs="Times New Roman"/>
          <w:sz w:val="24"/>
          <w:szCs w:val="24"/>
          <w:lang w:val="en-GB"/>
        </w:rPr>
        <w:t xml:space="preserve"> as a dependent ally that was left isolated when the Soviet Union </w:t>
      </w:r>
      <w:proofErr w:type="spellStart"/>
      <w:r w:rsidRPr="00DE2D16">
        <w:rPr>
          <w:rFonts w:ascii="Times New Roman" w:hAnsi="Times New Roman" w:cs="Times New Roman"/>
          <w:sz w:val="24"/>
          <w:szCs w:val="24"/>
          <w:lang w:val="en-GB"/>
        </w:rPr>
        <w:t>suddently</w:t>
      </w:r>
      <w:proofErr w:type="spellEnd"/>
      <w:r w:rsidRPr="00DE2D16">
        <w:rPr>
          <w:rFonts w:ascii="Times New Roman" w:hAnsi="Times New Roman" w:cs="Times New Roman"/>
          <w:sz w:val="24"/>
          <w:szCs w:val="24"/>
          <w:lang w:val="en-GB"/>
        </w:rPr>
        <w:t xml:space="preserve"> collapsed in 1991.</w:t>
      </w:r>
    </w:p>
    <w:p w14:paraId="1A339C1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According to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Defense White Paper,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Vietnam consistently realizes the foreign guideline of </w:t>
      </w:r>
      <w:r w:rsidRPr="00DE2D16">
        <w:rPr>
          <w:rFonts w:ascii="Times New Roman" w:hAnsi="Times New Roman" w:cs="Times New Roman"/>
          <w:sz w:val="24"/>
          <w:szCs w:val="24"/>
          <w:highlight w:val="magenta"/>
          <w:lang w:val="en-GB"/>
        </w:rPr>
        <w:t>independence [and] self-reliance</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1 </w:t>
      </w:r>
      <w:r w:rsidRPr="00DE2D16">
        <w:rPr>
          <w:rFonts w:ascii="Times New Roman" w:hAnsi="Times New Roman" w:cs="Times New Roman"/>
          <w:sz w:val="24"/>
          <w:szCs w:val="24"/>
          <w:lang w:val="en-GB"/>
        </w:rPr>
        <w:t xml:space="preserve">This is exemplified by its national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policy </w:t>
      </w:r>
      <w:r w:rsidRPr="00DE2D16">
        <w:rPr>
          <w:rFonts w:ascii="Times New Roman" w:hAnsi="Times New Roman" w:cs="Times New Roman"/>
          <w:sz w:val="24"/>
          <w:szCs w:val="24"/>
          <w:highlight w:val="magenta"/>
          <w:lang w:val="en-GB"/>
        </w:rPr>
        <w:t>of three no</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 xml:space="preserve">s: </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Vietnam consistently advocates neither joining any military alliances nor giving any other countries permission to have military bases or use its soil to carry out military activities against other countries</w:t>
      </w:r>
      <w:r w:rsidRPr="00DE2D16">
        <w:rPr>
          <w:rFonts w:ascii="Times New Roman" w:hAnsi="Times New Roman" w:cs="Times New Roman"/>
          <w:sz w:val="24"/>
          <w:szCs w:val="24"/>
          <w:lang w:val="en-GB"/>
        </w:rPr>
        <w:t>.</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2 </w:t>
      </w:r>
      <w:r w:rsidRPr="00DE2D16">
        <w:rPr>
          <w:rFonts w:ascii="Times New Roman" w:hAnsi="Times New Roman" w:cs="Times New Roman"/>
          <w:sz w:val="24"/>
          <w:szCs w:val="24"/>
          <w:lang w:val="en-GB"/>
        </w:rPr>
        <w:t>The three no</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policy aims to keep Vietnam from </w:t>
      </w:r>
      <w:r w:rsidRPr="00DE2D16">
        <w:rPr>
          <w:rFonts w:ascii="Times New Roman" w:hAnsi="Times New Roman" w:cs="Times New Roman"/>
          <w:sz w:val="24"/>
          <w:szCs w:val="24"/>
          <w:highlight w:val="magenta"/>
          <w:lang w:val="en-GB"/>
        </w:rPr>
        <w:t>becoming</w:t>
      </w:r>
      <w:r w:rsidRPr="00DE2D16">
        <w:rPr>
          <w:rFonts w:ascii="Times New Roman" w:hAnsi="Times New Roman" w:cs="Times New Roman"/>
          <w:sz w:val="24"/>
          <w:szCs w:val="24"/>
          <w:lang w:val="en-GB"/>
        </w:rPr>
        <w:t xml:space="preserve"> entrapped </w:t>
      </w:r>
      <w:r w:rsidRPr="00DE2D16">
        <w:rPr>
          <w:rFonts w:ascii="Times New Roman" w:hAnsi="Times New Roman" w:cs="Times New Roman"/>
          <w:sz w:val="24"/>
          <w:szCs w:val="24"/>
          <w:highlight w:val="magenta"/>
          <w:lang w:val="en-GB"/>
        </w:rPr>
        <w:t>in great power rivalries,</w:t>
      </w:r>
      <w:r w:rsidRPr="00DE2D16">
        <w:rPr>
          <w:rFonts w:ascii="Times New Roman" w:hAnsi="Times New Roman" w:cs="Times New Roman"/>
          <w:sz w:val="24"/>
          <w:szCs w:val="24"/>
          <w:lang w:val="en-GB"/>
        </w:rPr>
        <w:t xml:space="preserve"> particularly between the United States and China.</w:t>
      </w:r>
    </w:p>
    <w:p w14:paraId="48F78C9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second major theme of Vietnamese foreign policy is the </w:t>
      </w:r>
      <w:r w:rsidRPr="00DE2D16">
        <w:rPr>
          <w:rFonts w:ascii="Times New Roman" w:hAnsi="Times New Roman" w:cs="Times New Roman"/>
          <w:sz w:val="24"/>
          <w:szCs w:val="24"/>
          <w:highlight w:val="darkRed"/>
          <w:lang w:val="en-GB"/>
        </w:rPr>
        <w:t>multilateralization and diversification of external relations.</w:t>
      </w:r>
      <w:r w:rsidRPr="00DE2D16">
        <w:rPr>
          <w:rFonts w:ascii="Times New Roman" w:hAnsi="Times New Roman" w:cs="Times New Roman"/>
          <w:sz w:val="24"/>
          <w:szCs w:val="24"/>
          <w:lang w:val="en-GB"/>
        </w:rPr>
        <w:t xml:space="preserve"> On May 20, 1988, the VCP Politburo adopted a seminal policy document known as Resolution No. 13 entitled,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On the Tasks and Foreign Policy in the New Situation.</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This document codified </w:t>
      </w:r>
      <w:r w:rsidRPr="00DE2D16">
        <w:rPr>
          <w:rFonts w:ascii="Times New Roman" w:hAnsi="Times New Roman" w:cs="Times New Roman"/>
          <w:sz w:val="24"/>
          <w:szCs w:val="24"/>
          <w:highlight w:val="darkRed"/>
          <w:lang w:val="en-GB"/>
        </w:rPr>
        <w:t>Vietnam</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 xml:space="preserve">s foreign policy by giving priority to </w:t>
      </w:r>
      <w:r w:rsidRPr="00DE2D16">
        <w:rPr>
          <w:rFonts w:ascii="Times New Roman" w:hAnsi="Times New Roman" w:cs="Times New Roman"/>
          <w:sz w:val="24"/>
          <w:szCs w:val="24"/>
          <w:highlight w:val="darkRed"/>
          <w:lang w:val="en-GB"/>
        </w:rPr>
        <w:lastRenderedPageBreak/>
        <w:t xml:space="preserve">economic development and calling for a </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multi-directional foreign policy</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orientation with the goal of making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highlight w:val="green"/>
          <w:lang w:val="en-GB"/>
        </w:rPr>
        <w:t>more friends, fewer enemies</w:t>
      </w:r>
      <w:r w:rsidRPr="00DE2D16">
        <w:rPr>
          <w:rFonts w:ascii="Times New Roman" w:eastAsia="Calibri" w:hAnsi="Times New Roman" w:cs="Times New Roman"/>
          <w:sz w:val="24"/>
          <w:szCs w:val="24"/>
          <w:highlight w:val="green"/>
          <w:lang w:val="en-GB"/>
        </w:rPr>
        <w:t>”</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w:t>
      </w:r>
      <w:proofErr w:type="spellStart"/>
      <w:r w:rsidRPr="00DE2D16">
        <w:rPr>
          <w:rFonts w:ascii="Times New Roman" w:hAnsi="Times New Roman" w:cs="Times New Roman"/>
          <w:sz w:val="24"/>
          <w:szCs w:val="24"/>
          <w:lang w:val="en-GB"/>
        </w:rPr>
        <w:t>thêm</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b</w:t>
      </w:r>
      <w:r w:rsidRPr="00DE2D16">
        <w:rPr>
          <w:rFonts w:ascii="Times New Roman" w:eastAsia="Calibri" w:hAnsi="Times New Roman" w:cs="Times New Roman"/>
          <w:sz w:val="24"/>
          <w:szCs w:val="24"/>
          <w:lang w:val="en-GB"/>
        </w:rPr>
        <w:t>ạ</w:t>
      </w:r>
      <w:r w:rsidRPr="00DE2D16">
        <w:rPr>
          <w:rFonts w:ascii="Times New Roman" w:hAnsi="Times New Roman" w:cs="Times New Roman"/>
          <w:sz w:val="24"/>
          <w:szCs w:val="24"/>
          <w:lang w:val="en-GB"/>
        </w:rPr>
        <w:t>n</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b</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t</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thù</w:t>
      </w:r>
      <w:proofErr w:type="spellEnd"/>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Specifically, Resolution 13 called for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extrication from the conflict in Cambodia in order to normalize relations with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develop relations with ASEAN states, Japan, and Europe, and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step-by-step</w:t>
      </w:r>
      <w:r w:rsidRPr="00DE2D16">
        <w:rPr>
          <w:rFonts w:ascii="Times New Roman" w:eastAsia="Calibri" w:hAnsi="Times New Roman" w:cs="Times New Roman"/>
          <w:sz w:val="24"/>
          <w:szCs w:val="24"/>
          <w:highlight w:val="green"/>
          <w:lang w:val="en-GB"/>
        </w:rPr>
        <w:t xml:space="preserve">” </w:t>
      </w:r>
      <w:r w:rsidRPr="00DE2D16">
        <w:rPr>
          <w:rFonts w:ascii="Times New Roman" w:hAnsi="Times New Roman" w:cs="Times New Roman"/>
          <w:sz w:val="24"/>
          <w:szCs w:val="24"/>
          <w:highlight w:val="green"/>
          <w:lang w:val="en-GB"/>
        </w:rPr>
        <w:t xml:space="preserve">normalize relations with the </w:t>
      </w:r>
      <w:r w:rsidRPr="00DE2D16">
        <w:rPr>
          <w:rFonts w:ascii="Times New Roman" w:hAnsi="Times New Roman" w:cs="Times New Roman"/>
          <w:sz w:val="24"/>
          <w:szCs w:val="24"/>
          <w:highlight w:val="cyan"/>
          <w:lang w:val="en-GB"/>
        </w:rPr>
        <w:t>United States.</w:t>
      </w:r>
      <w:r w:rsidRPr="00DE2D16">
        <w:rPr>
          <w:rFonts w:ascii="Times New Roman" w:hAnsi="Times New Roman" w:cs="Times New Roman"/>
          <w:color w:val="00007F"/>
          <w:sz w:val="24"/>
          <w:szCs w:val="24"/>
          <w:highlight w:val="green"/>
          <w:vertAlign w:val="superscript"/>
          <w:lang w:val="en-GB"/>
        </w:rPr>
        <w:t>3</w:t>
      </w:r>
    </w:p>
    <w:p w14:paraId="5BD9A18C"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next iteration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multi-directional foreign policy</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took place at the VCP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Seventh National Congress held from June 24</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27, 1991. The Seventh Congress now called for Vietnam to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highlight w:val="darkRed"/>
          <w:lang w:val="en-GB"/>
        </w:rPr>
        <w:t xml:space="preserve">diversify and </w:t>
      </w:r>
      <w:proofErr w:type="spellStart"/>
      <w:r w:rsidRPr="00DE2D16">
        <w:rPr>
          <w:rFonts w:ascii="Times New Roman" w:hAnsi="Times New Roman" w:cs="Times New Roman"/>
          <w:sz w:val="24"/>
          <w:szCs w:val="24"/>
          <w:highlight w:val="darkRed"/>
          <w:lang w:val="en-GB"/>
        </w:rPr>
        <w:t>multilateralize</w:t>
      </w:r>
      <w:proofErr w:type="spellEnd"/>
      <w:r w:rsidRPr="00DE2D16">
        <w:rPr>
          <w:rFonts w:ascii="Times New Roman" w:hAnsi="Times New Roman" w:cs="Times New Roman"/>
          <w:sz w:val="24"/>
          <w:szCs w:val="24"/>
          <w:highlight w:val="darkRed"/>
          <w:lang w:val="en-GB"/>
        </w:rPr>
        <w:t xml:space="preserve"> economic relations with all countries and economic organizations</w:t>
      </w:r>
      <w:r w:rsidRPr="00DE2D16">
        <w:rPr>
          <w:rFonts w:ascii="Times New Roman" w:hAnsi="Times New Roman" w:cs="Times New Roman"/>
          <w:sz w:val="24"/>
          <w:szCs w:val="24"/>
          <w:lang w:val="en-GB"/>
        </w:rPr>
        <w:t xml:space="preserve">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regardless of different socio-political systems.</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4 </w:t>
      </w:r>
      <w:r w:rsidRPr="00DE2D16">
        <w:rPr>
          <w:rFonts w:ascii="Times New Roman" w:hAnsi="Times New Roman" w:cs="Times New Roman"/>
          <w:sz w:val="24"/>
          <w:szCs w:val="24"/>
          <w:lang w:val="en-GB"/>
        </w:rPr>
        <w:t xml:space="preserve">The Political Report gave priority to relations with the Soviet Union, Laos, Cambodia, China, Cuba, other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communist and workers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parties,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the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forces struggling for peace, </w:t>
      </w:r>
      <w:r w:rsidRPr="00DE2D16">
        <w:rPr>
          <w:rFonts w:ascii="Times New Roman" w:hAnsi="Times New Roman" w:cs="Times New Roman"/>
          <w:sz w:val="24"/>
          <w:szCs w:val="24"/>
          <w:highlight w:val="magenta"/>
          <w:lang w:val="en-GB"/>
        </w:rPr>
        <w:t>national independence, democracy and social progress,</w:t>
      </w:r>
      <w:r w:rsidRPr="00DE2D16">
        <w:rPr>
          <w:rFonts w:ascii="Times New Roman" w:eastAsia="Calibri" w:hAnsi="Times New Roman" w:cs="Times New Roman"/>
          <w:sz w:val="24"/>
          <w:szCs w:val="24"/>
          <w:highlight w:val="magenta"/>
          <w:lang w:val="en-GB"/>
        </w:rPr>
        <w:t xml:space="preserve">” </w:t>
      </w:r>
      <w:r w:rsidRPr="00DE2D16">
        <w:rPr>
          <w:rFonts w:ascii="Times New Roman" w:hAnsi="Times New Roman" w:cs="Times New Roman"/>
          <w:sz w:val="24"/>
          <w:szCs w:val="24"/>
          <w:highlight w:val="magenta"/>
          <w:lang w:val="en-GB"/>
        </w:rPr>
        <w:t>India, and the Non-Aligned Movement.</w:t>
      </w:r>
    </w:p>
    <w:p w14:paraId="47175B24"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Significantly the Political Report called for the development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relations of friendship with other countries in South-East Asia and the Asia-Pacific region.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highlight w:val="darkRed"/>
          <w:lang w:val="en-GB"/>
        </w:rPr>
        <w:t>To expand equal and mutually beneficial co-operation with northern [sic] and Western European countries, Japan and other developed countries.</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To promote the process of normalization of relations with the </w:t>
      </w:r>
      <w:r w:rsidRPr="00DE2D16">
        <w:rPr>
          <w:rFonts w:ascii="Times New Roman" w:hAnsi="Times New Roman" w:cs="Times New Roman"/>
          <w:sz w:val="24"/>
          <w:szCs w:val="24"/>
          <w:highlight w:val="cyan"/>
          <w:lang w:val="en-GB"/>
        </w:rPr>
        <w:t>United States.</w:t>
      </w:r>
      <w:r w:rsidRPr="00DE2D16">
        <w:rPr>
          <w:rFonts w:ascii="Times New Roman" w:eastAsia="Calibri" w:hAnsi="Times New Roman" w:cs="Times New Roman"/>
          <w:sz w:val="24"/>
          <w:szCs w:val="24"/>
          <w:highlight w:val="cyan"/>
          <w:lang w:val="en-GB"/>
        </w:rPr>
        <w:t>”</w:t>
      </w:r>
      <w:r w:rsidRPr="00DE2D16">
        <w:rPr>
          <w:rFonts w:ascii="Times New Roman" w:hAnsi="Times New Roman" w:cs="Times New Roman"/>
          <w:color w:val="00007F"/>
          <w:sz w:val="24"/>
          <w:szCs w:val="24"/>
          <w:highlight w:val="cyan"/>
          <w:vertAlign w:val="superscript"/>
          <w:lang w:val="en-GB"/>
        </w:rPr>
        <w:t>5</w:t>
      </w:r>
      <w:r w:rsidRPr="00DE2D16">
        <w:rPr>
          <w:rFonts w:ascii="Times New Roman" w:hAnsi="Times New Roman" w:cs="Times New Roman"/>
          <w:color w:val="00007F"/>
          <w:sz w:val="24"/>
          <w:szCs w:val="24"/>
          <w:vertAlign w:val="superscript"/>
          <w:lang w:val="en-GB"/>
        </w:rPr>
        <w:t xml:space="preserve"> </w:t>
      </w:r>
      <w:r w:rsidRPr="00DE2D16">
        <w:rPr>
          <w:rFonts w:ascii="Times New Roman" w:hAnsi="Times New Roman" w:cs="Times New Roman"/>
          <w:sz w:val="24"/>
          <w:szCs w:val="24"/>
          <w:lang w:val="en-GB"/>
        </w:rPr>
        <w:t>Vietnam achieved success in meeting these objectives. During the period from 1991</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95, </w:t>
      </w:r>
      <w:r w:rsidRPr="00DE2D16">
        <w:rPr>
          <w:rFonts w:ascii="Times New Roman" w:hAnsi="Times New Roman" w:cs="Times New Roman"/>
          <w:sz w:val="24"/>
          <w:szCs w:val="24"/>
          <w:highlight w:val="green"/>
          <w:lang w:val="en-GB"/>
        </w:rPr>
        <w:t xml:space="preserve">Vietnam normalized its relations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green"/>
          <w:lang w:val="en-GB"/>
        </w:rPr>
        <w:t xml:space="preserve">Japan, Europe, and the </w:t>
      </w:r>
      <w:r w:rsidRPr="00DE2D16">
        <w:rPr>
          <w:rFonts w:ascii="Times New Roman" w:hAnsi="Times New Roman" w:cs="Times New Roman"/>
          <w:sz w:val="24"/>
          <w:szCs w:val="24"/>
          <w:highlight w:val="cyan"/>
          <w:lang w:val="en-GB"/>
        </w:rPr>
        <w:t xml:space="preserve">United States </w:t>
      </w:r>
      <w:r w:rsidRPr="00DE2D16">
        <w:rPr>
          <w:rFonts w:ascii="Times New Roman" w:hAnsi="Times New Roman" w:cs="Times New Roman"/>
          <w:sz w:val="24"/>
          <w:szCs w:val="24"/>
          <w:highlight w:val="green"/>
          <w:lang w:val="en-GB"/>
        </w:rPr>
        <w:t>and became the seventh member of the Association of Southeast Asian Nations.</w:t>
      </w:r>
      <w:r w:rsidRPr="00DE2D16">
        <w:rPr>
          <w:rFonts w:ascii="Times New Roman" w:hAnsi="Times New Roman" w:cs="Times New Roman"/>
          <w:color w:val="00007F"/>
          <w:sz w:val="24"/>
          <w:szCs w:val="24"/>
          <w:highlight w:val="green"/>
          <w:vertAlign w:val="superscript"/>
          <w:lang w:val="en-GB"/>
        </w:rPr>
        <w:t>6</w:t>
      </w:r>
      <w:r w:rsidRPr="00DE2D16">
        <w:rPr>
          <w:rFonts w:ascii="Times New Roman" w:hAnsi="Times New Roman" w:cs="Times New Roman"/>
          <w:color w:val="00007F"/>
          <w:sz w:val="24"/>
          <w:szCs w:val="24"/>
          <w:vertAlign w:val="superscript"/>
          <w:lang w:val="en-GB"/>
        </w:rPr>
        <w:t xml:space="preserve"> </w:t>
      </w:r>
      <w:r w:rsidRPr="00DE2D16">
        <w:rPr>
          <w:rFonts w:ascii="Times New Roman" w:hAnsi="Times New Roman" w:cs="Times New Roman"/>
          <w:sz w:val="24"/>
          <w:szCs w:val="24"/>
          <w:highlight w:val="darkRed"/>
          <w:lang w:val="en-GB"/>
        </w:rPr>
        <w:t>By 1995, Vietnam expanded the number of countries it had diplomatic relations with from 23 in 1989 to 163.</w:t>
      </w:r>
    </w:p>
    <w:p w14:paraId="66104167"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Vietnam</w:t>
      </w:r>
      <w:r w:rsidRPr="00DE2D16">
        <w:rPr>
          <w:rFonts w:ascii="Times New Roman" w:eastAsia="Calibri" w:hAnsi="Times New Roman" w:cs="Times New Roman"/>
          <w:sz w:val="24"/>
          <w:szCs w:val="24"/>
          <w:highlight w:val="lightGray"/>
          <w:lang w:val="en-GB"/>
        </w:rPr>
        <w:t>’</w:t>
      </w:r>
      <w:r w:rsidRPr="00DE2D16">
        <w:rPr>
          <w:rFonts w:ascii="Times New Roman" w:hAnsi="Times New Roman" w:cs="Times New Roman"/>
          <w:sz w:val="24"/>
          <w:szCs w:val="24"/>
          <w:highlight w:val="lightGray"/>
          <w:lang w:val="en-GB"/>
        </w:rPr>
        <w:t xml:space="preserve">s policy of </w:t>
      </w:r>
      <w:proofErr w:type="spellStart"/>
      <w:r w:rsidRPr="00DE2D16">
        <w:rPr>
          <w:rFonts w:ascii="Times New Roman" w:hAnsi="Times New Roman" w:cs="Times New Roman"/>
          <w:sz w:val="24"/>
          <w:szCs w:val="24"/>
          <w:highlight w:val="lightGray"/>
          <w:lang w:val="en-GB"/>
        </w:rPr>
        <w:t>multilateralizing</w:t>
      </w:r>
      <w:proofErr w:type="spellEnd"/>
      <w:r w:rsidRPr="00DE2D16">
        <w:rPr>
          <w:rFonts w:ascii="Times New Roman" w:hAnsi="Times New Roman" w:cs="Times New Roman"/>
          <w:sz w:val="24"/>
          <w:szCs w:val="24"/>
          <w:highlight w:val="lightGray"/>
          <w:lang w:val="en-GB"/>
        </w:rPr>
        <w:t xml:space="preserve"> and diversifying its foreign relations was endorsed by all subsequent national party congresses from the eighth (1996) to the most recent.</w:t>
      </w:r>
      <w:r w:rsidRPr="00DE2D16">
        <w:rPr>
          <w:rFonts w:ascii="Times New Roman" w:hAnsi="Times New Roman" w:cs="Times New Roman"/>
          <w:sz w:val="24"/>
          <w:szCs w:val="24"/>
          <w:lang w:val="en-GB"/>
        </w:rPr>
        <w:t xml:space="preserve"> For example, the Political Report to the 12th National Congress held in January 2016 stated,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To ensure successful implementation of foreign policy and international integration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consistently carry out the foreign </w:t>
      </w:r>
      <w:r w:rsidRPr="00DE2D16">
        <w:rPr>
          <w:rFonts w:ascii="Times New Roman" w:hAnsi="Times New Roman" w:cs="Times New Roman"/>
          <w:sz w:val="24"/>
          <w:szCs w:val="24"/>
          <w:highlight w:val="magenta"/>
          <w:lang w:val="en-GB"/>
        </w:rPr>
        <w:t>policy of independence, autonomy</w:t>
      </w:r>
      <w:r w:rsidRPr="00DE2D16">
        <w:rPr>
          <w:rFonts w:ascii="Times New Roman" w:hAnsi="Times New Roman" w:cs="Times New Roman"/>
          <w:sz w:val="24"/>
          <w:szCs w:val="24"/>
          <w:lang w:val="en-GB"/>
        </w:rPr>
        <w:t xml:space="preserve">, peace, </w:t>
      </w:r>
      <w:r w:rsidRPr="00DE2D16">
        <w:rPr>
          <w:rFonts w:ascii="Times New Roman" w:hAnsi="Times New Roman" w:cs="Times New Roman"/>
          <w:sz w:val="24"/>
          <w:szCs w:val="24"/>
          <w:highlight w:val="darkRed"/>
          <w:lang w:val="en-GB"/>
        </w:rPr>
        <w:t>cooperation and development</w:t>
      </w:r>
      <w:r w:rsidRPr="00DE2D16">
        <w:rPr>
          <w:rFonts w:ascii="Times New Roman" w:hAnsi="Times New Roman" w:cs="Times New Roman"/>
          <w:sz w:val="24"/>
          <w:szCs w:val="24"/>
          <w:lang w:val="en-GB"/>
        </w:rPr>
        <w:t xml:space="preserve">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[and] </w:t>
      </w:r>
      <w:r w:rsidRPr="00DE2D16">
        <w:rPr>
          <w:rFonts w:ascii="Times New Roman" w:hAnsi="Times New Roman" w:cs="Times New Roman"/>
          <w:sz w:val="24"/>
          <w:szCs w:val="24"/>
          <w:highlight w:val="darkRed"/>
          <w:lang w:val="en-GB"/>
        </w:rPr>
        <w:t xml:space="preserve">diversify and </w:t>
      </w:r>
      <w:proofErr w:type="spellStart"/>
      <w:r w:rsidRPr="00DE2D16">
        <w:rPr>
          <w:rFonts w:ascii="Times New Roman" w:hAnsi="Times New Roman" w:cs="Times New Roman"/>
          <w:sz w:val="24"/>
          <w:szCs w:val="24"/>
          <w:highlight w:val="darkRed"/>
          <w:lang w:val="en-GB"/>
        </w:rPr>
        <w:t>multilateralize</w:t>
      </w:r>
      <w:proofErr w:type="spellEnd"/>
      <w:r w:rsidRPr="00DE2D16">
        <w:rPr>
          <w:rFonts w:ascii="Times New Roman" w:hAnsi="Times New Roman" w:cs="Times New Roman"/>
          <w:sz w:val="24"/>
          <w:szCs w:val="24"/>
          <w:lang w:val="en-GB"/>
        </w:rPr>
        <w:t xml:space="preserve"> external relations.</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7</w:t>
      </w:r>
    </w:p>
    <w:p w14:paraId="18A9F7A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third major theme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foreign policy is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cooperation and struggle.</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Resolution No. 13 on May 1988 introduced the concept of national interest (</w:t>
      </w:r>
      <w:proofErr w:type="spellStart"/>
      <w:r w:rsidRPr="00DE2D16">
        <w:rPr>
          <w:rFonts w:ascii="Times New Roman" w:hAnsi="Times New Roman" w:cs="Times New Roman"/>
          <w:sz w:val="24"/>
          <w:szCs w:val="24"/>
          <w:lang w:val="en-GB"/>
        </w:rPr>
        <w:t>l</w:t>
      </w:r>
      <w:r w:rsidRPr="00DE2D16">
        <w:rPr>
          <w:rFonts w:ascii="Times New Roman" w:eastAsia="Calibri" w:hAnsi="Times New Roman" w:cs="Times New Roman"/>
          <w:sz w:val="24"/>
          <w:szCs w:val="24"/>
          <w:lang w:val="en-GB"/>
        </w:rPr>
        <w:t>ợ</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ích</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dân</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t</w:t>
      </w:r>
      <w:r w:rsidRPr="00DE2D16">
        <w:rPr>
          <w:rFonts w:ascii="Times New Roman" w:eastAsia="Calibri" w:hAnsi="Times New Roman" w:cs="Times New Roman"/>
          <w:sz w:val="24"/>
          <w:szCs w:val="24"/>
          <w:lang w:val="en-GB"/>
        </w:rPr>
        <w:t>ộ</w:t>
      </w:r>
      <w:r w:rsidRPr="00DE2D16">
        <w:rPr>
          <w:rFonts w:ascii="Times New Roman" w:hAnsi="Times New Roman" w:cs="Times New Roman"/>
          <w:sz w:val="24"/>
          <w:szCs w:val="24"/>
          <w:lang w:val="en-GB"/>
        </w:rPr>
        <w:t>c</w:t>
      </w:r>
      <w:proofErr w:type="spellEnd"/>
      <w:r w:rsidRPr="00DE2D16">
        <w:rPr>
          <w:rFonts w:ascii="Times New Roman" w:hAnsi="Times New Roman" w:cs="Times New Roman"/>
          <w:sz w:val="24"/>
          <w:szCs w:val="24"/>
          <w:lang w:val="en-GB"/>
        </w:rPr>
        <w:t xml:space="preserve">) for the first time. </w:t>
      </w:r>
      <w:r w:rsidRPr="00DE2D16">
        <w:rPr>
          <w:rFonts w:ascii="Times New Roman" w:hAnsi="Times New Roman" w:cs="Times New Roman"/>
          <w:sz w:val="24"/>
          <w:szCs w:val="24"/>
          <w:highlight w:val="green"/>
          <w:lang w:val="en-GB"/>
        </w:rPr>
        <w:t xml:space="preserve">After relations with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green"/>
          <w:lang w:val="en-GB"/>
        </w:rPr>
        <w:t>were normalized in 1991,</w:t>
      </w:r>
      <w:r w:rsidRPr="00DE2D16">
        <w:rPr>
          <w:rFonts w:ascii="Times New Roman" w:hAnsi="Times New Roman" w:cs="Times New Roman"/>
          <w:sz w:val="24"/>
          <w:szCs w:val="24"/>
          <w:lang w:val="en-GB"/>
        </w:rPr>
        <w:t xml:space="preserve"> it soon became apparent that the two socialist states had differing national interests, particularly over the South China Sea. </w:t>
      </w:r>
      <w:r w:rsidRPr="00DE2D16">
        <w:rPr>
          <w:rFonts w:ascii="Times New Roman" w:hAnsi="Times New Roman" w:cs="Times New Roman"/>
          <w:sz w:val="24"/>
          <w:szCs w:val="24"/>
          <w:highlight w:val="green"/>
          <w:lang w:val="en-GB"/>
        </w:rPr>
        <w:t xml:space="preserve">After the normalization of relations with the </w:t>
      </w:r>
      <w:r w:rsidRPr="00DE2D16">
        <w:rPr>
          <w:rFonts w:ascii="Times New Roman" w:hAnsi="Times New Roman" w:cs="Times New Roman"/>
          <w:sz w:val="24"/>
          <w:szCs w:val="24"/>
          <w:highlight w:val="cyan"/>
          <w:lang w:val="en-GB"/>
        </w:rPr>
        <w:t>United States,</w:t>
      </w:r>
      <w:r w:rsidRPr="00DE2D16">
        <w:rPr>
          <w:rFonts w:ascii="Times New Roman" w:hAnsi="Times New Roman" w:cs="Times New Roman"/>
          <w:sz w:val="24"/>
          <w:szCs w:val="24"/>
          <w:lang w:val="en-GB"/>
        </w:rPr>
        <w:t xml:space="preserve"> it also became apparent that socialist Vietnam and the U.S. had </w:t>
      </w:r>
      <w:r w:rsidRPr="00DE2D16">
        <w:rPr>
          <w:rFonts w:ascii="Times New Roman" w:hAnsi="Times New Roman" w:cs="Times New Roman"/>
          <w:sz w:val="24"/>
          <w:szCs w:val="24"/>
          <w:highlight w:val="cyan"/>
          <w:lang w:val="en-GB"/>
        </w:rPr>
        <w:t>convergent national interests</w:t>
      </w:r>
      <w:r w:rsidRPr="00DE2D16">
        <w:rPr>
          <w:rFonts w:ascii="Times New Roman" w:hAnsi="Times New Roman" w:cs="Times New Roman"/>
          <w:sz w:val="24"/>
          <w:szCs w:val="24"/>
          <w:lang w:val="en-GB"/>
        </w:rPr>
        <w:t xml:space="preserve">. This shift away from socialist solidarity </w:t>
      </w:r>
      <w:r w:rsidRPr="00DE2D16">
        <w:rPr>
          <w:rFonts w:ascii="Times New Roman" w:hAnsi="Times New Roman" w:cs="Times New Roman"/>
          <w:sz w:val="24"/>
          <w:szCs w:val="24"/>
          <w:lang w:val="en-GB"/>
        </w:rPr>
        <w:lastRenderedPageBreak/>
        <w:t>to national interest was a fundamental alteration in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strategic thinking that would pave the way for a dramatic re-orientation of the country</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external relations.</w:t>
      </w:r>
    </w:p>
    <w:p w14:paraId="4B8E25A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July 2003, the VCP Central Committee issued Resolution No. 8,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On Defense of the Homeland in the New Situation.</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This resolution noted that there were often instances of friction and disagreement with friendly countries and areas of cooperation and convergent interests with opposing countries. Resolution No. 8 adopted the twin concepts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objects or partners of cooperation</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and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objects of struggle,</w:t>
      </w:r>
      <w:r w:rsidRPr="00DE2D16">
        <w:rPr>
          <w:rFonts w:ascii="Times New Roman" w:eastAsia="Calibri" w:hAnsi="Times New Roman" w:cs="Times New Roman"/>
          <w:sz w:val="24"/>
          <w:szCs w:val="24"/>
          <w:lang w:val="en-GB"/>
        </w:rPr>
        <w:t xml:space="preserve">” </w:t>
      </w:r>
      <w:proofErr w:type="spellStart"/>
      <w:r w:rsidRPr="00DE2D16">
        <w:rPr>
          <w:rFonts w:ascii="Times New Roman" w:eastAsia="Calibri" w:hAnsi="Times New Roman" w:cs="Times New Roman"/>
          <w:sz w:val="24"/>
          <w:szCs w:val="24"/>
          <w:lang w:val="en-GB"/>
        </w:rPr>
        <w:t>đố</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tác</w:t>
      </w:r>
      <w:proofErr w:type="spellEnd"/>
      <w:r w:rsidRPr="00DE2D16">
        <w:rPr>
          <w:rFonts w:ascii="Times New Roman" w:hAnsi="Times New Roman" w:cs="Times New Roman"/>
          <w:sz w:val="24"/>
          <w:szCs w:val="24"/>
          <w:lang w:val="en-GB"/>
        </w:rPr>
        <w:t xml:space="preserve"> and </w:t>
      </w:r>
      <w:proofErr w:type="spellStart"/>
      <w:r w:rsidRPr="00DE2D16">
        <w:rPr>
          <w:rFonts w:ascii="Times New Roman" w:eastAsia="Calibri" w:hAnsi="Times New Roman" w:cs="Times New Roman"/>
          <w:sz w:val="24"/>
          <w:szCs w:val="24"/>
          <w:lang w:val="en-GB"/>
        </w:rPr>
        <w:t>đố</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t</w:t>
      </w:r>
      <w:r w:rsidRPr="00DE2D16">
        <w:rPr>
          <w:rFonts w:ascii="Times New Roman" w:eastAsia="Calibri" w:hAnsi="Times New Roman" w:cs="Times New Roman"/>
          <w:sz w:val="24"/>
          <w:szCs w:val="24"/>
          <w:lang w:val="en-GB"/>
        </w:rPr>
        <w:t>ượ</w:t>
      </w:r>
      <w:r w:rsidRPr="00DE2D16">
        <w:rPr>
          <w:rFonts w:ascii="Times New Roman" w:hAnsi="Times New Roman" w:cs="Times New Roman"/>
          <w:sz w:val="24"/>
          <w:szCs w:val="24"/>
          <w:lang w:val="en-GB"/>
        </w:rPr>
        <w:t>ng</w:t>
      </w:r>
      <w:proofErr w:type="spellEnd"/>
      <w:r w:rsidRPr="00DE2D16">
        <w:rPr>
          <w:rFonts w:ascii="Times New Roman" w:hAnsi="Times New Roman" w:cs="Times New Roman"/>
          <w:sz w:val="24"/>
          <w:szCs w:val="24"/>
          <w:lang w:val="en-GB"/>
        </w:rPr>
        <w:t>, respectively.</w:t>
      </w:r>
      <w:r w:rsidRPr="00DE2D16">
        <w:rPr>
          <w:rFonts w:ascii="Times New Roman" w:hAnsi="Times New Roman" w:cs="Times New Roman"/>
          <w:color w:val="00007F"/>
          <w:sz w:val="24"/>
          <w:szCs w:val="24"/>
          <w:vertAlign w:val="superscript"/>
          <w:lang w:val="en-GB"/>
        </w:rPr>
        <w:t xml:space="preserve">8 </w:t>
      </w:r>
      <w:r w:rsidRPr="00DE2D16">
        <w:rPr>
          <w:rFonts w:ascii="Times New Roman" w:hAnsi="Times New Roman" w:cs="Times New Roman"/>
          <w:sz w:val="24"/>
          <w:szCs w:val="24"/>
          <w:lang w:val="en-GB"/>
        </w:rPr>
        <w:t>Prior to the adoption of Resolution No. 8</w:t>
      </w:r>
      <w:r w:rsidRPr="00DE2D16">
        <w:rPr>
          <w:rFonts w:ascii="Times New Roman" w:hAnsi="Times New Roman" w:cs="Times New Roman"/>
          <w:sz w:val="24"/>
          <w:szCs w:val="24"/>
          <w:highlight w:val="green"/>
          <w:lang w:val="en-GB"/>
        </w:rPr>
        <w:t xml:space="preserve">, </w:t>
      </w:r>
      <w:r w:rsidRPr="00DE2D16">
        <w:rPr>
          <w:rFonts w:ascii="Times New Roman" w:hAnsi="Times New Roman" w:cs="Times New Roman"/>
          <w:sz w:val="24"/>
          <w:szCs w:val="24"/>
          <w:highlight w:val="yellow"/>
          <w:lang w:val="en-GB"/>
        </w:rPr>
        <w:t xml:space="preserve">China </w:t>
      </w:r>
      <w:r w:rsidRPr="00DE2D16">
        <w:rPr>
          <w:rFonts w:ascii="Times New Roman" w:hAnsi="Times New Roman" w:cs="Times New Roman"/>
          <w:sz w:val="24"/>
          <w:szCs w:val="24"/>
          <w:highlight w:val="green"/>
          <w:lang w:val="en-GB"/>
        </w:rPr>
        <w:t>was classified as a friendly country because it was socialist</w:t>
      </w:r>
      <w:r w:rsidRPr="00DE2D16">
        <w:rPr>
          <w:rFonts w:ascii="Times New Roman" w:hAnsi="Times New Roman" w:cs="Times New Roman"/>
          <w:sz w:val="24"/>
          <w:szCs w:val="24"/>
          <w:lang w:val="en-GB"/>
        </w:rPr>
        <w:t xml:space="preserve"> and the </w:t>
      </w:r>
      <w:r w:rsidRPr="00DE2D16">
        <w:rPr>
          <w:rFonts w:ascii="Times New Roman" w:hAnsi="Times New Roman" w:cs="Times New Roman"/>
          <w:sz w:val="24"/>
          <w:szCs w:val="24"/>
          <w:highlight w:val="cyan"/>
          <w:lang w:val="en-GB"/>
        </w:rPr>
        <w:t xml:space="preserve">United States </w:t>
      </w:r>
      <w:r w:rsidRPr="00DE2D16">
        <w:rPr>
          <w:rFonts w:ascii="Times New Roman" w:hAnsi="Times New Roman" w:cs="Times New Roman"/>
          <w:sz w:val="24"/>
          <w:szCs w:val="24"/>
          <w:highlight w:val="red"/>
          <w:lang w:val="en-GB"/>
        </w:rPr>
        <w:t>was viewed as an opponent.</w:t>
      </w:r>
    </w:p>
    <w:p w14:paraId="27470754"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Resolution No. 8 sanctioned cooperation with both friendly and opposing countries and struggling against any country that harmed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national interests. In 2013, on the 10th anniversary of Resolution No. 8, the VCP </w:t>
      </w:r>
      <w:proofErr w:type="spellStart"/>
      <w:r w:rsidRPr="00DE2D16">
        <w:rPr>
          <w:rFonts w:ascii="Times New Roman" w:hAnsi="Times New Roman" w:cs="Times New Roman"/>
          <w:sz w:val="24"/>
          <w:szCs w:val="24"/>
          <w:lang w:val="en-GB"/>
        </w:rPr>
        <w:t>Poliburto</w:t>
      </w:r>
      <w:proofErr w:type="spellEnd"/>
      <w:r w:rsidRPr="00DE2D16">
        <w:rPr>
          <w:rFonts w:ascii="Times New Roman" w:hAnsi="Times New Roman" w:cs="Times New Roman"/>
          <w:sz w:val="24"/>
          <w:szCs w:val="24"/>
          <w:lang w:val="en-GB"/>
        </w:rPr>
        <w:t xml:space="preserve"> reaffirmed the policy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cooperation and struggle.</w:t>
      </w:r>
      <w:r w:rsidRPr="00DE2D16">
        <w:rPr>
          <w:rFonts w:ascii="Times New Roman" w:eastAsia="Calibri" w:hAnsi="Times New Roman" w:cs="Times New Roman"/>
          <w:sz w:val="24"/>
          <w:szCs w:val="24"/>
          <w:lang w:val="en-GB"/>
        </w:rPr>
        <w:t>”</w:t>
      </w:r>
    </w:p>
    <w:p w14:paraId="6AF0F9E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fourth major theme of </w:t>
      </w:r>
      <w:r w:rsidRPr="00DE2D16">
        <w:rPr>
          <w:rFonts w:ascii="Times New Roman" w:hAnsi="Times New Roman" w:cs="Times New Roman"/>
          <w:sz w:val="24"/>
          <w:szCs w:val="24"/>
          <w:highlight w:val="darkRed"/>
          <w:lang w:val="en-GB"/>
        </w:rPr>
        <w:t>Vietnam</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s foreign policy is the promotion of international integration. Vietnam first gave priority to economic integration</w:t>
      </w:r>
      <w:r w:rsidRPr="00DE2D16">
        <w:rPr>
          <w:rFonts w:ascii="Times New Roman" w:hAnsi="Times New Roman" w:cs="Times New Roman"/>
          <w:sz w:val="24"/>
          <w:szCs w:val="24"/>
          <w:lang w:val="en-GB"/>
        </w:rPr>
        <w:t xml:space="preserve"> and then expanded this to </w:t>
      </w:r>
      <w:r w:rsidRPr="00DE2D16">
        <w:rPr>
          <w:rFonts w:ascii="Times New Roman" w:hAnsi="Times New Roman" w:cs="Times New Roman"/>
          <w:sz w:val="24"/>
          <w:szCs w:val="24"/>
          <w:highlight w:val="darkRed"/>
          <w:lang w:val="en-GB"/>
        </w:rPr>
        <w:t>political-economic integration</w:t>
      </w:r>
      <w:r w:rsidRPr="00DE2D16">
        <w:rPr>
          <w:rFonts w:ascii="Times New Roman" w:hAnsi="Times New Roman" w:cs="Times New Roman"/>
          <w:sz w:val="24"/>
          <w:szCs w:val="24"/>
          <w:lang w:val="en-GB"/>
        </w:rPr>
        <w:t xml:space="preserve">. In 2011, the 11th National Party Congress endorsed </w:t>
      </w:r>
      <w:r w:rsidRPr="00DE2D16">
        <w:rPr>
          <w:rFonts w:ascii="Times New Roman" w:hAnsi="Times New Roman" w:cs="Times New Roman"/>
          <w:sz w:val="24"/>
          <w:szCs w:val="24"/>
          <w:highlight w:val="darkRed"/>
          <w:lang w:val="en-GB"/>
        </w:rPr>
        <w:t>Vietnam</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s pro-active international integration.</w:t>
      </w:r>
      <w:r w:rsidRPr="00DE2D16">
        <w:rPr>
          <w:rFonts w:ascii="Times New Roman" w:hAnsi="Times New Roman" w:cs="Times New Roman"/>
          <w:sz w:val="24"/>
          <w:szCs w:val="24"/>
          <w:lang w:val="en-GB"/>
        </w:rPr>
        <w:t xml:space="preserve"> The Political Report to the 12th National Party Congress stated,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To ensure successful implementation of foreign policy and international integration</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[Vietnam must] be proactive and active in international integration; to be a friend, reliable partner, and a responsible member of the international community</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9</w:t>
      </w:r>
    </w:p>
    <w:p w14:paraId="39B1063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b/>
          <w:bCs/>
          <w:sz w:val="24"/>
          <w:szCs w:val="24"/>
          <w:highlight w:val="lightGray"/>
          <w:lang w:val="en-GB"/>
        </w:rPr>
        <w:t>In summary, over the past three decades, Vietnam</w:t>
      </w:r>
      <w:r w:rsidRPr="00DE2D16">
        <w:rPr>
          <w:rFonts w:ascii="Times New Roman" w:eastAsia="Calibri" w:hAnsi="Times New Roman" w:cs="Times New Roman"/>
          <w:b/>
          <w:bCs/>
          <w:sz w:val="24"/>
          <w:szCs w:val="24"/>
          <w:highlight w:val="lightGray"/>
          <w:lang w:val="en-GB"/>
        </w:rPr>
        <w:t>’</w:t>
      </w:r>
      <w:r w:rsidRPr="00DE2D16">
        <w:rPr>
          <w:rFonts w:ascii="Times New Roman" w:hAnsi="Times New Roman" w:cs="Times New Roman"/>
          <w:b/>
          <w:bCs/>
          <w:sz w:val="24"/>
          <w:szCs w:val="24"/>
          <w:highlight w:val="lightGray"/>
          <w:lang w:val="en-GB"/>
        </w:rPr>
        <w:t>s foreign policy has undergone a dramatic change from one based on socialist solidarity to national interests</w:t>
      </w:r>
      <w:r w:rsidRPr="00DE2D16">
        <w:rPr>
          <w:rFonts w:ascii="Times New Roman" w:hAnsi="Times New Roman" w:cs="Times New Roman"/>
          <w:sz w:val="24"/>
          <w:szCs w:val="24"/>
          <w:highlight w:val="lightGray"/>
          <w:lang w:val="en-GB"/>
        </w:rPr>
        <w:t xml:space="preserve">. This change opened the door for Vietnam to greatly expand its relations across the world and to join multinational institutions. These policy shifts were driven in part by structural changes at the international system level, such as the demise of the Soviet Union, and in part by changes in domestic politics such as </w:t>
      </w:r>
      <w:proofErr w:type="spellStart"/>
      <w:r w:rsidRPr="00DE2D16">
        <w:rPr>
          <w:rFonts w:ascii="Times New Roman" w:eastAsia="Calibri" w:hAnsi="Times New Roman" w:cs="Times New Roman"/>
          <w:sz w:val="24"/>
          <w:szCs w:val="24"/>
          <w:highlight w:val="lightGray"/>
          <w:lang w:val="en-GB"/>
        </w:rPr>
        <w:t>đổ</w:t>
      </w:r>
      <w:r w:rsidRPr="00DE2D16">
        <w:rPr>
          <w:rFonts w:ascii="Times New Roman" w:hAnsi="Times New Roman" w:cs="Times New Roman"/>
          <w:sz w:val="24"/>
          <w:szCs w:val="24"/>
          <w:highlight w:val="lightGray"/>
          <w:lang w:val="en-GB"/>
        </w:rPr>
        <w:t>i</w:t>
      </w:r>
      <w:proofErr w:type="spellEnd"/>
      <w:r w:rsidRPr="00DE2D16">
        <w:rPr>
          <w:rFonts w:ascii="Times New Roman" w:hAnsi="Times New Roman" w:cs="Times New Roman"/>
          <w:sz w:val="24"/>
          <w:szCs w:val="24"/>
          <w:highlight w:val="lightGray"/>
          <w:lang w:val="en-GB"/>
        </w:rPr>
        <w:t xml:space="preserve"> </w:t>
      </w:r>
      <w:proofErr w:type="spellStart"/>
      <w:r w:rsidRPr="00DE2D16">
        <w:rPr>
          <w:rFonts w:ascii="Times New Roman" w:hAnsi="Times New Roman" w:cs="Times New Roman"/>
          <w:sz w:val="24"/>
          <w:szCs w:val="24"/>
          <w:highlight w:val="lightGray"/>
          <w:lang w:val="en-GB"/>
        </w:rPr>
        <w:t>m</w:t>
      </w:r>
      <w:r w:rsidRPr="00DE2D16">
        <w:rPr>
          <w:rFonts w:ascii="Times New Roman" w:eastAsia="Calibri" w:hAnsi="Times New Roman" w:cs="Times New Roman"/>
          <w:sz w:val="24"/>
          <w:szCs w:val="24"/>
          <w:highlight w:val="lightGray"/>
          <w:lang w:val="en-GB"/>
        </w:rPr>
        <w:t>ớ</w:t>
      </w:r>
      <w:r w:rsidRPr="00DE2D16">
        <w:rPr>
          <w:rFonts w:ascii="Times New Roman" w:hAnsi="Times New Roman" w:cs="Times New Roman"/>
          <w:sz w:val="24"/>
          <w:szCs w:val="24"/>
          <w:highlight w:val="lightGray"/>
          <w:lang w:val="en-GB"/>
        </w:rPr>
        <w:t>i</w:t>
      </w:r>
      <w:proofErr w:type="spellEnd"/>
      <w:r w:rsidRPr="00DE2D16">
        <w:rPr>
          <w:rFonts w:ascii="Times New Roman" w:hAnsi="Times New Roman" w:cs="Times New Roman"/>
          <w:sz w:val="24"/>
          <w:szCs w:val="24"/>
          <w:highlight w:val="lightGray"/>
          <w:lang w:val="en-GB"/>
        </w:rPr>
        <w:t>.</w:t>
      </w:r>
    </w:p>
    <w:p w14:paraId="57473A79"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Part two: Strategic partnerships: Creating a multipolar balance between five major powers</w:t>
      </w:r>
    </w:p>
    <w:p w14:paraId="629B286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Vietnam has sought to avoid being caught in the middle of strategic rivalry between a rising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lang w:val="en-GB"/>
        </w:rPr>
        <w:t xml:space="preserve"> and the </w:t>
      </w:r>
      <w:r w:rsidRPr="00DE2D16">
        <w:rPr>
          <w:rFonts w:ascii="Times New Roman" w:hAnsi="Times New Roman" w:cs="Times New Roman"/>
          <w:sz w:val="24"/>
          <w:szCs w:val="24"/>
          <w:highlight w:val="cyan"/>
          <w:lang w:val="en-GB"/>
        </w:rPr>
        <w:t>United States</w:t>
      </w:r>
      <w:r w:rsidRPr="00DE2D16">
        <w:rPr>
          <w:rFonts w:ascii="Times New Roman" w:hAnsi="Times New Roman" w:cs="Times New Roman"/>
          <w:sz w:val="24"/>
          <w:szCs w:val="24"/>
          <w:lang w:val="en-GB"/>
        </w:rPr>
        <w:t>. Instead, consistent with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policy of </w:t>
      </w:r>
      <w:r w:rsidRPr="00DE2D16">
        <w:rPr>
          <w:rFonts w:ascii="Times New Roman" w:eastAsia="Calibri" w:hAnsi="Times New Roman" w:cs="Times New Roman"/>
          <w:sz w:val="24"/>
          <w:szCs w:val="24"/>
          <w:lang w:val="en-GB"/>
        </w:rPr>
        <w:t>“</w:t>
      </w:r>
      <w:proofErr w:type="spellStart"/>
      <w:r w:rsidRPr="00DE2D16">
        <w:rPr>
          <w:rFonts w:ascii="Times New Roman" w:hAnsi="Times New Roman" w:cs="Times New Roman"/>
          <w:sz w:val="24"/>
          <w:szCs w:val="24"/>
          <w:highlight w:val="darkRed"/>
          <w:lang w:val="en-GB"/>
        </w:rPr>
        <w:t>multilateralizing</w:t>
      </w:r>
      <w:proofErr w:type="spellEnd"/>
      <w:r w:rsidRPr="00DE2D16">
        <w:rPr>
          <w:rFonts w:ascii="Times New Roman" w:hAnsi="Times New Roman" w:cs="Times New Roman"/>
          <w:sz w:val="24"/>
          <w:szCs w:val="24"/>
          <w:highlight w:val="darkRed"/>
          <w:lang w:val="en-GB"/>
        </w:rPr>
        <w:t xml:space="preserve"> and diversifying</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its foreign relations, it has pursued the strategy of forging strategic partnerships with a range of countries. Between 2001 and 2016, Vietnam reached strategic partnership </w:t>
      </w:r>
      <w:r w:rsidRPr="00DE2D16">
        <w:rPr>
          <w:rFonts w:ascii="Times New Roman" w:hAnsi="Times New Roman" w:cs="Times New Roman"/>
          <w:sz w:val="24"/>
          <w:szCs w:val="24"/>
          <w:lang w:val="en-GB"/>
        </w:rPr>
        <w:lastRenderedPageBreak/>
        <w:t xml:space="preserve">agreements with 16 countries and agreements on comprehensive partnerships with 10 others, including Australia and the United States. These agreements were broad in scope and included, among other things, provisions for cooperation in foreign affairs and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and security.</w:t>
      </w:r>
    </w:p>
    <w:p w14:paraId="75698ED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Most important, Vietnam has sought to create a multi-polar balance among five major powers </w:t>
      </w:r>
      <w:r w:rsidRPr="00DE2D16">
        <w:rPr>
          <w:rFonts w:ascii="Times New Roman" w:eastAsia="Calibri" w:hAnsi="Times New Roman" w:cs="Times New Roman"/>
          <w:sz w:val="24"/>
          <w:szCs w:val="24"/>
          <w:highlight w:val="green"/>
          <w:lang w:val="en-GB"/>
        </w:rPr>
        <w:t xml:space="preserve">– </w:t>
      </w:r>
      <w:r w:rsidRPr="00DE2D16">
        <w:rPr>
          <w:rFonts w:ascii="Times New Roman" w:hAnsi="Times New Roman" w:cs="Times New Roman"/>
          <w:sz w:val="24"/>
          <w:szCs w:val="24"/>
          <w:highlight w:val="green"/>
          <w:lang w:val="en-GB"/>
        </w:rPr>
        <w:t xml:space="preserve">Russia, India, Japan,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highlight w:val="green"/>
          <w:lang w:val="en-GB"/>
        </w:rPr>
        <w:t xml:space="preserve">, and the </w:t>
      </w:r>
      <w:r w:rsidRPr="00DE2D16">
        <w:rPr>
          <w:rFonts w:ascii="Times New Roman" w:hAnsi="Times New Roman" w:cs="Times New Roman"/>
          <w:sz w:val="24"/>
          <w:szCs w:val="24"/>
          <w:highlight w:val="cyan"/>
          <w:lang w:val="en-GB"/>
        </w:rPr>
        <w:t>United States.</w:t>
      </w:r>
      <w:r w:rsidRPr="00DE2D16">
        <w:rPr>
          <w:rFonts w:ascii="Times New Roman" w:hAnsi="Times New Roman" w:cs="Times New Roman"/>
          <w:sz w:val="24"/>
          <w:szCs w:val="24"/>
          <w:lang w:val="en-GB"/>
        </w:rPr>
        <w:t xml:space="preserve"> The purpose of strategic partnerships was to give each country equity in Vietnam to prevent Vietnam from being pulled into a rival</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orbit and to enable </w:t>
      </w:r>
      <w:r w:rsidRPr="00DE2D16">
        <w:rPr>
          <w:rFonts w:ascii="Times New Roman" w:hAnsi="Times New Roman" w:cs="Times New Roman"/>
          <w:sz w:val="24"/>
          <w:szCs w:val="24"/>
          <w:highlight w:val="magenta"/>
          <w:lang w:val="en-GB"/>
        </w:rPr>
        <w:t>Vietnam to maintain its strategic autonomy.</w:t>
      </w:r>
      <w:r w:rsidRPr="00DE2D16">
        <w:rPr>
          <w:rFonts w:ascii="Times New Roman" w:hAnsi="Times New Roman" w:cs="Times New Roman"/>
          <w:sz w:val="24"/>
          <w:szCs w:val="24"/>
          <w:lang w:val="en-GB"/>
        </w:rPr>
        <w:t xml:space="preserve"> The sections below briefly examine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strategic partnerships with the major powers.</w:t>
      </w:r>
    </w:p>
    <w:p w14:paraId="6D9AD53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Russia</w:t>
      </w:r>
    </w:p>
    <w:p w14:paraId="67F3189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Vietnam negotiated its first strategic partnership with the Russian Federation in March 2001 during the visit of President Vladimir Putin to Hanoi.</w:t>
      </w:r>
      <w:r w:rsidRPr="00DE2D16">
        <w:rPr>
          <w:rFonts w:ascii="Times New Roman" w:hAnsi="Times New Roman" w:cs="Times New Roman"/>
          <w:color w:val="00007F"/>
          <w:sz w:val="24"/>
          <w:szCs w:val="24"/>
          <w:highlight w:val="lightGray"/>
          <w:vertAlign w:val="superscript"/>
          <w:lang w:val="en-GB"/>
        </w:rPr>
        <w:t xml:space="preserve">10 </w:t>
      </w:r>
      <w:r w:rsidRPr="00DE2D16">
        <w:rPr>
          <w:rFonts w:ascii="Times New Roman" w:hAnsi="Times New Roman" w:cs="Times New Roman"/>
          <w:sz w:val="24"/>
          <w:szCs w:val="24"/>
          <w:highlight w:val="lightGray"/>
          <w:lang w:val="en-GB"/>
        </w:rPr>
        <w:t>This agreement set out broad-ranging cooperation in eight major areas: political-diplomatic, military equipment and technology, oil and gas cooperation, energy cooperation for hydro and nuclear power, trade and investment, science and technology, education and training, and culture and tourism. In July 2012, Vietnam and Russia raised their strategic partnership to a comprehensive strategic partnership on the occasion of a state visit to Moscow by President Truong Tan Sang.</w:t>
      </w:r>
      <w:r w:rsidRPr="00DE2D16">
        <w:rPr>
          <w:rFonts w:ascii="Times New Roman" w:hAnsi="Times New Roman" w:cs="Times New Roman"/>
          <w:color w:val="00007F"/>
          <w:sz w:val="24"/>
          <w:szCs w:val="24"/>
          <w:highlight w:val="lightGray"/>
          <w:vertAlign w:val="superscript"/>
          <w:lang w:val="en-GB"/>
        </w:rPr>
        <w:t>11</w:t>
      </w:r>
    </w:p>
    <w:p w14:paraId="74024E4F"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Russian arms sales to Vietnam are the largest and most significant component of the strategic partnership, followed by energy (oil, gas, hydropower, and nuclear). According to the Stockholm International Peace Research Institute, Vietnam was the eighth largest importer of arms globally between 2011</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2015.</w:t>
      </w:r>
      <w:r w:rsidRPr="00DE2D16">
        <w:rPr>
          <w:rFonts w:ascii="Times New Roman" w:hAnsi="Times New Roman" w:cs="Times New Roman"/>
          <w:color w:val="00007F"/>
          <w:sz w:val="24"/>
          <w:szCs w:val="24"/>
          <w:vertAlign w:val="superscript"/>
          <w:lang w:val="en-GB"/>
        </w:rPr>
        <w:t xml:space="preserve">12 </w:t>
      </w:r>
      <w:r w:rsidRPr="00DE2D16">
        <w:rPr>
          <w:rFonts w:ascii="Times New Roman" w:hAnsi="Times New Roman" w:cs="Times New Roman"/>
          <w:sz w:val="24"/>
          <w:szCs w:val="24"/>
          <w:lang w:val="en-GB"/>
        </w:rPr>
        <w:t>The Russian Federation is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largest provider of military equipment and technology. This assistance enables Vietnam to modernize its armed forces and enhance its capacity to defend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sovereignty.</w:t>
      </w:r>
      <w:r w:rsidRPr="00DE2D16">
        <w:rPr>
          <w:rFonts w:ascii="Times New Roman" w:hAnsi="Times New Roman" w:cs="Times New Roman"/>
          <w:color w:val="00007F"/>
          <w:sz w:val="24"/>
          <w:szCs w:val="24"/>
          <w:vertAlign w:val="superscript"/>
          <w:lang w:val="en-GB"/>
        </w:rPr>
        <w:t>13</w:t>
      </w:r>
    </w:p>
    <w:p w14:paraId="1783328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Japan</w:t>
      </w:r>
    </w:p>
    <w:p w14:paraId="1F36020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In October 2006, Prime Ministers Shinzo Abe and Nguyen Tan Dung issued a Joint Statement Toward a Strategic Partnership for Peace and Prosperity in Asia</w:t>
      </w:r>
      <w:r w:rsidRPr="00DE2D16">
        <w:rPr>
          <w:rFonts w:ascii="Times New Roman"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14 </w:t>
      </w:r>
      <w:r w:rsidRPr="00DE2D16">
        <w:rPr>
          <w:rFonts w:ascii="Times New Roman" w:hAnsi="Times New Roman" w:cs="Times New Roman"/>
          <w:sz w:val="24"/>
          <w:szCs w:val="24"/>
          <w:lang w:val="en-GB"/>
        </w:rPr>
        <w:t>A year later during an official visit by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president, Japan and Vietnam issued a Joint Statement that included a 44-point Agenda Toward a Strategic Partnership. This was divided into seven substantive areas: exchanges, cooperation in policy dialogue, security and defence; comprehensive economic partnership; improvement of the legal system and administrative reforms; science and technology; climate change, environment, natural resources, and technology; mutual understanding between the peoples of the two countries; and cooperation in the international </w:t>
      </w:r>
      <w:r w:rsidRPr="00DE2D16">
        <w:rPr>
          <w:rFonts w:ascii="Times New Roman" w:hAnsi="Times New Roman" w:cs="Times New Roman"/>
          <w:sz w:val="24"/>
          <w:szCs w:val="24"/>
          <w:lang w:val="en-GB"/>
        </w:rPr>
        <w:lastRenderedPageBreak/>
        <w:t>arena. In March 2014, due to rising tensions in the East China and South China Seas, Vietnam and Japan raised their bilateral relations to an Extensive Strategic Partnership with a focus on Japanese assistance on maritime security capacity-building for the Vietnam Coast Guard.</w:t>
      </w:r>
    </w:p>
    <w:p w14:paraId="75F91EC8"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India</w:t>
      </w:r>
    </w:p>
    <w:p w14:paraId="711EE71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 xml:space="preserve">In July 2007, India and Vietnam adopted a 33-point Joint Declaration on Strategic Partnership that mapped out cooperation in five major areas: political, </w:t>
      </w:r>
      <w:proofErr w:type="spellStart"/>
      <w:r w:rsidRPr="00DE2D16">
        <w:rPr>
          <w:rFonts w:ascii="Times New Roman" w:hAnsi="Times New Roman" w:cs="Times New Roman"/>
          <w:sz w:val="24"/>
          <w:szCs w:val="24"/>
          <w:highlight w:val="lightGray"/>
          <w:lang w:val="en-GB"/>
        </w:rPr>
        <w:t>defense</w:t>
      </w:r>
      <w:proofErr w:type="spellEnd"/>
      <w:r w:rsidRPr="00DE2D16">
        <w:rPr>
          <w:rFonts w:ascii="Times New Roman" w:hAnsi="Times New Roman" w:cs="Times New Roman"/>
          <w:sz w:val="24"/>
          <w:szCs w:val="24"/>
          <w:lang w:val="en-GB"/>
        </w:rPr>
        <w:t>, and security cooperation; economic cooperation and commercial engagement; science and technology cooperation; cultural and technical cooperation; and multilateral and regional cooperation.</w:t>
      </w:r>
      <w:r w:rsidRPr="00DE2D16">
        <w:rPr>
          <w:rFonts w:ascii="Times New Roman" w:hAnsi="Times New Roman" w:cs="Times New Roman"/>
          <w:color w:val="00007F"/>
          <w:sz w:val="24"/>
          <w:szCs w:val="24"/>
          <w:vertAlign w:val="superscript"/>
          <w:lang w:val="en-GB"/>
        </w:rPr>
        <w:t xml:space="preserve">15 </w:t>
      </w:r>
      <w:r w:rsidRPr="00DE2D16">
        <w:rPr>
          <w:rFonts w:ascii="Times New Roman" w:hAnsi="Times New Roman" w:cs="Times New Roman"/>
          <w:sz w:val="24"/>
          <w:szCs w:val="24"/>
          <w:lang w:val="en-GB"/>
        </w:rPr>
        <w:t xml:space="preserve">Since 2007,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has included high-level visits, an annual Defense Strategy Dialogue, and naval port visits</w:t>
      </w:r>
    </w:p>
    <w:p w14:paraId="4994A17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India strategic partnership set out six areas for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strategic dialogue at </w:t>
      </w:r>
      <w:proofErr w:type="spellStart"/>
      <w:r w:rsidRPr="00DE2D16">
        <w:rPr>
          <w:rFonts w:ascii="Times New Roman" w:hAnsi="Times New Roman" w:cs="Times New Roman"/>
          <w:sz w:val="24"/>
          <w:szCs w:val="24"/>
          <w:lang w:val="en-GB"/>
        </w:rPr>
        <w:t>vice ministerial</w:t>
      </w:r>
      <w:proofErr w:type="spellEnd"/>
      <w:r w:rsidRPr="00DE2D16">
        <w:rPr>
          <w:rFonts w:ascii="Times New Roman" w:hAnsi="Times New Roman" w:cs="Times New Roman"/>
          <w:sz w:val="24"/>
          <w:szCs w:val="24"/>
          <w:lang w:val="en-GB"/>
        </w:rPr>
        <w:t xml:space="preserve"> level;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supplies, joint projects, training cooperation, and intelligence exchanges; exchange visits between their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and security establishments; capacity building, technical assistance, and information sharing with particular attention to security of sea lanes, anti-piracy, prevention of pollution, and search and rescue; counter terrorism and cyber security; and non-traditional security.</w:t>
      </w:r>
    </w:p>
    <w:p w14:paraId="66025386"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2016, during the course of an official visit by Prime Minister Modi to Hanoi, Vietnam and India raised their bilateral relations to a comprehensive strategic partnership. India offered Vietnam two lines of credit </w:t>
      </w:r>
      <w:proofErr w:type="spellStart"/>
      <w:r w:rsidRPr="00DE2D16">
        <w:rPr>
          <w:rFonts w:ascii="Times New Roman" w:hAnsi="Times New Roman" w:cs="Times New Roman"/>
          <w:sz w:val="24"/>
          <w:szCs w:val="24"/>
          <w:lang w:val="en-GB"/>
        </w:rPr>
        <w:t>totaling</w:t>
      </w:r>
      <w:proofErr w:type="spellEnd"/>
      <w:r w:rsidRPr="00DE2D16">
        <w:rPr>
          <w:rFonts w:ascii="Times New Roman" w:hAnsi="Times New Roman" w:cs="Times New Roman"/>
          <w:sz w:val="24"/>
          <w:szCs w:val="24"/>
          <w:lang w:val="en-GB"/>
        </w:rPr>
        <w:t xml:space="preserve"> US$600 million for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acquisitions including the sale of Offshore Patrol Vessels.</w:t>
      </w:r>
    </w:p>
    <w:p w14:paraId="024B35F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China</w:t>
      </w:r>
    </w:p>
    <w:p w14:paraId="1A6208FE" w14:textId="77777777" w:rsidR="00A63598" w:rsidRPr="00DE2D16" w:rsidRDefault="00A63598" w:rsidP="00E47BA9">
      <w:pPr>
        <w:spacing w:line="360" w:lineRule="auto"/>
        <w:ind w:right="-12"/>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highlight w:val="green"/>
          <w:lang w:val="en-GB"/>
        </w:rPr>
        <w:t xml:space="preserve">In June 2008, 17 years after the normalization of relations, </w:t>
      </w:r>
      <w:r w:rsidRPr="00DE2D16">
        <w:rPr>
          <w:rFonts w:ascii="Times New Roman" w:hAnsi="Times New Roman" w:cs="Times New Roman"/>
          <w:sz w:val="24"/>
          <w:szCs w:val="24"/>
          <w:highlight w:val="yellow"/>
          <w:lang w:val="en-GB"/>
        </w:rPr>
        <w:t xml:space="preserve">Vietnam and China agreed to raise their bilateral relations to a strategic partnership. </w:t>
      </w:r>
      <w:r w:rsidRPr="00DE2D16">
        <w:rPr>
          <w:rFonts w:ascii="Times New Roman" w:hAnsi="Times New Roman" w:cs="Times New Roman"/>
          <w:sz w:val="24"/>
          <w:szCs w:val="24"/>
          <w:highlight w:val="green"/>
          <w:lang w:val="en-GB"/>
        </w:rPr>
        <w:t xml:space="preserve">A year later this </w:t>
      </w:r>
      <w:r w:rsidRPr="00DE2D16">
        <w:rPr>
          <w:rFonts w:ascii="Times New Roman" w:hAnsi="Times New Roman" w:cs="Times New Roman"/>
          <w:sz w:val="24"/>
          <w:szCs w:val="24"/>
          <w:highlight w:val="yellow"/>
          <w:lang w:val="en-GB"/>
        </w:rPr>
        <w:t xml:space="preserve">was upgraded to a strategic cooperative </w:t>
      </w:r>
      <w:r w:rsidRPr="00DE2D16">
        <w:rPr>
          <w:rFonts w:ascii="Times New Roman" w:hAnsi="Times New Roman" w:cs="Times New Roman"/>
          <w:sz w:val="24"/>
          <w:szCs w:val="24"/>
          <w:highlight w:val="green"/>
          <w:lang w:val="en-GB"/>
        </w:rPr>
        <w:t>partnership.</w:t>
      </w:r>
      <w:r w:rsidRPr="00DE2D16">
        <w:rPr>
          <w:rFonts w:ascii="Times New Roman" w:hAnsi="Times New Roman" w:cs="Times New Roman"/>
          <w:color w:val="00007F"/>
          <w:sz w:val="24"/>
          <w:szCs w:val="24"/>
          <w:highlight w:val="green"/>
          <w:vertAlign w:val="superscript"/>
          <w:lang w:val="en-GB"/>
        </w:rPr>
        <w:t xml:space="preserve">16 </w:t>
      </w:r>
      <w:r w:rsidRPr="00DE2D16">
        <w:rPr>
          <w:rFonts w:ascii="Times New Roman" w:hAnsi="Times New Roman" w:cs="Times New Roman"/>
          <w:sz w:val="24"/>
          <w:szCs w:val="24"/>
          <w:highlight w:val="green"/>
          <w:lang w:val="en-GB"/>
        </w:rPr>
        <w:t xml:space="preserve">In 2013, </w:t>
      </w:r>
      <w:r w:rsidRPr="00DE2D16">
        <w:rPr>
          <w:rFonts w:ascii="Times New Roman" w:hAnsi="Times New Roman" w:cs="Times New Roman"/>
          <w:sz w:val="24"/>
          <w:szCs w:val="24"/>
          <w:highlight w:val="yellow"/>
          <w:lang w:val="en-GB"/>
        </w:rPr>
        <w:t>Vietnam and China raised their bilateral relations to a comprehensive strategic cooperative partnership</w:t>
      </w:r>
      <w:r w:rsidRPr="00DE2D16">
        <w:rPr>
          <w:rFonts w:ascii="Times New Roman" w:hAnsi="Times New Roman" w:cs="Times New Roman"/>
          <w:sz w:val="24"/>
          <w:szCs w:val="24"/>
          <w:highlight w:val="green"/>
          <w:lang w:val="en-GB"/>
        </w:rPr>
        <w:t>, the highest designation among all of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 strategic partners.</w:t>
      </w:r>
    </w:p>
    <w:p w14:paraId="3DFFBDF6"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As strategic partners, </w:t>
      </w:r>
      <w:r w:rsidRPr="00DE2D16">
        <w:rPr>
          <w:rFonts w:ascii="Times New Roman" w:hAnsi="Times New Roman" w:cs="Times New Roman"/>
          <w:sz w:val="24"/>
          <w:szCs w:val="24"/>
          <w:highlight w:val="yellow"/>
          <w:lang w:val="en-GB"/>
        </w:rPr>
        <w:t xml:space="preserve">China and Vietnam have developed a dense network of party, </w:t>
      </w:r>
      <w:r w:rsidRPr="00DE2D16">
        <w:rPr>
          <w:rFonts w:ascii="Times New Roman" w:hAnsi="Times New Roman" w:cs="Times New Roman"/>
          <w:sz w:val="24"/>
          <w:szCs w:val="24"/>
          <w:highlight w:val="green"/>
          <w:lang w:val="en-GB"/>
        </w:rPr>
        <w:t xml:space="preserve">state, </w:t>
      </w:r>
      <w:proofErr w:type="spellStart"/>
      <w:r w:rsidRPr="00DE2D16">
        <w:rPr>
          <w:rFonts w:ascii="Times New Roman" w:hAnsi="Times New Roman" w:cs="Times New Roman"/>
          <w:sz w:val="24"/>
          <w:szCs w:val="24"/>
          <w:highlight w:val="green"/>
          <w:lang w:val="en-GB"/>
        </w:rPr>
        <w:t>defense</w:t>
      </w:r>
      <w:proofErr w:type="spellEnd"/>
      <w:r w:rsidRPr="00DE2D16">
        <w:rPr>
          <w:rFonts w:ascii="Times New Roman" w:hAnsi="Times New Roman" w:cs="Times New Roman"/>
          <w:sz w:val="24"/>
          <w:szCs w:val="24"/>
          <w:highlight w:val="green"/>
          <w:lang w:val="en-GB"/>
        </w:rPr>
        <w:t>, and multilateral mechanisms to manage their bilateral relations, including a Joint Steering Committee at deputy prime minister level.</w:t>
      </w:r>
      <w:r w:rsidRPr="00DE2D16">
        <w:rPr>
          <w:rFonts w:ascii="Times New Roman" w:hAnsi="Times New Roman" w:cs="Times New Roman"/>
          <w:sz w:val="24"/>
          <w:szCs w:val="24"/>
          <w:lang w:val="en-GB"/>
        </w:rPr>
        <w:t xml:space="preserve"> Chinese officials, however, are continually at pains to warn Vietnam that it should not use its political and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relations with other </w:t>
      </w:r>
      <w:r w:rsidRPr="00DE2D16">
        <w:rPr>
          <w:rFonts w:ascii="Times New Roman" w:hAnsi="Times New Roman" w:cs="Times New Roman"/>
          <w:sz w:val="24"/>
          <w:szCs w:val="24"/>
          <w:lang w:val="en-GB"/>
        </w:rPr>
        <w:lastRenderedPageBreak/>
        <w:t>major powers to harm bilateral relations such as encouraging or supporting their intervention in the South China Sea dispute or to contain China.</w:t>
      </w:r>
    </w:p>
    <w:p w14:paraId="17274E0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United states</w:t>
      </w:r>
    </w:p>
    <w:p w14:paraId="59E8225A"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Between 2010 and 2013, officials from Vietnam and the United States mulled the idea of reaching an agreement on strategic partnership first suggested by Secretary of State Hillary Clinton. In the end, Vietnam pulled back because of concerns about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reaction and the United States concluded that a strategic partnership was premature given Vietnamese sensitivities to stepped up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cooperation. </w:t>
      </w:r>
      <w:r w:rsidRPr="00DE2D16">
        <w:rPr>
          <w:rFonts w:ascii="Times New Roman" w:hAnsi="Times New Roman" w:cs="Times New Roman"/>
          <w:sz w:val="24"/>
          <w:szCs w:val="24"/>
          <w:highlight w:val="yellow"/>
          <w:lang w:val="en-GB"/>
        </w:rPr>
        <w:t xml:space="preserve">Vietnam and the United States decided instead to adopt a Joint Statement </w:t>
      </w:r>
      <w:r w:rsidRPr="00DE2D16">
        <w:rPr>
          <w:rFonts w:ascii="Times New Roman" w:hAnsi="Times New Roman" w:cs="Times New Roman"/>
          <w:sz w:val="24"/>
          <w:szCs w:val="24"/>
          <w:highlight w:val="green"/>
          <w:lang w:val="en-GB"/>
        </w:rPr>
        <w:t>on Comprehensive Partnership during the state visit by President Truong Tan Sang to Washington in July 2013.</w:t>
      </w:r>
      <w:r w:rsidRPr="00DE2D16">
        <w:rPr>
          <w:rFonts w:ascii="Times New Roman" w:hAnsi="Times New Roman" w:cs="Times New Roman"/>
          <w:color w:val="00007F"/>
          <w:sz w:val="24"/>
          <w:szCs w:val="24"/>
          <w:highlight w:val="green"/>
          <w:vertAlign w:val="superscript"/>
          <w:lang w:val="en-GB"/>
        </w:rPr>
        <w:t>17</w:t>
      </w:r>
    </w:p>
    <w:p w14:paraId="397AB40F" w14:textId="77777777" w:rsidR="00A63598" w:rsidRPr="00DE2D16" w:rsidRDefault="00A63598" w:rsidP="00E47BA9">
      <w:pPr>
        <w:spacing w:line="360" w:lineRule="auto"/>
        <w:ind w:right="-12"/>
        <w:jc w:val="both"/>
        <w:rPr>
          <w:rFonts w:ascii="Times New Roman" w:hAnsi="Times New Roman" w:cs="Times New Roman"/>
          <w:sz w:val="24"/>
          <w:szCs w:val="24"/>
          <w:highlight w:val="darkRed"/>
          <w:lang w:val="en-GB"/>
        </w:rPr>
      </w:pPr>
      <w:r w:rsidRPr="00DE2D16">
        <w:rPr>
          <w:rFonts w:ascii="Times New Roman" w:hAnsi="Times New Roman" w:cs="Times New Roman"/>
          <w:sz w:val="24"/>
          <w:szCs w:val="24"/>
          <w:lang w:val="en-GB"/>
        </w:rPr>
        <w:t>The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US comprehensive partnership basically codified nine major areas of long-standing cooperation: political and diplomatic relations, </w:t>
      </w:r>
      <w:r w:rsidRPr="00DE2D16">
        <w:rPr>
          <w:rFonts w:ascii="Times New Roman" w:hAnsi="Times New Roman" w:cs="Times New Roman"/>
          <w:sz w:val="24"/>
          <w:szCs w:val="24"/>
          <w:highlight w:val="darkRed"/>
          <w:lang w:val="en-GB"/>
        </w:rPr>
        <w:t>trade and economic ties</w:t>
      </w:r>
      <w:r w:rsidRPr="00DE2D16">
        <w:rPr>
          <w:rFonts w:ascii="Times New Roman" w:hAnsi="Times New Roman" w:cs="Times New Roman"/>
          <w:sz w:val="24"/>
          <w:szCs w:val="24"/>
          <w:lang w:val="en-GB"/>
        </w:rPr>
        <w:t xml:space="preserve">, science and </w:t>
      </w:r>
      <w:r w:rsidRPr="00DE2D16">
        <w:rPr>
          <w:rFonts w:ascii="Times New Roman" w:hAnsi="Times New Roman" w:cs="Times New Roman"/>
          <w:sz w:val="24"/>
          <w:szCs w:val="24"/>
          <w:highlight w:val="darkRed"/>
          <w:lang w:val="en-GB"/>
        </w:rPr>
        <w:t>techno</w:t>
      </w:r>
    </w:p>
    <w:p w14:paraId="335A635D"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logy,</w:t>
      </w:r>
      <w:r w:rsidRPr="00DE2D16">
        <w:rPr>
          <w:rFonts w:ascii="Times New Roman" w:hAnsi="Times New Roman" w:cs="Times New Roman"/>
          <w:sz w:val="24"/>
          <w:szCs w:val="24"/>
          <w:lang w:val="en-GB"/>
        </w:rPr>
        <w:t xml:space="preserve"> education and training, environment and health, war legacy issues, defence and security, protection and promotion of human rights, and culture, sports, and tourism.</w:t>
      </w:r>
      <w:r w:rsidRPr="00DE2D16">
        <w:rPr>
          <w:rFonts w:ascii="Times New Roman" w:hAnsi="Times New Roman" w:cs="Times New Roman"/>
          <w:color w:val="00007F"/>
          <w:sz w:val="24"/>
          <w:szCs w:val="24"/>
          <w:vertAlign w:val="superscript"/>
          <w:lang w:val="en-GB"/>
        </w:rPr>
        <w:t xml:space="preserve">18 </w:t>
      </w:r>
      <w:r w:rsidRPr="00DE2D16">
        <w:rPr>
          <w:rFonts w:ascii="Times New Roman" w:hAnsi="Times New Roman" w:cs="Times New Roman"/>
          <w:sz w:val="24"/>
          <w:szCs w:val="24"/>
          <w:lang w:val="en-GB"/>
        </w:rPr>
        <w:t>The Joint Statement incorporated a new political and diplomatic dialogue mechanism between the U.S. Secretary of State and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Minister of Foreign Affairs.</w:t>
      </w:r>
    </w:p>
    <w:p w14:paraId="2DA2BE4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Subsequently, Vietnam and </w:t>
      </w:r>
      <w:r w:rsidRPr="00DE2D16">
        <w:rPr>
          <w:rFonts w:ascii="Times New Roman" w:hAnsi="Times New Roman" w:cs="Times New Roman"/>
          <w:sz w:val="24"/>
          <w:szCs w:val="24"/>
          <w:highlight w:val="yellow"/>
          <w:lang w:val="en-GB"/>
        </w:rPr>
        <w:t xml:space="preserve">the United States adopted </w:t>
      </w:r>
      <w:r w:rsidRPr="00DE2D16">
        <w:rPr>
          <w:rFonts w:ascii="Times New Roman" w:hAnsi="Times New Roman" w:cs="Times New Roman"/>
          <w:b/>
          <w:bCs/>
          <w:sz w:val="24"/>
          <w:szCs w:val="24"/>
          <w:highlight w:val="yellow"/>
          <w:lang w:val="en-GB"/>
        </w:rPr>
        <w:t>three</w:t>
      </w:r>
      <w:r w:rsidRPr="00DE2D16">
        <w:rPr>
          <w:rFonts w:ascii="Times New Roman" w:hAnsi="Times New Roman" w:cs="Times New Roman"/>
          <w:sz w:val="24"/>
          <w:szCs w:val="24"/>
          <w:highlight w:val="yellow"/>
          <w:lang w:val="en-GB"/>
        </w:rPr>
        <w:t xml:space="preserve"> seminal documents that supplemented their comprehensive partnershi</w:t>
      </w:r>
      <w:r w:rsidRPr="00DE2D16">
        <w:rPr>
          <w:rFonts w:ascii="Times New Roman" w:hAnsi="Times New Roman" w:cs="Times New Roman"/>
          <w:sz w:val="24"/>
          <w:szCs w:val="24"/>
          <w:highlight w:val="green"/>
          <w:lang w:val="en-GB"/>
        </w:rPr>
        <w:t xml:space="preserve">p: Joint Vision Statement on Defense Cooperation (June 1, 2015) between their </w:t>
      </w:r>
      <w:proofErr w:type="spellStart"/>
      <w:r w:rsidRPr="00DE2D16">
        <w:rPr>
          <w:rFonts w:ascii="Times New Roman" w:hAnsi="Times New Roman" w:cs="Times New Roman"/>
          <w:sz w:val="24"/>
          <w:szCs w:val="24"/>
          <w:highlight w:val="green"/>
          <w:lang w:val="en-GB"/>
        </w:rPr>
        <w:t>defense</w:t>
      </w:r>
      <w:proofErr w:type="spellEnd"/>
      <w:r w:rsidRPr="00DE2D16">
        <w:rPr>
          <w:rFonts w:ascii="Times New Roman" w:hAnsi="Times New Roman" w:cs="Times New Roman"/>
          <w:sz w:val="24"/>
          <w:szCs w:val="24"/>
          <w:highlight w:val="green"/>
          <w:lang w:val="en-GB"/>
        </w:rPr>
        <w:t xml:space="preserve"> ministers, Joint Vision Statement between President Barack Obama and Secretary General Nguyen Phu Trong (July 7, 2015), and Joint Statement (May 23, 2016) between President Tran Dai Quang and President Obama.</w:t>
      </w:r>
      <w:r w:rsidRPr="00DE2D16">
        <w:rPr>
          <w:rFonts w:ascii="Times New Roman" w:hAnsi="Times New Roman" w:cs="Times New Roman"/>
          <w:sz w:val="24"/>
          <w:szCs w:val="24"/>
          <w:lang w:val="en-GB"/>
        </w:rPr>
        <w:t xml:space="preserve"> In the joint statement between Obama and Trong, the two leaders reaffirmed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their continued pursuit of a deepened, sustained, and substantive relationship on the basis of respect for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each other</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political systems,</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19 </w:t>
      </w:r>
      <w:r w:rsidRPr="00DE2D16">
        <w:rPr>
          <w:rFonts w:ascii="Times New Roman" w:hAnsi="Times New Roman" w:cs="Times New Roman"/>
          <w:sz w:val="24"/>
          <w:szCs w:val="24"/>
          <w:highlight w:val="green"/>
          <w:lang w:val="en-GB"/>
        </w:rPr>
        <w:t>During Obama</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visit to Vietnam in May 2016, he announced </w:t>
      </w:r>
      <w:r w:rsidRPr="00DE2D16">
        <w:rPr>
          <w:rFonts w:ascii="Times New Roman" w:hAnsi="Times New Roman" w:cs="Times New Roman"/>
          <w:sz w:val="24"/>
          <w:szCs w:val="24"/>
          <w:highlight w:val="yellow"/>
          <w:lang w:val="en-GB"/>
        </w:rPr>
        <w:t>the lifting of all restrictions on the sale of weapons to Vietnam.</w:t>
      </w:r>
    </w:p>
    <w:p w14:paraId="576B6FC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When taken as a whole,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web of strategic and comprehensive partnerships serve to insulate Vietnam from Sino-US competition and provide Vietnam with the means to maneuver among the major powers in order to protect its independence and self-reliance.</w:t>
      </w:r>
    </w:p>
    <w:p w14:paraId="4FAD17E3"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Part three: Proactive international integration</w:t>
      </w:r>
    </w:p>
    <w:p w14:paraId="3E7A487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lastRenderedPageBreak/>
        <w:t>Vietnam</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 xml:space="preserve">s foreign policy to promote international integration is long standing. For example, Vietnam joined APEC in 1998, the World Trade Organization in 2007, and was elected </w:t>
      </w:r>
      <w:proofErr w:type="spellStart"/>
      <w:r w:rsidRPr="00DE2D16">
        <w:rPr>
          <w:rFonts w:ascii="Times New Roman" w:hAnsi="Times New Roman" w:cs="Times New Roman"/>
          <w:sz w:val="24"/>
          <w:szCs w:val="24"/>
          <w:highlight w:val="darkRed"/>
          <w:lang w:val="en-GB"/>
        </w:rPr>
        <w:t>nonpermanent</w:t>
      </w:r>
      <w:proofErr w:type="spellEnd"/>
      <w:r w:rsidRPr="00DE2D16">
        <w:rPr>
          <w:rFonts w:ascii="Times New Roman" w:hAnsi="Times New Roman" w:cs="Times New Roman"/>
          <w:sz w:val="24"/>
          <w:szCs w:val="24"/>
          <w:highlight w:val="darkRed"/>
          <w:lang w:val="en-GB"/>
        </w:rPr>
        <w:t xml:space="preserve"> member of the United Nations Security Council for the 2008</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09 term.</w:t>
      </w:r>
    </w:p>
    <w:p w14:paraId="7439DCE2"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On April 10, 2013, the VCP Politburo issued Resolution No. 22-NQ/TW on International Integration. It declared that,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Proactive and active international integration is a major strategic orientation of the Party aimed to successfully implement the task of building and protecting the socialist Fatherland of Viet Nam.</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20 </w:t>
      </w:r>
      <w:r w:rsidRPr="00DE2D16">
        <w:rPr>
          <w:rFonts w:ascii="Times New Roman" w:hAnsi="Times New Roman" w:cs="Times New Roman"/>
          <w:sz w:val="24"/>
          <w:szCs w:val="24"/>
          <w:lang w:val="en-GB"/>
        </w:rPr>
        <w:t>Resolution No. 22 underscored the need for Vietnam to</w:t>
      </w:r>
    </w:p>
    <w:p w14:paraId="6ADBAF07"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After Politburo Resolution No. 22 was issued, the Cabinet adopted an Action Plan and the Prime Minister issued Directive No. 15/CT-</w:t>
      </w:r>
      <w:proofErr w:type="spellStart"/>
      <w:r w:rsidRPr="00DE2D16">
        <w:rPr>
          <w:rFonts w:ascii="Times New Roman" w:hAnsi="Times New Roman" w:cs="Times New Roman"/>
          <w:sz w:val="24"/>
          <w:szCs w:val="24"/>
          <w:lang w:val="en-GB"/>
        </w:rPr>
        <w:t>TTg</w:t>
      </w:r>
      <w:proofErr w:type="spellEnd"/>
      <w:r w:rsidRPr="00DE2D16">
        <w:rPr>
          <w:rFonts w:ascii="Times New Roman" w:hAnsi="Times New Roman" w:cs="Times New Roman"/>
          <w:sz w:val="24"/>
          <w:szCs w:val="24"/>
          <w:lang w:val="en-GB"/>
        </w:rPr>
        <w:t xml:space="preserve">. This led to the establishment of the National Steering Committee on International Integration headed by the Prime Minister. Two major inter-agency Steering Committees were set up, one on international integration in politics, security, and national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the second had responsibility for international integration in the areas of culture and society, science and technology, and education and training.</w:t>
      </w:r>
    </w:p>
    <w:p w14:paraId="08D6932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Vietnam was a keen participant in the negotiations on the Trans Pacific Partnership (TPP) as well as ASEAN</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w:t>
      </w:r>
      <w:r w:rsidRPr="00DE2D16">
        <w:rPr>
          <w:rFonts w:ascii="Times New Roman" w:hAnsi="Times New Roman" w:cs="Times New Roman"/>
          <w:sz w:val="24"/>
          <w:szCs w:val="24"/>
          <w:highlight w:val="yellow"/>
          <w:lang w:val="en-GB"/>
        </w:rPr>
        <w:t>Regional Comprehensive Economic Partnership (RCEP).</w:t>
      </w:r>
      <w:r w:rsidRPr="00DE2D16">
        <w:rPr>
          <w:rFonts w:ascii="Times New Roman" w:hAnsi="Times New Roman" w:cs="Times New Roman"/>
          <w:sz w:val="24"/>
          <w:szCs w:val="24"/>
          <w:lang w:val="en-GB"/>
        </w:rPr>
        <w:t xml:space="preserve"> Vietnam recently joined the Eurasian Economic Union comprising Armenia, Belarus, Kazakhstan, and Russia.</w:t>
      </w:r>
    </w:p>
    <w:p w14:paraId="2AD849DD"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2015,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Ministry of Foreign Affairs issued a Diplomatic Bluebook that reviewed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efforts at proactive international integration. As a member of the United Nations, Vietnam was elected to the Board of Governors of the International Atomic Energy Agency (2013</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15), Human Rights Council (2014</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16), the Executive Board of the United Nations Organization for Education, Science and Culture (2015</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19), and the UN</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Economic and Social Council (2016</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18). In November 2016, Vietnam was elected to the UN</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International Law Commission for the first time. Vietnam has also announced that it will be a candidate for </w:t>
      </w:r>
      <w:proofErr w:type="spellStart"/>
      <w:r w:rsidRPr="00DE2D16">
        <w:rPr>
          <w:rFonts w:ascii="Times New Roman" w:hAnsi="Times New Roman" w:cs="Times New Roman"/>
          <w:sz w:val="24"/>
          <w:szCs w:val="24"/>
          <w:lang w:val="en-GB"/>
        </w:rPr>
        <w:t>nonpermanent</w:t>
      </w:r>
      <w:proofErr w:type="spellEnd"/>
      <w:r w:rsidRPr="00DE2D16">
        <w:rPr>
          <w:rFonts w:ascii="Times New Roman" w:hAnsi="Times New Roman" w:cs="Times New Roman"/>
          <w:sz w:val="24"/>
          <w:szCs w:val="24"/>
          <w:lang w:val="en-GB"/>
        </w:rPr>
        <w:t xml:space="preserve"> member of the Security Council for the 2020</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21 term.</w:t>
      </w:r>
    </w:p>
    <w:p w14:paraId="46965F14"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w:t>
      </w:r>
      <w:proofErr w:type="spellStart"/>
      <w:r w:rsidRPr="00DE2D16">
        <w:rPr>
          <w:rFonts w:ascii="Times New Roman" w:hAnsi="Times New Roman" w:cs="Times New Roman"/>
          <w:sz w:val="24"/>
          <w:szCs w:val="24"/>
          <w:lang w:val="en-GB"/>
        </w:rPr>
        <w:t>centerpiece</w:t>
      </w:r>
      <w:proofErr w:type="spellEnd"/>
      <w:r w:rsidRPr="00DE2D16">
        <w:rPr>
          <w:rFonts w:ascii="Times New Roman" w:hAnsi="Times New Roman" w:cs="Times New Roman"/>
          <w:sz w:val="24"/>
          <w:szCs w:val="24"/>
          <w:lang w:val="en-GB"/>
        </w:rPr>
        <w:t xml:space="preserve">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regional integration is ASEAN and ASEAN-</w:t>
      </w:r>
      <w:proofErr w:type="spellStart"/>
      <w:r w:rsidRPr="00DE2D16">
        <w:rPr>
          <w:rFonts w:ascii="Times New Roman" w:hAnsi="Times New Roman" w:cs="Times New Roman"/>
          <w:sz w:val="24"/>
          <w:szCs w:val="24"/>
          <w:lang w:val="en-GB"/>
        </w:rPr>
        <w:t>centered</w:t>
      </w:r>
      <w:proofErr w:type="spellEnd"/>
      <w:r w:rsidRPr="00DE2D16">
        <w:rPr>
          <w:rFonts w:ascii="Times New Roman" w:hAnsi="Times New Roman" w:cs="Times New Roman"/>
          <w:sz w:val="24"/>
          <w:szCs w:val="24"/>
          <w:lang w:val="en-GB"/>
        </w:rPr>
        <w:t xml:space="preserve"> multilateral institutions. Vietnam became a member of the ASEAN Regional Forum in 1994 and a full member of ASEAN the following year. Vietnam has actively participated in the ASEAN Defense Ministers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Meeting (ADMM), ADMM-Plus, the ASEAN Maritime Forum (AMF), the Expanded AMF, </w:t>
      </w:r>
      <w:proofErr w:type="spellStart"/>
      <w:r w:rsidRPr="00DE2D16">
        <w:rPr>
          <w:rFonts w:ascii="Times New Roman" w:hAnsi="Times New Roman" w:cs="Times New Roman"/>
          <w:sz w:val="24"/>
          <w:szCs w:val="24"/>
          <w:lang w:val="en-GB"/>
        </w:rPr>
        <w:t>AsiaEurope</w:t>
      </w:r>
      <w:proofErr w:type="spellEnd"/>
      <w:r w:rsidRPr="00DE2D16">
        <w:rPr>
          <w:rFonts w:ascii="Times New Roman" w:hAnsi="Times New Roman" w:cs="Times New Roman"/>
          <w:sz w:val="24"/>
          <w:szCs w:val="24"/>
          <w:lang w:val="en-GB"/>
        </w:rPr>
        <w:t xml:space="preserve"> Meeting (ASEM), and the East Asia Summit. In 2010, Vietnam hosted the inaugural meeting of the ADMM-Plus. Vietnam was the coordinator for ASEAN</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European Union relations for 2012</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15 and is currently coordinator for ASEAN</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India relations </w:t>
      </w:r>
      <w:r w:rsidRPr="00DE2D16">
        <w:rPr>
          <w:rFonts w:ascii="Times New Roman" w:hAnsi="Times New Roman" w:cs="Times New Roman"/>
          <w:sz w:val="24"/>
          <w:szCs w:val="24"/>
          <w:lang w:val="en-GB"/>
        </w:rPr>
        <w:lastRenderedPageBreak/>
        <w:t>(2015</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18). At the bilateral level, Vietnam has signed strategic partnership agreements with five of nine ASEAN members: Thailand, Indonesia, Singapore, the Philippines, and Malaysia.</w:t>
      </w:r>
    </w:p>
    <w:p w14:paraId="11CA5A2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To gain a better understanding of how domestic politics influences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foreign policy, the next section provides a broad overview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political system and illustrates how </w:t>
      </w:r>
      <w:proofErr w:type="spellStart"/>
      <w:r w:rsidRPr="00DE2D16">
        <w:rPr>
          <w:rFonts w:ascii="Times New Roman" w:eastAsia="Calibri" w:hAnsi="Times New Roman" w:cs="Times New Roman"/>
          <w:sz w:val="24"/>
          <w:szCs w:val="24"/>
          <w:lang w:val="en-GB"/>
        </w:rPr>
        <w:t>đổ</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led to a shift in state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society relations.</w:t>
      </w:r>
    </w:p>
    <w:p w14:paraId="1AF18CD8"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Part four: Vietnam’s political system: The rise of political civil society</w:t>
      </w:r>
    </w:p>
    <w:p w14:paraId="3FB50BE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 is a one-party state ruled by the VCP whose political system is best characterized as a mono-organizational socialist system.</w:t>
      </w:r>
      <w:r w:rsidRPr="00DE2D16">
        <w:rPr>
          <w:rFonts w:ascii="Times New Roman" w:hAnsi="Times New Roman" w:cs="Times New Roman"/>
          <w:color w:val="00007F"/>
          <w:sz w:val="24"/>
          <w:szCs w:val="24"/>
          <w:vertAlign w:val="superscript"/>
          <w:lang w:val="en-GB"/>
        </w:rPr>
        <w:t xml:space="preserve">22 </w:t>
      </w:r>
      <w:r w:rsidRPr="00DE2D16">
        <w:rPr>
          <w:rFonts w:ascii="Times New Roman" w:hAnsi="Times New Roman" w:cs="Times New Roman"/>
          <w:sz w:val="24"/>
          <w:szCs w:val="24"/>
          <w:lang w:val="en-GB"/>
        </w:rPr>
        <w:t>This is a system in which the party exercises hegemonic control over state institutions, the armed forces, and mass organizations in society through the penetration of these institutions by party cells and committees. Senior party members form the leadership nucleus of the state apparatus, National Assembly, the People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Armed Forces, and the Vietnam Fatherland Front (VFF,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ặ</w:t>
      </w:r>
      <w:r w:rsidRPr="00DE2D16">
        <w:rPr>
          <w:rFonts w:ascii="Times New Roman" w:hAnsi="Times New Roman" w:cs="Times New Roman"/>
          <w:sz w:val="24"/>
          <w:szCs w:val="24"/>
          <w:lang w:val="en-GB"/>
        </w:rPr>
        <w:t>t</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tr</w:t>
      </w:r>
      <w:r w:rsidRPr="00DE2D16">
        <w:rPr>
          <w:rFonts w:ascii="Times New Roman" w:eastAsia="Calibri" w:hAnsi="Times New Roman" w:cs="Times New Roman"/>
          <w:sz w:val="24"/>
          <w:szCs w:val="24"/>
          <w:lang w:val="en-GB"/>
        </w:rPr>
        <w:t>ậ</w:t>
      </w:r>
      <w:r w:rsidRPr="00DE2D16">
        <w:rPr>
          <w:rFonts w:ascii="Times New Roman" w:hAnsi="Times New Roman" w:cs="Times New Roman"/>
          <w:sz w:val="24"/>
          <w:szCs w:val="24"/>
          <w:lang w:val="en-GB"/>
        </w:rPr>
        <w:t>n</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T</w:t>
      </w:r>
      <w:r w:rsidRPr="00DE2D16">
        <w:rPr>
          <w:rFonts w:ascii="Times New Roman" w:eastAsia="Calibri" w:hAnsi="Times New Roman" w:cs="Times New Roman"/>
          <w:sz w:val="24"/>
          <w:szCs w:val="24"/>
          <w:lang w:val="en-GB"/>
        </w:rPr>
        <w:t>ổ</w:t>
      </w:r>
      <w:proofErr w:type="spellEnd"/>
      <w:r w:rsidRPr="00DE2D16">
        <w:rPr>
          <w:rFonts w:ascii="Times New Roman" w:eastAsia="Calibri"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qu</w:t>
      </w:r>
      <w:r w:rsidRPr="00DE2D16">
        <w:rPr>
          <w:rFonts w:ascii="Times New Roman" w:eastAsia="Calibri" w:hAnsi="Times New Roman" w:cs="Times New Roman"/>
          <w:sz w:val="24"/>
          <w:szCs w:val="24"/>
          <w:lang w:val="en-GB"/>
        </w:rPr>
        <w:t>ố</w:t>
      </w:r>
      <w:r w:rsidRPr="00DE2D16">
        <w:rPr>
          <w:rFonts w:ascii="Times New Roman" w:hAnsi="Times New Roman" w:cs="Times New Roman"/>
          <w:sz w:val="24"/>
          <w:szCs w:val="24"/>
          <w:lang w:val="en-GB"/>
        </w:rPr>
        <w:t>c</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Vi</w:t>
      </w:r>
      <w:r w:rsidRPr="00DE2D16">
        <w:rPr>
          <w:rFonts w:ascii="Times New Roman" w:eastAsia="Calibri" w:hAnsi="Times New Roman" w:cs="Times New Roman"/>
          <w:sz w:val="24"/>
          <w:szCs w:val="24"/>
          <w:lang w:val="en-GB"/>
        </w:rPr>
        <w:t>ệ</w:t>
      </w:r>
      <w:r w:rsidRPr="00DE2D16">
        <w:rPr>
          <w:rFonts w:ascii="Times New Roman" w:hAnsi="Times New Roman" w:cs="Times New Roman"/>
          <w:sz w:val="24"/>
          <w:szCs w:val="24"/>
          <w:lang w:val="en-GB"/>
        </w:rPr>
        <w:t>t</w:t>
      </w:r>
      <w:proofErr w:type="spellEnd"/>
      <w:r w:rsidRPr="00DE2D16">
        <w:rPr>
          <w:rFonts w:ascii="Times New Roman" w:hAnsi="Times New Roman" w:cs="Times New Roman"/>
          <w:sz w:val="24"/>
          <w:szCs w:val="24"/>
          <w:lang w:val="en-GB"/>
        </w:rPr>
        <w:t xml:space="preserve"> Nam).</w:t>
      </w:r>
    </w:p>
    <w:p w14:paraId="1F96FADC"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VFF is an umbrella organization grouping five mass organizations (Vietnam Women</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Union, Vietnam Farmers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Union, Ho Chi Minh Youth Organization, Vietnam General</w:t>
      </w:r>
    </w:p>
    <w:p w14:paraId="7E227E2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Confederation of Labor, and the Vietnam Veterans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Association) and 24 registered people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organizations. With the exception of the Vietnam Veterans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Association, the leaders of the other mass organizations serve on the party Central Committee.</w:t>
      </w:r>
    </w:p>
    <w:p w14:paraId="0C4E427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As Vietnam began to integrate itself in the global economy, it sought development assistance from its new partners and international non-governmental organizations (INGOs). Foreign aid agencies and INGOS attempted to apply their own model of development to Vietnam in the hopes of creating space for civil society by privileging the role of domestic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non-governmental organizations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(NGOs).</w:t>
      </w:r>
      <w:r w:rsidRPr="00DE2D16">
        <w:rPr>
          <w:rFonts w:ascii="Times New Roman" w:hAnsi="Times New Roman" w:cs="Times New Roman"/>
          <w:color w:val="00007F"/>
          <w:sz w:val="24"/>
          <w:szCs w:val="24"/>
          <w:vertAlign w:val="superscript"/>
          <w:lang w:val="en-GB"/>
        </w:rPr>
        <w:t xml:space="preserve">23 </w:t>
      </w:r>
      <w:r w:rsidRPr="00DE2D16">
        <w:rPr>
          <w:rFonts w:ascii="Times New Roman" w:hAnsi="Times New Roman" w:cs="Times New Roman"/>
          <w:sz w:val="24"/>
          <w:szCs w:val="24"/>
          <w:lang w:val="en-GB"/>
        </w:rPr>
        <w:t xml:space="preserve">In practice, this meant pursuing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bottom up</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approaches that stressed participatory development and gender and ethnic equality. This approach to development was problematic in the sense that there were no autonomous NGOs in Vietnam. All mass and people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w:t>
      </w:r>
      <w:proofErr w:type="spellStart"/>
      <w:r w:rsidRPr="00DE2D16">
        <w:rPr>
          <w:rFonts w:ascii="Times New Roman" w:hAnsi="Times New Roman" w:cs="Times New Roman"/>
          <w:sz w:val="24"/>
          <w:szCs w:val="24"/>
          <w:lang w:val="en-GB"/>
        </w:rPr>
        <w:t>organiztions</w:t>
      </w:r>
      <w:proofErr w:type="spellEnd"/>
      <w:r w:rsidRPr="00DE2D16">
        <w:rPr>
          <w:rFonts w:ascii="Times New Roman" w:hAnsi="Times New Roman" w:cs="Times New Roman"/>
          <w:sz w:val="24"/>
          <w:szCs w:val="24"/>
          <w:lang w:val="en-GB"/>
        </w:rPr>
        <w:t xml:space="preserve"> were state-sponsored and funded and formed part of the VFF</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organizational matrix.</w:t>
      </w:r>
    </w:p>
    <w:p w14:paraId="315772D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As the reforms ushered in by </w:t>
      </w:r>
      <w:proofErr w:type="spellStart"/>
      <w:r w:rsidRPr="00DE2D16">
        <w:rPr>
          <w:rFonts w:ascii="Times New Roman" w:eastAsia="Calibri" w:hAnsi="Times New Roman" w:cs="Times New Roman"/>
          <w:sz w:val="24"/>
          <w:szCs w:val="24"/>
          <w:lang w:val="en-GB"/>
        </w:rPr>
        <w:t>đổ</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began to take hold, state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society relations began to alter. In the 1990s, there was an upsurge of organizational activity at all levels in Vietnam.</w:t>
      </w:r>
      <w:r w:rsidRPr="00DE2D16">
        <w:rPr>
          <w:rFonts w:ascii="Times New Roman" w:hAnsi="Times New Roman" w:cs="Times New Roman"/>
          <w:color w:val="00007F"/>
          <w:sz w:val="24"/>
          <w:szCs w:val="24"/>
          <w:vertAlign w:val="superscript"/>
          <w:lang w:val="en-GB"/>
        </w:rPr>
        <w:t xml:space="preserve">24 </w:t>
      </w:r>
      <w:r w:rsidRPr="00DE2D16">
        <w:rPr>
          <w:rFonts w:ascii="Times New Roman" w:hAnsi="Times New Roman" w:cs="Times New Roman"/>
          <w:sz w:val="24"/>
          <w:szCs w:val="24"/>
          <w:lang w:val="en-GB"/>
        </w:rPr>
        <w:t>In particular, an explosive growth of non-government voluntary CBOs took place at the grassroots level. The growth of grassroots organizational activity outpaced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ability to develop a regulatory framework that was relevant to such a diversity of groups. Some CBOs operated </w:t>
      </w:r>
      <w:r w:rsidRPr="00DE2D16">
        <w:rPr>
          <w:rFonts w:ascii="Times New Roman" w:hAnsi="Times New Roman" w:cs="Times New Roman"/>
          <w:sz w:val="24"/>
          <w:szCs w:val="24"/>
          <w:lang w:val="en-GB"/>
        </w:rPr>
        <w:lastRenderedPageBreak/>
        <w:t>relatively independently of the state. Although their legal status was ambiguous, they were generally tolerated. But they were always at risk if their activities touched on politically sensitive issues.</w:t>
      </w:r>
    </w:p>
    <w:p w14:paraId="02DE80A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effervescence in Vietnamese society led to the weakening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mono-organizational socialist system and opened space for individuals and small groups to challenge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one-party system.</w:t>
      </w:r>
      <w:r w:rsidRPr="00DE2D16">
        <w:rPr>
          <w:rFonts w:ascii="Times New Roman" w:hAnsi="Times New Roman" w:cs="Times New Roman"/>
          <w:color w:val="00007F"/>
          <w:sz w:val="24"/>
          <w:szCs w:val="24"/>
          <w:vertAlign w:val="superscript"/>
          <w:lang w:val="en-GB"/>
        </w:rPr>
        <w:t xml:space="preserve">25 </w:t>
      </w:r>
      <w:r w:rsidRPr="00DE2D16">
        <w:rPr>
          <w:rFonts w:ascii="Times New Roman" w:hAnsi="Times New Roman" w:cs="Times New Roman"/>
          <w:sz w:val="24"/>
          <w:szCs w:val="24"/>
          <w:lang w:val="en-GB"/>
        </w:rPr>
        <w:t>The introduction of the Internet provided the means for individuals and groups to overcome their physical isolation and form networks in cyber space. As the following section illustrates, changes in the basis of the VCP legitimacy and elite factionalism gave rise to new actors and expanded political networks</w:t>
      </w:r>
    </w:p>
    <w:p w14:paraId="2CF922AA"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sz w:val="24"/>
          <w:szCs w:val="24"/>
          <w:lang w:val="en-GB"/>
        </w:rPr>
        <w:t>Part five: Changing sources of political legitimacy, elite factionalism, and new actors open Vietnam’s foreign policymaking process</w:t>
      </w:r>
    </w:p>
    <w:p w14:paraId="6CB3918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section discusses three major factors that influenced the foreign policy decision-making process in Vietnam: the changing sources of political legitimacy, elite factionalism, and the emergence of new domestic actors. These three factors combined to produce major changes in the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foreign policymaking process, and each will be discussed in turn.</w:t>
      </w:r>
    </w:p>
    <w:p w14:paraId="3FE1BFC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VCP was founded in 1930 and successfully mobilized the Vietnamese people to resist and defeat successive foreign interventions on the basis of appeals to patriotism and nationalism. In September 1945, the VCP declared independence from France and the establishment of the DRV. In 1954, Vietnam was partitioned and the DRV took control over North Vietnam. In 1975 Vietnam was militarily reunified, and the following year the Socialist Republic of Vietnam was established. Since 1954 the VCP has based its claim to political legitimacy on three sources: patriotism and nationalism, legal-rational authority, and performance legitimacy.</w:t>
      </w:r>
    </w:p>
    <w:p w14:paraId="52862A7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1976 Le Duan, party leader from 1960</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86, declared that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this nation and socialism are one.</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26 </w:t>
      </w:r>
      <w:r w:rsidRPr="00DE2D16">
        <w:rPr>
          <w:rFonts w:ascii="Times New Roman" w:hAnsi="Times New Roman" w:cs="Times New Roman"/>
          <w:sz w:val="24"/>
          <w:szCs w:val="24"/>
          <w:lang w:val="en-GB"/>
        </w:rPr>
        <w:t>However, during the period from 1976</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86, patriotism and nationalism, while still important sources of regime legitimacy, were overtaken by the VCP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emphasis on legal-rational legitimacy. VCP imposed its mono-organizational socialist model on the south. This was exemplified by the adoption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2nd Five-Year Plan (1976</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81) and the promulgation of a new state constitution in 1980.</w:t>
      </w:r>
    </w:p>
    <w:p w14:paraId="001767BB" w14:textId="77777777" w:rsidR="00A63598" w:rsidRPr="00DE2D16" w:rsidRDefault="00A63598" w:rsidP="00E47BA9">
      <w:pPr>
        <w:spacing w:line="360" w:lineRule="auto"/>
        <w:ind w:right="4"/>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After 1986, socialist ideology was watered down as the VCP began promoting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the thoughts of Ho</w:t>
      </w:r>
    </w:p>
    <w:p w14:paraId="1CF31E45" w14:textId="77777777" w:rsidR="00A63598" w:rsidRPr="00DE2D16" w:rsidRDefault="00A63598" w:rsidP="00E47BA9">
      <w:pPr>
        <w:spacing w:line="360" w:lineRule="auto"/>
        <w:ind w:right="-12" w:hanging="1"/>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Chi Minh</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to undergird its legitimacy.</w:t>
      </w:r>
      <w:r w:rsidRPr="00DE2D16">
        <w:rPr>
          <w:rFonts w:ascii="Times New Roman" w:hAnsi="Times New Roman" w:cs="Times New Roman"/>
          <w:color w:val="00007F"/>
          <w:sz w:val="24"/>
          <w:szCs w:val="24"/>
          <w:vertAlign w:val="superscript"/>
          <w:lang w:val="en-GB"/>
        </w:rPr>
        <w:t xml:space="preserve">27 </w:t>
      </w:r>
      <w:r w:rsidRPr="00DE2D16">
        <w:rPr>
          <w:rFonts w:ascii="Times New Roman" w:hAnsi="Times New Roman" w:cs="Times New Roman"/>
          <w:sz w:val="24"/>
          <w:szCs w:val="24"/>
          <w:lang w:val="en-GB"/>
        </w:rPr>
        <w:t>During the 1990s,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Gross Domestic Product grew at nearly seven percent a year and averaged 6.47 percent from 2000 until 2016. The VCP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emphasis on economic renovation soon became the regime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prime source of legitimacy, performance legitimacy.</w:t>
      </w:r>
    </w:p>
    <w:p w14:paraId="35DCEC6C"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second factor influencing foreign policy is elite factionalism. Scholars and other analysts have used elite factionalism between conservatives and reformists as a heuristic device to </w:t>
      </w:r>
      <w:proofErr w:type="spellStart"/>
      <w:r w:rsidRPr="00DE2D16">
        <w:rPr>
          <w:rFonts w:ascii="Times New Roman" w:hAnsi="Times New Roman" w:cs="Times New Roman"/>
          <w:sz w:val="24"/>
          <w:szCs w:val="24"/>
          <w:lang w:val="en-GB"/>
        </w:rPr>
        <w:t>analyze</w:t>
      </w:r>
      <w:proofErr w:type="spellEnd"/>
      <w:r w:rsidRPr="00DE2D16">
        <w:rPr>
          <w:rFonts w:ascii="Times New Roman" w:hAnsi="Times New Roman" w:cs="Times New Roman"/>
          <w:sz w:val="24"/>
          <w:szCs w:val="24"/>
          <w:lang w:val="en-GB"/>
        </w:rPr>
        <w:t xml:space="preserve"> policy changes; one scholar has posited three groups: ideologues, rent seekers, and modernizers.</w:t>
      </w:r>
      <w:r w:rsidRPr="00DE2D16">
        <w:rPr>
          <w:rFonts w:ascii="Times New Roman" w:hAnsi="Times New Roman" w:cs="Times New Roman"/>
          <w:color w:val="00007F"/>
          <w:sz w:val="24"/>
          <w:szCs w:val="24"/>
          <w:vertAlign w:val="superscript"/>
          <w:lang w:val="en-GB"/>
        </w:rPr>
        <w:t xml:space="preserve">28 </w:t>
      </w:r>
      <w:r w:rsidRPr="00DE2D16">
        <w:rPr>
          <w:rFonts w:ascii="Times New Roman" w:hAnsi="Times New Roman" w:cs="Times New Roman"/>
          <w:sz w:val="24"/>
          <w:szCs w:val="24"/>
          <w:lang w:val="en-GB"/>
        </w:rPr>
        <w:t>As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territorial dispute with China in the South China Sea took </w:t>
      </w:r>
      <w:proofErr w:type="spellStart"/>
      <w:r w:rsidRPr="00DE2D16">
        <w:rPr>
          <w:rFonts w:ascii="Times New Roman" w:hAnsi="Times New Roman" w:cs="Times New Roman"/>
          <w:sz w:val="24"/>
          <w:szCs w:val="24"/>
          <w:lang w:val="en-GB"/>
        </w:rPr>
        <w:t>center</w:t>
      </w:r>
      <w:proofErr w:type="spellEnd"/>
      <w:r w:rsidRPr="00DE2D16">
        <w:rPr>
          <w:rFonts w:ascii="Times New Roman" w:hAnsi="Times New Roman" w:cs="Times New Roman"/>
          <w:sz w:val="24"/>
          <w:szCs w:val="24"/>
          <w:lang w:val="en-GB"/>
        </w:rPr>
        <w:t xml:space="preserve"> stage, scholars and analysts began debating whether there were pro-China and pro-US factions in the VCP or whether the leadership was divided on how to manage relations with both.</w:t>
      </w:r>
    </w:p>
    <w:p w14:paraId="7766CAEA"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the lead up to the VCP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12th National Congress in 2016, it became clear that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leadership was divided over the issue of democratic centralism and collective leadership within the party. During the ten-year tenure of Politburo member and Prime Minister Nguyen Tan Dung, the Office of the Prime Minster and the state apparatus arguably emerged as a more powerful institution than the VCP. When Prime Minister Dung attempted to prolong his hold on office by seeking special exemptions to age restrictions and tenure limitations to become party Secretary General, an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anything but Dung</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coalition formed behind the incumbent party leader Nguyen Phu Trong.</w:t>
      </w:r>
      <w:r w:rsidRPr="00DE2D16">
        <w:rPr>
          <w:rFonts w:ascii="Times New Roman" w:hAnsi="Times New Roman" w:cs="Times New Roman"/>
          <w:color w:val="00007F"/>
          <w:sz w:val="24"/>
          <w:szCs w:val="24"/>
          <w:vertAlign w:val="superscript"/>
          <w:lang w:val="en-GB"/>
        </w:rPr>
        <w:t xml:space="preserve">29 </w:t>
      </w:r>
      <w:r w:rsidRPr="00DE2D16">
        <w:rPr>
          <w:rFonts w:ascii="Times New Roman" w:hAnsi="Times New Roman" w:cs="Times New Roman"/>
          <w:sz w:val="24"/>
          <w:szCs w:val="24"/>
          <w:lang w:val="en-GB"/>
        </w:rPr>
        <w:t>Dung lost and retired. Trong was appointed for an unprecedented third term. Dung</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more assertive approach to developing closer ties with the United States was replaced by a more cautious approach not to antagonize China.</w:t>
      </w:r>
    </w:p>
    <w:p w14:paraId="3D83717D"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third factor influencing foreign policy has been the emergence of new domestic actors. Since reunification in 1976, the political role of retired party members, state cadres, and military veterans has become more prominent, especially as the sources of the VCP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political legitimacy have altered.</w:t>
      </w:r>
      <w:r w:rsidRPr="00DE2D16">
        <w:rPr>
          <w:rFonts w:ascii="Times New Roman" w:hAnsi="Times New Roman" w:cs="Times New Roman"/>
          <w:color w:val="00007F"/>
          <w:sz w:val="24"/>
          <w:szCs w:val="24"/>
          <w:vertAlign w:val="superscript"/>
          <w:lang w:val="en-GB"/>
        </w:rPr>
        <w:t xml:space="preserve">30 </w:t>
      </w:r>
      <w:r w:rsidRPr="00DE2D16">
        <w:rPr>
          <w:rFonts w:ascii="Times New Roman" w:hAnsi="Times New Roman" w:cs="Times New Roman"/>
          <w:sz w:val="24"/>
          <w:szCs w:val="24"/>
          <w:lang w:val="en-GB"/>
        </w:rPr>
        <w:t>These networks became active in writing petitions and open letters to the top party and state leaders on a number of hot button policy issues, including environmental issues and relations with China.</w:t>
      </w:r>
    </w:p>
    <w:p w14:paraId="76A5934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Between 2004</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06, an unprecedented number of political associations were formed. These new political groupings promoted democracy, human rights, religious freedom, and workers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rights and confronted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one-party state. By 2006, at least 11 identifiable organizations could be identified. Generally, these groups were small and lacked a large geographic footprint, but they marked the initial steps in the emergence of political civil society in Vietnam.</w:t>
      </w:r>
      <w:r w:rsidRPr="00DE2D16">
        <w:rPr>
          <w:rFonts w:ascii="Times New Roman" w:hAnsi="Times New Roman" w:cs="Times New Roman"/>
          <w:color w:val="00007F"/>
          <w:sz w:val="24"/>
          <w:szCs w:val="24"/>
          <w:vertAlign w:val="superscript"/>
          <w:lang w:val="en-GB"/>
        </w:rPr>
        <w:t xml:space="preserve">31 </w:t>
      </w:r>
      <w:r w:rsidRPr="00DE2D16">
        <w:rPr>
          <w:rFonts w:ascii="Times New Roman" w:hAnsi="Times New Roman" w:cs="Times New Roman"/>
          <w:sz w:val="24"/>
          <w:szCs w:val="24"/>
          <w:lang w:val="en-GB"/>
        </w:rPr>
        <w:t xml:space="preserve">Because </w:t>
      </w:r>
      <w:r w:rsidRPr="00DE2D16">
        <w:rPr>
          <w:rFonts w:ascii="Times New Roman" w:hAnsi="Times New Roman" w:cs="Times New Roman"/>
          <w:sz w:val="24"/>
          <w:szCs w:val="24"/>
          <w:lang w:val="en-GB"/>
        </w:rPr>
        <w:lastRenderedPageBreak/>
        <w:t>these groups stood outside the legal framework for CBOs, they were considered illegal by the state.</w:t>
      </w:r>
    </w:p>
    <w:p w14:paraId="490F5CC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2006, in a new development in Vietnamese politics, pro-democracy activists and political groups coalesced into an identifiable movement.</w:t>
      </w:r>
      <w:r w:rsidRPr="00DE2D16">
        <w:rPr>
          <w:rFonts w:ascii="Times New Roman" w:hAnsi="Times New Roman" w:cs="Times New Roman"/>
          <w:color w:val="00007F"/>
          <w:sz w:val="24"/>
          <w:szCs w:val="24"/>
          <w:vertAlign w:val="superscript"/>
          <w:lang w:val="en-GB"/>
        </w:rPr>
        <w:t xml:space="preserve">32 </w:t>
      </w:r>
      <w:r w:rsidRPr="00DE2D16">
        <w:rPr>
          <w:rFonts w:ascii="Times New Roman" w:hAnsi="Times New Roman" w:cs="Times New Roman"/>
          <w:sz w:val="24"/>
          <w:szCs w:val="24"/>
          <w:lang w:val="en-GB"/>
        </w:rPr>
        <w:t>On April 6, 116 persons issued an Appeal for Freedom of Political Association that they distributed throughout Vietnam via the Internet. On April 8, 118 persons issued a Manifesto on Freedom and Democracy for Vietnam.</w:t>
      </w:r>
      <w:r w:rsidRPr="00DE2D16">
        <w:rPr>
          <w:rFonts w:ascii="Times New Roman" w:hAnsi="Times New Roman" w:cs="Times New Roman"/>
          <w:color w:val="00007F"/>
          <w:sz w:val="24"/>
          <w:szCs w:val="24"/>
          <w:vertAlign w:val="superscript"/>
          <w:lang w:val="en-GB"/>
        </w:rPr>
        <w:t xml:space="preserve">33 </w:t>
      </w:r>
      <w:r w:rsidRPr="00DE2D16">
        <w:rPr>
          <w:rFonts w:ascii="Times New Roman" w:hAnsi="Times New Roman" w:cs="Times New Roman"/>
          <w:sz w:val="24"/>
          <w:szCs w:val="24"/>
          <w:lang w:val="en-GB"/>
        </w:rPr>
        <w:t>These statements called upon the Vietnamese state to respect basic human rights and religious freedom and to permit citizens to freely associate and form their own political parties.</w:t>
      </w:r>
      <w:r w:rsidRPr="00DE2D16">
        <w:rPr>
          <w:rFonts w:ascii="Times New Roman" w:hAnsi="Times New Roman" w:cs="Times New Roman"/>
          <w:color w:val="00007F"/>
          <w:sz w:val="24"/>
          <w:szCs w:val="24"/>
          <w:vertAlign w:val="superscript"/>
          <w:lang w:val="en-GB"/>
        </w:rPr>
        <w:t xml:space="preserve">34 </w:t>
      </w:r>
      <w:r w:rsidRPr="00DE2D16">
        <w:rPr>
          <w:rFonts w:ascii="Times New Roman" w:hAnsi="Times New Roman" w:cs="Times New Roman"/>
          <w:sz w:val="24"/>
          <w:szCs w:val="24"/>
          <w:lang w:val="en-GB"/>
        </w:rPr>
        <w:t>These pro-democracy petitioners became known as Bloc 8406 after the date of their founding manifesto.</w:t>
      </w:r>
    </w:p>
    <w:p w14:paraId="6D67772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Bloc 8406 represented a diverse network of professionals primarily concentrated in urban </w:t>
      </w:r>
      <w:proofErr w:type="spellStart"/>
      <w:r w:rsidRPr="00DE2D16">
        <w:rPr>
          <w:rFonts w:ascii="Times New Roman" w:hAnsi="Times New Roman" w:cs="Times New Roman"/>
          <w:sz w:val="24"/>
          <w:szCs w:val="24"/>
          <w:lang w:val="en-GB"/>
        </w:rPr>
        <w:t>centers</w:t>
      </w:r>
      <w:proofErr w:type="spellEnd"/>
      <w:r w:rsidRPr="00DE2D16">
        <w:rPr>
          <w:rFonts w:ascii="Times New Roman" w:hAnsi="Times New Roman" w:cs="Times New Roman"/>
          <w:sz w:val="24"/>
          <w:szCs w:val="24"/>
          <w:lang w:val="en-GB"/>
        </w:rPr>
        <w:t xml:space="preserve"> throughout the country, particularly in Hue, Ho Chi Minh City, Hai Phong, Hanoi, Da Nang, and Can Tho. Bloc 8406 produced a fortnightly publication, </w:t>
      </w:r>
      <w:proofErr w:type="spellStart"/>
      <w:r w:rsidRPr="00DE2D16">
        <w:rPr>
          <w:rFonts w:ascii="Times New Roman" w:hAnsi="Times New Roman" w:cs="Times New Roman"/>
          <w:sz w:val="24"/>
          <w:szCs w:val="24"/>
          <w:lang w:val="en-GB"/>
        </w:rPr>
        <w:t>T</w:t>
      </w:r>
      <w:r w:rsidRPr="00DE2D16">
        <w:rPr>
          <w:rFonts w:ascii="Times New Roman" w:eastAsia="Calibri" w:hAnsi="Times New Roman" w:cs="Times New Roman"/>
          <w:sz w:val="24"/>
          <w:szCs w:val="24"/>
          <w:lang w:val="en-GB"/>
        </w:rPr>
        <w:t>ự</w:t>
      </w:r>
      <w:proofErr w:type="spellEnd"/>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Do </w:t>
      </w:r>
      <w:proofErr w:type="spellStart"/>
      <w:r w:rsidRPr="00DE2D16">
        <w:rPr>
          <w:rFonts w:ascii="Times New Roman" w:hAnsi="Times New Roman" w:cs="Times New Roman"/>
          <w:sz w:val="24"/>
          <w:szCs w:val="24"/>
          <w:lang w:val="en-GB"/>
        </w:rPr>
        <w:t>Ngôn</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Lu</w:t>
      </w:r>
      <w:r w:rsidRPr="00DE2D16">
        <w:rPr>
          <w:rFonts w:ascii="Times New Roman" w:eastAsia="Calibri" w:hAnsi="Times New Roman" w:cs="Times New Roman"/>
          <w:sz w:val="24"/>
          <w:szCs w:val="24"/>
          <w:lang w:val="en-GB"/>
        </w:rPr>
        <w:t>ậ</w:t>
      </w:r>
      <w:r w:rsidRPr="00DE2D16">
        <w:rPr>
          <w:rFonts w:ascii="Times New Roman" w:hAnsi="Times New Roman" w:cs="Times New Roman"/>
          <w:sz w:val="24"/>
          <w:szCs w:val="24"/>
          <w:lang w:val="en-GB"/>
        </w:rPr>
        <w:t>n</w:t>
      </w:r>
      <w:proofErr w:type="spellEnd"/>
      <w:r w:rsidRPr="00DE2D16">
        <w:rPr>
          <w:rFonts w:ascii="Times New Roman" w:hAnsi="Times New Roman" w:cs="Times New Roman"/>
          <w:sz w:val="24"/>
          <w:szCs w:val="24"/>
          <w:lang w:val="en-GB"/>
        </w:rPr>
        <w:t xml:space="preserve"> (Free Speech), in both hardcopy and electronic format. By year</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end, foreign observers reported that the support base for Bloc 8406 had expanded to over 2,000, many under the age of 30.</w:t>
      </w:r>
      <w:r w:rsidRPr="00DE2D16">
        <w:rPr>
          <w:rFonts w:ascii="Times New Roman" w:hAnsi="Times New Roman" w:cs="Times New Roman"/>
          <w:color w:val="00007F"/>
          <w:sz w:val="24"/>
          <w:szCs w:val="24"/>
          <w:vertAlign w:val="superscript"/>
          <w:lang w:val="en-GB"/>
        </w:rPr>
        <w:t>35</w:t>
      </w:r>
    </w:p>
    <w:p w14:paraId="35527E0A"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August, Bloc 8406 publicly announced a four-phase program for democratization including the restoration of civil liberties, establishment of political parties, drafting of a new constitution, and democratic elections for a representative National Assembly.</w:t>
      </w:r>
      <w:r w:rsidRPr="00DE2D16">
        <w:rPr>
          <w:rFonts w:ascii="Times New Roman" w:hAnsi="Times New Roman" w:cs="Times New Roman"/>
          <w:color w:val="00007F"/>
          <w:sz w:val="24"/>
          <w:szCs w:val="24"/>
          <w:vertAlign w:val="superscript"/>
          <w:lang w:val="en-GB"/>
        </w:rPr>
        <w:t xml:space="preserve">36 </w:t>
      </w:r>
      <w:r w:rsidRPr="00DE2D16">
        <w:rPr>
          <w:rFonts w:ascii="Times New Roman" w:hAnsi="Times New Roman" w:cs="Times New Roman"/>
          <w:sz w:val="24"/>
          <w:szCs w:val="24"/>
          <w:lang w:val="en-GB"/>
        </w:rPr>
        <w:t>Next, in October, Bloc 8406 issued an open letter to government leaders who were due to attend the annual summit of the Asia Pacific Economic Cooperation (APEC) forum in Hanoi at the end of the year. This appeal asked for their help in promoting democracy in Vietnam. Shortly after, Bloc 8406 formed a coalition with the Unified Buddhist Church of Vietnam and the Vietnam Alliance for Democracy and Human Rights.</w:t>
      </w:r>
    </w:p>
    <w:p w14:paraId="38BA1715"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response by security authorities was comparatively restrained, reportedly to avoid negative international publicity prior to the APEC summit. In October when the Bloc 8406 released its open letter, however, police responded by restricting the movements of leading dissident and cordoning off their homes to prevent contact with foreign journalists and diplomats. The presidents of Chile, China, Russia, and the United States each made official state visits at this time. Foreign leaders attending the APEC summit refrained from openly criticizing their hosts. After the summit, security authorities arrested and put on trial high profile </w:t>
      </w:r>
      <w:proofErr w:type="spellStart"/>
      <w:r w:rsidRPr="00DE2D16">
        <w:rPr>
          <w:rFonts w:ascii="Times New Roman" w:hAnsi="Times New Roman" w:cs="Times New Roman"/>
          <w:sz w:val="24"/>
          <w:szCs w:val="24"/>
          <w:lang w:val="en-GB"/>
        </w:rPr>
        <w:t>Blox</w:t>
      </w:r>
      <w:proofErr w:type="spellEnd"/>
      <w:r w:rsidRPr="00DE2D16">
        <w:rPr>
          <w:rFonts w:ascii="Times New Roman" w:hAnsi="Times New Roman" w:cs="Times New Roman"/>
          <w:sz w:val="24"/>
          <w:szCs w:val="24"/>
          <w:lang w:val="en-GB"/>
        </w:rPr>
        <w:t xml:space="preserve"> 8406 leaders. They were all found guilty and imprisoned; as a result, by 2009 Bloc 8406 was eviscerated.</w:t>
      </w:r>
    </w:p>
    <w:p w14:paraId="5614451D"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In summary,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w:t>
      </w:r>
      <w:proofErr w:type="spellStart"/>
      <w:r w:rsidRPr="00DE2D16">
        <w:rPr>
          <w:rFonts w:ascii="Times New Roman" w:eastAsia="Calibri" w:hAnsi="Times New Roman" w:cs="Times New Roman"/>
          <w:sz w:val="24"/>
          <w:szCs w:val="24"/>
          <w:lang w:val="en-GB"/>
        </w:rPr>
        <w:t>đổ</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reform program shifted the main basis of VCP legitimacy from nationalism and legal-rational authority to performance legitimacy. This widened the scope for elite factionalism as the growing state apparatus gained control over more resources and weakened the hegemonic role of the VCP. Not only did retired party members, state cadres, and military veterans increasingly voice their views on domestic and foreign policies, but political civil society emerged and created a nexus between public opinion from below and the one-party state. As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foreign policy-making process became more open to public pressure, China emerged as the key issue linking domestic politics and foreign policy.</w:t>
      </w:r>
    </w:p>
    <w:p w14:paraId="62AC441F"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highlight w:val="green"/>
          <w:lang w:val="en-GB"/>
        </w:rPr>
        <w:t>Part six: Domestic politics drives Vietnamese foreign policy toward China</w:t>
      </w:r>
    </w:p>
    <w:p w14:paraId="05BE4A42"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section reviews why relations with China have become the key domestic driver in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current foreign policy. </w:t>
      </w:r>
      <w:r w:rsidRPr="00DE2D16">
        <w:rPr>
          <w:rFonts w:ascii="Times New Roman" w:hAnsi="Times New Roman" w:cs="Times New Roman"/>
          <w:sz w:val="24"/>
          <w:szCs w:val="24"/>
          <w:highlight w:val="red"/>
          <w:lang w:val="en-GB"/>
        </w:rPr>
        <w:t xml:space="preserve">Domestic activists in Vietnam seized on at least </w:t>
      </w:r>
      <w:r w:rsidRPr="00DE2D16">
        <w:rPr>
          <w:rFonts w:ascii="Times New Roman" w:hAnsi="Times New Roman" w:cs="Times New Roman"/>
          <w:sz w:val="24"/>
          <w:szCs w:val="24"/>
          <w:highlight w:val="yellow"/>
          <w:lang w:val="en-GB"/>
        </w:rPr>
        <w:t>two major issues regarding relations with China</w:t>
      </w:r>
      <w:r w:rsidRPr="00DE2D16">
        <w:rPr>
          <w:rFonts w:ascii="Times New Roman" w:hAnsi="Times New Roman" w:cs="Times New Roman"/>
          <w:sz w:val="24"/>
          <w:szCs w:val="24"/>
          <w:highlight w:val="red"/>
          <w:lang w:val="en-GB"/>
        </w:rPr>
        <w:t>, environmental concerns over resource extraction and China</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threat to Vietnam</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sovereignty in the South China Sea</w:t>
      </w:r>
      <w:r w:rsidRPr="00DE2D16">
        <w:rPr>
          <w:rFonts w:ascii="Times New Roman" w:hAnsi="Times New Roman" w:cs="Times New Roman"/>
          <w:sz w:val="24"/>
          <w:szCs w:val="24"/>
          <w:lang w:val="en-GB"/>
        </w:rPr>
        <w:t xml:space="preserve">. As </w:t>
      </w:r>
      <w:r w:rsidRPr="00DE2D16">
        <w:rPr>
          <w:rFonts w:ascii="Times New Roman" w:hAnsi="Times New Roman" w:cs="Times New Roman"/>
          <w:sz w:val="24"/>
          <w:szCs w:val="24"/>
          <w:highlight w:val="red"/>
          <w:lang w:val="en-GB"/>
        </w:rPr>
        <w:t>relations with China have assumed salience in domestic politics, a number of lower order issues have become embedded in this controversy</w:t>
      </w:r>
      <w:r w:rsidRPr="00DE2D16">
        <w:rPr>
          <w:rFonts w:ascii="Times New Roman" w:hAnsi="Times New Roman" w:cs="Times New Roman"/>
          <w:sz w:val="24"/>
          <w:szCs w:val="24"/>
          <w:highlight w:val="yellow"/>
          <w:lang w:val="en-GB"/>
        </w:rPr>
        <w:t>, such as China</w:t>
      </w:r>
      <w:r w:rsidRPr="00DE2D16">
        <w:rPr>
          <w:rFonts w:ascii="Times New Roman" w:eastAsia="Calibri" w:hAnsi="Times New Roman" w:cs="Times New Roman"/>
          <w:sz w:val="24"/>
          <w:szCs w:val="24"/>
          <w:highlight w:val="yellow"/>
          <w:lang w:val="en-GB"/>
        </w:rPr>
        <w:t>’</w:t>
      </w:r>
      <w:r w:rsidRPr="00DE2D16">
        <w:rPr>
          <w:rFonts w:ascii="Times New Roman" w:hAnsi="Times New Roman" w:cs="Times New Roman"/>
          <w:sz w:val="24"/>
          <w:szCs w:val="24"/>
          <w:highlight w:val="yellow"/>
          <w:lang w:val="en-GB"/>
        </w:rPr>
        <w:t xml:space="preserve">s huge trade surplus, shoddy Chinese goods, the low quality of Chinese-funded infrastructure projects, and the importation of Chinese </w:t>
      </w:r>
      <w:proofErr w:type="spellStart"/>
      <w:r w:rsidRPr="00DE2D16">
        <w:rPr>
          <w:rFonts w:ascii="Times New Roman" w:hAnsi="Times New Roman" w:cs="Times New Roman"/>
          <w:sz w:val="24"/>
          <w:szCs w:val="24"/>
          <w:highlight w:val="yellow"/>
          <w:lang w:val="en-GB"/>
        </w:rPr>
        <w:t>labor</w:t>
      </w:r>
      <w:proofErr w:type="spellEnd"/>
      <w:r w:rsidRPr="00DE2D16">
        <w:rPr>
          <w:rFonts w:ascii="Times New Roman" w:hAnsi="Times New Roman" w:cs="Times New Roman"/>
          <w:sz w:val="24"/>
          <w:szCs w:val="24"/>
          <w:highlight w:val="yellow"/>
          <w:lang w:val="en-GB"/>
        </w:rPr>
        <w:t xml:space="preserve"> into Vietnam</w:t>
      </w:r>
      <w:r w:rsidRPr="00DE2D16">
        <w:rPr>
          <w:rFonts w:ascii="Times New Roman" w:hAnsi="Times New Roman" w:cs="Times New Roman"/>
          <w:sz w:val="24"/>
          <w:szCs w:val="24"/>
          <w:lang w:val="en-GB"/>
        </w:rPr>
        <w:t>.</w:t>
      </w:r>
    </w:p>
    <w:p w14:paraId="70337627"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Bauxite mining controversy</w:t>
      </w:r>
    </w:p>
    <w:p w14:paraId="0148AE82"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2006, Vietnam issued a tender for bauxite mining that was won by the China </w:t>
      </w:r>
      <w:proofErr w:type="spellStart"/>
      <w:r w:rsidRPr="00DE2D16">
        <w:rPr>
          <w:rFonts w:ascii="Times New Roman" w:hAnsi="Times New Roman" w:cs="Times New Roman"/>
          <w:sz w:val="24"/>
          <w:szCs w:val="24"/>
          <w:lang w:val="en-GB"/>
        </w:rPr>
        <w:t>Aluminum</w:t>
      </w:r>
      <w:proofErr w:type="spellEnd"/>
      <w:r w:rsidRPr="00DE2D16">
        <w:rPr>
          <w:rFonts w:ascii="Times New Roman" w:hAnsi="Times New Roman" w:cs="Times New Roman"/>
          <w:sz w:val="24"/>
          <w:szCs w:val="24"/>
          <w:lang w:val="en-GB"/>
        </w:rPr>
        <w:t xml:space="preserve"> Company (CHALCO) in partnership with the Vietnam National Coal Mineral Industries Group. A framework agreement between the two companies was signed in November 2006 on the sidelines of the APEC Summit and was witnessed by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President Hu Jintao.</w:t>
      </w:r>
      <w:r w:rsidRPr="00DE2D16">
        <w:rPr>
          <w:rFonts w:ascii="Times New Roman" w:hAnsi="Times New Roman" w:cs="Times New Roman"/>
          <w:color w:val="00007F"/>
          <w:sz w:val="24"/>
          <w:szCs w:val="24"/>
          <w:vertAlign w:val="superscript"/>
          <w:lang w:val="en-GB"/>
        </w:rPr>
        <w:t xml:space="preserve">37 </w:t>
      </w:r>
      <w:r w:rsidRPr="00DE2D16">
        <w:rPr>
          <w:rFonts w:ascii="Times New Roman" w:hAnsi="Times New Roman" w:cs="Times New Roman"/>
          <w:sz w:val="24"/>
          <w:szCs w:val="24"/>
          <w:lang w:val="en-GB"/>
        </w:rPr>
        <w:t>CHALCO agreed to build two alumina plants in the Central Highlands.</w:t>
      </w:r>
    </w:p>
    <w:p w14:paraId="5C5B59E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In 2008, small numbers of Vietnamese environmentalists and </w:t>
      </w:r>
      <w:r w:rsidRPr="00DE2D16">
        <w:rPr>
          <w:rFonts w:ascii="Times New Roman" w:hAnsi="Times New Roman" w:cs="Times New Roman"/>
          <w:sz w:val="24"/>
          <w:szCs w:val="24"/>
          <w:highlight w:val="yellow"/>
          <w:lang w:val="en-GB"/>
        </w:rPr>
        <w:t xml:space="preserve">scientists voiced disquiet </w:t>
      </w:r>
      <w:r w:rsidRPr="00DE2D16">
        <w:rPr>
          <w:rFonts w:ascii="Times New Roman" w:hAnsi="Times New Roman" w:cs="Times New Roman"/>
          <w:sz w:val="24"/>
          <w:szCs w:val="24"/>
          <w:highlight w:val="red"/>
          <w:lang w:val="en-GB"/>
        </w:rPr>
        <w:t>over the environmental impact of bauxite mining</w:t>
      </w:r>
      <w:r w:rsidRPr="00DE2D16">
        <w:rPr>
          <w:rFonts w:ascii="Times New Roman" w:hAnsi="Times New Roman" w:cs="Times New Roman"/>
          <w:sz w:val="24"/>
          <w:szCs w:val="24"/>
          <w:lang w:val="en-GB"/>
        </w:rPr>
        <w:t xml:space="preserve">. Their voices were largely brushed aside. Then, in January 2009, the bauxite issue suddenly became a major issue when national hero General Vo Nguyen Giap, who masterminded the battle of </w:t>
      </w:r>
      <w:proofErr w:type="spellStart"/>
      <w:r w:rsidRPr="00DE2D16">
        <w:rPr>
          <w:rFonts w:ascii="Times New Roman" w:hAnsi="Times New Roman" w:cs="Times New Roman"/>
          <w:sz w:val="24"/>
          <w:szCs w:val="24"/>
          <w:lang w:val="en-GB"/>
        </w:rPr>
        <w:t>Dien</w:t>
      </w:r>
      <w:proofErr w:type="spellEnd"/>
      <w:r w:rsidRPr="00DE2D16">
        <w:rPr>
          <w:rFonts w:ascii="Times New Roman" w:hAnsi="Times New Roman" w:cs="Times New Roman"/>
          <w:sz w:val="24"/>
          <w:szCs w:val="24"/>
          <w:lang w:val="en-GB"/>
        </w:rPr>
        <w:t xml:space="preserve"> Bien Phu and defeated the French in the 1950s, issued the first of three open letters (January 5, April 9, 2009, and May 20, 2009). General Giap argued that bauxite mining would ruin the environment, displace indigenous ethnic minorities, and most significantly, threaten national security with the influx of Chinese workers into the strategic Central Highlands and by providing China with economic leverage.</w:t>
      </w:r>
    </w:p>
    <w:p w14:paraId="379531B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Up until this point no one of Giap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stature had raised concerns about bauxite mining. After Giap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open letter, General Nguyen Trong Vinh, former ambassador to China, also wrote an open letter calling on the Politburo to reconsider plans to let China establish a permanent presence in the Central Highlands.</w:t>
      </w:r>
      <w:r w:rsidRPr="00DE2D16">
        <w:rPr>
          <w:rFonts w:ascii="Times New Roman" w:hAnsi="Times New Roman" w:cs="Times New Roman"/>
          <w:color w:val="00007F"/>
          <w:sz w:val="24"/>
          <w:szCs w:val="24"/>
          <w:vertAlign w:val="superscript"/>
          <w:lang w:val="en-GB"/>
        </w:rPr>
        <w:t xml:space="preserve">38 </w:t>
      </w:r>
      <w:r w:rsidRPr="00DE2D16">
        <w:rPr>
          <w:rFonts w:ascii="Times New Roman" w:hAnsi="Times New Roman" w:cs="Times New Roman"/>
          <w:sz w:val="24"/>
          <w:szCs w:val="24"/>
          <w:lang w:val="en-GB"/>
        </w:rPr>
        <w:t xml:space="preserve">On April 30, 2009, an anti-bauxite petition signed by 135 scholars and intellectuals was delivered to the National Assembly. The petition stated,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China has been notorious in the modern world as a country causing the greatest pollution and other problems.</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39 </w:t>
      </w:r>
      <w:r w:rsidRPr="00DE2D16">
        <w:rPr>
          <w:rFonts w:ascii="Times New Roman" w:hAnsi="Times New Roman" w:cs="Times New Roman"/>
          <w:sz w:val="24"/>
          <w:szCs w:val="24"/>
          <w:lang w:val="en-GB"/>
        </w:rPr>
        <w:t>According to one detailed study of the bauxite controversy:</w:t>
      </w:r>
    </w:p>
    <w:p w14:paraId="719FFD68" w14:textId="77777777" w:rsidR="00A63598" w:rsidRPr="00DE2D16" w:rsidRDefault="00A63598" w:rsidP="00E47BA9">
      <w:pPr>
        <w:spacing w:line="360" w:lineRule="auto"/>
        <w:ind w:right="24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The public debate on bauxite mining developed into a national and international controversy. The Prime Minister and other state authorities almost immediately set in motion processes to control and clamp down on the public debate. Their measures were both responsive and repressive. They included an injunction on the domestic press from further reporting on the topic of bauxite mining in January of 2009 and, later, arrests of bloggers and other more directly repressive measures in the last half of 2009. However, state response also included different types of dialogues with its critics, including a closed-door seminar organized by the central branch of the Vietnamese Communist Party and chaired by two Politburo members in February of 2009, a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Scientific Workshop</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co-organized by the government</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Vietnam Union for Science and Technology Associations and the Ministry of Industry and Trade in April 2009, and an explosive debate on bauxite mining in the bi-annual meeting of the National Assembly in May and June of 2009.</w:t>
      </w:r>
      <w:r w:rsidRPr="00DE2D16">
        <w:rPr>
          <w:rFonts w:ascii="Times New Roman" w:hAnsi="Times New Roman" w:cs="Times New Roman"/>
          <w:color w:val="00007F"/>
          <w:sz w:val="24"/>
          <w:szCs w:val="24"/>
          <w:vertAlign w:val="superscript"/>
          <w:lang w:val="en-GB"/>
        </w:rPr>
        <w:t>40</w:t>
      </w:r>
    </w:p>
    <w:p w14:paraId="21C98222"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Since the adoption of a revised state constitution in 1992, the National Assembly, one of the pillars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mono-organization political system, has gradually emerged as a new sounding board for public complaints and grievances by its deputies elected in province-based electoral constituencies. Debates in the National Assembly are televised live, and when contentious issues are raised, they attract a wide national audience.</w:t>
      </w:r>
    </w:p>
    <w:p w14:paraId="4A9215DD"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By mid-2009, the anti-bauxite network had grown into an unprecedented national coalition including environmentalists, local residents, scientists, economists, retired military officers and veterans, retired state officials, social scientists, other academics and intellectuals, elements of the media, and National Assembly deputies. These critics were all mainstream elite. They were joined by bloggers, political dissidents and religious leaders including the Catholic Archbishop of Saigon,</w:t>
      </w:r>
      <w:r w:rsidRPr="00DE2D16">
        <w:rPr>
          <w:rFonts w:ascii="Times New Roman" w:hAnsi="Times New Roman" w:cs="Times New Roman"/>
          <w:color w:val="00007F"/>
          <w:sz w:val="24"/>
          <w:szCs w:val="24"/>
          <w:vertAlign w:val="superscript"/>
          <w:lang w:val="en-GB"/>
        </w:rPr>
        <w:t xml:space="preserve">41 </w:t>
      </w:r>
      <w:r w:rsidRPr="00DE2D16">
        <w:rPr>
          <w:rFonts w:ascii="Times New Roman" w:hAnsi="Times New Roman" w:cs="Times New Roman"/>
          <w:sz w:val="24"/>
          <w:szCs w:val="24"/>
          <w:lang w:val="en-GB"/>
        </w:rPr>
        <w:t xml:space="preserve">representatives of the banned Unified Buddhist Church of Vietnam, and Redemptorist priests involved in land disputes with local authorities in Hanoi the previous year. </w:t>
      </w:r>
      <w:r w:rsidRPr="00DE2D16">
        <w:rPr>
          <w:rFonts w:ascii="Times New Roman" w:hAnsi="Times New Roman" w:cs="Times New Roman"/>
          <w:sz w:val="24"/>
          <w:szCs w:val="24"/>
          <w:lang w:val="en-GB"/>
        </w:rPr>
        <w:lastRenderedPageBreak/>
        <w:t xml:space="preserve">This was a seminal development because it marked the first time that single-issue groups gave their support to a </w:t>
      </w:r>
      <w:proofErr w:type="spellStart"/>
      <w:r w:rsidRPr="00DE2D16">
        <w:rPr>
          <w:rFonts w:ascii="Times New Roman" w:hAnsi="Times New Roman" w:cs="Times New Roman"/>
          <w:sz w:val="24"/>
          <w:szCs w:val="24"/>
          <w:lang w:val="en-GB"/>
        </w:rPr>
        <w:t>broadbased</w:t>
      </w:r>
      <w:proofErr w:type="spellEnd"/>
      <w:r w:rsidRPr="00DE2D16">
        <w:rPr>
          <w:rFonts w:ascii="Times New Roman" w:hAnsi="Times New Roman" w:cs="Times New Roman"/>
          <w:sz w:val="24"/>
          <w:szCs w:val="24"/>
          <w:lang w:val="en-GB"/>
        </w:rPr>
        <w:t xml:space="preserve"> national movement.</w:t>
      </w:r>
    </w:p>
    <w:p w14:paraId="615D8C0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In sum, the anti-bauxite controversy presented a novel public challenge to performance legitimacy of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one-party state. For the first time, the competency of the government to decide on large-scale development projects was called into question.</w:t>
      </w:r>
      <w:r w:rsidRPr="00DE2D16">
        <w:rPr>
          <w:rFonts w:ascii="Times New Roman" w:hAnsi="Times New Roman" w:cs="Times New Roman"/>
          <w:color w:val="00007F"/>
          <w:sz w:val="24"/>
          <w:szCs w:val="24"/>
          <w:vertAlign w:val="superscript"/>
          <w:lang w:val="en-GB"/>
        </w:rPr>
        <w:t xml:space="preserve">42 </w:t>
      </w:r>
      <w:r w:rsidRPr="00DE2D16">
        <w:rPr>
          <w:rFonts w:ascii="Times New Roman" w:hAnsi="Times New Roman" w:cs="Times New Roman"/>
          <w:sz w:val="24"/>
          <w:szCs w:val="24"/>
          <w:lang w:val="en-GB"/>
        </w:rPr>
        <w:t>In addition, domestic critics raised the politically sensitive allegation that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involvement in bauxite mining was a national security issue. As a result, the government agreed to permit the National Assembly, ministries, and local authorities to conduct regular reviews of how bauxite mining was being implemented. Nevertheless, the Prime Minister and other government officials asserted that bauxite mining was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a major policy of the party and state</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and would proceed.</w:t>
      </w:r>
      <w:r w:rsidRPr="00DE2D16">
        <w:rPr>
          <w:rFonts w:ascii="Times New Roman" w:hAnsi="Times New Roman" w:cs="Times New Roman"/>
          <w:color w:val="00007F"/>
          <w:sz w:val="24"/>
          <w:szCs w:val="24"/>
          <w:vertAlign w:val="superscript"/>
          <w:lang w:val="en-GB"/>
        </w:rPr>
        <w:t xml:space="preserve">43 </w:t>
      </w:r>
      <w:r w:rsidRPr="00DE2D16">
        <w:rPr>
          <w:rFonts w:ascii="Times New Roman" w:hAnsi="Times New Roman" w:cs="Times New Roman"/>
          <w:sz w:val="24"/>
          <w:szCs w:val="24"/>
          <w:lang w:val="en-GB"/>
        </w:rPr>
        <w:t xml:space="preserve">In May 2009, in a token gesture, six Chinese companies were fined for failing to obtain work permits for Chinese </w:t>
      </w:r>
      <w:proofErr w:type="spellStart"/>
      <w:r w:rsidRPr="00DE2D16">
        <w:rPr>
          <w:rFonts w:ascii="Times New Roman" w:hAnsi="Times New Roman" w:cs="Times New Roman"/>
          <w:sz w:val="24"/>
          <w:szCs w:val="24"/>
          <w:lang w:val="en-GB"/>
        </w:rPr>
        <w:t>laborers</w:t>
      </w:r>
      <w:proofErr w:type="spellEnd"/>
      <w:r w:rsidRPr="00DE2D16">
        <w:rPr>
          <w:rFonts w:ascii="Times New Roman" w:hAnsi="Times New Roman" w:cs="Times New Roman"/>
          <w:sz w:val="24"/>
          <w:szCs w:val="24"/>
          <w:lang w:val="en-GB"/>
        </w:rPr>
        <w:t xml:space="preserve"> at bauxite sites.</w:t>
      </w:r>
      <w:r w:rsidRPr="00DE2D16">
        <w:rPr>
          <w:rFonts w:ascii="Times New Roman" w:hAnsi="Times New Roman" w:cs="Times New Roman"/>
          <w:color w:val="00007F"/>
          <w:sz w:val="24"/>
          <w:szCs w:val="24"/>
          <w:vertAlign w:val="superscript"/>
          <w:lang w:val="en-GB"/>
        </w:rPr>
        <w:t>44</w:t>
      </w:r>
    </w:p>
    <w:p w14:paraId="5CD128E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South China Sea dispute</w:t>
      </w:r>
    </w:p>
    <w:p w14:paraId="5F1C0422"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No foreign policy issue has raised such strong domestic public opinion as Vietnam</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 xml:space="preserve">s territorial </w:t>
      </w:r>
      <w:r w:rsidRPr="00DE2D16">
        <w:rPr>
          <w:rFonts w:ascii="Times New Roman" w:hAnsi="Times New Roman" w:cs="Times New Roman"/>
          <w:sz w:val="24"/>
          <w:szCs w:val="24"/>
          <w:highlight w:val="yellow"/>
          <w:lang w:val="en-GB"/>
        </w:rPr>
        <w:t>dispute with China over the South China Sea</w:t>
      </w:r>
      <w:r w:rsidRPr="00DE2D16">
        <w:rPr>
          <w:rFonts w:ascii="Times New Roman" w:hAnsi="Times New Roman" w:cs="Times New Roman"/>
          <w:sz w:val="24"/>
          <w:szCs w:val="24"/>
          <w:lang w:val="en-GB"/>
        </w:rPr>
        <w:t>. The South China Sea dispute emerged in 1992, shortly after Vietnam normalized relations with China. In February,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National People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Congress passed the Law on Territorial Sea and Contiguous Zone that claimed all islands in the South China Sea.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law now put it on a collision course with Vietnam regarding sovereignty claims in the South China Sea. </w:t>
      </w:r>
      <w:r w:rsidRPr="00DE2D16">
        <w:rPr>
          <w:rFonts w:ascii="Times New Roman" w:hAnsi="Times New Roman" w:cs="Times New Roman"/>
          <w:sz w:val="24"/>
          <w:szCs w:val="24"/>
          <w:highlight w:val="red"/>
          <w:lang w:val="en-GB"/>
        </w:rPr>
        <w:t xml:space="preserve">This took the form of </w:t>
      </w:r>
      <w:r w:rsidRPr="00DE2D16">
        <w:rPr>
          <w:rFonts w:ascii="Times New Roman" w:hAnsi="Times New Roman" w:cs="Times New Roman"/>
          <w:sz w:val="24"/>
          <w:szCs w:val="24"/>
          <w:highlight w:val="yellow"/>
          <w:lang w:val="en-GB"/>
        </w:rPr>
        <w:t>a series of maritime incidents in the mid-1</w:t>
      </w:r>
      <w:r w:rsidRPr="00DE2D16">
        <w:rPr>
          <w:rFonts w:ascii="Times New Roman" w:hAnsi="Times New Roman" w:cs="Times New Roman"/>
          <w:sz w:val="24"/>
          <w:szCs w:val="24"/>
          <w:highlight w:val="red"/>
          <w:lang w:val="en-GB"/>
        </w:rPr>
        <w:t>990s, precipitated by China</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efforts to explore for oil in waters falling within Vietnam</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Exclusive Economic Zone (EEZ</w:t>
      </w:r>
      <w:r w:rsidRPr="00DE2D16">
        <w:rPr>
          <w:rFonts w:ascii="Times New Roman"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45</w:t>
      </w:r>
    </w:p>
    <w:p w14:paraId="50D765B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It was not until 2007, however, that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assertiveness in the South China Sea became a domestic issue. </w:t>
      </w:r>
      <w:r w:rsidRPr="00DE2D16">
        <w:rPr>
          <w:rFonts w:ascii="Times New Roman" w:hAnsi="Times New Roman" w:cs="Times New Roman"/>
          <w:sz w:val="24"/>
          <w:szCs w:val="24"/>
          <w:highlight w:val="red"/>
          <w:lang w:val="en-GB"/>
        </w:rPr>
        <w:t xml:space="preserve">Late that year, the first of regular </w:t>
      </w:r>
      <w:r w:rsidRPr="00DE2D16">
        <w:rPr>
          <w:rFonts w:ascii="Times New Roman" w:hAnsi="Times New Roman" w:cs="Times New Roman"/>
          <w:sz w:val="24"/>
          <w:szCs w:val="24"/>
          <w:highlight w:val="yellow"/>
          <w:lang w:val="en-GB"/>
        </w:rPr>
        <w:t>public protests were held in Han</w:t>
      </w:r>
      <w:r w:rsidRPr="00DE2D16">
        <w:rPr>
          <w:rFonts w:ascii="Times New Roman" w:hAnsi="Times New Roman" w:cs="Times New Roman"/>
          <w:sz w:val="24"/>
          <w:szCs w:val="24"/>
          <w:highlight w:val="red"/>
          <w:lang w:val="en-GB"/>
        </w:rPr>
        <w:t xml:space="preserve">oi and later in other metropolitan </w:t>
      </w:r>
      <w:proofErr w:type="spellStart"/>
      <w:r w:rsidRPr="00DE2D16">
        <w:rPr>
          <w:rFonts w:ascii="Times New Roman" w:hAnsi="Times New Roman" w:cs="Times New Roman"/>
          <w:sz w:val="24"/>
          <w:szCs w:val="24"/>
          <w:highlight w:val="red"/>
          <w:lang w:val="en-GB"/>
        </w:rPr>
        <w:t>centers</w:t>
      </w:r>
      <w:proofErr w:type="spellEnd"/>
      <w:r w:rsidRPr="00DE2D16">
        <w:rPr>
          <w:rFonts w:ascii="Times New Roman" w:hAnsi="Times New Roman" w:cs="Times New Roman"/>
          <w:sz w:val="24"/>
          <w:szCs w:val="24"/>
          <w:highlight w:val="red"/>
          <w:lang w:val="en-GB"/>
        </w:rPr>
        <w:t xml:space="preserve"> in response to Chinese harassment of Vietnamese fishermen in </w:t>
      </w:r>
      <w:r w:rsidRPr="00DE2D16">
        <w:rPr>
          <w:rFonts w:ascii="Times New Roman" w:hAnsi="Times New Roman" w:cs="Times New Roman"/>
          <w:sz w:val="24"/>
          <w:szCs w:val="24"/>
          <w:highlight w:val="yellow"/>
          <w:lang w:val="en-GB"/>
        </w:rPr>
        <w:t>the South China</w:t>
      </w:r>
      <w:r w:rsidRPr="00DE2D16">
        <w:rPr>
          <w:rFonts w:ascii="Times New Roman" w:hAnsi="Times New Roman" w:cs="Times New Roman"/>
          <w:sz w:val="24"/>
          <w:szCs w:val="24"/>
          <w:lang w:val="en-GB"/>
        </w:rPr>
        <w:t xml:space="preserve"> Sea. Also, a number of bloggers took to the Internet to criticize not only China but their own government for failing to stand up to Beijing to protect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sovereignty. It should be noted that anti-China sentiment was fuelled subsequently not only by the South China Sea dispute but also by contemporary bauxite mining controversy.</w:t>
      </w:r>
    </w:p>
    <w:p w14:paraId="7266F83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HD 981 crisis</w:t>
      </w:r>
    </w:p>
    <w:p w14:paraId="734E7B00" w14:textId="77777777" w:rsidR="00A63598" w:rsidRPr="00DE2D16" w:rsidRDefault="00A63598" w:rsidP="00E47BA9">
      <w:pPr>
        <w:spacing w:line="360" w:lineRule="auto"/>
        <w:ind w:right="-12"/>
        <w:jc w:val="both"/>
        <w:rPr>
          <w:rFonts w:ascii="Times New Roman" w:hAnsi="Times New Roman" w:cs="Times New Roman"/>
          <w:sz w:val="24"/>
          <w:szCs w:val="24"/>
          <w:highlight w:val="red"/>
          <w:lang w:val="en-GB"/>
        </w:rPr>
      </w:pPr>
      <w:r w:rsidRPr="00DE2D16">
        <w:rPr>
          <w:rFonts w:ascii="Times New Roman" w:hAnsi="Times New Roman" w:cs="Times New Roman"/>
          <w:sz w:val="24"/>
          <w:szCs w:val="24"/>
          <w:highlight w:val="red"/>
          <w:lang w:val="en-GB"/>
        </w:rPr>
        <w:t>No incident was more serious than the crisis that erupted in early May</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 xml:space="preserve">mid-July 2014 when </w:t>
      </w:r>
      <w:r w:rsidRPr="00DE2D16">
        <w:rPr>
          <w:rFonts w:ascii="Times New Roman" w:hAnsi="Times New Roman" w:cs="Times New Roman"/>
          <w:sz w:val="24"/>
          <w:szCs w:val="24"/>
          <w:highlight w:val="yellow"/>
          <w:lang w:val="en-GB"/>
        </w:rPr>
        <w:t>China deployed the mega-oil drilling rig the Hai Yang Shi You 981 (HD 981) in Vietnam</w:t>
      </w:r>
      <w:r w:rsidRPr="00DE2D16">
        <w:rPr>
          <w:rFonts w:ascii="Times New Roman" w:eastAsia="Calibri" w:hAnsi="Times New Roman" w:cs="Times New Roman"/>
          <w:sz w:val="24"/>
          <w:szCs w:val="24"/>
          <w:highlight w:val="yellow"/>
          <w:lang w:val="en-GB"/>
        </w:rPr>
        <w:t>’</w:t>
      </w:r>
      <w:r w:rsidRPr="00DE2D16">
        <w:rPr>
          <w:rFonts w:ascii="Times New Roman" w:hAnsi="Times New Roman" w:cs="Times New Roman"/>
          <w:sz w:val="24"/>
          <w:szCs w:val="24"/>
          <w:highlight w:val="yellow"/>
          <w:lang w:val="en-GB"/>
        </w:rPr>
        <w:t xml:space="preserve">s </w:t>
      </w:r>
      <w:r w:rsidRPr="00DE2D16">
        <w:rPr>
          <w:rFonts w:ascii="Times New Roman" w:hAnsi="Times New Roman" w:cs="Times New Roman"/>
          <w:sz w:val="24"/>
          <w:szCs w:val="24"/>
          <w:highlight w:val="yellow"/>
          <w:lang w:val="en-GB"/>
        </w:rPr>
        <w:lastRenderedPageBreak/>
        <w:t xml:space="preserve">EEZ, </w:t>
      </w:r>
      <w:r w:rsidRPr="00DE2D16">
        <w:rPr>
          <w:rFonts w:ascii="Times New Roman" w:hAnsi="Times New Roman" w:cs="Times New Roman"/>
          <w:sz w:val="24"/>
          <w:szCs w:val="24"/>
          <w:highlight w:val="red"/>
          <w:lang w:val="en-GB"/>
        </w:rPr>
        <w:t>accompanied by an armada of ships that reached over 100 in number at the height of the crisis.</w:t>
      </w:r>
      <w:r w:rsidRPr="00DE2D16">
        <w:rPr>
          <w:rFonts w:ascii="Times New Roman" w:hAnsi="Times New Roman" w:cs="Times New Roman"/>
          <w:color w:val="00007F"/>
          <w:sz w:val="24"/>
          <w:szCs w:val="24"/>
          <w:highlight w:val="red"/>
          <w:vertAlign w:val="superscript"/>
          <w:lang w:val="en-GB"/>
        </w:rPr>
        <w:t>46</w:t>
      </w:r>
    </w:p>
    <w:p w14:paraId="24D1A16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Vietnam responded by </w:t>
      </w:r>
      <w:r w:rsidRPr="00DE2D16">
        <w:rPr>
          <w:rFonts w:ascii="Times New Roman" w:hAnsi="Times New Roman" w:cs="Times New Roman"/>
          <w:sz w:val="24"/>
          <w:szCs w:val="24"/>
          <w:highlight w:val="yellow"/>
          <w:lang w:val="en-GB"/>
        </w:rPr>
        <w:t>sending its much smaller Coast Guard ships and Fishery Surveillance Force vessels to confront the Chinese and order them out of Vietnam</w:t>
      </w:r>
      <w:r w:rsidRPr="00DE2D16">
        <w:rPr>
          <w:rFonts w:ascii="Times New Roman" w:eastAsia="Calibri" w:hAnsi="Times New Roman" w:cs="Times New Roman"/>
          <w:sz w:val="24"/>
          <w:szCs w:val="24"/>
          <w:highlight w:val="yellow"/>
          <w:lang w:val="en-GB"/>
        </w:rPr>
        <w:t>’</w:t>
      </w:r>
      <w:r w:rsidRPr="00DE2D16">
        <w:rPr>
          <w:rFonts w:ascii="Times New Roman" w:hAnsi="Times New Roman" w:cs="Times New Roman"/>
          <w:sz w:val="24"/>
          <w:szCs w:val="24"/>
          <w:highlight w:val="yellow"/>
          <w:lang w:val="en-GB"/>
        </w:rPr>
        <w:t xml:space="preserve">s </w:t>
      </w:r>
      <w:r w:rsidRPr="00DE2D16">
        <w:rPr>
          <w:rFonts w:ascii="Times New Roman" w:hAnsi="Times New Roman" w:cs="Times New Roman"/>
          <w:sz w:val="24"/>
          <w:szCs w:val="24"/>
          <w:highlight w:val="red"/>
          <w:lang w:val="en-GB"/>
        </w:rPr>
        <w:t xml:space="preserve">EEZ. </w:t>
      </w:r>
      <w:r w:rsidRPr="00DE2D16">
        <w:rPr>
          <w:rFonts w:ascii="Times New Roman" w:hAnsi="Times New Roman" w:cs="Times New Roman"/>
          <w:sz w:val="24"/>
          <w:szCs w:val="24"/>
          <w:highlight w:val="yellow"/>
          <w:lang w:val="en-GB"/>
        </w:rPr>
        <w:t xml:space="preserve">China responded aggressively by ramming Vietnamese ships and vessels and used high-powered water </w:t>
      </w:r>
      <w:proofErr w:type="spellStart"/>
      <w:r w:rsidRPr="00DE2D16">
        <w:rPr>
          <w:rFonts w:ascii="Times New Roman" w:hAnsi="Times New Roman" w:cs="Times New Roman"/>
          <w:sz w:val="24"/>
          <w:szCs w:val="24"/>
          <w:highlight w:val="yellow"/>
          <w:lang w:val="en-GB"/>
        </w:rPr>
        <w:t>canons</w:t>
      </w:r>
      <w:proofErr w:type="spellEnd"/>
      <w:r w:rsidRPr="00DE2D16">
        <w:rPr>
          <w:rFonts w:ascii="Times New Roman" w:hAnsi="Times New Roman" w:cs="Times New Roman"/>
          <w:sz w:val="24"/>
          <w:szCs w:val="24"/>
          <w:highlight w:val="yellow"/>
          <w:lang w:val="en-GB"/>
        </w:rPr>
        <w:t xml:space="preserve"> </w:t>
      </w:r>
      <w:r w:rsidRPr="00DE2D16">
        <w:rPr>
          <w:rFonts w:ascii="Times New Roman" w:hAnsi="Times New Roman" w:cs="Times New Roman"/>
          <w:sz w:val="24"/>
          <w:szCs w:val="24"/>
          <w:highlight w:val="red"/>
          <w:lang w:val="en-GB"/>
        </w:rPr>
        <w:t xml:space="preserve">to </w:t>
      </w:r>
      <w:proofErr w:type="spellStart"/>
      <w:r w:rsidRPr="00DE2D16">
        <w:rPr>
          <w:rFonts w:ascii="Times New Roman" w:hAnsi="Times New Roman" w:cs="Times New Roman"/>
          <w:sz w:val="24"/>
          <w:szCs w:val="24"/>
          <w:highlight w:val="red"/>
          <w:lang w:val="en-GB"/>
        </w:rPr>
        <w:t>demast</w:t>
      </w:r>
      <w:proofErr w:type="spellEnd"/>
      <w:r w:rsidRPr="00DE2D16">
        <w:rPr>
          <w:rFonts w:ascii="Times New Roman" w:hAnsi="Times New Roman" w:cs="Times New Roman"/>
          <w:sz w:val="24"/>
          <w:szCs w:val="24"/>
          <w:highlight w:val="red"/>
          <w:lang w:val="en-GB"/>
        </w:rPr>
        <w:t xml:space="preserve"> radio communications antennae from the bridges of Vietnamese ships. Vietnamese maritime law enforcement vessels continued their unequal daily confrontation but added a new twist by embedding foreign journalists on its ships to film and report incidents at sea. Vietnam won a global propaganda war against China when film was broadcast showing large Chinese vessels deliberately ramming smaller Vietnamese boats.</w:t>
      </w:r>
    </w:p>
    <w:p w14:paraId="192A477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maritime crisis between Vietnam and China continued for six weeks. Nearly a week after China first deployed the HD 981, the VCP Central Committee convened its long scheduled ninth plenum from May 8</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14. Although the agenda included a number of domestic issues, the meeting was overshadowed by the growing maritime crisis. A heated debate erupted about how Vietnam should respond to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challenge </w:t>
      </w:r>
      <w:r w:rsidRPr="00DE2D16">
        <w:rPr>
          <w:rFonts w:ascii="Times New Roman" w:hAnsi="Times New Roman" w:cs="Times New Roman"/>
          <w:sz w:val="24"/>
          <w:szCs w:val="24"/>
          <w:highlight w:val="magenta"/>
          <w:lang w:val="en-GB"/>
        </w:rPr>
        <w:t>to Vietnamese sovereignty</w:t>
      </w:r>
      <w:r w:rsidRPr="00DE2D16">
        <w:rPr>
          <w:rFonts w:ascii="Times New Roman" w:hAnsi="Times New Roman" w:cs="Times New Roman"/>
          <w:sz w:val="24"/>
          <w:szCs w:val="24"/>
          <w:lang w:val="en-GB"/>
        </w:rPr>
        <w:t xml:space="preserve">. However, the final communiqué issued after the plenum only resolved to closely monitor the maritime standoff and called for a peaceful resolution of the dispute. This gave the impression to the general public that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it was business as usual</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and gave no hint of internal party disagreements over South China Sea policy.</w:t>
      </w:r>
    </w:p>
    <w:p w14:paraId="060344B2"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On May 11, while the Central Committee was in session,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peaceful anti-China protests</w:t>
      </w:r>
      <w:r w:rsidRPr="00DE2D16">
        <w:rPr>
          <w:rFonts w:ascii="Times New Roman" w:hAnsi="Times New Roman" w:cs="Times New Roman"/>
          <w:sz w:val="24"/>
          <w:szCs w:val="24"/>
          <w:lang w:val="en-GB"/>
        </w:rPr>
        <w:t xml:space="preserve"> took place in Hanoi, Ho Chi Minh City, and other urban areas in response to graphic domestic TV coverage of the confrontation. </w:t>
      </w:r>
      <w:r w:rsidRPr="00DE2D16">
        <w:rPr>
          <w:rFonts w:ascii="Times New Roman" w:hAnsi="Times New Roman" w:cs="Times New Roman"/>
          <w:sz w:val="24"/>
          <w:szCs w:val="24"/>
          <w:highlight w:val="red"/>
          <w:lang w:val="en-GB"/>
        </w:rPr>
        <w:t xml:space="preserve">More seriously, </w:t>
      </w:r>
      <w:r w:rsidRPr="00DE2D16">
        <w:rPr>
          <w:rFonts w:ascii="Times New Roman" w:hAnsi="Times New Roman" w:cs="Times New Roman"/>
          <w:sz w:val="24"/>
          <w:szCs w:val="24"/>
          <w:highlight w:val="yellow"/>
          <w:lang w:val="en-GB"/>
        </w:rPr>
        <w:t>anti-China protests by Vietnames</w:t>
      </w:r>
      <w:r w:rsidRPr="00DE2D16">
        <w:rPr>
          <w:rFonts w:ascii="Times New Roman" w:hAnsi="Times New Roman" w:cs="Times New Roman"/>
          <w:sz w:val="24"/>
          <w:szCs w:val="24"/>
          <w:highlight w:val="red"/>
          <w:lang w:val="en-GB"/>
        </w:rPr>
        <w:t xml:space="preserve">e workers on three industrial estates </w:t>
      </w:r>
      <w:r w:rsidRPr="00DE2D16">
        <w:rPr>
          <w:rFonts w:ascii="Times New Roman" w:hAnsi="Times New Roman" w:cs="Times New Roman"/>
          <w:sz w:val="24"/>
          <w:szCs w:val="24"/>
          <w:highlight w:val="yellow"/>
          <w:lang w:val="en-GB"/>
        </w:rPr>
        <w:t xml:space="preserve">turned violent on </w:t>
      </w:r>
      <w:r w:rsidRPr="00DE2D16">
        <w:rPr>
          <w:rFonts w:ascii="Times New Roman" w:hAnsi="Times New Roman" w:cs="Times New Roman"/>
          <w:sz w:val="24"/>
          <w:szCs w:val="24"/>
          <w:highlight w:val="red"/>
          <w:lang w:val="en-GB"/>
        </w:rPr>
        <w:t>May 13</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14. Nearly 400 Chinese (and other foreign-owned) enterprises were severely damaged or burned to the ground.</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red"/>
          <w:lang w:val="en-GB"/>
        </w:rPr>
        <w:t xml:space="preserve">China responded </w:t>
      </w:r>
      <w:r w:rsidRPr="00DE2D16">
        <w:rPr>
          <w:rFonts w:ascii="Times New Roman" w:hAnsi="Times New Roman" w:cs="Times New Roman"/>
          <w:sz w:val="24"/>
          <w:szCs w:val="24"/>
          <w:highlight w:val="yellow"/>
          <w:lang w:val="en-GB"/>
        </w:rPr>
        <w:t>by evacuating several thousand of its workers</w:t>
      </w:r>
      <w:r w:rsidRPr="00DE2D16">
        <w:rPr>
          <w:rFonts w:ascii="Times New Roman" w:hAnsi="Times New Roman" w:cs="Times New Roman"/>
          <w:sz w:val="24"/>
          <w:szCs w:val="24"/>
          <w:highlight w:val="red"/>
          <w:lang w:val="en-GB"/>
        </w:rPr>
        <w:t xml:space="preserve">, demanding compensation, and imposing economic sanctions. </w:t>
      </w:r>
      <w:r w:rsidRPr="00DE2D16">
        <w:rPr>
          <w:rFonts w:ascii="Times New Roman" w:hAnsi="Times New Roman" w:cs="Times New Roman"/>
          <w:sz w:val="24"/>
          <w:szCs w:val="24"/>
          <w:highlight w:val="yellow"/>
          <w:lang w:val="en-GB"/>
        </w:rPr>
        <w:t>Chinese tourism to Vietnam plummeted</w:t>
      </w:r>
      <w:r w:rsidRPr="00DE2D16">
        <w:rPr>
          <w:rFonts w:ascii="Times New Roman" w:hAnsi="Times New Roman" w:cs="Times New Roman"/>
          <w:sz w:val="24"/>
          <w:szCs w:val="24"/>
          <w:lang w:val="en-GB"/>
        </w:rPr>
        <w:t>.</w:t>
      </w:r>
    </w:p>
    <w:p w14:paraId="466F0C3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After the ninth plenum, pressure continued to build up within the VCP and society at large to take international legal action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against China under</w:t>
      </w:r>
      <w:r w:rsidRPr="00DE2D16">
        <w:rPr>
          <w:rFonts w:ascii="Times New Roman" w:hAnsi="Times New Roman" w:cs="Times New Roman"/>
          <w:sz w:val="24"/>
          <w:szCs w:val="24"/>
          <w:lang w:val="en-GB"/>
        </w:rPr>
        <w:t xml:space="preserve"> the United Nations Convention on the Law of the Sea (UNCLOS). Prime Minister Dung became the most public advocate of this action but stated that timing was crucial. In contrast, Defense Minister Phung Quang Thanh went on record at the Shangri-La Dialogue calling China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a friend</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and that legal action was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a last resort.</w:t>
      </w:r>
      <w:r w:rsidRPr="00DE2D16">
        <w:rPr>
          <w:rFonts w:ascii="Times New Roman" w:eastAsia="Calibri" w:hAnsi="Times New Roman" w:cs="Times New Roman"/>
          <w:sz w:val="24"/>
          <w:szCs w:val="24"/>
          <w:lang w:val="en-GB"/>
        </w:rPr>
        <w:t>”</w:t>
      </w:r>
    </w:p>
    <w:p w14:paraId="2D33C876"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lastRenderedPageBreak/>
        <w:t xml:space="preserve">In early July, the VCP Politburo reportedly voted overwhelmingly to hold a special meeting of the Central Committee to discuss the HD 981 crisis and to consider taking international </w:t>
      </w:r>
      <w:r w:rsidRPr="00DE2D16">
        <w:rPr>
          <w:rFonts w:ascii="Times New Roman" w:hAnsi="Times New Roman" w:cs="Times New Roman"/>
          <w:sz w:val="24"/>
          <w:szCs w:val="24"/>
          <w:highlight w:val="yellow"/>
          <w:lang w:val="en-GB"/>
        </w:rPr>
        <w:t xml:space="preserve">legal action against China and, </w:t>
      </w:r>
      <w:r w:rsidRPr="00DE2D16">
        <w:rPr>
          <w:rFonts w:ascii="Times New Roman" w:hAnsi="Times New Roman" w:cs="Times New Roman"/>
          <w:sz w:val="24"/>
          <w:szCs w:val="24"/>
          <w:highlight w:val="red"/>
          <w:lang w:val="en-GB"/>
        </w:rPr>
        <w:t xml:space="preserve">reportedly, consider dropping its </w:t>
      </w:r>
      <w:proofErr w:type="spellStart"/>
      <w:r w:rsidRPr="00DE2D16">
        <w:rPr>
          <w:rFonts w:ascii="Times New Roman" w:hAnsi="Times New Roman" w:cs="Times New Roman"/>
          <w:sz w:val="24"/>
          <w:szCs w:val="24"/>
          <w:highlight w:val="red"/>
          <w:lang w:val="en-GB"/>
        </w:rPr>
        <w:t>defense</w:t>
      </w:r>
      <w:proofErr w:type="spellEnd"/>
      <w:r w:rsidRPr="00DE2D16">
        <w:rPr>
          <w:rFonts w:ascii="Times New Roman" w:hAnsi="Times New Roman" w:cs="Times New Roman"/>
          <w:sz w:val="24"/>
          <w:szCs w:val="24"/>
          <w:highlight w:val="red"/>
          <w:lang w:val="en-GB"/>
        </w:rPr>
        <w:t xml:space="preserve"> policy of</w:t>
      </w:r>
      <w:r w:rsidRPr="00DE2D16">
        <w:rPr>
          <w:rFonts w:ascii="Times New Roman" w:hAnsi="Times New Roman" w:cs="Times New Roman"/>
          <w:sz w:val="24"/>
          <w:szCs w:val="24"/>
          <w:lang w:val="en-GB"/>
        </w:rPr>
        <w:t xml:space="preserve">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highlight w:val="green"/>
          <w:lang w:val="en-GB"/>
        </w:rPr>
        <w:t>three no</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w:t>
      </w:r>
      <w:r w:rsidRPr="00DE2D16">
        <w:rPr>
          <w:rFonts w:ascii="Times New Roman" w:eastAsia="Calibri" w:hAnsi="Times New Roman" w:cs="Times New Roman"/>
          <w:sz w:val="24"/>
          <w:szCs w:val="24"/>
          <w:highlight w:val="green"/>
          <w:lang w:val="en-GB"/>
        </w:rPr>
        <w:t xml:space="preserve">” </w:t>
      </w:r>
      <w:r w:rsidRPr="00DE2D16">
        <w:rPr>
          <w:rFonts w:ascii="Times New Roman" w:hAnsi="Times New Roman" w:cs="Times New Roman"/>
          <w:sz w:val="24"/>
          <w:szCs w:val="24"/>
          <w:highlight w:val="green"/>
          <w:lang w:val="en-GB"/>
        </w:rPr>
        <w:t xml:space="preserve">and turning to the </w:t>
      </w:r>
      <w:r w:rsidRPr="00DE2D16">
        <w:rPr>
          <w:rFonts w:ascii="Times New Roman" w:hAnsi="Times New Roman" w:cs="Times New Roman"/>
          <w:sz w:val="24"/>
          <w:szCs w:val="24"/>
          <w:highlight w:val="cyan"/>
          <w:lang w:val="en-GB"/>
        </w:rPr>
        <w:t>United States for support.</w:t>
      </w:r>
    </w:p>
    <w:p w14:paraId="369E18B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On July 15, China announced that the HD 981 had completed its mission and was withdrawing it from Vietnamese waters. It is likely that Chinese diplomats learned of pressures within the VCP to convene a special meeting of the Central Committee, and this weighed on their decision to withdraw the oil exploration rig. China</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actions took the wind out of the sails of those calling for a special Central Committee meeting. No special Central Committee meeting was held and the impetus to dramatically shift towards the United States dissipated</w:t>
      </w:r>
    </w:p>
    <w:p w14:paraId="6A278ACF"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Nevertheless, on July 28, 61 leading Vietnamese personalities signed an open letter criticizing the government for its handling of relations with </w:t>
      </w:r>
      <w:r w:rsidRPr="00DE2D16">
        <w:rPr>
          <w:rFonts w:ascii="Times New Roman" w:hAnsi="Times New Roman" w:cs="Times New Roman"/>
          <w:sz w:val="24"/>
          <w:szCs w:val="24"/>
          <w:highlight w:val="red"/>
          <w:lang w:val="en-GB"/>
        </w:rPr>
        <w:t xml:space="preserve">Beijing, called for international legal action and a </w:t>
      </w:r>
      <w:r w:rsidRPr="00DE2D16">
        <w:rPr>
          <w:rFonts w:ascii="Times New Roman" w:hAnsi="Times New Roman" w:cs="Times New Roman"/>
          <w:sz w:val="24"/>
          <w:szCs w:val="24"/>
          <w:highlight w:val="yellow"/>
          <w:lang w:val="en-GB"/>
        </w:rPr>
        <w:t>lessening of Vietnam</w:t>
      </w:r>
      <w:r w:rsidRPr="00DE2D16">
        <w:rPr>
          <w:rFonts w:ascii="Times New Roman" w:eastAsia="Calibri" w:hAnsi="Times New Roman" w:cs="Times New Roman"/>
          <w:sz w:val="24"/>
          <w:szCs w:val="24"/>
          <w:highlight w:val="yellow"/>
          <w:lang w:val="en-GB"/>
        </w:rPr>
        <w:t>’</w:t>
      </w:r>
      <w:r w:rsidRPr="00DE2D16">
        <w:rPr>
          <w:rFonts w:ascii="Times New Roman" w:hAnsi="Times New Roman" w:cs="Times New Roman"/>
          <w:sz w:val="24"/>
          <w:szCs w:val="24"/>
          <w:highlight w:val="yellow"/>
          <w:lang w:val="en-GB"/>
        </w:rPr>
        <w:t>s dependence on Chin</w:t>
      </w:r>
      <w:r w:rsidRPr="00DE2D16">
        <w:rPr>
          <w:rFonts w:ascii="Times New Roman" w:hAnsi="Times New Roman" w:cs="Times New Roman"/>
          <w:sz w:val="24"/>
          <w:szCs w:val="24"/>
          <w:highlight w:val="red"/>
          <w:lang w:val="en-GB"/>
        </w:rPr>
        <w:t>a by exiting China</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s orbit (</w:t>
      </w:r>
      <w:proofErr w:type="spellStart"/>
      <w:r w:rsidRPr="00DE2D16">
        <w:rPr>
          <w:rFonts w:ascii="Times New Roman" w:hAnsi="Times New Roman" w:cs="Times New Roman"/>
          <w:sz w:val="24"/>
          <w:szCs w:val="24"/>
          <w:highlight w:val="red"/>
          <w:lang w:val="en-GB"/>
        </w:rPr>
        <w:t>thoát</w:t>
      </w:r>
      <w:proofErr w:type="spellEnd"/>
      <w:r w:rsidRPr="00DE2D16">
        <w:rPr>
          <w:rFonts w:ascii="Times New Roman" w:hAnsi="Times New Roman" w:cs="Times New Roman"/>
          <w:sz w:val="24"/>
          <w:szCs w:val="24"/>
          <w:highlight w:val="red"/>
          <w:lang w:val="en-GB"/>
        </w:rPr>
        <w:t xml:space="preserve"> Trung).</w:t>
      </w:r>
      <w:r w:rsidRPr="00DE2D16">
        <w:rPr>
          <w:rFonts w:ascii="Times New Roman" w:hAnsi="Times New Roman" w:cs="Times New Roman"/>
          <w:sz w:val="24"/>
          <w:szCs w:val="24"/>
          <w:lang w:val="en-GB"/>
        </w:rPr>
        <w:t xml:space="preserve"> By this time, the crisis was over and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cautious party leaders asked Beijing if they would receive a special envoy of the VCP Secretary General.</w:t>
      </w:r>
      <w:r w:rsidRPr="00DE2D16">
        <w:rPr>
          <w:rFonts w:ascii="Times New Roman" w:hAnsi="Times New Roman" w:cs="Times New Roman"/>
          <w:color w:val="00007F"/>
          <w:sz w:val="24"/>
          <w:szCs w:val="24"/>
          <w:vertAlign w:val="superscript"/>
          <w:lang w:val="en-GB"/>
        </w:rPr>
        <w:t>47</w:t>
      </w:r>
    </w:p>
    <w:p w14:paraId="0A050EF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The 2014, HD 981 crisis demonstrated the efficacy of Vietnam</w:t>
      </w:r>
      <w:r w:rsidRPr="00DE2D16">
        <w:rPr>
          <w:rFonts w:ascii="Times New Roman" w:eastAsia="Calibri" w:hAnsi="Times New Roman" w:cs="Times New Roman"/>
          <w:sz w:val="24"/>
          <w:szCs w:val="24"/>
          <w:highlight w:val="red"/>
          <w:lang w:val="en-GB"/>
        </w:rPr>
        <w:t>’</w:t>
      </w:r>
      <w:r w:rsidRPr="00DE2D16">
        <w:rPr>
          <w:rFonts w:ascii="Times New Roman" w:hAnsi="Times New Roman" w:cs="Times New Roman"/>
          <w:sz w:val="24"/>
          <w:szCs w:val="24"/>
          <w:highlight w:val="red"/>
          <w:lang w:val="en-GB"/>
        </w:rPr>
        <w:t xml:space="preserve">s policy of struggling and </w:t>
      </w:r>
      <w:r w:rsidRPr="00DE2D16">
        <w:rPr>
          <w:rFonts w:ascii="Times New Roman" w:hAnsi="Times New Roman" w:cs="Times New Roman"/>
          <w:sz w:val="24"/>
          <w:szCs w:val="24"/>
          <w:highlight w:val="yellow"/>
          <w:lang w:val="en-GB"/>
        </w:rPr>
        <w:t>cooperating with China.</w:t>
      </w:r>
      <w:r w:rsidRPr="00DE2D16">
        <w:rPr>
          <w:rFonts w:ascii="Times New Roman" w:hAnsi="Times New Roman" w:cs="Times New Roman"/>
          <w:sz w:val="24"/>
          <w:szCs w:val="24"/>
          <w:lang w:val="en-GB"/>
        </w:rPr>
        <w:t xml:space="preserve"> The daily confrontation between Chinese and Vietnamese maritime law enforcement vessels demonstrated that Vietnam was capable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struggling against</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China to demonstrate resolve in defending its national interests. On the other hand,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request to send a special envoy to Beijing demonstrated that Vietnam was willing to cooperate with China. In sum,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leaders adopted carefully calibrated acts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struggling and cooperating</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with China to underscore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sovereignty without unduly provoking China to escalate.</w:t>
      </w:r>
    </w:p>
    <w:p w14:paraId="7F1C563F"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resolution of the HD 981 crisis did little to diffuse widespread anti-Chinese sentiment among the Vietnamese public. The Vietnamese party-state responded to public opinion by being more proactive in permitting the Ministry of Foreign Affairs to issue protests in response to Chinese actions that were perceived as infringing Vietnamese sovereignty, territorial territory, or peace and stability in the South China Sea. Vietnamese textbooks are being gradually revised to take the gloss off official historical accounts of Sino-Vietnamese relations. The Vietnamese media has been given greater leeway to publish news that is critical of China.</w:t>
      </w:r>
    </w:p>
    <w:p w14:paraId="7D25AF63"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highlight w:val="green"/>
          <w:lang w:val="en-GB"/>
        </w:rPr>
        <w:t>Part seven: Implications for the United States: Convergent not congruent interests</w:t>
      </w:r>
    </w:p>
    <w:p w14:paraId="29C65696"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lastRenderedPageBreak/>
        <w:t>Since normalization of relations with the United States in 1995, Vietnam has emerged as a key member of ASEAN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 xml:space="preserve">Both Vietnam and the United States </w:t>
      </w:r>
      <w:r w:rsidRPr="00DE2D16">
        <w:rPr>
          <w:rFonts w:ascii="Times New Roman" w:hAnsi="Times New Roman" w:cs="Times New Roman"/>
          <w:sz w:val="24"/>
          <w:szCs w:val="24"/>
          <w:highlight w:val="green"/>
          <w:lang w:val="en-GB"/>
        </w:rPr>
        <w:t>quickly developed shared interests in strengthening ASEAN as a regional association</w:t>
      </w:r>
      <w:r w:rsidRPr="00DE2D16">
        <w:rPr>
          <w:rFonts w:ascii="Times New Roman" w:hAnsi="Times New Roman" w:cs="Times New Roman"/>
          <w:sz w:val="24"/>
          <w:szCs w:val="24"/>
          <w:lang w:val="en-GB"/>
        </w:rPr>
        <w:t xml:space="preserve">. Both </w:t>
      </w:r>
      <w:r w:rsidRPr="00DE2D16">
        <w:rPr>
          <w:rFonts w:ascii="Times New Roman" w:hAnsi="Times New Roman" w:cs="Times New Roman"/>
          <w:sz w:val="24"/>
          <w:szCs w:val="24"/>
          <w:highlight w:val="cyan"/>
          <w:lang w:val="en-GB"/>
        </w:rPr>
        <w:t>Vietnam and the United States share a common interest</w:t>
      </w:r>
      <w:r w:rsidRPr="00DE2D16">
        <w:rPr>
          <w:rFonts w:ascii="Times New Roman" w:hAnsi="Times New Roman" w:cs="Times New Roman"/>
          <w:sz w:val="24"/>
          <w:szCs w:val="24"/>
          <w:lang w:val="en-GB"/>
        </w:rPr>
        <w:t xml:space="preserve"> in </w:t>
      </w:r>
      <w:r w:rsidRPr="00DE2D16">
        <w:rPr>
          <w:rFonts w:ascii="Times New Roman" w:hAnsi="Times New Roman" w:cs="Times New Roman"/>
          <w:sz w:val="24"/>
          <w:szCs w:val="24"/>
          <w:highlight w:val="green"/>
          <w:lang w:val="en-GB"/>
        </w:rPr>
        <w:t>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 stability and economic development. Likewise, when Vietnam served on the UN Security Council as a non-permanent member</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cyan"/>
          <w:lang w:val="en-GB"/>
        </w:rPr>
        <w:t>it was evident that Washington and Hanoi held similar views on international issues such as nuclear non-proliferation</w:t>
      </w:r>
      <w:r w:rsidRPr="00DE2D16">
        <w:rPr>
          <w:rFonts w:ascii="Times New Roman" w:hAnsi="Times New Roman" w:cs="Times New Roman"/>
          <w:sz w:val="24"/>
          <w:szCs w:val="24"/>
          <w:lang w:val="en-GB"/>
        </w:rPr>
        <w:t xml:space="preserve">, countering violent extremism, and mitigating the effects of climate change. </w:t>
      </w:r>
      <w:r w:rsidRPr="00DE2D16">
        <w:rPr>
          <w:rFonts w:ascii="Times New Roman" w:hAnsi="Times New Roman" w:cs="Times New Roman"/>
          <w:sz w:val="24"/>
          <w:szCs w:val="24"/>
          <w:highlight w:val="green"/>
          <w:lang w:val="en-GB"/>
        </w:rPr>
        <w:t xml:space="preserve">Maritime disputes in the South China Sea </w:t>
      </w:r>
      <w:r w:rsidRPr="00DE2D16">
        <w:rPr>
          <w:rFonts w:ascii="Times New Roman" w:hAnsi="Times New Roman" w:cs="Times New Roman"/>
          <w:sz w:val="24"/>
          <w:szCs w:val="24"/>
          <w:highlight w:val="cyan"/>
          <w:lang w:val="en-GB"/>
        </w:rPr>
        <w:t xml:space="preserve">brought Vietnam and the United States closer together because of their convergent interests in maritime security </w:t>
      </w:r>
      <w:r w:rsidRPr="00DE2D16">
        <w:rPr>
          <w:rFonts w:ascii="Times New Roman" w:hAnsi="Times New Roman" w:cs="Times New Roman"/>
          <w:sz w:val="24"/>
          <w:szCs w:val="24"/>
          <w:highlight w:val="green"/>
          <w:lang w:val="en-GB"/>
        </w:rPr>
        <w:t>and the peaceful settlement of disputes on the basis of international law.</w:t>
      </w:r>
    </w:p>
    <w:p w14:paraId="38F4887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Despite wide area of convergence, US and Vietnamese interests are not congruent.</w:t>
      </w:r>
      <w:r w:rsidRPr="00DE2D16">
        <w:rPr>
          <w:rFonts w:ascii="Times New Roman" w:hAnsi="Times New Roman" w:cs="Times New Roman"/>
          <w:color w:val="00007F"/>
          <w:sz w:val="24"/>
          <w:szCs w:val="24"/>
          <w:vertAlign w:val="superscript"/>
          <w:lang w:val="en-GB"/>
        </w:rPr>
        <w:t xml:space="preserve">48 </w:t>
      </w:r>
      <w:r w:rsidRPr="00DE2D16">
        <w:rPr>
          <w:rFonts w:ascii="Times New Roman" w:hAnsi="Times New Roman" w:cs="Times New Roman"/>
          <w:sz w:val="24"/>
          <w:szCs w:val="24"/>
          <w:lang w:val="en-GB"/>
        </w:rPr>
        <w:t xml:space="preserve">Vietnam and the United States have found themselves at odds over a series of political and economic issues that that have bedevilled bilateral relations. The U.S. views the promotion of democratic values, human rights and religious freedom as reinforcing political stability and development. </w:t>
      </w:r>
      <w:r w:rsidRPr="00DE2D16">
        <w:rPr>
          <w:rFonts w:ascii="Times New Roman" w:hAnsi="Times New Roman" w:cs="Times New Roman"/>
          <w:sz w:val="24"/>
          <w:szCs w:val="24"/>
          <w:highlight w:val="red"/>
          <w:lang w:val="en-GB"/>
        </w:rPr>
        <w:t xml:space="preserve">Vietnam, however, </w:t>
      </w:r>
      <w:proofErr w:type="spellStart"/>
      <w:r w:rsidRPr="00DE2D16">
        <w:rPr>
          <w:rFonts w:ascii="Times New Roman" w:hAnsi="Times New Roman" w:cs="Times New Roman"/>
          <w:sz w:val="24"/>
          <w:szCs w:val="24"/>
          <w:highlight w:val="red"/>
          <w:lang w:val="en-GB"/>
        </w:rPr>
        <w:t>harbors</w:t>
      </w:r>
      <w:proofErr w:type="spellEnd"/>
      <w:r w:rsidRPr="00DE2D16">
        <w:rPr>
          <w:rFonts w:ascii="Times New Roman" w:hAnsi="Times New Roman" w:cs="Times New Roman"/>
          <w:sz w:val="24"/>
          <w:szCs w:val="24"/>
          <w:highlight w:val="red"/>
          <w:lang w:val="en-GB"/>
        </w:rPr>
        <w:t xml:space="preserve"> suspicions that the </w:t>
      </w:r>
      <w:r w:rsidRPr="00DE2D16">
        <w:rPr>
          <w:rFonts w:ascii="Times New Roman" w:hAnsi="Times New Roman" w:cs="Times New Roman"/>
          <w:sz w:val="24"/>
          <w:szCs w:val="24"/>
          <w:highlight w:val="cyan"/>
          <w:lang w:val="en-GB"/>
        </w:rPr>
        <w:t>United States</w:t>
      </w:r>
      <w:r w:rsidRPr="00DE2D16">
        <w:rPr>
          <w:rFonts w:ascii="Times New Roman" w:eastAsia="Calibri" w:hAnsi="Times New Roman" w:cs="Times New Roman"/>
          <w:sz w:val="24"/>
          <w:szCs w:val="24"/>
          <w:highlight w:val="cyan"/>
          <w:lang w:val="en-GB"/>
        </w:rPr>
        <w:t xml:space="preserve">’ </w:t>
      </w:r>
      <w:r w:rsidRPr="00DE2D16">
        <w:rPr>
          <w:rFonts w:ascii="Times New Roman" w:hAnsi="Times New Roman" w:cs="Times New Roman"/>
          <w:sz w:val="24"/>
          <w:szCs w:val="24"/>
          <w:highlight w:val="cyan"/>
          <w:lang w:val="en-GB"/>
        </w:rPr>
        <w:t>advocacy of these values is designed to overthrow Vietnam</w:t>
      </w:r>
      <w:r w:rsidRPr="00DE2D16">
        <w:rPr>
          <w:rFonts w:ascii="Times New Roman" w:eastAsia="Calibri" w:hAnsi="Times New Roman" w:cs="Times New Roman"/>
          <w:sz w:val="24"/>
          <w:szCs w:val="24"/>
          <w:highlight w:val="cyan"/>
          <w:lang w:val="en-GB"/>
        </w:rPr>
        <w:t>’</w:t>
      </w:r>
      <w:r w:rsidRPr="00DE2D16">
        <w:rPr>
          <w:rFonts w:ascii="Times New Roman" w:hAnsi="Times New Roman" w:cs="Times New Roman"/>
          <w:sz w:val="24"/>
          <w:szCs w:val="24"/>
          <w:highlight w:val="cyan"/>
          <w:lang w:val="en-GB"/>
        </w:rPr>
        <w:t xml:space="preserve">s one-party system through </w:t>
      </w:r>
      <w:r w:rsidRPr="00DE2D16">
        <w:rPr>
          <w:rFonts w:ascii="Times New Roman" w:eastAsia="Calibri" w:hAnsi="Times New Roman" w:cs="Times New Roman"/>
          <w:sz w:val="24"/>
          <w:szCs w:val="24"/>
          <w:highlight w:val="cyan"/>
          <w:lang w:val="en-GB"/>
        </w:rPr>
        <w:t>“</w:t>
      </w:r>
      <w:r w:rsidRPr="00DE2D16">
        <w:rPr>
          <w:rFonts w:ascii="Times New Roman" w:hAnsi="Times New Roman" w:cs="Times New Roman"/>
          <w:sz w:val="24"/>
          <w:szCs w:val="24"/>
          <w:highlight w:val="cyan"/>
          <w:lang w:val="en-GB"/>
        </w:rPr>
        <w:t>peaceful evolut</w:t>
      </w:r>
      <w:r w:rsidRPr="00DE2D16">
        <w:rPr>
          <w:rFonts w:ascii="Times New Roman" w:hAnsi="Times New Roman" w:cs="Times New Roman"/>
          <w:sz w:val="24"/>
          <w:szCs w:val="24"/>
          <w:highlight w:val="red"/>
          <w:lang w:val="en-GB"/>
        </w:rPr>
        <w:t>ion.</w:t>
      </w:r>
      <w:r w:rsidRPr="00DE2D16">
        <w:rPr>
          <w:rFonts w:ascii="Times New Roman" w:eastAsia="Calibri" w:hAnsi="Times New Roman" w:cs="Times New Roman"/>
          <w:sz w:val="24"/>
          <w:szCs w:val="24"/>
          <w:highlight w:val="red"/>
          <w:lang w:val="en-GB"/>
        </w:rPr>
        <w:t>”</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Also, Vietnam wants the U.S. formally to designate Vietnam as a market economy so it can have greater access to the American market. The United States has not done so because it is concerned about the privileged role of state-owned enterprises in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socialist-orientated market economy.</w:t>
      </w:r>
    </w:p>
    <w:p w14:paraId="182329A0"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Even in the area of defence and security, where US and Vietnamese strategic interests have increasingly converged, their interests are not congruent. Vietnam seeks to leverage its strategic partnerships with all the major powers to bolster its foreign policy </w:t>
      </w:r>
      <w:r w:rsidRPr="00DE2D16">
        <w:rPr>
          <w:rFonts w:ascii="Times New Roman" w:hAnsi="Times New Roman" w:cs="Times New Roman"/>
          <w:sz w:val="24"/>
          <w:szCs w:val="24"/>
          <w:highlight w:val="magenta"/>
          <w:lang w:val="en-GB"/>
        </w:rPr>
        <w:t>of independence and self-reliance.</w:t>
      </w:r>
    </w:p>
    <w:p w14:paraId="1800990C"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t>Vietnam generally has supported President Obama</w:t>
      </w:r>
      <w:r w:rsidRPr="00DE2D16">
        <w:rPr>
          <w:rFonts w:ascii="Times New Roman" w:eastAsia="Calibri" w:hAnsi="Times New Roman" w:cs="Times New Roman"/>
          <w:sz w:val="24"/>
          <w:szCs w:val="24"/>
          <w:highlight w:val="cyan"/>
          <w:lang w:val="en-GB"/>
        </w:rPr>
        <w:t>’</w:t>
      </w:r>
      <w:r w:rsidRPr="00DE2D16">
        <w:rPr>
          <w:rFonts w:ascii="Times New Roman" w:hAnsi="Times New Roman" w:cs="Times New Roman"/>
          <w:sz w:val="24"/>
          <w:szCs w:val="24"/>
          <w:highlight w:val="cyan"/>
          <w:lang w:val="en-GB"/>
        </w:rPr>
        <w:t xml:space="preserve">s </w:t>
      </w:r>
      <w:r w:rsidRPr="00DE2D16">
        <w:rPr>
          <w:rFonts w:ascii="Times New Roman" w:hAnsi="Times New Roman" w:cs="Times New Roman"/>
          <w:sz w:val="24"/>
          <w:szCs w:val="24"/>
          <w:highlight w:val="green"/>
          <w:lang w:val="en-GB"/>
        </w:rPr>
        <w:t>policy of rebalancing toward the Asia-Pacific. Senior Vietnamese officials welcome the presence of the U.S. Navy in the South China Sea, as long as it contributes, in Hanoi</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 view, to regional peace and security.</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magenta"/>
          <w:lang w:val="en-GB"/>
        </w:rPr>
        <w:t>However, Vietnam</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 xml:space="preserve">s </w:t>
      </w:r>
      <w:proofErr w:type="spellStart"/>
      <w:r w:rsidRPr="00DE2D16">
        <w:rPr>
          <w:rFonts w:ascii="Times New Roman" w:hAnsi="Times New Roman" w:cs="Times New Roman"/>
          <w:sz w:val="24"/>
          <w:szCs w:val="24"/>
          <w:highlight w:val="magenta"/>
          <w:lang w:val="en-GB"/>
        </w:rPr>
        <w:t>defense</w:t>
      </w:r>
      <w:proofErr w:type="spellEnd"/>
      <w:r w:rsidRPr="00DE2D16">
        <w:rPr>
          <w:rFonts w:ascii="Times New Roman" w:hAnsi="Times New Roman" w:cs="Times New Roman"/>
          <w:sz w:val="24"/>
          <w:szCs w:val="24"/>
          <w:highlight w:val="magenta"/>
          <w:lang w:val="en-GB"/>
        </w:rPr>
        <w:t xml:space="preserve"> policy of </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three no</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s</w:t>
      </w:r>
      <w:r w:rsidRPr="00DE2D16">
        <w:rPr>
          <w:rFonts w:ascii="Times New Roman" w:eastAsia="Calibri" w:hAnsi="Times New Roman" w:cs="Times New Roman"/>
          <w:sz w:val="24"/>
          <w:szCs w:val="24"/>
          <w:highlight w:val="magenta"/>
          <w:lang w:val="en-GB"/>
        </w:rPr>
        <w:t xml:space="preserve">” </w:t>
      </w:r>
      <w:r w:rsidRPr="00DE2D16">
        <w:rPr>
          <w:rFonts w:ascii="Times New Roman" w:hAnsi="Times New Roman" w:cs="Times New Roman"/>
          <w:sz w:val="24"/>
          <w:szCs w:val="24"/>
          <w:highlight w:val="magenta"/>
          <w:lang w:val="en-GB"/>
        </w:rPr>
        <w:t>restricts the extent to which it will cooperate with the United States to constrain China, as illustrated by Vietnam</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 xml:space="preserve">s insistence on conducting naval exchange activities </w:t>
      </w:r>
      <w:r w:rsidRPr="00DE2D16">
        <w:rPr>
          <w:rFonts w:ascii="Times New Roman" w:eastAsia="Calibri" w:hAnsi="Times New Roman" w:cs="Times New Roman"/>
          <w:sz w:val="24"/>
          <w:szCs w:val="24"/>
          <w:highlight w:val="magenta"/>
          <w:lang w:val="en-GB"/>
        </w:rPr>
        <w:t xml:space="preserve">– </w:t>
      </w:r>
      <w:r w:rsidRPr="00DE2D16">
        <w:rPr>
          <w:rFonts w:ascii="Times New Roman" w:hAnsi="Times New Roman" w:cs="Times New Roman"/>
          <w:sz w:val="24"/>
          <w:szCs w:val="24"/>
          <w:highlight w:val="magenta"/>
          <w:lang w:val="en-GB"/>
        </w:rPr>
        <w:t xml:space="preserve">as distinct from naval exercises </w:t>
      </w:r>
      <w:r w:rsidRPr="00DE2D16">
        <w:rPr>
          <w:rFonts w:ascii="Times New Roman" w:eastAsia="Calibri" w:hAnsi="Times New Roman" w:cs="Times New Roman"/>
          <w:sz w:val="24"/>
          <w:szCs w:val="24"/>
          <w:highlight w:val="magenta"/>
          <w:lang w:val="en-GB"/>
        </w:rPr>
        <w:t xml:space="preserve">– </w:t>
      </w:r>
      <w:r w:rsidRPr="00DE2D16">
        <w:rPr>
          <w:rFonts w:ascii="Times New Roman" w:hAnsi="Times New Roman" w:cs="Times New Roman"/>
          <w:sz w:val="24"/>
          <w:szCs w:val="24"/>
          <w:highlight w:val="magenta"/>
          <w:lang w:val="en-GB"/>
        </w:rPr>
        <w:t>with the U.S. Navy.</w:t>
      </w:r>
    </w:p>
    <w:p w14:paraId="69FC247E" w14:textId="77777777" w:rsidR="00A63598" w:rsidRPr="00DE2D16" w:rsidRDefault="00A63598" w:rsidP="00E47BA9">
      <w:pPr>
        <w:spacing w:line="360" w:lineRule="auto"/>
        <w:ind w:right="-12" w:firstLine="305"/>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 and the United States are both wary of Sino-Russian collaboration in the Asia-Pacific. Vietnam, however, has good relations with Moscow, while Washington does not.</w:t>
      </w:r>
      <w:r w:rsidRPr="00DE2D16">
        <w:rPr>
          <w:rFonts w:ascii="Times New Roman" w:hAnsi="Times New Roman" w:cs="Times New Roman"/>
          <w:color w:val="00007F"/>
          <w:sz w:val="24"/>
          <w:szCs w:val="24"/>
          <w:vertAlign w:val="superscript"/>
          <w:lang w:val="en-GB"/>
        </w:rPr>
        <w:t xml:space="preserve">49 </w:t>
      </w:r>
      <w:r w:rsidRPr="00DE2D16">
        <w:rPr>
          <w:rFonts w:ascii="Times New Roman" w:hAnsi="Times New Roman" w:cs="Times New Roman"/>
          <w:sz w:val="24"/>
          <w:szCs w:val="24"/>
          <w:lang w:val="en-GB"/>
        </w:rPr>
        <w:lastRenderedPageBreak/>
        <w:t xml:space="preserve">Russian naval vessels have been given special access to the military port at Cam </w:t>
      </w:r>
      <w:proofErr w:type="spellStart"/>
      <w:r w:rsidRPr="00DE2D16">
        <w:rPr>
          <w:rFonts w:ascii="Times New Roman" w:hAnsi="Times New Roman" w:cs="Times New Roman"/>
          <w:sz w:val="24"/>
          <w:szCs w:val="24"/>
          <w:lang w:val="en-GB"/>
        </w:rPr>
        <w:t>Ranh</w:t>
      </w:r>
      <w:proofErr w:type="spellEnd"/>
      <w:r w:rsidRPr="00DE2D16">
        <w:rPr>
          <w:rFonts w:ascii="Times New Roman" w:hAnsi="Times New Roman" w:cs="Times New Roman"/>
          <w:sz w:val="24"/>
          <w:szCs w:val="24"/>
          <w:lang w:val="en-GB"/>
        </w:rPr>
        <w:t xml:space="preserve"> Bay, while the other major powers, including the U.S., are restricted to one naval port visit a year and are only permitted to visit the civilian-run international port at Cam </w:t>
      </w:r>
      <w:proofErr w:type="spellStart"/>
      <w:r w:rsidRPr="00DE2D16">
        <w:rPr>
          <w:rFonts w:ascii="Times New Roman" w:hAnsi="Times New Roman" w:cs="Times New Roman"/>
          <w:sz w:val="24"/>
          <w:szCs w:val="24"/>
          <w:lang w:val="en-GB"/>
        </w:rPr>
        <w:t>Ranh</w:t>
      </w:r>
      <w:proofErr w:type="spellEnd"/>
      <w:r w:rsidRPr="00DE2D16">
        <w:rPr>
          <w:rFonts w:ascii="Times New Roman" w:hAnsi="Times New Roman" w:cs="Times New Roman"/>
          <w:sz w:val="24"/>
          <w:szCs w:val="24"/>
          <w:lang w:val="en-GB"/>
        </w:rPr>
        <w:t>.</w:t>
      </w:r>
    </w:p>
    <w:p w14:paraId="0910EC6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Vietnam views its 2013 </w:t>
      </w:r>
      <w:r w:rsidRPr="00DE2D16">
        <w:rPr>
          <w:rFonts w:ascii="Times New Roman" w:hAnsi="Times New Roman" w:cs="Times New Roman"/>
          <w:sz w:val="24"/>
          <w:szCs w:val="24"/>
          <w:highlight w:val="cyan"/>
          <w:lang w:val="en-GB"/>
        </w:rPr>
        <w:t xml:space="preserve">comprehensive partnership with the United States as </w:t>
      </w:r>
      <w:r w:rsidRPr="00DE2D16">
        <w:rPr>
          <w:rFonts w:ascii="Times New Roman" w:hAnsi="Times New Roman" w:cs="Times New Roman"/>
          <w:sz w:val="24"/>
          <w:szCs w:val="24"/>
          <w:highlight w:val="green"/>
          <w:lang w:val="en-GB"/>
        </w:rPr>
        <w:t>the basis for the future development of bilateral relations</w:t>
      </w:r>
      <w:r w:rsidRPr="00DE2D16">
        <w:rPr>
          <w:rFonts w:ascii="Times New Roman" w:hAnsi="Times New Roman" w:cs="Times New Roman"/>
          <w:sz w:val="24"/>
          <w:szCs w:val="24"/>
          <w:lang w:val="en-GB"/>
        </w:rPr>
        <w:t xml:space="preserve">. This was illustrated in late 2016 during the presidential election in the U.S., when both candidates opposed the TPP. Vietnam dispatched Dinh The Huynh, a senior member of the </w:t>
      </w:r>
      <w:proofErr w:type="spellStart"/>
      <w:r w:rsidRPr="00DE2D16">
        <w:rPr>
          <w:rFonts w:ascii="Times New Roman" w:hAnsi="Times New Roman" w:cs="Times New Roman"/>
          <w:sz w:val="24"/>
          <w:szCs w:val="24"/>
          <w:lang w:val="en-GB"/>
        </w:rPr>
        <w:t>Polibturo</w:t>
      </w:r>
      <w:proofErr w:type="spellEnd"/>
      <w:r w:rsidRPr="00DE2D16">
        <w:rPr>
          <w:rFonts w:ascii="Times New Roman" w:hAnsi="Times New Roman" w:cs="Times New Roman"/>
          <w:sz w:val="24"/>
          <w:szCs w:val="24"/>
          <w:lang w:val="en-GB"/>
        </w:rPr>
        <w:t>, to Washington from October 24</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30, 2016 to urge the Obama administration to accelerate </w:t>
      </w:r>
      <w:proofErr w:type="spellStart"/>
      <w:r w:rsidRPr="00DE2D16">
        <w:rPr>
          <w:rFonts w:ascii="Times New Roman" w:hAnsi="Times New Roman" w:cs="Times New Roman"/>
          <w:sz w:val="24"/>
          <w:szCs w:val="24"/>
          <w:lang w:val="en-GB"/>
        </w:rPr>
        <w:t>retification</w:t>
      </w:r>
      <w:proofErr w:type="spellEnd"/>
      <w:r w:rsidRPr="00DE2D16">
        <w:rPr>
          <w:rFonts w:ascii="Times New Roman" w:hAnsi="Times New Roman" w:cs="Times New Roman"/>
          <w:sz w:val="24"/>
          <w:szCs w:val="24"/>
          <w:lang w:val="en-GB"/>
        </w:rPr>
        <w:t xml:space="preserve"> of the TPP.</w:t>
      </w:r>
      <w:r w:rsidRPr="00DE2D16">
        <w:rPr>
          <w:rFonts w:ascii="Times New Roman" w:hAnsi="Times New Roman" w:cs="Times New Roman"/>
          <w:color w:val="00007F"/>
          <w:sz w:val="24"/>
          <w:szCs w:val="24"/>
          <w:vertAlign w:val="superscript"/>
          <w:lang w:val="en-GB"/>
        </w:rPr>
        <w:t xml:space="preserve">50 </w:t>
      </w:r>
      <w:r w:rsidRPr="00DE2D16">
        <w:rPr>
          <w:rFonts w:ascii="Times New Roman" w:hAnsi="Times New Roman" w:cs="Times New Roman"/>
          <w:sz w:val="24"/>
          <w:szCs w:val="24"/>
          <w:highlight w:val="green"/>
          <w:lang w:val="en-GB"/>
        </w:rPr>
        <w:t xml:space="preserve">Huynh also </w:t>
      </w:r>
      <w:r w:rsidRPr="00DE2D16">
        <w:rPr>
          <w:rFonts w:ascii="Times New Roman" w:hAnsi="Times New Roman" w:cs="Times New Roman"/>
          <w:sz w:val="24"/>
          <w:szCs w:val="24"/>
          <w:highlight w:val="cyan"/>
          <w:lang w:val="en-GB"/>
        </w:rPr>
        <w:t xml:space="preserve">delivered an early invitation to the next US president </w:t>
      </w:r>
      <w:r w:rsidRPr="00DE2D16">
        <w:rPr>
          <w:rFonts w:ascii="Times New Roman" w:hAnsi="Times New Roman" w:cs="Times New Roman"/>
          <w:sz w:val="24"/>
          <w:szCs w:val="24"/>
          <w:highlight w:val="green"/>
          <w:lang w:val="en-GB"/>
        </w:rPr>
        <w:t>to attend the APEC summit to be held in Hanoi in late 2017.</w:t>
      </w:r>
    </w:p>
    <w:p w14:paraId="69495A0B"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Huynh also expressed the hope that the United States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will soon recognise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economy as a market economy, open its market to more Vietnamese agricultural products, and reduce trade barriers.</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51 </w:t>
      </w:r>
      <w:r w:rsidRPr="00DE2D16">
        <w:rPr>
          <w:rFonts w:ascii="Times New Roman" w:hAnsi="Times New Roman" w:cs="Times New Roman"/>
          <w:sz w:val="24"/>
          <w:szCs w:val="24"/>
          <w:highlight w:val="green"/>
          <w:lang w:val="en-GB"/>
        </w:rPr>
        <w:t>Huynh reiterated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w:t>
      </w:r>
      <w:r w:rsidRPr="00DE2D16">
        <w:rPr>
          <w:rFonts w:ascii="Times New Roman" w:hAnsi="Times New Roman" w:cs="Times New Roman"/>
          <w:sz w:val="24"/>
          <w:szCs w:val="24"/>
          <w:highlight w:val="cyan"/>
          <w:lang w:val="en-GB"/>
        </w:rPr>
        <w:t xml:space="preserve">willingness </w:t>
      </w:r>
      <w:r w:rsidRPr="00DE2D16">
        <w:rPr>
          <w:rFonts w:ascii="Times New Roman" w:eastAsia="Calibri" w:hAnsi="Times New Roman" w:cs="Times New Roman"/>
          <w:sz w:val="24"/>
          <w:szCs w:val="24"/>
          <w:highlight w:val="cyan"/>
          <w:lang w:val="en-GB"/>
        </w:rPr>
        <w:t>“</w:t>
      </w:r>
      <w:r w:rsidRPr="00DE2D16">
        <w:rPr>
          <w:rFonts w:ascii="Times New Roman" w:hAnsi="Times New Roman" w:cs="Times New Roman"/>
          <w:sz w:val="24"/>
          <w:szCs w:val="24"/>
          <w:highlight w:val="cyan"/>
          <w:lang w:val="en-GB"/>
        </w:rPr>
        <w:t>to work with the U.S. and relevant countries to boost ASEAN</w:t>
      </w:r>
      <w:r w:rsidRPr="00DE2D16">
        <w:rPr>
          <w:rFonts w:ascii="Times New Roman" w:eastAsia="Calibri" w:hAnsi="Times New Roman" w:cs="Times New Roman"/>
          <w:sz w:val="24"/>
          <w:szCs w:val="24"/>
          <w:highlight w:val="cyan"/>
          <w:lang w:val="en-GB"/>
        </w:rPr>
        <w:t>’</w:t>
      </w:r>
      <w:r w:rsidRPr="00DE2D16">
        <w:rPr>
          <w:rFonts w:ascii="Times New Roman" w:hAnsi="Times New Roman" w:cs="Times New Roman"/>
          <w:sz w:val="24"/>
          <w:szCs w:val="24"/>
          <w:highlight w:val="cyan"/>
          <w:lang w:val="en-GB"/>
        </w:rPr>
        <w:t xml:space="preserve">s central role and build ASEAN-led mechanisms </w:t>
      </w:r>
      <w:r w:rsidRPr="00DE2D16">
        <w:rPr>
          <w:rFonts w:ascii="Times New Roman" w:hAnsi="Times New Roman" w:cs="Times New Roman"/>
          <w:sz w:val="24"/>
          <w:szCs w:val="24"/>
          <w:highlight w:val="green"/>
          <w:lang w:val="en-GB"/>
        </w:rPr>
        <w:t>to form regional architecture in the 21st century.</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color w:val="00007F"/>
          <w:sz w:val="24"/>
          <w:szCs w:val="24"/>
          <w:highlight w:val="green"/>
          <w:vertAlign w:val="superscript"/>
          <w:lang w:val="en-GB"/>
        </w:rPr>
        <w:t>52</w:t>
      </w:r>
      <w:r w:rsidRPr="00DE2D16">
        <w:rPr>
          <w:rFonts w:ascii="Times New Roman" w:hAnsi="Times New Roman" w:cs="Times New Roman"/>
          <w:color w:val="00007F"/>
          <w:sz w:val="24"/>
          <w:szCs w:val="24"/>
          <w:vertAlign w:val="superscript"/>
          <w:lang w:val="en-GB"/>
        </w:rPr>
        <w:t xml:space="preserve"> </w:t>
      </w:r>
      <w:r w:rsidRPr="00DE2D16">
        <w:rPr>
          <w:rFonts w:ascii="Times New Roman" w:hAnsi="Times New Roman" w:cs="Times New Roman"/>
          <w:sz w:val="24"/>
          <w:szCs w:val="24"/>
          <w:lang w:val="en-GB"/>
        </w:rPr>
        <w:t xml:space="preserve">Significantly Huynh welcomed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the active role of countries inside and outside the region, including the U.S., in keeping peace and stability in the East Sea</w:t>
      </w:r>
      <w:r w:rsidRPr="00DE2D16">
        <w:rPr>
          <w:rFonts w:ascii="Times New Roman" w:eastAsia="Calibri" w:hAnsi="Times New Roman" w:cs="Times New Roman"/>
          <w:sz w:val="24"/>
          <w:szCs w:val="24"/>
          <w:highlight w:val="cyan"/>
          <w:lang w:val="en-GB"/>
        </w:rPr>
        <w:t xml:space="preserve">” </w:t>
      </w:r>
      <w:r w:rsidRPr="00DE2D16">
        <w:rPr>
          <w:rFonts w:ascii="Times New Roman" w:hAnsi="Times New Roman" w:cs="Times New Roman"/>
          <w:sz w:val="24"/>
          <w:szCs w:val="24"/>
          <w:highlight w:val="cyan"/>
          <w:lang w:val="en-GB"/>
        </w:rPr>
        <w:t>and urged the U.S. to continue its collaboration with countries in the Asia-Pacific region.</w:t>
      </w:r>
      <w:r w:rsidRPr="00DE2D16">
        <w:rPr>
          <w:rFonts w:ascii="Times New Roman" w:hAnsi="Times New Roman" w:cs="Times New Roman"/>
          <w:color w:val="00007F"/>
          <w:sz w:val="24"/>
          <w:szCs w:val="24"/>
          <w:highlight w:val="cyan"/>
          <w:vertAlign w:val="superscript"/>
          <w:lang w:val="en-GB"/>
        </w:rPr>
        <w:t>53</w:t>
      </w:r>
    </w:p>
    <w:p w14:paraId="3E104E29"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Huynh also called on the United States to </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cyan"/>
          <w:lang w:val="en-GB"/>
        </w:rPr>
        <w:t>foster comprehensive cooperation for development by increasing visits at all levels, expanding consultation mechanisms on issues of shared concern and boosting the effectiveness of existing cooperation mechanisms</w:t>
      </w:r>
      <w:r w:rsidRPr="00DE2D16">
        <w:rPr>
          <w:rFonts w:ascii="Times New Roman" w:hAnsi="Times New Roman" w:cs="Times New Roman"/>
          <w:sz w:val="24"/>
          <w:szCs w:val="24"/>
          <w:highlight w:val="green"/>
          <w:lang w:val="en-GB"/>
        </w:rPr>
        <w:t>.</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color w:val="00007F"/>
          <w:sz w:val="24"/>
          <w:szCs w:val="24"/>
          <w:vertAlign w:val="superscript"/>
          <w:lang w:val="en-GB"/>
        </w:rPr>
        <w:t xml:space="preserve">54 </w:t>
      </w:r>
      <w:r w:rsidRPr="00DE2D16">
        <w:rPr>
          <w:rFonts w:ascii="Times New Roman" w:hAnsi="Times New Roman" w:cs="Times New Roman"/>
          <w:sz w:val="24"/>
          <w:szCs w:val="24"/>
          <w:highlight w:val="green"/>
          <w:lang w:val="en-GB"/>
        </w:rPr>
        <w:t xml:space="preserve">Huynh specifically called for the </w:t>
      </w:r>
      <w:r w:rsidRPr="00DE2D16">
        <w:rPr>
          <w:rFonts w:ascii="Times New Roman" w:hAnsi="Times New Roman" w:cs="Times New Roman"/>
          <w:sz w:val="24"/>
          <w:szCs w:val="24"/>
          <w:highlight w:val="cyan"/>
          <w:lang w:val="en-GB"/>
        </w:rPr>
        <w:t xml:space="preserve">enhancement of </w:t>
      </w:r>
      <w:r w:rsidRPr="00DE2D16">
        <w:rPr>
          <w:rFonts w:ascii="Times New Roman" w:eastAsia="Calibri" w:hAnsi="Times New Roman" w:cs="Times New Roman"/>
          <w:sz w:val="24"/>
          <w:szCs w:val="24"/>
          <w:highlight w:val="darkRed"/>
          <w:lang w:val="en-GB"/>
        </w:rPr>
        <w:t>“</w:t>
      </w:r>
      <w:r w:rsidRPr="00DE2D16">
        <w:rPr>
          <w:rFonts w:ascii="Times New Roman" w:hAnsi="Times New Roman" w:cs="Times New Roman"/>
          <w:sz w:val="24"/>
          <w:szCs w:val="24"/>
          <w:highlight w:val="darkRed"/>
          <w:lang w:val="en-GB"/>
        </w:rPr>
        <w:t>economic, trade and investment partnerships</w:t>
      </w:r>
      <w:r w:rsidRPr="00DE2D16">
        <w:rPr>
          <w:rFonts w:ascii="Times New Roman" w:eastAsia="Calibri" w:hAnsi="Times New Roman" w:cs="Times New Roman"/>
          <w:sz w:val="24"/>
          <w:szCs w:val="24"/>
          <w:highlight w:val="green"/>
          <w:lang w:val="en-GB"/>
        </w:rPr>
        <w:t>”</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and the strengthening of cooperation in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science, education, health care, environment, infrastructure connectivity, renewable energy, and climate change response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defence-security links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people-to-people exchanges, while prioritising the settlement of war consequences and humanitarian aid.</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55</w:t>
      </w:r>
    </w:p>
    <w:p w14:paraId="12933F88"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 xml:space="preserve">In sum, since 1995, </w:t>
      </w:r>
      <w:r w:rsidRPr="00DE2D16">
        <w:rPr>
          <w:rFonts w:ascii="Times New Roman" w:hAnsi="Times New Roman" w:cs="Times New Roman"/>
          <w:sz w:val="24"/>
          <w:szCs w:val="24"/>
          <w:highlight w:val="cyan"/>
          <w:lang w:val="en-GB"/>
        </w:rPr>
        <w:t>Vietnam and the United States have witnessed a growing convergence of strategic interests that led to raising bilateral relations to a comprehensive partnership</w:t>
      </w:r>
      <w:r w:rsidRPr="00DE2D16">
        <w:rPr>
          <w:rFonts w:ascii="Times New Roman" w:hAnsi="Times New Roman" w:cs="Times New Roman"/>
          <w:sz w:val="24"/>
          <w:szCs w:val="24"/>
          <w:highlight w:val="green"/>
          <w:lang w:val="en-GB"/>
        </w:rPr>
        <w:t>. At the same time, it was evident that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US interests are not congruent.</w:t>
      </w:r>
    </w:p>
    <w:p w14:paraId="35F90692"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Conclusion</w:t>
      </w:r>
    </w:p>
    <w:p w14:paraId="2D7DD16D" w14:textId="77777777" w:rsidR="00A63598" w:rsidRPr="00DE2D16" w:rsidRDefault="00A63598" w:rsidP="00E47BA9">
      <w:pPr>
        <w:spacing w:line="360" w:lineRule="auto"/>
        <w:ind w:right="-12"/>
        <w:jc w:val="both"/>
        <w:rPr>
          <w:rFonts w:ascii="Times New Roman" w:hAnsi="Times New Roman" w:cs="Times New Roman"/>
          <w:sz w:val="24"/>
          <w:szCs w:val="24"/>
          <w:highlight w:val="green"/>
          <w:lang w:val="en-GB"/>
        </w:rPr>
      </w:pPr>
      <w:r w:rsidRPr="00DE2D16">
        <w:rPr>
          <w:rFonts w:ascii="Times New Roman" w:hAnsi="Times New Roman" w:cs="Times New Roman"/>
          <w:sz w:val="24"/>
          <w:szCs w:val="24"/>
          <w:lang w:val="en-GB"/>
        </w:rPr>
        <w:t>This article presented an overview of how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foreign policy has been affected by changes at the international and domestic levels of analysis from the mid-1980s to the present. </w:t>
      </w:r>
      <w:r w:rsidRPr="00DE2D16">
        <w:rPr>
          <w:rFonts w:ascii="Times New Roman" w:hAnsi="Times New Roman" w:cs="Times New Roman"/>
          <w:sz w:val="24"/>
          <w:szCs w:val="24"/>
          <w:highlight w:val="magenta"/>
          <w:lang w:val="en-GB"/>
        </w:rPr>
        <w:lastRenderedPageBreak/>
        <w:t>Vietnam responded by pursuing four major inter-related policies: independence and self-reliance,</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darkRed"/>
          <w:lang w:val="en-GB"/>
        </w:rPr>
        <w:t>multilateralization and diversification of external relations, struggle and cooperation, and pro-active international integration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magenta"/>
          <w:lang w:val="en-GB"/>
        </w:rPr>
        <w:t>Vietnam has sought to preserve its independence and self-reliance through its three no</w:t>
      </w:r>
      <w:r w:rsidRPr="00DE2D16">
        <w:rPr>
          <w:rFonts w:ascii="Times New Roman" w:eastAsia="Calibri" w:hAnsi="Times New Roman" w:cs="Times New Roman"/>
          <w:sz w:val="24"/>
          <w:szCs w:val="24"/>
          <w:highlight w:val="magenta"/>
          <w:lang w:val="en-GB"/>
        </w:rPr>
        <w:t>’</w:t>
      </w:r>
      <w:r w:rsidRPr="00DE2D16">
        <w:rPr>
          <w:rFonts w:ascii="Times New Roman" w:hAnsi="Times New Roman" w:cs="Times New Roman"/>
          <w:sz w:val="24"/>
          <w:szCs w:val="24"/>
          <w:highlight w:val="magenta"/>
          <w:lang w:val="en-GB"/>
        </w:rPr>
        <w:t xml:space="preserve">s </w:t>
      </w:r>
      <w:proofErr w:type="spellStart"/>
      <w:r w:rsidRPr="00DE2D16">
        <w:rPr>
          <w:rFonts w:ascii="Times New Roman" w:hAnsi="Times New Roman" w:cs="Times New Roman"/>
          <w:sz w:val="24"/>
          <w:szCs w:val="24"/>
          <w:highlight w:val="magenta"/>
          <w:lang w:val="en-GB"/>
        </w:rPr>
        <w:t>defense</w:t>
      </w:r>
      <w:proofErr w:type="spellEnd"/>
      <w:r w:rsidRPr="00DE2D16">
        <w:rPr>
          <w:rFonts w:ascii="Times New Roman" w:hAnsi="Times New Roman" w:cs="Times New Roman"/>
          <w:sz w:val="24"/>
          <w:szCs w:val="24"/>
          <w:highlight w:val="magenta"/>
          <w:lang w:val="en-GB"/>
        </w:rPr>
        <w:t xml:space="preserve"> policy that precludes alliances with another state.</w:t>
      </w:r>
      <w:r w:rsidRPr="00DE2D16">
        <w:rPr>
          <w:rFonts w:ascii="Times New Roman" w:hAnsi="Times New Roman" w:cs="Times New Roman"/>
          <w:sz w:val="24"/>
          <w:szCs w:val="24"/>
          <w:lang w:val="en-GB"/>
        </w:rPr>
        <w:t xml:space="preserve"> At the same time, Vietnam has pursued a policy of </w:t>
      </w:r>
      <w:proofErr w:type="spellStart"/>
      <w:r w:rsidRPr="00DE2D16">
        <w:rPr>
          <w:rFonts w:ascii="Times New Roman" w:hAnsi="Times New Roman" w:cs="Times New Roman"/>
          <w:sz w:val="24"/>
          <w:szCs w:val="24"/>
          <w:highlight w:val="darkRed"/>
          <w:lang w:val="en-GB"/>
        </w:rPr>
        <w:t>multilateralizing</w:t>
      </w:r>
      <w:proofErr w:type="spellEnd"/>
      <w:r w:rsidRPr="00DE2D16">
        <w:rPr>
          <w:rFonts w:ascii="Times New Roman" w:hAnsi="Times New Roman" w:cs="Times New Roman"/>
          <w:sz w:val="24"/>
          <w:szCs w:val="24"/>
          <w:highlight w:val="darkRed"/>
          <w:lang w:val="en-GB"/>
        </w:rPr>
        <w:t xml:space="preserve"> and diversifying its external relations through a network of strategic and comprehensive partnerships, with a prime focus on five</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major powers </w:t>
      </w:r>
      <w:r w:rsidRPr="00DE2D16">
        <w:rPr>
          <w:rFonts w:ascii="Times New Roman" w:eastAsia="Calibri" w:hAnsi="Times New Roman" w:cs="Times New Roman"/>
          <w:sz w:val="24"/>
          <w:szCs w:val="24"/>
          <w:highlight w:val="green"/>
          <w:lang w:val="en-GB"/>
        </w:rPr>
        <w:t xml:space="preserve">– </w:t>
      </w:r>
      <w:r w:rsidRPr="00DE2D16">
        <w:rPr>
          <w:rFonts w:ascii="Times New Roman" w:hAnsi="Times New Roman" w:cs="Times New Roman"/>
          <w:sz w:val="24"/>
          <w:szCs w:val="24"/>
          <w:highlight w:val="green"/>
          <w:lang w:val="en-GB"/>
        </w:rPr>
        <w:t>Russia, Japan, India,</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yellow"/>
          <w:lang w:val="en-GB"/>
        </w:rPr>
        <w:t>China</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and the United States.</w:t>
      </w:r>
    </w:p>
    <w:p w14:paraId="4ED819E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 xml:space="preserve">s adoption of </w:t>
      </w:r>
      <w:proofErr w:type="spellStart"/>
      <w:r w:rsidRPr="00DE2D16">
        <w:rPr>
          <w:rFonts w:ascii="Times New Roman" w:eastAsia="Calibri" w:hAnsi="Times New Roman" w:cs="Times New Roman"/>
          <w:sz w:val="24"/>
          <w:szCs w:val="24"/>
          <w:highlight w:val="green"/>
          <w:lang w:val="en-GB"/>
        </w:rPr>
        <w:t>đổ</w:t>
      </w:r>
      <w:r w:rsidRPr="00DE2D16">
        <w:rPr>
          <w:rFonts w:ascii="Times New Roman" w:hAnsi="Times New Roman" w:cs="Times New Roman"/>
          <w:sz w:val="24"/>
          <w:szCs w:val="24"/>
          <w:highlight w:val="green"/>
          <w:lang w:val="en-GB"/>
        </w:rPr>
        <w:t>i</w:t>
      </w:r>
      <w:proofErr w:type="spellEnd"/>
      <w:r w:rsidRPr="00DE2D16">
        <w:rPr>
          <w:rFonts w:ascii="Times New Roman" w:hAnsi="Times New Roman" w:cs="Times New Roman"/>
          <w:sz w:val="24"/>
          <w:szCs w:val="24"/>
          <w:highlight w:val="green"/>
          <w:lang w:val="en-GB"/>
        </w:rPr>
        <w:t xml:space="preserve"> </w:t>
      </w:r>
      <w:proofErr w:type="spellStart"/>
      <w:r w:rsidRPr="00DE2D16">
        <w:rPr>
          <w:rFonts w:ascii="Times New Roman" w:hAnsi="Times New Roman" w:cs="Times New Roman"/>
          <w:sz w:val="24"/>
          <w:szCs w:val="24"/>
          <w:highlight w:val="green"/>
          <w:lang w:val="en-GB"/>
        </w:rPr>
        <w:t>m</w:t>
      </w:r>
      <w:r w:rsidRPr="00DE2D16">
        <w:rPr>
          <w:rFonts w:ascii="Times New Roman" w:eastAsia="Calibri" w:hAnsi="Times New Roman" w:cs="Times New Roman"/>
          <w:sz w:val="24"/>
          <w:szCs w:val="24"/>
          <w:highlight w:val="green"/>
          <w:lang w:val="en-GB"/>
        </w:rPr>
        <w:t>ớ</w:t>
      </w:r>
      <w:r w:rsidRPr="00DE2D16">
        <w:rPr>
          <w:rFonts w:ascii="Times New Roman" w:hAnsi="Times New Roman" w:cs="Times New Roman"/>
          <w:sz w:val="24"/>
          <w:szCs w:val="24"/>
          <w:highlight w:val="green"/>
          <w:lang w:val="en-GB"/>
        </w:rPr>
        <w:t>i</w:t>
      </w:r>
      <w:proofErr w:type="spellEnd"/>
      <w:r w:rsidRPr="00DE2D16">
        <w:rPr>
          <w:rFonts w:ascii="Times New Roman" w:hAnsi="Times New Roman" w:cs="Times New Roman"/>
          <w:sz w:val="24"/>
          <w:szCs w:val="24"/>
          <w:highlight w:val="green"/>
          <w:lang w:val="en-GB"/>
        </w:rPr>
        <w:t xml:space="preserve"> led to the creation of a </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socialist-orientated market economy</w:t>
      </w:r>
      <w:r w:rsidRPr="00DE2D16">
        <w:rPr>
          <w:rFonts w:ascii="Times New Roman" w:eastAsia="Calibri" w:hAnsi="Times New Roman" w:cs="Times New Roman"/>
          <w:sz w:val="24"/>
          <w:szCs w:val="24"/>
          <w:highlight w:val="green"/>
          <w:lang w:val="en-GB"/>
        </w:rPr>
        <w:t xml:space="preserve">” </w:t>
      </w:r>
      <w:r w:rsidRPr="00DE2D16">
        <w:rPr>
          <w:rFonts w:ascii="Times New Roman" w:hAnsi="Times New Roman" w:cs="Times New Roman"/>
          <w:sz w:val="24"/>
          <w:szCs w:val="24"/>
          <w:highlight w:val="green"/>
          <w:lang w:val="en-GB"/>
        </w:rPr>
        <w:t>and Vietnam</w:t>
      </w:r>
      <w:r w:rsidRPr="00DE2D16">
        <w:rPr>
          <w:rFonts w:ascii="Times New Roman" w:eastAsia="Calibri" w:hAnsi="Times New Roman" w:cs="Times New Roman"/>
          <w:sz w:val="24"/>
          <w:szCs w:val="24"/>
          <w:highlight w:val="green"/>
          <w:lang w:val="en-GB"/>
        </w:rPr>
        <w:t>’</w:t>
      </w:r>
      <w:r w:rsidRPr="00DE2D16">
        <w:rPr>
          <w:rFonts w:ascii="Times New Roman" w:hAnsi="Times New Roman" w:cs="Times New Roman"/>
          <w:sz w:val="24"/>
          <w:szCs w:val="24"/>
          <w:highlight w:val="green"/>
          <w:lang w:val="en-GB"/>
        </w:rPr>
        <w:t>s pursuit of proactive integration with the global economy.</w:t>
      </w:r>
      <w:r w:rsidRPr="00DE2D16">
        <w:rPr>
          <w:rFonts w:ascii="Times New Roman" w:hAnsi="Times New Roman" w:cs="Times New Roman"/>
          <w:sz w:val="24"/>
          <w:szCs w:val="24"/>
          <w:lang w:val="en-GB"/>
        </w:rPr>
        <w:t xml:space="preserve"> These twin developments contributed to a shift in the basis of regime legitimacy from nationalism and legal-rational authority to performance legitimacy.</w:t>
      </w:r>
    </w:p>
    <w:p w14:paraId="53660AC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As a concomitant of </w:t>
      </w:r>
      <w:proofErr w:type="spellStart"/>
      <w:r w:rsidRPr="00DE2D16">
        <w:rPr>
          <w:rFonts w:ascii="Times New Roman" w:eastAsia="Calibri" w:hAnsi="Times New Roman" w:cs="Times New Roman"/>
          <w:sz w:val="24"/>
          <w:szCs w:val="24"/>
          <w:lang w:val="en-GB"/>
        </w:rPr>
        <w:t>đổ</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xml:space="preserve"> </w:t>
      </w:r>
      <w:proofErr w:type="spellStart"/>
      <w:r w:rsidRPr="00DE2D16">
        <w:rPr>
          <w:rFonts w:ascii="Times New Roman" w:hAnsi="Times New Roman" w:cs="Times New Roman"/>
          <w:sz w:val="24"/>
          <w:szCs w:val="24"/>
          <w:lang w:val="en-GB"/>
        </w:rPr>
        <w:t>m</w:t>
      </w:r>
      <w:r w:rsidRPr="00DE2D16">
        <w:rPr>
          <w:rFonts w:ascii="Times New Roman" w:eastAsia="Calibri" w:hAnsi="Times New Roman" w:cs="Times New Roman"/>
          <w:sz w:val="24"/>
          <w:szCs w:val="24"/>
          <w:lang w:val="en-GB"/>
        </w:rPr>
        <w:t>ớ</w:t>
      </w:r>
      <w:r w:rsidRPr="00DE2D16">
        <w:rPr>
          <w:rFonts w:ascii="Times New Roman" w:hAnsi="Times New Roman" w:cs="Times New Roman"/>
          <w:sz w:val="24"/>
          <w:szCs w:val="24"/>
          <w:lang w:val="en-GB"/>
        </w:rPr>
        <w:t>i</w:t>
      </w:r>
      <w:proofErr w:type="spellEnd"/>
      <w:r w:rsidRPr="00DE2D16">
        <w:rPr>
          <w:rFonts w:ascii="Times New Roman" w:hAnsi="Times New Roman" w:cs="Times New Roman"/>
          <w:sz w:val="24"/>
          <w:szCs w:val="24"/>
          <w:lang w:val="en-GB"/>
        </w:rPr>
        <w:t>,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political system underwent significant changes as its mono-organizational socialist system was weakened by the emergence of grassroots </w:t>
      </w:r>
      <w:proofErr w:type="spellStart"/>
      <w:r w:rsidRPr="00DE2D16">
        <w:rPr>
          <w:rFonts w:ascii="Times New Roman" w:hAnsi="Times New Roman" w:cs="Times New Roman"/>
          <w:sz w:val="24"/>
          <w:szCs w:val="24"/>
          <w:lang w:val="en-GB"/>
        </w:rPr>
        <w:t>communitybased</w:t>
      </w:r>
      <w:proofErr w:type="spellEnd"/>
      <w:r w:rsidRPr="00DE2D16">
        <w:rPr>
          <w:rFonts w:ascii="Times New Roman" w:hAnsi="Times New Roman" w:cs="Times New Roman"/>
          <w:sz w:val="24"/>
          <w:szCs w:val="24"/>
          <w:lang w:val="en-GB"/>
        </w:rPr>
        <w:t xml:space="preserve"> organizations and political civil society and the growing strength of the state apparatus vis-</w:t>
      </w:r>
      <w:proofErr w:type="spellStart"/>
      <w:r w:rsidRPr="00DE2D16">
        <w:rPr>
          <w:rFonts w:ascii="Times New Roman" w:hAnsi="Times New Roman" w:cs="Times New Roman"/>
          <w:sz w:val="24"/>
          <w:szCs w:val="24"/>
          <w:lang w:val="en-GB"/>
        </w:rPr>
        <w:t>àvis</w:t>
      </w:r>
      <w:proofErr w:type="spellEnd"/>
      <w:r w:rsidRPr="00DE2D16">
        <w:rPr>
          <w:rFonts w:ascii="Times New Roman" w:hAnsi="Times New Roman" w:cs="Times New Roman"/>
          <w:sz w:val="24"/>
          <w:szCs w:val="24"/>
          <w:lang w:val="en-GB"/>
        </w:rPr>
        <w:t xml:space="preserve"> the VCP. These developments in turn contributed to the rise of factionalism in the VCP and mainstream elite.</w:t>
      </w:r>
    </w:p>
    <w:p w14:paraId="0CB78088"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foreign policymaking process, traditionally the province of VCP leaders insulated from social pressures from below, became increasingly susceptible to public opinion, particularly when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national interest became its lodestone. This article presented two case studies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bauxite mining and the HD 981 crisis </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to illustrate the influence of public pressure from society on foreign policy. Anti-Chinese nationalism formed a common thread between these two controversies and continues unabated.</w:t>
      </w:r>
    </w:p>
    <w:p w14:paraId="76CAA2E4" w14:textId="77777777" w:rsidR="00A63598" w:rsidRPr="00DE2D16" w:rsidRDefault="00A63598" w:rsidP="00E47BA9">
      <w:pPr>
        <w:spacing w:line="360" w:lineRule="auto"/>
        <w:ind w:hanging="10"/>
        <w:jc w:val="both"/>
        <w:rPr>
          <w:rFonts w:ascii="Times New Roman" w:hAnsi="Times New Roman" w:cs="Times New Roman"/>
          <w:sz w:val="24"/>
          <w:szCs w:val="24"/>
          <w:lang w:val="en-GB"/>
        </w:rPr>
      </w:pPr>
      <w:r w:rsidRPr="00DE2D16">
        <w:rPr>
          <w:rFonts w:ascii="Times New Roman" w:eastAsia="Calibri" w:hAnsi="Times New Roman" w:cs="Times New Roman"/>
          <w:color w:val="10147E"/>
          <w:sz w:val="24"/>
          <w:szCs w:val="24"/>
          <w:lang w:val="en-GB"/>
        </w:rPr>
        <w:t>What lies ahead?</w:t>
      </w:r>
    </w:p>
    <w:p w14:paraId="56D7FB97"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unexpected election of Donald Trump as president and his policies of America First and protectionism immediately raised a number of strategic uncertainties in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relations with the United States as they threatened to highlight differences rather than convergence in national interests. Since Vietnam has a huge trade surplus with the U.S., its leaders fear Vietnam could fall victim to the Trump administration</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pursuit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fair and free trade.</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Trump</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withdrawal of the U.S. from the TPP was unsettling to the Vietnamese leadership because it closed one avenue to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pro-active international integration.</w:t>
      </w:r>
    </w:p>
    <w:p w14:paraId="36DBA5F3"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 xml:space="preserve">Vietnam responded to these developments by intensifying its efforts to open channels to the Trump administration and influence its policy towards Vietnam and the region. On December 14, 2016, Prime Minister Phuc joined the telephone queue to pass on a congratulatory message to president-elect Trump. The Vietnamese media reported, President Trump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asserted his wish to cooperate with Vietnam to accelerate the relationship between the two countries.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The Trump transition team confirmed the conversation.</w:t>
      </w:r>
      <w:r w:rsidRPr="00DE2D16">
        <w:rPr>
          <w:rFonts w:ascii="Times New Roman" w:hAnsi="Times New Roman" w:cs="Times New Roman"/>
          <w:color w:val="00007F"/>
          <w:sz w:val="24"/>
          <w:szCs w:val="24"/>
          <w:vertAlign w:val="superscript"/>
          <w:lang w:val="en-GB"/>
        </w:rPr>
        <w:t xml:space="preserve">56 </w:t>
      </w:r>
      <w:r w:rsidRPr="00DE2D16">
        <w:rPr>
          <w:rFonts w:ascii="Times New Roman" w:hAnsi="Times New Roman" w:cs="Times New Roman"/>
          <w:sz w:val="24"/>
          <w:szCs w:val="24"/>
          <w:lang w:val="en-GB"/>
        </w:rPr>
        <w:t xml:space="preserve">As a result of lobbying by the Vietnamese Ambassador to the United States Pham Quang Vinh, on April 21, 2017, National Security Advisor H. R. McMaster handed visiting Foreign Minister Pham Binh Minh a letter from President Trump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affirming his wishes to promote cooperation on economics, trade, regional and international issues.</w:t>
      </w:r>
      <w:r w:rsidRPr="00DE2D16">
        <w:rPr>
          <w:rFonts w:ascii="Times New Roman" w:eastAsia="Calibri" w:hAnsi="Times New Roman" w:cs="Times New Roman"/>
          <w:sz w:val="24"/>
          <w:szCs w:val="24"/>
          <w:lang w:val="en-GB"/>
        </w:rPr>
        <w:t>”</w:t>
      </w:r>
      <w:r w:rsidRPr="00DE2D16">
        <w:rPr>
          <w:rFonts w:ascii="Times New Roman" w:hAnsi="Times New Roman" w:cs="Times New Roman"/>
          <w:color w:val="00007F"/>
          <w:sz w:val="24"/>
          <w:szCs w:val="24"/>
          <w:vertAlign w:val="superscript"/>
          <w:lang w:val="en-GB"/>
        </w:rPr>
        <w:t xml:space="preserve">57 </w:t>
      </w:r>
      <w:r w:rsidRPr="00DE2D16">
        <w:rPr>
          <w:rFonts w:ascii="Times New Roman" w:hAnsi="Times New Roman" w:cs="Times New Roman"/>
          <w:sz w:val="24"/>
          <w:szCs w:val="24"/>
          <w:lang w:val="en-GB"/>
        </w:rPr>
        <w:t>The letter included an invitation to Prime Minister Phuc to visit Washington. At the same time it was announced that President Trump would attend the APEC Summit in Vietnam at the end of the year.</w:t>
      </w:r>
    </w:p>
    <w:p w14:paraId="237A29CE"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On May 31, 2017, President Trump and Prime Minister Phuc met in the Oval Office at The White House. After their meeting, they released a Joint Statement reaffirming their commit to enhance the comprehensive partnership reached between their two countries in 2013.</w:t>
      </w:r>
      <w:r w:rsidRPr="00DE2D16">
        <w:rPr>
          <w:rFonts w:ascii="Times New Roman" w:hAnsi="Times New Roman" w:cs="Times New Roman"/>
          <w:color w:val="00007F"/>
          <w:sz w:val="24"/>
          <w:szCs w:val="24"/>
          <w:vertAlign w:val="superscript"/>
          <w:lang w:val="en-GB"/>
        </w:rPr>
        <w:t xml:space="preserve">58 </w:t>
      </w:r>
      <w:r w:rsidRPr="00DE2D16">
        <w:rPr>
          <w:rFonts w:ascii="Times New Roman" w:hAnsi="Times New Roman" w:cs="Times New Roman"/>
          <w:sz w:val="24"/>
          <w:szCs w:val="24"/>
          <w:lang w:val="en-GB"/>
        </w:rPr>
        <w:t>The U.S. withdrawal from the TPP and the end of the rebalance policy have weakened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hand in dealing with China and raise uncertainties in Hanoi. If President Trump disengages from Southeast Asia, this will make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s attempt to promote a multipolar balance among the major powers more difficult. Without a strong US presence, Vietnam will find it more difficult to insulate itself from Sino-American rivalry.</w:t>
      </w:r>
    </w:p>
    <w:p w14:paraId="20A2851A"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This author has argued elsewhere that Vietnam prefers the Goldilocks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formula of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not too hot, not too cold</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in US</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China relations. </w:t>
      </w:r>
      <w:r w:rsidRPr="00DE2D16">
        <w:rPr>
          <w:rFonts w:ascii="Times New Roman" w:hAnsi="Times New Roman" w:cs="Times New Roman"/>
          <w:color w:val="00007F"/>
          <w:sz w:val="24"/>
          <w:szCs w:val="24"/>
          <w:vertAlign w:val="superscript"/>
          <w:lang w:val="en-GB"/>
        </w:rPr>
        <w:t xml:space="preserve">59 </w:t>
      </w:r>
      <w:r w:rsidRPr="00DE2D16">
        <w:rPr>
          <w:rFonts w:ascii="Times New Roman" w:hAnsi="Times New Roman" w:cs="Times New Roman"/>
          <w:sz w:val="24"/>
          <w:szCs w:val="24"/>
          <w:lang w:val="en-GB"/>
        </w:rPr>
        <w:t xml:space="preserve">Vietnam fears that if relations become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too hot</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(close), Beijing and Washington will collude at Vietnam</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expense. Vietnam also fears that if relations become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too cold</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(antagonistic), Vietnam will suffer collateral damage by rising tensions. If US</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 xml:space="preserve">China relations remain </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just right,</w:t>
      </w:r>
      <w:r w:rsidRPr="00DE2D16">
        <w:rPr>
          <w:rFonts w:ascii="Times New Roman" w:eastAsia="Calibri" w:hAnsi="Times New Roman" w:cs="Times New Roman"/>
          <w:sz w:val="24"/>
          <w:szCs w:val="24"/>
          <w:lang w:val="en-GB"/>
        </w:rPr>
        <w:t xml:space="preserve">” </w:t>
      </w:r>
      <w:r w:rsidRPr="00DE2D16">
        <w:rPr>
          <w:rFonts w:ascii="Times New Roman" w:hAnsi="Times New Roman" w:cs="Times New Roman"/>
          <w:sz w:val="24"/>
          <w:szCs w:val="24"/>
          <w:lang w:val="en-GB"/>
        </w:rPr>
        <w:t>Vietnam can seek to gain leverage by playing on major power tensions.</w:t>
      </w:r>
    </w:p>
    <w:p w14:paraId="15D8F1F1" w14:textId="77777777" w:rsidR="00A63598" w:rsidRPr="00DE2D16" w:rsidRDefault="00A63598" w:rsidP="00E47BA9">
      <w:pPr>
        <w:spacing w:line="360" w:lineRule="auto"/>
        <w:ind w:right="-12"/>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Vietnam will continue to promote a multipolar balance in its relations with the five major powers. Vietnam will be more proactive within ASEAN to strengthen its regional role, especially on reaching a Code of Conduct in the South China Sea. Vietnam also has no other option but to continue its robust program of self-help </w:t>
      </w:r>
      <w:proofErr w:type="spellStart"/>
      <w:r w:rsidRPr="00DE2D16">
        <w:rPr>
          <w:rFonts w:ascii="Times New Roman" w:hAnsi="Times New Roman" w:cs="Times New Roman"/>
          <w:sz w:val="24"/>
          <w:szCs w:val="24"/>
          <w:lang w:val="en-GB"/>
        </w:rPr>
        <w:t>defense</w:t>
      </w:r>
      <w:proofErr w:type="spellEnd"/>
      <w:r w:rsidRPr="00DE2D16">
        <w:rPr>
          <w:rFonts w:ascii="Times New Roman" w:hAnsi="Times New Roman" w:cs="Times New Roman"/>
          <w:sz w:val="24"/>
          <w:szCs w:val="24"/>
          <w:lang w:val="en-GB"/>
        </w:rPr>
        <w:t xml:space="preserve"> modernization to deter China from encroaching on Vietnamese-occupied features in the South China Sea. The regime</w:t>
      </w:r>
      <w:r w:rsidRPr="00DE2D16">
        <w:rPr>
          <w:rFonts w:ascii="Times New Roman" w:eastAsia="Calibri" w:hAnsi="Times New Roman" w:cs="Times New Roman"/>
          <w:sz w:val="24"/>
          <w:szCs w:val="24"/>
          <w:lang w:val="en-GB"/>
        </w:rPr>
        <w:t>’</w:t>
      </w:r>
      <w:r w:rsidRPr="00DE2D16">
        <w:rPr>
          <w:rFonts w:ascii="Times New Roman" w:hAnsi="Times New Roman" w:cs="Times New Roman"/>
          <w:sz w:val="24"/>
          <w:szCs w:val="24"/>
          <w:lang w:val="en-GB"/>
        </w:rPr>
        <w:t xml:space="preserve">s worst nightmare is how to control public reaction to a new China-instigated crisis while preventing </w:t>
      </w:r>
      <w:r w:rsidRPr="00DE2D16">
        <w:rPr>
          <w:rFonts w:ascii="Times New Roman" w:hAnsi="Times New Roman" w:cs="Times New Roman"/>
          <w:sz w:val="24"/>
          <w:szCs w:val="24"/>
          <w:lang w:val="en-GB"/>
        </w:rPr>
        <w:lastRenderedPageBreak/>
        <w:t xml:space="preserve">the crisis from leading to armed conflict. If the Vietnamese public views the leadership as conceding too much to China, this could provoke a major domestic backlash and undermine the legitimacy of the VCP regime, </w:t>
      </w:r>
    </w:p>
    <w:p w14:paraId="3EC6669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br w:type="page"/>
      </w:r>
    </w:p>
    <w:p w14:paraId="5C59B578" w14:textId="77777777" w:rsidR="00A63598" w:rsidRPr="00DE2D16" w:rsidRDefault="00A63598" w:rsidP="00E47BA9">
      <w:pPr>
        <w:spacing w:line="360" w:lineRule="auto"/>
        <w:jc w:val="both"/>
        <w:rPr>
          <w:rFonts w:ascii="Times New Roman" w:hAnsi="Times New Roman" w:cs="Times New Roman"/>
          <w:sz w:val="24"/>
          <w:szCs w:val="24"/>
          <w:lang w:val="en-GB"/>
        </w:rPr>
      </w:pPr>
    </w:p>
    <w:p w14:paraId="7893B2E7" w14:textId="5490B4F2" w:rsidR="00A63598" w:rsidRPr="00DE2D16" w:rsidRDefault="00A63598" w:rsidP="00E47BA9">
      <w:pPr>
        <w:pStyle w:val="Kop3"/>
        <w:spacing w:after="160" w:afterAutospacing="0" w:line="360" w:lineRule="auto"/>
        <w:jc w:val="both"/>
        <w:rPr>
          <w:lang w:val="en-GB"/>
        </w:rPr>
      </w:pPr>
      <w:bookmarkStart w:id="41" w:name="_Toc177070326"/>
      <w:r w:rsidRPr="00DE2D16">
        <w:rPr>
          <w:lang w:val="en-GB"/>
        </w:rPr>
        <w:t>2</w:t>
      </w:r>
      <w:r w:rsidRPr="00DE2D16">
        <w:rPr>
          <w:vertAlign w:val="superscript"/>
          <w:lang w:val="en-GB"/>
        </w:rPr>
        <w:t>nd</w:t>
      </w:r>
      <w:r w:rsidRPr="00DE2D16">
        <w:rPr>
          <w:lang w:val="en-GB"/>
        </w:rPr>
        <w:t xml:space="preserve"> article: Full speech by Party leader Nguyen Phu Trong at National Foreign Relations Conference (VGP, 2021)</w:t>
      </w:r>
      <w:r w:rsidR="00A93A59" w:rsidRPr="00DE2D16">
        <w:rPr>
          <w:lang w:val="en-GB"/>
        </w:rPr>
        <w:t>.</w:t>
      </w:r>
      <w:bookmarkEnd w:id="41"/>
    </w:p>
    <w:p w14:paraId="554340DA"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Comrade leaders of the Party, State and Viet Nam Fatherland Front,</w:t>
      </w:r>
    </w:p>
    <w:p w14:paraId="101BCBA2"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Distinguished delegates,</w:t>
      </w:r>
    </w:p>
    <w:p w14:paraId="155FB09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Dear all comrades,</w:t>
      </w:r>
    </w:p>
    <w:p w14:paraId="13054C52"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Today, I am very delighted to attend the National Foreign Relations Conference for the Implementation of the Resolution of the 13th National Party Congress. At the outset, allow me, on behalf of the comrade leaders of the Party and State, and with my own heart, to extend to all comrades, and all my brothers and sisters – officials, public servants and staff working in the field of foreign relations, both at home and abroad – my best greetings, my most earnest salutations, and my warmest congratulations. May the Conference today be a great success.</w:t>
      </w:r>
    </w:p>
    <w:p w14:paraId="4D4DAE9E"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The Conference today is of great significance (and as some comrades may put it, a historic one) as it is the first-ever National Foreign Relations Conference held under the direct instruction of the Politburo and Secretariat in order to discuss Party external relations, State diplomacy, people-to-people </w:t>
      </w:r>
      <w:proofErr w:type="spellStart"/>
      <w:r w:rsidRPr="00DE2D16">
        <w:rPr>
          <w:rFonts w:ascii="Times New Roman" w:eastAsia="Times New Roman" w:hAnsi="Times New Roman" w:cs="Times New Roman"/>
          <w:color w:val="333333"/>
          <w:kern w:val="0"/>
          <w:sz w:val="24"/>
          <w:szCs w:val="24"/>
          <w:lang w:val="en-GB" w:eastAsia="nl-NL"/>
          <w14:ligatures w14:val="none"/>
        </w:rPr>
        <w:t>diplolmacy</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and the whole political system. The Conference takes place at the time when the entire Party, people and army are redoubling our efforts to translate the Resolution of the 13th National Party Congress into reality. Our country is presented with many opportunities and advantages, and at the same time confronted with new, fiercer hardships and challenges than we had previously predicted. The COVID-109 pandemic and its very complex developments and manifold impacts have caused immense losses to various countries and nations, including our own. Under the timely and correct leadership of the Party, through the cohesion and vigorous engagement of the entire political system, and thanks to the joint efforts of our compatriots and soldiers at home and the Vietnamese diaspora abroad, plus the assistance of our international friends, we have been able to contain the pandemic effectively and actively bring Viet Nam into a new normal of “safe, flexible adaptation and effective control of COVID-19” for socio-economic development. The requirements of the nation-building and national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mission are extremely high in the new era. </w:t>
      </w:r>
      <w:r w:rsidRPr="00DE2D16">
        <w:rPr>
          <w:rFonts w:ascii="Times New Roman" w:eastAsia="Times New Roman" w:hAnsi="Times New Roman" w:cs="Times New Roman"/>
          <w:color w:val="333333"/>
          <w:kern w:val="0"/>
          <w:sz w:val="24"/>
          <w:szCs w:val="24"/>
          <w:highlight w:val="cyan"/>
          <w:lang w:val="en-GB" w:eastAsia="nl-NL"/>
          <w14:ligatures w14:val="none"/>
        </w:rPr>
        <w:t xml:space="preserve">This demands us to intensely leverage our </w:t>
      </w:r>
      <w:r w:rsidRPr="00DE2D16">
        <w:rPr>
          <w:rFonts w:ascii="Times New Roman" w:eastAsia="Times New Roman" w:hAnsi="Times New Roman" w:cs="Times New Roman"/>
          <w:color w:val="333333"/>
          <w:kern w:val="0"/>
          <w:sz w:val="24"/>
          <w:szCs w:val="24"/>
          <w:highlight w:val="red"/>
          <w:lang w:val="en-GB" w:eastAsia="nl-NL"/>
          <w14:ligatures w14:val="none"/>
        </w:rPr>
        <w:t>internal</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strengths in combination with </w:t>
      </w:r>
      <w:r w:rsidRPr="00DE2D16">
        <w:rPr>
          <w:rFonts w:ascii="Times New Roman" w:eastAsia="Times New Roman" w:hAnsi="Times New Roman" w:cs="Times New Roman"/>
          <w:kern w:val="0"/>
          <w:sz w:val="24"/>
          <w:szCs w:val="24"/>
          <w:highlight w:val="green"/>
          <w:lang w:val="en-GB" w:eastAsia="nl-NL"/>
          <w14:ligatures w14:val="none"/>
        </w:rPr>
        <w:t>external</w:t>
      </w:r>
      <w:r w:rsidRPr="00DE2D16">
        <w:rPr>
          <w:rFonts w:ascii="Times New Roman" w:eastAsia="Times New Roman" w:hAnsi="Times New Roman" w:cs="Times New Roman"/>
          <w:color w:val="333333"/>
          <w:kern w:val="0"/>
          <w:sz w:val="24"/>
          <w:szCs w:val="24"/>
          <w:highlight w:val="green"/>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power, resolve to make use of every opportunity and advantage, and overcome all adversities and challenges in order </w:t>
      </w:r>
      <w:r w:rsidRPr="00DE2D16">
        <w:rPr>
          <w:rFonts w:ascii="Times New Roman" w:eastAsia="Times New Roman" w:hAnsi="Times New Roman" w:cs="Times New Roman"/>
          <w:color w:val="333333"/>
          <w:kern w:val="0"/>
          <w:sz w:val="24"/>
          <w:szCs w:val="24"/>
          <w:highlight w:val="cyan"/>
          <w:lang w:val="en-GB" w:eastAsia="nl-NL"/>
          <w14:ligatures w14:val="none"/>
        </w:rPr>
        <w:lastRenderedPageBreak/>
        <w:t xml:space="preserve">to bring about rapid and sustainable development for </w:t>
      </w:r>
      <w:r w:rsidRPr="00DE2D16">
        <w:rPr>
          <w:rFonts w:ascii="Times New Roman" w:eastAsia="Times New Roman" w:hAnsi="Times New Roman" w:cs="Times New Roman"/>
          <w:color w:val="333333"/>
          <w:kern w:val="0"/>
          <w:sz w:val="24"/>
          <w:szCs w:val="24"/>
          <w:highlight w:val="red"/>
          <w:lang w:val="en-GB" w:eastAsia="nl-NL"/>
          <w14:ligatures w14:val="none"/>
        </w:rPr>
        <w:t>our country</w:t>
      </w:r>
      <w:r w:rsidRPr="00DE2D16">
        <w:rPr>
          <w:rFonts w:ascii="Times New Roman" w:eastAsia="Times New Roman" w:hAnsi="Times New Roman" w:cs="Times New Roman"/>
          <w:color w:val="333333"/>
          <w:kern w:val="0"/>
          <w:sz w:val="24"/>
          <w:szCs w:val="24"/>
          <w:highlight w:val="cyan"/>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Ever since the success of the 13th National Party Congress, the 15th Legislature of the National Assembly has held two first sessions, and the 13th Government Cabinet, the Viet Nam Fatherland Front, and the branches of Internal Affairs, Culture and Party-Building have each in turn held their own National Conference to chart the implementation of the 13th National Party Congress Resolution. Every such National Conference has been organized with great meticulousness, professionalism and care, and has all been great success, as the sayings go: “Strong voice at front and retinue behind the core””, “One call, a hundred respond”, “One mind top to bottom”, “Smooth coordination across the board”.</w:t>
      </w:r>
    </w:p>
    <w:p w14:paraId="3830D285"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w:t>
      </w:r>
    </w:p>
    <w:p w14:paraId="4408FA1B"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It is with this spirit that, at the National Foreign Relations Conference today, we shall review the implementation of the Resolution of the 13th National Party Congress with regard to foreign relations, internalize the spirit and letter of the 13th National Party Congress, and discuss measures to effectively implement the key missions set before the foreign service in the years to come. This will also be an opportunity for the various levels, sectors, localities and the diplomatic sector to grasp a better understanding of Viet Nam's current landscape and standing vis-a-vis the region and the world, and how significant and important foreign relations is within the overall strategy for nation-building and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and bring about renewed spirit, determination and driving force for the entire political system, all levels, sectors, each and every organization and individual involved in foreign relations.</w:t>
      </w:r>
    </w:p>
    <w:p w14:paraId="276FA3B8"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Dear comrades,</w:t>
      </w:r>
    </w:p>
    <w:p w14:paraId="00E88F62"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Needless to say, any state and nation, throughout their formation and development, must address two fundamental matters: internal and external affairs. These two aspects are organically, dialectically and reciprocally related, and mutually reinforcing, as a bird's two wings. Each would create power and momentum for the other, in an increasingly cohesive and coordinated way. This is all the truer against the backdrop of vigorous and intensive globalization today. Foreign relations today are not merely a continuation of domestic policies, but are a strong driver for the growth of states and nations in its own rights.</w:t>
      </w:r>
    </w:p>
    <w:p w14:paraId="74D1454A"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kern w:val="0"/>
          <w:sz w:val="24"/>
          <w:szCs w:val="24"/>
          <w:highlight w:val="darkGray"/>
          <w:lang w:val="en-GB" w:eastAsia="nl-NL"/>
          <w14:ligatures w14:val="none"/>
        </w:rPr>
        <w:t xml:space="preserve">Throughout our people's history over thousands of years, independence, self-reliance and maximizing the interest of the nation-state have always been an unchangeable principle and the overarching line in our every action. In addition to the tenacious struggles to defend Viet Nam's </w:t>
      </w:r>
      <w:r w:rsidRPr="00DE2D16">
        <w:rPr>
          <w:rFonts w:ascii="Times New Roman" w:eastAsia="Times New Roman" w:hAnsi="Times New Roman" w:cs="Times New Roman"/>
          <w:kern w:val="0"/>
          <w:sz w:val="24"/>
          <w:szCs w:val="24"/>
          <w:highlight w:val="darkGray"/>
          <w:lang w:val="en-GB" w:eastAsia="nl-NL"/>
          <w14:ligatures w14:val="none"/>
        </w:rPr>
        <w:lastRenderedPageBreak/>
        <w:t>lands, independence and sovereignty, our forefathers always paid great attention to foreign relations.</w:t>
      </w:r>
      <w:r w:rsidRPr="00DE2D16">
        <w:rPr>
          <w:rFonts w:ascii="Times New Roman" w:eastAsia="Times New Roman" w:hAnsi="Times New Roman" w:cs="Times New Roman"/>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lang w:val="en-GB" w:eastAsia="nl-NL"/>
          <w14:ligatures w14:val="none"/>
        </w:rPr>
        <w:t xml:space="preserve">Through this process, they created Viet Nam's own, </w:t>
      </w:r>
      <w:r w:rsidRPr="00DE2D16">
        <w:rPr>
          <w:rFonts w:ascii="Times New Roman" w:eastAsia="Times New Roman" w:hAnsi="Times New Roman" w:cs="Times New Roman"/>
          <w:color w:val="333333"/>
          <w:kern w:val="0"/>
          <w:sz w:val="24"/>
          <w:szCs w:val="24"/>
          <w:highlight w:val="darkGray"/>
          <w:lang w:val="en-GB" w:eastAsia="nl-NL"/>
          <w14:ligatures w14:val="none"/>
        </w:rPr>
        <w:t>unique traditions and identity in the conduct of diplomacy and foreign relations: full of heroism, humanism, amity and tolerance, and always hold truth, justice and righteousness in the greatest esteem</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darkGray"/>
          <w:lang w:val="en-GB" w:eastAsia="nl-NL"/>
          <w14:ligatures w14:val="none"/>
        </w:rPr>
        <w:t>“Wield justice to defeat savagery, bring benevolence to supplant tyranny!”,</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Extinguish forever the flames of war, usher in an eternity of peace!” ("Bình Ngô </w:t>
      </w:r>
      <w:proofErr w:type="spellStart"/>
      <w:r w:rsidRPr="00DE2D16">
        <w:rPr>
          <w:rFonts w:ascii="Times New Roman" w:eastAsia="Times New Roman" w:hAnsi="Times New Roman" w:cs="Times New Roman"/>
          <w:color w:val="333333"/>
          <w:kern w:val="0"/>
          <w:sz w:val="24"/>
          <w:szCs w:val="24"/>
          <w:highlight w:val="cyan"/>
          <w:lang w:val="en-GB" w:eastAsia="nl-NL"/>
          <w14:ligatures w14:val="none"/>
        </w:rPr>
        <w:t>đại</w:t>
      </w:r>
      <w:proofErr w:type="spellEnd"/>
      <w:r w:rsidRPr="00DE2D16">
        <w:rPr>
          <w:rFonts w:ascii="Times New Roman" w:eastAsia="Times New Roman" w:hAnsi="Times New Roman" w:cs="Times New Roman"/>
          <w:color w:val="333333"/>
          <w:kern w:val="0"/>
          <w:sz w:val="24"/>
          <w:szCs w:val="24"/>
          <w:highlight w:val="cyan"/>
          <w:lang w:val="en-GB" w:eastAsia="nl-NL"/>
          <w14:ligatures w14:val="none"/>
        </w:rPr>
        <w:t xml:space="preserve"> </w:t>
      </w:r>
      <w:proofErr w:type="spellStart"/>
      <w:r w:rsidRPr="00DE2D16">
        <w:rPr>
          <w:rFonts w:ascii="Times New Roman" w:eastAsia="Times New Roman" w:hAnsi="Times New Roman" w:cs="Times New Roman"/>
          <w:color w:val="333333"/>
          <w:kern w:val="0"/>
          <w:sz w:val="24"/>
          <w:szCs w:val="24"/>
          <w:highlight w:val="cyan"/>
          <w:lang w:val="en-GB" w:eastAsia="nl-NL"/>
          <w14:ligatures w14:val="none"/>
        </w:rPr>
        <w:t>cáo</w:t>
      </w:r>
      <w:proofErr w:type="spellEnd"/>
      <w:r w:rsidRPr="00DE2D16">
        <w:rPr>
          <w:rFonts w:ascii="Times New Roman" w:eastAsia="Times New Roman" w:hAnsi="Times New Roman" w:cs="Times New Roman"/>
          <w:color w:val="333333"/>
          <w:kern w:val="0"/>
          <w:sz w:val="24"/>
          <w:szCs w:val="24"/>
          <w:highlight w:val="cyan"/>
          <w:lang w:val="en-GB" w:eastAsia="nl-NL"/>
          <w14:ligatures w14:val="none"/>
        </w:rPr>
        <w:t xml:space="preserve">" - </w:t>
      </w:r>
      <w:proofErr w:type="spellStart"/>
      <w:r w:rsidRPr="00DE2D16">
        <w:rPr>
          <w:rFonts w:ascii="Times New Roman" w:eastAsia="Times New Roman" w:hAnsi="Times New Roman" w:cs="Times New Roman"/>
          <w:color w:val="333333"/>
          <w:kern w:val="0"/>
          <w:sz w:val="24"/>
          <w:szCs w:val="24"/>
          <w:highlight w:val="cyan"/>
          <w:lang w:val="en-GB" w:eastAsia="nl-NL"/>
          <w14:ligatures w14:val="none"/>
        </w:rPr>
        <w:t>Nguyễn</w:t>
      </w:r>
      <w:proofErr w:type="spellEnd"/>
      <w:r w:rsidRPr="00DE2D16">
        <w:rPr>
          <w:rFonts w:ascii="Times New Roman" w:eastAsia="Times New Roman" w:hAnsi="Times New Roman" w:cs="Times New Roman"/>
          <w:color w:val="333333"/>
          <w:kern w:val="0"/>
          <w:sz w:val="24"/>
          <w:szCs w:val="24"/>
          <w:highlight w:val="cyan"/>
          <w:lang w:val="en-GB" w:eastAsia="nl-NL"/>
          <w14:ligatures w14:val="none"/>
        </w:rPr>
        <w:t xml:space="preserve"> </w:t>
      </w:r>
      <w:proofErr w:type="spellStart"/>
      <w:r w:rsidRPr="00DE2D16">
        <w:rPr>
          <w:rFonts w:ascii="Times New Roman" w:eastAsia="Times New Roman" w:hAnsi="Times New Roman" w:cs="Times New Roman"/>
          <w:color w:val="333333"/>
          <w:kern w:val="0"/>
          <w:sz w:val="24"/>
          <w:szCs w:val="24"/>
          <w:highlight w:val="cyan"/>
          <w:lang w:val="en-GB" w:eastAsia="nl-NL"/>
          <w14:ligatures w14:val="none"/>
        </w:rPr>
        <w:t>Trãi</w:t>
      </w:r>
      <w:proofErr w:type="spellEnd"/>
      <w:r w:rsidRPr="00DE2D16">
        <w:rPr>
          <w:rFonts w:ascii="Times New Roman" w:eastAsia="Times New Roman" w:hAnsi="Times New Roman" w:cs="Times New Roman"/>
          <w:color w:val="333333"/>
          <w:kern w:val="0"/>
          <w:sz w:val="24"/>
          <w:szCs w:val="24"/>
          <w:highlight w:val="cyan"/>
          <w:lang w:val="en-GB" w:eastAsia="nl-NL"/>
          <w14:ligatures w14:val="none"/>
        </w:rPr>
        <w:t>). Diplomacy has ever been resorted to prevent and ward off war, or</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to put an end to war in as advantageous a position as possible. </w:t>
      </w:r>
      <w:r w:rsidRPr="00DE2D16">
        <w:rPr>
          <w:rFonts w:ascii="Times New Roman" w:eastAsia="Times New Roman" w:hAnsi="Times New Roman" w:cs="Times New Roman"/>
          <w:color w:val="333333"/>
          <w:kern w:val="0"/>
          <w:sz w:val="24"/>
          <w:szCs w:val="24"/>
          <w:highlight w:val="red"/>
          <w:lang w:val="en-GB" w:eastAsia="nl-NL"/>
          <w14:ligatures w14:val="none"/>
        </w:rPr>
        <w:t>It must always be in service of domestic policies, nation-building and national development</w:t>
      </w:r>
      <w:r w:rsidRPr="00DE2D16">
        <w:rPr>
          <w:rFonts w:ascii="Times New Roman" w:eastAsia="Times New Roman" w:hAnsi="Times New Roman" w:cs="Times New Roman"/>
          <w:color w:val="333333"/>
          <w:kern w:val="0"/>
          <w:sz w:val="24"/>
          <w:szCs w:val="24"/>
          <w:highlight w:val="cyan"/>
          <w:lang w:val="en-GB" w:eastAsia="nl-NL"/>
          <w14:ligatures w14:val="none"/>
        </w:rPr>
        <w:t>. These philosophies of our forefathers are well ahead of their time and eternally relevant.</w:t>
      </w:r>
    </w:p>
    <w:p w14:paraId="1B5C2BE9"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darkGray"/>
          <w:lang w:val="en-GB" w:eastAsia="nl-NL"/>
          <w14:ligatures w14:val="none"/>
        </w:rPr>
        <w:t xml:space="preserve">These excellent traditions and virtues have been further built on and advanced and shine brightly in the Ho Chi Minh era, and evolved into a modern Vietnamese diplomatic service richly imbued with </w:t>
      </w:r>
      <w:r w:rsidRPr="00DE2D16">
        <w:rPr>
          <w:rFonts w:ascii="Times New Roman" w:eastAsia="Times New Roman" w:hAnsi="Times New Roman" w:cs="Times New Roman"/>
          <w:color w:val="333333"/>
          <w:kern w:val="0"/>
          <w:sz w:val="24"/>
          <w:szCs w:val="24"/>
          <w:highlight w:val="red"/>
          <w:lang w:val="en-GB" w:eastAsia="nl-NL"/>
          <w14:ligatures w14:val="none"/>
        </w:rPr>
        <w:t>the national identity</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darkGray"/>
          <w:lang w:val="en-GB" w:eastAsia="nl-NL"/>
          <w14:ligatures w14:val="none"/>
        </w:rPr>
        <w:t>As the first Foreign Minister of the Democratic Republic of Viet Nam established in the wake of the 1945 August Revolution, President Ho Chi Minh laid the foundation and directly led and guided the development of the Vietnamese revolutionary diplomatic service</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darkGray"/>
          <w:lang w:val="en-GB" w:eastAsia="nl-NL"/>
          <w14:ligatures w14:val="none"/>
        </w:rPr>
        <w:t>The fundamental elements of Ho Chi Minh Diplomatic Thoughts stem from the philosophy and tradition of diplomacy employed by our forefather, and it was President Ho Chi Minh himself who developed these values to a higher level, seamlessly combining patriotism</w:t>
      </w:r>
      <w:r w:rsidRPr="00DE2D16">
        <w:rPr>
          <w:rFonts w:ascii="Times New Roman" w:eastAsia="Times New Roman" w:hAnsi="Times New Roman" w:cs="Times New Roman"/>
          <w:color w:val="333333"/>
          <w:kern w:val="0"/>
          <w:sz w:val="24"/>
          <w:szCs w:val="24"/>
          <w:highlight w:val="red"/>
          <w:lang w:val="en-GB" w:eastAsia="nl-NL"/>
          <w14:ligatures w14:val="none"/>
        </w:rPr>
        <w:t>, national culture and the Vietnamese diplomatic traditions</w:t>
      </w:r>
      <w:r w:rsidRPr="00DE2D16">
        <w:rPr>
          <w:rFonts w:ascii="Times New Roman" w:eastAsia="Times New Roman" w:hAnsi="Times New Roman" w:cs="Times New Roman"/>
          <w:color w:val="333333"/>
          <w:kern w:val="0"/>
          <w:sz w:val="24"/>
          <w:szCs w:val="24"/>
          <w:highlight w:val="magenta"/>
          <w:lang w:val="en-GB" w:eastAsia="nl-NL"/>
          <w14:ligatures w14:val="none"/>
        </w:rPr>
        <w:t xml:space="preserve"> </w:t>
      </w:r>
      <w:r w:rsidRPr="00DE2D16">
        <w:rPr>
          <w:rFonts w:ascii="Times New Roman" w:eastAsia="Times New Roman" w:hAnsi="Times New Roman" w:cs="Times New Roman"/>
          <w:color w:val="333333"/>
          <w:kern w:val="0"/>
          <w:sz w:val="24"/>
          <w:szCs w:val="24"/>
          <w:lang w:val="en-GB" w:eastAsia="nl-NL"/>
          <w14:ligatures w14:val="none"/>
        </w:rPr>
        <w:t xml:space="preserve">with the quintessence of world culture and diplomatic experience. This school of thought always upholds the goal of national independence, tolerance and amity. Diplomacy is to be used to deter conflict, and it must be in accord with the </w:t>
      </w:r>
      <w:proofErr w:type="spellStart"/>
      <w:r w:rsidRPr="00DE2D16">
        <w:rPr>
          <w:rFonts w:ascii="Times New Roman" w:eastAsia="Times New Roman" w:hAnsi="Times New Roman" w:cs="Times New Roman"/>
          <w:color w:val="333333"/>
          <w:kern w:val="0"/>
          <w:sz w:val="24"/>
          <w:szCs w:val="24"/>
          <w:lang w:val="en-GB" w:eastAsia="nl-NL"/>
          <w14:ligatures w14:val="none"/>
        </w:rPr>
        <w:t>the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world circumstances, so that Viet Nam may join in the flow of the time. President Ho Chi Minh held that national independence must go hand-in-hand with</w:t>
      </w:r>
      <w:r w:rsidRPr="00DE2D16">
        <w:rPr>
          <w:rFonts w:ascii="Times New Roman" w:eastAsia="Times New Roman" w:hAnsi="Times New Roman" w:cs="Times New Roman"/>
          <w:color w:val="333333"/>
          <w:kern w:val="0"/>
          <w:sz w:val="24"/>
          <w:szCs w:val="24"/>
          <w:highlight w:val="magenta"/>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 xml:space="preserve">socialism, self-reliance and self-dependence with international solidarity, and the development of national strengths with the strengths </w:t>
      </w:r>
      <w:r w:rsidRPr="00DE2D16">
        <w:rPr>
          <w:rFonts w:ascii="Times New Roman" w:eastAsia="Times New Roman" w:hAnsi="Times New Roman" w:cs="Times New Roman"/>
          <w:color w:val="333333"/>
          <w:kern w:val="0"/>
          <w:sz w:val="24"/>
          <w:szCs w:val="24"/>
          <w:lang w:val="en-GB" w:eastAsia="nl-NL"/>
          <w14:ligatures w14:val="none"/>
        </w:rPr>
        <w:t xml:space="preserve">of the times. He found it necessary that friendship be cultivated with every country, especially our </w:t>
      </w:r>
      <w:proofErr w:type="spellStart"/>
      <w:r w:rsidRPr="00DE2D16">
        <w:rPr>
          <w:rFonts w:ascii="Times New Roman" w:eastAsia="Times New Roman" w:hAnsi="Times New Roman" w:cs="Times New Roman"/>
          <w:color w:val="333333"/>
          <w:kern w:val="0"/>
          <w:sz w:val="24"/>
          <w:szCs w:val="24"/>
          <w:lang w:val="en-GB" w:eastAsia="nl-NL"/>
          <w14:ligatures w14:val="none"/>
        </w:rPr>
        <w:t>neighbors</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traditional friends and the progressive, peace-loving people of the world. In the conduct of foreign relations, President Ho Chi Minh always exercised a guiding principle of “We must look broad and think with care” in order to know ourselves and know others and retain initiative, and to especially understand Viet Nam's strategic position within the relationships among the major powers. </w:t>
      </w:r>
      <w:r w:rsidRPr="00DE2D16">
        <w:rPr>
          <w:rFonts w:ascii="Times New Roman" w:eastAsia="Times New Roman" w:hAnsi="Times New Roman" w:cs="Times New Roman"/>
          <w:color w:val="333333"/>
          <w:kern w:val="0"/>
          <w:sz w:val="24"/>
          <w:szCs w:val="24"/>
          <w:highlight w:val="yellow"/>
          <w:lang w:val="en-GB" w:eastAsia="nl-NL"/>
          <w14:ligatures w14:val="none"/>
        </w:rPr>
        <w:t xml:space="preserve">He placed special attention on the </w:t>
      </w:r>
      <w:proofErr w:type="spellStart"/>
      <w:r w:rsidRPr="00DE2D16">
        <w:rPr>
          <w:rFonts w:ascii="Times New Roman" w:eastAsia="Times New Roman" w:hAnsi="Times New Roman" w:cs="Times New Roman"/>
          <w:color w:val="333333"/>
          <w:kern w:val="0"/>
          <w:sz w:val="24"/>
          <w:szCs w:val="24"/>
          <w:highlight w:val="yellow"/>
          <w:lang w:val="en-GB" w:eastAsia="nl-NL"/>
          <w14:ligatures w14:val="none"/>
        </w:rPr>
        <w:t>skillful</w:t>
      </w:r>
      <w:proofErr w:type="spellEnd"/>
      <w:r w:rsidRPr="00DE2D16">
        <w:rPr>
          <w:rFonts w:ascii="Times New Roman" w:eastAsia="Times New Roman" w:hAnsi="Times New Roman" w:cs="Times New Roman"/>
          <w:color w:val="333333"/>
          <w:kern w:val="0"/>
          <w:sz w:val="24"/>
          <w:szCs w:val="24"/>
          <w:highlight w:val="yellow"/>
          <w:lang w:val="en-GB" w:eastAsia="nl-NL"/>
          <w14:ligatures w14:val="none"/>
        </w:rPr>
        <w:t xml:space="preserve"> handling of relations with other countries, especially </w:t>
      </w:r>
      <w:proofErr w:type="spellStart"/>
      <w:r w:rsidRPr="00DE2D16">
        <w:rPr>
          <w:rFonts w:ascii="Times New Roman" w:eastAsia="Times New Roman" w:hAnsi="Times New Roman" w:cs="Times New Roman"/>
          <w:color w:val="333333"/>
          <w:kern w:val="0"/>
          <w:sz w:val="24"/>
          <w:szCs w:val="24"/>
          <w:highlight w:val="yellow"/>
          <w:lang w:val="en-GB" w:eastAsia="nl-NL"/>
          <w14:ligatures w14:val="none"/>
        </w:rPr>
        <w:t>neighboring</w:t>
      </w:r>
      <w:proofErr w:type="spellEnd"/>
      <w:r w:rsidRPr="00DE2D16">
        <w:rPr>
          <w:rFonts w:ascii="Times New Roman" w:eastAsia="Times New Roman" w:hAnsi="Times New Roman" w:cs="Times New Roman"/>
          <w:color w:val="333333"/>
          <w:kern w:val="0"/>
          <w:sz w:val="24"/>
          <w:szCs w:val="24"/>
          <w:highlight w:val="yellow"/>
          <w:lang w:val="en-GB" w:eastAsia="nl-NL"/>
          <w14:ligatures w14:val="none"/>
        </w:rPr>
        <w:t xml:space="preserve"> countries and major powers. He deigned to respect </w:t>
      </w:r>
      <w:r w:rsidRPr="00DE2D16">
        <w:rPr>
          <w:rFonts w:ascii="Times New Roman" w:eastAsia="Times New Roman" w:hAnsi="Times New Roman" w:cs="Times New Roman"/>
          <w:color w:val="333333"/>
          <w:kern w:val="0"/>
          <w:sz w:val="24"/>
          <w:szCs w:val="24"/>
          <w:highlight w:val="red"/>
          <w:lang w:val="en-GB" w:eastAsia="nl-NL"/>
          <w14:ligatures w14:val="none"/>
        </w:rPr>
        <w:t xml:space="preserve">and “keep face” </w:t>
      </w:r>
      <w:r w:rsidRPr="00DE2D16">
        <w:rPr>
          <w:rFonts w:ascii="Times New Roman" w:eastAsia="Times New Roman" w:hAnsi="Times New Roman" w:cs="Times New Roman"/>
          <w:color w:val="333333"/>
          <w:kern w:val="0"/>
          <w:sz w:val="24"/>
          <w:szCs w:val="24"/>
          <w:highlight w:val="yellow"/>
          <w:lang w:val="en-GB" w:eastAsia="nl-NL"/>
          <w14:ligatures w14:val="none"/>
        </w:rPr>
        <w:t xml:space="preserve">of major powers, to know ourselves and know others, to know the time and the </w:t>
      </w:r>
      <w:r w:rsidRPr="00DE2D16">
        <w:rPr>
          <w:rFonts w:ascii="Times New Roman" w:eastAsia="Times New Roman" w:hAnsi="Times New Roman" w:cs="Times New Roman"/>
          <w:color w:val="333333"/>
          <w:kern w:val="0"/>
          <w:sz w:val="24"/>
          <w:szCs w:val="24"/>
          <w:highlight w:val="yellow"/>
          <w:lang w:val="en-GB" w:eastAsia="nl-NL"/>
          <w14:ligatures w14:val="none"/>
        </w:rPr>
        <w:lastRenderedPageBreak/>
        <w:t>tide, and to “</w:t>
      </w:r>
      <w:r w:rsidRPr="00DE2D16">
        <w:rPr>
          <w:rFonts w:ascii="Times New Roman" w:eastAsia="Times New Roman" w:hAnsi="Times New Roman" w:cs="Times New Roman"/>
          <w:color w:val="333333"/>
          <w:kern w:val="0"/>
          <w:sz w:val="24"/>
          <w:szCs w:val="24"/>
          <w:highlight w:val="red"/>
          <w:lang w:val="en-GB" w:eastAsia="nl-NL"/>
          <w14:ligatures w14:val="none"/>
        </w:rPr>
        <w:t>use tough and soft measures in accord”</w:t>
      </w:r>
      <w:r w:rsidRPr="00DE2D16">
        <w:rPr>
          <w:rFonts w:ascii="Times New Roman" w:eastAsia="Times New Roman" w:hAnsi="Times New Roman" w:cs="Times New Roman"/>
          <w:color w:val="333333"/>
          <w:kern w:val="0"/>
          <w:sz w:val="24"/>
          <w:szCs w:val="24"/>
          <w:highlight w:val="yellow"/>
          <w:lang w:val="en-GB" w:eastAsia="nl-NL"/>
          <w14:ligatures w14:val="none"/>
        </w:rPr>
        <w:t xml:space="preserve"> in order to serve the </w:t>
      </w:r>
      <w:r w:rsidRPr="00DE2D16">
        <w:rPr>
          <w:rFonts w:ascii="Times New Roman" w:eastAsia="Times New Roman" w:hAnsi="Times New Roman" w:cs="Times New Roman"/>
          <w:color w:val="333333"/>
          <w:kern w:val="0"/>
          <w:sz w:val="24"/>
          <w:szCs w:val="24"/>
          <w:highlight w:val="red"/>
          <w:lang w:val="en-GB" w:eastAsia="nl-NL"/>
          <w14:ligatures w14:val="none"/>
        </w:rPr>
        <w:t>highest interest of the nation-state</w:t>
      </w:r>
      <w:r w:rsidRPr="00DE2D16">
        <w:rPr>
          <w:rFonts w:ascii="Times New Roman" w:eastAsia="Times New Roman" w:hAnsi="Times New Roman" w:cs="Times New Roman"/>
          <w:color w:val="333333"/>
          <w:kern w:val="0"/>
          <w:sz w:val="24"/>
          <w:szCs w:val="24"/>
          <w:highlight w:val="yellow"/>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President Ho Chi Minh never wished for Viet Nam to suffer war, nor did he wish war upon others. It </w:t>
      </w:r>
      <w:r w:rsidRPr="00DE2D16">
        <w:rPr>
          <w:rFonts w:ascii="Times New Roman" w:eastAsia="Times New Roman" w:hAnsi="Times New Roman" w:cs="Times New Roman"/>
          <w:color w:val="333333"/>
          <w:kern w:val="0"/>
          <w:sz w:val="24"/>
          <w:szCs w:val="24"/>
          <w:highlight w:val="darkGray"/>
          <w:lang w:val="en-GB" w:eastAsia="nl-NL"/>
          <w14:ligatures w14:val="none"/>
        </w:rPr>
        <w:t>is this humanistic and humanitarian philosophy of President Ho Chi Minh, in which justice and truth are upheld in the interest of peace, independence, freedom and happiness to all peoples and all nations, that is the embodiment of the seamless combination between the culture of our nation and that of mankind.</w:t>
      </w:r>
      <w:r w:rsidRPr="00DE2D16">
        <w:rPr>
          <w:rFonts w:ascii="Times New Roman" w:eastAsia="Times New Roman" w:hAnsi="Times New Roman" w:cs="Times New Roman"/>
          <w:color w:val="333333"/>
          <w:kern w:val="0"/>
          <w:sz w:val="24"/>
          <w:szCs w:val="24"/>
          <w:lang w:val="en-GB" w:eastAsia="nl-NL"/>
          <w14:ligatures w14:val="none"/>
        </w:rPr>
        <w:t xml:space="preserve"> With </w:t>
      </w:r>
      <w:r w:rsidRPr="00DE2D16">
        <w:rPr>
          <w:rFonts w:ascii="Times New Roman" w:eastAsia="Times New Roman" w:hAnsi="Times New Roman" w:cs="Times New Roman"/>
          <w:color w:val="333333"/>
          <w:kern w:val="0"/>
          <w:sz w:val="24"/>
          <w:szCs w:val="24"/>
          <w:highlight w:val="darkGray"/>
          <w:lang w:val="en-GB" w:eastAsia="nl-NL"/>
          <w14:ligatures w14:val="none"/>
        </w:rPr>
        <w:t>this philosophy, in his exercise of foreign affairs, President Ho Chi Minh sought to uphold the role of international law, harness the values of traditional Vietnamese culture and diplomatic conduct alongside the universal and progressive philosophies of mankind, seeking out similarities, and raised the banner of humanitarianism, benevolence, truth and lawfulness in international relations in order to win over and call upon the support from the peoples of the world.</w:t>
      </w:r>
    </w:p>
    <w:p w14:paraId="3A0D4A9C"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Thanks to this, alongside with the political, military, economic and cultural front, the diplomatic front has always played a vital role in the revolutionary cause of our people, and contributed to the tremendous victories that brought glory to the history of our nation. I </w:t>
      </w:r>
      <w:r w:rsidRPr="00DE2D16">
        <w:rPr>
          <w:rFonts w:ascii="Times New Roman" w:eastAsia="Times New Roman" w:hAnsi="Times New Roman" w:cs="Times New Roman"/>
          <w:color w:val="333333"/>
          <w:kern w:val="0"/>
          <w:sz w:val="24"/>
          <w:szCs w:val="24"/>
          <w:highlight w:val="darkGray"/>
          <w:lang w:val="en-GB" w:eastAsia="nl-NL"/>
          <w14:ligatures w14:val="none"/>
        </w:rPr>
        <w:t xml:space="preserve">should highlight some: the combination of fighting and negotiating, the negotiation in </w:t>
      </w:r>
      <w:proofErr w:type="spellStart"/>
      <w:r w:rsidRPr="00DE2D16">
        <w:rPr>
          <w:rFonts w:ascii="Times New Roman" w:eastAsia="Times New Roman" w:hAnsi="Times New Roman" w:cs="Times New Roman"/>
          <w:color w:val="333333"/>
          <w:kern w:val="0"/>
          <w:sz w:val="24"/>
          <w:szCs w:val="24"/>
          <w:highlight w:val="darkGray"/>
          <w:lang w:val="en-GB" w:eastAsia="nl-NL"/>
          <w14:ligatures w14:val="none"/>
        </w:rPr>
        <w:t>defense</w:t>
      </w:r>
      <w:proofErr w:type="spellEnd"/>
      <w:r w:rsidRPr="00DE2D16">
        <w:rPr>
          <w:rFonts w:ascii="Times New Roman" w:eastAsia="Times New Roman" w:hAnsi="Times New Roman" w:cs="Times New Roman"/>
          <w:color w:val="333333"/>
          <w:kern w:val="0"/>
          <w:sz w:val="24"/>
          <w:szCs w:val="24"/>
          <w:highlight w:val="darkGray"/>
          <w:lang w:val="en-GB" w:eastAsia="nl-NL"/>
          <w14:ligatures w14:val="none"/>
        </w:rPr>
        <w:t xml:space="preserve"> of the fledgling Democratic Republic of Viet Nam at the hour of its inception following the 1945 August Revolution, the negotiation and signing of the 1954 Geneva Accord that contributed to the victory of the resistance against the invading French colonialists, the negotiation and signing of the 1973 Paris Accords as a prerequisite for the full liberation of the South, reunifying the nation and the country</w:t>
      </w:r>
      <w:r w:rsidRPr="00DE2D16">
        <w:rPr>
          <w:rFonts w:ascii="Times New Roman" w:eastAsia="Times New Roman" w:hAnsi="Times New Roman" w:cs="Times New Roman"/>
          <w:color w:val="333333"/>
          <w:kern w:val="0"/>
          <w:sz w:val="24"/>
          <w:szCs w:val="24"/>
          <w:lang w:val="en-GB" w:eastAsia="nl-NL"/>
          <w14:ligatures w14:val="none"/>
        </w:rPr>
        <w:t xml:space="preserve">. Ever since, the diplomatic service has become a trailblazer, a builder of new paths, a pioneer in breaking out of isolation and embargo, and the forerunner in opening up relations with many partners and bringing about a new landscape for the processes of Doi Moi, international integration, nation-building and national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w:t>
      </w:r>
    </w:p>
    <w:p w14:paraId="2AF408A8"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darkGray"/>
          <w:lang w:val="en-GB" w:eastAsia="nl-NL"/>
          <w14:ligatures w14:val="none"/>
        </w:rPr>
        <w:t>Over the past 35 years of Doi Moi, inheriting and building upon the prideworthy diplomatic traditions of the nation, especially the philosophy of President Ho Chi Minh, who paved the way for Vietnamese diplomacy in the Ho Chi Minh era, our Party has taken upon itself to continually add to, cultivate and augment the foreign policy orientations of independence, self-reliance and openness in the interest of peace, cooperation and development</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Our foreign policy is </w:t>
      </w:r>
      <w:r w:rsidRPr="00DE2D16">
        <w:rPr>
          <w:rFonts w:ascii="Times New Roman" w:eastAsia="Times New Roman" w:hAnsi="Times New Roman" w:cs="Times New Roman"/>
          <w:color w:val="333333"/>
          <w:kern w:val="0"/>
          <w:sz w:val="24"/>
          <w:szCs w:val="24"/>
          <w:highlight w:val="green"/>
          <w:lang w:val="en-GB" w:eastAsia="nl-NL"/>
          <w14:ligatures w14:val="none"/>
        </w:rPr>
        <w:t>multilateralization, diversification, and active and proactive international integration</w:t>
      </w:r>
      <w:r w:rsidRPr="00DE2D16">
        <w:rPr>
          <w:rFonts w:ascii="Times New Roman" w:eastAsia="Times New Roman" w:hAnsi="Times New Roman" w:cs="Times New Roman"/>
          <w:color w:val="333333"/>
          <w:kern w:val="0"/>
          <w:sz w:val="24"/>
          <w:szCs w:val="24"/>
          <w:highlight w:val="cyan"/>
          <w:lang w:val="en-GB" w:eastAsia="nl-NL"/>
          <w14:ligatures w14:val="none"/>
        </w:rPr>
        <w:t xml:space="preserve">. At the recent 13th National Party Congress, the entire Party, people and army reached consensus in our understanding, and resolved to “Consistently implement a foreign policy line of </w:t>
      </w:r>
      <w:r w:rsidRPr="00DE2D16">
        <w:rPr>
          <w:rFonts w:ascii="Times New Roman" w:eastAsia="Times New Roman" w:hAnsi="Times New Roman" w:cs="Times New Roman"/>
          <w:color w:val="333333"/>
          <w:kern w:val="0"/>
          <w:sz w:val="24"/>
          <w:szCs w:val="24"/>
          <w:highlight w:val="red"/>
          <w:lang w:val="en-GB" w:eastAsia="nl-NL"/>
          <w14:ligatures w14:val="none"/>
        </w:rPr>
        <w:t>independence, self-reliance, peace</w:t>
      </w:r>
      <w:r w:rsidRPr="00DE2D16">
        <w:rPr>
          <w:rFonts w:ascii="Times New Roman" w:eastAsia="Times New Roman" w:hAnsi="Times New Roman" w:cs="Times New Roman"/>
          <w:color w:val="333333"/>
          <w:kern w:val="0"/>
          <w:sz w:val="24"/>
          <w:szCs w:val="24"/>
          <w:highlight w:val="cyan"/>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 xml:space="preserve">friendship, cooperation and development, and </w:t>
      </w:r>
      <w:r w:rsidRPr="00DE2D16">
        <w:rPr>
          <w:rFonts w:ascii="Times New Roman" w:eastAsia="Times New Roman" w:hAnsi="Times New Roman" w:cs="Times New Roman"/>
          <w:color w:val="333333"/>
          <w:kern w:val="0"/>
          <w:sz w:val="24"/>
          <w:szCs w:val="24"/>
          <w:highlight w:val="green"/>
          <w:lang w:val="en-GB" w:eastAsia="nl-NL"/>
          <w14:ligatures w14:val="none"/>
        </w:rPr>
        <w:lastRenderedPageBreak/>
        <w:t>diversification and multilateralization of foreign relations</w:t>
      </w:r>
      <w:r w:rsidRPr="00DE2D16">
        <w:rPr>
          <w:rFonts w:ascii="Times New Roman" w:eastAsia="Times New Roman" w:hAnsi="Times New Roman" w:cs="Times New Roman"/>
          <w:color w:val="333333"/>
          <w:kern w:val="0"/>
          <w:sz w:val="24"/>
          <w:szCs w:val="24"/>
          <w:highlight w:val="cyan"/>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Ensure to the highest level the </w:t>
      </w:r>
      <w:r w:rsidRPr="00DE2D16">
        <w:rPr>
          <w:rFonts w:ascii="Times New Roman" w:eastAsia="Times New Roman" w:hAnsi="Times New Roman" w:cs="Times New Roman"/>
          <w:color w:val="333333"/>
          <w:kern w:val="0"/>
          <w:sz w:val="24"/>
          <w:szCs w:val="24"/>
          <w:highlight w:val="red"/>
          <w:lang w:val="en-GB" w:eastAsia="nl-NL"/>
          <w14:ligatures w14:val="none"/>
        </w:rPr>
        <w:t>interest of the nation-state</w:t>
      </w:r>
      <w:r w:rsidRPr="00DE2D16">
        <w:rPr>
          <w:rFonts w:ascii="Times New Roman" w:eastAsia="Times New Roman" w:hAnsi="Times New Roman" w:cs="Times New Roman"/>
          <w:color w:val="333333"/>
          <w:kern w:val="0"/>
          <w:sz w:val="24"/>
          <w:szCs w:val="24"/>
          <w:lang w:val="en-GB" w:eastAsia="nl-NL"/>
          <w14:ligatures w14:val="none"/>
        </w:rPr>
        <w:t xml:space="preserve"> on the ground of the fundamental principles of the United Nations Charter and international law, and the principles of equality</w:t>
      </w:r>
      <w:r w:rsidRPr="00DE2D16">
        <w:rPr>
          <w:rFonts w:ascii="Times New Roman" w:eastAsia="Times New Roman" w:hAnsi="Times New Roman" w:cs="Times New Roman"/>
          <w:color w:val="333333"/>
          <w:kern w:val="0"/>
          <w:sz w:val="24"/>
          <w:szCs w:val="24"/>
          <w:highlight w:val="green"/>
          <w:lang w:val="en-GB" w:eastAsia="nl-NL"/>
          <w14:ligatures w14:val="none"/>
        </w:rPr>
        <w:t>, cooperation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and mutual benefit</w:t>
      </w:r>
      <w:r w:rsidRPr="00DE2D16">
        <w:rPr>
          <w:rFonts w:ascii="Times New Roman" w:eastAsia="Times New Roman" w:hAnsi="Times New Roman" w:cs="Times New Roman"/>
          <w:color w:val="333333"/>
          <w:kern w:val="0"/>
          <w:sz w:val="24"/>
          <w:szCs w:val="24"/>
          <w:lang w:val="en-GB" w:eastAsia="nl-NL"/>
          <w14:ligatures w14:val="none"/>
        </w:rPr>
        <w:t>. Combine the power of the nation with the power of the times, actively and proactively engage in intensive international integration. Viet Nam is a friend and reliable partner of, and an active and responsible member among, the international community.”</w:t>
      </w:r>
    </w:p>
    <w:p w14:paraId="6EFCE188"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yellow"/>
          <w:lang w:val="en-GB" w:eastAsia="nl-NL"/>
          <w14:ligatures w14:val="none"/>
        </w:rPr>
        <w:t xml:space="preserve">To summarize, over the past 90 years, under the leadership of the Party and President Ho Chi Minh, on the basis of creative application the fundamental principles of Marxism-Leninism, inheriting and building on the traditions and national character of foreign relations, diplomacy and culture, and selectively learning from the quintessence of world culture and the progressive philosophies of the times, we have built an outstanding and unique school of foreign relations and diplomacy of the Ho Chi Minh era, bearing the character of the Vietnamese </w:t>
      </w:r>
      <w:r w:rsidRPr="00DE2D16">
        <w:rPr>
          <w:rFonts w:ascii="Times New Roman" w:eastAsia="Times New Roman" w:hAnsi="Times New Roman" w:cs="Times New Roman"/>
          <w:color w:val="333333"/>
          <w:kern w:val="0"/>
          <w:sz w:val="24"/>
          <w:szCs w:val="24"/>
          <w:highlight w:val="red"/>
          <w:lang w:val="en-GB" w:eastAsia="nl-NL"/>
          <w14:ligatures w14:val="none"/>
        </w:rPr>
        <w:t>bamboo, of strong roots, stout trunk, and flexible branches</w:t>
      </w:r>
      <w:r w:rsidRPr="00DE2D16">
        <w:rPr>
          <w:rFonts w:ascii="Times New Roman" w:eastAsia="Times New Roman" w:hAnsi="Times New Roman" w:cs="Times New Roman"/>
          <w:color w:val="333333"/>
          <w:kern w:val="0"/>
          <w:sz w:val="24"/>
          <w:szCs w:val="24"/>
          <w:highlight w:val="yellow"/>
          <w:lang w:val="en-GB" w:eastAsia="nl-NL"/>
          <w14:ligatures w14:val="none"/>
        </w:rPr>
        <w:t>. (Or to quote a verse of poetry: “Such a gaunt trunk, such fragile leaves, and yet you make yourself into ramparts and walls, o dear bamboo</w:t>
      </w:r>
      <w:r w:rsidRPr="00DE2D16">
        <w:rPr>
          <w:rFonts w:ascii="Times New Roman" w:eastAsia="Times New Roman" w:hAnsi="Times New Roman" w:cs="Times New Roman"/>
          <w:color w:val="333333"/>
          <w:kern w:val="0"/>
          <w:sz w:val="24"/>
          <w:szCs w:val="24"/>
          <w:highlight w:val="red"/>
          <w:lang w:val="en-GB" w:eastAsia="nl-NL"/>
          <w14:ligatures w14:val="none"/>
        </w:rPr>
        <w:t xml:space="preserve">!"). Herein lives the soul, the spirit, and the strength of character of the Vietnamese nation: To be mellow and </w:t>
      </w:r>
      <w:proofErr w:type="spellStart"/>
      <w:r w:rsidRPr="00DE2D16">
        <w:rPr>
          <w:rFonts w:ascii="Times New Roman" w:eastAsia="Times New Roman" w:hAnsi="Times New Roman" w:cs="Times New Roman"/>
          <w:color w:val="333333"/>
          <w:kern w:val="0"/>
          <w:sz w:val="24"/>
          <w:szCs w:val="24"/>
          <w:highlight w:val="red"/>
          <w:lang w:val="en-GB" w:eastAsia="nl-NL"/>
          <w14:ligatures w14:val="none"/>
        </w:rPr>
        <w:t>skillful</w:t>
      </w:r>
      <w:proofErr w:type="spellEnd"/>
      <w:r w:rsidRPr="00DE2D16">
        <w:rPr>
          <w:rFonts w:ascii="Times New Roman" w:eastAsia="Times New Roman" w:hAnsi="Times New Roman" w:cs="Times New Roman"/>
          <w:color w:val="333333"/>
          <w:kern w:val="0"/>
          <w:sz w:val="24"/>
          <w:szCs w:val="24"/>
          <w:highlight w:val="red"/>
          <w:lang w:val="en-GB" w:eastAsia="nl-NL"/>
          <w14:ligatures w14:val="none"/>
        </w:rPr>
        <w:t>, but tenacious and ardent. To be flexible and creative, but bold, tenacious and unyielding against all odds, for national independence, freedom and happiness of our people</w:t>
      </w:r>
      <w:r w:rsidRPr="00DE2D16">
        <w:rPr>
          <w:rFonts w:ascii="Times New Roman" w:eastAsia="Times New Roman" w:hAnsi="Times New Roman" w:cs="Times New Roman"/>
          <w:color w:val="333333"/>
          <w:kern w:val="0"/>
          <w:sz w:val="24"/>
          <w:szCs w:val="24"/>
          <w:lang w:val="en-GB" w:eastAsia="nl-NL"/>
          <w14:ligatures w14:val="none"/>
        </w:rPr>
        <w:t xml:space="preserve">. To stand as one, to love our fellow man, yet all the same resolute and patient in the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of the interest of the nation-state. To know how to be gentle and how to be tough, to know the time and tide, to know ourselves and others, to know when to advance and when to retreat, “act as the situation demands,” as “the gentle cord makes a tight knot”.</w:t>
      </w:r>
    </w:p>
    <w:p w14:paraId="766509B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Dear comrades,</w:t>
      </w:r>
    </w:p>
    <w:p w14:paraId="1D321C6E"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darkGray"/>
          <w:lang w:val="en-GB" w:eastAsia="nl-NL"/>
          <w14:ligatures w14:val="none"/>
        </w:rPr>
        <w:t>In the conduct of the Doi Moi policy orientation in diplomacy, throughout the last 35 years, especially since the 12th Party tenure, we have achieved commendable results and gains. I should like to mention four highlights</w:t>
      </w:r>
      <w:r w:rsidRPr="00DE2D16">
        <w:rPr>
          <w:rFonts w:ascii="Times New Roman" w:eastAsia="Times New Roman" w:hAnsi="Times New Roman" w:cs="Times New Roman"/>
          <w:color w:val="333333"/>
          <w:kern w:val="0"/>
          <w:sz w:val="24"/>
          <w:szCs w:val="24"/>
          <w:lang w:val="en-GB" w:eastAsia="nl-NL"/>
          <w14:ligatures w14:val="none"/>
        </w:rPr>
        <w:t>: </w:t>
      </w:r>
    </w:p>
    <w:p w14:paraId="267959F1"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First, emerging out of isolation and embargo, we have been able to establish and strengthen a posture of open, diversified and </w:t>
      </w:r>
      <w:proofErr w:type="spellStart"/>
      <w:r w:rsidRPr="00DE2D16">
        <w:rPr>
          <w:rFonts w:ascii="Times New Roman" w:eastAsia="Times New Roman" w:hAnsi="Times New Roman" w:cs="Times New Roman"/>
          <w:color w:val="333333"/>
          <w:kern w:val="0"/>
          <w:sz w:val="24"/>
          <w:szCs w:val="24"/>
          <w:lang w:val="en-GB" w:eastAsia="nl-NL"/>
          <w14:ligatures w14:val="none"/>
        </w:rPr>
        <w:t>multilateralized</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foreign relations conducive to the Doi Moi process. As </w:t>
      </w:r>
      <w:r w:rsidRPr="00DE2D16">
        <w:rPr>
          <w:rFonts w:ascii="Times New Roman" w:eastAsia="Times New Roman" w:hAnsi="Times New Roman" w:cs="Times New Roman"/>
          <w:color w:val="333333"/>
          <w:kern w:val="0"/>
          <w:sz w:val="24"/>
          <w:szCs w:val="24"/>
          <w:highlight w:val="cyan"/>
          <w:lang w:val="en-GB" w:eastAsia="nl-NL"/>
          <w14:ligatures w14:val="none"/>
        </w:rPr>
        <w:t xml:space="preserve">of today, we have </w:t>
      </w:r>
      <w:r w:rsidRPr="00DE2D16">
        <w:rPr>
          <w:rFonts w:ascii="Times New Roman" w:eastAsia="Times New Roman" w:hAnsi="Times New Roman" w:cs="Times New Roman"/>
          <w:color w:val="333333"/>
          <w:kern w:val="0"/>
          <w:sz w:val="24"/>
          <w:szCs w:val="24"/>
          <w:highlight w:val="green"/>
          <w:lang w:val="en-GB" w:eastAsia="nl-NL"/>
          <w14:ligatures w14:val="none"/>
        </w:rPr>
        <w:t xml:space="preserve">expanded and upgraded foreign relations </w:t>
      </w:r>
      <w:r w:rsidRPr="00DE2D16">
        <w:rPr>
          <w:rFonts w:ascii="Times New Roman" w:eastAsia="Times New Roman" w:hAnsi="Times New Roman" w:cs="Times New Roman"/>
          <w:color w:val="333333"/>
          <w:kern w:val="0"/>
          <w:sz w:val="24"/>
          <w:szCs w:val="24"/>
          <w:highlight w:val="cyan"/>
          <w:lang w:val="en-GB" w:eastAsia="nl-NL"/>
          <w14:ligatures w14:val="none"/>
        </w:rPr>
        <w:t xml:space="preserve">with all </w:t>
      </w:r>
      <w:proofErr w:type="spellStart"/>
      <w:r w:rsidRPr="00DE2D16">
        <w:rPr>
          <w:rFonts w:ascii="Times New Roman" w:eastAsia="Times New Roman" w:hAnsi="Times New Roman" w:cs="Times New Roman"/>
          <w:color w:val="333333"/>
          <w:kern w:val="0"/>
          <w:sz w:val="24"/>
          <w:szCs w:val="24"/>
          <w:highlight w:val="cyan"/>
          <w:lang w:val="en-GB" w:eastAsia="nl-NL"/>
          <w14:ligatures w14:val="none"/>
        </w:rPr>
        <w:t>neighboring</w:t>
      </w:r>
      <w:proofErr w:type="spellEnd"/>
      <w:r w:rsidRPr="00DE2D16">
        <w:rPr>
          <w:rFonts w:ascii="Times New Roman" w:eastAsia="Times New Roman" w:hAnsi="Times New Roman" w:cs="Times New Roman"/>
          <w:color w:val="333333"/>
          <w:kern w:val="0"/>
          <w:sz w:val="24"/>
          <w:szCs w:val="24"/>
          <w:highlight w:val="cyan"/>
          <w:lang w:val="en-GB" w:eastAsia="nl-NL"/>
          <w14:ligatures w14:val="none"/>
        </w:rPr>
        <w:t xml:space="preserve"> countries, major powers, important partners and traditional friends, and through this, we have been able to call on the broad support and assistance from the international community in favour of our people's Doi Moi.</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In sum, Viet Nam enjoys diplomatic relations with 189 out of </w:t>
      </w:r>
      <w:r w:rsidRPr="00DE2D16">
        <w:rPr>
          <w:rFonts w:ascii="Times New Roman" w:eastAsia="Times New Roman" w:hAnsi="Times New Roman" w:cs="Times New Roman"/>
          <w:color w:val="333333"/>
          <w:kern w:val="0"/>
          <w:sz w:val="24"/>
          <w:szCs w:val="24"/>
          <w:highlight w:val="cyan"/>
          <w:lang w:val="en-GB" w:eastAsia="nl-NL"/>
          <w14:ligatures w14:val="none"/>
        </w:rPr>
        <w:lastRenderedPageBreak/>
        <w:t xml:space="preserve">193 members of the United Nations, </w:t>
      </w:r>
      <w:r w:rsidRPr="00DE2D16">
        <w:rPr>
          <w:rFonts w:ascii="Times New Roman" w:eastAsia="Times New Roman" w:hAnsi="Times New Roman" w:cs="Times New Roman"/>
          <w:color w:val="333333"/>
          <w:kern w:val="0"/>
          <w:sz w:val="24"/>
          <w:szCs w:val="24"/>
          <w:highlight w:val="green"/>
          <w:lang w:val="en-GB" w:eastAsia="nl-NL"/>
          <w14:ligatures w14:val="none"/>
        </w:rPr>
        <w:t>including three Special Relationships, 17 Strategic Partnerships and 13 Comprehensive Partnerships</w:t>
      </w:r>
      <w:r w:rsidRPr="00DE2D16">
        <w:rPr>
          <w:rFonts w:ascii="Times New Roman" w:eastAsia="Times New Roman" w:hAnsi="Times New Roman" w:cs="Times New Roman"/>
          <w:color w:val="333333"/>
          <w:kern w:val="0"/>
          <w:sz w:val="24"/>
          <w:szCs w:val="24"/>
          <w:lang w:val="en-GB" w:eastAsia="nl-NL"/>
          <w14:ligatures w14:val="none"/>
        </w:rPr>
        <w:t>.</w:t>
      </w:r>
      <w:r w:rsidRPr="00DE2D16">
        <w:rPr>
          <w:rFonts w:ascii="Times New Roman" w:eastAsia="Times New Roman" w:hAnsi="Times New Roman" w:cs="Times New Roman"/>
          <w:color w:val="333333"/>
          <w:kern w:val="0"/>
          <w:sz w:val="24"/>
          <w:szCs w:val="24"/>
          <w:highlight w:val="cyan"/>
          <w:lang w:val="en-GB" w:eastAsia="nl-NL"/>
          <w14:ligatures w14:val="none"/>
        </w:rPr>
        <w:t xml:space="preserve"> In multilateral diplomacy, Viet Nam is an active and responsible member of more than </w:t>
      </w:r>
      <w:r w:rsidRPr="00DE2D16">
        <w:rPr>
          <w:rFonts w:ascii="Times New Roman" w:eastAsia="Times New Roman" w:hAnsi="Times New Roman" w:cs="Times New Roman"/>
          <w:color w:val="333333"/>
          <w:kern w:val="0"/>
          <w:sz w:val="24"/>
          <w:szCs w:val="24"/>
          <w:highlight w:val="green"/>
          <w:lang w:val="en-GB" w:eastAsia="nl-NL"/>
          <w14:ligatures w14:val="none"/>
        </w:rPr>
        <w:t>70 international organizations and forums of importance, such as the United Nations, ASEAN, APEC, ASEM and WTO</w:t>
      </w:r>
      <w:r w:rsidRPr="00DE2D16">
        <w:rPr>
          <w:rFonts w:ascii="Times New Roman" w:eastAsia="Times New Roman" w:hAnsi="Times New Roman" w:cs="Times New Roman"/>
          <w:color w:val="333333"/>
          <w:kern w:val="0"/>
          <w:sz w:val="24"/>
          <w:szCs w:val="24"/>
          <w:highlight w:val="cyan"/>
          <w:lang w:val="en-GB" w:eastAsia="nl-NL"/>
          <w14:ligatures w14:val="none"/>
        </w:rPr>
        <w:t>, to name a few.</w:t>
      </w:r>
    </w:p>
    <w:p w14:paraId="187C2BF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Part</w:t>
      </w:r>
      <w:r w:rsidRPr="00DE2D16">
        <w:rPr>
          <w:rFonts w:ascii="Times New Roman" w:eastAsia="Times New Roman" w:hAnsi="Times New Roman" w:cs="Times New Roman"/>
          <w:color w:val="333333"/>
          <w:kern w:val="0"/>
          <w:sz w:val="24"/>
          <w:szCs w:val="24"/>
          <w:lang w:val="en-GB" w:eastAsia="nl-NL"/>
          <w14:ligatures w14:val="none"/>
        </w:rPr>
        <w:t>y </w:t>
      </w:r>
      <w:r w:rsidRPr="00DE2D16">
        <w:rPr>
          <w:rFonts w:ascii="Times New Roman" w:eastAsia="Times New Roman" w:hAnsi="Times New Roman" w:cs="Times New Roman"/>
          <w:color w:val="333333"/>
          <w:kern w:val="0"/>
          <w:sz w:val="24"/>
          <w:szCs w:val="24"/>
          <w:highlight w:val="cyan"/>
          <w:lang w:val="en-GB" w:eastAsia="nl-NL"/>
          <w14:ligatures w14:val="none"/>
        </w:rPr>
        <w:t>external relations, State diplomacy, people-to-people diplomacy and the</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foreign relations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conducted by each service, sector, locality and business are all</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expanding and becoming more active and in-depth.</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Our Party has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forged ties with 247 political parties in 11 countries, including 90 Communist and Workers' parties all over the world, ruling parties and politically active parties of considerable role.</w:t>
      </w:r>
      <w:r w:rsidRPr="00DE2D16">
        <w:rPr>
          <w:rFonts w:ascii="Times New Roman" w:eastAsia="Times New Roman" w:hAnsi="Times New Roman" w:cs="Times New Roman"/>
          <w:color w:val="333333"/>
          <w:kern w:val="0"/>
          <w:sz w:val="24"/>
          <w:szCs w:val="24"/>
          <w:lang w:val="en-GB" w:eastAsia="nl-NL"/>
          <w14:ligatures w14:val="none"/>
        </w:rPr>
        <w:t xml:space="preserve"> The National Assembly enjoys parliamentary relations with its counterparts in 140 countries, and is an </w:t>
      </w:r>
      <w:r w:rsidRPr="00DE2D16">
        <w:rPr>
          <w:rFonts w:ascii="Times New Roman" w:eastAsia="Times New Roman" w:hAnsi="Times New Roman" w:cs="Times New Roman"/>
          <w:color w:val="333333"/>
          <w:kern w:val="0"/>
          <w:sz w:val="24"/>
          <w:szCs w:val="24"/>
          <w:highlight w:val="green"/>
          <w:lang w:val="en-GB" w:eastAsia="nl-NL"/>
          <w14:ligatures w14:val="none"/>
        </w:rPr>
        <w:t>active participant at many important international parliamentarian forums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The diplomatic work conducted by the Government across the political, </w:t>
      </w:r>
      <w:proofErr w:type="spellStart"/>
      <w:r w:rsidRPr="00DE2D16">
        <w:rPr>
          <w:rFonts w:ascii="Times New Roman" w:eastAsia="Times New Roman" w:hAnsi="Times New Roman" w:cs="Times New Roman"/>
          <w:color w:val="333333"/>
          <w:kern w:val="0"/>
          <w:sz w:val="24"/>
          <w:szCs w:val="24"/>
          <w:highlight w:val="cyan"/>
          <w:lang w:val="en-GB" w:eastAsia="nl-NL"/>
          <w14:ligatures w14:val="none"/>
        </w:rPr>
        <w:t>defense</w:t>
      </w:r>
      <w:proofErr w:type="spellEnd"/>
      <w:r w:rsidRPr="00DE2D16">
        <w:rPr>
          <w:rFonts w:ascii="Times New Roman" w:eastAsia="Times New Roman" w:hAnsi="Times New Roman" w:cs="Times New Roman"/>
          <w:color w:val="333333"/>
          <w:kern w:val="0"/>
          <w:sz w:val="24"/>
          <w:szCs w:val="24"/>
          <w:highlight w:val="cyan"/>
          <w:lang w:val="en-GB" w:eastAsia="nl-NL"/>
          <w14:ligatures w14:val="none"/>
        </w:rPr>
        <w:t>, security, economic and socio-cultural pillars has been advanced, and contributes to political trust and the interweaving of interests between Viet Nam and its partners. The Viet Nam Fatherland Front and mass friendship organizations have also engaged in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foreign relations in a concrete way, enriching the friendship between</w:t>
      </w:r>
      <w:r w:rsidRPr="00DE2D16">
        <w:rPr>
          <w:rFonts w:ascii="Times New Roman" w:eastAsia="Times New Roman" w:hAnsi="Times New Roman" w:cs="Times New Roman"/>
          <w:color w:val="333333"/>
          <w:kern w:val="0"/>
          <w:sz w:val="24"/>
          <w:szCs w:val="24"/>
          <w:lang w:val="en-GB" w:eastAsia="nl-NL"/>
          <w14:ligatures w14:val="none"/>
        </w:rPr>
        <w:t xml:space="preserve"> our people and the nations in the world, and bring to them the story of Viet Nam's Doi Moi, and promote the image of our country and people to the world.</w:t>
      </w:r>
    </w:p>
    <w:p w14:paraId="6EAEC1FF"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Second, we have created a conducive international environment and mustered resources from outside to accelerate </w:t>
      </w:r>
      <w:r w:rsidRPr="00DE2D16">
        <w:rPr>
          <w:rFonts w:ascii="Times New Roman" w:eastAsia="Times New Roman" w:hAnsi="Times New Roman" w:cs="Times New Roman"/>
          <w:color w:val="333333"/>
          <w:kern w:val="0"/>
          <w:sz w:val="24"/>
          <w:szCs w:val="24"/>
          <w:highlight w:val="green"/>
          <w:lang w:val="en-GB" w:eastAsia="nl-NL"/>
          <w14:ligatures w14:val="none"/>
        </w:rPr>
        <w:t>industrialization, modernization and socio-economic development</w:t>
      </w:r>
      <w:r w:rsidRPr="00DE2D16">
        <w:rPr>
          <w:rFonts w:ascii="Times New Roman" w:eastAsia="Times New Roman" w:hAnsi="Times New Roman" w:cs="Times New Roman"/>
          <w:color w:val="333333"/>
          <w:kern w:val="0"/>
          <w:sz w:val="24"/>
          <w:szCs w:val="24"/>
          <w:highlight w:val="magenta"/>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From a centrally-planned economy and an isolated country under embargo, today Viet Nam has become a socialist-oriented market economy enjoying an immense breadth and depth of economic connectivity, having acceded to </w:t>
      </w:r>
      <w:r w:rsidRPr="00DE2D16">
        <w:rPr>
          <w:rFonts w:ascii="Times New Roman" w:eastAsia="Times New Roman" w:hAnsi="Times New Roman" w:cs="Times New Roman"/>
          <w:color w:val="333333"/>
          <w:kern w:val="0"/>
          <w:sz w:val="24"/>
          <w:szCs w:val="24"/>
          <w:highlight w:val="green"/>
          <w:lang w:val="en-GB" w:eastAsia="nl-NL"/>
          <w14:ligatures w14:val="none"/>
        </w:rPr>
        <w:t xml:space="preserve">15 Free Trade Agreements (FTAs), </w:t>
      </w:r>
      <w:r w:rsidRPr="00DE2D16">
        <w:rPr>
          <w:rFonts w:ascii="Times New Roman" w:eastAsia="Times New Roman" w:hAnsi="Times New Roman" w:cs="Times New Roman"/>
          <w:color w:val="333333"/>
          <w:kern w:val="0"/>
          <w:sz w:val="24"/>
          <w:szCs w:val="24"/>
          <w:lang w:val="en-GB" w:eastAsia="nl-NL"/>
          <w14:ligatures w14:val="none"/>
        </w:rPr>
        <w:t xml:space="preserve">including three next-generation FTAs of very high standards, and </w:t>
      </w:r>
      <w:r w:rsidRPr="00DE2D16">
        <w:rPr>
          <w:rFonts w:ascii="Times New Roman" w:eastAsia="Times New Roman" w:hAnsi="Times New Roman" w:cs="Times New Roman"/>
          <w:color w:val="333333"/>
          <w:kern w:val="0"/>
          <w:sz w:val="24"/>
          <w:szCs w:val="24"/>
          <w:highlight w:val="green"/>
          <w:lang w:val="en-GB" w:eastAsia="nl-NL"/>
          <w14:ligatures w14:val="none"/>
        </w:rPr>
        <w:t>participating in an extensive network of economic linkages with major economies in the world</w:t>
      </w:r>
      <w:r w:rsidRPr="00DE2D16">
        <w:rPr>
          <w:rFonts w:ascii="Times New Roman" w:eastAsia="Times New Roman" w:hAnsi="Times New Roman" w:cs="Times New Roman"/>
          <w:color w:val="333333"/>
          <w:kern w:val="0"/>
          <w:sz w:val="24"/>
          <w:szCs w:val="24"/>
          <w:lang w:val="en-GB" w:eastAsia="nl-NL"/>
          <w14:ligatures w14:val="none"/>
        </w:rPr>
        <w:t>. While only 30 years ago we only had economic and trade ties with some 30 countries and territories, the number today is 230 countries and territories</w:t>
      </w:r>
      <w:r w:rsidRPr="00DE2D16">
        <w:rPr>
          <w:rFonts w:ascii="Times New Roman" w:eastAsia="Times New Roman" w:hAnsi="Times New Roman" w:cs="Times New Roman"/>
          <w:color w:val="333333"/>
          <w:kern w:val="0"/>
          <w:sz w:val="24"/>
          <w:szCs w:val="24"/>
          <w:highlight w:val="magenta"/>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Total foreign trade turnover this year is about US$600 billion, about 120 times the figure of the early years into Doi Moi. We have attracted foreign direct investment (FDI) in excess of US$400 billion, US$250 billion out of which has been disbursed.</w:t>
      </w:r>
      <w:r w:rsidRPr="00DE2D16">
        <w:rPr>
          <w:rFonts w:ascii="Times New Roman" w:eastAsia="Times New Roman" w:hAnsi="Times New Roman" w:cs="Times New Roman"/>
          <w:color w:val="333333"/>
          <w:kern w:val="0"/>
          <w:sz w:val="24"/>
          <w:szCs w:val="24"/>
          <w:lang w:val="en-GB" w:eastAsia="nl-NL"/>
          <w14:ligatures w14:val="none"/>
        </w:rPr>
        <w:t xml:space="preserve"> Efforts related to overseas Vietnamese nationals have helped tap into the tremendous resources of the Vietnamese diaspora to contribute to nation-building and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w:t>
      </w:r>
    </w:p>
    <w:p w14:paraId="415540BC"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Against the backdrop of the complex developments of the COVID-19 pandemic today, we have seized the initiative to contribute responsibly to the common global effort in the fight against </w:t>
      </w:r>
      <w:r w:rsidRPr="00DE2D16">
        <w:rPr>
          <w:rFonts w:ascii="Times New Roman" w:eastAsia="Times New Roman" w:hAnsi="Times New Roman" w:cs="Times New Roman"/>
          <w:color w:val="333333"/>
          <w:kern w:val="0"/>
          <w:sz w:val="24"/>
          <w:szCs w:val="24"/>
          <w:lang w:val="en-GB" w:eastAsia="nl-NL"/>
          <w14:ligatures w14:val="none"/>
        </w:rPr>
        <w:lastRenderedPageBreak/>
        <w:t>COVID-19, while being also able to call on the support from the international community in terms of vaccines, medical supplies and treatment drugs, a key contribution to the fight against the pandemic and socio-economic recovery and development.</w:t>
      </w:r>
    </w:p>
    <w:p w14:paraId="7EA131C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Third, the foreign service plays a pioneering role in maintaining an environment of peace and stability, contributing in an important way to the steadfast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of national independence, sovereignty, unity and territorial integrity</w:t>
      </w:r>
      <w:r w:rsidRPr="00DE2D16">
        <w:rPr>
          <w:rFonts w:ascii="Times New Roman" w:eastAsia="Times New Roman" w:hAnsi="Times New Roman" w:cs="Times New Roman"/>
          <w:color w:val="333333"/>
          <w:kern w:val="0"/>
          <w:sz w:val="24"/>
          <w:szCs w:val="24"/>
          <w:lang w:val="en-GB" w:eastAsia="nl-NL"/>
          <w14:ligatures w14:val="none"/>
        </w:rPr>
        <w:t xml:space="preserve">. Border issues with other countries involved are being resolved step-by-step, setting the legal framework and conducive conditions for the protection of national </w:t>
      </w:r>
      <w:r w:rsidRPr="00DE2D16">
        <w:rPr>
          <w:rFonts w:ascii="Times New Roman" w:eastAsia="Times New Roman" w:hAnsi="Times New Roman" w:cs="Times New Roman"/>
          <w:color w:val="333333"/>
          <w:kern w:val="0"/>
          <w:sz w:val="24"/>
          <w:szCs w:val="24"/>
          <w:highlight w:val="red"/>
          <w:lang w:val="en-GB" w:eastAsia="nl-NL"/>
          <w14:ligatures w14:val="none"/>
        </w:rPr>
        <w:t>sovereignty, maintaining a borderline of peace</w:t>
      </w:r>
      <w:r w:rsidRPr="00DE2D16">
        <w:rPr>
          <w:rFonts w:ascii="Times New Roman" w:eastAsia="Times New Roman" w:hAnsi="Times New Roman" w:cs="Times New Roman"/>
          <w:color w:val="333333"/>
          <w:kern w:val="0"/>
          <w:sz w:val="24"/>
          <w:szCs w:val="24"/>
          <w:highlight w:val="magenta"/>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friendship and cooperation,</w:t>
      </w:r>
      <w:r w:rsidRPr="00DE2D16">
        <w:rPr>
          <w:rFonts w:ascii="Times New Roman" w:eastAsia="Times New Roman" w:hAnsi="Times New Roman" w:cs="Times New Roman"/>
          <w:color w:val="333333"/>
          <w:kern w:val="0"/>
          <w:sz w:val="24"/>
          <w:szCs w:val="24"/>
          <w:highlight w:val="magenta"/>
          <w:lang w:val="en-GB" w:eastAsia="nl-NL"/>
          <w14:ligatures w14:val="none"/>
        </w:rPr>
        <w:t xml:space="preserve"> </w:t>
      </w:r>
      <w:r w:rsidRPr="00DE2D16">
        <w:rPr>
          <w:rFonts w:ascii="Times New Roman" w:eastAsia="Times New Roman" w:hAnsi="Times New Roman" w:cs="Times New Roman"/>
          <w:color w:val="333333"/>
          <w:kern w:val="0"/>
          <w:sz w:val="24"/>
          <w:szCs w:val="24"/>
          <w:lang w:val="en-GB" w:eastAsia="nl-NL"/>
          <w14:ligatures w14:val="none"/>
        </w:rPr>
        <w:t>promoting socio-economic development, and at the same time contributing to the maintenance of peace and stability in the region</w:t>
      </w:r>
      <w:r w:rsidRPr="00DE2D16">
        <w:rPr>
          <w:rFonts w:ascii="Times New Roman" w:eastAsia="Times New Roman" w:hAnsi="Times New Roman" w:cs="Times New Roman"/>
          <w:color w:val="333333"/>
          <w:kern w:val="0"/>
          <w:sz w:val="24"/>
          <w:szCs w:val="24"/>
          <w:highlight w:val="magenta"/>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yellow"/>
          <w:lang w:val="en-GB" w:eastAsia="nl-NL"/>
          <w14:ligatures w14:val="none"/>
        </w:rPr>
        <w:t xml:space="preserve">With regard to complex border issues, </w:t>
      </w:r>
      <w:r w:rsidRPr="00DE2D16">
        <w:rPr>
          <w:rFonts w:ascii="Times New Roman" w:eastAsia="Times New Roman" w:hAnsi="Times New Roman" w:cs="Times New Roman"/>
          <w:color w:val="333333"/>
          <w:kern w:val="0"/>
          <w:sz w:val="24"/>
          <w:szCs w:val="24"/>
          <w:highlight w:val="red"/>
          <w:lang w:val="en-GB" w:eastAsia="nl-NL"/>
          <w14:ligatures w14:val="none"/>
        </w:rPr>
        <w:t xml:space="preserve">we always hold high the banner of peace and cooperation, and earnestly engages in discussion and negotiation with countries involved in order to manage </w:t>
      </w:r>
      <w:r w:rsidRPr="00DE2D16">
        <w:rPr>
          <w:rFonts w:ascii="Times New Roman" w:eastAsia="Times New Roman" w:hAnsi="Times New Roman" w:cs="Times New Roman"/>
          <w:color w:val="333333"/>
          <w:kern w:val="0"/>
          <w:sz w:val="24"/>
          <w:szCs w:val="24"/>
          <w:highlight w:val="yellow"/>
          <w:lang w:val="en-GB" w:eastAsia="nl-NL"/>
          <w14:ligatures w14:val="none"/>
        </w:rPr>
        <w:t>disputes and seek a fundamental and long-term solution for disputes through peaceful means on the basis of international law.</w:t>
      </w:r>
    </w:p>
    <w:p w14:paraId="08FEA191"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 xml:space="preserve">Fourth, Viet Nam's international standing and prestige in the region and the world are constantly on the rise, and we make active and very responsible contributions to </w:t>
      </w:r>
      <w:r w:rsidRPr="00DE2D16">
        <w:rPr>
          <w:rFonts w:ascii="Times New Roman" w:eastAsia="Times New Roman" w:hAnsi="Times New Roman" w:cs="Times New Roman"/>
          <w:color w:val="333333"/>
          <w:kern w:val="0"/>
          <w:sz w:val="24"/>
          <w:szCs w:val="24"/>
          <w:highlight w:val="green"/>
          <w:lang w:val="en-GB" w:eastAsia="nl-NL"/>
          <w14:ligatures w14:val="none"/>
        </w:rPr>
        <w:t>the maintenance of peace and cooperation for development and progress in the world.</w:t>
      </w:r>
      <w:r w:rsidRPr="00DE2D16">
        <w:rPr>
          <w:rFonts w:ascii="Times New Roman" w:eastAsia="Times New Roman" w:hAnsi="Times New Roman" w:cs="Times New Roman"/>
          <w:color w:val="333333"/>
          <w:kern w:val="0"/>
          <w:sz w:val="24"/>
          <w:szCs w:val="24"/>
          <w:lang w:val="en-GB" w:eastAsia="nl-NL"/>
          <w14:ligatures w14:val="none"/>
        </w:rPr>
        <w:t> </w:t>
      </w:r>
      <w:r w:rsidRPr="00DE2D16">
        <w:rPr>
          <w:rFonts w:ascii="Times New Roman" w:eastAsia="Times New Roman" w:hAnsi="Times New Roman" w:cs="Times New Roman"/>
          <w:color w:val="333333"/>
          <w:kern w:val="0"/>
          <w:sz w:val="24"/>
          <w:szCs w:val="24"/>
          <w:highlight w:val="cyan"/>
          <w:lang w:val="en-GB" w:eastAsia="nl-NL"/>
          <w14:ligatures w14:val="none"/>
        </w:rPr>
        <w:t>We have successfully</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organized a great many international events and fulfilled a great deal of international capacities of importance: non-permanent membership of the United Nations Security Council, ASEAN Chairmanship, host of the ASEM and APEC Summits and the World Economic Forum on ASEAN, among so many others.</w:t>
      </w:r>
      <w:r w:rsidRPr="00DE2D16">
        <w:rPr>
          <w:rFonts w:ascii="Times New Roman" w:eastAsia="Times New Roman" w:hAnsi="Times New Roman" w:cs="Times New Roman"/>
          <w:color w:val="333333"/>
          <w:kern w:val="0"/>
          <w:sz w:val="24"/>
          <w:szCs w:val="24"/>
          <w:lang w:val="en-GB" w:eastAsia="nl-NL"/>
          <w14:ligatures w14:val="none"/>
        </w:rPr>
        <w:t xml:space="preserve"> Hundreds of Vietnamese officers and servicemen have been dispatched to UN peacekeeping missions in Africa. In various international issues of significance, Viet Nam's voice, initiative and solutions – being both sensible and full of human kindness, in the spirit of equality, amity, tolerance and humanism – have received agreement and support from the international community. Thanks to this contribution, Viet Nam's standing and prestige in the international arena are on the rise.</w:t>
      </w:r>
    </w:p>
    <w:p w14:paraId="2B88F33F"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The efforts, results and achievements I've touched upon just now add to the overall, immense and historic gains of Viet Nam after 35 years of Doi Moi, as stated by the 13th National Party Congress</w:t>
      </w:r>
      <w:r w:rsidRPr="00DE2D16">
        <w:rPr>
          <w:rFonts w:ascii="Times New Roman" w:eastAsia="Times New Roman" w:hAnsi="Times New Roman" w:cs="Times New Roman"/>
          <w:color w:val="333333"/>
          <w:kern w:val="0"/>
          <w:sz w:val="24"/>
          <w:szCs w:val="24"/>
          <w:lang w:val="en-GB" w:eastAsia="nl-NL"/>
          <w14:ligatures w14:val="none"/>
        </w:rPr>
        <w:t>: “</w:t>
      </w:r>
      <w:r w:rsidRPr="00DE2D16">
        <w:rPr>
          <w:rFonts w:ascii="Times New Roman" w:eastAsia="Times New Roman" w:hAnsi="Times New Roman" w:cs="Times New Roman"/>
          <w:color w:val="333333"/>
          <w:kern w:val="0"/>
          <w:sz w:val="24"/>
          <w:szCs w:val="24"/>
          <w:highlight w:val="green"/>
          <w:lang w:val="en-GB" w:eastAsia="nl-NL"/>
          <w14:ligatures w14:val="none"/>
        </w:rPr>
        <w:t>Never before has Viet Nam enjoyed such fortune, such strength, and such international standing and prestige as we do today".</w:t>
      </w:r>
    </w:p>
    <w:p w14:paraId="3FE87ADF"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These gains and achievements are thanks to the correct, wise, measured and conscious leadership of the Party Central Committee and the direct guidance of the Politburo </w:t>
      </w:r>
      <w:r w:rsidRPr="00DE2D16">
        <w:rPr>
          <w:rFonts w:ascii="Times New Roman" w:eastAsia="Times New Roman" w:hAnsi="Times New Roman" w:cs="Times New Roman"/>
          <w:color w:val="333333"/>
          <w:kern w:val="0"/>
          <w:sz w:val="24"/>
          <w:szCs w:val="24"/>
          <w:lang w:val="en-GB" w:eastAsia="nl-NL"/>
          <w14:ligatures w14:val="none"/>
        </w:rPr>
        <w:lastRenderedPageBreak/>
        <w:t xml:space="preserve">and Secretariat; the active and flexible administration of the State, the consensus, solidarity and support of the entirety of our people. </w:t>
      </w:r>
      <w:r w:rsidRPr="00DE2D16">
        <w:rPr>
          <w:rFonts w:ascii="Times New Roman" w:eastAsia="Times New Roman" w:hAnsi="Times New Roman" w:cs="Times New Roman"/>
          <w:color w:val="333333"/>
          <w:kern w:val="0"/>
          <w:sz w:val="24"/>
          <w:szCs w:val="24"/>
          <w:highlight w:val="cyan"/>
          <w:lang w:val="en-GB" w:eastAsia="nl-NL"/>
          <w14:ligatures w14:val="none"/>
        </w:rPr>
        <w:t>They also owe themselves to the</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proactive engagement and operation of the entire political system across every service and level, among which the Party External Relations Commission, the Ministry of Foreign Affairs, the Ministry of Industry and Trade and agencies and bodies directly involved in foreign relations all over the country are the core and play an essential role</w:t>
      </w:r>
      <w:r w:rsidRPr="00DE2D16">
        <w:rPr>
          <w:rFonts w:ascii="Times New Roman" w:eastAsia="Times New Roman" w:hAnsi="Times New Roman" w:cs="Times New Roman"/>
          <w:color w:val="333333"/>
          <w:kern w:val="0"/>
          <w:sz w:val="24"/>
          <w:szCs w:val="24"/>
          <w:lang w:val="en-GB" w:eastAsia="nl-NL"/>
          <w14:ligatures w14:val="none"/>
        </w:rPr>
        <w:t>. Let me take this opportunity, on behalf of the leadership of the Party and State, to offer my warmest congratulations, commendations and thanks to the entirety of our brothers and sisters working in the diplomatic service for your immense and very meaningful contributions.</w:t>
      </w:r>
    </w:p>
    <w:p w14:paraId="54BEA5B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That being said, there remain certain shortcomings in our foreign relations work so far, and in certain aspect we have yet to </w:t>
      </w:r>
      <w:proofErr w:type="spellStart"/>
      <w:r w:rsidRPr="00DE2D16">
        <w:rPr>
          <w:rFonts w:ascii="Times New Roman" w:eastAsia="Times New Roman" w:hAnsi="Times New Roman" w:cs="Times New Roman"/>
          <w:color w:val="333333"/>
          <w:kern w:val="0"/>
          <w:sz w:val="24"/>
          <w:szCs w:val="24"/>
          <w:lang w:val="en-GB" w:eastAsia="nl-NL"/>
          <w14:ligatures w14:val="none"/>
        </w:rPr>
        <w:t>fulfill</w:t>
      </w:r>
      <w:proofErr w:type="spellEnd"/>
      <w:r w:rsidRPr="00DE2D16">
        <w:rPr>
          <w:rFonts w:ascii="Times New Roman" w:eastAsia="Times New Roman" w:hAnsi="Times New Roman" w:cs="Times New Roman"/>
          <w:color w:val="333333"/>
          <w:kern w:val="0"/>
          <w:sz w:val="24"/>
          <w:szCs w:val="24"/>
          <w:lang w:val="en-GB" w:eastAsia="nl-NL"/>
          <w14:ligatures w14:val="none"/>
        </w:rPr>
        <w:t>, or have achieved at a lower level than specified by the 13th National Party Congress. To elaborate, diplomatic work and international economic integration remains not wholly proactive and effective at certain times and in certain fields. We still lack cohesive and effective measures to minimize negative impacts in the process of advancing international integration. The understanding and direction in reality, at times, have yet to catch up with the rapid and complex ebbs and flows of the situation. Coordination and interoperability between different services, levels and localities can't yet be called 'seamless'. Strategic studies and forecast remain yet professional or satisfactory.</w:t>
      </w:r>
    </w:p>
    <w:p w14:paraId="30E7214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From all the above results and limitations, and, broadly speaking, through the entirety of rich and active body of work across the diplomatic front to date, we can continue to draw, bring forward and build on the practical lessons gleaned over the previous tenures. There are five lessons as follows:</w:t>
      </w:r>
    </w:p>
    <w:p w14:paraId="2DF3D664"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yellow"/>
          <w:lang w:val="en-GB" w:eastAsia="nl-NL"/>
          <w14:ligatures w14:val="none"/>
        </w:rPr>
        <w:t>1. T</w:t>
      </w:r>
      <w:r w:rsidRPr="00DE2D16">
        <w:rPr>
          <w:rFonts w:ascii="Times New Roman" w:eastAsia="Times New Roman" w:hAnsi="Times New Roman" w:cs="Times New Roman"/>
          <w:color w:val="333333"/>
          <w:kern w:val="0"/>
          <w:sz w:val="24"/>
          <w:szCs w:val="24"/>
          <w:lang w:val="en-GB" w:eastAsia="nl-NL"/>
          <w14:ligatures w14:val="none"/>
        </w:rPr>
        <w:t xml:space="preserve">he </w:t>
      </w:r>
      <w:r w:rsidRPr="00DE2D16">
        <w:rPr>
          <w:rFonts w:ascii="Times New Roman" w:eastAsia="Times New Roman" w:hAnsi="Times New Roman" w:cs="Times New Roman"/>
          <w:color w:val="333333"/>
          <w:kern w:val="0"/>
          <w:sz w:val="24"/>
          <w:szCs w:val="24"/>
          <w:highlight w:val="red"/>
          <w:lang w:val="en-GB" w:eastAsia="nl-NL"/>
          <w14:ligatures w14:val="none"/>
        </w:rPr>
        <w:t>lesson of combining the power of the nation with the power of the time, and managing the relationship between national interest and international responsibility in harmony</w:t>
      </w:r>
      <w:r w:rsidRPr="00DE2D16">
        <w:rPr>
          <w:rFonts w:ascii="Times New Roman" w:eastAsia="Times New Roman" w:hAnsi="Times New Roman" w:cs="Times New Roman"/>
          <w:color w:val="333333"/>
          <w:kern w:val="0"/>
          <w:sz w:val="24"/>
          <w:szCs w:val="24"/>
          <w:highlight w:val="cyan"/>
          <w:lang w:val="en-GB" w:eastAsia="nl-NL"/>
          <w14:ligatures w14:val="none"/>
        </w:rPr>
        <w:t>. The international situation is changing rapidly and in a complex way, yet the major trend and the ardent aspiration of all nations have ever been to</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preserve peace and expand cooperation for development</w:t>
      </w:r>
      <w:r w:rsidRPr="00DE2D16">
        <w:rPr>
          <w:rFonts w:ascii="Times New Roman" w:eastAsia="Times New Roman" w:hAnsi="Times New Roman" w:cs="Times New Roman"/>
          <w:color w:val="333333"/>
          <w:kern w:val="0"/>
          <w:sz w:val="24"/>
          <w:szCs w:val="24"/>
          <w:lang w:val="en-GB" w:eastAsia="nl-NL"/>
          <w14:ligatures w14:val="none"/>
        </w:rPr>
        <w:t xml:space="preserve">. We have correctly and clearly identified our position and role in international cooperation and division of labour, improved our standing  in the regional and global value, production and supply chains. As always, the consistent orientation, policy and goals of Viet Nam are relevant to this major trend of the times. </w:t>
      </w:r>
      <w:r w:rsidRPr="00DE2D16">
        <w:rPr>
          <w:rFonts w:ascii="Times New Roman" w:eastAsia="Times New Roman" w:hAnsi="Times New Roman" w:cs="Times New Roman"/>
          <w:color w:val="333333"/>
          <w:kern w:val="0"/>
          <w:sz w:val="24"/>
          <w:szCs w:val="24"/>
          <w:highlight w:val="green"/>
          <w:lang w:val="en-GB" w:eastAsia="nl-NL"/>
          <w14:ligatures w14:val="none"/>
        </w:rPr>
        <w:t>Today, our national interest remains to safeguard an international environment conducive to development.</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 xml:space="preserve">This is entirely consistent </w:t>
      </w:r>
      <w:r w:rsidRPr="00DE2D16">
        <w:rPr>
          <w:rFonts w:ascii="Times New Roman" w:eastAsia="Times New Roman" w:hAnsi="Times New Roman" w:cs="Times New Roman"/>
          <w:color w:val="333333"/>
          <w:kern w:val="0"/>
          <w:sz w:val="24"/>
          <w:szCs w:val="24"/>
          <w:highlight w:val="red"/>
          <w:lang w:val="en-GB" w:eastAsia="nl-NL"/>
          <w14:ligatures w14:val="none"/>
        </w:rPr>
        <w:lastRenderedPageBreak/>
        <w:t>with the interest of the peoples of the world to strive for peace, national independence, democracy and social progress.</w:t>
      </w:r>
    </w:p>
    <w:p w14:paraId="7E748601"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2. </w:t>
      </w:r>
      <w:r w:rsidRPr="00DE2D16">
        <w:rPr>
          <w:rFonts w:ascii="Times New Roman" w:eastAsia="Times New Roman" w:hAnsi="Times New Roman" w:cs="Times New Roman"/>
          <w:color w:val="333333"/>
          <w:kern w:val="0"/>
          <w:sz w:val="24"/>
          <w:szCs w:val="24"/>
          <w:highlight w:val="yellow"/>
          <w:lang w:val="en-GB" w:eastAsia="nl-NL"/>
          <w14:ligatures w14:val="none"/>
        </w:rPr>
        <w:t>The lesson of perseverance in principle and flexibility in tactics</w:t>
      </w:r>
      <w:r w:rsidRPr="00DE2D16">
        <w:rPr>
          <w:rFonts w:ascii="Times New Roman" w:eastAsia="Times New Roman" w:hAnsi="Times New Roman" w:cs="Times New Roman"/>
          <w:color w:val="333333"/>
          <w:kern w:val="0"/>
          <w:sz w:val="24"/>
          <w:szCs w:val="24"/>
          <w:lang w:val="en-GB" w:eastAsia="nl-NL"/>
          <w14:ligatures w14:val="none"/>
        </w:rPr>
        <w:t>. </w:t>
      </w:r>
      <w:r w:rsidRPr="00DE2D16">
        <w:rPr>
          <w:rFonts w:ascii="Times New Roman" w:eastAsia="Times New Roman" w:hAnsi="Times New Roman" w:cs="Times New Roman"/>
          <w:color w:val="333333"/>
          <w:kern w:val="0"/>
          <w:sz w:val="24"/>
          <w:szCs w:val="24"/>
          <w:highlight w:val="red"/>
          <w:lang w:val="en-GB" w:eastAsia="nl-NL"/>
          <w14:ligatures w14:val="none"/>
        </w:rPr>
        <w:t>Our principle is national independence and socialism. Our tactics is to be mobile and flexible in making adjustment on an case-by-case, time-sensitive basis, and depending on the partner or target in question while sticking to President Ho Chi Minh's prime thoughts: “Firm in principle, myriad in applications”, “more friends, fewer foes”, “willing to befriend to all democratic countries, and cause animosity with no one".</w:t>
      </w:r>
      <w:r w:rsidRPr="00DE2D16">
        <w:rPr>
          <w:rFonts w:ascii="Times New Roman" w:eastAsia="Times New Roman" w:hAnsi="Times New Roman" w:cs="Times New Roman"/>
          <w:color w:val="333333"/>
          <w:kern w:val="0"/>
          <w:sz w:val="24"/>
          <w:szCs w:val="24"/>
          <w:lang w:val="en-GB" w:eastAsia="nl-NL"/>
          <w14:ligatures w14:val="none"/>
        </w:rPr>
        <w:t xml:space="preserve"> Viet Nam always stands ready to be a reliable and responsible friend and </w:t>
      </w:r>
      <w:r w:rsidRPr="00DE2D16">
        <w:rPr>
          <w:rFonts w:ascii="Times New Roman" w:eastAsia="Times New Roman" w:hAnsi="Times New Roman" w:cs="Times New Roman"/>
          <w:color w:val="333333"/>
          <w:kern w:val="0"/>
          <w:sz w:val="24"/>
          <w:szCs w:val="24"/>
          <w:highlight w:val="red"/>
          <w:lang w:val="en-GB" w:eastAsia="nl-NL"/>
          <w14:ligatures w14:val="none"/>
        </w:rPr>
        <w:t>partner to all countries</w:t>
      </w:r>
      <w:r w:rsidRPr="00DE2D16">
        <w:rPr>
          <w:rFonts w:ascii="Times New Roman" w:eastAsia="Times New Roman" w:hAnsi="Times New Roman" w:cs="Times New Roman"/>
          <w:color w:val="333333"/>
          <w:kern w:val="0"/>
          <w:sz w:val="24"/>
          <w:szCs w:val="24"/>
          <w:lang w:val="en-GB" w:eastAsia="nl-NL"/>
          <w14:ligatures w14:val="none"/>
        </w:rPr>
        <w:t xml:space="preserve"> in the international community.</w:t>
      </w:r>
    </w:p>
    <w:p w14:paraId="5745BFBC"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3. </w:t>
      </w:r>
      <w:r w:rsidRPr="00DE2D16">
        <w:rPr>
          <w:rFonts w:ascii="Times New Roman" w:eastAsia="Times New Roman" w:hAnsi="Times New Roman" w:cs="Times New Roman"/>
          <w:color w:val="333333"/>
          <w:kern w:val="0"/>
          <w:sz w:val="24"/>
          <w:szCs w:val="24"/>
          <w:highlight w:val="darkGray"/>
          <w:lang w:val="en-GB" w:eastAsia="nl-NL"/>
          <w14:ligatures w14:val="none"/>
        </w:rPr>
        <w:t>The lesson of building solidarity and consensus within the entire Party, army and people as per Uncle Ho's teaching: “Our cause is made by the word of Commonality”. The right foreign policy orientation under the banner of justice and the effective implementation of concrete policies helped create consensus within the entire political system, solidarity among the whole nation, and the broad agreement and support from international friends.</w:t>
      </w:r>
      <w:r w:rsidRPr="00DE2D16">
        <w:rPr>
          <w:rFonts w:ascii="Times New Roman" w:eastAsia="Times New Roman" w:hAnsi="Times New Roman" w:cs="Times New Roman"/>
          <w:color w:val="333333"/>
          <w:kern w:val="0"/>
          <w:sz w:val="24"/>
          <w:szCs w:val="24"/>
          <w:lang w:val="en-GB" w:eastAsia="nl-NL"/>
          <w14:ligatures w14:val="none"/>
        </w:rPr>
        <w:t xml:space="preserve"> The institutions and policies for the consistent management and conduct of diplomatic activities under the leadership of the Party have become more and more complete, cohesive and suitable. The coordination mechanism between the Party external relations, State diplomacy and people-to-people diplomacy, between diplomatic activities in all  political, economic, cultural, social areas,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security, environment protection, and many others, and between the central and local levels, have witnessed a multitude of improvements towards increasingly greater cohesion. This has contributed to creating synergy, fully harnessing the dynamism, creativity and effectiveness of diplomatic activities, making significant contributions to the goals of defending the Fatherland at an early stage while threats remain yet afar, preserving an environment of peace and stability, and creating the best opportunities and conditions for national development.</w:t>
      </w:r>
    </w:p>
    <w:p w14:paraId="29D9746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4. The lesson of building the apparatus and personnel work, which we have always viewed as “the root of all things”. Generations of cadres working in the external relations service have accomplished their missions with distinction through different periods in our nation's history. Among them are the contingence of cadres of the Party External Relations Commission, the Ministry of Foreign Affairs and the Ministry of Industry and Trade, in their role as the adviser and direct implementer of the diplomatic work of the Party and State. “Striking the bell in the land of others”, as the saying goes, is an exceedingly hard and difficult work, and requires </w:t>
      </w:r>
      <w:r w:rsidRPr="00DE2D16">
        <w:rPr>
          <w:rFonts w:ascii="Times New Roman" w:eastAsia="Times New Roman" w:hAnsi="Times New Roman" w:cs="Times New Roman"/>
          <w:color w:val="333333"/>
          <w:kern w:val="0"/>
          <w:sz w:val="24"/>
          <w:szCs w:val="24"/>
          <w:lang w:val="en-GB" w:eastAsia="nl-NL"/>
          <w14:ligatures w14:val="none"/>
        </w:rPr>
        <w:lastRenderedPageBreak/>
        <w:t>special qualities in the statesmen. The efforts on the diplomatic front so far have brought about generations after generations of diplomatic staff endowed with both political resolve and professionalism, who are, as of this speaking, demonstrating the mettle, morality and virtue of the Ho Chi Minh  diplomacy.</w:t>
      </w:r>
    </w:p>
    <w:p w14:paraId="165261FE"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5. Last but not least, encompassing all is the lesson on the consolidated and absolute leadership of the Party and the centralized administration of the State. The leading bodies of the Party, first of all being the Politburo and the Secretariat, and their advisory organs have demonstrated agility and sharp senses in their evaluation of the situation, and decisiveness in the making of concrete policies and measures. Many policies and solutions to address complex issues, deliberations over which timing is right for major diplomatic undertakings, including the reception and dispatch of high-level visits, have created strong and persuasive impact and high consensus within the whole Party, people and army, and helped garner support from the international community.</w:t>
      </w:r>
    </w:p>
    <w:p w14:paraId="7185FBF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Dear comrades,</w:t>
      </w:r>
    </w:p>
    <w:p w14:paraId="3C1F9FB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The 13th National Party Congress was a great success, initiating the Strategy for National building, development and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in the new period, including the 10-year Socio-Economic Development Strategy for 2021-2030 period with a vision until 2045. We shall redouble efforts so that by 2025, when we </w:t>
      </w:r>
      <w:proofErr w:type="spellStart"/>
      <w:r w:rsidRPr="00DE2D16">
        <w:rPr>
          <w:rFonts w:ascii="Times New Roman" w:eastAsia="Times New Roman" w:hAnsi="Times New Roman" w:cs="Times New Roman"/>
          <w:color w:val="333333"/>
          <w:kern w:val="0"/>
          <w:sz w:val="24"/>
          <w:szCs w:val="24"/>
          <w:lang w:val="en-GB" w:eastAsia="nl-NL"/>
          <w14:ligatures w14:val="none"/>
        </w:rPr>
        <w:t>celerate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the 50th anniversary of the liberation of the South and national reunification, Viet Nam will be a developing country with a modern-oriented industry and the income per capita surpassing the  lower-middle-income status. By 2030, the centenary of the Party, Viet Nam will be a developing country with a modern-oriented industrial base and upper-middle income. And by 2045, the centenary of the Democratic Republic of Viet Nam, the predecessor of the Socialist Republic of Viet Nam, we will become a developed, high-income, socialist-oriented country.</w:t>
      </w:r>
    </w:p>
    <w:p w14:paraId="243E6AC6"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At the same time, the 13th Party Congress also set out the foreign policy orientations in the new era, with the following core elements:</w:t>
      </w:r>
    </w:p>
    <w:p w14:paraId="0992F21E"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On the guiding philosophy</w:t>
      </w:r>
      <w:r w:rsidRPr="00DE2D16">
        <w:rPr>
          <w:rFonts w:ascii="Times New Roman" w:eastAsia="Times New Roman" w:hAnsi="Times New Roman" w:cs="Times New Roman"/>
          <w:color w:val="333333"/>
          <w:kern w:val="0"/>
          <w:sz w:val="24"/>
          <w:szCs w:val="24"/>
          <w:highlight w:val="magenta"/>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w:t>
      </w:r>
      <w:r w:rsidRPr="00DE2D16">
        <w:rPr>
          <w:rFonts w:ascii="Times New Roman" w:eastAsia="Times New Roman" w:hAnsi="Times New Roman" w:cs="Times New Roman"/>
          <w:color w:val="333333"/>
          <w:kern w:val="0"/>
          <w:sz w:val="24"/>
          <w:szCs w:val="24"/>
          <w:highlight w:val="red"/>
          <w:lang w:val="en-GB" w:eastAsia="nl-NL"/>
          <w14:ligatures w14:val="none"/>
        </w:rPr>
        <w:t>To consistently implement a foreign policy line of independence, self-reliance, peace</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 xml:space="preserve">friendship, cooperation and development, multilateralization and diversification of foreign relations, being a friend and </w:t>
      </w:r>
      <w:r w:rsidRPr="00DE2D16">
        <w:rPr>
          <w:rFonts w:ascii="Times New Roman" w:eastAsia="Times New Roman" w:hAnsi="Times New Roman" w:cs="Times New Roman"/>
          <w:color w:val="333333"/>
          <w:kern w:val="0"/>
          <w:sz w:val="24"/>
          <w:szCs w:val="24"/>
          <w:highlight w:val="cyan"/>
          <w:lang w:val="en-GB" w:eastAsia="nl-NL"/>
          <w14:ligatures w14:val="none"/>
        </w:rPr>
        <w:t>reliable partner and an active and responsible member of the international community.</w:t>
      </w:r>
      <w:r w:rsidRPr="00DE2D16">
        <w:rPr>
          <w:rFonts w:ascii="Times New Roman" w:eastAsia="Times New Roman" w:hAnsi="Times New Roman" w:cs="Times New Roman"/>
          <w:color w:val="333333"/>
          <w:kern w:val="0"/>
          <w:sz w:val="24"/>
          <w:szCs w:val="24"/>
          <w:lang w:val="en-GB" w:eastAsia="nl-NL"/>
          <w14:ligatures w14:val="none"/>
        </w:rPr>
        <w:t xml:space="preserve"> To correctly manage the relationship between independence, self-reliance and comprehensive and intensive international </w:t>
      </w:r>
      <w:r w:rsidRPr="00DE2D16">
        <w:rPr>
          <w:rFonts w:ascii="Times New Roman" w:eastAsia="Times New Roman" w:hAnsi="Times New Roman" w:cs="Times New Roman"/>
          <w:color w:val="333333"/>
          <w:kern w:val="0"/>
          <w:sz w:val="24"/>
          <w:szCs w:val="24"/>
          <w:lang w:val="en-GB" w:eastAsia="nl-NL"/>
          <w14:ligatures w14:val="none"/>
        </w:rPr>
        <w:lastRenderedPageBreak/>
        <w:t>integration. The will of self-reliance and the endogenous strength and resources are decisive, fundamental and long-term, while the support, assistance and resources from outside are of extreme importance.</w:t>
      </w:r>
    </w:p>
    <w:p w14:paraId="655F279D"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 On the principle of foreign relations</w:t>
      </w:r>
      <w:r w:rsidRPr="00DE2D16">
        <w:rPr>
          <w:rFonts w:ascii="Times New Roman" w:eastAsia="Times New Roman" w:hAnsi="Times New Roman" w:cs="Times New Roman"/>
          <w:color w:val="333333"/>
          <w:kern w:val="0"/>
          <w:sz w:val="24"/>
          <w:szCs w:val="24"/>
          <w:lang w:val="en-GB" w:eastAsia="nl-NL"/>
          <w14:ligatures w14:val="none"/>
        </w:rPr>
        <w:t>: </w:t>
      </w:r>
      <w:r w:rsidRPr="00DE2D16">
        <w:rPr>
          <w:rFonts w:ascii="Times New Roman" w:eastAsia="Times New Roman" w:hAnsi="Times New Roman" w:cs="Times New Roman"/>
          <w:color w:val="333333"/>
          <w:kern w:val="0"/>
          <w:sz w:val="24"/>
          <w:szCs w:val="24"/>
          <w:highlight w:val="red"/>
          <w:lang w:val="en-GB" w:eastAsia="nl-NL"/>
          <w14:ligatures w14:val="none"/>
        </w:rPr>
        <w:t>To ensure to the highest level our national interest on the basis of the fundamental principles of the United Nations Charter and international law, equality</w:t>
      </w:r>
      <w:r w:rsidRPr="00DE2D16">
        <w:rPr>
          <w:rFonts w:ascii="Times New Roman" w:eastAsia="Times New Roman" w:hAnsi="Times New Roman" w:cs="Times New Roman"/>
          <w:color w:val="333333"/>
          <w:kern w:val="0"/>
          <w:sz w:val="24"/>
          <w:szCs w:val="24"/>
          <w:lang w:val="en-GB" w:eastAsia="nl-NL"/>
          <w14:ligatures w14:val="none"/>
        </w:rPr>
        <w:t xml:space="preserve">, cooperation and </w:t>
      </w:r>
      <w:r w:rsidRPr="00DE2D16">
        <w:rPr>
          <w:rFonts w:ascii="Times New Roman" w:eastAsia="Times New Roman" w:hAnsi="Times New Roman" w:cs="Times New Roman"/>
          <w:color w:val="333333"/>
          <w:kern w:val="0"/>
          <w:sz w:val="24"/>
          <w:szCs w:val="24"/>
          <w:highlight w:val="green"/>
          <w:lang w:val="en-GB" w:eastAsia="nl-NL"/>
          <w14:ligatures w14:val="none"/>
        </w:rPr>
        <w:t>mutual benefit</w:t>
      </w:r>
      <w:r w:rsidRPr="00DE2D16">
        <w:rPr>
          <w:rFonts w:ascii="Times New Roman" w:eastAsia="Times New Roman" w:hAnsi="Times New Roman" w:cs="Times New Roman"/>
          <w:color w:val="333333"/>
          <w:kern w:val="0"/>
          <w:sz w:val="24"/>
          <w:szCs w:val="24"/>
          <w:lang w:val="en-GB" w:eastAsia="nl-NL"/>
          <w14:ligatures w14:val="none"/>
        </w:rPr>
        <w:t>.</w:t>
      </w:r>
    </w:p>
    <w:p w14:paraId="0E7F8D27"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 On the direction of foreign relations: To conduct in a cohesive, creative and effective way diplomatic undertakings, including Party, State and people-to-people diplomacy, external relations of various levels, services, localities, agencies, organizations and the community of businesses. </w:t>
      </w:r>
      <w:r w:rsidRPr="00DE2D16">
        <w:rPr>
          <w:rFonts w:ascii="Times New Roman" w:eastAsia="Times New Roman" w:hAnsi="Times New Roman" w:cs="Times New Roman"/>
          <w:color w:val="333333"/>
          <w:kern w:val="0"/>
          <w:sz w:val="24"/>
          <w:szCs w:val="24"/>
          <w:highlight w:val="cyan"/>
          <w:lang w:val="en-GB" w:eastAsia="nl-NL"/>
          <w14:ligatures w14:val="none"/>
        </w:rPr>
        <w:t>To deepen and add substance and practical application to foreign relations.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To mobilize and effectively combine external resources</w:t>
      </w:r>
      <w:r w:rsidRPr="00DE2D16">
        <w:rPr>
          <w:rFonts w:ascii="Times New Roman" w:eastAsia="Times New Roman" w:hAnsi="Times New Roman" w:cs="Times New Roman"/>
          <w:color w:val="333333"/>
          <w:kern w:val="0"/>
          <w:sz w:val="24"/>
          <w:szCs w:val="24"/>
          <w:lang w:val="en-GB" w:eastAsia="nl-NL"/>
          <w14:ligatures w14:val="none"/>
        </w:rPr>
        <w:t xml:space="preserve"> with </w:t>
      </w:r>
      <w:r w:rsidRPr="00DE2D16">
        <w:rPr>
          <w:rFonts w:ascii="Times New Roman" w:eastAsia="Times New Roman" w:hAnsi="Times New Roman" w:cs="Times New Roman"/>
          <w:color w:val="333333"/>
          <w:kern w:val="0"/>
          <w:sz w:val="24"/>
          <w:szCs w:val="24"/>
          <w:highlight w:val="red"/>
          <w:lang w:val="en-GB" w:eastAsia="nl-NL"/>
          <w14:ligatures w14:val="none"/>
        </w:rPr>
        <w:t xml:space="preserve">domestic resources for national building, development and </w:t>
      </w:r>
      <w:proofErr w:type="spellStart"/>
      <w:r w:rsidRPr="00DE2D16">
        <w:rPr>
          <w:rFonts w:ascii="Times New Roman" w:eastAsia="Times New Roman" w:hAnsi="Times New Roman" w:cs="Times New Roman"/>
          <w:color w:val="333333"/>
          <w:kern w:val="0"/>
          <w:sz w:val="24"/>
          <w:szCs w:val="24"/>
          <w:highlight w:val="red"/>
          <w:lang w:val="en-GB" w:eastAsia="nl-NL"/>
          <w14:ligatures w14:val="none"/>
        </w:rPr>
        <w:t>defense</w:t>
      </w:r>
      <w:proofErr w:type="spellEnd"/>
      <w:r w:rsidRPr="00DE2D16">
        <w:rPr>
          <w:rFonts w:ascii="Times New Roman" w:eastAsia="Times New Roman" w:hAnsi="Times New Roman" w:cs="Times New Roman"/>
          <w:color w:val="333333"/>
          <w:kern w:val="0"/>
          <w:sz w:val="24"/>
          <w:szCs w:val="24"/>
          <w:highlight w:val="red"/>
          <w:lang w:val="en-GB" w:eastAsia="nl-NL"/>
          <w14:ligatures w14:val="none"/>
        </w:rPr>
        <w:t>.</w:t>
      </w:r>
      <w:r w:rsidRPr="00DE2D16">
        <w:rPr>
          <w:rFonts w:ascii="Times New Roman" w:eastAsia="Times New Roman" w:hAnsi="Times New Roman" w:cs="Times New Roman"/>
          <w:color w:val="333333"/>
          <w:kern w:val="0"/>
          <w:sz w:val="24"/>
          <w:szCs w:val="24"/>
          <w:lang w:val="en-GB" w:eastAsia="nl-NL"/>
          <w14:ligatures w14:val="none"/>
        </w:rPr>
        <w:t xml:space="preserve"> To ceaselessly engage in innovation on the basis of </w:t>
      </w:r>
      <w:proofErr w:type="spellStart"/>
      <w:r w:rsidRPr="00DE2D16">
        <w:rPr>
          <w:rFonts w:ascii="Times New Roman" w:eastAsia="Times New Roman" w:hAnsi="Times New Roman" w:cs="Times New Roman"/>
          <w:color w:val="333333"/>
          <w:kern w:val="0"/>
          <w:sz w:val="24"/>
          <w:szCs w:val="24"/>
          <w:lang w:val="en-GB" w:eastAsia="nl-NL"/>
          <w14:ligatures w14:val="none"/>
        </w:rPr>
        <w:t>skillfully</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applying the lesson of “firm in principle, myriad in applications”, wherein the principle and strategy remain unchanged, while measures and tactics must be flexible.</w:t>
      </w:r>
    </w:p>
    <w:p w14:paraId="4E56BFD9"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 On the fundamental task of foreign relations: </w:t>
      </w:r>
      <w:r w:rsidRPr="00DE2D16">
        <w:rPr>
          <w:rFonts w:ascii="Times New Roman" w:eastAsia="Times New Roman" w:hAnsi="Times New Roman" w:cs="Times New Roman"/>
          <w:color w:val="333333"/>
          <w:kern w:val="0"/>
          <w:sz w:val="24"/>
          <w:szCs w:val="24"/>
          <w:highlight w:val="red"/>
          <w:lang w:val="en-GB" w:eastAsia="nl-NL"/>
          <w14:ligatures w14:val="none"/>
        </w:rPr>
        <w:t>To continue to play a pioneering role in the creation and maintenance of an environment of peace, and stability, in calling upon external resources for national development, and in raising the standing and prestige of Viet Nam</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These tasks are closely interlinked and mutually reinforcing, and among them, the maintenance of peace and stability is a vital and permanent tas</w:t>
      </w:r>
      <w:r w:rsidRPr="00DE2D16">
        <w:rPr>
          <w:rFonts w:ascii="Times New Roman" w:eastAsia="Times New Roman" w:hAnsi="Times New Roman" w:cs="Times New Roman"/>
          <w:color w:val="333333"/>
          <w:kern w:val="0"/>
          <w:sz w:val="24"/>
          <w:szCs w:val="24"/>
          <w:lang w:val="en-GB" w:eastAsia="nl-NL"/>
          <w14:ligatures w14:val="none"/>
        </w:rPr>
        <w:t xml:space="preserve">k, </w:t>
      </w:r>
      <w:r w:rsidRPr="00DE2D16">
        <w:rPr>
          <w:rFonts w:ascii="Times New Roman" w:eastAsia="Times New Roman" w:hAnsi="Times New Roman" w:cs="Times New Roman"/>
          <w:color w:val="333333"/>
          <w:kern w:val="0"/>
          <w:sz w:val="24"/>
          <w:szCs w:val="24"/>
          <w:highlight w:val="red"/>
          <w:lang w:val="en-GB" w:eastAsia="nl-NL"/>
          <w14:ligatures w14:val="none"/>
        </w:rPr>
        <w:t>serving national development</w:t>
      </w:r>
      <w:r w:rsidRPr="00DE2D16">
        <w:rPr>
          <w:rFonts w:ascii="Times New Roman" w:eastAsia="Times New Roman" w:hAnsi="Times New Roman" w:cs="Times New Roman"/>
          <w:color w:val="333333"/>
          <w:kern w:val="0"/>
          <w:sz w:val="24"/>
          <w:szCs w:val="24"/>
          <w:lang w:val="en-GB" w:eastAsia="nl-NL"/>
          <w14:ligatures w14:val="none"/>
        </w:rPr>
        <w:t xml:space="preserve"> is the central task, and raising national standing and prestige is an important task.</w:t>
      </w:r>
    </w:p>
    <w:p w14:paraId="710AC7E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We embark on the implementation of the 13th National Party Congress Resolution against the backdrop of a multitude of interweaving opportunities and challenges. "</w:t>
      </w:r>
      <w:r w:rsidRPr="00DE2D16">
        <w:rPr>
          <w:rFonts w:ascii="Times New Roman" w:eastAsia="Times New Roman" w:hAnsi="Times New Roman" w:cs="Times New Roman"/>
          <w:color w:val="333333"/>
          <w:kern w:val="0"/>
          <w:sz w:val="24"/>
          <w:szCs w:val="24"/>
          <w:highlight w:val="yellow"/>
          <w:lang w:val="en-GB" w:eastAsia="nl-NL"/>
          <w14:ligatures w14:val="none"/>
        </w:rPr>
        <w:t xml:space="preserve">In the upcoming years, we project that the situation in the world and region will continue to witness very rapid, complex and unpredictable changes. </w:t>
      </w:r>
      <w:r w:rsidRPr="00DE2D16">
        <w:rPr>
          <w:rFonts w:ascii="Times New Roman" w:eastAsia="Times New Roman" w:hAnsi="Times New Roman" w:cs="Times New Roman"/>
          <w:color w:val="333333"/>
          <w:kern w:val="0"/>
          <w:sz w:val="24"/>
          <w:szCs w:val="24"/>
          <w:highlight w:val="green"/>
          <w:lang w:val="en-GB" w:eastAsia="nl-NL"/>
          <w14:ligatures w14:val="none"/>
        </w:rPr>
        <w:t>Peace, cooperation and development remain the major trends</w:t>
      </w:r>
      <w:r w:rsidRPr="00DE2D16">
        <w:rPr>
          <w:rFonts w:ascii="Times New Roman" w:eastAsia="Times New Roman" w:hAnsi="Times New Roman" w:cs="Times New Roman"/>
          <w:color w:val="333333"/>
          <w:kern w:val="0"/>
          <w:sz w:val="24"/>
          <w:szCs w:val="24"/>
          <w:highlight w:val="yellow"/>
          <w:lang w:val="en-GB" w:eastAsia="nl-NL"/>
          <w14:ligatures w14:val="none"/>
        </w:rPr>
        <w:t>, yet they will also face many obstacles, difficulties and challenges.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Globalization and international integration will continue to move forward, yet they will also be threatened by the emergence of extreme nationalism, and fierce strategic rivalries, economic competition and trade war.</w:t>
      </w:r>
      <w:r w:rsidRPr="00DE2D16">
        <w:rPr>
          <w:rFonts w:ascii="Times New Roman" w:eastAsia="Times New Roman" w:hAnsi="Times New Roman" w:cs="Times New Roman"/>
          <w:color w:val="333333"/>
          <w:kern w:val="0"/>
          <w:sz w:val="24"/>
          <w:szCs w:val="24"/>
          <w:lang w:val="en-GB" w:eastAsia="nl-NL"/>
          <w14:ligatures w14:val="none"/>
        </w:rPr>
        <w:t xml:space="preserve"> Due to the COVID-19 pandemic, the world is falling into a serious crisis in many regards. The Fourth Industrial Revolution is developing robustly, creating breakthroughs in many areas, thus bringing about both </w:t>
      </w:r>
      <w:r w:rsidRPr="00DE2D16">
        <w:rPr>
          <w:rFonts w:ascii="Times New Roman" w:eastAsia="Times New Roman" w:hAnsi="Times New Roman" w:cs="Times New Roman"/>
          <w:color w:val="333333"/>
          <w:kern w:val="0"/>
          <w:sz w:val="24"/>
          <w:szCs w:val="24"/>
          <w:highlight w:val="green"/>
          <w:lang w:val="en-GB" w:eastAsia="nl-NL"/>
          <w14:ligatures w14:val="none"/>
        </w:rPr>
        <w:t>opportunities</w:t>
      </w:r>
      <w:r w:rsidRPr="00DE2D16">
        <w:rPr>
          <w:rFonts w:ascii="Times New Roman" w:eastAsia="Times New Roman" w:hAnsi="Times New Roman" w:cs="Times New Roman"/>
          <w:color w:val="333333"/>
          <w:kern w:val="0"/>
          <w:sz w:val="24"/>
          <w:szCs w:val="24"/>
          <w:lang w:val="en-GB" w:eastAsia="nl-NL"/>
          <w14:ligatures w14:val="none"/>
        </w:rPr>
        <w:t xml:space="preserve"> and </w:t>
      </w:r>
      <w:r w:rsidRPr="00DE2D16">
        <w:rPr>
          <w:rFonts w:ascii="Times New Roman" w:eastAsia="Times New Roman" w:hAnsi="Times New Roman" w:cs="Times New Roman"/>
          <w:color w:val="333333"/>
          <w:kern w:val="0"/>
          <w:sz w:val="24"/>
          <w:szCs w:val="24"/>
          <w:highlight w:val="red"/>
          <w:lang w:val="en-GB" w:eastAsia="nl-NL"/>
          <w14:ligatures w14:val="none"/>
        </w:rPr>
        <w:t>challenges</w:t>
      </w:r>
      <w:r w:rsidRPr="00DE2D16">
        <w:rPr>
          <w:rFonts w:ascii="Times New Roman" w:eastAsia="Times New Roman" w:hAnsi="Times New Roman" w:cs="Times New Roman"/>
          <w:color w:val="333333"/>
          <w:kern w:val="0"/>
          <w:sz w:val="24"/>
          <w:szCs w:val="24"/>
          <w:lang w:val="en-GB" w:eastAsia="nl-NL"/>
          <w14:ligatures w14:val="none"/>
        </w:rPr>
        <w:t xml:space="preserve"> to every nation. Countries are adjusting their development strategies and methods in order to adapt to the new reality. The </w:t>
      </w:r>
      <w:r w:rsidRPr="00DE2D16">
        <w:rPr>
          <w:rFonts w:ascii="Times New Roman" w:eastAsia="Times New Roman" w:hAnsi="Times New Roman" w:cs="Times New Roman"/>
          <w:color w:val="333333"/>
          <w:kern w:val="0"/>
          <w:sz w:val="24"/>
          <w:szCs w:val="24"/>
          <w:lang w:val="en-GB" w:eastAsia="nl-NL"/>
          <w14:ligatures w14:val="none"/>
        </w:rPr>
        <w:lastRenderedPageBreak/>
        <w:t xml:space="preserve">Asia-Pacific continues to become all the more important and strategic area. </w:t>
      </w:r>
      <w:r w:rsidRPr="00DE2D16">
        <w:rPr>
          <w:rFonts w:ascii="Times New Roman" w:eastAsia="Times New Roman" w:hAnsi="Times New Roman" w:cs="Times New Roman"/>
          <w:color w:val="333333"/>
          <w:kern w:val="0"/>
          <w:sz w:val="24"/>
          <w:szCs w:val="24"/>
          <w:highlight w:val="red"/>
          <w:lang w:val="en-GB" w:eastAsia="nl-NL"/>
          <w14:ligatures w14:val="none"/>
        </w:rPr>
        <w:t>In Southeast Asia, the security environment and sovereignty disputes in the East Sea will continue to develop in complex ways…”</w:t>
      </w:r>
      <w:r w:rsidRPr="00DE2D16">
        <w:rPr>
          <w:rFonts w:ascii="Times New Roman" w:eastAsia="Times New Roman" w:hAnsi="Times New Roman" w:cs="Times New Roman"/>
          <w:color w:val="333333"/>
          <w:kern w:val="0"/>
          <w:sz w:val="24"/>
          <w:szCs w:val="24"/>
          <w:lang w:val="en-GB" w:eastAsia="nl-NL"/>
          <w14:ligatures w14:val="none"/>
        </w:rPr>
        <w:t xml:space="preserve"> (op cit. pp. 30-31).</w:t>
      </w:r>
    </w:p>
    <w:p w14:paraId="45A34A6C"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In order to make commensurate contributions alongside with the whole Party, people and army to successfully </w:t>
      </w:r>
      <w:proofErr w:type="spellStart"/>
      <w:r w:rsidRPr="00DE2D16">
        <w:rPr>
          <w:rFonts w:ascii="Times New Roman" w:eastAsia="Times New Roman" w:hAnsi="Times New Roman" w:cs="Times New Roman"/>
          <w:color w:val="333333"/>
          <w:kern w:val="0"/>
          <w:sz w:val="24"/>
          <w:szCs w:val="24"/>
          <w:lang w:val="en-GB" w:eastAsia="nl-NL"/>
          <w14:ligatures w14:val="none"/>
        </w:rPr>
        <w:t>fulfill</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these incredibly heavy but glorious goals and missions, against the backdrop elaborated above, allow me to stress on six more points in the implementation of the solutions and measures raised at the Conference today:</w:t>
      </w:r>
    </w:p>
    <w:p w14:paraId="246AEDEC"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First, we must continually keep a close eye on, carefully study and grasp a good understanding of the current situation and its development in order to come up with suitable solutions in the conduct of diplomacy. The rapid and complex political developments in the world thus far have, in many respects, gone outside of conventional forecasting. Without correctly understanding the situation, we will never be able to catch up with the actual development on the ground. The crux of the matter is, we need to be sharp, agile, daring in thought and in deed, willing to seize initiative, unafraid to break out of the bounds of old routines and comfort zones, in order to bring forth thoughts and deeds above our weight and arrive at the level of the region and the world. </w:t>
      </w:r>
      <w:r w:rsidRPr="00DE2D16">
        <w:rPr>
          <w:rFonts w:ascii="Times New Roman" w:eastAsia="Times New Roman" w:hAnsi="Times New Roman" w:cs="Times New Roman"/>
          <w:color w:val="333333"/>
          <w:kern w:val="0"/>
          <w:sz w:val="24"/>
          <w:szCs w:val="24"/>
          <w:highlight w:val="cyan"/>
          <w:lang w:val="en-GB" w:eastAsia="nl-NL"/>
          <w14:ligatures w14:val="none"/>
        </w:rPr>
        <w:t>We must build a new standing and a new state of mind for Viet Nam in our conduct of</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foreign policy and in managing our relationship with other countries, bilaterally and multilaterally.</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yellow"/>
          <w:lang w:val="en-GB" w:eastAsia="nl-NL"/>
          <w14:ligatures w14:val="none"/>
        </w:rPr>
        <w:t xml:space="preserve">The stature and power of Viet Nam across key indicators, such as the economy, population, </w:t>
      </w:r>
      <w:proofErr w:type="spellStart"/>
      <w:r w:rsidRPr="00DE2D16">
        <w:rPr>
          <w:rFonts w:ascii="Times New Roman" w:eastAsia="Times New Roman" w:hAnsi="Times New Roman" w:cs="Times New Roman"/>
          <w:color w:val="333333"/>
          <w:kern w:val="0"/>
          <w:sz w:val="24"/>
          <w:szCs w:val="24"/>
          <w:highlight w:val="yellow"/>
          <w:lang w:val="en-GB" w:eastAsia="nl-NL"/>
          <w14:ligatures w14:val="none"/>
        </w:rPr>
        <w:t>defense</w:t>
      </w:r>
      <w:proofErr w:type="spellEnd"/>
      <w:r w:rsidRPr="00DE2D16">
        <w:rPr>
          <w:rFonts w:ascii="Times New Roman" w:eastAsia="Times New Roman" w:hAnsi="Times New Roman" w:cs="Times New Roman"/>
          <w:color w:val="333333"/>
          <w:kern w:val="0"/>
          <w:sz w:val="24"/>
          <w:szCs w:val="24"/>
          <w:highlight w:val="yellow"/>
          <w:lang w:val="en-GB" w:eastAsia="nl-NL"/>
          <w14:ligatures w14:val="none"/>
        </w:rPr>
        <w:t xml:space="preserve"> and diplomacy have shown dramatic changes after 35 years of Doi Moi. Of special importance, issues pertaining to the core and strategic interests of Viet Nam require us to express a stronger voice and more active diplomatic stance, first of all within the region.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At the same time, we must also accelerate innovation in thoughts, take bold new steps and find new methods in our work, expand into new areas and seek new partners and new directions</w:t>
      </w:r>
      <w:r w:rsidRPr="00DE2D16">
        <w:rPr>
          <w:rFonts w:ascii="Times New Roman" w:eastAsia="Times New Roman" w:hAnsi="Times New Roman" w:cs="Times New Roman"/>
          <w:color w:val="333333"/>
          <w:kern w:val="0"/>
          <w:sz w:val="24"/>
          <w:szCs w:val="24"/>
          <w:lang w:val="en-GB" w:eastAsia="nl-NL"/>
          <w14:ligatures w14:val="none"/>
        </w:rPr>
        <w:t>. Of course, innovation must be based on principle, certainty, prudence, and while persevering with our goal, and with sincerity and humility.</w:t>
      </w:r>
    </w:p>
    <w:p w14:paraId="353644A9"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Second, we must continue to take to heart and correctly implement the foreign policy</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line of independence, self-reliance, peace</w:t>
      </w:r>
      <w:r w:rsidRPr="00DE2D16">
        <w:rPr>
          <w:rFonts w:ascii="Times New Roman" w:eastAsia="Times New Roman" w:hAnsi="Times New Roman" w:cs="Times New Roman"/>
          <w:color w:val="333333"/>
          <w:kern w:val="0"/>
          <w:sz w:val="24"/>
          <w:szCs w:val="24"/>
          <w:lang w:val="en-GB" w:eastAsia="nl-NL"/>
          <w14:ligatures w14:val="none"/>
        </w:rPr>
        <w:t>, c</w:t>
      </w:r>
      <w:r w:rsidRPr="00DE2D16">
        <w:rPr>
          <w:rFonts w:ascii="Times New Roman" w:eastAsia="Times New Roman" w:hAnsi="Times New Roman" w:cs="Times New Roman"/>
          <w:color w:val="333333"/>
          <w:kern w:val="0"/>
          <w:sz w:val="24"/>
          <w:szCs w:val="24"/>
          <w:highlight w:val="green"/>
          <w:lang w:val="en-GB" w:eastAsia="nl-NL"/>
          <w14:ligatures w14:val="none"/>
        </w:rPr>
        <w:t>ooperation</w:t>
      </w:r>
      <w:r w:rsidRPr="00DE2D16">
        <w:rPr>
          <w:rFonts w:ascii="Times New Roman" w:eastAsia="Times New Roman" w:hAnsi="Times New Roman" w:cs="Times New Roman"/>
          <w:color w:val="333333"/>
          <w:kern w:val="0"/>
          <w:sz w:val="24"/>
          <w:szCs w:val="24"/>
          <w:lang w:val="en-GB" w:eastAsia="nl-NL"/>
          <w14:ligatures w14:val="none"/>
        </w:rPr>
        <w:t xml:space="preserve"> and </w:t>
      </w:r>
      <w:r w:rsidRPr="00DE2D16">
        <w:rPr>
          <w:rFonts w:ascii="Times New Roman" w:eastAsia="Times New Roman" w:hAnsi="Times New Roman" w:cs="Times New Roman"/>
          <w:color w:val="333333"/>
          <w:kern w:val="0"/>
          <w:sz w:val="24"/>
          <w:szCs w:val="24"/>
          <w:highlight w:val="green"/>
          <w:lang w:val="en-GB" w:eastAsia="nl-NL"/>
          <w14:ligatures w14:val="none"/>
        </w:rPr>
        <w:t>development</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multilateralization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and diversification of relations, active and intensive international integration,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in the interest of the nation-state,</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yellow"/>
          <w:lang w:val="en-GB" w:eastAsia="nl-NL"/>
          <w14:ligatures w14:val="none"/>
        </w:rPr>
        <w:t>uphold both cooperation and struggle through a correct understanding of the position on “</w:t>
      </w:r>
      <w:r w:rsidRPr="00DE2D16">
        <w:rPr>
          <w:rFonts w:ascii="Times New Roman" w:eastAsia="Times New Roman" w:hAnsi="Times New Roman" w:cs="Times New Roman"/>
          <w:color w:val="333333"/>
          <w:kern w:val="0"/>
          <w:sz w:val="24"/>
          <w:szCs w:val="24"/>
          <w:highlight w:val="red"/>
          <w:lang w:val="en-GB" w:eastAsia="nl-NL"/>
          <w14:ligatures w14:val="none"/>
        </w:rPr>
        <w:t xml:space="preserve">partner” versus “target”, bolstering cooperation and the continuing creation of interwoven strategic interests between </w:t>
      </w:r>
      <w:r w:rsidRPr="00DE2D16">
        <w:rPr>
          <w:rFonts w:ascii="Times New Roman" w:eastAsia="Times New Roman" w:hAnsi="Times New Roman" w:cs="Times New Roman"/>
          <w:color w:val="333333"/>
          <w:kern w:val="0"/>
          <w:sz w:val="24"/>
          <w:szCs w:val="24"/>
          <w:highlight w:val="yellow"/>
          <w:lang w:val="en-GB" w:eastAsia="nl-NL"/>
          <w14:ligatures w14:val="none"/>
        </w:rPr>
        <w:t>Viet Nam and other countries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preventing conflicts, and avoiding confrontation, isolation or dependence</w:t>
      </w:r>
      <w:r w:rsidRPr="00DE2D16">
        <w:rPr>
          <w:rFonts w:ascii="Times New Roman" w:eastAsia="Times New Roman" w:hAnsi="Times New Roman" w:cs="Times New Roman"/>
          <w:color w:val="333333"/>
          <w:kern w:val="0"/>
          <w:sz w:val="24"/>
          <w:szCs w:val="24"/>
          <w:lang w:val="en-GB" w:eastAsia="nl-NL"/>
          <w14:ligatures w14:val="none"/>
        </w:rPr>
        <w:t xml:space="preserve">. In this process, the overarching goal </w:t>
      </w:r>
      <w:r w:rsidRPr="00DE2D16">
        <w:rPr>
          <w:rFonts w:ascii="Times New Roman" w:eastAsia="Times New Roman" w:hAnsi="Times New Roman" w:cs="Times New Roman"/>
          <w:color w:val="333333"/>
          <w:kern w:val="0"/>
          <w:sz w:val="24"/>
          <w:szCs w:val="24"/>
          <w:highlight w:val="red"/>
          <w:lang w:val="en-GB" w:eastAsia="nl-NL"/>
          <w14:ligatures w14:val="none"/>
        </w:rPr>
        <w:t xml:space="preserve">is to </w:t>
      </w:r>
      <w:r w:rsidRPr="00DE2D16">
        <w:rPr>
          <w:rFonts w:ascii="Times New Roman" w:eastAsia="Times New Roman" w:hAnsi="Times New Roman" w:cs="Times New Roman"/>
          <w:color w:val="333333"/>
          <w:kern w:val="0"/>
          <w:sz w:val="24"/>
          <w:szCs w:val="24"/>
          <w:highlight w:val="red"/>
          <w:lang w:val="en-GB" w:eastAsia="nl-NL"/>
          <w14:ligatures w14:val="none"/>
        </w:rPr>
        <w:lastRenderedPageBreak/>
        <w:t xml:space="preserve">maintain an environment of peace and stability conducive for national building and </w:t>
      </w:r>
      <w:proofErr w:type="spellStart"/>
      <w:r w:rsidRPr="00DE2D16">
        <w:rPr>
          <w:rFonts w:ascii="Times New Roman" w:eastAsia="Times New Roman" w:hAnsi="Times New Roman" w:cs="Times New Roman"/>
          <w:color w:val="333333"/>
          <w:kern w:val="0"/>
          <w:sz w:val="24"/>
          <w:szCs w:val="24"/>
          <w:highlight w:val="red"/>
          <w:lang w:val="en-GB" w:eastAsia="nl-NL"/>
          <w14:ligatures w14:val="none"/>
        </w:rPr>
        <w:t>defense</w:t>
      </w:r>
      <w:proofErr w:type="spellEnd"/>
      <w:r w:rsidRPr="00DE2D16">
        <w:rPr>
          <w:rFonts w:ascii="Times New Roman" w:eastAsia="Times New Roman" w:hAnsi="Times New Roman" w:cs="Times New Roman"/>
          <w:color w:val="333333"/>
          <w:kern w:val="0"/>
          <w:sz w:val="24"/>
          <w:szCs w:val="24"/>
          <w:highlight w:val="red"/>
          <w:lang w:val="en-GB" w:eastAsia="nl-NL"/>
          <w14:ligatures w14:val="none"/>
        </w:rPr>
        <w:t>, to implement strategic tasks for socio-economic development, to resolutely and patiently safeguard national independence, sovereignty, sovereign rights, territorial integrity, and other legitimate national interests in accordance with international law</w:t>
      </w:r>
      <w:r w:rsidRPr="00DE2D16">
        <w:rPr>
          <w:rFonts w:ascii="Times New Roman" w:eastAsia="Times New Roman" w:hAnsi="Times New Roman" w:cs="Times New Roman"/>
          <w:color w:val="333333"/>
          <w:kern w:val="0"/>
          <w:sz w:val="24"/>
          <w:szCs w:val="24"/>
          <w:lang w:val="en-GB" w:eastAsia="nl-NL"/>
          <w14:ligatures w14:val="none"/>
        </w:rPr>
        <w:t xml:space="preserve">. With regards to safeguarding an environment of peace, one of the most important requirements is to always be patient, calm, judicious and </w:t>
      </w:r>
      <w:proofErr w:type="spellStart"/>
      <w:r w:rsidRPr="00DE2D16">
        <w:rPr>
          <w:rFonts w:ascii="Times New Roman" w:eastAsia="Times New Roman" w:hAnsi="Times New Roman" w:cs="Times New Roman"/>
          <w:color w:val="333333"/>
          <w:kern w:val="0"/>
          <w:sz w:val="24"/>
          <w:szCs w:val="24"/>
          <w:lang w:val="en-GB" w:eastAsia="nl-NL"/>
          <w14:ligatures w14:val="none"/>
        </w:rPr>
        <w:t>skillful</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in order to correctly </w:t>
      </w:r>
      <w:r w:rsidRPr="00DE2D16">
        <w:rPr>
          <w:rFonts w:ascii="Times New Roman" w:eastAsia="Times New Roman" w:hAnsi="Times New Roman" w:cs="Times New Roman"/>
          <w:color w:val="333333"/>
          <w:kern w:val="0"/>
          <w:sz w:val="24"/>
          <w:szCs w:val="24"/>
          <w:highlight w:val="red"/>
          <w:lang w:val="en-GB" w:eastAsia="nl-NL"/>
          <w14:ligatures w14:val="none"/>
        </w:rPr>
        <w:t>handle foreign relations, including the matter of national sovereignty and territory.</w:t>
      </w:r>
      <w:r w:rsidRPr="00DE2D16">
        <w:rPr>
          <w:rFonts w:ascii="Times New Roman" w:eastAsia="Times New Roman" w:hAnsi="Times New Roman" w:cs="Times New Roman"/>
          <w:color w:val="333333"/>
          <w:kern w:val="0"/>
          <w:sz w:val="24"/>
          <w:szCs w:val="24"/>
          <w:lang w:val="en-GB" w:eastAsia="nl-NL"/>
          <w14:ligatures w14:val="none"/>
        </w:rPr>
        <w:t xml:space="preserve"> This is an extremely important task for the entire political system, in which the foreign service is the pioneer. Given the international developments I've spoken of before, the pursuit of this overarching goal shall face many challenges as we go forward.</w:t>
      </w:r>
    </w:p>
    <w:p w14:paraId="7DF4DDA2"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To fully make use of and tap into opportunities, contain and neutralize challenges, and respond well to external changes, we must always remember Uncle Ho's teaching: “Our cause is made by the word Commonality”. Accordingly, we must always attach great importance to nurturing and preserving solidarity and consensus within our country. </w:t>
      </w:r>
      <w:r w:rsidRPr="00DE2D16">
        <w:rPr>
          <w:rFonts w:ascii="Times New Roman" w:eastAsia="Times New Roman" w:hAnsi="Times New Roman" w:cs="Times New Roman"/>
          <w:color w:val="333333"/>
          <w:kern w:val="0"/>
          <w:sz w:val="24"/>
          <w:szCs w:val="24"/>
          <w:highlight w:val="cyan"/>
          <w:lang w:val="en-GB" w:eastAsia="nl-NL"/>
          <w14:ligatures w14:val="none"/>
        </w:rPr>
        <w:t>The greatest, highest commonality</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here is the resolve to protect our national interest</w:t>
      </w:r>
      <w:r w:rsidRPr="00DE2D16">
        <w:rPr>
          <w:rFonts w:ascii="Times New Roman" w:eastAsia="Times New Roman" w:hAnsi="Times New Roman" w:cs="Times New Roman"/>
          <w:color w:val="333333"/>
          <w:kern w:val="0"/>
          <w:sz w:val="24"/>
          <w:szCs w:val="24"/>
          <w:highlight w:val="yellow"/>
          <w:lang w:val="en-GB" w:eastAsia="nl-NL"/>
          <w14:ligatures w14:val="none"/>
        </w:rPr>
        <w:t>. Everyone must work in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the interest of the nation and the people</w:t>
      </w:r>
      <w:r w:rsidRPr="00DE2D16">
        <w:rPr>
          <w:rFonts w:ascii="Times New Roman" w:eastAsia="Times New Roman" w:hAnsi="Times New Roman" w:cs="Times New Roman"/>
          <w:color w:val="333333"/>
          <w:kern w:val="0"/>
          <w:sz w:val="24"/>
          <w:szCs w:val="24"/>
          <w:lang w:val="en-GB" w:eastAsia="nl-NL"/>
          <w14:ligatures w14:val="none"/>
        </w:rPr>
        <w:t xml:space="preserve">. Only in so doing shall we be able to </w:t>
      </w:r>
      <w:r w:rsidRPr="00DE2D16">
        <w:rPr>
          <w:rFonts w:ascii="Times New Roman" w:eastAsia="Times New Roman" w:hAnsi="Times New Roman" w:cs="Times New Roman"/>
          <w:color w:val="333333"/>
          <w:kern w:val="0"/>
          <w:sz w:val="24"/>
          <w:szCs w:val="24"/>
          <w:highlight w:val="magenta"/>
          <w:lang w:val="en-GB" w:eastAsia="nl-NL"/>
          <w14:ligatures w14:val="none"/>
        </w:rPr>
        <w:t>“</w:t>
      </w:r>
      <w:r w:rsidRPr="00DE2D16">
        <w:rPr>
          <w:rFonts w:ascii="Times New Roman" w:eastAsia="Times New Roman" w:hAnsi="Times New Roman" w:cs="Times New Roman"/>
          <w:color w:val="333333"/>
          <w:kern w:val="0"/>
          <w:sz w:val="24"/>
          <w:szCs w:val="24"/>
          <w:highlight w:val="red"/>
          <w:lang w:val="en-GB" w:eastAsia="nl-NL"/>
          <w14:ligatures w14:val="none"/>
        </w:rPr>
        <w:t>combine the strengths of the nation with the strengths of the times</w:t>
      </w:r>
      <w:r w:rsidRPr="00DE2D16">
        <w:rPr>
          <w:rFonts w:ascii="Times New Roman" w:eastAsia="Times New Roman" w:hAnsi="Times New Roman" w:cs="Times New Roman"/>
          <w:color w:val="333333"/>
          <w:kern w:val="0"/>
          <w:sz w:val="24"/>
          <w:szCs w:val="24"/>
          <w:lang w:val="en-GB" w:eastAsia="nl-NL"/>
          <w14:ligatures w14:val="none"/>
        </w:rPr>
        <w:t xml:space="preserve">”, perform the motto of “firm in principle, myriad in applications”, keep our heart ablaze and our head cool, and remain resolved and patient in addressing challenges in foreign relations, and harness common denominators in interest to </w:t>
      </w:r>
      <w:r w:rsidRPr="00DE2D16">
        <w:rPr>
          <w:rFonts w:ascii="Times New Roman" w:eastAsia="Times New Roman" w:hAnsi="Times New Roman" w:cs="Times New Roman"/>
          <w:color w:val="333333"/>
          <w:kern w:val="0"/>
          <w:sz w:val="24"/>
          <w:szCs w:val="24"/>
          <w:highlight w:val="green"/>
          <w:lang w:val="en-GB" w:eastAsia="nl-NL"/>
          <w14:ligatures w14:val="none"/>
        </w:rPr>
        <w:t>promote cooperation and development grounded in the protection</w:t>
      </w:r>
      <w:r w:rsidRPr="00DE2D16">
        <w:rPr>
          <w:rFonts w:ascii="Times New Roman" w:eastAsia="Times New Roman" w:hAnsi="Times New Roman" w:cs="Times New Roman"/>
          <w:color w:val="333333"/>
          <w:kern w:val="0"/>
          <w:sz w:val="24"/>
          <w:szCs w:val="24"/>
          <w:lang w:val="en-GB" w:eastAsia="nl-NL"/>
          <w14:ligatures w14:val="none"/>
        </w:rPr>
        <w:t xml:space="preserve"> of </w:t>
      </w:r>
      <w:r w:rsidRPr="00DE2D16">
        <w:rPr>
          <w:rFonts w:ascii="Times New Roman" w:eastAsia="Times New Roman" w:hAnsi="Times New Roman" w:cs="Times New Roman"/>
          <w:color w:val="333333"/>
          <w:kern w:val="0"/>
          <w:sz w:val="24"/>
          <w:szCs w:val="24"/>
          <w:highlight w:val="red"/>
          <w:lang w:val="en-GB" w:eastAsia="nl-NL"/>
          <w14:ligatures w14:val="none"/>
        </w:rPr>
        <w:t>national and respect for international law.</w:t>
      </w:r>
    </w:p>
    <w:p w14:paraId="35E792AD"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Third, we must maximize all of the country's </w:t>
      </w:r>
      <w:proofErr w:type="spellStart"/>
      <w:r w:rsidRPr="00DE2D16">
        <w:rPr>
          <w:rFonts w:ascii="Times New Roman" w:eastAsia="Times New Roman" w:hAnsi="Times New Roman" w:cs="Times New Roman"/>
          <w:color w:val="333333"/>
          <w:kern w:val="0"/>
          <w:sz w:val="24"/>
          <w:szCs w:val="24"/>
          <w:lang w:val="en-GB" w:eastAsia="nl-NL"/>
          <w14:ligatures w14:val="none"/>
        </w:rPr>
        <w:t>favorable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elements to actively contribute to the making and shaping of multilateral institutions according to Directive No. 25 of the Secretariat on elevating multilateral diplomacy, and view this as an important strategic direction, including the development of the Master Strategy for Foreign Relations until 2030. The focal point of work going forward is implementing and building upon the important gains in the multilateral forums to which Viet Nam is party, especially through cooperating with our partners to accelerate the implementation of Viet Nam's initiatives that have been adopted. We must demonstrate our role as a core in the building of the ASEAN Community and reinforcing ASEAN centrality in the regional security architecture. Active participation must be continued within the framework of the United Nations, especially in the realization of the Sustainable Development Goals and participation in the UN peacekeeping missions. We should take stock </w:t>
      </w:r>
      <w:r w:rsidRPr="00DE2D16">
        <w:rPr>
          <w:rFonts w:ascii="Times New Roman" w:eastAsia="Times New Roman" w:hAnsi="Times New Roman" w:cs="Times New Roman"/>
          <w:color w:val="333333"/>
          <w:kern w:val="0"/>
          <w:sz w:val="24"/>
          <w:szCs w:val="24"/>
          <w:lang w:val="en-GB" w:eastAsia="nl-NL"/>
          <w14:ligatures w14:val="none"/>
        </w:rPr>
        <w:lastRenderedPageBreak/>
        <w:t>of our conduct and performance of our mandates as ASEAN Chair in 2020 and non-permanent member of the United Nations Security Council in 2020-2021, and from here draw lessons for the upcoming future that may be applied to other multilateral forums, within and outside of the United Nations.</w:t>
      </w:r>
    </w:p>
    <w:p w14:paraId="0FF2D662"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Fourth, we should expand and enhance the effectiveness of diplomatic undertakings,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 xml:space="preserve">especially economic, cultural, political, security and </w:t>
      </w:r>
      <w:proofErr w:type="spellStart"/>
      <w:r w:rsidRPr="00DE2D16">
        <w:rPr>
          <w:rFonts w:ascii="Times New Roman" w:eastAsia="Times New Roman" w:hAnsi="Times New Roman" w:cs="Times New Roman"/>
          <w:color w:val="333333"/>
          <w:kern w:val="0"/>
          <w:sz w:val="24"/>
          <w:szCs w:val="24"/>
          <w:highlight w:val="green"/>
          <w:lang w:val="en-GB" w:eastAsia="nl-NL"/>
          <w14:ligatures w14:val="none"/>
        </w:rPr>
        <w:t>defense</w:t>
      </w:r>
      <w:proofErr w:type="spellEnd"/>
      <w:r w:rsidRPr="00DE2D16">
        <w:rPr>
          <w:rFonts w:ascii="Times New Roman" w:eastAsia="Times New Roman" w:hAnsi="Times New Roman" w:cs="Times New Roman"/>
          <w:color w:val="333333"/>
          <w:kern w:val="0"/>
          <w:sz w:val="24"/>
          <w:szCs w:val="24"/>
          <w:highlight w:val="green"/>
          <w:lang w:val="en-GB" w:eastAsia="nl-NL"/>
          <w14:ligatures w14:val="none"/>
        </w:rPr>
        <w:t xml:space="preserve"> cooperation with other countries. Relationships with partners with whom we have established cooperation frameworks, primarily being </w:t>
      </w:r>
      <w:proofErr w:type="spellStart"/>
      <w:r w:rsidRPr="00DE2D16">
        <w:rPr>
          <w:rFonts w:ascii="Times New Roman" w:eastAsia="Times New Roman" w:hAnsi="Times New Roman" w:cs="Times New Roman"/>
          <w:color w:val="333333"/>
          <w:kern w:val="0"/>
          <w:sz w:val="24"/>
          <w:szCs w:val="24"/>
          <w:highlight w:val="green"/>
          <w:lang w:val="en-GB" w:eastAsia="nl-NL"/>
          <w14:ligatures w14:val="none"/>
        </w:rPr>
        <w:t>neighboring</w:t>
      </w:r>
      <w:proofErr w:type="spellEnd"/>
      <w:r w:rsidRPr="00DE2D16">
        <w:rPr>
          <w:rFonts w:ascii="Times New Roman" w:eastAsia="Times New Roman" w:hAnsi="Times New Roman" w:cs="Times New Roman"/>
          <w:color w:val="333333"/>
          <w:kern w:val="0"/>
          <w:sz w:val="24"/>
          <w:szCs w:val="24"/>
          <w:highlight w:val="green"/>
          <w:lang w:val="en-GB" w:eastAsia="nl-NL"/>
          <w14:ligatures w14:val="none"/>
        </w:rPr>
        <w:t xml:space="preserve"> countries and major powers, should be continually deepened, stabilized and augmented</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yellow"/>
          <w:lang w:val="en-GB" w:eastAsia="nl-NL"/>
          <w14:ligatures w14:val="none"/>
        </w:rPr>
        <w:t>We should prioritize the maintenance</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of stability and  momentum in the relationships through building political trust and promoting cooperation across the board, while addressing differences and emerging issues in the spirit of cooperation, friendship and dispute manageme</w:t>
      </w:r>
      <w:r w:rsidRPr="00DE2D16">
        <w:rPr>
          <w:rFonts w:ascii="Times New Roman" w:eastAsia="Times New Roman" w:hAnsi="Times New Roman" w:cs="Times New Roman"/>
          <w:color w:val="333333"/>
          <w:kern w:val="0"/>
          <w:sz w:val="24"/>
          <w:szCs w:val="24"/>
          <w:lang w:val="en-GB" w:eastAsia="nl-NL"/>
          <w14:ligatures w14:val="none"/>
        </w:rPr>
        <w:t>nt, based on international law and the practice of the region.</w:t>
      </w:r>
    </w:p>
    <w:p w14:paraId="721737C7"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We must continue to effectively translate the policy of active and proactive international integration into reality, especially Resolution 6 of the Party Central Committee on “</w:t>
      </w:r>
      <w:r w:rsidRPr="00DE2D16">
        <w:rPr>
          <w:rFonts w:ascii="Times New Roman" w:eastAsia="Times New Roman" w:hAnsi="Times New Roman" w:cs="Times New Roman"/>
          <w:color w:val="333333"/>
          <w:kern w:val="0"/>
          <w:sz w:val="24"/>
          <w:szCs w:val="24"/>
          <w:highlight w:val="green"/>
          <w:lang w:val="en-GB" w:eastAsia="nl-NL"/>
          <w14:ligatures w14:val="none"/>
        </w:rPr>
        <w:t>effectively implementing international economic integration, maintaining socio-political stability as Viet Nam takes part in next-generation Free Trade Agreements” and the “Master Plan for International Integration until 2020 with a vision until 2030”.</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cyan"/>
          <w:lang w:val="en-GB" w:eastAsia="nl-NL"/>
          <w14:ligatures w14:val="none"/>
        </w:rPr>
        <w:t xml:space="preserve">We need to effectively </w:t>
      </w:r>
      <w:r w:rsidRPr="00DE2D16">
        <w:rPr>
          <w:rFonts w:ascii="Times New Roman" w:eastAsia="Times New Roman" w:hAnsi="Times New Roman" w:cs="Times New Roman"/>
          <w:color w:val="333333"/>
          <w:kern w:val="0"/>
          <w:sz w:val="24"/>
          <w:szCs w:val="24"/>
          <w:highlight w:val="green"/>
          <w:lang w:val="en-GB" w:eastAsia="nl-NL"/>
          <w14:ligatures w14:val="none"/>
        </w:rPr>
        <w:t>implement international commitments, with the focus being those under the WTO, ASEAN Economic Community, APEC, CPTPP, RCEP, EVFTA and EVIPA, among others.</w:t>
      </w:r>
    </w:p>
    <w:p w14:paraId="7FC3C6C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Economic </w:t>
      </w:r>
      <w:r w:rsidRPr="00DE2D16">
        <w:rPr>
          <w:rFonts w:ascii="Times New Roman" w:eastAsia="Times New Roman" w:hAnsi="Times New Roman" w:cs="Times New Roman"/>
          <w:color w:val="333333"/>
          <w:kern w:val="0"/>
          <w:sz w:val="24"/>
          <w:szCs w:val="24"/>
          <w:highlight w:val="green"/>
          <w:lang w:val="en-GB" w:eastAsia="nl-NL"/>
          <w14:ligatures w14:val="none"/>
        </w:rPr>
        <w:t>diplomacy must be augmented in the interest of national sustainable development</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Priority should be given to seeking and expanding market access for Vietnamese goods, services and workers, attracting financing, technology and managerial expertise, especially FDI into areas of national priority. We shall actively join other countries in advancing the negotiation, signing, ratification and enforcement of multilateral FTAs</w:t>
      </w:r>
      <w:r w:rsidRPr="00DE2D16">
        <w:rPr>
          <w:rFonts w:ascii="Times New Roman" w:eastAsia="Times New Roman" w:hAnsi="Times New Roman" w:cs="Times New Roman"/>
          <w:color w:val="333333"/>
          <w:kern w:val="0"/>
          <w:sz w:val="24"/>
          <w:szCs w:val="24"/>
          <w:lang w:val="en-GB" w:eastAsia="nl-NL"/>
          <w14:ligatures w14:val="none"/>
        </w:rPr>
        <w:t>, l</w:t>
      </w:r>
      <w:r w:rsidRPr="00DE2D16">
        <w:rPr>
          <w:rFonts w:ascii="Times New Roman" w:eastAsia="Times New Roman" w:hAnsi="Times New Roman" w:cs="Times New Roman"/>
          <w:color w:val="333333"/>
          <w:kern w:val="0"/>
          <w:sz w:val="24"/>
          <w:szCs w:val="24"/>
          <w:highlight w:val="cyan"/>
          <w:lang w:val="en-GB" w:eastAsia="nl-NL"/>
          <w14:ligatures w14:val="none"/>
        </w:rPr>
        <w:t>ook into</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green"/>
          <w:lang w:val="en-GB" w:eastAsia="nl-NL"/>
          <w14:ligatures w14:val="none"/>
        </w:rPr>
        <w:t>the possibility of joining multilateral initiatives</w:t>
      </w:r>
      <w:r w:rsidRPr="00DE2D16">
        <w:rPr>
          <w:rFonts w:ascii="Times New Roman" w:eastAsia="Times New Roman" w:hAnsi="Times New Roman" w:cs="Times New Roman"/>
          <w:color w:val="333333"/>
          <w:kern w:val="0"/>
          <w:sz w:val="24"/>
          <w:szCs w:val="24"/>
          <w:lang w:val="en-GB" w:eastAsia="nl-NL"/>
          <w14:ligatures w14:val="none"/>
        </w:rPr>
        <w:t xml:space="preserve"> for </w:t>
      </w:r>
      <w:r w:rsidRPr="00DE2D16">
        <w:rPr>
          <w:rFonts w:ascii="Times New Roman" w:eastAsia="Times New Roman" w:hAnsi="Times New Roman" w:cs="Times New Roman"/>
          <w:color w:val="333333"/>
          <w:kern w:val="0"/>
          <w:sz w:val="24"/>
          <w:szCs w:val="24"/>
          <w:highlight w:val="green"/>
          <w:lang w:val="en-GB" w:eastAsia="nl-NL"/>
          <w14:ligatures w14:val="none"/>
        </w:rPr>
        <w:t xml:space="preserve">economic and infrastructure development in the region, and </w:t>
      </w:r>
      <w:proofErr w:type="spellStart"/>
      <w:r w:rsidRPr="00DE2D16">
        <w:rPr>
          <w:rFonts w:ascii="Times New Roman" w:eastAsia="Times New Roman" w:hAnsi="Times New Roman" w:cs="Times New Roman"/>
          <w:color w:val="333333"/>
          <w:kern w:val="0"/>
          <w:sz w:val="24"/>
          <w:szCs w:val="24"/>
          <w:highlight w:val="green"/>
          <w:lang w:val="en-GB" w:eastAsia="nl-NL"/>
          <w14:ligatures w14:val="none"/>
        </w:rPr>
        <w:t>endeavor</w:t>
      </w:r>
      <w:proofErr w:type="spellEnd"/>
      <w:r w:rsidRPr="00DE2D16">
        <w:rPr>
          <w:rFonts w:ascii="Times New Roman" w:eastAsia="Times New Roman" w:hAnsi="Times New Roman" w:cs="Times New Roman"/>
          <w:color w:val="333333"/>
          <w:kern w:val="0"/>
          <w:sz w:val="24"/>
          <w:szCs w:val="24"/>
          <w:highlight w:val="green"/>
          <w:lang w:val="en-GB" w:eastAsia="nl-NL"/>
          <w14:ligatures w14:val="none"/>
        </w:rPr>
        <w:t xml:space="preserve"> to negotiate next-generation bilateral FTAs with other countries, especially major trade partners.</w:t>
      </w:r>
      <w:r w:rsidRPr="00DE2D16">
        <w:rPr>
          <w:rFonts w:ascii="Times New Roman" w:eastAsia="Times New Roman" w:hAnsi="Times New Roman" w:cs="Times New Roman"/>
          <w:color w:val="333333"/>
          <w:kern w:val="0"/>
          <w:sz w:val="24"/>
          <w:szCs w:val="24"/>
          <w:lang w:val="en-GB" w:eastAsia="nl-NL"/>
          <w14:ligatures w14:val="none"/>
        </w:rPr>
        <w:t xml:space="preserve"> Work related to the overseas Vietnamese community must be conducted in a more well-rounded and vigorous way, keeping it to heart that the overseas Vietnamese is our flesh and blood, an inseparable part, and an important force of the community of Vietnamese ethnicities. Competent authorities must continue to create a more complete system of policies, instruments and laws to enable our overseas compatriots to play an increasingly more active and broader role in national building and </w:t>
      </w:r>
      <w:proofErr w:type="spellStart"/>
      <w:r w:rsidRPr="00DE2D16">
        <w:rPr>
          <w:rFonts w:ascii="Times New Roman" w:eastAsia="Times New Roman" w:hAnsi="Times New Roman" w:cs="Times New Roman"/>
          <w:color w:val="333333"/>
          <w:kern w:val="0"/>
          <w:sz w:val="24"/>
          <w:szCs w:val="24"/>
          <w:lang w:val="en-GB" w:eastAsia="nl-NL"/>
          <w14:ligatures w14:val="none"/>
        </w:rPr>
        <w:t>defense</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and assist them in gaining a strong legal </w:t>
      </w:r>
      <w:r w:rsidRPr="00DE2D16">
        <w:rPr>
          <w:rFonts w:ascii="Times New Roman" w:eastAsia="Times New Roman" w:hAnsi="Times New Roman" w:cs="Times New Roman"/>
          <w:color w:val="333333"/>
          <w:kern w:val="0"/>
          <w:sz w:val="24"/>
          <w:szCs w:val="24"/>
          <w:lang w:val="en-GB" w:eastAsia="nl-NL"/>
          <w14:ligatures w14:val="none"/>
        </w:rPr>
        <w:lastRenderedPageBreak/>
        <w:t>status so that they may take heart in integrating into, living and working in their places of residence while preserving the Vietnamese language and the cultural identity of our nation.</w:t>
      </w:r>
    </w:p>
    <w:p w14:paraId="14AC9E87"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Fifth, we must especially pay attention to and further improve the quality of strategic studies and forecasting, focusing on meticulously assessing the trends of policy and relationships among major powers, </w:t>
      </w:r>
      <w:proofErr w:type="spellStart"/>
      <w:r w:rsidRPr="00DE2D16">
        <w:rPr>
          <w:rFonts w:ascii="Times New Roman" w:eastAsia="Times New Roman" w:hAnsi="Times New Roman" w:cs="Times New Roman"/>
          <w:color w:val="333333"/>
          <w:kern w:val="0"/>
          <w:sz w:val="24"/>
          <w:szCs w:val="24"/>
          <w:lang w:val="en-GB" w:eastAsia="nl-NL"/>
          <w14:ligatures w14:val="none"/>
        </w:rPr>
        <w:t>neighboring</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and regional countries, the political, economic, socio-cultural tendencies in the world and the region, especially as the Fourth Industrial Revolution, digital transformation and the digital economy and society take the world by storm, and as the dangers of epidemics and climate change loom. In the medium to long term, we must be able to prepare scenarios to project changes in the world and regional order, and prepare response plans accordingly. We must be fully aware of our strengths and limitations, and remain sober in identifying Viet Nam's strategic value and position in a new context in order to plan appropriate strategies and policies. Peace, cooperation and development in the world and in the region remain the major trend of our era. A country cannot randomly make decision and act unilaterally without taking into consideration the damage such action would cause to others and itself. It can be said that strategic research and forecasting is of vital importance if we are to maintain our proactiveness in a world of complex turbulence. The Party Central Committee, and the Politburo and Secretariat, directly speaking, always highly appreciate the strategic reports from the advisory, specialized and professional bodies of the Party and State. That said, the requirements for strategic research and forecasting going forward is extremely high and full of challenges, I hope you would pay greater attention to this line of work. As I usually say: “The only thing to fear is not knowing, once we know, there is no fear.”.</w:t>
      </w:r>
    </w:p>
    <w:p w14:paraId="3D4A4E6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highlight w:val="cyan"/>
          <w:lang w:val="en-GB" w:eastAsia="nl-NL"/>
          <w14:ligatures w14:val="none"/>
        </w:rPr>
        <w:t xml:space="preserve">Sixth, in order to accomplish these tasks, we must pay special attention to the </w:t>
      </w:r>
      <w:r w:rsidRPr="00DE2D16">
        <w:rPr>
          <w:rFonts w:ascii="Times New Roman" w:eastAsia="Times New Roman" w:hAnsi="Times New Roman" w:cs="Times New Roman"/>
          <w:color w:val="333333"/>
          <w:kern w:val="0"/>
          <w:sz w:val="24"/>
          <w:szCs w:val="24"/>
          <w:highlight w:val="red"/>
          <w:lang w:val="en-GB" w:eastAsia="nl-NL"/>
          <w14:ligatures w14:val="none"/>
        </w:rPr>
        <w:t>organization of the apparatus and the training and grooming of the contingence of diplomatic cadres.</w:t>
      </w:r>
    </w:p>
    <w:p w14:paraId="66AD8E97"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On the organization of the apparatus, the system of foreign relations organs, consisting of the PCC External Relations Commission, the Ministry of Foreign Affairs, the Ministry of Industry and Trade, together with other agencies and units charged with conducting external relations across every ministry, agency, locality and the entire political system must continue to redouble efforts to implement the Resolution of the 4th Plenum of the 12th Central Party Committee on Party building and rectification, and the Conclusion of the 4th Plenum of the 13th Central Party Committee on strengthening effort for the building and rectification of the Party and the political system. We must be resolute in preventing, combating and strictly handling Party cadres and members of degrading political thoughts, morals or lifestyle, and those who show </w:t>
      </w:r>
      <w:r w:rsidRPr="00DE2D16">
        <w:rPr>
          <w:rFonts w:ascii="Times New Roman" w:eastAsia="Times New Roman" w:hAnsi="Times New Roman" w:cs="Times New Roman"/>
          <w:color w:val="333333"/>
          <w:kern w:val="0"/>
          <w:sz w:val="24"/>
          <w:szCs w:val="24"/>
          <w:lang w:val="en-GB" w:eastAsia="nl-NL"/>
          <w14:ligatures w14:val="none"/>
        </w:rPr>
        <w:lastRenderedPageBreak/>
        <w:t xml:space="preserve">signs of “self-evolution” within our own ranks. At the same time, we must continue reviewing and renewing the organizational and managerial system, and improve the skill and capacity for the organization of the PCC External Relations Commission, the Ministry of Foreign Affairs, the Ministry of Industry and Trade, and many Ministries, line agencies, services and localities involved in foreign relations work, both within Vietnamese diplomatic missions overseas and in agencies inside Viet Nam, with the goal of a streamlined, efficient and effective organizational apparatus in line with the spirit of the Resolution of the 6th Plenum of the 12th Party Central Committee in this regard. We must further augment the coordination between Ministries, agencies, services and localities, in particular between the PCC External Relations Commission, the Ministry of Foreign Affairs, the Ministry of Industry and Trade, Ministry of National Defense, Ministry of Public Security, and the many Ministries, agencies, services and localities involved in the conduct of Viet Nam's diplomacy and international integration. In an age of comprehensive integration, in which the tendency towards globalization, connectivity and integration becomes inevitable, the close concert between Party foreign relations, State diplomacy, and people-to-people diplomacy, and between the diplomatic work conducted by various Ministries, agencies, organizations and individuals engaged in this process at the Central and local level – in particular border localities – are crucial if we are to </w:t>
      </w:r>
      <w:proofErr w:type="spellStart"/>
      <w:r w:rsidRPr="00DE2D16">
        <w:rPr>
          <w:rFonts w:ascii="Times New Roman" w:eastAsia="Times New Roman" w:hAnsi="Times New Roman" w:cs="Times New Roman"/>
          <w:color w:val="333333"/>
          <w:kern w:val="0"/>
          <w:sz w:val="24"/>
          <w:szCs w:val="24"/>
          <w:lang w:val="en-GB" w:eastAsia="nl-NL"/>
          <w14:ligatures w14:val="none"/>
        </w:rPr>
        <w:t>fulfill</w:t>
      </w:r>
      <w:proofErr w:type="spellEnd"/>
      <w:r w:rsidRPr="00DE2D16">
        <w:rPr>
          <w:rFonts w:ascii="Times New Roman" w:eastAsia="Times New Roman" w:hAnsi="Times New Roman" w:cs="Times New Roman"/>
          <w:color w:val="333333"/>
          <w:kern w:val="0"/>
          <w:sz w:val="24"/>
          <w:szCs w:val="24"/>
          <w:lang w:val="en-GB" w:eastAsia="nl-NL"/>
          <w14:ligatures w14:val="none"/>
        </w:rPr>
        <w:t xml:space="preserve"> the common task and the individual mission of each service, locality, agency and office.</w:t>
      </w:r>
    </w:p>
    <w:p w14:paraId="2B442F44"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With regards to personnel work, let me quote once more the lesson our Party has drawn: "cadre is the root of all </w:t>
      </w:r>
      <w:r w:rsidRPr="00DE2D16">
        <w:rPr>
          <w:rFonts w:ascii="Times New Roman" w:eastAsia="Times New Roman" w:hAnsi="Times New Roman" w:cs="Times New Roman"/>
          <w:color w:val="333333"/>
          <w:kern w:val="0"/>
          <w:sz w:val="24"/>
          <w:szCs w:val="24"/>
          <w:highlight w:val="darkGray"/>
          <w:lang w:val="en-GB" w:eastAsia="nl-NL"/>
          <w14:ligatures w14:val="none"/>
        </w:rPr>
        <w:t>things". We are living in the era of Doi Moi and intensive international integration.</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Personnel work must meet this demand. Throughout the history of the revolution, our Party has always attached great importance to personnel work for the diplomatic service and for foreign relations as a whole</w:t>
      </w:r>
      <w:r w:rsidRPr="00DE2D16">
        <w:rPr>
          <w:rFonts w:ascii="Times New Roman" w:eastAsia="Times New Roman" w:hAnsi="Times New Roman" w:cs="Times New Roman"/>
          <w:color w:val="333333"/>
          <w:kern w:val="0"/>
          <w:sz w:val="24"/>
          <w:szCs w:val="24"/>
          <w:lang w:val="en-GB" w:eastAsia="nl-NL"/>
          <w14:ligatures w14:val="none"/>
        </w:rPr>
        <w:t xml:space="preserve">. In the hardest and most trying years of the revolution, we have always had exemplary diplomats and foreign relations staff. </w:t>
      </w:r>
      <w:r w:rsidRPr="00DE2D16">
        <w:rPr>
          <w:rFonts w:ascii="Times New Roman" w:eastAsia="Times New Roman" w:hAnsi="Times New Roman" w:cs="Times New Roman"/>
          <w:color w:val="333333"/>
          <w:kern w:val="0"/>
          <w:sz w:val="24"/>
          <w:szCs w:val="24"/>
          <w:highlight w:val="darkGray"/>
          <w:lang w:val="en-GB" w:eastAsia="nl-NL"/>
          <w14:ligatures w14:val="none"/>
        </w:rPr>
        <w:t>They stand as exemplar for all generations,</w:t>
      </w:r>
      <w:r w:rsidRPr="00DE2D16">
        <w:rPr>
          <w:rFonts w:ascii="Times New Roman" w:eastAsia="Times New Roman" w:hAnsi="Times New Roman" w:cs="Times New Roman"/>
          <w:color w:val="333333"/>
          <w:kern w:val="0"/>
          <w:sz w:val="24"/>
          <w:szCs w:val="24"/>
          <w:lang w:val="en-GB" w:eastAsia="nl-NL"/>
          <w14:ligatures w14:val="none"/>
        </w:rPr>
        <w:t xml:space="preserve"> </w:t>
      </w:r>
      <w:r w:rsidRPr="00DE2D16">
        <w:rPr>
          <w:rFonts w:ascii="Times New Roman" w:eastAsia="Times New Roman" w:hAnsi="Times New Roman" w:cs="Times New Roman"/>
          <w:color w:val="333333"/>
          <w:kern w:val="0"/>
          <w:sz w:val="24"/>
          <w:szCs w:val="24"/>
          <w:highlight w:val="red"/>
          <w:lang w:val="en-GB" w:eastAsia="nl-NL"/>
          <w14:ligatures w14:val="none"/>
        </w:rPr>
        <w:t>representing patriotism, the willingness to learn, political mettle, style and the art of diplomacy and statesmanship</w:t>
      </w:r>
      <w:r w:rsidRPr="00DE2D16">
        <w:rPr>
          <w:rFonts w:ascii="Times New Roman" w:eastAsia="Times New Roman" w:hAnsi="Times New Roman" w:cs="Times New Roman"/>
          <w:color w:val="333333"/>
          <w:kern w:val="0"/>
          <w:sz w:val="24"/>
          <w:szCs w:val="24"/>
          <w:lang w:val="en-GB" w:eastAsia="nl-NL"/>
          <w14:ligatures w14:val="none"/>
        </w:rPr>
        <w:t>. One may well say, they are diplomats, statesmen and politicians acknowledged and held in high esteem by friends worldwide.</w:t>
      </w:r>
    </w:p>
    <w:p w14:paraId="71D61991"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 xml:space="preserve">The diplomatic staff of today are inheritors of the invaluable traditions and experiences of the previous generations, and are endowed with the opportunity to study and to ply their work. The average level of knowledge and education of the diplomatic staff is very high. I am aware that within the PCC External Relations Commission, Ministry of Foreign Affairs and Ministry of </w:t>
      </w:r>
      <w:r w:rsidRPr="00DE2D16">
        <w:rPr>
          <w:rFonts w:ascii="Times New Roman" w:eastAsia="Times New Roman" w:hAnsi="Times New Roman" w:cs="Times New Roman"/>
          <w:color w:val="333333"/>
          <w:kern w:val="0"/>
          <w:sz w:val="24"/>
          <w:szCs w:val="24"/>
          <w:lang w:val="en-GB" w:eastAsia="nl-NL"/>
          <w14:ligatures w14:val="none"/>
        </w:rPr>
        <w:lastRenderedPageBreak/>
        <w:t xml:space="preserve">Industry and Trade, there are numerous comrades who are capable and held in high esteem by their colleagues and international friends. However, given the requirements of the new situation and missions, we must continue to attach greater importance to the training of diplomatic and foreign relations staff in knowledge, in capacity and political mettle, especially political mettle. You must continue to tirelessly train yourself in political thoughts, remain absolutely loyal to the ideal of the Party and the interest of our nation, and stay alert to the influencing and luring of hostile forces. You must actively combat and prevent “self-evolution”, and never be snared by the trap of corruption or wrongdoing. The more Viet Nam is integrated into the world, the greater our need for a contingence of diplomatic and foreign relations staff that possess firm political mettle, capability, influence and style if we are to stand on the same footing as other countries and international friends. They must be entirely devoted to the service of the Fatherland and the people. A skilled diplomat or conductor of foreign affairs must firstly be a capable politician, who always views the interest of the nation-state and the polity as the compass guiding his action. Such a person must also conduct himself with culture, for diplomacy, after all, is culture – the representation of the culture of our nation in dealings with others. Diplomats and foreign relations staff must always keep in mind that behind you stand the Party, the Fatherland and the People. Do be confident, be steadfast, be tenacious, be </w:t>
      </w:r>
      <w:proofErr w:type="spellStart"/>
      <w:r w:rsidRPr="00DE2D16">
        <w:rPr>
          <w:rFonts w:ascii="Times New Roman" w:eastAsia="Times New Roman" w:hAnsi="Times New Roman" w:cs="Times New Roman"/>
          <w:color w:val="333333"/>
          <w:kern w:val="0"/>
          <w:sz w:val="24"/>
          <w:szCs w:val="24"/>
          <w:lang w:val="en-GB" w:eastAsia="nl-NL"/>
          <w14:ligatures w14:val="none"/>
        </w:rPr>
        <w:t>skillful</w:t>
      </w:r>
      <w:proofErr w:type="spellEnd"/>
      <w:r w:rsidRPr="00DE2D16">
        <w:rPr>
          <w:rFonts w:ascii="Times New Roman" w:eastAsia="Times New Roman" w:hAnsi="Times New Roman" w:cs="Times New Roman"/>
          <w:color w:val="333333"/>
          <w:kern w:val="0"/>
          <w:sz w:val="24"/>
          <w:szCs w:val="24"/>
          <w:lang w:val="en-GB" w:eastAsia="nl-NL"/>
          <w14:ligatures w14:val="none"/>
        </w:rPr>
        <w:t>, and be wise.</w:t>
      </w:r>
    </w:p>
    <w:p w14:paraId="3D9FD606"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Dear comrades,</w:t>
      </w:r>
    </w:p>
    <w:p w14:paraId="37E271E2"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The world is changing rapidly. While hardship remains on our country's path, our prospect is very bright. Our entire Party, people and army are standing together, with the highest resolve, to realize the Resolution of the 13th National Party Congress. Every Vietnamese, no matter at home or abroad, desires our country to grow mighty and prosperous, to stand side-by-side with the powers of the five continents, as the aspiration of President Ho Chi Minh.</w:t>
      </w:r>
    </w:p>
    <w:p w14:paraId="0537AC71"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I am confident that our Conference today will set another milestone and bring about yet another, more vigorous and effective, change to Viet Nam's foreign relations. I have been informed that following the Conference today, the diplomatic service will convene the Diplomatic Conference, bearing the spirit and conclusion of the Conference today into the discussion as to concrete directions, missions and measures in conducting foreign relations in order to successfully translate the foreign policy orientations of the 13th National Party Congress into reality. This is an excellent practice that we must continue.</w:t>
      </w:r>
    </w:p>
    <w:p w14:paraId="43DF2D83"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lastRenderedPageBreak/>
        <w:t>On the occasion of the New Year of 2022 and the Lunar New Year of the Tiger, allow me to once again extend my gratitude to the diplomats, delegates, and all diplomatic officials, staff and personnel all over the country. May good health and many successes be with you in your glorious and noble tasks. I would also like to ask the heads of Vietnamese missions abroad to convey my best regards and New Year's wishes to the officials, staff and personnel, and the Vietnamese community overseas. May the bond of friendship and cooperation between the people of Viet Nam and the world continue to grow stronger and tighter.</w:t>
      </w:r>
    </w:p>
    <w:p w14:paraId="63E1D8D9"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Let us resolve to build and develop a modern Vietnamese diplomacy deeply imbued with national identity – the “Vietnamese bamboo” school of diplomacy!</w:t>
      </w:r>
    </w:p>
    <w:p w14:paraId="6A48EA00" w14:textId="77777777" w:rsidR="00A63598" w:rsidRPr="00DE2D16" w:rsidRDefault="00A63598" w:rsidP="00E47BA9">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t>Thank you very much!</w:t>
      </w:r>
    </w:p>
    <w:p w14:paraId="0A45F4CB"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r w:rsidRPr="00DE2D16">
        <w:rPr>
          <w:rFonts w:ascii="Times New Roman" w:eastAsia="Times New Roman" w:hAnsi="Times New Roman" w:cs="Times New Roman"/>
          <w:color w:val="333333"/>
          <w:kern w:val="0"/>
          <w:sz w:val="24"/>
          <w:szCs w:val="24"/>
          <w:lang w:val="en-GB" w:eastAsia="nl-NL"/>
          <w14:ligatures w14:val="none"/>
        </w:rPr>
        <w:br w:type="page"/>
      </w:r>
    </w:p>
    <w:p w14:paraId="38CCCDB6" w14:textId="4E7A8353" w:rsidR="00A63598" w:rsidRPr="00DE2D16" w:rsidRDefault="00A63598" w:rsidP="00E47BA9">
      <w:pPr>
        <w:pStyle w:val="Kop3"/>
        <w:spacing w:after="160" w:afterAutospacing="0" w:line="360" w:lineRule="auto"/>
        <w:jc w:val="both"/>
        <w:rPr>
          <w:lang w:val="en-GB"/>
        </w:rPr>
      </w:pPr>
      <w:bookmarkStart w:id="42" w:name="_Hlk174300608"/>
      <w:bookmarkStart w:id="43" w:name="_Toc177070327"/>
      <w:r w:rsidRPr="00DE2D16">
        <w:rPr>
          <w:lang w:val="en-GB"/>
        </w:rPr>
        <w:lastRenderedPageBreak/>
        <w:t>3th article: From Bitter Enemies to Strategic Partners: The Remarkable Transformation of US–Vietnam Relations Since the 1973 Withdrawal (Atreides, 2023)</w:t>
      </w:r>
      <w:r w:rsidR="00A93A59" w:rsidRPr="00DE2D16">
        <w:rPr>
          <w:lang w:val="en-GB"/>
        </w:rPr>
        <w:t>.</w:t>
      </w:r>
      <w:bookmarkEnd w:id="43"/>
    </w:p>
    <w:p w14:paraId="23FCA146" w14:textId="77777777" w:rsidR="00A63598" w:rsidRPr="00DE2D16" w:rsidRDefault="00A63598" w:rsidP="00E47BA9">
      <w:pPr>
        <w:spacing w:line="360" w:lineRule="auto"/>
        <w:jc w:val="both"/>
        <w:rPr>
          <w:rFonts w:ascii="Times New Roman" w:hAnsi="Times New Roman" w:cs="Times New Roman"/>
          <w:b/>
          <w:bCs/>
          <w:sz w:val="24"/>
          <w:szCs w:val="24"/>
          <w:lang w:val="en-GB"/>
        </w:rPr>
      </w:pPr>
    </w:p>
    <w:bookmarkEnd w:id="42"/>
    <w:p w14:paraId="2DC3D252" w14:textId="77777777" w:rsidR="00A63598" w:rsidRPr="00DE2D16" w:rsidRDefault="00A63598" w:rsidP="00E47BA9">
      <w:pPr>
        <w:spacing w:line="360" w:lineRule="auto"/>
        <w:jc w:val="both"/>
        <w:rPr>
          <w:rFonts w:ascii="Times New Roman" w:hAnsi="Times New Roman" w:cs="Times New Roman"/>
          <w:sz w:val="24"/>
          <w:szCs w:val="24"/>
          <w:lang w:val="en-GB"/>
        </w:rPr>
      </w:pPr>
    </w:p>
    <w:p w14:paraId="4C68701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The Vietnam War was a highly divisive conflict that left a lasting imprint on both </w:t>
      </w:r>
      <w:r w:rsidRPr="00DE2D16">
        <w:rPr>
          <w:rFonts w:ascii="Times New Roman" w:hAnsi="Times New Roman" w:cs="Times New Roman"/>
          <w:sz w:val="24"/>
          <w:szCs w:val="24"/>
          <w:highlight w:val="cyan"/>
          <w:lang w:val="en-GB"/>
        </w:rPr>
        <w:t>the United States and Vietnam</w:t>
      </w:r>
      <w:r w:rsidRPr="00DE2D16">
        <w:rPr>
          <w:rFonts w:ascii="Times New Roman" w:hAnsi="Times New Roman" w:cs="Times New Roman"/>
          <w:sz w:val="24"/>
          <w:szCs w:val="24"/>
          <w:highlight w:val="red"/>
          <w:lang w:val="en-GB"/>
        </w:rPr>
        <w: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After years of enmity and isolation, the two countries have </w:t>
      </w:r>
      <w:r w:rsidRPr="00DE2D16">
        <w:rPr>
          <w:rFonts w:ascii="Times New Roman" w:hAnsi="Times New Roman" w:cs="Times New Roman"/>
          <w:sz w:val="24"/>
          <w:szCs w:val="24"/>
          <w:highlight w:val="cyan"/>
          <w:lang w:val="en-GB"/>
        </w:rPr>
        <w:t xml:space="preserve">evolved into partners, with a focus on economic cooperation </w:t>
      </w:r>
      <w:r w:rsidRPr="00DE2D16">
        <w:rPr>
          <w:rFonts w:ascii="Times New Roman" w:hAnsi="Times New Roman" w:cs="Times New Roman"/>
          <w:sz w:val="24"/>
          <w:szCs w:val="24"/>
          <w:highlight w:val="green"/>
          <w:lang w:val="en-GB"/>
        </w:rPr>
        <w:t>and regional security.</w:t>
      </w:r>
      <w:r w:rsidRPr="00DE2D16">
        <w:rPr>
          <w:rFonts w:ascii="Times New Roman" w:hAnsi="Times New Roman" w:cs="Times New Roman"/>
          <w:sz w:val="24"/>
          <w:szCs w:val="24"/>
          <w:lang w:val="en-GB"/>
        </w:rPr>
        <w:t xml:space="preserve"> The challenges and opportunities in the relationship between the two countries include ongoing human rights concerns, a complex trade relationship, and China’s growing influence in the region. </w:t>
      </w:r>
      <w:r w:rsidRPr="00DE2D16">
        <w:rPr>
          <w:rFonts w:ascii="Times New Roman" w:hAnsi="Times New Roman" w:cs="Times New Roman"/>
          <w:sz w:val="24"/>
          <w:szCs w:val="24"/>
          <w:highlight w:val="darkRed"/>
          <w:lang w:val="en-GB"/>
        </w:rPr>
        <w:t>Additionally, Vietnam has the potential to play a larger role in the Quad Plus construct, a grouping that includes the U.S., Japan, Australia, India, and other regional powers working together on common interests</w:t>
      </w:r>
      <w:r w:rsidRPr="00DE2D16">
        <w:rPr>
          <w:rFonts w:ascii="Times New Roman" w:hAnsi="Times New Roman" w:cs="Times New Roman"/>
          <w:sz w:val="24"/>
          <w:szCs w:val="24"/>
          <w:lang w:val="en-GB"/>
        </w:rPr>
        <w:t>. The evolving relationship between the United States and Vietnam is an important component of regional stability in the Indo- Pacific.</w:t>
      </w:r>
    </w:p>
    <w:p w14:paraId="5DA166E4" w14:textId="77777777" w:rsidR="00A63598" w:rsidRPr="00DE2D16" w:rsidRDefault="00A63598" w:rsidP="00E47BA9">
      <w:pPr>
        <w:spacing w:line="360" w:lineRule="auto"/>
        <w:jc w:val="both"/>
        <w:rPr>
          <w:rFonts w:ascii="Times New Roman" w:eastAsia="Calibri" w:hAnsi="Times New Roman" w:cs="Times New Roman"/>
          <w:b/>
          <w:bCs/>
          <w:sz w:val="24"/>
          <w:szCs w:val="24"/>
          <w:lang w:val="en-GB"/>
        </w:rPr>
      </w:pPr>
    </w:p>
    <w:p w14:paraId="13F523A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Moreover, some in Vietnam may be hesitant to join a grouping that is perceived as being led by the United States, given the country’s history of involvement in the Vietnam War</w:t>
      </w:r>
      <w:r w:rsidRPr="00DE2D16">
        <w:rPr>
          <w:rFonts w:ascii="Times New Roman" w:hAnsi="Times New Roman" w:cs="Times New Roman"/>
          <w:sz w:val="24"/>
          <w:szCs w:val="24"/>
          <w:lang w:val="en-GB"/>
        </w:rPr>
        <w:t>. Additionally, the Quad Plus is still a nascent grouping, and it remains to be seen how effective it will be in countering China’s rise in the region.</w:t>
      </w:r>
    </w:p>
    <w:p w14:paraId="3E667E70"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Overall, the U.S.–Vietnam relationship has come a long way since the end of the Vietnam War. While there are still challenges to be addressed, there are also many opportunities for the two countries to work together on issues of mutual interest and benefit.</w:t>
      </w:r>
    </w:p>
    <w:p w14:paraId="7D0D5950" w14:textId="77777777" w:rsidR="00A63598" w:rsidRPr="00DE2D16" w:rsidRDefault="00A63598" w:rsidP="00E47BA9">
      <w:pPr>
        <w:spacing w:line="360" w:lineRule="auto"/>
        <w:jc w:val="both"/>
        <w:rPr>
          <w:rFonts w:ascii="Times New Roman" w:eastAsia="Calibri" w:hAnsi="Times New Roman" w:cs="Times New Roman"/>
          <w:b/>
          <w:bCs/>
          <w:sz w:val="24"/>
          <w:szCs w:val="24"/>
          <w:lang w:val="en-GB"/>
        </w:rPr>
      </w:pPr>
    </w:p>
    <w:p w14:paraId="04284EF9" w14:textId="77777777" w:rsidR="00A63598" w:rsidRPr="00DE2D16" w:rsidRDefault="00A63598" w:rsidP="00E47BA9">
      <w:pPr>
        <w:spacing w:line="360" w:lineRule="auto"/>
        <w:jc w:val="both"/>
        <w:rPr>
          <w:rFonts w:ascii="Times New Roman" w:hAnsi="Times New Roman" w:cs="Times New Roman"/>
          <w:sz w:val="24"/>
          <w:szCs w:val="24"/>
          <w:lang w:val="en-GB"/>
        </w:rPr>
      </w:pPr>
    </w:p>
    <w:p w14:paraId="196A5225"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The </w:t>
      </w:r>
      <w:r w:rsidRPr="00DE2D16">
        <w:rPr>
          <w:rFonts w:ascii="Times New Roman" w:hAnsi="Times New Roman" w:cs="Times New Roman"/>
          <w:sz w:val="24"/>
          <w:szCs w:val="24"/>
          <w:highlight w:val="cyan"/>
          <w:lang w:val="en-GB"/>
        </w:rPr>
        <w:t>Vietnam War</w:t>
      </w:r>
      <w:r w:rsidRPr="00DE2D16">
        <w:rPr>
          <w:rFonts w:ascii="Times New Roman" w:hAnsi="Times New Roman" w:cs="Times New Roman"/>
          <w:sz w:val="24"/>
          <w:szCs w:val="24"/>
          <w:highlight w:val="red"/>
          <w:lang w:val="en-GB"/>
        </w:rPr>
        <w:t xml:space="preserve"> was a significant conflict in American history that had a </w:t>
      </w:r>
      <w:r w:rsidRPr="00DE2D16">
        <w:rPr>
          <w:rFonts w:ascii="Times New Roman" w:hAnsi="Times New Roman" w:cs="Times New Roman"/>
          <w:sz w:val="24"/>
          <w:szCs w:val="24"/>
          <w:highlight w:val="cyan"/>
          <w:lang w:val="en-GB"/>
        </w:rPr>
        <w:t>profound impact on the United States and Vietnam</w:t>
      </w:r>
      <w:r w:rsidRPr="00DE2D16">
        <w:rPr>
          <w:rFonts w:ascii="Times New Roman" w:hAnsi="Times New Roman" w:cs="Times New Roman"/>
          <w:sz w:val="24"/>
          <w:szCs w:val="24"/>
          <w:highlight w:val="red"/>
          <w:lang w:val="en-GB"/>
        </w:rPr>
        <w:t>.</w:t>
      </w:r>
      <w:r w:rsidRPr="00DE2D16">
        <w:rPr>
          <w:rFonts w:ascii="Times New Roman" w:hAnsi="Times New Roman" w:cs="Times New Roman"/>
          <w:sz w:val="24"/>
          <w:szCs w:val="24"/>
          <w:lang w:val="en-GB"/>
        </w:rPr>
        <w:t xml:space="preserve"> After </w:t>
      </w:r>
      <w:r w:rsidRPr="00DE2D16">
        <w:rPr>
          <w:rFonts w:ascii="Times New Roman" w:hAnsi="Times New Roman" w:cs="Times New Roman"/>
          <w:sz w:val="24"/>
          <w:szCs w:val="24"/>
          <w:highlight w:val="red"/>
          <w:lang w:val="en-GB"/>
        </w:rPr>
        <w:t xml:space="preserve">years of bitter </w:t>
      </w:r>
      <w:r w:rsidRPr="00DE2D16">
        <w:rPr>
          <w:rFonts w:ascii="Times New Roman" w:hAnsi="Times New Roman" w:cs="Times New Roman"/>
          <w:sz w:val="24"/>
          <w:szCs w:val="24"/>
          <w:highlight w:val="cyan"/>
          <w:lang w:val="en-GB"/>
        </w:rPr>
        <w:t xml:space="preserve">fighting and immense casualties, the withdrawal </w:t>
      </w:r>
      <w:r w:rsidRPr="00DE2D16">
        <w:rPr>
          <w:rFonts w:ascii="Times New Roman" w:hAnsi="Times New Roman" w:cs="Times New Roman"/>
          <w:sz w:val="24"/>
          <w:szCs w:val="24"/>
          <w:highlight w:val="red"/>
          <w:lang w:val="en-GB"/>
        </w:rPr>
        <w:t>of American troops on 29 March 1973, marked the end of American involvement in the conflict</w:t>
      </w:r>
      <w:r w:rsidRPr="00DE2D16">
        <w:rPr>
          <w:rFonts w:ascii="Times New Roman" w:hAnsi="Times New Roman" w:cs="Times New Roman"/>
          <w:sz w:val="24"/>
          <w:szCs w:val="24"/>
          <w:lang w:val="en-GB"/>
        </w:rPr>
        <w:t xml:space="preserve">. Despite the war’s divisive legacy, the relationship between the United States and Vietnam has evolved considerably over the years. Today, the two countries enjoy a constructive partnership that focuses on economic cooperation and regional security. This article will examine the historical context of the U.S.–Vietnam relationship, exploring the long </w:t>
      </w:r>
      <w:r w:rsidRPr="00DE2D16">
        <w:rPr>
          <w:rFonts w:ascii="Times New Roman" w:hAnsi="Times New Roman" w:cs="Times New Roman"/>
          <w:sz w:val="24"/>
          <w:szCs w:val="24"/>
          <w:lang w:val="en-GB"/>
        </w:rPr>
        <w:lastRenderedPageBreak/>
        <w:t>and complex road that led from enmity to partnership. It will then examine the current state of relations between the two nations, including their ongoing economic cooperation and joint efforts to maintain peace and stability in the region.</w:t>
      </w:r>
    </w:p>
    <w:p w14:paraId="1EDE04F3"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The Road to Partnership</w:t>
      </w:r>
    </w:p>
    <w:p w14:paraId="467097E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The end of the Vietnam War in </w:t>
      </w:r>
      <w:r w:rsidRPr="00DE2D16">
        <w:rPr>
          <w:rFonts w:ascii="Times New Roman" w:hAnsi="Times New Roman" w:cs="Times New Roman"/>
          <w:sz w:val="24"/>
          <w:szCs w:val="24"/>
          <w:highlight w:val="cyan"/>
          <w:lang w:val="en-GB"/>
        </w:rPr>
        <w:t>1975 was marked by bitterness on both sides</w:t>
      </w:r>
      <w:r w:rsidRPr="00DE2D16">
        <w:rPr>
          <w:rFonts w:ascii="Times New Roman" w:hAnsi="Times New Roman" w:cs="Times New Roman"/>
          <w:sz w:val="24"/>
          <w:szCs w:val="24"/>
          <w:highlight w:val="red"/>
          <w:lang w:val="en-GB"/>
        </w:rPr>
        <w:t xml:space="preserve">, but particularly so in the </w:t>
      </w:r>
      <w:r w:rsidRPr="00DE2D16">
        <w:rPr>
          <w:rFonts w:ascii="Times New Roman" w:hAnsi="Times New Roman" w:cs="Times New Roman"/>
          <w:sz w:val="24"/>
          <w:szCs w:val="24"/>
          <w:highlight w:val="cyan"/>
          <w:lang w:val="en-GB"/>
        </w:rPr>
        <w:t>United States, where the conflict had divided the nation and led to significant loss of life and resources</w:t>
      </w:r>
      <w:r w:rsidRPr="00DE2D16">
        <w:rPr>
          <w:rFonts w:ascii="Times New Roman" w:hAnsi="Times New Roman" w:cs="Times New Roman"/>
          <w:sz w:val="24"/>
          <w:szCs w:val="24"/>
          <w:lang w:val="en-GB"/>
        </w:rPr>
        <w:t xml:space="preserve">. In </w:t>
      </w:r>
      <w:r w:rsidRPr="00DE2D16">
        <w:rPr>
          <w:rFonts w:ascii="Times New Roman" w:hAnsi="Times New Roman" w:cs="Times New Roman"/>
          <w:sz w:val="24"/>
          <w:szCs w:val="24"/>
          <w:highlight w:val="red"/>
          <w:lang w:val="en-GB"/>
        </w:rPr>
        <w:t xml:space="preserve">the years following the war, </w:t>
      </w:r>
      <w:r w:rsidRPr="00DE2D16">
        <w:rPr>
          <w:rFonts w:ascii="Times New Roman" w:hAnsi="Times New Roman" w:cs="Times New Roman"/>
          <w:sz w:val="24"/>
          <w:szCs w:val="24"/>
          <w:highlight w:val="cyan"/>
          <w:lang w:val="en-GB"/>
        </w:rPr>
        <w:t xml:space="preserve">diplomatic relations between the two countries were </w:t>
      </w:r>
      <w:proofErr w:type="spellStart"/>
      <w:r w:rsidRPr="00DE2D16">
        <w:rPr>
          <w:rFonts w:ascii="Times New Roman" w:hAnsi="Times New Roman" w:cs="Times New Roman"/>
          <w:sz w:val="24"/>
          <w:szCs w:val="24"/>
          <w:highlight w:val="cyan"/>
          <w:lang w:val="en-GB"/>
        </w:rPr>
        <w:t>nonexistent</w:t>
      </w:r>
      <w:proofErr w:type="spellEnd"/>
      <w:r w:rsidRPr="00DE2D16">
        <w:rPr>
          <w:rFonts w:ascii="Times New Roman" w:hAnsi="Times New Roman" w:cs="Times New Roman"/>
          <w:sz w:val="24"/>
          <w:szCs w:val="24"/>
          <w:highlight w:val="lightGray"/>
          <w:lang w:val="en-GB"/>
        </w:rPr>
        <w:t>, and Vietnam was isolated from the international community.</w:t>
      </w:r>
    </w:p>
    <w:p w14:paraId="6880202E"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After the fall of Saigon in 1975, Vietnam was left in a state of political and economic turmoil</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lightGray"/>
          <w:lang w:val="en-GB"/>
        </w:rPr>
        <w:t>The country was ruled by the Communist Party of Vietnam, and the new government’s policies aimed to eliminate the remnants of the old regime and consolidate power.</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lightGray"/>
          <w:lang w:val="en-GB"/>
        </w:rPr>
        <w:t>This led to a period of political repression and economic mismanagement, which contributed to Vietnam’s international isolation.</w:t>
      </w:r>
    </w:p>
    <w:p w14:paraId="165F657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Mor</w:t>
      </w:r>
      <w:hyperlink r:id="rId181">
        <w:r w:rsidRPr="00DE2D16">
          <w:rPr>
            <w:rFonts w:ascii="Times New Roman" w:hAnsi="Times New Roman" w:cs="Times New Roman"/>
            <w:sz w:val="24"/>
            <w:szCs w:val="24"/>
            <w:lang w:val="en-GB"/>
          </w:rPr>
          <w:t>eover, the United States was reluctant to es</w:t>
        </w:r>
      </w:hyperlink>
      <w:r w:rsidRPr="00DE2D16">
        <w:rPr>
          <w:rFonts w:ascii="Times New Roman" w:hAnsi="Times New Roman" w:cs="Times New Roman"/>
          <w:sz w:val="24"/>
          <w:szCs w:val="24"/>
          <w:lang w:val="en-GB"/>
        </w:rPr>
        <w:t>tablish diplomatic relations with Vietnam, as the war had left a bitter</w:t>
      </w:r>
    </w:p>
    <w:p w14:paraId="64C38CFF" w14:textId="77777777" w:rsidR="00A63598" w:rsidRPr="00DE2D16" w:rsidRDefault="00000000" w:rsidP="00E47BA9">
      <w:pPr>
        <w:spacing w:line="360" w:lineRule="auto"/>
        <w:jc w:val="both"/>
        <w:rPr>
          <w:rFonts w:ascii="Times New Roman" w:hAnsi="Times New Roman" w:cs="Times New Roman"/>
          <w:sz w:val="24"/>
          <w:szCs w:val="24"/>
          <w:lang w:val="en-GB"/>
        </w:rPr>
      </w:pPr>
      <w:hyperlink r:id="rId182">
        <w:r w:rsidR="00A63598" w:rsidRPr="00DE2D16">
          <w:rPr>
            <w:rFonts w:ascii="Times New Roman" w:eastAsia="Calibri" w:hAnsi="Times New Roman" w:cs="Times New Roman"/>
            <w:color w:val="1C2449"/>
            <w:sz w:val="24"/>
            <w:szCs w:val="24"/>
            <w:lang w:val="en-GB"/>
          </w:rPr>
          <w:t>A</w:t>
        </w:r>
      </w:hyperlink>
      <w:r w:rsidR="00A63598" w:rsidRPr="00DE2D16">
        <w:rPr>
          <w:rFonts w:ascii="Times New Roman" w:eastAsia="Calibri" w:hAnsi="Times New Roman" w:cs="Times New Roman"/>
          <w:color w:val="1C2449"/>
          <w:sz w:val="24"/>
          <w:szCs w:val="24"/>
          <w:lang w:val="en-GB"/>
        </w:rPr>
        <w:t xml:space="preserve"> </w:t>
      </w:r>
      <w:hyperlink r:id="rId183">
        <w:proofErr w:type="spellStart"/>
        <w:r w:rsidR="00A63598" w:rsidRPr="00DE2D16">
          <w:rPr>
            <w:rFonts w:ascii="Times New Roman" w:eastAsia="Calibri" w:hAnsi="Times New Roman" w:cs="Times New Roman"/>
            <w:color w:val="1C2449"/>
            <w:sz w:val="24"/>
            <w:szCs w:val="24"/>
            <w:lang w:val="en-GB"/>
          </w:rPr>
          <w:t>i</w:t>
        </w:r>
        <w:proofErr w:type="spellEnd"/>
      </w:hyperlink>
      <w:r w:rsidR="00A63598" w:rsidRPr="00DE2D16">
        <w:rPr>
          <w:rFonts w:ascii="Times New Roman" w:eastAsia="Calibri" w:hAnsi="Times New Roman" w:cs="Times New Roman"/>
          <w:color w:val="1C2449"/>
          <w:sz w:val="24"/>
          <w:szCs w:val="24"/>
          <w:lang w:val="en-GB"/>
        </w:rPr>
        <w:t xml:space="preserve"> </w:t>
      </w:r>
      <w:hyperlink r:id="rId184">
        <w:r w:rsidR="00A63598" w:rsidRPr="00DE2D16">
          <w:rPr>
            <w:rFonts w:ascii="Times New Roman" w:eastAsia="Calibri" w:hAnsi="Times New Roman" w:cs="Times New Roman"/>
            <w:color w:val="1C2449"/>
            <w:sz w:val="24"/>
            <w:szCs w:val="24"/>
            <w:lang w:val="en-GB"/>
          </w:rPr>
          <w:t>r</w:t>
        </w:r>
      </w:hyperlink>
      <w:hyperlink r:id="rId185">
        <w:r w:rsidR="00A63598" w:rsidRPr="00DE2D16">
          <w:rPr>
            <w:rFonts w:ascii="Times New Roman" w:eastAsia="Calibri" w:hAnsi="Times New Roman" w:cs="Times New Roman"/>
            <w:color w:val="1C2449"/>
            <w:sz w:val="24"/>
            <w:szCs w:val="24"/>
            <w:lang w:val="en-GB"/>
          </w:rPr>
          <w:t xml:space="preserve"> </w:t>
        </w:r>
      </w:hyperlink>
      <w:hyperlink r:id="rId186">
        <w:r w:rsidR="00A63598" w:rsidRPr="00DE2D16">
          <w:rPr>
            <w:rFonts w:ascii="Times New Roman" w:eastAsia="Calibri" w:hAnsi="Times New Roman" w:cs="Times New Roman"/>
            <w:color w:val="1C2449"/>
            <w:sz w:val="24"/>
            <w:szCs w:val="24"/>
            <w:lang w:val="en-GB"/>
          </w:rPr>
          <w:t>U</w:t>
        </w:r>
      </w:hyperlink>
      <w:r w:rsidR="00A63598" w:rsidRPr="00DE2D16">
        <w:rPr>
          <w:rFonts w:ascii="Times New Roman" w:eastAsia="Calibri" w:hAnsi="Times New Roman" w:cs="Times New Roman"/>
          <w:color w:val="1C2449"/>
          <w:sz w:val="24"/>
          <w:szCs w:val="24"/>
          <w:lang w:val="en-GB"/>
        </w:rPr>
        <w:t xml:space="preserve"> </w:t>
      </w:r>
      <w:hyperlink r:id="rId187">
        <w:r w:rsidR="00A63598" w:rsidRPr="00DE2D16">
          <w:rPr>
            <w:rFonts w:ascii="Times New Roman" w:eastAsia="Calibri" w:hAnsi="Times New Roman" w:cs="Times New Roman"/>
            <w:color w:val="1C2449"/>
            <w:sz w:val="24"/>
            <w:szCs w:val="24"/>
            <w:lang w:val="en-GB"/>
          </w:rPr>
          <w:t>n</w:t>
        </w:r>
      </w:hyperlink>
      <w:r w:rsidR="00A63598" w:rsidRPr="00DE2D16">
        <w:rPr>
          <w:rFonts w:ascii="Times New Roman" w:eastAsia="Calibri" w:hAnsi="Times New Roman" w:cs="Times New Roman"/>
          <w:color w:val="1C2449"/>
          <w:sz w:val="24"/>
          <w:szCs w:val="24"/>
          <w:lang w:val="en-GB"/>
        </w:rPr>
        <w:t xml:space="preserve"> </w:t>
      </w:r>
      <w:hyperlink r:id="rId188">
        <w:proofErr w:type="spellStart"/>
        <w:r w:rsidR="00A63598" w:rsidRPr="00DE2D16">
          <w:rPr>
            <w:rFonts w:ascii="Times New Roman" w:eastAsia="Calibri" w:hAnsi="Times New Roman" w:cs="Times New Roman"/>
            <w:color w:val="1C2449"/>
            <w:sz w:val="24"/>
            <w:szCs w:val="24"/>
            <w:lang w:val="en-GB"/>
          </w:rPr>
          <w:t>i</w:t>
        </w:r>
        <w:proofErr w:type="spellEnd"/>
      </w:hyperlink>
      <w:r w:rsidR="00A63598" w:rsidRPr="00DE2D16">
        <w:rPr>
          <w:rFonts w:ascii="Times New Roman" w:eastAsia="Calibri" w:hAnsi="Times New Roman" w:cs="Times New Roman"/>
          <w:color w:val="1C2449"/>
          <w:sz w:val="24"/>
          <w:szCs w:val="24"/>
          <w:lang w:val="en-GB"/>
        </w:rPr>
        <w:t xml:space="preserve"> </w:t>
      </w:r>
      <w:hyperlink r:id="rId189">
        <w:r w:rsidR="00A63598" w:rsidRPr="00DE2D16">
          <w:rPr>
            <w:rFonts w:ascii="Times New Roman" w:eastAsia="Calibri" w:hAnsi="Times New Roman" w:cs="Times New Roman"/>
            <w:color w:val="1C2449"/>
            <w:sz w:val="24"/>
            <w:szCs w:val="24"/>
            <w:lang w:val="en-GB"/>
          </w:rPr>
          <w:t>v</w:t>
        </w:r>
      </w:hyperlink>
      <w:r w:rsidR="00A63598" w:rsidRPr="00DE2D16">
        <w:rPr>
          <w:rFonts w:ascii="Times New Roman" w:eastAsia="Calibri" w:hAnsi="Times New Roman" w:cs="Times New Roman"/>
          <w:color w:val="1C2449"/>
          <w:sz w:val="24"/>
          <w:szCs w:val="24"/>
          <w:lang w:val="en-GB"/>
        </w:rPr>
        <w:t xml:space="preserve"> </w:t>
      </w:r>
      <w:hyperlink r:id="rId190">
        <w:r w:rsidR="00A63598" w:rsidRPr="00DE2D16">
          <w:rPr>
            <w:rFonts w:ascii="Times New Roman" w:eastAsia="Calibri" w:hAnsi="Times New Roman" w:cs="Times New Roman"/>
            <w:color w:val="1C2449"/>
            <w:sz w:val="24"/>
            <w:szCs w:val="24"/>
            <w:lang w:val="en-GB"/>
          </w:rPr>
          <w:t>e</w:t>
        </w:r>
      </w:hyperlink>
      <w:r w:rsidR="00A63598" w:rsidRPr="00DE2D16">
        <w:rPr>
          <w:rFonts w:ascii="Times New Roman" w:eastAsia="Calibri" w:hAnsi="Times New Roman" w:cs="Times New Roman"/>
          <w:color w:val="1C2449"/>
          <w:sz w:val="24"/>
          <w:szCs w:val="24"/>
          <w:lang w:val="en-GB"/>
        </w:rPr>
        <w:t xml:space="preserve"> </w:t>
      </w:r>
      <w:hyperlink r:id="rId191">
        <w:r w:rsidR="00A63598" w:rsidRPr="00DE2D16">
          <w:rPr>
            <w:rFonts w:ascii="Times New Roman" w:eastAsia="Calibri" w:hAnsi="Times New Roman" w:cs="Times New Roman"/>
            <w:color w:val="1C2449"/>
            <w:sz w:val="24"/>
            <w:szCs w:val="24"/>
            <w:lang w:val="en-GB"/>
          </w:rPr>
          <w:t>r</w:t>
        </w:r>
      </w:hyperlink>
      <w:r w:rsidR="00A63598" w:rsidRPr="00DE2D16">
        <w:rPr>
          <w:rFonts w:ascii="Times New Roman" w:eastAsia="Calibri" w:hAnsi="Times New Roman" w:cs="Times New Roman"/>
          <w:color w:val="1C2449"/>
          <w:sz w:val="24"/>
          <w:szCs w:val="24"/>
          <w:lang w:val="en-GB"/>
        </w:rPr>
        <w:t xml:space="preserve"> </w:t>
      </w:r>
      <w:hyperlink r:id="rId192">
        <w:r w:rsidR="00A63598" w:rsidRPr="00DE2D16">
          <w:rPr>
            <w:rFonts w:ascii="Times New Roman" w:eastAsia="Calibri" w:hAnsi="Times New Roman" w:cs="Times New Roman"/>
            <w:color w:val="1C2449"/>
            <w:sz w:val="24"/>
            <w:szCs w:val="24"/>
            <w:lang w:val="en-GB"/>
          </w:rPr>
          <w:t>s</w:t>
        </w:r>
      </w:hyperlink>
      <w:r w:rsidR="00A63598" w:rsidRPr="00DE2D16">
        <w:rPr>
          <w:rFonts w:ascii="Times New Roman" w:eastAsia="Calibri" w:hAnsi="Times New Roman" w:cs="Times New Roman"/>
          <w:color w:val="1C2449"/>
          <w:sz w:val="24"/>
          <w:szCs w:val="24"/>
          <w:lang w:val="en-GB"/>
        </w:rPr>
        <w:t xml:space="preserve"> </w:t>
      </w:r>
      <w:hyperlink r:id="rId193">
        <w:proofErr w:type="spellStart"/>
        <w:r w:rsidR="00A63598" w:rsidRPr="00DE2D16">
          <w:rPr>
            <w:rFonts w:ascii="Times New Roman" w:eastAsia="Calibri" w:hAnsi="Times New Roman" w:cs="Times New Roman"/>
            <w:color w:val="1C2449"/>
            <w:sz w:val="24"/>
            <w:szCs w:val="24"/>
            <w:lang w:val="en-GB"/>
          </w:rPr>
          <w:t>i</w:t>
        </w:r>
        <w:proofErr w:type="spellEnd"/>
      </w:hyperlink>
      <w:r w:rsidR="00A63598" w:rsidRPr="00DE2D16">
        <w:rPr>
          <w:rFonts w:ascii="Times New Roman" w:eastAsia="Calibri" w:hAnsi="Times New Roman" w:cs="Times New Roman"/>
          <w:color w:val="1C2449"/>
          <w:sz w:val="24"/>
          <w:szCs w:val="24"/>
          <w:lang w:val="en-GB"/>
        </w:rPr>
        <w:t xml:space="preserve"> </w:t>
      </w:r>
      <w:hyperlink r:id="rId194">
        <w:r w:rsidR="00A63598" w:rsidRPr="00DE2D16">
          <w:rPr>
            <w:rFonts w:ascii="Times New Roman" w:eastAsia="Calibri" w:hAnsi="Times New Roman" w:cs="Times New Roman"/>
            <w:color w:val="1C2449"/>
            <w:sz w:val="24"/>
            <w:szCs w:val="24"/>
            <w:lang w:val="en-GB"/>
          </w:rPr>
          <w:t>t</w:t>
        </w:r>
      </w:hyperlink>
      <w:r w:rsidR="00A63598" w:rsidRPr="00DE2D16">
        <w:rPr>
          <w:rFonts w:ascii="Times New Roman" w:eastAsia="Calibri" w:hAnsi="Times New Roman" w:cs="Times New Roman"/>
          <w:color w:val="1C2449"/>
          <w:sz w:val="24"/>
          <w:szCs w:val="24"/>
          <w:lang w:val="en-GB"/>
        </w:rPr>
        <w:t xml:space="preserve"> </w:t>
      </w:r>
      <w:hyperlink r:id="rId195">
        <w:r w:rsidR="00A63598" w:rsidRPr="00DE2D16">
          <w:rPr>
            <w:rFonts w:ascii="Times New Roman" w:eastAsia="Calibri" w:hAnsi="Times New Roman" w:cs="Times New Roman"/>
            <w:color w:val="1C2449"/>
            <w:sz w:val="24"/>
            <w:szCs w:val="24"/>
            <w:lang w:val="en-GB"/>
          </w:rPr>
          <w:t>y</w:t>
        </w:r>
      </w:hyperlink>
      <w:hyperlink r:id="rId196">
        <w:r w:rsidR="00A63598" w:rsidRPr="00DE2D16">
          <w:rPr>
            <w:rFonts w:ascii="Times New Roman" w:eastAsia="Calibri" w:hAnsi="Times New Roman" w:cs="Times New Roman"/>
            <w:color w:val="1C2449"/>
            <w:sz w:val="24"/>
            <w:szCs w:val="24"/>
            <w:lang w:val="en-GB"/>
          </w:rPr>
          <w:t xml:space="preserve"> (</w:t>
        </w:r>
      </w:hyperlink>
      <w:r w:rsidR="00A63598" w:rsidRPr="00DE2D16">
        <w:rPr>
          <w:rFonts w:ascii="Times New Roman" w:eastAsia="Calibri" w:hAnsi="Times New Roman" w:cs="Times New Roman"/>
          <w:color w:val="1C2449"/>
          <w:sz w:val="24"/>
          <w:szCs w:val="24"/>
          <w:lang w:val="en-GB"/>
        </w:rPr>
        <w:t xml:space="preserve"> </w:t>
      </w:r>
      <w:hyperlink r:id="rId197">
        <w:r w:rsidR="00A63598" w:rsidRPr="00DE2D16">
          <w:rPr>
            <w:rFonts w:ascii="Times New Roman" w:eastAsia="Calibri" w:hAnsi="Times New Roman" w:cs="Times New Roman"/>
            <w:color w:val="1C2449"/>
            <w:sz w:val="24"/>
            <w:szCs w:val="24"/>
            <w:lang w:val="en-GB"/>
          </w:rPr>
          <w:t>A</w:t>
        </w:r>
      </w:hyperlink>
      <w:r w:rsidR="00A63598" w:rsidRPr="00DE2D16">
        <w:rPr>
          <w:rFonts w:ascii="Times New Roman" w:eastAsia="Calibri" w:hAnsi="Times New Roman" w:cs="Times New Roman"/>
          <w:color w:val="1C2449"/>
          <w:sz w:val="24"/>
          <w:szCs w:val="24"/>
          <w:lang w:val="en-GB"/>
        </w:rPr>
        <w:t xml:space="preserve"> </w:t>
      </w:r>
      <w:hyperlink r:id="rId198">
        <w:r w:rsidR="00A63598" w:rsidRPr="00DE2D16">
          <w:rPr>
            <w:rFonts w:ascii="Times New Roman" w:eastAsia="Calibri" w:hAnsi="Times New Roman" w:cs="Times New Roman"/>
            <w:color w:val="1C2449"/>
            <w:sz w:val="24"/>
            <w:szCs w:val="24"/>
            <w:lang w:val="en-GB"/>
          </w:rPr>
          <w:t>U</w:t>
        </w:r>
      </w:hyperlink>
      <w:r w:rsidR="00A63598" w:rsidRPr="00DE2D16">
        <w:rPr>
          <w:rFonts w:ascii="Times New Roman" w:eastAsia="Calibri" w:hAnsi="Times New Roman" w:cs="Times New Roman"/>
          <w:color w:val="1C2449"/>
          <w:sz w:val="24"/>
          <w:szCs w:val="24"/>
          <w:lang w:val="en-GB"/>
        </w:rPr>
        <w:t xml:space="preserve"> </w:t>
      </w:r>
      <w:hyperlink r:id="rId199">
        <w:r w:rsidR="00A63598" w:rsidRPr="00DE2D16">
          <w:rPr>
            <w:rFonts w:ascii="Times New Roman" w:eastAsia="Calibri" w:hAnsi="Times New Roman" w:cs="Times New Roman"/>
            <w:color w:val="1C2449"/>
            <w:sz w:val="24"/>
            <w:szCs w:val="24"/>
            <w:lang w:val="en-GB"/>
          </w:rPr>
          <w:t>)</w:t>
        </w:r>
      </w:hyperlink>
    </w:p>
    <w:p w14:paraId="3D04F086"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lega</w:t>
      </w:r>
      <w:hyperlink r:id="rId200">
        <w:r w:rsidRPr="00DE2D16">
          <w:rPr>
            <w:rFonts w:ascii="Times New Roman" w:hAnsi="Times New Roman" w:cs="Times New Roman"/>
            <w:sz w:val="24"/>
            <w:szCs w:val="24"/>
            <w:lang w:val="en-GB"/>
          </w:rPr>
          <w:t>cy on both sides. The U.S. government belie</w:t>
        </w:r>
      </w:hyperlink>
      <w:r w:rsidRPr="00DE2D16">
        <w:rPr>
          <w:rFonts w:ascii="Times New Roman" w:hAnsi="Times New Roman" w:cs="Times New Roman"/>
          <w:sz w:val="24"/>
          <w:szCs w:val="24"/>
          <w:lang w:val="en-GB"/>
        </w:rPr>
        <w:t>ved that Vietnam had violated the Paris Peace Accords, which had</w:t>
      </w:r>
    </w:p>
    <w:p w14:paraId="018C0F03" w14:textId="77777777" w:rsidR="00A63598" w:rsidRPr="00DE2D16" w:rsidRDefault="00000000" w:rsidP="00E47BA9">
      <w:pPr>
        <w:spacing w:line="360" w:lineRule="auto"/>
        <w:jc w:val="both"/>
        <w:rPr>
          <w:rFonts w:ascii="Times New Roman" w:hAnsi="Times New Roman" w:cs="Times New Roman"/>
          <w:sz w:val="24"/>
          <w:szCs w:val="24"/>
          <w:lang w:val="en-GB"/>
        </w:rPr>
      </w:pPr>
      <w:hyperlink r:id="rId201">
        <w:proofErr w:type="spellStart"/>
        <w:r w:rsidR="00A63598" w:rsidRPr="00DE2D16">
          <w:rPr>
            <w:rFonts w:ascii="Times New Roman" w:hAnsi="Times New Roman" w:cs="Times New Roman"/>
            <w:sz w:val="24"/>
            <w:szCs w:val="24"/>
            <w:lang w:val="en-GB"/>
          </w:rPr>
          <w:t>ende</w:t>
        </w:r>
      </w:hyperlink>
      <w:hyperlink r:id="rId202">
        <w:r w:rsidR="00A63598" w:rsidRPr="00DE2D16">
          <w:rPr>
            <w:rFonts w:ascii="Times New Roman" w:eastAsia="Calibri" w:hAnsi="Times New Roman" w:cs="Times New Roman"/>
            <w:color w:val="1C2449"/>
            <w:sz w:val="24"/>
            <w:szCs w:val="24"/>
            <w:vertAlign w:val="superscript"/>
            <w:lang w:val="en-GB"/>
          </w:rPr>
          <w:t>HOME</w:t>
        </w:r>
      </w:hyperlink>
      <w:r w:rsidR="00A63598" w:rsidRPr="00DE2D16">
        <w:rPr>
          <w:rFonts w:ascii="Times New Roman" w:hAnsi="Times New Roman" w:cs="Times New Roman"/>
          <w:sz w:val="24"/>
          <w:szCs w:val="24"/>
          <w:lang w:val="en-GB"/>
        </w:rPr>
        <w:t>d</w:t>
      </w:r>
      <w:proofErr w:type="spellEnd"/>
      <w:r w:rsidR="00A63598" w:rsidRPr="00DE2D16">
        <w:rPr>
          <w:rFonts w:ascii="Times New Roman" w:hAnsi="Times New Roman" w:cs="Times New Roman"/>
          <w:sz w:val="24"/>
          <w:szCs w:val="24"/>
          <w:lang w:val="en-GB"/>
        </w:rPr>
        <w:t xml:space="preserve"> t</w:t>
      </w:r>
      <w:hyperlink r:id="rId203">
        <w:r w:rsidR="00A63598" w:rsidRPr="00DE2D16">
          <w:rPr>
            <w:rFonts w:ascii="Times New Roman" w:hAnsi="Times New Roman" w:cs="Times New Roman"/>
            <w:sz w:val="24"/>
            <w:szCs w:val="24"/>
            <w:lang w:val="en-GB"/>
          </w:rPr>
          <w:t xml:space="preserve">he </w:t>
        </w:r>
        <w:proofErr w:type="spellStart"/>
        <w:r w:rsidR="00A63598" w:rsidRPr="00DE2D16">
          <w:rPr>
            <w:rFonts w:ascii="Times New Roman" w:hAnsi="Times New Roman" w:cs="Times New Roman"/>
            <w:sz w:val="24"/>
            <w:szCs w:val="24"/>
            <w:lang w:val="en-GB"/>
          </w:rPr>
          <w:t>w</w:t>
        </w:r>
      </w:hyperlink>
      <w:hyperlink r:id="rId204">
        <w:r w:rsidR="00A63598" w:rsidRPr="00DE2D16">
          <w:rPr>
            <w:rFonts w:ascii="Times New Roman" w:eastAsia="Calibri" w:hAnsi="Times New Roman" w:cs="Times New Roman"/>
            <w:color w:val="1C2449"/>
            <w:sz w:val="24"/>
            <w:szCs w:val="24"/>
            <w:vertAlign w:val="superscript"/>
            <w:lang w:val="en-GB"/>
          </w:rPr>
          <w:t>JIPA</w:t>
        </w:r>
      </w:hyperlink>
      <w:r w:rsidR="00A63598" w:rsidRPr="00DE2D16">
        <w:rPr>
          <w:rFonts w:ascii="Times New Roman" w:hAnsi="Times New Roman" w:cs="Times New Roman"/>
          <w:sz w:val="24"/>
          <w:szCs w:val="24"/>
          <w:lang w:val="en-GB"/>
        </w:rPr>
        <w:t>ar</w:t>
      </w:r>
      <w:proofErr w:type="spellEnd"/>
      <w:r w:rsidR="00A63598" w:rsidRPr="00DE2D16">
        <w:rPr>
          <w:rFonts w:ascii="Times New Roman" w:hAnsi="Times New Roman" w:cs="Times New Roman"/>
          <w:sz w:val="24"/>
          <w:szCs w:val="24"/>
          <w:lang w:val="en-GB"/>
        </w:rPr>
        <w:t xml:space="preserve"> i</w:t>
      </w:r>
      <w:hyperlink r:id="rId205">
        <w:r w:rsidR="00A63598" w:rsidRPr="00DE2D16">
          <w:rPr>
            <w:rFonts w:ascii="Times New Roman" w:hAnsi="Times New Roman" w:cs="Times New Roman"/>
            <w:sz w:val="24"/>
            <w:szCs w:val="24"/>
            <w:lang w:val="en-GB"/>
          </w:rPr>
          <w:t xml:space="preserve">n 1973, and </w:t>
        </w:r>
        <w:proofErr w:type="spellStart"/>
        <w:r w:rsidR="00A63598" w:rsidRPr="00DE2D16">
          <w:rPr>
            <w:rFonts w:ascii="Times New Roman" w:hAnsi="Times New Roman" w:cs="Times New Roman"/>
            <w:sz w:val="24"/>
            <w:szCs w:val="24"/>
            <w:lang w:val="en-GB"/>
          </w:rPr>
          <w:t>ha</w:t>
        </w:r>
      </w:hyperlink>
      <w:hyperlink r:id="rId206">
        <w:r w:rsidR="00A63598" w:rsidRPr="00DE2D16">
          <w:rPr>
            <w:rFonts w:ascii="Times New Roman" w:eastAsia="Calibri" w:hAnsi="Times New Roman" w:cs="Times New Roman"/>
            <w:color w:val="1C2449"/>
            <w:sz w:val="24"/>
            <w:szCs w:val="24"/>
            <w:vertAlign w:val="superscript"/>
            <w:lang w:val="en-GB"/>
          </w:rPr>
          <w:t>ARTICLE</w:t>
        </w:r>
        <w:proofErr w:type="spellEnd"/>
        <w:r w:rsidR="00A63598" w:rsidRPr="00DE2D16">
          <w:rPr>
            <w:rFonts w:ascii="Times New Roman" w:eastAsia="Calibri" w:hAnsi="Times New Roman" w:cs="Times New Roman"/>
            <w:color w:val="1C2449"/>
            <w:sz w:val="24"/>
            <w:szCs w:val="24"/>
            <w:vertAlign w:val="superscript"/>
            <w:lang w:val="en-GB"/>
          </w:rPr>
          <w:t xml:space="preserve"> DISPLAY</w:t>
        </w:r>
      </w:hyperlink>
      <w:r w:rsidR="00A63598" w:rsidRPr="00DE2D16">
        <w:rPr>
          <w:rFonts w:ascii="Times New Roman" w:eastAsia="Calibri" w:hAnsi="Times New Roman" w:cs="Times New Roman"/>
          <w:color w:val="1C2449"/>
          <w:sz w:val="24"/>
          <w:szCs w:val="24"/>
          <w:vertAlign w:val="superscript"/>
          <w:lang w:val="en-GB"/>
        </w:rPr>
        <w:t xml:space="preserve"> </w:t>
      </w:r>
      <w:r w:rsidR="00A63598" w:rsidRPr="00DE2D16">
        <w:rPr>
          <w:rFonts w:ascii="Times New Roman" w:hAnsi="Times New Roman" w:cs="Times New Roman"/>
          <w:sz w:val="24"/>
          <w:szCs w:val="24"/>
          <w:lang w:val="en-GB"/>
        </w:rPr>
        <w:t xml:space="preserve">d not fulfilled its obligation to account for American prisoners of war. As a result, </w:t>
      </w:r>
      <w:r w:rsidR="00A63598" w:rsidRPr="00DE2D16">
        <w:rPr>
          <w:rFonts w:ascii="Times New Roman" w:hAnsi="Times New Roman" w:cs="Times New Roman"/>
          <w:sz w:val="24"/>
          <w:szCs w:val="24"/>
          <w:highlight w:val="cyan"/>
          <w:lang w:val="en-GB"/>
        </w:rPr>
        <w:t>Washington imposed a trade embargo on Vietnam</w:t>
      </w:r>
      <w:r w:rsidR="00A63598" w:rsidRPr="00DE2D16">
        <w:rPr>
          <w:rFonts w:ascii="Times New Roman" w:hAnsi="Times New Roman" w:cs="Times New Roman"/>
          <w:sz w:val="24"/>
          <w:szCs w:val="24"/>
          <w:highlight w:val="red"/>
          <w:lang w:val="en-GB"/>
        </w:rPr>
        <w:t>, which lasted until 1994.</w:t>
      </w:r>
    </w:p>
    <w:p w14:paraId="7528A0C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In addition to US sanctions, </w:t>
      </w:r>
      <w:r w:rsidRPr="00DE2D16">
        <w:rPr>
          <w:rFonts w:ascii="Times New Roman" w:hAnsi="Times New Roman" w:cs="Times New Roman"/>
          <w:sz w:val="24"/>
          <w:szCs w:val="24"/>
          <w:highlight w:val="lightGray"/>
          <w:lang w:val="en-GB"/>
        </w:rPr>
        <w:t>Vietnam also faced challenges in gaining acceptance from the international community. Its human rights record and lack of political freedom were major points of contention, and many countries were reluctant to engage with Vietnam diplomatically or economically.</w:t>
      </w:r>
    </w:p>
    <w:p w14:paraId="32AC14E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yellow"/>
          <w:lang w:val="en-GB"/>
        </w:rPr>
        <w:t xml:space="preserve">China’s invasion of Vietnam in 1979 </w:t>
      </w:r>
      <w:r w:rsidRPr="00DE2D16">
        <w:rPr>
          <w:rFonts w:ascii="Times New Roman" w:hAnsi="Times New Roman" w:cs="Times New Roman"/>
          <w:sz w:val="24"/>
          <w:szCs w:val="24"/>
          <w:highlight w:val="red"/>
          <w:lang w:val="en-GB"/>
        </w:rPr>
        <w:t>further complicated the situation.</w:t>
      </w:r>
      <w:r w:rsidRPr="00DE2D16">
        <w:rPr>
          <w:rFonts w:ascii="Times New Roman" w:hAnsi="Times New Roman" w:cs="Times New Roman"/>
          <w:sz w:val="24"/>
          <w:szCs w:val="24"/>
          <w:lang w:val="en-GB"/>
        </w:rPr>
        <w:t xml:space="preserve"> Although the United States did not intervene directly, the Vietnamese government viewed Washington as a potential ally against China</w:t>
      </w:r>
      <w:r w:rsidRPr="00DE2D16">
        <w:rPr>
          <w:rFonts w:ascii="Times New Roman" w:hAnsi="Times New Roman" w:cs="Times New Roman"/>
          <w:sz w:val="24"/>
          <w:szCs w:val="24"/>
          <w:highlight w:val="red"/>
          <w:lang w:val="en-GB"/>
        </w:rPr>
        <w:t xml:space="preserve">. However, the </w:t>
      </w:r>
      <w:r w:rsidRPr="00DE2D16">
        <w:rPr>
          <w:rFonts w:ascii="Times New Roman" w:hAnsi="Times New Roman" w:cs="Times New Roman"/>
          <w:sz w:val="24"/>
          <w:szCs w:val="24"/>
          <w:highlight w:val="yellow"/>
          <w:lang w:val="en-GB"/>
        </w:rPr>
        <w:t xml:space="preserve">Chinese invasion also demonstrated to the Vietnamese that they could not rely on </w:t>
      </w:r>
      <w:r w:rsidRPr="00DE2D16">
        <w:rPr>
          <w:rFonts w:ascii="Times New Roman" w:hAnsi="Times New Roman" w:cs="Times New Roman"/>
          <w:sz w:val="24"/>
          <w:szCs w:val="24"/>
          <w:highlight w:val="red"/>
          <w:lang w:val="en-GB"/>
        </w:rPr>
        <w:t>the Soviet Union for protection</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lightGray"/>
          <w:lang w:val="en-GB"/>
        </w:rPr>
        <w:t>leading to a gradual shift in Vietnamese foreign policy</w:t>
      </w:r>
      <w:r w:rsidRPr="00DE2D16">
        <w:rPr>
          <w:rFonts w:ascii="Times New Roman" w:hAnsi="Times New Roman" w:cs="Times New Roman"/>
          <w:sz w:val="24"/>
          <w:szCs w:val="24"/>
          <w:lang w:val="en-GB"/>
        </w:rPr>
        <w:t>. Over time</w:t>
      </w:r>
      <w:r w:rsidRPr="00DE2D16">
        <w:rPr>
          <w:rFonts w:ascii="Times New Roman" w:hAnsi="Times New Roman" w:cs="Times New Roman"/>
          <w:sz w:val="24"/>
          <w:szCs w:val="24"/>
          <w:highlight w:val="lightGray"/>
          <w:lang w:val="en-GB"/>
        </w:rPr>
        <w:t xml:space="preserve">, Vietnam began to pursue a more independent foreign policy, seeking </w:t>
      </w:r>
      <w:r w:rsidRPr="00DE2D16">
        <w:rPr>
          <w:rFonts w:ascii="Times New Roman" w:hAnsi="Times New Roman" w:cs="Times New Roman"/>
          <w:sz w:val="24"/>
          <w:szCs w:val="24"/>
          <w:highlight w:val="lightGray"/>
          <w:lang w:val="en-GB"/>
        </w:rPr>
        <w:lastRenderedPageBreak/>
        <w:t>to balance its relationships with major powers such as China, the Soviet Union, and the United States</w:t>
      </w:r>
      <w:r w:rsidRPr="00DE2D16">
        <w:rPr>
          <w:rFonts w:ascii="Times New Roman" w:hAnsi="Times New Roman" w:cs="Times New Roman"/>
          <w:sz w:val="24"/>
          <w:szCs w:val="24"/>
          <w:lang w:val="en-GB"/>
        </w:rPr>
        <w:t xml:space="preserve">. This helped </w:t>
      </w:r>
      <w:r w:rsidRPr="00DE2D16">
        <w:rPr>
          <w:rFonts w:ascii="Times New Roman" w:hAnsi="Times New Roman" w:cs="Times New Roman"/>
          <w:sz w:val="24"/>
          <w:szCs w:val="24"/>
          <w:highlight w:val="green"/>
          <w:lang w:val="en-GB"/>
        </w:rPr>
        <w:t xml:space="preserve">to lay the groundwork </w:t>
      </w:r>
      <w:r w:rsidRPr="00DE2D16">
        <w:rPr>
          <w:rFonts w:ascii="Times New Roman" w:hAnsi="Times New Roman" w:cs="Times New Roman"/>
          <w:sz w:val="24"/>
          <w:szCs w:val="24"/>
          <w:highlight w:val="cyan"/>
          <w:lang w:val="en-GB"/>
        </w:rPr>
        <w:t xml:space="preserve">for improved relations with the United States </w:t>
      </w:r>
      <w:r w:rsidRPr="00DE2D16">
        <w:rPr>
          <w:rFonts w:ascii="Times New Roman" w:hAnsi="Times New Roman" w:cs="Times New Roman"/>
          <w:sz w:val="24"/>
          <w:szCs w:val="24"/>
          <w:highlight w:val="green"/>
          <w:lang w:val="en-GB"/>
        </w:rPr>
        <w:t>in the 1990s and beyond.</w:t>
      </w:r>
    </w:p>
    <w:p w14:paraId="0EABEDC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lightGray"/>
          <w:lang w:val="en-GB"/>
        </w:rPr>
        <w:t>Vietnam’s economy struggled in the years following the war.</w:t>
      </w:r>
      <w:r w:rsidRPr="00DE2D16">
        <w:rPr>
          <w:rFonts w:ascii="Times New Roman" w:hAnsi="Times New Roman" w:cs="Times New Roman"/>
          <w:sz w:val="24"/>
          <w:szCs w:val="24"/>
          <w:lang w:val="en-GB"/>
        </w:rPr>
        <w:t xml:space="preserve"> The country’s leaders realized that they needed to find ways to integrate Vietnam into the global economy, </w:t>
      </w:r>
      <w:r w:rsidRPr="00DE2D16">
        <w:rPr>
          <w:rFonts w:ascii="Times New Roman" w:hAnsi="Times New Roman" w:cs="Times New Roman"/>
          <w:sz w:val="24"/>
          <w:szCs w:val="24"/>
          <w:highlight w:val="green"/>
          <w:lang w:val="en-GB"/>
        </w:rPr>
        <w:t xml:space="preserve">and that meant </w:t>
      </w:r>
      <w:r w:rsidRPr="00DE2D16">
        <w:rPr>
          <w:rFonts w:ascii="Times New Roman" w:hAnsi="Times New Roman" w:cs="Times New Roman"/>
          <w:sz w:val="24"/>
          <w:szCs w:val="24"/>
          <w:highlight w:val="cyan"/>
          <w:lang w:val="en-GB"/>
        </w:rPr>
        <w:t xml:space="preserve">establishing relations with the United States </w:t>
      </w:r>
      <w:r w:rsidRPr="00DE2D16">
        <w:rPr>
          <w:rFonts w:ascii="Times New Roman" w:hAnsi="Times New Roman" w:cs="Times New Roman"/>
          <w:sz w:val="24"/>
          <w:szCs w:val="24"/>
          <w:highlight w:val="green"/>
          <w:lang w:val="en-GB"/>
        </w:rPr>
        <w:t xml:space="preserve">and </w:t>
      </w:r>
      <w:r w:rsidRPr="00DE2D16">
        <w:rPr>
          <w:rFonts w:ascii="Times New Roman" w:hAnsi="Times New Roman" w:cs="Times New Roman"/>
          <w:sz w:val="24"/>
          <w:szCs w:val="24"/>
          <w:highlight w:val="darkRed"/>
          <w:lang w:val="en-GB"/>
        </w:rPr>
        <w:t>other countries</w:t>
      </w:r>
      <w:r w:rsidRPr="00DE2D16">
        <w:rPr>
          <w:rFonts w:ascii="Times New Roman" w:hAnsi="Times New Roman" w:cs="Times New Roman"/>
          <w:sz w:val="24"/>
          <w:szCs w:val="24"/>
          <w:highlight w:val="green"/>
          <w:lang w:val="en-GB"/>
        </w:rPr>
        <w:t>.</w:t>
      </w:r>
      <w:r w:rsidRPr="00DE2D16">
        <w:rPr>
          <w:rFonts w:ascii="Times New Roman" w:hAnsi="Times New Roman" w:cs="Times New Roman"/>
          <w:sz w:val="24"/>
          <w:szCs w:val="24"/>
          <w:lang w:val="en-GB"/>
        </w:rPr>
        <w:t xml:space="preserve"> It was not until the 1990s that </w:t>
      </w:r>
      <w:r w:rsidRPr="00DE2D16">
        <w:rPr>
          <w:rFonts w:ascii="Times New Roman" w:hAnsi="Times New Roman" w:cs="Times New Roman"/>
          <w:sz w:val="24"/>
          <w:szCs w:val="24"/>
          <w:highlight w:val="green"/>
          <w:lang w:val="en-GB"/>
        </w:rPr>
        <w:t xml:space="preserve">Vietnam began to take steps to improve relations with the United States, including allowing the search for missing US soldiers and signing a </w:t>
      </w:r>
      <w:r w:rsidRPr="00DE2D16">
        <w:rPr>
          <w:rFonts w:ascii="Times New Roman" w:hAnsi="Times New Roman" w:cs="Times New Roman"/>
          <w:sz w:val="24"/>
          <w:szCs w:val="24"/>
          <w:highlight w:val="darkRed"/>
          <w:lang w:val="en-GB"/>
        </w:rPr>
        <w:t>bilateral trade agreement</w:t>
      </w:r>
      <w:r w:rsidRPr="00DE2D16">
        <w:rPr>
          <w:rFonts w:ascii="Times New Roman" w:hAnsi="Times New Roman" w:cs="Times New Roman"/>
          <w:sz w:val="24"/>
          <w:szCs w:val="24"/>
          <w:lang w:val="en-GB"/>
        </w:rPr>
        <w:t xml:space="preserve">. </w:t>
      </w:r>
      <w:r w:rsidRPr="00DE2D16">
        <w:rPr>
          <w:rFonts w:ascii="Times New Roman" w:hAnsi="Times New Roman" w:cs="Times New Roman"/>
          <w:sz w:val="24"/>
          <w:szCs w:val="24"/>
          <w:highlight w:val="green"/>
          <w:lang w:val="en-GB"/>
        </w:rPr>
        <w:t xml:space="preserve">These efforts paved the way for the eventual </w:t>
      </w:r>
      <w:r w:rsidRPr="00DE2D16">
        <w:rPr>
          <w:rFonts w:ascii="Times New Roman" w:hAnsi="Times New Roman" w:cs="Times New Roman"/>
          <w:sz w:val="24"/>
          <w:szCs w:val="24"/>
          <w:highlight w:val="cyan"/>
          <w:lang w:val="en-GB"/>
        </w:rPr>
        <w:t>normalization of diplomatic relations between the two countries in 1995</w:t>
      </w:r>
      <w:r w:rsidRPr="00DE2D16">
        <w:rPr>
          <w:rFonts w:ascii="Times New Roman" w:hAnsi="Times New Roman" w:cs="Times New Roman"/>
          <w:sz w:val="24"/>
          <w:szCs w:val="24"/>
          <w:highlight w:val="green"/>
          <w:lang w:val="en-GB"/>
        </w:rPr>
        <w:t>.</w:t>
      </w:r>
    </w:p>
    <w:p w14:paraId="74CD42F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Today, the U.S.</w:t>
      </w:r>
      <w:r w:rsidRPr="00DE2D16">
        <w:rPr>
          <w:rFonts w:ascii="Times New Roman" w:hAnsi="Times New Roman" w:cs="Times New Roman"/>
          <w:sz w:val="24"/>
          <w:szCs w:val="24"/>
          <w:highlight w:val="cyan"/>
          <w:lang w:val="en-GB"/>
        </w:rPr>
        <w:t xml:space="preserve">–Vietnam </w:t>
      </w:r>
      <w:r w:rsidRPr="00DE2D16">
        <w:rPr>
          <w:rFonts w:ascii="Times New Roman" w:hAnsi="Times New Roman" w:cs="Times New Roman"/>
          <w:sz w:val="24"/>
          <w:szCs w:val="24"/>
          <w:highlight w:val="darkRed"/>
          <w:lang w:val="en-GB"/>
        </w:rPr>
        <w:t>relationship is characterized by a focus on economic cooperation, particularly in the areas of trade and investment.</w:t>
      </w:r>
      <w:r w:rsidRPr="00DE2D16">
        <w:rPr>
          <w:rFonts w:ascii="Times New Roman" w:hAnsi="Times New Roman" w:cs="Times New Roman"/>
          <w:sz w:val="24"/>
          <w:szCs w:val="24"/>
          <w:lang w:val="en-GB"/>
        </w:rPr>
        <w:t xml:space="preserve"> Vietnam has become an important trading partner for the United States, with bilateral trade reaching more than USD 90 billion in 2021. </w:t>
      </w:r>
      <w:r w:rsidRPr="00DE2D16">
        <w:rPr>
          <w:rFonts w:ascii="Times New Roman" w:hAnsi="Times New Roman" w:cs="Times New Roman"/>
          <w:sz w:val="24"/>
          <w:szCs w:val="24"/>
          <w:highlight w:val="darkRed"/>
          <w:lang w:val="en-GB"/>
        </w:rPr>
        <w:t xml:space="preserve">Additionally, the two countries </w:t>
      </w:r>
      <w:r w:rsidRPr="00DE2D16">
        <w:rPr>
          <w:rFonts w:ascii="Times New Roman" w:hAnsi="Times New Roman" w:cs="Times New Roman"/>
          <w:sz w:val="24"/>
          <w:szCs w:val="24"/>
          <w:highlight w:val="cyan"/>
          <w:lang w:val="en-GB"/>
        </w:rPr>
        <w:t xml:space="preserve">have also cooperated </w:t>
      </w:r>
      <w:r w:rsidRPr="00DE2D16">
        <w:rPr>
          <w:rFonts w:ascii="Times New Roman" w:hAnsi="Times New Roman" w:cs="Times New Roman"/>
          <w:sz w:val="24"/>
          <w:szCs w:val="24"/>
          <w:highlight w:val="darkRed"/>
          <w:lang w:val="en-GB"/>
        </w:rPr>
        <w:t>on regional security issues, particularly in the context of the Quad Plus grouping</w:t>
      </w:r>
      <w:r w:rsidRPr="00DE2D16">
        <w:rPr>
          <w:rFonts w:ascii="Times New Roman" w:hAnsi="Times New Roman" w:cs="Times New Roman"/>
          <w:sz w:val="24"/>
          <w:szCs w:val="24"/>
          <w:lang w:val="en-GB"/>
        </w:rPr>
        <w:t>.</w:t>
      </w:r>
    </w:p>
    <w:p w14:paraId="018F7BAB"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Challenges and Opportunities</w:t>
      </w:r>
    </w:p>
    <w:p w14:paraId="7887F28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 xml:space="preserve">As we look at the future of US–Vietnam relations, there are both challenges and opportunities that lie ahead. One major </w:t>
      </w:r>
      <w:r w:rsidRPr="00DE2D16">
        <w:rPr>
          <w:rFonts w:ascii="Times New Roman" w:hAnsi="Times New Roman" w:cs="Times New Roman"/>
          <w:sz w:val="24"/>
          <w:szCs w:val="24"/>
          <w:highlight w:val="yellow"/>
          <w:lang w:val="en-GB"/>
        </w:rPr>
        <w:t xml:space="preserve">challenge is China’s ongoing territorial claims </w:t>
      </w:r>
      <w:r w:rsidRPr="00DE2D16">
        <w:rPr>
          <w:rFonts w:ascii="Times New Roman" w:hAnsi="Times New Roman" w:cs="Times New Roman"/>
          <w:sz w:val="24"/>
          <w:szCs w:val="24"/>
          <w:highlight w:val="red"/>
          <w:lang w:val="en-GB"/>
        </w:rPr>
        <w:t>in the South China Sea, which overlap with those of Vietnam and other countries in the region</w:t>
      </w:r>
      <w:r w:rsidRPr="00DE2D16">
        <w:rPr>
          <w:rFonts w:ascii="Times New Roman" w:hAnsi="Times New Roman" w:cs="Times New Roman"/>
          <w:sz w:val="24"/>
          <w:szCs w:val="24"/>
          <w:lang w:val="en-GB"/>
        </w:rPr>
        <w:t>. The United States has expressed support for Vietnam’s stance on these disputes, and the two countries have conducted joint naval exercises in the region to demonstrate their commitment to freedom of navigation.</w:t>
      </w:r>
    </w:p>
    <w:p w14:paraId="127154E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Another challenge is the issue of human rights in Vietnam. Despite some progress in recent years, the Vietnamese government still restricts political dissent and freedom of expression, and there are concerns about the treatment of ethnic minorities and the independence of the judiciary. The United States has pushed Vietnam to improve its human rights record, and some progress has been made, but there is still a long way to go.</w:t>
      </w:r>
    </w:p>
    <w:p w14:paraId="20D412F1"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On the economic front, Vietnam has made significant strides in recent years, becoming one of the fastest- growing economies in the world. The country has opened to foreign investment and trade, and the United States has been one of Vietnam’s top trading partners. </w:t>
      </w:r>
      <w:r w:rsidRPr="00DE2D16">
        <w:rPr>
          <w:rFonts w:ascii="Times New Roman" w:hAnsi="Times New Roman" w:cs="Times New Roman"/>
          <w:sz w:val="24"/>
          <w:szCs w:val="24"/>
          <w:highlight w:val="darkRed"/>
          <w:lang w:val="en-GB"/>
        </w:rPr>
        <w:t xml:space="preserve">The two countries </w:t>
      </w:r>
      <w:r w:rsidRPr="00DE2D16">
        <w:rPr>
          <w:rFonts w:ascii="Times New Roman" w:hAnsi="Times New Roman" w:cs="Times New Roman"/>
          <w:sz w:val="24"/>
          <w:szCs w:val="24"/>
          <w:highlight w:val="darkRed"/>
          <w:lang w:val="en-GB"/>
        </w:rPr>
        <w:lastRenderedPageBreak/>
        <w:t>signed a bilateral trade agreement in 2019, which is expected to increase trade and investment between them.</w:t>
      </w:r>
    </w:p>
    <w:p w14:paraId="02E77149"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darkRed"/>
          <w:lang w:val="en-GB"/>
        </w:rPr>
        <w:t>There is also potential for Vietnam to play a larger role in the Indo- Pacific.</w:t>
      </w:r>
      <w:r w:rsidRPr="00DE2D16">
        <w:rPr>
          <w:rFonts w:ascii="Times New Roman" w:hAnsi="Times New Roman" w:cs="Times New Roman"/>
          <w:sz w:val="24"/>
          <w:szCs w:val="24"/>
          <w:lang w:val="en-GB"/>
        </w:rPr>
        <w:t xml:space="preserve"> The Quad is a strategic partnership among the United States, Japan, India, and Australia. </w:t>
      </w:r>
      <w:r w:rsidRPr="00DE2D16">
        <w:rPr>
          <w:rFonts w:ascii="Times New Roman" w:hAnsi="Times New Roman" w:cs="Times New Roman"/>
          <w:sz w:val="24"/>
          <w:szCs w:val="24"/>
          <w:highlight w:val="darkRed"/>
          <w:lang w:val="en-GB"/>
        </w:rPr>
        <w:t>The Quad Plus expands the partnership to include other countries in the Indo- Pacific region that share similar concerns about regional security, trade, and maintaining the liberal rules- based international order.</w:t>
      </w:r>
      <w:r w:rsidRPr="00DE2D16">
        <w:rPr>
          <w:rFonts w:ascii="Times New Roman" w:hAnsi="Times New Roman" w:cs="Times New Roman"/>
          <w:sz w:val="24"/>
          <w:szCs w:val="24"/>
          <w:lang w:val="en-GB"/>
        </w:rPr>
        <w:t xml:space="preserve"> The grouping provides an opportunity for like- minded countries to work together on issues of mutual concern, including freedom of navigation in the Indo- Pacific and promoting free trade. Vietnam’s strategic location and growing economy make it an attractive partner for the Quad Plus, and there is potential for Vietnam to play a larger role in this construct. By doing so, Vietnam could contribute to the Quad Plus’s efforts to counterbalance China’s growing influence in the region while promoting regional stability and prosperity.</w:t>
      </w:r>
    </w:p>
    <w:p w14:paraId="03F1A6CF" w14:textId="77777777" w:rsidR="00A63598" w:rsidRPr="00DE2D16" w:rsidRDefault="00A63598" w:rsidP="00E47BA9">
      <w:pPr>
        <w:spacing w:line="360" w:lineRule="auto"/>
        <w:jc w:val="both"/>
        <w:rPr>
          <w:rFonts w:ascii="Times New Roman" w:hAnsi="Times New Roman" w:cs="Times New Roman"/>
          <w:sz w:val="24"/>
          <w:szCs w:val="24"/>
          <w:highlight w:val="red"/>
          <w:lang w:val="en-GB"/>
        </w:rPr>
      </w:pPr>
      <w:r w:rsidRPr="00DE2D16">
        <w:rPr>
          <w:rFonts w:ascii="Times New Roman" w:hAnsi="Times New Roman" w:cs="Times New Roman"/>
          <w:sz w:val="24"/>
          <w:szCs w:val="24"/>
          <w:lang w:val="en-GB"/>
        </w:rPr>
        <w:t>Viet</w:t>
      </w:r>
      <w:hyperlink r:id="rId207">
        <w:r w:rsidRPr="00DE2D16">
          <w:rPr>
            <w:rFonts w:ascii="Times New Roman" w:hAnsi="Times New Roman" w:cs="Times New Roman"/>
            <w:sz w:val="24"/>
            <w:szCs w:val="24"/>
            <w:lang w:val="en-GB"/>
          </w:rPr>
          <w:t>nam’s potential role in the Quad Plus can b</w:t>
        </w:r>
      </w:hyperlink>
      <w:r w:rsidRPr="00DE2D16">
        <w:rPr>
          <w:rFonts w:ascii="Times New Roman" w:hAnsi="Times New Roman" w:cs="Times New Roman"/>
          <w:sz w:val="24"/>
          <w:szCs w:val="24"/>
          <w:lang w:val="en-GB"/>
        </w:rPr>
        <w:t xml:space="preserve">ring several benefits. </w:t>
      </w:r>
      <w:r w:rsidRPr="00DE2D16">
        <w:rPr>
          <w:rFonts w:ascii="Times New Roman" w:hAnsi="Times New Roman" w:cs="Times New Roman"/>
          <w:sz w:val="24"/>
          <w:szCs w:val="24"/>
          <w:highlight w:val="red"/>
          <w:lang w:val="en-GB"/>
        </w:rPr>
        <w:t>Firstly, it can enhance Vietnam’s security and</w:t>
      </w:r>
    </w:p>
    <w:p w14:paraId="689909E6" w14:textId="77777777" w:rsidR="00A63598" w:rsidRPr="00DE2D16" w:rsidRDefault="00000000" w:rsidP="00E47BA9">
      <w:pPr>
        <w:spacing w:line="360" w:lineRule="auto"/>
        <w:jc w:val="both"/>
        <w:rPr>
          <w:rFonts w:ascii="Times New Roman" w:hAnsi="Times New Roman" w:cs="Times New Roman"/>
          <w:sz w:val="24"/>
          <w:szCs w:val="24"/>
          <w:highlight w:val="red"/>
          <w:lang w:val="en-GB"/>
        </w:rPr>
      </w:pPr>
      <w:hyperlink r:id="rId208">
        <w:r w:rsidR="00A63598" w:rsidRPr="00DE2D16">
          <w:rPr>
            <w:rFonts w:ascii="Times New Roman" w:eastAsia="Calibri" w:hAnsi="Times New Roman" w:cs="Times New Roman"/>
            <w:color w:val="1C2449"/>
            <w:sz w:val="24"/>
            <w:szCs w:val="24"/>
            <w:highlight w:val="red"/>
            <w:lang w:val="en-GB"/>
          </w:rPr>
          <w:t>A</w:t>
        </w:r>
      </w:hyperlink>
      <w:r w:rsidR="00A63598" w:rsidRPr="00DE2D16">
        <w:rPr>
          <w:rFonts w:ascii="Times New Roman" w:eastAsia="Calibri" w:hAnsi="Times New Roman" w:cs="Times New Roman"/>
          <w:color w:val="1C2449"/>
          <w:sz w:val="24"/>
          <w:szCs w:val="24"/>
          <w:highlight w:val="red"/>
          <w:lang w:val="en-GB"/>
        </w:rPr>
        <w:t xml:space="preserve"> </w:t>
      </w:r>
      <w:hyperlink r:id="rId209">
        <w:proofErr w:type="spellStart"/>
        <w:r w:rsidR="00A63598" w:rsidRPr="00DE2D16">
          <w:rPr>
            <w:rFonts w:ascii="Times New Roman" w:eastAsia="Calibri" w:hAnsi="Times New Roman" w:cs="Times New Roman"/>
            <w:color w:val="1C2449"/>
            <w:sz w:val="24"/>
            <w:szCs w:val="24"/>
            <w:highlight w:val="red"/>
            <w:lang w:val="en-GB"/>
          </w:rPr>
          <w:t>i</w:t>
        </w:r>
        <w:proofErr w:type="spellEnd"/>
      </w:hyperlink>
      <w:r w:rsidR="00A63598" w:rsidRPr="00DE2D16">
        <w:rPr>
          <w:rFonts w:ascii="Times New Roman" w:eastAsia="Calibri" w:hAnsi="Times New Roman" w:cs="Times New Roman"/>
          <w:color w:val="1C2449"/>
          <w:sz w:val="24"/>
          <w:szCs w:val="24"/>
          <w:highlight w:val="red"/>
          <w:lang w:val="en-GB"/>
        </w:rPr>
        <w:t xml:space="preserve"> </w:t>
      </w:r>
      <w:hyperlink r:id="rId210">
        <w:r w:rsidR="00A63598" w:rsidRPr="00DE2D16">
          <w:rPr>
            <w:rFonts w:ascii="Times New Roman" w:eastAsia="Calibri" w:hAnsi="Times New Roman" w:cs="Times New Roman"/>
            <w:color w:val="1C2449"/>
            <w:sz w:val="24"/>
            <w:szCs w:val="24"/>
            <w:highlight w:val="red"/>
            <w:lang w:val="en-GB"/>
          </w:rPr>
          <w:t>r</w:t>
        </w:r>
      </w:hyperlink>
      <w:hyperlink r:id="rId211">
        <w:r w:rsidR="00A63598" w:rsidRPr="00DE2D16">
          <w:rPr>
            <w:rFonts w:ascii="Times New Roman" w:eastAsia="Calibri" w:hAnsi="Times New Roman" w:cs="Times New Roman"/>
            <w:color w:val="1C2449"/>
            <w:sz w:val="24"/>
            <w:szCs w:val="24"/>
            <w:highlight w:val="red"/>
            <w:lang w:val="en-GB"/>
          </w:rPr>
          <w:t xml:space="preserve"> </w:t>
        </w:r>
      </w:hyperlink>
      <w:hyperlink r:id="rId212">
        <w:r w:rsidR="00A63598" w:rsidRPr="00DE2D16">
          <w:rPr>
            <w:rFonts w:ascii="Times New Roman" w:eastAsia="Calibri" w:hAnsi="Times New Roman" w:cs="Times New Roman"/>
            <w:color w:val="1C2449"/>
            <w:sz w:val="24"/>
            <w:szCs w:val="24"/>
            <w:highlight w:val="red"/>
            <w:lang w:val="en-GB"/>
          </w:rPr>
          <w:t>U</w:t>
        </w:r>
      </w:hyperlink>
      <w:r w:rsidR="00A63598" w:rsidRPr="00DE2D16">
        <w:rPr>
          <w:rFonts w:ascii="Times New Roman" w:eastAsia="Calibri" w:hAnsi="Times New Roman" w:cs="Times New Roman"/>
          <w:color w:val="1C2449"/>
          <w:sz w:val="24"/>
          <w:szCs w:val="24"/>
          <w:highlight w:val="red"/>
          <w:lang w:val="en-GB"/>
        </w:rPr>
        <w:t xml:space="preserve"> </w:t>
      </w:r>
      <w:hyperlink r:id="rId213">
        <w:r w:rsidR="00A63598" w:rsidRPr="00DE2D16">
          <w:rPr>
            <w:rFonts w:ascii="Times New Roman" w:eastAsia="Calibri" w:hAnsi="Times New Roman" w:cs="Times New Roman"/>
            <w:color w:val="1C2449"/>
            <w:sz w:val="24"/>
            <w:szCs w:val="24"/>
            <w:highlight w:val="red"/>
            <w:lang w:val="en-GB"/>
          </w:rPr>
          <w:t>n</w:t>
        </w:r>
      </w:hyperlink>
      <w:r w:rsidR="00A63598" w:rsidRPr="00DE2D16">
        <w:rPr>
          <w:rFonts w:ascii="Times New Roman" w:eastAsia="Calibri" w:hAnsi="Times New Roman" w:cs="Times New Roman"/>
          <w:color w:val="1C2449"/>
          <w:sz w:val="24"/>
          <w:szCs w:val="24"/>
          <w:highlight w:val="red"/>
          <w:lang w:val="en-GB"/>
        </w:rPr>
        <w:t xml:space="preserve"> </w:t>
      </w:r>
      <w:hyperlink r:id="rId214">
        <w:proofErr w:type="spellStart"/>
        <w:r w:rsidR="00A63598" w:rsidRPr="00DE2D16">
          <w:rPr>
            <w:rFonts w:ascii="Times New Roman" w:eastAsia="Calibri" w:hAnsi="Times New Roman" w:cs="Times New Roman"/>
            <w:color w:val="1C2449"/>
            <w:sz w:val="24"/>
            <w:szCs w:val="24"/>
            <w:highlight w:val="red"/>
            <w:lang w:val="en-GB"/>
          </w:rPr>
          <w:t>i</w:t>
        </w:r>
        <w:proofErr w:type="spellEnd"/>
      </w:hyperlink>
      <w:r w:rsidR="00A63598" w:rsidRPr="00DE2D16">
        <w:rPr>
          <w:rFonts w:ascii="Times New Roman" w:eastAsia="Calibri" w:hAnsi="Times New Roman" w:cs="Times New Roman"/>
          <w:color w:val="1C2449"/>
          <w:sz w:val="24"/>
          <w:szCs w:val="24"/>
          <w:highlight w:val="red"/>
          <w:lang w:val="en-GB"/>
        </w:rPr>
        <w:t xml:space="preserve"> </w:t>
      </w:r>
      <w:hyperlink r:id="rId215">
        <w:r w:rsidR="00A63598" w:rsidRPr="00DE2D16">
          <w:rPr>
            <w:rFonts w:ascii="Times New Roman" w:eastAsia="Calibri" w:hAnsi="Times New Roman" w:cs="Times New Roman"/>
            <w:color w:val="1C2449"/>
            <w:sz w:val="24"/>
            <w:szCs w:val="24"/>
            <w:highlight w:val="red"/>
            <w:lang w:val="en-GB"/>
          </w:rPr>
          <w:t>v</w:t>
        </w:r>
      </w:hyperlink>
      <w:r w:rsidR="00A63598" w:rsidRPr="00DE2D16">
        <w:rPr>
          <w:rFonts w:ascii="Times New Roman" w:eastAsia="Calibri" w:hAnsi="Times New Roman" w:cs="Times New Roman"/>
          <w:color w:val="1C2449"/>
          <w:sz w:val="24"/>
          <w:szCs w:val="24"/>
          <w:highlight w:val="red"/>
          <w:lang w:val="en-GB"/>
        </w:rPr>
        <w:t xml:space="preserve"> </w:t>
      </w:r>
      <w:hyperlink r:id="rId216">
        <w:r w:rsidR="00A63598" w:rsidRPr="00DE2D16">
          <w:rPr>
            <w:rFonts w:ascii="Times New Roman" w:eastAsia="Calibri" w:hAnsi="Times New Roman" w:cs="Times New Roman"/>
            <w:color w:val="1C2449"/>
            <w:sz w:val="24"/>
            <w:szCs w:val="24"/>
            <w:highlight w:val="red"/>
            <w:lang w:val="en-GB"/>
          </w:rPr>
          <w:t>e</w:t>
        </w:r>
      </w:hyperlink>
      <w:r w:rsidR="00A63598" w:rsidRPr="00DE2D16">
        <w:rPr>
          <w:rFonts w:ascii="Times New Roman" w:eastAsia="Calibri" w:hAnsi="Times New Roman" w:cs="Times New Roman"/>
          <w:color w:val="1C2449"/>
          <w:sz w:val="24"/>
          <w:szCs w:val="24"/>
          <w:highlight w:val="red"/>
          <w:lang w:val="en-GB"/>
        </w:rPr>
        <w:t xml:space="preserve"> </w:t>
      </w:r>
      <w:hyperlink r:id="rId217">
        <w:r w:rsidR="00A63598" w:rsidRPr="00DE2D16">
          <w:rPr>
            <w:rFonts w:ascii="Times New Roman" w:eastAsia="Calibri" w:hAnsi="Times New Roman" w:cs="Times New Roman"/>
            <w:color w:val="1C2449"/>
            <w:sz w:val="24"/>
            <w:szCs w:val="24"/>
            <w:highlight w:val="red"/>
            <w:lang w:val="en-GB"/>
          </w:rPr>
          <w:t>r</w:t>
        </w:r>
      </w:hyperlink>
      <w:r w:rsidR="00A63598" w:rsidRPr="00DE2D16">
        <w:rPr>
          <w:rFonts w:ascii="Times New Roman" w:eastAsia="Calibri" w:hAnsi="Times New Roman" w:cs="Times New Roman"/>
          <w:color w:val="1C2449"/>
          <w:sz w:val="24"/>
          <w:szCs w:val="24"/>
          <w:highlight w:val="red"/>
          <w:lang w:val="en-GB"/>
        </w:rPr>
        <w:t xml:space="preserve"> </w:t>
      </w:r>
      <w:hyperlink r:id="rId218">
        <w:r w:rsidR="00A63598" w:rsidRPr="00DE2D16">
          <w:rPr>
            <w:rFonts w:ascii="Times New Roman" w:eastAsia="Calibri" w:hAnsi="Times New Roman" w:cs="Times New Roman"/>
            <w:color w:val="1C2449"/>
            <w:sz w:val="24"/>
            <w:szCs w:val="24"/>
            <w:highlight w:val="red"/>
            <w:lang w:val="en-GB"/>
          </w:rPr>
          <w:t>s</w:t>
        </w:r>
      </w:hyperlink>
      <w:r w:rsidR="00A63598" w:rsidRPr="00DE2D16">
        <w:rPr>
          <w:rFonts w:ascii="Times New Roman" w:eastAsia="Calibri" w:hAnsi="Times New Roman" w:cs="Times New Roman"/>
          <w:color w:val="1C2449"/>
          <w:sz w:val="24"/>
          <w:szCs w:val="24"/>
          <w:highlight w:val="red"/>
          <w:lang w:val="en-GB"/>
        </w:rPr>
        <w:t xml:space="preserve"> </w:t>
      </w:r>
      <w:hyperlink r:id="rId219">
        <w:proofErr w:type="spellStart"/>
        <w:r w:rsidR="00A63598" w:rsidRPr="00DE2D16">
          <w:rPr>
            <w:rFonts w:ascii="Times New Roman" w:eastAsia="Calibri" w:hAnsi="Times New Roman" w:cs="Times New Roman"/>
            <w:color w:val="1C2449"/>
            <w:sz w:val="24"/>
            <w:szCs w:val="24"/>
            <w:highlight w:val="red"/>
            <w:lang w:val="en-GB"/>
          </w:rPr>
          <w:t>i</w:t>
        </w:r>
        <w:proofErr w:type="spellEnd"/>
      </w:hyperlink>
      <w:r w:rsidR="00A63598" w:rsidRPr="00DE2D16">
        <w:rPr>
          <w:rFonts w:ascii="Times New Roman" w:eastAsia="Calibri" w:hAnsi="Times New Roman" w:cs="Times New Roman"/>
          <w:color w:val="1C2449"/>
          <w:sz w:val="24"/>
          <w:szCs w:val="24"/>
          <w:highlight w:val="red"/>
          <w:lang w:val="en-GB"/>
        </w:rPr>
        <w:t xml:space="preserve"> </w:t>
      </w:r>
      <w:hyperlink r:id="rId220">
        <w:r w:rsidR="00A63598" w:rsidRPr="00DE2D16">
          <w:rPr>
            <w:rFonts w:ascii="Times New Roman" w:eastAsia="Calibri" w:hAnsi="Times New Roman" w:cs="Times New Roman"/>
            <w:color w:val="1C2449"/>
            <w:sz w:val="24"/>
            <w:szCs w:val="24"/>
            <w:highlight w:val="red"/>
            <w:lang w:val="en-GB"/>
          </w:rPr>
          <w:t>t</w:t>
        </w:r>
      </w:hyperlink>
      <w:r w:rsidR="00A63598" w:rsidRPr="00DE2D16">
        <w:rPr>
          <w:rFonts w:ascii="Times New Roman" w:eastAsia="Calibri" w:hAnsi="Times New Roman" w:cs="Times New Roman"/>
          <w:color w:val="1C2449"/>
          <w:sz w:val="24"/>
          <w:szCs w:val="24"/>
          <w:highlight w:val="red"/>
          <w:lang w:val="en-GB"/>
        </w:rPr>
        <w:t xml:space="preserve"> </w:t>
      </w:r>
      <w:hyperlink r:id="rId221">
        <w:r w:rsidR="00A63598" w:rsidRPr="00DE2D16">
          <w:rPr>
            <w:rFonts w:ascii="Times New Roman" w:eastAsia="Calibri" w:hAnsi="Times New Roman" w:cs="Times New Roman"/>
            <w:color w:val="1C2449"/>
            <w:sz w:val="24"/>
            <w:szCs w:val="24"/>
            <w:highlight w:val="red"/>
            <w:lang w:val="en-GB"/>
          </w:rPr>
          <w:t>y</w:t>
        </w:r>
      </w:hyperlink>
      <w:hyperlink r:id="rId222">
        <w:r w:rsidR="00A63598" w:rsidRPr="00DE2D16">
          <w:rPr>
            <w:rFonts w:ascii="Times New Roman" w:eastAsia="Calibri" w:hAnsi="Times New Roman" w:cs="Times New Roman"/>
            <w:color w:val="1C2449"/>
            <w:sz w:val="24"/>
            <w:szCs w:val="24"/>
            <w:highlight w:val="red"/>
            <w:lang w:val="en-GB"/>
          </w:rPr>
          <w:t xml:space="preserve"> (</w:t>
        </w:r>
      </w:hyperlink>
      <w:r w:rsidR="00A63598" w:rsidRPr="00DE2D16">
        <w:rPr>
          <w:rFonts w:ascii="Times New Roman" w:eastAsia="Calibri" w:hAnsi="Times New Roman" w:cs="Times New Roman"/>
          <w:color w:val="1C2449"/>
          <w:sz w:val="24"/>
          <w:szCs w:val="24"/>
          <w:highlight w:val="red"/>
          <w:lang w:val="en-GB"/>
        </w:rPr>
        <w:t xml:space="preserve"> </w:t>
      </w:r>
      <w:hyperlink r:id="rId223">
        <w:r w:rsidR="00A63598" w:rsidRPr="00DE2D16">
          <w:rPr>
            <w:rFonts w:ascii="Times New Roman" w:eastAsia="Calibri" w:hAnsi="Times New Roman" w:cs="Times New Roman"/>
            <w:color w:val="1C2449"/>
            <w:sz w:val="24"/>
            <w:szCs w:val="24"/>
            <w:highlight w:val="red"/>
            <w:lang w:val="en-GB"/>
          </w:rPr>
          <w:t>A</w:t>
        </w:r>
      </w:hyperlink>
      <w:r w:rsidR="00A63598" w:rsidRPr="00DE2D16">
        <w:rPr>
          <w:rFonts w:ascii="Times New Roman" w:eastAsia="Calibri" w:hAnsi="Times New Roman" w:cs="Times New Roman"/>
          <w:color w:val="1C2449"/>
          <w:sz w:val="24"/>
          <w:szCs w:val="24"/>
          <w:highlight w:val="red"/>
          <w:lang w:val="en-GB"/>
        </w:rPr>
        <w:t xml:space="preserve"> </w:t>
      </w:r>
      <w:hyperlink r:id="rId224">
        <w:r w:rsidR="00A63598" w:rsidRPr="00DE2D16">
          <w:rPr>
            <w:rFonts w:ascii="Times New Roman" w:eastAsia="Calibri" w:hAnsi="Times New Roman" w:cs="Times New Roman"/>
            <w:color w:val="1C2449"/>
            <w:sz w:val="24"/>
            <w:szCs w:val="24"/>
            <w:highlight w:val="red"/>
            <w:lang w:val="en-GB"/>
          </w:rPr>
          <w:t>U</w:t>
        </w:r>
      </w:hyperlink>
      <w:r w:rsidR="00A63598" w:rsidRPr="00DE2D16">
        <w:rPr>
          <w:rFonts w:ascii="Times New Roman" w:eastAsia="Calibri" w:hAnsi="Times New Roman" w:cs="Times New Roman"/>
          <w:color w:val="1C2449"/>
          <w:sz w:val="24"/>
          <w:szCs w:val="24"/>
          <w:highlight w:val="red"/>
          <w:lang w:val="en-GB"/>
        </w:rPr>
        <w:t xml:space="preserve"> </w:t>
      </w:r>
      <w:hyperlink r:id="rId225">
        <w:r w:rsidR="00A63598" w:rsidRPr="00DE2D16">
          <w:rPr>
            <w:rFonts w:ascii="Times New Roman" w:eastAsia="Calibri" w:hAnsi="Times New Roman" w:cs="Times New Roman"/>
            <w:color w:val="1C2449"/>
            <w:sz w:val="24"/>
            <w:szCs w:val="24"/>
            <w:highlight w:val="red"/>
            <w:lang w:val="en-GB"/>
          </w:rPr>
          <w:t>)</w:t>
        </w:r>
      </w:hyperlink>
    </w:p>
    <w:p w14:paraId="521D9DF4"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red"/>
          <w:lang w:val="en-GB"/>
        </w:rPr>
        <w:t>stabi</w:t>
      </w:r>
      <w:hyperlink r:id="rId226">
        <w:r w:rsidRPr="00DE2D16">
          <w:rPr>
            <w:rFonts w:ascii="Times New Roman" w:hAnsi="Times New Roman" w:cs="Times New Roman"/>
            <w:sz w:val="24"/>
            <w:szCs w:val="24"/>
            <w:highlight w:val="red"/>
            <w:lang w:val="en-GB"/>
          </w:rPr>
          <w:t>lity, particularly in the South China Sea, w</w:t>
        </w:r>
      </w:hyperlink>
      <w:r w:rsidRPr="00DE2D16">
        <w:rPr>
          <w:rFonts w:ascii="Times New Roman" w:hAnsi="Times New Roman" w:cs="Times New Roman"/>
          <w:sz w:val="24"/>
          <w:szCs w:val="24"/>
          <w:highlight w:val="red"/>
          <w:lang w:val="en-GB"/>
        </w:rPr>
        <w:t xml:space="preserve">here tensions with </w:t>
      </w:r>
      <w:r w:rsidRPr="00DE2D16">
        <w:rPr>
          <w:rFonts w:ascii="Times New Roman" w:hAnsi="Times New Roman" w:cs="Times New Roman"/>
          <w:sz w:val="24"/>
          <w:szCs w:val="24"/>
          <w:highlight w:val="yellow"/>
          <w:lang w:val="en-GB"/>
        </w:rPr>
        <w:t>China h</w:t>
      </w:r>
      <w:r w:rsidRPr="00DE2D16">
        <w:rPr>
          <w:rFonts w:ascii="Times New Roman" w:hAnsi="Times New Roman" w:cs="Times New Roman"/>
          <w:sz w:val="24"/>
          <w:szCs w:val="24"/>
          <w:highlight w:val="red"/>
          <w:lang w:val="en-GB"/>
        </w:rPr>
        <w:t>ave been mounting in recent years</w:t>
      </w:r>
      <w:r w:rsidRPr="00DE2D16">
        <w:rPr>
          <w:rFonts w:ascii="Times New Roman" w:hAnsi="Times New Roman" w:cs="Times New Roman"/>
          <w:sz w:val="24"/>
          <w:szCs w:val="24"/>
          <w:lang w:val="en-GB"/>
        </w:rPr>
        <w:t xml:space="preserve">. As a </w:t>
      </w:r>
      <w:hyperlink r:id="rId227">
        <w:proofErr w:type="spellStart"/>
        <w:r w:rsidRPr="00DE2D16">
          <w:rPr>
            <w:rFonts w:ascii="Times New Roman" w:hAnsi="Times New Roman" w:cs="Times New Roman"/>
            <w:sz w:val="24"/>
            <w:szCs w:val="24"/>
            <w:lang w:val="en-GB"/>
          </w:rPr>
          <w:t>mem</w:t>
        </w:r>
      </w:hyperlink>
      <w:hyperlink r:id="rId228">
        <w:r w:rsidRPr="00DE2D16">
          <w:rPr>
            <w:rFonts w:ascii="Times New Roman" w:eastAsia="Calibri" w:hAnsi="Times New Roman" w:cs="Times New Roman"/>
            <w:color w:val="1C2449"/>
            <w:sz w:val="24"/>
            <w:szCs w:val="24"/>
            <w:vertAlign w:val="superscript"/>
            <w:lang w:val="en-GB"/>
          </w:rPr>
          <w:t>HOME</w:t>
        </w:r>
        <w:proofErr w:type="spellEnd"/>
      </w:hyperlink>
      <w:r w:rsidRPr="00DE2D16">
        <w:rPr>
          <w:rFonts w:ascii="Times New Roman" w:eastAsia="Calibri" w:hAnsi="Times New Roman" w:cs="Times New Roman"/>
          <w:color w:val="1C2449"/>
          <w:sz w:val="24"/>
          <w:szCs w:val="24"/>
          <w:vertAlign w:val="superscript"/>
          <w:lang w:val="en-GB"/>
        </w:rPr>
        <w:t xml:space="preserve"> </w:t>
      </w:r>
      <w:proofErr w:type="spellStart"/>
      <w:r w:rsidRPr="00DE2D16">
        <w:rPr>
          <w:rFonts w:ascii="Times New Roman" w:hAnsi="Times New Roman" w:cs="Times New Roman"/>
          <w:sz w:val="24"/>
          <w:szCs w:val="24"/>
          <w:lang w:val="en-GB"/>
        </w:rPr>
        <w:t>ber</w:t>
      </w:r>
      <w:proofErr w:type="spellEnd"/>
      <w:r w:rsidRPr="00DE2D16">
        <w:rPr>
          <w:rFonts w:ascii="Times New Roman" w:hAnsi="Times New Roman" w:cs="Times New Roman"/>
          <w:sz w:val="24"/>
          <w:szCs w:val="24"/>
        </w:rPr>
        <w:fldChar w:fldCharType="begin"/>
      </w:r>
      <w:r w:rsidRPr="00DE2D16">
        <w:rPr>
          <w:rFonts w:ascii="Times New Roman" w:hAnsi="Times New Roman" w:cs="Times New Roman"/>
          <w:sz w:val="24"/>
          <w:szCs w:val="24"/>
          <w:lang w:val="en-GB"/>
        </w:rPr>
        <w:instrText>HYPERLINK "https://www.airuniversity.af.edu/JIPA/" \h</w:instrText>
      </w:r>
      <w:r w:rsidRPr="00DE2D16">
        <w:rPr>
          <w:rFonts w:ascii="Times New Roman" w:hAnsi="Times New Roman" w:cs="Times New Roman"/>
          <w:sz w:val="24"/>
          <w:szCs w:val="24"/>
        </w:rPr>
      </w:r>
      <w:r w:rsidRPr="00DE2D16">
        <w:rPr>
          <w:rFonts w:ascii="Times New Roman" w:hAnsi="Times New Roman" w:cs="Times New Roman"/>
          <w:sz w:val="24"/>
          <w:szCs w:val="24"/>
        </w:rPr>
        <w:fldChar w:fldCharType="separate"/>
      </w:r>
      <w:r w:rsidRPr="00DE2D16">
        <w:rPr>
          <w:rFonts w:ascii="Times New Roman" w:hAnsi="Times New Roman" w:cs="Times New Roman"/>
          <w:sz w:val="24"/>
          <w:szCs w:val="24"/>
          <w:lang w:val="en-GB"/>
        </w:rPr>
        <w:t xml:space="preserve"> of </w:t>
      </w:r>
      <w:proofErr w:type="spellStart"/>
      <w:r w:rsidRPr="00DE2D16">
        <w:rPr>
          <w:rFonts w:ascii="Times New Roman" w:hAnsi="Times New Roman" w:cs="Times New Roman"/>
          <w:sz w:val="24"/>
          <w:szCs w:val="24"/>
          <w:lang w:val="en-GB"/>
        </w:rPr>
        <w:t>t</w:t>
      </w:r>
      <w:r w:rsidRPr="00DE2D16">
        <w:rPr>
          <w:rFonts w:ascii="Times New Roman" w:hAnsi="Times New Roman" w:cs="Times New Roman"/>
          <w:sz w:val="24"/>
          <w:szCs w:val="24"/>
          <w:lang w:val="en-GB"/>
        </w:rPr>
        <w:fldChar w:fldCharType="end"/>
      </w:r>
      <w:hyperlink r:id="rId229">
        <w:r w:rsidRPr="00DE2D16">
          <w:rPr>
            <w:rFonts w:ascii="Times New Roman" w:eastAsia="Calibri" w:hAnsi="Times New Roman" w:cs="Times New Roman"/>
            <w:color w:val="1C2449"/>
            <w:sz w:val="24"/>
            <w:szCs w:val="24"/>
            <w:vertAlign w:val="superscript"/>
            <w:lang w:val="en-GB"/>
          </w:rPr>
          <w:t>JIPA</w:t>
        </w:r>
        <w:proofErr w:type="spellEnd"/>
      </w:hyperlink>
      <w:r w:rsidRPr="00DE2D16">
        <w:rPr>
          <w:rFonts w:ascii="Times New Roman" w:eastAsia="Calibri" w:hAnsi="Times New Roman" w:cs="Times New Roman"/>
          <w:color w:val="1C2449"/>
          <w:sz w:val="24"/>
          <w:szCs w:val="24"/>
          <w:vertAlign w:val="superscript"/>
          <w:lang w:val="en-GB"/>
        </w:rPr>
        <w:t xml:space="preserve"> </w:t>
      </w:r>
      <w:r w:rsidRPr="00DE2D16">
        <w:rPr>
          <w:rFonts w:ascii="Times New Roman" w:hAnsi="Times New Roman" w:cs="Times New Roman"/>
          <w:sz w:val="24"/>
          <w:szCs w:val="24"/>
          <w:lang w:val="en-GB"/>
        </w:rPr>
        <w:t xml:space="preserve">he </w:t>
      </w:r>
      <w:hyperlink r:id="rId230">
        <w:r w:rsidRPr="00DE2D16">
          <w:rPr>
            <w:rFonts w:ascii="Times New Roman" w:hAnsi="Times New Roman" w:cs="Times New Roman"/>
            <w:sz w:val="24"/>
            <w:szCs w:val="24"/>
            <w:lang w:val="en-GB"/>
          </w:rPr>
          <w:t xml:space="preserve">grouping, </w:t>
        </w:r>
        <w:proofErr w:type="spellStart"/>
        <w:r w:rsidRPr="00DE2D16">
          <w:rPr>
            <w:rFonts w:ascii="Times New Roman" w:hAnsi="Times New Roman" w:cs="Times New Roman"/>
            <w:sz w:val="24"/>
            <w:szCs w:val="24"/>
            <w:lang w:val="en-GB"/>
          </w:rPr>
          <w:t>Viet</w:t>
        </w:r>
      </w:hyperlink>
      <w:hyperlink r:id="rId231">
        <w:r w:rsidRPr="00DE2D16">
          <w:rPr>
            <w:rFonts w:ascii="Times New Roman" w:eastAsia="Calibri" w:hAnsi="Times New Roman" w:cs="Times New Roman"/>
            <w:color w:val="1C2449"/>
            <w:sz w:val="24"/>
            <w:szCs w:val="24"/>
            <w:vertAlign w:val="superscript"/>
            <w:lang w:val="en-GB"/>
          </w:rPr>
          <w:t>ARTICLE</w:t>
        </w:r>
        <w:proofErr w:type="spellEnd"/>
        <w:r w:rsidRPr="00DE2D16">
          <w:rPr>
            <w:rFonts w:ascii="Times New Roman" w:eastAsia="Calibri" w:hAnsi="Times New Roman" w:cs="Times New Roman"/>
            <w:color w:val="1C2449"/>
            <w:sz w:val="24"/>
            <w:szCs w:val="24"/>
            <w:vertAlign w:val="superscript"/>
            <w:lang w:val="en-GB"/>
          </w:rPr>
          <w:t xml:space="preserve"> DISPLAY</w:t>
        </w:r>
      </w:hyperlink>
      <w:r w:rsidRPr="00DE2D16">
        <w:rPr>
          <w:rFonts w:ascii="Times New Roman" w:eastAsia="Calibri" w:hAnsi="Times New Roman" w:cs="Times New Roman"/>
          <w:color w:val="1C2449"/>
          <w:sz w:val="24"/>
          <w:szCs w:val="24"/>
          <w:vertAlign w:val="superscript"/>
          <w:lang w:val="en-GB"/>
        </w:rPr>
        <w:t xml:space="preserve"> </w:t>
      </w:r>
      <w:proofErr w:type="spellStart"/>
      <w:r w:rsidRPr="00DE2D16">
        <w:rPr>
          <w:rFonts w:ascii="Times New Roman" w:hAnsi="Times New Roman" w:cs="Times New Roman"/>
          <w:sz w:val="24"/>
          <w:szCs w:val="24"/>
          <w:lang w:val="en-GB"/>
        </w:rPr>
        <w:t>nam</w:t>
      </w:r>
      <w:proofErr w:type="spellEnd"/>
      <w:r w:rsidRPr="00DE2D16">
        <w:rPr>
          <w:rFonts w:ascii="Times New Roman" w:hAnsi="Times New Roman" w:cs="Times New Roman"/>
          <w:sz w:val="24"/>
          <w:szCs w:val="24"/>
          <w:lang w:val="en-GB"/>
        </w:rPr>
        <w:t xml:space="preserve"> can have a stronger voice in shaping the region’s security architecture, ensuring that </w:t>
      </w:r>
      <w:r w:rsidRPr="00DE2D16">
        <w:rPr>
          <w:rFonts w:ascii="Times New Roman" w:hAnsi="Times New Roman" w:cs="Times New Roman"/>
          <w:sz w:val="24"/>
          <w:szCs w:val="24"/>
          <w:highlight w:val="magenta"/>
          <w:lang w:val="en-GB"/>
        </w:rPr>
        <w:t>its own interests</w:t>
      </w:r>
      <w:r w:rsidRPr="00DE2D16">
        <w:rPr>
          <w:rFonts w:ascii="Times New Roman" w:hAnsi="Times New Roman" w:cs="Times New Roman"/>
          <w:sz w:val="24"/>
          <w:szCs w:val="24"/>
          <w:lang w:val="en-GB"/>
        </w:rPr>
        <w:t xml:space="preserve"> are well represented. </w:t>
      </w:r>
      <w:r w:rsidRPr="00DE2D16">
        <w:rPr>
          <w:rFonts w:ascii="Times New Roman" w:hAnsi="Times New Roman" w:cs="Times New Roman"/>
          <w:sz w:val="24"/>
          <w:szCs w:val="24"/>
          <w:highlight w:val="darkRed"/>
          <w:lang w:val="en-GB"/>
        </w:rPr>
        <w:t>Secondly, Vietnam can benefit from increased economic cooperation with the Quad Plus members, as these countries are among the largest trading partners and investors in the region</w:t>
      </w:r>
      <w:r w:rsidRPr="00DE2D16">
        <w:rPr>
          <w:rFonts w:ascii="Times New Roman" w:hAnsi="Times New Roman" w:cs="Times New Roman"/>
          <w:sz w:val="24"/>
          <w:szCs w:val="24"/>
          <w:lang w:val="en-GB"/>
        </w:rPr>
        <w:t>. The grouping can provide Vietnam with greater access to technology, capital, and expertise, which can help accelerate its economic development.</w:t>
      </w:r>
    </w:p>
    <w:p w14:paraId="5541694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 xml:space="preserve">However, there are also potential challenges to Vietnam’s participation in the Quad Plus. For instance, Vietnam may face pressure from China to limit its engagement with the grouping, which could strain its relations with Beijing. </w:t>
      </w:r>
      <w:r w:rsidRPr="00DE2D16">
        <w:rPr>
          <w:rFonts w:ascii="Times New Roman" w:hAnsi="Times New Roman" w:cs="Times New Roman"/>
          <w:sz w:val="24"/>
          <w:szCs w:val="24"/>
          <w:highlight w:val="red"/>
          <w:lang w:val="en-GB"/>
        </w:rPr>
        <w:t>Moreover, some in Vietnam may be hesitant to join a grouping that is perceived as being led by the United States, given the country’s history of involvement in the Vietnam War</w:t>
      </w:r>
      <w:r w:rsidRPr="00DE2D16">
        <w:rPr>
          <w:rFonts w:ascii="Times New Roman" w:hAnsi="Times New Roman" w:cs="Times New Roman"/>
          <w:sz w:val="24"/>
          <w:szCs w:val="24"/>
          <w:lang w:val="en-GB"/>
        </w:rPr>
        <w:t>. Additionally, the Quad Plus is still a nascent grouping, and it remains to be seen how effective it will be in countering China’s rise in the region.</w:t>
      </w:r>
    </w:p>
    <w:p w14:paraId="497118F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Overall, the U.S.–</w:t>
      </w:r>
      <w:r w:rsidRPr="00DE2D16">
        <w:rPr>
          <w:rFonts w:ascii="Times New Roman" w:hAnsi="Times New Roman" w:cs="Times New Roman"/>
          <w:sz w:val="24"/>
          <w:szCs w:val="24"/>
          <w:highlight w:val="yellow"/>
          <w:lang w:val="en-GB"/>
        </w:rPr>
        <w:t xml:space="preserve">Vietnam relationship has come a long </w:t>
      </w:r>
      <w:r w:rsidRPr="00DE2D16">
        <w:rPr>
          <w:rFonts w:ascii="Times New Roman" w:hAnsi="Times New Roman" w:cs="Times New Roman"/>
          <w:sz w:val="24"/>
          <w:szCs w:val="24"/>
          <w:highlight w:val="green"/>
          <w:lang w:val="en-GB"/>
        </w:rPr>
        <w:t>way since the end of the Vietnam War.</w:t>
      </w:r>
      <w:r w:rsidRPr="00DE2D16">
        <w:rPr>
          <w:rFonts w:ascii="Times New Roman" w:hAnsi="Times New Roman" w:cs="Times New Roman"/>
          <w:sz w:val="24"/>
          <w:szCs w:val="24"/>
          <w:lang w:val="en-GB"/>
        </w:rPr>
        <w:t xml:space="preserve"> While there are still challenges to be addressed, there are also many opportunities for the two countries to work together on issues of mutual interest and benefit.</w:t>
      </w:r>
    </w:p>
    <w:p w14:paraId="12D6C652"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lastRenderedPageBreak/>
        <w:t>Conclusion</w:t>
      </w:r>
    </w:p>
    <w:p w14:paraId="5482F96D"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green"/>
          <w:lang w:val="en-GB"/>
        </w:rPr>
        <w:t>The U.S.</w:t>
      </w:r>
      <w:r w:rsidRPr="00DE2D16">
        <w:rPr>
          <w:rFonts w:ascii="Times New Roman" w:hAnsi="Times New Roman" w:cs="Times New Roman"/>
          <w:sz w:val="24"/>
          <w:szCs w:val="24"/>
          <w:highlight w:val="cyan"/>
          <w:lang w:val="en-GB"/>
        </w:rPr>
        <w:t xml:space="preserve">–Vietnam relationship has come a long </w:t>
      </w:r>
      <w:r w:rsidRPr="00DE2D16">
        <w:rPr>
          <w:rFonts w:ascii="Times New Roman" w:hAnsi="Times New Roman" w:cs="Times New Roman"/>
          <w:sz w:val="24"/>
          <w:szCs w:val="24"/>
          <w:highlight w:val="green"/>
          <w:lang w:val="en-GB"/>
        </w:rPr>
        <w:t xml:space="preserve">way since the tumultuous years of </w:t>
      </w:r>
      <w:r w:rsidRPr="00DE2D16">
        <w:rPr>
          <w:rFonts w:ascii="Times New Roman" w:hAnsi="Times New Roman" w:cs="Times New Roman"/>
          <w:sz w:val="24"/>
          <w:szCs w:val="24"/>
          <w:highlight w:val="red"/>
          <w:lang w:val="en-GB"/>
        </w:rPr>
        <w:t>the Vietnam War.</w:t>
      </w:r>
      <w:r w:rsidRPr="00DE2D16">
        <w:rPr>
          <w:rFonts w:ascii="Times New Roman" w:hAnsi="Times New Roman" w:cs="Times New Roman"/>
          <w:sz w:val="24"/>
          <w:szCs w:val="24"/>
          <w:lang w:val="en-GB"/>
        </w:rPr>
        <w:t xml:space="preserve"> Despite initial hostility, the two countries have gradually developed a cooperative partnership focused on economic ties and regional security. However, there are still challenges that must be addressed, such as Vietnam’s human rights record, which has strained relations with the United States. Additionally, China’s growing influence in the region poses a threat to both countries, and Vietnam’s strategic location and growing economy make it an attractive partner for the Quad Plus grouping.</w:t>
      </w:r>
    </w:p>
    <w:p w14:paraId="3FA7A8EF"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highlight w:val="cyan"/>
          <w:lang w:val="en-GB"/>
        </w:rPr>
        <w:t>Looking ahead, the United States and Vietnam have opportunities to deepen their relationship through continued economic cooperation</w:t>
      </w:r>
      <w:r w:rsidRPr="00DE2D16">
        <w:rPr>
          <w:rFonts w:ascii="Times New Roman" w:hAnsi="Times New Roman" w:cs="Times New Roman"/>
          <w:sz w:val="24"/>
          <w:szCs w:val="24"/>
          <w:highlight w:val="green"/>
          <w:lang w:val="en-GB"/>
        </w:rPr>
        <w:t>, increased military exchanges, and expanded cultural and educational exchanges.</w:t>
      </w:r>
      <w:r w:rsidRPr="00DE2D16">
        <w:rPr>
          <w:rFonts w:ascii="Times New Roman" w:hAnsi="Times New Roman" w:cs="Times New Roman"/>
          <w:sz w:val="24"/>
          <w:szCs w:val="24"/>
          <w:lang w:val="en-GB"/>
        </w:rPr>
        <w:t xml:space="preserve"> Vietnam has made significant strides in recent years, and as its economy continues to grow, it will undoubtedly play an increasingly important role in the region. The United States must navigate the delicate balance of supporting Vietnam’s rise without undermining its sovereignty or human rights. The Quad Plus grouping provides a potential framework for such cooperation and could serve as a counterbalance to China’s influence in the region.</w:t>
      </w:r>
    </w:p>
    <w:p w14:paraId="1E08A69A" w14:textId="77777777" w:rsidR="00A63598" w:rsidRPr="00DE2D16" w:rsidRDefault="00A63598" w:rsidP="00E47BA9">
      <w:pPr>
        <w:spacing w:line="360" w:lineRule="auto"/>
        <w:jc w:val="both"/>
        <w:rPr>
          <w:rFonts w:ascii="Times New Roman" w:hAnsi="Times New Roman" w:cs="Times New Roman"/>
          <w:sz w:val="24"/>
          <w:szCs w:val="24"/>
          <w:lang w:val="en-GB"/>
        </w:rPr>
      </w:pPr>
      <w:r w:rsidRPr="00DE2D16">
        <w:rPr>
          <w:rFonts w:ascii="Times New Roman" w:hAnsi="Times New Roman" w:cs="Times New Roman"/>
          <w:sz w:val="24"/>
          <w:szCs w:val="24"/>
          <w:lang w:val="en-GB"/>
        </w:rPr>
        <w:t>As the U.S.–Vietnam relationship evolves, it is important to remember the lessons of the past and the sacrifices made by both countries during the Vietnam War. Through continued dialogue and cooperation, the two countries can build a constructive partnership that benefits the Indo- Pacific region and the world as a whole. µ</w:t>
      </w:r>
    </w:p>
    <w:p w14:paraId="4CEC2A40" w14:textId="77777777" w:rsidR="00A63598" w:rsidRPr="00DE2D16" w:rsidRDefault="00A63598" w:rsidP="00E47BA9">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B1DBDF5" w14:textId="77777777" w:rsidR="00A63598" w:rsidRPr="00DE2D16" w:rsidRDefault="00A63598" w:rsidP="00E47BA9">
      <w:pPr>
        <w:spacing w:line="360" w:lineRule="auto"/>
        <w:jc w:val="both"/>
        <w:rPr>
          <w:rFonts w:ascii="Times New Roman" w:hAnsi="Times New Roman" w:cs="Times New Roman"/>
          <w:sz w:val="24"/>
          <w:szCs w:val="24"/>
          <w:lang w:val="en-GB"/>
        </w:rPr>
      </w:pPr>
    </w:p>
    <w:p w14:paraId="5F0D1846" w14:textId="57CCE7E1" w:rsidR="00A63598" w:rsidRPr="00DE2D16" w:rsidRDefault="00A63598" w:rsidP="00E47BA9">
      <w:pPr>
        <w:pStyle w:val="Kop4"/>
        <w:spacing w:after="160" w:afterAutospacing="0" w:line="360" w:lineRule="auto"/>
        <w:rPr>
          <w:lang w:val="en-GB"/>
        </w:rPr>
      </w:pPr>
      <w:r w:rsidRPr="00DE2D16">
        <w:rPr>
          <w:lang w:val="en-GB"/>
        </w:rPr>
        <w:t>4</w:t>
      </w:r>
      <w:r w:rsidRPr="00DE2D16">
        <w:rPr>
          <w:vertAlign w:val="superscript"/>
          <w:lang w:val="en-GB"/>
        </w:rPr>
        <w:t>th</w:t>
      </w:r>
      <w:r w:rsidRPr="00DE2D16">
        <w:rPr>
          <w:lang w:val="en-GB"/>
        </w:rPr>
        <w:t xml:space="preserve"> article</w:t>
      </w:r>
      <w:r w:rsidR="005A1532" w:rsidRPr="00DE2D16">
        <w:rPr>
          <w:lang w:val="en-GB"/>
        </w:rPr>
        <w:t>: China and Vietnam: The Power of Party Ties</w:t>
      </w:r>
      <w:r w:rsidRPr="00DE2D16">
        <w:rPr>
          <w:lang w:val="en-GB"/>
        </w:rPr>
        <w:t xml:space="preserve"> </w:t>
      </w:r>
      <w:r w:rsidRPr="00DE2D16">
        <w:rPr>
          <w:b w:val="0"/>
          <w:bCs w:val="0"/>
          <w:lang w:val="en-GB"/>
        </w:rPr>
        <w:t>(Fook, 2023)</w:t>
      </w:r>
      <w:r w:rsidR="005A1532" w:rsidRPr="00DE2D16">
        <w:rPr>
          <w:b w:val="0"/>
          <w:bCs w:val="0"/>
          <w:lang w:val="en-GB"/>
        </w:rPr>
        <w:t>.</w:t>
      </w:r>
    </w:p>
    <w:p w14:paraId="14691F15"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Despite appearances that Vietnam is drawing closer to the U.S. with the recent upgrade in ties to comprehensive strategic partnership, Vietnam-China relations, especially party-to-party ties, remain strong, writes Lye Liang Fook.</w:t>
      </w:r>
    </w:p>
    <w:p w14:paraId="1FDA2074"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 xml:space="preserve">The upgrade of U.S.-Vietnam ties two rungs upwards from a comprehensive partnership to a comprehensive strategic partnership during U.S. President Joe Biden’s visit to Vietnam earlier this month has again thrown the spotlight on how Hanoi navigates the complexities of U.S.-China dynamics. However, little attention is accorded to the strong party-to-party ties between </w:t>
      </w:r>
      <w:r w:rsidRPr="00DE2D16">
        <w:rPr>
          <w:rFonts w:ascii="Times New Roman" w:hAnsi="Times New Roman" w:cs="Times New Roman"/>
          <w:sz w:val="24"/>
          <w:szCs w:val="24"/>
          <w:lang w:val="en-GB" w:eastAsia="nl-NL"/>
        </w:rPr>
        <w:lastRenderedPageBreak/>
        <w:t xml:space="preserve">China and Vietnam that anchor their relationship. </w:t>
      </w:r>
      <w:r w:rsidRPr="00DE2D16">
        <w:rPr>
          <w:rFonts w:ascii="Times New Roman" w:hAnsi="Times New Roman" w:cs="Times New Roman"/>
          <w:sz w:val="24"/>
          <w:szCs w:val="24"/>
          <w:highlight w:val="green"/>
          <w:lang w:val="en-GB" w:eastAsia="nl-NL"/>
        </w:rPr>
        <w:t xml:space="preserve">The two </w:t>
      </w:r>
      <w:r w:rsidRPr="00DE2D16">
        <w:rPr>
          <w:rFonts w:ascii="Times New Roman" w:hAnsi="Times New Roman" w:cs="Times New Roman"/>
          <w:sz w:val="24"/>
          <w:szCs w:val="24"/>
          <w:highlight w:val="yellow"/>
          <w:lang w:val="en-GB" w:eastAsia="nl-NL"/>
        </w:rPr>
        <w:t>countries see value in maintaining strong party-to-</w:t>
      </w:r>
      <w:r w:rsidRPr="00DE2D16">
        <w:rPr>
          <w:rFonts w:ascii="Times New Roman" w:hAnsi="Times New Roman" w:cs="Times New Roman"/>
          <w:sz w:val="24"/>
          <w:szCs w:val="24"/>
          <w:highlight w:val="green"/>
          <w:lang w:val="en-GB" w:eastAsia="nl-NL"/>
        </w:rPr>
        <w:t>party relations which imposes a limit to how close Vietnam can get to the U.S.</w:t>
      </w:r>
    </w:p>
    <w:p w14:paraId="0E1BC1FC"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 xml:space="preserve">The </w:t>
      </w:r>
      <w:r w:rsidRPr="00DE2D16">
        <w:rPr>
          <w:rFonts w:ascii="Times New Roman" w:hAnsi="Times New Roman" w:cs="Times New Roman"/>
          <w:sz w:val="24"/>
          <w:szCs w:val="24"/>
          <w:highlight w:val="green"/>
          <w:lang w:val="en-GB" w:eastAsia="nl-NL"/>
        </w:rPr>
        <w:t xml:space="preserve">Chinese Communist Party of China (CCP) and Communist Party of Vietnam (CPV) share </w:t>
      </w:r>
      <w:r w:rsidRPr="00DE2D16">
        <w:rPr>
          <w:rFonts w:ascii="Times New Roman" w:hAnsi="Times New Roman" w:cs="Times New Roman"/>
          <w:sz w:val="24"/>
          <w:szCs w:val="24"/>
          <w:highlight w:val="yellow"/>
          <w:lang w:val="en-GB" w:eastAsia="nl-NL"/>
        </w:rPr>
        <w:t>a common history of fighting Western imperialists and foreign invaders</w:t>
      </w:r>
      <w:r w:rsidRPr="00DE2D16">
        <w:rPr>
          <w:rFonts w:ascii="Times New Roman" w:hAnsi="Times New Roman" w:cs="Times New Roman"/>
          <w:sz w:val="24"/>
          <w:szCs w:val="24"/>
          <w:lang w:val="en-GB" w:eastAsia="nl-NL"/>
        </w:rPr>
        <w:t>. The CCP led by Mao Zedong extended some ideological, political and material support to the CPV in its struggle for independence from the French</w:t>
      </w:r>
      <w:r w:rsidRPr="00DE2D16">
        <w:rPr>
          <w:rFonts w:ascii="Times New Roman" w:hAnsi="Times New Roman" w:cs="Times New Roman"/>
          <w:sz w:val="24"/>
          <w:szCs w:val="24"/>
          <w:highlight w:val="green"/>
          <w:lang w:val="en-GB" w:eastAsia="nl-NL"/>
        </w:rPr>
        <w:t>. This support was significantly stepped up</w:t>
      </w:r>
      <w:r w:rsidRPr="00DE2D16">
        <w:rPr>
          <w:rFonts w:ascii="Times New Roman" w:hAnsi="Times New Roman" w:cs="Times New Roman"/>
          <w:sz w:val="24"/>
          <w:szCs w:val="24"/>
          <w:highlight w:val="yellow"/>
          <w:lang w:val="en-GB" w:eastAsia="nl-NL"/>
        </w:rPr>
        <w:t xml:space="preserve"> during the CPV’s fight </w:t>
      </w:r>
      <w:r w:rsidRPr="00DE2D16">
        <w:rPr>
          <w:rFonts w:ascii="Times New Roman" w:hAnsi="Times New Roman" w:cs="Times New Roman"/>
          <w:sz w:val="24"/>
          <w:szCs w:val="24"/>
          <w:highlight w:val="red"/>
          <w:lang w:val="en-GB" w:eastAsia="nl-NL"/>
        </w:rPr>
        <w:t xml:space="preserve">against the </w:t>
      </w:r>
      <w:r w:rsidRPr="00DE2D16">
        <w:rPr>
          <w:rFonts w:ascii="Times New Roman" w:hAnsi="Times New Roman" w:cs="Times New Roman"/>
          <w:sz w:val="24"/>
          <w:szCs w:val="24"/>
          <w:highlight w:val="cyan"/>
          <w:lang w:val="en-GB" w:eastAsia="nl-NL"/>
        </w:rPr>
        <w:t>Americans.</w:t>
      </w:r>
      <w:r w:rsidRPr="00DE2D16">
        <w:rPr>
          <w:rFonts w:ascii="Times New Roman" w:hAnsi="Times New Roman" w:cs="Times New Roman"/>
          <w:sz w:val="24"/>
          <w:szCs w:val="24"/>
          <w:lang w:val="en-GB" w:eastAsia="nl-NL"/>
        </w:rPr>
        <w:t xml:space="preserve"> Their party ties have evolved over time to stay relevant to the needs of the two countries. When Vietnam embarked on </w:t>
      </w:r>
      <w:proofErr w:type="spellStart"/>
      <w:r w:rsidRPr="00DE2D16">
        <w:rPr>
          <w:rFonts w:ascii="Times New Roman" w:hAnsi="Times New Roman" w:cs="Times New Roman"/>
          <w:i/>
          <w:iCs/>
          <w:sz w:val="24"/>
          <w:szCs w:val="24"/>
          <w:lang w:val="en-GB" w:eastAsia="nl-NL"/>
        </w:rPr>
        <w:t>doi</w:t>
      </w:r>
      <w:proofErr w:type="spellEnd"/>
      <w:r w:rsidRPr="00DE2D16">
        <w:rPr>
          <w:rFonts w:ascii="Times New Roman" w:hAnsi="Times New Roman" w:cs="Times New Roman"/>
          <w:i/>
          <w:iCs/>
          <w:sz w:val="24"/>
          <w:szCs w:val="24"/>
          <w:lang w:val="en-GB" w:eastAsia="nl-NL"/>
        </w:rPr>
        <w:t xml:space="preserve"> </w:t>
      </w:r>
      <w:proofErr w:type="spellStart"/>
      <w:r w:rsidRPr="00DE2D16">
        <w:rPr>
          <w:rFonts w:ascii="Times New Roman" w:hAnsi="Times New Roman" w:cs="Times New Roman"/>
          <w:i/>
          <w:iCs/>
          <w:sz w:val="24"/>
          <w:szCs w:val="24"/>
          <w:lang w:val="en-GB" w:eastAsia="nl-NL"/>
        </w:rPr>
        <w:t>moi</w:t>
      </w:r>
      <w:proofErr w:type="spellEnd"/>
      <w:r w:rsidRPr="00DE2D16">
        <w:rPr>
          <w:rFonts w:ascii="Times New Roman" w:hAnsi="Times New Roman" w:cs="Times New Roman"/>
          <w:sz w:val="24"/>
          <w:szCs w:val="24"/>
          <w:lang w:val="en-GB" w:eastAsia="nl-NL"/>
        </w:rPr>
        <w:t xml:space="preserve"> reforms in 1986 to experiment with a market economy, it </w:t>
      </w:r>
      <w:r w:rsidRPr="00DE2D16">
        <w:rPr>
          <w:rFonts w:ascii="Times New Roman" w:hAnsi="Times New Roman" w:cs="Times New Roman"/>
          <w:sz w:val="24"/>
          <w:szCs w:val="24"/>
          <w:highlight w:val="green"/>
          <w:lang w:val="en-GB" w:eastAsia="nl-NL"/>
        </w:rPr>
        <w:t>looked to China as a model as the latter had started</w:t>
      </w:r>
      <w:r w:rsidRPr="00DE2D16">
        <w:rPr>
          <w:rFonts w:ascii="Times New Roman" w:hAnsi="Times New Roman" w:cs="Times New Roman"/>
          <w:sz w:val="24"/>
          <w:szCs w:val="24"/>
          <w:lang w:val="en-GB" w:eastAsia="nl-NL"/>
        </w:rPr>
        <w:t xml:space="preserve"> </w:t>
      </w:r>
      <w:r w:rsidRPr="00DE2D16">
        <w:rPr>
          <w:rFonts w:ascii="Times New Roman" w:hAnsi="Times New Roman" w:cs="Times New Roman"/>
          <w:sz w:val="24"/>
          <w:szCs w:val="24"/>
          <w:highlight w:val="yellow"/>
          <w:lang w:val="en-GB" w:eastAsia="nl-NL"/>
        </w:rPr>
        <w:t>its open door and reform policy earlier in 1978.</w:t>
      </w:r>
    </w:p>
    <w:p w14:paraId="59ED8ABB"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China and Vietnam have a vested interest in ensuring that their ruling communist parties remain in power and retain dominance. To this end, they have stressed the importance of </w:t>
      </w:r>
      <w:hyperlink r:id="rId232" w:tgtFrame="_blank" w:history="1">
        <w:r w:rsidRPr="00DE2D16">
          <w:rPr>
            <w:rStyle w:val="Hyperlink"/>
            <w:rFonts w:ascii="Times New Roman" w:hAnsi="Times New Roman" w:cs="Times New Roman"/>
            <w:sz w:val="24"/>
            <w:szCs w:val="24"/>
            <w:lang w:val="en-GB"/>
          </w:rPr>
          <w:t>strengthening experience-sharing and mutual learning</w:t>
        </w:r>
      </w:hyperlink>
      <w:r w:rsidRPr="00DE2D16">
        <w:rPr>
          <w:rFonts w:ascii="Times New Roman" w:hAnsi="Times New Roman" w:cs="Times New Roman"/>
          <w:sz w:val="24"/>
          <w:szCs w:val="24"/>
          <w:lang w:val="en-GB" w:eastAsia="nl-NL"/>
        </w:rPr>
        <w:t xml:space="preserve">. They have established a high-level party platform, co-chaired by a Political Bureau member from each side, to learn from the experience of each other. </w:t>
      </w:r>
      <w:r w:rsidRPr="00DE2D16">
        <w:rPr>
          <w:rFonts w:ascii="Times New Roman" w:hAnsi="Times New Roman" w:cs="Times New Roman"/>
          <w:sz w:val="24"/>
          <w:szCs w:val="24"/>
          <w:highlight w:val="green"/>
          <w:lang w:val="en-GB" w:eastAsia="nl-NL"/>
        </w:rPr>
        <w:t xml:space="preserve">Since the early </w:t>
      </w:r>
      <w:r w:rsidRPr="00DE2D16">
        <w:rPr>
          <w:rFonts w:ascii="Times New Roman" w:hAnsi="Times New Roman" w:cs="Times New Roman"/>
          <w:sz w:val="24"/>
          <w:szCs w:val="24"/>
          <w:highlight w:val="yellow"/>
          <w:lang w:val="en-GB" w:eastAsia="nl-NL"/>
        </w:rPr>
        <w:t xml:space="preserve">2000s, they have held 17 workshops on a range of issues such as party strengthening </w:t>
      </w:r>
      <w:r w:rsidRPr="00DE2D16">
        <w:rPr>
          <w:rFonts w:ascii="Times New Roman" w:hAnsi="Times New Roman" w:cs="Times New Roman"/>
          <w:sz w:val="24"/>
          <w:szCs w:val="24"/>
          <w:highlight w:val="green"/>
          <w:lang w:val="en-GB" w:eastAsia="nl-NL"/>
        </w:rPr>
        <w:t xml:space="preserve">and building; fighting corruption; guiding mass opinion; managing agriculture, rural areas and farmers’ issues; </w:t>
      </w:r>
      <w:r w:rsidRPr="00DE2D16">
        <w:rPr>
          <w:rFonts w:ascii="Times New Roman" w:hAnsi="Times New Roman" w:cs="Times New Roman"/>
          <w:sz w:val="24"/>
          <w:szCs w:val="24"/>
          <w:highlight w:val="yellow"/>
          <w:lang w:val="en-GB" w:eastAsia="nl-NL"/>
        </w:rPr>
        <w:t xml:space="preserve">tackling the 2008 financial crisis; to improving social governance </w:t>
      </w:r>
      <w:r w:rsidRPr="00DE2D16">
        <w:rPr>
          <w:rFonts w:ascii="Times New Roman" w:hAnsi="Times New Roman" w:cs="Times New Roman"/>
          <w:sz w:val="24"/>
          <w:szCs w:val="24"/>
          <w:highlight w:val="green"/>
          <w:lang w:val="en-GB" w:eastAsia="nl-NL"/>
        </w:rPr>
        <w:t xml:space="preserve">in the information age. By learning from each other, the CCP and CPV seek to </w:t>
      </w:r>
      <w:r w:rsidRPr="00DE2D16">
        <w:rPr>
          <w:rFonts w:ascii="Times New Roman" w:hAnsi="Times New Roman" w:cs="Times New Roman"/>
          <w:sz w:val="24"/>
          <w:szCs w:val="24"/>
          <w:highlight w:val="yellow"/>
          <w:lang w:val="en-GB" w:eastAsia="nl-NL"/>
        </w:rPr>
        <w:t xml:space="preserve">strengthen party institutions and enhance </w:t>
      </w:r>
      <w:r w:rsidRPr="00DE2D16">
        <w:rPr>
          <w:rFonts w:ascii="Times New Roman" w:hAnsi="Times New Roman" w:cs="Times New Roman"/>
          <w:sz w:val="24"/>
          <w:szCs w:val="24"/>
          <w:highlight w:val="magenta"/>
          <w:lang w:val="en-GB" w:eastAsia="nl-NL"/>
        </w:rPr>
        <w:t>ideological legitimacy.</w:t>
      </w:r>
    </w:p>
    <w:p w14:paraId="08F00BE4"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Party-to-party ties further serve the important function of setting the overall framework for China-Vietnam relations. In </w:t>
      </w:r>
      <w:hyperlink r:id="rId233" w:anchor=":~:text=The%20two%20Parties%20and%20countries%20need%20to%20persistently%20pursue%20their,motto%20of%20%22friendly%20neighborliness%2C%20comprehensive" w:tgtFrame="_blank" w:history="1">
        <w:r w:rsidRPr="00DE2D16">
          <w:rPr>
            <w:rStyle w:val="Hyperlink"/>
            <w:rFonts w:ascii="Times New Roman" w:hAnsi="Times New Roman" w:cs="Times New Roman"/>
            <w:sz w:val="24"/>
            <w:szCs w:val="24"/>
            <w:lang w:val="en-GB"/>
          </w:rPr>
          <w:t>joint statements</w:t>
        </w:r>
      </w:hyperlink>
      <w:r w:rsidRPr="00DE2D16">
        <w:rPr>
          <w:rFonts w:ascii="Times New Roman" w:hAnsi="Times New Roman" w:cs="Times New Roman"/>
          <w:sz w:val="24"/>
          <w:szCs w:val="24"/>
          <w:lang w:val="en-GB" w:eastAsia="nl-NL"/>
        </w:rPr>
        <w:t xml:space="preserve"> issued after every high-level party exchange, the CCP and CPV set the overall direction, tone and even areas for bilateral cooperation. </w:t>
      </w:r>
      <w:r w:rsidRPr="00DE2D16">
        <w:rPr>
          <w:rFonts w:ascii="Times New Roman" w:hAnsi="Times New Roman" w:cs="Times New Roman"/>
          <w:sz w:val="24"/>
          <w:szCs w:val="24"/>
          <w:highlight w:val="red"/>
          <w:lang w:val="en-GB" w:eastAsia="nl-NL"/>
        </w:rPr>
        <w:t xml:space="preserve">During low points in relations, the two countries have relied on party ties to keep differences in check and bring relations back on track. Following the tense standoff </w:t>
      </w:r>
      <w:r w:rsidRPr="00DE2D16">
        <w:rPr>
          <w:rFonts w:ascii="Times New Roman" w:hAnsi="Times New Roman" w:cs="Times New Roman"/>
          <w:sz w:val="24"/>
          <w:szCs w:val="24"/>
          <w:highlight w:val="yellow"/>
          <w:lang w:val="en-GB" w:eastAsia="nl-NL"/>
        </w:rPr>
        <w:t xml:space="preserve">over the Haiyang </w:t>
      </w:r>
      <w:proofErr w:type="spellStart"/>
      <w:r w:rsidRPr="00DE2D16">
        <w:rPr>
          <w:rFonts w:ascii="Times New Roman" w:hAnsi="Times New Roman" w:cs="Times New Roman"/>
          <w:sz w:val="24"/>
          <w:szCs w:val="24"/>
          <w:highlight w:val="yellow"/>
          <w:lang w:val="en-GB" w:eastAsia="nl-NL"/>
        </w:rPr>
        <w:t>Shiyou</w:t>
      </w:r>
      <w:proofErr w:type="spellEnd"/>
      <w:r w:rsidRPr="00DE2D16">
        <w:rPr>
          <w:rFonts w:ascii="Times New Roman" w:hAnsi="Times New Roman" w:cs="Times New Roman"/>
          <w:sz w:val="24"/>
          <w:szCs w:val="24"/>
          <w:highlight w:val="yellow"/>
          <w:lang w:val="en-GB" w:eastAsia="nl-NL"/>
        </w:rPr>
        <w:t xml:space="preserve"> 981 oil-rig incident in 2014, </w:t>
      </w:r>
      <w:r w:rsidRPr="00DE2D16">
        <w:rPr>
          <w:rFonts w:ascii="Times New Roman" w:hAnsi="Times New Roman" w:cs="Times New Roman"/>
          <w:sz w:val="24"/>
          <w:szCs w:val="24"/>
          <w:highlight w:val="red"/>
          <w:lang w:val="en-GB" w:eastAsia="nl-NL"/>
        </w:rPr>
        <w:t>Vietnam’s General Secretary Nguyen Phu Trong </w:t>
      </w:r>
      <w:hyperlink r:id="rId234" w:tgtFrame="_blank" w:history="1">
        <w:r w:rsidRPr="00DE2D16">
          <w:rPr>
            <w:rStyle w:val="Hyperlink"/>
            <w:rFonts w:ascii="Times New Roman" w:hAnsi="Times New Roman" w:cs="Times New Roman"/>
            <w:sz w:val="24"/>
            <w:szCs w:val="24"/>
            <w:highlight w:val="red"/>
            <w:lang w:val="en-GB"/>
          </w:rPr>
          <w:t>dispatched special envoy</w:t>
        </w:r>
      </w:hyperlink>
      <w:r w:rsidRPr="00DE2D16">
        <w:rPr>
          <w:rFonts w:ascii="Times New Roman" w:hAnsi="Times New Roman" w:cs="Times New Roman"/>
          <w:sz w:val="24"/>
          <w:szCs w:val="24"/>
          <w:highlight w:val="red"/>
          <w:lang w:val="en-GB" w:eastAsia="nl-NL"/>
        </w:rPr>
        <w:t> Le Hong Anh, a Politburo member, to Beijing in August 2014 to mend relations</w:t>
      </w:r>
      <w:r w:rsidRPr="00DE2D16">
        <w:rPr>
          <w:rFonts w:ascii="Times New Roman" w:hAnsi="Times New Roman" w:cs="Times New Roman"/>
          <w:sz w:val="24"/>
          <w:szCs w:val="24"/>
          <w:lang w:val="en-GB" w:eastAsia="nl-NL"/>
        </w:rPr>
        <w:t>. In return, Xi Jinping sent Yu Zhengsheng to </w:t>
      </w:r>
      <w:hyperlink r:id="rId235" w:tgtFrame="_blank" w:history="1">
        <w:r w:rsidRPr="00DE2D16">
          <w:rPr>
            <w:rStyle w:val="Hyperlink"/>
            <w:rFonts w:ascii="Times New Roman" w:hAnsi="Times New Roman" w:cs="Times New Roman"/>
            <w:sz w:val="24"/>
            <w:szCs w:val="24"/>
            <w:lang w:val="en-GB"/>
          </w:rPr>
          <w:t>visit</w:t>
        </w:r>
      </w:hyperlink>
      <w:r w:rsidRPr="00DE2D16">
        <w:rPr>
          <w:rFonts w:ascii="Times New Roman" w:hAnsi="Times New Roman" w:cs="Times New Roman"/>
          <w:sz w:val="24"/>
          <w:szCs w:val="24"/>
          <w:lang w:val="en-GB" w:eastAsia="nl-NL"/>
        </w:rPr>
        <w:t xml:space="preserve"> Vietnam in December 2014. </w:t>
      </w:r>
      <w:r w:rsidRPr="00DE2D16">
        <w:rPr>
          <w:rFonts w:ascii="Times New Roman" w:hAnsi="Times New Roman" w:cs="Times New Roman"/>
          <w:sz w:val="24"/>
          <w:szCs w:val="24"/>
          <w:highlight w:val="green"/>
          <w:lang w:val="en-GB" w:eastAsia="nl-NL"/>
        </w:rPr>
        <w:t xml:space="preserve">The fact that Yu ranked fourth in the CCP hierarchy indicated </w:t>
      </w:r>
      <w:r w:rsidRPr="00DE2D16">
        <w:rPr>
          <w:rFonts w:ascii="Times New Roman" w:hAnsi="Times New Roman" w:cs="Times New Roman"/>
          <w:sz w:val="24"/>
          <w:szCs w:val="24"/>
          <w:highlight w:val="yellow"/>
          <w:lang w:val="en-GB" w:eastAsia="nl-NL"/>
        </w:rPr>
        <w:t>that China-Vietnam relations had turned the corner.</w:t>
      </w:r>
    </w:p>
    <w:p w14:paraId="7C04E924"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The regular high-level exchanges between the CCP and CPV mark a higher order of interaction compared to the government-to-government exchanges between the two countries.  </w:t>
      </w:r>
      <w:r w:rsidRPr="00DE2D16">
        <w:rPr>
          <w:rFonts w:ascii="Times New Roman" w:hAnsi="Times New Roman" w:cs="Times New Roman"/>
          <w:sz w:val="24"/>
          <w:szCs w:val="24"/>
          <w:highlight w:val="yellow"/>
          <w:lang w:val="en-GB" w:eastAsia="nl-NL"/>
        </w:rPr>
        <w:t xml:space="preserve">Since Xi Jinping became China’s general secretary in 2012, Vietnam’s General Secretary Nguyen Phu </w:t>
      </w:r>
      <w:r w:rsidRPr="00DE2D16">
        <w:rPr>
          <w:rFonts w:ascii="Times New Roman" w:hAnsi="Times New Roman" w:cs="Times New Roman"/>
          <w:sz w:val="24"/>
          <w:szCs w:val="24"/>
          <w:highlight w:val="yellow"/>
          <w:lang w:val="en-GB" w:eastAsia="nl-NL"/>
        </w:rPr>
        <w:lastRenderedPageBreak/>
        <w:t xml:space="preserve">Trong has made </w:t>
      </w:r>
      <w:r w:rsidRPr="00DE2D16">
        <w:rPr>
          <w:rFonts w:ascii="Times New Roman" w:hAnsi="Times New Roman" w:cs="Times New Roman"/>
          <w:sz w:val="24"/>
          <w:szCs w:val="24"/>
          <w:highlight w:val="green"/>
          <w:lang w:val="en-GB" w:eastAsia="nl-NL"/>
        </w:rPr>
        <w:t>three visits to China in April 2015, January 2017 and October 2022.</w:t>
      </w:r>
      <w:r w:rsidRPr="00DE2D16">
        <w:rPr>
          <w:rFonts w:ascii="Times New Roman" w:hAnsi="Times New Roman" w:cs="Times New Roman"/>
          <w:sz w:val="24"/>
          <w:szCs w:val="24"/>
          <w:lang w:val="en-GB" w:eastAsia="nl-NL"/>
        </w:rPr>
        <w:t xml:space="preserve"> The October 2022 visit stands out as this was intended to fulfil </w:t>
      </w:r>
      <w:hyperlink r:id="rId236" w:tgtFrame="_blank" w:history="1">
        <w:r w:rsidRPr="00DE2D16">
          <w:rPr>
            <w:rStyle w:val="Hyperlink"/>
            <w:rFonts w:ascii="Times New Roman" w:hAnsi="Times New Roman" w:cs="Times New Roman"/>
            <w:sz w:val="24"/>
            <w:szCs w:val="24"/>
            <w:lang w:val="en-GB"/>
          </w:rPr>
          <w:t>Nguyen Phu Trong’s promise to Xi Jinping</w:t>
        </w:r>
      </w:hyperlink>
      <w:r w:rsidRPr="00DE2D16">
        <w:rPr>
          <w:rFonts w:ascii="Times New Roman" w:hAnsi="Times New Roman" w:cs="Times New Roman"/>
          <w:sz w:val="24"/>
          <w:szCs w:val="24"/>
          <w:lang w:val="en-GB" w:eastAsia="nl-NL"/>
        </w:rPr>
        <w:t> to make China his first international visit after his re-election as general secretary of the CPV in January 2021 and after he suffered a stroke in April 2019. The visit reciprocated Xi Jinping’s visit to Vietnam in November 2017 when Xi chose Vietnam to be the first overseas destination after his re-election as China’s general secretary. Xi had previously visited Vietnam in November 2015, and there is a </w:t>
      </w:r>
      <w:hyperlink r:id="rId237" w:tgtFrame="_blank" w:history="1">
        <w:r w:rsidRPr="00DE2D16">
          <w:rPr>
            <w:rStyle w:val="Hyperlink"/>
            <w:rFonts w:ascii="Times New Roman" w:hAnsi="Times New Roman" w:cs="Times New Roman"/>
            <w:sz w:val="24"/>
            <w:szCs w:val="24"/>
            <w:lang w:val="en-GB"/>
          </w:rPr>
          <w:t>standing invitation</w:t>
        </w:r>
      </w:hyperlink>
      <w:r w:rsidRPr="00DE2D16">
        <w:rPr>
          <w:rFonts w:ascii="Times New Roman" w:hAnsi="Times New Roman" w:cs="Times New Roman"/>
          <w:sz w:val="24"/>
          <w:szCs w:val="24"/>
          <w:lang w:val="en-GB" w:eastAsia="nl-NL"/>
        </w:rPr>
        <w:t> for Xi to visit Vietnam in 2023 to mark the 15</w:t>
      </w:r>
      <w:r w:rsidRPr="00DE2D16">
        <w:rPr>
          <w:rFonts w:ascii="Times New Roman" w:hAnsi="Times New Roman" w:cs="Times New Roman"/>
          <w:sz w:val="24"/>
          <w:szCs w:val="24"/>
          <w:vertAlign w:val="superscript"/>
          <w:lang w:val="en-GB" w:eastAsia="nl-NL"/>
        </w:rPr>
        <w:t>th</w:t>
      </w:r>
      <w:r w:rsidRPr="00DE2D16">
        <w:rPr>
          <w:rFonts w:ascii="Times New Roman" w:hAnsi="Times New Roman" w:cs="Times New Roman"/>
          <w:sz w:val="24"/>
          <w:szCs w:val="24"/>
          <w:lang w:val="en-GB" w:eastAsia="nl-NL"/>
        </w:rPr>
        <w:t> anniversary of China-Vietnam comprehensive strategic partnership.</w:t>
      </w:r>
    </w:p>
    <w:p w14:paraId="6370F693"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The CCP and CPV share an inherent fear of “colour revolutions” and “peaceful evolution” instigated by foreign elements and have committed to </w:t>
      </w:r>
      <w:hyperlink r:id="rId238" w:tgtFrame="_blank" w:history="1">
        <w:r w:rsidRPr="00DE2D16">
          <w:rPr>
            <w:rStyle w:val="Hyperlink"/>
            <w:rFonts w:ascii="Times New Roman" w:hAnsi="Times New Roman" w:cs="Times New Roman"/>
            <w:sz w:val="24"/>
            <w:szCs w:val="24"/>
            <w:lang w:val="en-GB"/>
          </w:rPr>
          <w:t>closer cooperation</w:t>
        </w:r>
      </w:hyperlink>
      <w:r w:rsidRPr="00DE2D16">
        <w:rPr>
          <w:rFonts w:ascii="Times New Roman" w:hAnsi="Times New Roman" w:cs="Times New Roman"/>
          <w:sz w:val="24"/>
          <w:szCs w:val="24"/>
          <w:lang w:val="en-GB" w:eastAsia="nl-NL"/>
        </w:rPr>
        <w:t xml:space="preserve"> to counter such threats. </w:t>
      </w:r>
      <w:r w:rsidRPr="00DE2D16">
        <w:rPr>
          <w:rFonts w:ascii="Times New Roman" w:hAnsi="Times New Roman" w:cs="Times New Roman"/>
          <w:color w:val="FF0000"/>
          <w:sz w:val="24"/>
          <w:szCs w:val="24"/>
          <w:highlight w:val="cyan"/>
          <w:lang w:val="en-GB" w:eastAsia="nl-NL"/>
        </w:rPr>
        <w:t xml:space="preserve">America’s narrative of democracies versus </w:t>
      </w:r>
      <w:r w:rsidRPr="00DE2D16">
        <w:rPr>
          <w:rFonts w:ascii="Times New Roman" w:hAnsi="Times New Roman" w:cs="Times New Roman"/>
          <w:color w:val="FF0000"/>
          <w:sz w:val="24"/>
          <w:szCs w:val="24"/>
          <w:highlight w:val="green"/>
          <w:lang w:val="en-GB" w:eastAsia="nl-NL"/>
        </w:rPr>
        <w:t>autocracies</w:t>
      </w:r>
      <w:r w:rsidRPr="00DE2D16">
        <w:rPr>
          <w:rFonts w:ascii="Times New Roman" w:hAnsi="Times New Roman" w:cs="Times New Roman"/>
          <w:sz w:val="24"/>
          <w:szCs w:val="24"/>
          <w:highlight w:val="green"/>
          <w:lang w:val="en-GB" w:eastAsia="nl-NL"/>
        </w:rPr>
        <w:t xml:space="preserve"> provides further justification for t</w:t>
      </w:r>
      <w:r w:rsidRPr="00DE2D16">
        <w:rPr>
          <w:rFonts w:ascii="Times New Roman" w:hAnsi="Times New Roman" w:cs="Times New Roman"/>
          <w:sz w:val="24"/>
          <w:szCs w:val="24"/>
          <w:highlight w:val="yellow"/>
          <w:lang w:val="en-GB" w:eastAsia="nl-NL"/>
        </w:rPr>
        <w:t>he CCP and CPV to draw closer.</w:t>
      </w:r>
      <w:r w:rsidRPr="00DE2D16">
        <w:rPr>
          <w:rFonts w:ascii="Times New Roman" w:hAnsi="Times New Roman" w:cs="Times New Roman"/>
          <w:sz w:val="24"/>
          <w:szCs w:val="24"/>
          <w:lang w:val="en-GB" w:eastAsia="nl-NL"/>
        </w:rPr>
        <w:t xml:space="preserve"> China has previously cautioned Vietnam not to be lulled into a false sense of security when countries like the U.S. seek closer cooperation with the CPV while mounting a scathing attack on the CCP. It added that the U.S. combative approach towards socialist China poses </w:t>
      </w:r>
      <w:hyperlink r:id="rId239" w:tgtFrame="_blank" w:history="1">
        <w:r w:rsidRPr="00DE2D16">
          <w:rPr>
            <w:rStyle w:val="Hyperlink"/>
            <w:rFonts w:ascii="Times New Roman" w:hAnsi="Times New Roman" w:cs="Times New Roman"/>
            <w:sz w:val="24"/>
            <w:szCs w:val="24"/>
            <w:lang w:val="en-GB"/>
          </w:rPr>
          <w:t>long-term threats to socialist Vietnam</w:t>
        </w:r>
      </w:hyperlink>
      <w:r w:rsidRPr="00DE2D16">
        <w:rPr>
          <w:rFonts w:ascii="Times New Roman" w:hAnsi="Times New Roman" w:cs="Times New Roman"/>
          <w:sz w:val="24"/>
          <w:szCs w:val="24"/>
          <w:lang w:val="en-GB" w:eastAsia="nl-NL"/>
        </w:rPr>
        <w:t> since the country is under the leadership of the CPV. A related issue is Western countries’ criticisms of the human rights record of China and Vietnam, which both regard as interference in their internal affairs.</w:t>
      </w:r>
    </w:p>
    <w:p w14:paraId="7FB03FD6" w14:textId="77777777" w:rsidR="00A63598" w:rsidRPr="00DE2D16" w:rsidRDefault="00A63598" w:rsidP="00E47BA9">
      <w:pPr>
        <w:spacing w:line="360" w:lineRule="auto"/>
        <w:jc w:val="both"/>
        <w:rPr>
          <w:rFonts w:ascii="Times New Roman" w:hAnsi="Times New Roman" w:cs="Times New Roman"/>
          <w:sz w:val="24"/>
          <w:szCs w:val="24"/>
          <w:lang w:val="en-GB" w:eastAsia="nl-NL"/>
        </w:rPr>
      </w:pPr>
      <w:r w:rsidRPr="00DE2D16">
        <w:rPr>
          <w:rFonts w:ascii="Times New Roman" w:hAnsi="Times New Roman" w:cs="Times New Roman"/>
          <w:sz w:val="24"/>
          <w:szCs w:val="24"/>
          <w:lang w:val="en-GB" w:eastAsia="nl-NL"/>
        </w:rPr>
        <w:t>Days before the upgrade of its ties with the U.S., Vietnam received a </w:t>
      </w:r>
      <w:hyperlink r:id="rId240" w:tgtFrame="_blank" w:history="1">
        <w:r w:rsidRPr="00DE2D16">
          <w:rPr>
            <w:rStyle w:val="Hyperlink"/>
            <w:rFonts w:ascii="Times New Roman" w:hAnsi="Times New Roman" w:cs="Times New Roman"/>
            <w:sz w:val="24"/>
            <w:szCs w:val="24"/>
            <w:lang w:val="en-GB"/>
          </w:rPr>
          <w:t>senior party delegation</w:t>
        </w:r>
      </w:hyperlink>
      <w:r w:rsidRPr="00DE2D16">
        <w:rPr>
          <w:rFonts w:ascii="Times New Roman" w:hAnsi="Times New Roman" w:cs="Times New Roman"/>
          <w:sz w:val="24"/>
          <w:szCs w:val="24"/>
          <w:lang w:val="en-GB" w:eastAsia="nl-NL"/>
        </w:rPr>
        <w:t xml:space="preserve"> from </w:t>
      </w:r>
      <w:r w:rsidRPr="00DE2D16">
        <w:rPr>
          <w:rFonts w:ascii="Times New Roman" w:hAnsi="Times New Roman" w:cs="Times New Roman"/>
          <w:sz w:val="24"/>
          <w:szCs w:val="24"/>
          <w:highlight w:val="green"/>
          <w:lang w:val="en-GB" w:eastAsia="nl-NL"/>
        </w:rPr>
        <w:t xml:space="preserve">China in an effort to cast its relations with the major powers in context. While there are reasons to </w:t>
      </w:r>
      <w:r w:rsidRPr="00DE2D16">
        <w:rPr>
          <w:rFonts w:ascii="Times New Roman" w:hAnsi="Times New Roman" w:cs="Times New Roman"/>
          <w:sz w:val="24"/>
          <w:szCs w:val="24"/>
          <w:highlight w:val="cyan"/>
          <w:lang w:val="en-GB" w:eastAsia="nl-NL"/>
        </w:rPr>
        <w:t xml:space="preserve">draw closer to the U.S. due to concerns </w:t>
      </w:r>
      <w:r w:rsidRPr="00DE2D16">
        <w:rPr>
          <w:rFonts w:ascii="Times New Roman" w:hAnsi="Times New Roman" w:cs="Times New Roman"/>
          <w:sz w:val="24"/>
          <w:szCs w:val="24"/>
          <w:highlight w:val="yellow"/>
          <w:lang w:val="en-GB" w:eastAsia="nl-NL"/>
        </w:rPr>
        <w:t xml:space="preserve">over Chinese actions </w:t>
      </w:r>
      <w:r w:rsidRPr="00DE2D16">
        <w:rPr>
          <w:rFonts w:ascii="Times New Roman" w:hAnsi="Times New Roman" w:cs="Times New Roman"/>
          <w:sz w:val="24"/>
          <w:szCs w:val="24"/>
          <w:highlight w:val="red"/>
          <w:lang w:val="en-GB" w:eastAsia="nl-NL"/>
        </w:rPr>
        <w:t>in the South China Sea, it is also in Vietnam’s interest to maintain a good relationship with China. It is</w:t>
      </w:r>
      <w:r w:rsidRPr="00DE2D16">
        <w:rPr>
          <w:rFonts w:ascii="Times New Roman" w:hAnsi="Times New Roman" w:cs="Times New Roman"/>
          <w:sz w:val="24"/>
          <w:szCs w:val="24"/>
          <w:lang w:val="en-GB" w:eastAsia="nl-NL"/>
        </w:rPr>
        <w:t xml:space="preserve"> likely that China’s cognisance of Vietnam’s position has led to its more moderate reaction to the upgrade in U.S.-Vietnam ties at the official level. Its foreign ministry spokesperson reminded Vietnam to accord </w:t>
      </w:r>
      <w:hyperlink r:id="rId241" w:tgtFrame="_blank" w:history="1">
        <w:r w:rsidRPr="00DE2D16">
          <w:rPr>
            <w:rStyle w:val="Hyperlink"/>
            <w:rFonts w:ascii="Times New Roman" w:hAnsi="Times New Roman" w:cs="Times New Roman"/>
            <w:sz w:val="24"/>
            <w:szCs w:val="24"/>
            <w:lang w:val="en-GB"/>
          </w:rPr>
          <w:t>priority</w:t>
        </w:r>
      </w:hyperlink>
      <w:r w:rsidRPr="00DE2D16">
        <w:rPr>
          <w:rFonts w:ascii="Times New Roman" w:hAnsi="Times New Roman" w:cs="Times New Roman"/>
          <w:sz w:val="24"/>
          <w:szCs w:val="24"/>
          <w:lang w:val="en-GB" w:eastAsia="nl-NL"/>
        </w:rPr>
        <w:t xml:space="preserve"> to the China-Vietnam comprehensive strategic cooperative partnership and ensure that the development of Vietnam-U.S. ties does not target any third party. Beijing appears confident that when push comes to shove, it can exert some leverage over Hanoi via the party channels. </w:t>
      </w:r>
      <w:r w:rsidRPr="00DE2D16">
        <w:rPr>
          <w:rFonts w:ascii="Times New Roman" w:hAnsi="Times New Roman" w:cs="Times New Roman"/>
          <w:sz w:val="24"/>
          <w:szCs w:val="24"/>
          <w:highlight w:val="green"/>
          <w:lang w:val="en-GB" w:eastAsia="nl-NL"/>
        </w:rPr>
        <w:t xml:space="preserve">From Vietnam’s perspective, while party ties with China are useful, Hanoi </w:t>
      </w:r>
      <w:r w:rsidRPr="00DE2D16">
        <w:rPr>
          <w:rFonts w:ascii="Times New Roman" w:hAnsi="Times New Roman" w:cs="Times New Roman"/>
          <w:sz w:val="24"/>
          <w:szCs w:val="24"/>
          <w:highlight w:val="yellow"/>
          <w:lang w:val="en-GB" w:eastAsia="nl-NL"/>
        </w:rPr>
        <w:t>has shown that it will not hesitate to voice its objections if its national interests are encroached upon as had happened in 2014.</w:t>
      </w:r>
    </w:p>
    <w:p w14:paraId="278DFE2A" w14:textId="77777777" w:rsidR="00A63598" w:rsidRPr="00DE2D16" w:rsidRDefault="00000000" w:rsidP="00E47BA9">
      <w:pPr>
        <w:spacing w:line="360" w:lineRule="auto"/>
        <w:jc w:val="both"/>
        <w:rPr>
          <w:rFonts w:ascii="Times New Roman" w:hAnsi="Times New Roman" w:cs="Times New Roman"/>
          <w:sz w:val="24"/>
          <w:szCs w:val="24"/>
          <w:lang w:eastAsia="nl-NL"/>
        </w:rPr>
      </w:pPr>
      <w:r w:rsidRPr="00DE2D16">
        <w:rPr>
          <w:rFonts w:ascii="Times New Roman" w:hAnsi="Times New Roman" w:cs="Times New Roman"/>
          <w:sz w:val="24"/>
          <w:szCs w:val="24"/>
          <w:lang w:eastAsia="nl-NL"/>
        </w:rPr>
        <w:pict w14:anchorId="73197577">
          <v:rect id="_x0000_i1025" style="width:697.5pt;height:.6pt" o:hrpct="0" o:hralign="center" o:hrstd="t" o:hr="t" fillcolor="#a0a0a0" stroked="f"/>
        </w:pict>
      </w:r>
    </w:p>
    <w:p w14:paraId="5BE69DD1" w14:textId="5A1DF582" w:rsidR="00A53D0A" w:rsidRPr="00DE2D16" w:rsidRDefault="00A53D0A" w:rsidP="00E47BA9">
      <w:pPr>
        <w:spacing w:line="360" w:lineRule="auto"/>
        <w:jc w:val="both"/>
        <w:rPr>
          <w:rFonts w:ascii="Times New Roman" w:hAnsi="Times New Roman" w:cs="Times New Roman"/>
          <w:i/>
          <w:iCs/>
          <w:sz w:val="24"/>
          <w:szCs w:val="24"/>
          <w:lang w:val="en-GB" w:eastAsia="nl-NL"/>
        </w:rPr>
      </w:pPr>
    </w:p>
    <w:sectPr w:rsidR="00A53D0A" w:rsidRPr="00DE2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4046" w:hanging="360"/>
      </w:pPr>
    </w:lvl>
    <w:lvl w:ilvl="1">
      <w:start w:val="1"/>
      <w:numFmt w:val="lowerLetter"/>
      <w:lvlText w:val="%2."/>
      <w:lvlJc w:val="left"/>
      <w:pPr>
        <w:ind w:left="4766" w:hanging="360"/>
      </w:pPr>
    </w:lvl>
    <w:lvl w:ilvl="2">
      <w:start w:val="1"/>
      <w:numFmt w:val="lowerRoman"/>
      <w:lvlText w:val="%3."/>
      <w:lvlJc w:val="right"/>
      <w:pPr>
        <w:ind w:left="5486" w:hanging="180"/>
      </w:pPr>
    </w:lvl>
    <w:lvl w:ilvl="3">
      <w:start w:val="1"/>
      <w:numFmt w:val="decimal"/>
      <w:lvlText w:val="%4."/>
      <w:lvlJc w:val="left"/>
      <w:pPr>
        <w:ind w:left="6206" w:hanging="360"/>
      </w:pPr>
    </w:lvl>
    <w:lvl w:ilvl="4">
      <w:start w:val="1"/>
      <w:numFmt w:val="lowerLetter"/>
      <w:lvlText w:val="%5."/>
      <w:lvlJc w:val="left"/>
      <w:pPr>
        <w:ind w:left="6926" w:hanging="360"/>
      </w:pPr>
    </w:lvl>
    <w:lvl w:ilvl="5">
      <w:start w:val="1"/>
      <w:numFmt w:val="lowerRoman"/>
      <w:lvlText w:val="%6."/>
      <w:lvlJc w:val="right"/>
      <w:pPr>
        <w:ind w:left="7646" w:hanging="180"/>
      </w:pPr>
    </w:lvl>
    <w:lvl w:ilvl="6">
      <w:start w:val="1"/>
      <w:numFmt w:val="decimal"/>
      <w:lvlText w:val="%7."/>
      <w:lvlJc w:val="left"/>
      <w:pPr>
        <w:ind w:left="8366" w:hanging="360"/>
      </w:pPr>
    </w:lvl>
    <w:lvl w:ilvl="7">
      <w:start w:val="1"/>
      <w:numFmt w:val="lowerLetter"/>
      <w:lvlText w:val="%8."/>
      <w:lvlJc w:val="left"/>
      <w:pPr>
        <w:ind w:left="9086" w:hanging="360"/>
      </w:pPr>
    </w:lvl>
    <w:lvl w:ilvl="8">
      <w:start w:val="1"/>
      <w:numFmt w:val="lowerRoman"/>
      <w:lvlText w:val="%9."/>
      <w:lvlJc w:val="right"/>
      <w:pPr>
        <w:ind w:left="9806" w:hanging="180"/>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15B3BE7"/>
    <w:multiLevelType w:val="multilevel"/>
    <w:tmpl w:val="DC009542"/>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sz w:val="22"/>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4E14ECE"/>
    <w:multiLevelType w:val="hybridMultilevel"/>
    <w:tmpl w:val="97BE040A"/>
    <w:lvl w:ilvl="0" w:tplc="4F1C624C">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65226CD"/>
    <w:multiLevelType w:val="multilevel"/>
    <w:tmpl w:val="935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235B5"/>
    <w:multiLevelType w:val="hybridMultilevel"/>
    <w:tmpl w:val="3DB8461C"/>
    <w:lvl w:ilvl="0" w:tplc="2CDEA31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0C1121C1"/>
    <w:multiLevelType w:val="multilevel"/>
    <w:tmpl w:val="67F20646"/>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F3069F6"/>
    <w:multiLevelType w:val="hybridMultilevel"/>
    <w:tmpl w:val="13D2B424"/>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51A4141"/>
    <w:multiLevelType w:val="hybridMultilevel"/>
    <w:tmpl w:val="72B29602"/>
    <w:lvl w:ilvl="0" w:tplc="87DC9FC2">
      <w:start w:val="3"/>
      <w:numFmt w:val="decimal"/>
      <w:lvlText w:val="%1."/>
      <w:lvlJc w:val="left"/>
      <w:pPr>
        <w:ind w:left="502" w:hanging="360"/>
      </w:pPr>
      <w:rPr>
        <w:rFonts w:eastAsia="Times New Roman" w:hint="default"/>
      </w:rPr>
    </w:lvl>
    <w:lvl w:ilvl="1" w:tplc="04130019">
      <w:start w:val="1"/>
      <w:numFmt w:val="lowerLetter"/>
      <w:lvlText w:val="%2."/>
      <w:lvlJc w:val="left"/>
      <w:pPr>
        <w:ind w:left="1222" w:hanging="360"/>
      </w:pPr>
    </w:lvl>
    <w:lvl w:ilvl="2" w:tplc="0413001B">
      <w:start w:val="1"/>
      <w:numFmt w:val="lowerRoman"/>
      <w:lvlText w:val="%3."/>
      <w:lvlJc w:val="right"/>
      <w:pPr>
        <w:ind w:left="1942" w:hanging="180"/>
      </w:pPr>
    </w:lvl>
    <w:lvl w:ilvl="3" w:tplc="0413000F">
      <w:start w:val="1"/>
      <w:numFmt w:val="decimal"/>
      <w:lvlText w:val="%4."/>
      <w:lvlJc w:val="left"/>
      <w:pPr>
        <w:ind w:left="360"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9" w15:restartNumberingAfterBreak="0">
    <w:nsid w:val="16AE41F0"/>
    <w:multiLevelType w:val="hybridMultilevel"/>
    <w:tmpl w:val="B826FD16"/>
    <w:lvl w:ilvl="0" w:tplc="E8B278DC">
      <w:start w:val="1"/>
      <w:numFmt w:val="bullet"/>
      <w:lvlText w:val=""/>
      <w:lvlJc w:val="left"/>
      <w:pPr>
        <w:ind w:left="720" w:hanging="360"/>
      </w:pPr>
      <w:rPr>
        <w:rFonts w:ascii="Symbol" w:hAnsi="Symbol"/>
      </w:rPr>
    </w:lvl>
    <w:lvl w:ilvl="1" w:tplc="1EA04204">
      <w:start w:val="1"/>
      <w:numFmt w:val="bullet"/>
      <w:lvlText w:val=""/>
      <w:lvlJc w:val="left"/>
      <w:pPr>
        <w:ind w:left="720" w:hanging="360"/>
      </w:pPr>
      <w:rPr>
        <w:rFonts w:ascii="Symbol" w:hAnsi="Symbol"/>
      </w:rPr>
    </w:lvl>
    <w:lvl w:ilvl="2" w:tplc="F8B851F4">
      <w:start w:val="1"/>
      <w:numFmt w:val="bullet"/>
      <w:lvlText w:val=""/>
      <w:lvlJc w:val="left"/>
      <w:pPr>
        <w:ind w:left="720" w:hanging="360"/>
      </w:pPr>
      <w:rPr>
        <w:rFonts w:ascii="Symbol" w:hAnsi="Symbol"/>
      </w:rPr>
    </w:lvl>
    <w:lvl w:ilvl="3" w:tplc="59187A26">
      <w:start w:val="1"/>
      <w:numFmt w:val="bullet"/>
      <w:lvlText w:val=""/>
      <w:lvlJc w:val="left"/>
      <w:pPr>
        <w:ind w:left="720" w:hanging="360"/>
      </w:pPr>
      <w:rPr>
        <w:rFonts w:ascii="Symbol" w:hAnsi="Symbol"/>
      </w:rPr>
    </w:lvl>
    <w:lvl w:ilvl="4" w:tplc="6EA063E0">
      <w:start w:val="1"/>
      <w:numFmt w:val="bullet"/>
      <w:lvlText w:val=""/>
      <w:lvlJc w:val="left"/>
      <w:pPr>
        <w:ind w:left="720" w:hanging="360"/>
      </w:pPr>
      <w:rPr>
        <w:rFonts w:ascii="Symbol" w:hAnsi="Symbol"/>
      </w:rPr>
    </w:lvl>
    <w:lvl w:ilvl="5" w:tplc="0818DD62">
      <w:start w:val="1"/>
      <w:numFmt w:val="bullet"/>
      <w:lvlText w:val=""/>
      <w:lvlJc w:val="left"/>
      <w:pPr>
        <w:ind w:left="720" w:hanging="360"/>
      </w:pPr>
      <w:rPr>
        <w:rFonts w:ascii="Symbol" w:hAnsi="Symbol"/>
      </w:rPr>
    </w:lvl>
    <w:lvl w:ilvl="6" w:tplc="8A1A9736">
      <w:start w:val="1"/>
      <w:numFmt w:val="bullet"/>
      <w:lvlText w:val=""/>
      <w:lvlJc w:val="left"/>
      <w:pPr>
        <w:ind w:left="720" w:hanging="360"/>
      </w:pPr>
      <w:rPr>
        <w:rFonts w:ascii="Symbol" w:hAnsi="Symbol"/>
      </w:rPr>
    </w:lvl>
    <w:lvl w:ilvl="7" w:tplc="962ECAD8">
      <w:start w:val="1"/>
      <w:numFmt w:val="bullet"/>
      <w:lvlText w:val=""/>
      <w:lvlJc w:val="left"/>
      <w:pPr>
        <w:ind w:left="720" w:hanging="360"/>
      </w:pPr>
      <w:rPr>
        <w:rFonts w:ascii="Symbol" w:hAnsi="Symbol"/>
      </w:rPr>
    </w:lvl>
    <w:lvl w:ilvl="8" w:tplc="3ED4DE32">
      <w:start w:val="1"/>
      <w:numFmt w:val="bullet"/>
      <w:lvlText w:val=""/>
      <w:lvlJc w:val="left"/>
      <w:pPr>
        <w:ind w:left="720" w:hanging="360"/>
      </w:pPr>
      <w:rPr>
        <w:rFonts w:ascii="Symbol" w:hAnsi="Symbol"/>
      </w:rPr>
    </w:lvl>
  </w:abstractNum>
  <w:abstractNum w:abstractNumId="10" w15:restartNumberingAfterBreak="0">
    <w:nsid w:val="18DF66D8"/>
    <w:multiLevelType w:val="multilevel"/>
    <w:tmpl w:val="6CE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B2426"/>
    <w:multiLevelType w:val="multilevel"/>
    <w:tmpl w:val="C544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371109"/>
    <w:multiLevelType w:val="multilevel"/>
    <w:tmpl w:val="94B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27893"/>
    <w:multiLevelType w:val="multilevel"/>
    <w:tmpl w:val="CA9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C2125"/>
    <w:multiLevelType w:val="hybridMultilevel"/>
    <w:tmpl w:val="9718E9E6"/>
    <w:lvl w:ilvl="0" w:tplc="1B026708">
      <w:start w:val="1"/>
      <w:numFmt w:val="upperLetter"/>
      <w:lvlText w:val="%1."/>
      <w:lvlJc w:val="left"/>
      <w:pPr>
        <w:ind w:left="144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37A3FA7"/>
    <w:multiLevelType w:val="multilevel"/>
    <w:tmpl w:val="4BB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F010E"/>
    <w:multiLevelType w:val="multilevel"/>
    <w:tmpl w:val="4C5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85E13"/>
    <w:multiLevelType w:val="hybridMultilevel"/>
    <w:tmpl w:val="AC8629DC"/>
    <w:lvl w:ilvl="0" w:tplc="0413000F">
      <w:start w:val="6"/>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8CD71E5"/>
    <w:multiLevelType w:val="multilevel"/>
    <w:tmpl w:val="C54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F0005"/>
    <w:multiLevelType w:val="multilevel"/>
    <w:tmpl w:val="B5700BDA"/>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2BF05072"/>
    <w:multiLevelType w:val="hybridMultilevel"/>
    <w:tmpl w:val="B3D20172"/>
    <w:lvl w:ilvl="0" w:tplc="ED0CA23A">
      <w:start w:val="1"/>
      <w:numFmt w:val="bullet"/>
      <w:lvlText w:val=""/>
      <w:lvlJc w:val="left"/>
      <w:pPr>
        <w:ind w:left="1080" w:hanging="360"/>
      </w:pPr>
      <w:rPr>
        <w:rFonts w:ascii="Symbol" w:hAnsi="Symbol"/>
      </w:rPr>
    </w:lvl>
    <w:lvl w:ilvl="1" w:tplc="0FD49224">
      <w:start w:val="1"/>
      <w:numFmt w:val="bullet"/>
      <w:lvlText w:val=""/>
      <w:lvlJc w:val="left"/>
      <w:pPr>
        <w:ind w:left="1080" w:hanging="360"/>
      </w:pPr>
      <w:rPr>
        <w:rFonts w:ascii="Symbol" w:hAnsi="Symbol"/>
      </w:rPr>
    </w:lvl>
    <w:lvl w:ilvl="2" w:tplc="DD4C6222">
      <w:start w:val="1"/>
      <w:numFmt w:val="bullet"/>
      <w:lvlText w:val=""/>
      <w:lvlJc w:val="left"/>
      <w:pPr>
        <w:ind w:left="1080" w:hanging="360"/>
      </w:pPr>
      <w:rPr>
        <w:rFonts w:ascii="Symbol" w:hAnsi="Symbol"/>
      </w:rPr>
    </w:lvl>
    <w:lvl w:ilvl="3" w:tplc="2F30AD72">
      <w:start w:val="1"/>
      <w:numFmt w:val="bullet"/>
      <w:lvlText w:val=""/>
      <w:lvlJc w:val="left"/>
      <w:pPr>
        <w:ind w:left="1080" w:hanging="360"/>
      </w:pPr>
      <w:rPr>
        <w:rFonts w:ascii="Symbol" w:hAnsi="Symbol"/>
      </w:rPr>
    </w:lvl>
    <w:lvl w:ilvl="4" w:tplc="625A8732">
      <w:start w:val="1"/>
      <w:numFmt w:val="bullet"/>
      <w:lvlText w:val=""/>
      <w:lvlJc w:val="left"/>
      <w:pPr>
        <w:ind w:left="1080" w:hanging="360"/>
      </w:pPr>
      <w:rPr>
        <w:rFonts w:ascii="Symbol" w:hAnsi="Symbol"/>
      </w:rPr>
    </w:lvl>
    <w:lvl w:ilvl="5" w:tplc="22B4AAEE">
      <w:start w:val="1"/>
      <w:numFmt w:val="bullet"/>
      <w:lvlText w:val=""/>
      <w:lvlJc w:val="left"/>
      <w:pPr>
        <w:ind w:left="1080" w:hanging="360"/>
      </w:pPr>
      <w:rPr>
        <w:rFonts w:ascii="Symbol" w:hAnsi="Symbol"/>
      </w:rPr>
    </w:lvl>
    <w:lvl w:ilvl="6" w:tplc="0D5E3162">
      <w:start w:val="1"/>
      <w:numFmt w:val="bullet"/>
      <w:lvlText w:val=""/>
      <w:lvlJc w:val="left"/>
      <w:pPr>
        <w:ind w:left="1080" w:hanging="360"/>
      </w:pPr>
      <w:rPr>
        <w:rFonts w:ascii="Symbol" w:hAnsi="Symbol"/>
      </w:rPr>
    </w:lvl>
    <w:lvl w:ilvl="7" w:tplc="C8CCD740">
      <w:start w:val="1"/>
      <w:numFmt w:val="bullet"/>
      <w:lvlText w:val=""/>
      <w:lvlJc w:val="left"/>
      <w:pPr>
        <w:ind w:left="1080" w:hanging="360"/>
      </w:pPr>
      <w:rPr>
        <w:rFonts w:ascii="Symbol" w:hAnsi="Symbol"/>
      </w:rPr>
    </w:lvl>
    <w:lvl w:ilvl="8" w:tplc="693EDA42">
      <w:start w:val="1"/>
      <w:numFmt w:val="bullet"/>
      <w:lvlText w:val=""/>
      <w:lvlJc w:val="left"/>
      <w:pPr>
        <w:ind w:left="1080" w:hanging="360"/>
      </w:pPr>
      <w:rPr>
        <w:rFonts w:ascii="Symbol" w:hAnsi="Symbol"/>
      </w:rPr>
    </w:lvl>
  </w:abstractNum>
  <w:abstractNum w:abstractNumId="21" w15:restartNumberingAfterBreak="0">
    <w:nsid w:val="2DEB413D"/>
    <w:multiLevelType w:val="hybridMultilevel"/>
    <w:tmpl w:val="1DB27754"/>
    <w:lvl w:ilvl="0" w:tplc="730C141C">
      <w:start w:val="1"/>
      <w:numFmt w:val="bullet"/>
      <w:lvlText w:val=""/>
      <w:lvlJc w:val="left"/>
      <w:pPr>
        <w:ind w:left="1080" w:hanging="360"/>
      </w:pPr>
      <w:rPr>
        <w:rFonts w:ascii="Symbol" w:hAnsi="Symbol"/>
      </w:rPr>
    </w:lvl>
    <w:lvl w:ilvl="1" w:tplc="DDE67242">
      <w:start w:val="1"/>
      <w:numFmt w:val="bullet"/>
      <w:lvlText w:val=""/>
      <w:lvlJc w:val="left"/>
      <w:pPr>
        <w:ind w:left="1080" w:hanging="360"/>
      </w:pPr>
      <w:rPr>
        <w:rFonts w:ascii="Symbol" w:hAnsi="Symbol"/>
      </w:rPr>
    </w:lvl>
    <w:lvl w:ilvl="2" w:tplc="CBCE5C50">
      <w:start w:val="1"/>
      <w:numFmt w:val="bullet"/>
      <w:lvlText w:val=""/>
      <w:lvlJc w:val="left"/>
      <w:pPr>
        <w:ind w:left="1080" w:hanging="360"/>
      </w:pPr>
      <w:rPr>
        <w:rFonts w:ascii="Symbol" w:hAnsi="Symbol"/>
      </w:rPr>
    </w:lvl>
    <w:lvl w:ilvl="3" w:tplc="C04EE15A">
      <w:start w:val="1"/>
      <w:numFmt w:val="bullet"/>
      <w:lvlText w:val=""/>
      <w:lvlJc w:val="left"/>
      <w:pPr>
        <w:ind w:left="1080" w:hanging="360"/>
      </w:pPr>
      <w:rPr>
        <w:rFonts w:ascii="Symbol" w:hAnsi="Symbol"/>
      </w:rPr>
    </w:lvl>
    <w:lvl w:ilvl="4" w:tplc="EBB65F24">
      <w:start w:val="1"/>
      <w:numFmt w:val="bullet"/>
      <w:lvlText w:val=""/>
      <w:lvlJc w:val="left"/>
      <w:pPr>
        <w:ind w:left="1080" w:hanging="360"/>
      </w:pPr>
      <w:rPr>
        <w:rFonts w:ascii="Symbol" w:hAnsi="Symbol"/>
      </w:rPr>
    </w:lvl>
    <w:lvl w:ilvl="5" w:tplc="3B9EA296">
      <w:start w:val="1"/>
      <w:numFmt w:val="bullet"/>
      <w:lvlText w:val=""/>
      <w:lvlJc w:val="left"/>
      <w:pPr>
        <w:ind w:left="1080" w:hanging="360"/>
      </w:pPr>
      <w:rPr>
        <w:rFonts w:ascii="Symbol" w:hAnsi="Symbol"/>
      </w:rPr>
    </w:lvl>
    <w:lvl w:ilvl="6" w:tplc="D82464E8">
      <w:start w:val="1"/>
      <w:numFmt w:val="bullet"/>
      <w:lvlText w:val=""/>
      <w:lvlJc w:val="left"/>
      <w:pPr>
        <w:ind w:left="1080" w:hanging="360"/>
      </w:pPr>
      <w:rPr>
        <w:rFonts w:ascii="Symbol" w:hAnsi="Symbol"/>
      </w:rPr>
    </w:lvl>
    <w:lvl w:ilvl="7" w:tplc="9E88611E">
      <w:start w:val="1"/>
      <w:numFmt w:val="bullet"/>
      <w:lvlText w:val=""/>
      <w:lvlJc w:val="left"/>
      <w:pPr>
        <w:ind w:left="1080" w:hanging="360"/>
      </w:pPr>
      <w:rPr>
        <w:rFonts w:ascii="Symbol" w:hAnsi="Symbol"/>
      </w:rPr>
    </w:lvl>
    <w:lvl w:ilvl="8" w:tplc="0FA0AD48">
      <w:start w:val="1"/>
      <w:numFmt w:val="bullet"/>
      <w:lvlText w:val=""/>
      <w:lvlJc w:val="left"/>
      <w:pPr>
        <w:ind w:left="1080" w:hanging="360"/>
      </w:pPr>
      <w:rPr>
        <w:rFonts w:ascii="Symbol" w:hAnsi="Symbol"/>
      </w:rPr>
    </w:lvl>
  </w:abstractNum>
  <w:abstractNum w:abstractNumId="22" w15:restartNumberingAfterBreak="0">
    <w:nsid w:val="2EEB191E"/>
    <w:multiLevelType w:val="hybridMultilevel"/>
    <w:tmpl w:val="79763716"/>
    <w:lvl w:ilvl="0" w:tplc="A01E4CCE">
      <w:start w:val="1"/>
      <w:numFmt w:val="bullet"/>
      <w:lvlText w:val=""/>
      <w:lvlJc w:val="left"/>
      <w:pPr>
        <w:ind w:left="720" w:hanging="360"/>
      </w:pPr>
      <w:rPr>
        <w:rFonts w:ascii="Symbol" w:hAnsi="Symbol"/>
      </w:rPr>
    </w:lvl>
    <w:lvl w:ilvl="1" w:tplc="133092C6">
      <w:start w:val="1"/>
      <w:numFmt w:val="bullet"/>
      <w:lvlText w:val=""/>
      <w:lvlJc w:val="left"/>
      <w:pPr>
        <w:ind w:left="720" w:hanging="360"/>
      </w:pPr>
      <w:rPr>
        <w:rFonts w:ascii="Symbol" w:hAnsi="Symbol"/>
      </w:rPr>
    </w:lvl>
    <w:lvl w:ilvl="2" w:tplc="228E1E20">
      <w:start w:val="1"/>
      <w:numFmt w:val="bullet"/>
      <w:lvlText w:val=""/>
      <w:lvlJc w:val="left"/>
      <w:pPr>
        <w:ind w:left="720" w:hanging="360"/>
      </w:pPr>
      <w:rPr>
        <w:rFonts w:ascii="Symbol" w:hAnsi="Symbol"/>
      </w:rPr>
    </w:lvl>
    <w:lvl w:ilvl="3" w:tplc="25A22922">
      <w:start w:val="1"/>
      <w:numFmt w:val="bullet"/>
      <w:lvlText w:val=""/>
      <w:lvlJc w:val="left"/>
      <w:pPr>
        <w:ind w:left="720" w:hanging="360"/>
      </w:pPr>
      <w:rPr>
        <w:rFonts w:ascii="Symbol" w:hAnsi="Symbol"/>
      </w:rPr>
    </w:lvl>
    <w:lvl w:ilvl="4" w:tplc="6C94DC54">
      <w:start w:val="1"/>
      <w:numFmt w:val="bullet"/>
      <w:lvlText w:val=""/>
      <w:lvlJc w:val="left"/>
      <w:pPr>
        <w:ind w:left="720" w:hanging="360"/>
      </w:pPr>
      <w:rPr>
        <w:rFonts w:ascii="Symbol" w:hAnsi="Symbol"/>
      </w:rPr>
    </w:lvl>
    <w:lvl w:ilvl="5" w:tplc="40C8A43A">
      <w:start w:val="1"/>
      <w:numFmt w:val="bullet"/>
      <w:lvlText w:val=""/>
      <w:lvlJc w:val="left"/>
      <w:pPr>
        <w:ind w:left="720" w:hanging="360"/>
      </w:pPr>
      <w:rPr>
        <w:rFonts w:ascii="Symbol" w:hAnsi="Symbol"/>
      </w:rPr>
    </w:lvl>
    <w:lvl w:ilvl="6" w:tplc="B79E9B30">
      <w:start w:val="1"/>
      <w:numFmt w:val="bullet"/>
      <w:lvlText w:val=""/>
      <w:lvlJc w:val="left"/>
      <w:pPr>
        <w:ind w:left="720" w:hanging="360"/>
      </w:pPr>
      <w:rPr>
        <w:rFonts w:ascii="Symbol" w:hAnsi="Symbol"/>
      </w:rPr>
    </w:lvl>
    <w:lvl w:ilvl="7" w:tplc="0AB0467A">
      <w:start w:val="1"/>
      <w:numFmt w:val="bullet"/>
      <w:lvlText w:val=""/>
      <w:lvlJc w:val="left"/>
      <w:pPr>
        <w:ind w:left="720" w:hanging="360"/>
      </w:pPr>
      <w:rPr>
        <w:rFonts w:ascii="Symbol" w:hAnsi="Symbol"/>
      </w:rPr>
    </w:lvl>
    <w:lvl w:ilvl="8" w:tplc="49D26324">
      <w:start w:val="1"/>
      <w:numFmt w:val="bullet"/>
      <w:lvlText w:val=""/>
      <w:lvlJc w:val="left"/>
      <w:pPr>
        <w:ind w:left="720" w:hanging="360"/>
      </w:pPr>
      <w:rPr>
        <w:rFonts w:ascii="Symbol" w:hAnsi="Symbol"/>
      </w:rPr>
    </w:lvl>
  </w:abstractNum>
  <w:abstractNum w:abstractNumId="23" w15:restartNumberingAfterBreak="0">
    <w:nsid w:val="32005BA1"/>
    <w:multiLevelType w:val="hybridMultilevel"/>
    <w:tmpl w:val="385CAB04"/>
    <w:lvl w:ilvl="0" w:tplc="ECBECFB6">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3B443E6"/>
    <w:multiLevelType w:val="multilevel"/>
    <w:tmpl w:val="392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2B7E40"/>
    <w:multiLevelType w:val="hybridMultilevel"/>
    <w:tmpl w:val="70028A96"/>
    <w:lvl w:ilvl="0" w:tplc="278A635A">
      <w:start w:val="1"/>
      <w:numFmt w:val="bullet"/>
      <w:lvlText w:val="•"/>
      <w:lvlJc w:val="left"/>
      <w:pPr>
        <w:ind w:left="886"/>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1" w:tplc="FE103C1A">
      <w:start w:val="1"/>
      <w:numFmt w:val="bullet"/>
      <w:lvlText w:val="o"/>
      <w:lvlJc w:val="left"/>
      <w:pPr>
        <w:ind w:left="180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2" w:tplc="2A901CF6">
      <w:start w:val="1"/>
      <w:numFmt w:val="bullet"/>
      <w:lvlText w:val="▪"/>
      <w:lvlJc w:val="left"/>
      <w:pPr>
        <w:ind w:left="252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3" w:tplc="4B30E524">
      <w:start w:val="1"/>
      <w:numFmt w:val="bullet"/>
      <w:lvlText w:val="•"/>
      <w:lvlJc w:val="left"/>
      <w:pPr>
        <w:ind w:left="324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4" w:tplc="3C4EDDC8">
      <w:start w:val="1"/>
      <w:numFmt w:val="bullet"/>
      <w:lvlText w:val="o"/>
      <w:lvlJc w:val="left"/>
      <w:pPr>
        <w:ind w:left="396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5" w:tplc="D03ADAF2">
      <w:start w:val="1"/>
      <w:numFmt w:val="bullet"/>
      <w:lvlText w:val="▪"/>
      <w:lvlJc w:val="left"/>
      <w:pPr>
        <w:ind w:left="468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6" w:tplc="11820FB2">
      <w:start w:val="1"/>
      <w:numFmt w:val="bullet"/>
      <w:lvlText w:val="•"/>
      <w:lvlJc w:val="left"/>
      <w:pPr>
        <w:ind w:left="540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7" w:tplc="8D349DD2">
      <w:start w:val="1"/>
      <w:numFmt w:val="bullet"/>
      <w:lvlText w:val="o"/>
      <w:lvlJc w:val="left"/>
      <w:pPr>
        <w:ind w:left="612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8" w:tplc="F702BD72">
      <w:start w:val="1"/>
      <w:numFmt w:val="bullet"/>
      <w:lvlText w:val="▪"/>
      <w:lvlJc w:val="left"/>
      <w:pPr>
        <w:ind w:left="684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abstractNum>
  <w:abstractNum w:abstractNumId="26" w15:restartNumberingAfterBreak="0">
    <w:nsid w:val="37ED4033"/>
    <w:multiLevelType w:val="multilevel"/>
    <w:tmpl w:val="5FC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C80E5F"/>
    <w:multiLevelType w:val="hybridMultilevel"/>
    <w:tmpl w:val="2D1E23F0"/>
    <w:lvl w:ilvl="0" w:tplc="5658D2E8">
      <w:start w:val="1"/>
      <w:numFmt w:val="lowerRoman"/>
      <w:lvlText w:val="%1."/>
      <w:lvlJc w:val="right"/>
      <w:pPr>
        <w:ind w:left="1942" w:hanging="18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FA2691F"/>
    <w:multiLevelType w:val="multilevel"/>
    <w:tmpl w:val="C54479A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14429E"/>
    <w:multiLevelType w:val="multilevel"/>
    <w:tmpl w:val="BDBAFF3E"/>
    <w:lvl w:ilvl="0">
      <w:start w:val="2"/>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0" w15:restartNumberingAfterBreak="0">
    <w:nsid w:val="444B3A45"/>
    <w:multiLevelType w:val="multilevel"/>
    <w:tmpl w:val="5A8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3757AD"/>
    <w:multiLevelType w:val="hybridMultilevel"/>
    <w:tmpl w:val="92B21CA0"/>
    <w:lvl w:ilvl="0" w:tplc="9AB20580">
      <w:start w:val="1"/>
      <w:numFmt w:val="bullet"/>
      <w:lvlText w:val=""/>
      <w:lvlJc w:val="left"/>
      <w:pPr>
        <w:ind w:left="720" w:hanging="360"/>
      </w:pPr>
      <w:rPr>
        <w:rFonts w:ascii="Symbol" w:hAnsi="Symbol"/>
      </w:rPr>
    </w:lvl>
    <w:lvl w:ilvl="1" w:tplc="58BC8F3A">
      <w:start w:val="1"/>
      <w:numFmt w:val="bullet"/>
      <w:lvlText w:val=""/>
      <w:lvlJc w:val="left"/>
      <w:pPr>
        <w:ind w:left="720" w:hanging="360"/>
      </w:pPr>
      <w:rPr>
        <w:rFonts w:ascii="Symbol" w:hAnsi="Symbol"/>
      </w:rPr>
    </w:lvl>
    <w:lvl w:ilvl="2" w:tplc="438A63AA">
      <w:start w:val="1"/>
      <w:numFmt w:val="bullet"/>
      <w:lvlText w:val=""/>
      <w:lvlJc w:val="left"/>
      <w:pPr>
        <w:ind w:left="720" w:hanging="360"/>
      </w:pPr>
      <w:rPr>
        <w:rFonts w:ascii="Symbol" w:hAnsi="Symbol"/>
      </w:rPr>
    </w:lvl>
    <w:lvl w:ilvl="3" w:tplc="0CDA66EE">
      <w:start w:val="1"/>
      <w:numFmt w:val="bullet"/>
      <w:lvlText w:val=""/>
      <w:lvlJc w:val="left"/>
      <w:pPr>
        <w:ind w:left="720" w:hanging="360"/>
      </w:pPr>
      <w:rPr>
        <w:rFonts w:ascii="Symbol" w:hAnsi="Symbol"/>
      </w:rPr>
    </w:lvl>
    <w:lvl w:ilvl="4" w:tplc="22EACF9A">
      <w:start w:val="1"/>
      <w:numFmt w:val="bullet"/>
      <w:lvlText w:val=""/>
      <w:lvlJc w:val="left"/>
      <w:pPr>
        <w:ind w:left="720" w:hanging="360"/>
      </w:pPr>
      <w:rPr>
        <w:rFonts w:ascii="Symbol" w:hAnsi="Symbol"/>
      </w:rPr>
    </w:lvl>
    <w:lvl w:ilvl="5" w:tplc="E090AED2">
      <w:start w:val="1"/>
      <w:numFmt w:val="bullet"/>
      <w:lvlText w:val=""/>
      <w:lvlJc w:val="left"/>
      <w:pPr>
        <w:ind w:left="720" w:hanging="360"/>
      </w:pPr>
      <w:rPr>
        <w:rFonts w:ascii="Symbol" w:hAnsi="Symbol"/>
      </w:rPr>
    </w:lvl>
    <w:lvl w:ilvl="6" w:tplc="46A80970">
      <w:start w:val="1"/>
      <w:numFmt w:val="bullet"/>
      <w:lvlText w:val=""/>
      <w:lvlJc w:val="left"/>
      <w:pPr>
        <w:ind w:left="720" w:hanging="360"/>
      </w:pPr>
      <w:rPr>
        <w:rFonts w:ascii="Symbol" w:hAnsi="Symbol"/>
      </w:rPr>
    </w:lvl>
    <w:lvl w:ilvl="7" w:tplc="7F6820A2">
      <w:start w:val="1"/>
      <w:numFmt w:val="bullet"/>
      <w:lvlText w:val=""/>
      <w:lvlJc w:val="left"/>
      <w:pPr>
        <w:ind w:left="720" w:hanging="360"/>
      </w:pPr>
      <w:rPr>
        <w:rFonts w:ascii="Symbol" w:hAnsi="Symbol"/>
      </w:rPr>
    </w:lvl>
    <w:lvl w:ilvl="8" w:tplc="2A42864C">
      <w:start w:val="1"/>
      <w:numFmt w:val="bullet"/>
      <w:lvlText w:val=""/>
      <w:lvlJc w:val="left"/>
      <w:pPr>
        <w:ind w:left="720" w:hanging="360"/>
      </w:pPr>
      <w:rPr>
        <w:rFonts w:ascii="Symbol" w:hAnsi="Symbol"/>
      </w:rPr>
    </w:lvl>
  </w:abstractNum>
  <w:abstractNum w:abstractNumId="32" w15:restartNumberingAfterBreak="0">
    <w:nsid w:val="4B41392F"/>
    <w:multiLevelType w:val="multilevel"/>
    <w:tmpl w:val="F5C63CA2"/>
    <w:lvl w:ilvl="0">
      <w:start w:val="3"/>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3" w15:restartNumberingAfterBreak="0">
    <w:nsid w:val="532A264A"/>
    <w:multiLevelType w:val="multilevel"/>
    <w:tmpl w:val="257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87483"/>
    <w:multiLevelType w:val="multilevel"/>
    <w:tmpl w:val="525E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07DD4"/>
    <w:multiLevelType w:val="multilevel"/>
    <w:tmpl w:val="C54479A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631B87"/>
    <w:multiLevelType w:val="multilevel"/>
    <w:tmpl w:val="741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935905"/>
    <w:multiLevelType w:val="multilevel"/>
    <w:tmpl w:val="A7B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A11E0"/>
    <w:multiLevelType w:val="multilevel"/>
    <w:tmpl w:val="67F2064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5BD705F2"/>
    <w:multiLevelType w:val="multilevel"/>
    <w:tmpl w:val="740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12302"/>
    <w:multiLevelType w:val="multilevel"/>
    <w:tmpl w:val="5DC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95D58"/>
    <w:multiLevelType w:val="multilevel"/>
    <w:tmpl w:val="980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182858"/>
    <w:multiLevelType w:val="hybridMultilevel"/>
    <w:tmpl w:val="DA8A7B06"/>
    <w:lvl w:ilvl="0" w:tplc="FDAE8206">
      <w:start w:val="1"/>
      <w:numFmt w:val="bullet"/>
      <w:lvlText w:val=""/>
      <w:lvlJc w:val="left"/>
      <w:pPr>
        <w:ind w:left="720" w:hanging="360"/>
      </w:pPr>
      <w:rPr>
        <w:rFonts w:ascii="Symbol" w:hAnsi="Symbol"/>
      </w:rPr>
    </w:lvl>
    <w:lvl w:ilvl="1" w:tplc="9D287C10">
      <w:start w:val="1"/>
      <w:numFmt w:val="bullet"/>
      <w:lvlText w:val=""/>
      <w:lvlJc w:val="left"/>
      <w:pPr>
        <w:ind w:left="720" w:hanging="360"/>
      </w:pPr>
      <w:rPr>
        <w:rFonts w:ascii="Symbol" w:hAnsi="Symbol"/>
      </w:rPr>
    </w:lvl>
    <w:lvl w:ilvl="2" w:tplc="F3021FC0">
      <w:start w:val="1"/>
      <w:numFmt w:val="bullet"/>
      <w:lvlText w:val=""/>
      <w:lvlJc w:val="left"/>
      <w:pPr>
        <w:ind w:left="720" w:hanging="360"/>
      </w:pPr>
      <w:rPr>
        <w:rFonts w:ascii="Symbol" w:hAnsi="Symbol"/>
      </w:rPr>
    </w:lvl>
    <w:lvl w:ilvl="3" w:tplc="4B5A4EA2">
      <w:start w:val="1"/>
      <w:numFmt w:val="bullet"/>
      <w:lvlText w:val=""/>
      <w:lvlJc w:val="left"/>
      <w:pPr>
        <w:ind w:left="720" w:hanging="360"/>
      </w:pPr>
      <w:rPr>
        <w:rFonts w:ascii="Symbol" w:hAnsi="Symbol"/>
      </w:rPr>
    </w:lvl>
    <w:lvl w:ilvl="4" w:tplc="F416720C">
      <w:start w:val="1"/>
      <w:numFmt w:val="bullet"/>
      <w:lvlText w:val=""/>
      <w:lvlJc w:val="left"/>
      <w:pPr>
        <w:ind w:left="720" w:hanging="360"/>
      </w:pPr>
      <w:rPr>
        <w:rFonts w:ascii="Symbol" w:hAnsi="Symbol"/>
      </w:rPr>
    </w:lvl>
    <w:lvl w:ilvl="5" w:tplc="C922B562">
      <w:start w:val="1"/>
      <w:numFmt w:val="bullet"/>
      <w:lvlText w:val=""/>
      <w:lvlJc w:val="left"/>
      <w:pPr>
        <w:ind w:left="720" w:hanging="360"/>
      </w:pPr>
      <w:rPr>
        <w:rFonts w:ascii="Symbol" w:hAnsi="Symbol"/>
      </w:rPr>
    </w:lvl>
    <w:lvl w:ilvl="6" w:tplc="258AA480">
      <w:start w:val="1"/>
      <w:numFmt w:val="bullet"/>
      <w:lvlText w:val=""/>
      <w:lvlJc w:val="left"/>
      <w:pPr>
        <w:ind w:left="720" w:hanging="360"/>
      </w:pPr>
      <w:rPr>
        <w:rFonts w:ascii="Symbol" w:hAnsi="Symbol"/>
      </w:rPr>
    </w:lvl>
    <w:lvl w:ilvl="7" w:tplc="48D2351E">
      <w:start w:val="1"/>
      <w:numFmt w:val="bullet"/>
      <w:lvlText w:val=""/>
      <w:lvlJc w:val="left"/>
      <w:pPr>
        <w:ind w:left="720" w:hanging="360"/>
      </w:pPr>
      <w:rPr>
        <w:rFonts w:ascii="Symbol" w:hAnsi="Symbol"/>
      </w:rPr>
    </w:lvl>
    <w:lvl w:ilvl="8" w:tplc="1972737C">
      <w:start w:val="1"/>
      <w:numFmt w:val="bullet"/>
      <w:lvlText w:val=""/>
      <w:lvlJc w:val="left"/>
      <w:pPr>
        <w:ind w:left="720" w:hanging="360"/>
      </w:pPr>
      <w:rPr>
        <w:rFonts w:ascii="Symbol" w:hAnsi="Symbol"/>
      </w:rPr>
    </w:lvl>
  </w:abstractNum>
  <w:abstractNum w:abstractNumId="43" w15:restartNumberingAfterBreak="0">
    <w:nsid w:val="66836FFF"/>
    <w:multiLevelType w:val="multilevel"/>
    <w:tmpl w:val="B8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88316D"/>
    <w:multiLevelType w:val="hybridMultilevel"/>
    <w:tmpl w:val="9F588AB2"/>
    <w:lvl w:ilvl="0" w:tplc="687019E2">
      <w:start w:val="1"/>
      <w:numFmt w:val="bullet"/>
      <w:lvlText w:val=""/>
      <w:lvlJc w:val="left"/>
      <w:pPr>
        <w:ind w:left="720" w:hanging="360"/>
      </w:pPr>
      <w:rPr>
        <w:rFonts w:ascii="Symbol" w:hAnsi="Symbol"/>
      </w:rPr>
    </w:lvl>
    <w:lvl w:ilvl="1" w:tplc="6BF88622">
      <w:start w:val="1"/>
      <w:numFmt w:val="bullet"/>
      <w:lvlText w:val=""/>
      <w:lvlJc w:val="left"/>
      <w:pPr>
        <w:ind w:left="720" w:hanging="360"/>
      </w:pPr>
      <w:rPr>
        <w:rFonts w:ascii="Symbol" w:hAnsi="Symbol"/>
      </w:rPr>
    </w:lvl>
    <w:lvl w:ilvl="2" w:tplc="38C2C488">
      <w:start w:val="1"/>
      <w:numFmt w:val="bullet"/>
      <w:lvlText w:val=""/>
      <w:lvlJc w:val="left"/>
      <w:pPr>
        <w:ind w:left="720" w:hanging="360"/>
      </w:pPr>
      <w:rPr>
        <w:rFonts w:ascii="Symbol" w:hAnsi="Symbol"/>
      </w:rPr>
    </w:lvl>
    <w:lvl w:ilvl="3" w:tplc="4F8C12EC">
      <w:start w:val="1"/>
      <w:numFmt w:val="bullet"/>
      <w:lvlText w:val=""/>
      <w:lvlJc w:val="left"/>
      <w:pPr>
        <w:ind w:left="720" w:hanging="360"/>
      </w:pPr>
      <w:rPr>
        <w:rFonts w:ascii="Symbol" w:hAnsi="Symbol"/>
      </w:rPr>
    </w:lvl>
    <w:lvl w:ilvl="4" w:tplc="282A169A">
      <w:start w:val="1"/>
      <w:numFmt w:val="bullet"/>
      <w:lvlText w:val=""/>
      <w:lvlJc w:val="left"/>
      <w:pPr>
        <w:ind w:left="720" w:hanging="360"/>
      </w:pPr>
      <w:rPr>
        <w:rFonts w:ascii="Symbol" w:hAnsi="Symbol"/>
      </w:rPr>
    </w:lvl>
    <w:lvl w:ilvl="5" w:tplc="8EF00CA2">
      <w:start w:val="1"/>
      <w:numFmt w:val="bullet"/>
      <w:lvlText w:val=""/>
      <w:lvlJc w:val="left"/>
      <w:pPr>
        <w:ind w:left="720" w:hanging="360"/>
      </w:pPr>
      <w:rPr>
        <w:rFonts w:ascii="Symbol" w:hAnsi="Symbol"/>
      </w:rPr>
    </w:lvl>
    <w:lvl w:ilvl="6" w:tplc="F8208E24">
      <w:start w:val="1"/>
      <w:numFmt w:val="bullet"/>
      <w:lvlText w:val=""/>
      <w:lvlJc w:val="left"/>
      <w:pPr>
        <w:ind w:left="720" w:hanging="360"/>
      </w:pPr>
      <w:rPr>
        <w:rFonts w:ascii="Symbol" w:hAnsi="Symbol"/>
      </w:rPr>
    </w:lvl>
    <w:lvl w:ilvl="7" w:tplc="893AD860">
      <w:start w:val="1"/>
      <w:numFmt w:val="bullet"/>
      <w:lvlText w:val=""/>
      <w:lvlJc w:val="left"/>
      <w:pPr>
        <w:ind w:left="720" w:hanging="360"/>
      </w:pPr>
      <w:rPr>
        <w:rFonts w:ascii="Symbol" w:hAnsi="Symbol"/>
      </w:rPr>
    </w:lvl>
    <w:lvl w:ilvl="8" w:tplc="694AC40A">
      <w:start w:val="1"/>
      <w:numFmt w:val="bullet"/>
      <w:lvlText w:val=""/>
      <w:lvlJc w:val="left"/>
      <w:pPr>
        <w:ind w:left="720" w:hanging="360"/>
      </w:pPr>
      <w:rPr>
        <w:rFonts w:ascii="Symbol" w:hAnsi="Symbol"/>
      </w:rPr>
    </w:lvl>
  </w:abstractNum>
  <w:abstractNum w:abstractNumId="45" w15:restartNumberingAfterBreak="0">
    <w:nsid w:val="68740207"/>
    <w:multiLevelType w:val="hybridMultilevel"/>
    <w:tmpl w:val="D340E680"/>
    <w:lvl w:ilvl="0" w:tplc="CBB0B1C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9A64D19"/>
    <w:multiLevelType w:val="multilevel"/>
    <w:tmpl w:val="C54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9B77E3"/>
    <w:multiLevelType w:val="hybridMultilevel"/>
    <w:tmpl w:val="FDAC7426"/>
    <w:lvl w:ilvl="0" w:tplc="606A5878">
      <w:start w:val="1"/>
      <w:numFmt w:val="bullet"/>
      <w:lvlText w:val=""/>
      <w:lvlJc w:val="left"/>
      <w:pPr>
        <w:ind w:left="1080" w:hanging="360"/>
      </w:pPr>
      <w:rPr>
        <w:rFonts w:ascii="Symbol" w:hAnsi="Symbol"/>
      </w:rPr>
    </w:lvl>
    <w:lvl w:ilvl="1" w:tplc="45B471FE">
      <w:start w:val="1"/>
      <w:numFmt w:val="bullet"/>
      <w:lvlText w:val=""/>
      <w:lvlJc w:val="left"/>
      <w:pPr>
        <w:ind w:left="1080" w:hanging="360"/>
      </w:pPr>
      <w:rPr>
        <w:rFonts w:ascii="Symbol" w:hAnsi="Symbol"/>
      </w:rPr>
    </w:lvl>
    <w:lvl w:ilvl="2" w:tplc="7E088512">
      <w:start w:val="1"/>
      <w:numFmt w:val="bullet"/>
      <w:lvlText w:val=""/>
      <w:lvlJc w:val="left"/>
      <w:pPr>
        <w:ind w:left="1080" w:hanging="360"/>
      </w:pPr>
      <w:rPr>
        <w:rFonts w:ascii="Symbol" w:hAnsi="Symbol"/>
      </w:rPr>
    </w:lvl>
    <w:lvl w:ilvl="3" w:tplc="98F200FE">
      <w:start w:val="1"/>
      <w:numFmt w:val="bullet"/>
      <w:lvlText w:val=""/>
      <w:lvlJc w:val="left"/>
      <w:pPr>
        <w:ind w:left="1080" w:hanging="360"/>
      </w:pPr>
      <w:rPr>
        <w:rFonts w:ascii="Symbol" w:hAnsi="Symbol"/>
      </w:rPr>
    </w:lvl>
    <w:lvl w:ilvl="4" w:tplc="79B81D8C">
      <w:start w:val="1"/>
      <w:numFmt w:val="bullet"/>
      <w:lvlText w:val=""/>
      <w:lvlJc w:val="left"/>
      <w:pPr>
        <w:ind w:left="1080" w:hanging="360"/>
      </w:pPr>
      <w:rPr>
        <w:rFonts w:ascii="Symbol" w:hAnsi="Symbol"/>
      </w:rPr>
    </w:lvl>
    <w:lvl w:ilvl="5" w:tplc="CAEAEDE2">
      <w:start w:val="1"/>
      <w:numFmt w:val="bullet"/>
      <w:lvlText w:val=""/>
      <w:lvlJc w:val="left"/>
      <w:pPr>
        <w:ind w:left="1080" w:hanging="360"/>
      </w:pPr>
      <w:rPr>
        <w:rFonts w:ascii="Symbol" w:hAnsi="Symbol"/>
      </w:rPr>
    </w:lvl>
    <w:lvl w:ilvl="6" w:tplc="8F76353A">
      <w:start w:val="1"/>
      <w:numFmt w:val="bullet"/>
      <w:lvlText w:val=""/>
      <w:lvlJc w:val="left"/>
      <w:pPr>
        <w:ind w:left="1080" w:hanging="360"/>
      </w:pPr>
      <w:rPr>
        <w:rFonts w:ascii="Symbol" w:hAnsi="Symbol"/>
      </w:rPr>
    </w:lvl>
    <w:lvl w:ilvl="7" w:tplc="787A6AD2">
      <w:start w:val="1"/>
      <w:numFmt w:val="bullet"/>
      <w:lvlText w:val=""/>
      <w:lvlJc w:val="left"/>
      <w:pPr>
        <w:ind w:left="1080" w:hanging="360"/>
      </w:pPr>
      <w:rPr>
        <w:rFonts w:ascii="Symbol" w:hAnsi="Symbol"/>
      </w:rPr>
    </w:lvl>
    <w:lvl w:ilvl="8" w:tplc="96AEF7F8">
      <w:start w:val="1"/>
      <w:numFmt w:val="bullet"/>
      <w:lvlText w:val=""/>
      <w:lvlJc w:val="left"/>
      <w:pPr>
        <w:ind w:left="1080" w:hanging="360"/>
      </w:pPr>
      <w:rPr>
        <w:rFonts w:ascii="Symbol" w:hAnsi="Symbol"/>
      </w:rPr>
    </w:lvl>
  </w:abstractNum>
  <w:abstractNum w:abstractNumId="48" w15:restartNumberingAfterBreak="0">
    <w:nsid w:val="717139ED"/>
    <w:multiLevelType w:val="multilevel"/>
    <w:tmpl w:val="DF9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C41973"/>
    <w:multiLevelType w:val="multilevel"/>
    <w:tmpl w:val="71D68AE8"/>
    <w:lvl w:ilvl="0">
      <w:start w:val="1"/>
      <w:numFmt w:val="decimal"/>
      <w:lvlText w:val="%1."/>
      <w:lvlJc w:val="left"/>
      <w:pPr>
        <w:tabs>
          <w:tab w:val="num" w:pos="502"/>
        </w:tabs>
        <w:ind w:left="502" w:hanging="360"/>
      </w:pPr>
    </w:lvl>
    <w:lvl w:ilvl="1">
      <w:start w:val="1"/>
      <w:numFmt w:val="decimal"/>
      <w:lvlText w:val="%2."/>
      <w:lvlJc w:val="left"/>
      <w:pPr>
        <w:tabs>
          <w:tab w:val="num" w:pos="502"/>
        </w:tabs>
        <w:ind w:left="502" w:hanging="360"/>
      </w:pPr>
      <w:rPr>
        <w:rFonts w:hint="default"/>
      </w:rPr>
    </w:lvl>
    <w:lvl w:ilvl="2">
      <w:start w:val="1"/>
      <w:numFmt w:val="decimal"/>
      <w:lvlText w:val="%3."/>
      <w:lvlJc w:val="left"/>
      <w:pPr>
        <w:tabs>
          <w:tab w:val="num" w:pos="502"/>
        </w:tabs>
        <w:ind w:left="502" w:hanging="360"/>
      </w:pPr>
      <w:rPr>
        <w:rFonts w:hint="default"/>
      </w:rPr>
    </w:lvl>
    <w:lvl w:ilvl="3">
      <w:start w:val="1"/>
      <w:numFmt w:val="decimal"/>
      <w:lvlText w:val="%4."/>
      <w:lvlJc w:val="left"/>
      <w:pPr>
        <w:tabs>
          <w:tab w:val="num" w:pos="360"/>
        </w:tabs>
        <w:ind w:left="36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73E4454B"/>
    <w:multiLevelType w:val="hybridMultilevel"/>
    <w:tmpl w:val="FC44812C"/>
    <w:lvl w:ilvl="0" w:tplc="1B026708">
      <w:start w:val="1"/>
      <w:numFmt w:val="upperLetter"/>
      <w:lvlText w:val="%1."/>
      <w:lvlJc w:val="left"/>
      <w:pPr>
        <w:ind w:left="1440" w:hanging="360"/>
      </w:pPr>
      <w:rPr>
        <w:rFonts w:hint="default"/>
      </w:r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1" w15:restartNumberingAfterBreak="0">
    <w:nsid w:val="75ED61FF"/>
    <w:multiLevelType w:val="hybridMultilevel"/>
    <w:tmpl w:val="7AD47602"/>
    <w:lvl w:ilvl="0" w:tplc="C764CF98">
      <w:start w:val="1"/>
      <w:numFmt w:val="bullet"/>
      <w:lvlText w:val=""/>
      <w:lvlJc w:val="left"/>
      <w:pPr>
        <w:ind w:left="1080" w:hanging="360"/>
      </w:pPr>
      <w:rPr>
        <w:rFonts w:ascii="Symbol" w:hAnsi="Symbol"/>
      </w:rPr>
    </w:lvl>
    <w:lvl w:ilvl="1" w:tplc="AEBE266C">
      <w:start w:val="1"/>
      <w:numFmt w:val="bullet"/>
      <w:lvlText w:val=""/>
      <w:lvlJc w:val="left"/>
      <w:pPr>
        <w:ind w:left="1080" w:hanging="360"/>
      </w:pPr>
      <w:rPr>
        <w:rFonts w:ascii="Symbol" w:hAnsi="Symbol"/>
      </w:rPr>
    </w:lvl>
    <w:lvl w:ilvl="2" w:tplc="606C86E8">
      <w:start w:val="1"/>
      <w:numFmt w:val="bullet"/>
      <w:lvlText w:val=""/>
      <w:lvlJc w:val="left"/>
      <w:pPr>
        <w:ind w:left="1080" w:hanging="360"/>
      </w:pPr>
      <w:rPr>
        <w:rFonts w:ascii="Symbol" w:hAnsi="Symbol"/>
      </w:rPr>
    </w:lvl>
    <w:lvl w:ilvl="3" w:tplc="DBB075F8">
      <w:start w:val="1"/>
      <w:numFmt w:val="bullet"/>
      <w:lvlText w:val=""/>
      <w:lvlJc w:val="left"/>
      <w:pPr>
        <w:ind w:left="1080" w:hanging="360"/>
      </w:pPr>
      <w:rPr>
        <w:rFonts w:ascii="Symbol" w:hAnsi="Symbol"/>
      </w:rPr>
    </w:lvl>
    <w:lvl w:ilvl="4" w:tplc="3BCC6660">
      <w:start w:val="1"/>
      <w:numFmt w:val="bullet"/>
      <w:lvlText w:val=""/>
      <w:lvlJc w:val="left"/>
      <w:pPr>
        <w:ind w:left="1080" w:hanging="360"/>
      </w:pPr>
      <w:rPr>
        <w:rFonts w:ascii="Symbol" w:hAnsi="Symbol"/>
      </w:rPr>
    </w:lvl>
    <w:lvl w:ilvl="5" w:tplc="DB74AB76">
      <w:start w:val="1"/>
      <w:numFmt w:val="bullet"/>
      <w:lvlText w:val=""/>
      <w:lvlJc w:val="left"/>
      <w:pPr>
        <w:ind w:left="1080" w:hanging="360"/>
      </w:pPr>
      <w:rPr>
        <w:rFonts w:ascii="Symbol" w:hAnsi="Symbol"/>
      </w:rPr>
    </w:lvl>
    <w:lvl w:ilvl="6" w:tplc="6DACFE50">
      <w:start w:val="1"/>
      <w:numFmt w:val="bullet"/>
      <w:lvlText w:val=""/>
      <w:lvlJc w:val="left"/>
      <w:pPr>
        <w:ind w:left="1080" w:hanging="360"/>
      </w:pPr>
      <w:rPr>
        <w:rFonts w:ascii="Symbol" w:hAnsi="Symbol"/>
      </w:rPr>
    </w:lvl>
    <w:lvl w:ilvl="7" w:tplc="EF52CE98">
      <w:start w:val="1"/>
      <w:numFmt w:val="bullet"/>
      <w:lvlText w:val=""/>
      <w:lvlJc w:val="left"/>
      <w:pPr>
        <w:ind w:left="1080" w:hanging="360"/>
      </w:pPr>
      <w:rPr>
        <w:rFonts w:ascii="Symbol" w:hAnsi="Symbol"/>
      </w:rPr>
    </w:lvl>
    <w:lvl w:ilvl="8" w:tplc="50262968">
      <w:start w:val="1"/>
      <w:numFmt w:val="bullet"/>
      <w:lvlText w:val=""/>
      <w:lvlJc w:val="left"/>
      <w:pPr>
        <w:ind w:left="1080" w:hanging="360"/>
      </w:pPr>
      <w:rPr>
        <w:rFonts w:ascii="Symbol" w:hAnsi="Symbol"/>
      </w:rPr>
    </w:lvl>
  </w:abstractNum>
  <w:abstractNum w:abstractNumId="52" w15:restartNumberingAfterBreak="0">
    <w:nsid w:val="7A5C62CD"/>
    <w:multiLevelType w:val="multilevel"/>
    <w:tmpl w:val="C544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135288">
    <w:abstractNumId w:val="1"/>
  </w:num>
  <w:num w:numId="2" w16cid:durableId="1658148320">
    <w:abstractNumId w:val="0"/>
  </w:num>
  <w:num w:numId="3" w16cid:durableId="224068587">
    <w:abstractNumId w:val="25"/>
  </w:num>
  <w:num w:numId="4" w16cid:durableId="1771655289">
    <w:abstractNumId w:val="49"/>
  </w:num>
  <w:num w:numId="5" w16cid:durableId="662466910">
    <w:abstractNumId w:val="23"/>
  </w:num>
  <w:num w:numId="6" w16cid:durableId="1993556975">
    <w:abstractNumId w:val="6"/>
  </w:num>
  <w:num w:numId="7" w16cid:durableId="59987862">
    <w:abstractNumId w:val="38"/>
  </w:num>
  <w:num w:numId="8" w16cid:durableId="1180898653">
    <w:abstractNumId w:val="28"/>
  </w:num>
  <w:num w:numId="9" w16cid:durableId="1086683502">
    <w:abstractNumId w:val="10"/>
  </w:num>
  <w:num w:numId="10" w16cid:durableId="448281252">
    <w:abstractNumId w:val="24"/>
  </w:num>
  <w:num w:numId="11" w16cid:durableId="673843220">
    <w:abstractNumId w:val="40"/>
  </w:num>
  <w:num w:numId="12" w16cid:durableId="1686638870">
    <w:abstractNumId w:val="16"/>
  </w:num>
  <w:num w:numId="13" w16cid:durableId="1788045574">
    <w:abstractNumId w:val="12"/>
  </w:num>
  <w:num w:numId="14" w16cid:durableId="157159396">
    <w:abstractNumId w:val="43"/>
  </w:num>
  <w:num w:numId="15" w16cid:durableId="1709722530">
    <w:abstractNumId w:val="36"/>
  </w:num>
  <w:num w:numId="16" w16cid:durableId="450127426">
    <w:abstractNumId w:val="26"/>
  </w:num>
  <w:num w:numId="17" w16cid:durableId="1457522214">
    <w:abstractNumId w:val="2"/>
  </w:num>
  <w:num w:numId="18" w16cid:durableId="2043624473">
    <w:abstractNumId w:val="29"/>
  </w:num>
  <w:num w:numId="19" w16cid:durableId="692418747">
    <w:abstractNumId w:val="44"/>
  </w:num>
  <w:num w:numId="20" w16cid:durableId="1344934956">
    <w:abstractNumId w:val="9"/>
  </w:num>
  <w:num w:numId="21" w16cid:durableId="1609049401">
    <w:abstractNumId w:val="42"/>
  </w:num>
  <w:num w:numId="22" w16cid:durableId="1111899216">
    <w:abstractNumId w:val="31"/>
  </w:num>
  <w:num w:numId="23" w16cid:durableId="1637838337">
    <w:abstractNumId w:val="22"/>
  </w:num>
  <w:num w:numId="24" w16cid:durableId="1921405863">
    <w:abstractNumId w:val="19"/>
  </w:num>
  <w:num w:numId="25" w16cid:durableId="1193883037">
    <w:abstractNumId w:val="32"/>
  </w:num>
  <w:num w:numId="26" w16cid:durableId="1893274711">
    <w:abstractNumId w:val="15"/>
  </w:num>
  <w:num w:numId="27" w16cid:durableId="17048146">
    <w:abstractNumId w:val="41"/>
  </w:num>
  <w:num w:numId="28" w16cid:durableId="1041442601">
    <w:abstractNumId w:val="7"/>
  </w:num>
  <w:num w:numId="29" w16cid:durableId="279991523">
    <w:abstractNumId w:val="35"/>
  </w:num>
  <w:num w:numId="30" w16cid:durableId="527334518">
    <w:abstractNumId w:val="52"/>
  </w:num>
  <w:num w:numId="31" w16cid:durableId="78529205">
    <w:abstractNumId w:val="11"/>
  </w:num>
  <w:num w:numId="32" w16cid:durableId="1252743503">
    <w:abstractNumId w:val="37"/>
  </w:num>
  <w:num w:numId="33" w16cid:durableId="423036426">
    <w:abstractNumId w:val="21"/>
  </w:num>
  <w:num w:numId="34" w16cid:durableId="1415783642">
    <w:abstractNumId w:val="20"/>
  </w:num>
  <w:num w:numId="35" w16cid:durableId="1474366311">
    <w:abstractNumId w:val="47"/>
  </w:num>
  <w:num w:numId="36" w16cid:durableId="1674338407">
    <w:abstractNumId w:val="51"/>
  </w:num>
  <w:num w:numId="37" w16cid:durableId="1107314639">
    <w:abstractNumId w:val="30"/>
  </w:num>
  <w:num w:numId="38" w16cid:durableId="176315277">
    <w:abstractNumId w:val="13"/>
  </w:num>
  <w:num w:numId="39" w16cid:durableId="288165508">
    <w:abstractNumId w:val="48"/>
  </w:num>
  <w:num w:numId="40" w16cid:durableId="1528759354">
    <w:abstractNumId w:val="4"/>
  </w:num>
  <w:num w:numId="41" w16cid:durableId="1897620391">
    <w:abstractNumId w:val="17"/>
  </w:num>
  <w:num w:numId="42" w16cid:durableId="857501146">
    <w:abstractNumId w:val="50"/>
  </w:num>
  <w:num w:numId="43" w16cid:durableId="711806294">
    <w:abstractNumId w:val="14"/>
  </w:num>
  <w:num w:numId="44" w16cid:durableId="2018731328">
    <w:abstractNumId w:val="39"/>
  </w:num>
  <w:num w:numId="45" w16cid:durableId="1034816597">
    <w:abstractNumId w:val="18"/>
  </w:num>
  <w:num w:numId="46" w16cid:durableId="1857383704">
    <w:abstractNumId w:val="46"/>
  </w:num>
  <w:num w:numId="47" w16cid:durableId="745035343">
    <w:abstractNumId w:val="34"/>
  </w:num>
  <w:num w:numId="48" w16cid:durableId="108554531">
    <w:abstractNumId w:val="33"/>
  </w:num>
  <w:num w:numId="49" w16cid:durableId="1181316966">
    <w:abstractNumId w:val="8"/>
  </w:num>
  <w:num w:numId="50" w16cid:durableId="1521432006">
    <w:abstractNumId w:val="27"/>
  </w:num>
  <w:num w:numId="51" w16cid:durableId="1454790325">
    <w:abstractNumId w:val="5"/>
  </w:num>
  <w:num w:numId="52" w16cid:durableId="377826816">
    <w:abstractNumId w:val="45"/>
  </w:num>
  <w:num w:numId="53" w16cid:durableId="1760590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98"/>
    <w:rsid w:val="000469A4"/>
    <w:rsid w:val="00064542"/>
    <w:rsid w:val="000D2ED3"/>
    <w:rsid w:val="000F1978"/>
    <w:rsid w:val="000F2571"/>
    <w:rsid w:val="0014522D"/>
    <w:rsid w:val="00183108"/>
    <w:rsid w:val="001D7368"/>
    <w:rsid w:val="00265225"/>
    <w:rsid w:val="00323F65"/>
    <w:rsid w:val="00341EB9"/>
    <w:rsid w:val="003B52D5"/>
    <w:rsid w:val="003E6937"/>
    <w:rsid w:val="003F167B"/>
    <w:rsid w:val="00444CEA"/>
    <w:rsid w:val="00471AEE"/>
    <w:rsid w:val="00541685"/>
    <w:rsid w:val="00561C49"/>
    <w:rsid w:val="00587C51"/>
    <w:rsid w:val="005A1532"/>
    <w:rsid w:val="005C049F"/>
    <w:rsid w:val="005C53EA"/>
    <w:rsid w:val="00663FBB"/>
    <w:rsid w:val="00690BF1"/>
    <w:rsid w:val="00721A0B"/>
    <w:rsid w:val="00752767"/>
    <w:rsid w:val="00783257"/>
    <w:rsid w:val="007C7B59"/>
    <w:rsid w:val="007D2E32"/>
    <w:rsid w:val="007F18E0"/>
    <w:rsid w:val="00806FD8"/>
    <w:rsid w:val="008700FC"/>
    <w:rsid w:val="00883FB5"/>
    <w:rsid w:val="009A2401"/>
    <w:rsid w:val="00A53D0A"/>
    <w:rsid w:val="00A63598"/>
    <w:rsid w:val="00A93A59"/>
    <w:rsid w:val="00B21086"/>
    <w:rsid w:val="00B3142E"/>
    <w:rsid w:val="00C84C90"/>
    <w:rsid w:val="00CA3E3C"/>
    <w:rsid w:val="00D42DC1"/>
    <w:rsid w:val="00D50D42"/>
    <w:rsid w:val="00D769A9"/>
    <w:rsid w:val="00D9114A"/>
    <w:rsid w:val="00DB4497"/>
    <w:rsid w:val="00DE2D16"/>
    <w:rsid w:val="00E07E17"/>
    <w:rsid w:val="00E32AE4"/>
    <w:rsid w:val="00E3330C"/>
    <w:rsid w:val="00E47BA9"/>
    <w:rsid w:val="00F25A08"/>
    <w:rsid w:val="00F30F73"/>
    <w:rsid w:val="00FB0283"/>
    <w:rsid w:val="00FD55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9E2F"/>
  <w15:chartTrackingRefBased/>
  <w15:docId w15:val="{3D58EB4B-43B7-4645-A154-56BFB1DD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3598"/>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Kop2">
    <w:name w:val="heading 2"/>
    <w:basedOn w:val="Standaard"/>
    <w:link w:val="Kop2Char"/>
    <w:uiPriority w:val="9"/>
    <w:qFormat/>
    <w:rsid w:val="00A63598"/>
    <w:pPr>
      <w:spacing w:before="100" w:beforeAutospacing="1" w:after="100" w:afterAutospacing="1" w:line="240" w:lineRule="auto"/>
      <w:jc w:val="both"/>
      <w:outlineLvl w:val="1"/>
    </w:pPr>
    <w:rPr>
      <w:rFonts w:ascii="Times New Roman" w:eastAsia="Times New Roman" w:hAnsi="Times New Roman" w:cs="Times New Roman"/>
      <w:b/>
      <w:bCs/>
      <w:kern w:val="0"/>
      <w:sz w:val="24"/>
      <w:szCs w:val="36"/>
      <w:lang w:eastAsia="nl-NL"/>
      <w14:ligatures w14:val="none"/>
    </w:rPr>
  </w:style>
  <w:style w:type="paragraph" w:styleId="Kop3">
    <w:name w:val="heading 3"/>
    <w:basedOn w:val="Standaard"/>
    <w:link w:val="Kop3Char"/>
    <w:uiPriority w:val="9"/>
    <w:qFormat/>
    <w:rsid w:val="00A63598"/>
    <w:pPr>
      <w:spacing w:before="100" w:beforeAutospacing="1" w:after="100" w:afterAutospacing="1" w:line="240" w:lineRule="auto"/>
      <w:jc w:val="center"/>
      <w:outlineLvl w:val="2"/>
    </w:pPr>
    <w:rPr>
      <w:rFonts w:ascii="Times New Roman" w:eastAsia="Times New Roman" w:hAnsi="Times New Roman" w:cs="Times New Roman"/>
      <w:b/>
      <w:bCs/>
      <w:kern w:val="0"/>
      <w:sz w:val="24"/>
      <w:szCs w:val="27"/>
      <w:lang w:eastAsia="nl-NL"/>
      <w14:ligatures w14:val="none"/>
    </w:rPr>
  </w:style>
  <w:style w:type="paragraph" w:styleId="Kop4">
    <w:name w:val="heading 4"/>
    <w:basedOn w:val="Standaard"/>
    <w:link w:val="Kop4Char"/>
    <w:uiPriority w:val="9"/>
    <w:qFormat/>
    <w:rsid w:val="00A63598"/>
    <w:pPr>
      <w:spacing w:before="100" w:beforeAutospacing="1" w:after="100" w:afterAutospacing="1" w:line="240" w:lineRule="auto"/>
      <w:jc w:val="both"/>
      <w:outlineLvl w:val="3"/>
    </w:pPr>
    <w:rPr>
      <w:rFonts w:ascii="Times New Roman" w:eastAsia="Times New Roman" w:hAnsi="Times New Roman" w:cs="Times New Roman"/>
      <w:b/>
      <w:bCs/>
      <w:kern w:val="0"/>
      <w:sz w:val="24"/>
      <w:szCs w:val="24"/>
      <w:lang w:eastAsia="nl-NL"/>
      <w14:ligatures w14:val="none"/>
    </w:rPr>
  </w:style>
  <w:style w:type="paragraph" w:styleId="Kop5">
    <w:name w:val="heading 5"/>
    <w:basedOn w:val="Standaard"/>
    <w:next w:val="Standaard"/>
    <w:link w:val="Kop5Char"/>
    <w:uiPriority w:val="9"/>
    <w:unhideWhenUsed/>
    <w:qFormat/>
    <w:rsid w:val="00A63598"/>
    <w:pPr>
      <w:keepNext/>
      <w:keepLines/>
      <w:spacing w:before="40" w:after="0" w:line="360" w:lineRule="auto"/>
      <w:jc w:val="both"/>
      <w:outlineLvl w:val="4"/>
    </w:pPr>
    <w:rPr>
      <w:rFonts w:asciiTheme="majorHAnsi" w:eastAsiaTheme="majorEastAsia" w:hAnsiTheme="majorHAnsi" w:cstheme="majorBidi"/>
      <w:color w:val="2F5496" w:themeColor="accent1" w:themeShade="B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3598"/>
    <w:rPr>
      <w:rFonts w:ascii="Times New Roman" w:eastAsiaTheme="majorEastAsia" w:hAnsi="Times New Roman" w:cstheme="majorBidi"/>
      <w:b/>
      <w:sz w:val="28"/>
      <w:szCs w:val="32"/>
    </w:rPr>
  </w:style>
  <w:style w:type="character" w:customStyle="1" w:styleId="Kop2Char">
    <w:name w:val="Kop 2 Char"/>
    <w:basedOn w:val="Standaardalinea-lettertype"/>
    <w:link w:val="Kop2"/>
    <w:uiPriority w:val="9"/>
    <w:rsid w:val="00A63598"/>
    <w:rPr>
      <w:rFonts w:ascii="Times New Roman" w:eastAsia="Times New Roman" w:hAnsi="Times New Roman" w:cs="Times New Roman"/>
      <w:b/>
      <w:bCs/>
      <w:kern w:val="0"/>
      <w:sz w:val="24"/>
      <w:szCs w:val="36"/>
      <w:lang w:eastAsia="nl-NL"/>
      <w14:ligatures w14:val="none"/>
    </w:rPr>
  </w:style>
  <w:style w:type="character" w:customStyle="1" w:styleId="Kop3Char">
    <w:name w:val="Kop 3 Char"/>
    <w:basedOn w:val="Standaardalinea-lettertype"/>
    <w:link w:val="Kop3"/>
    <w:uiPriority w:val="9"/>
    <w:rsid w:val="00A63598"/>
    <w:rPr>
      <w:rFonts w:ascii="Times New Roman" w:eastAsia="Times New Roman" w:hAnsi="Times New Roman" w:cs="Times New Roman"/>
      <w:b/>
      <w:bCs/>
      <w:kern w:val="0"/>
      <w:sz w:val="24"/>
      <w:szCs w:val="27"/>
      <w:lang w:eastAsia="nl-NL"/>
      <w14:ligatures w14:val="none"/>
    </w:rPr>
  </w:style>
  <w:style w:type="character" w:customStyle="1" w:styleId="Kop4Char">
    <w:name w:val="Kop 4 Char"/>
    <w:basedOn w:val="Standaardalinea-lettertype"/>
    <w:link w:val="Kop4"/>
    <w:uiPriority w:val="9"/>
    <w:rsid w:val="00A63598"/>
    <w:rPr>
      <w:rFonts w:ascii="Times New Roman" w:eastAsia="Times New Roman" w:hAnsi="Times New Roman" w:cs="Times New Roman"/>
      <w:b/>
      <w:bCs/>
      <w:kern w:val="0"/>
      <w:sz w:val="24"/>
      <w:szCs w:val="24"/>
      <w:lang w:eastAsia="nl-NL"/>
      <w14:ligatures w14:val="none"/>
    </w:rPr>
  </w:style>
  <w:style w:type="character" w:customStyle="1" w:styleId="Kop5Char">
    <w:name w:val="Kop 5 Char"/>
    <w:basedOn w:val="Standaardalinea-lettertype"/>
    <w:link w:val="Kop5"/>
    <w:uiPriority w:val="9"/>
    <w:rsid w:val="00A63598"/>
    <w:rPr>
      <w:rFonts w:asciiTheme="majorHAnsi" w:eastAsiaTheme="majorEastAsia" w:hAnsiTheme="majorHAnsi" w:cstheme="majorBidi"/>
      <w:color w:val="2F5496" w:themeColor="accent1" w:themeShade="BF"/>
      <w:sz w:val="24"/>
    </w:rPr>
  </w:style>
  <w:style w:type="paragraph" w:customStyle="1" w:styleId="msonormal0">
    <w:name w:val="msonormal"/>
    <w:basedOn w:val="Standaard"/>
    <w:rsid w:val="00A63598"/>
    <w:pPr>
      <w:spacing w:before="100" w:beforeAutospacing="1" w:after="100" w:afterAutospacing="1" w:line="240" w:lineRule="auto"/>
      <w:jc w:val="both"/>
    </w:pPr>
    <w:rPr>
      <w:rFonts w:ascii="Times New Roman" w:eastAsia="Times New Roman" w:hAnsi="Times New Roman" w:cs="Times New Roman"/>
      <w:kern w:val="0"/>
      <w:sz w:val="24"/>
      <w:szCs w:val="24"/>
      <w:lang w:eastAsia="nl-NL"/>
      <w14:ligatures w14:val="none"/>
    </w:rPr>
  </w:style>
  <w:style w:type="paragraph" w:styleId="Normaalweb">
    <w:name w:val="Normal (Web)"/>
    <w:basedOn w:val="Standaard"/>
    <w:uiPriority w:val="99"/>
    <w:unhideWhenUsed/>
    <w:rsid w:val="00A63598"/>
    <w:pPr>
      <w:spacing w:before="100" w:beforeAutospacing="1" w:after="100" w:afterAutospacing="1" w:line="240" w:lineRule="auto"/>
      <w:jc w:val="both"/>
    </w:pPr>
    <w:rPr>
      <w:rFonts w:ascii="Times New Roman" w:eastAsia="Times New Roman" w:hAnsi="Times New Roman" w:cs="Times New Roman"/>
      <w:kern w:val="0"/>
      <w:sz w:val="24"/>
      <w:szCs w:val="24"/>
      <w:lang w:eastAsia="nl-NL"/>
      <w14:ligatures w14:val="none"/>
    </w:rPr>
  </w:style>
  <w:style w:type="character" w:customStyle="1" w:styleId="apple-tab-span">
    <w:name w:val="apple-tab-span"/>
    <w:basedOn w:val="Standaardalinea-lettertype"/>
    <w:rsid w:val="00A63598"/>
  </w:style>
  <w:style w:type="character" w:styleId="Hyperlink">
    <w:name w:val="Hyperlink"/>
    <w:basedOn w:val="Standaardalinea-lettertype"/>
    <w:uiPriority w:val="99"/>
    <w:unhideWhenUsed/>
    <w:rsid w:val="00A63598"/>
    <w:rPr>
      <w:color w:val="0000FF"/>
      <w:u w:val="single"/>
    </w:rPr>
  </w:style>
  <w:style w:type="character" w:styleId="GevolgdeHyperlink">
    <w:name w:val="FollowedHyperlink"/>
    <w:basedOn w:val="Standaardalinea-lettertype"/>
    <w:uiPriority w:val="99"/>
    <w:semiHidden/>
    <w:unhideWhenUsed/>
    <w:rsid w:val="00A63598"/>
    <w:rPr>
      <w:color w:val="800080"/>
      <w:u w:val="single"/>
    </w:rPr>
  </w:style>
  <w:style w:type="character" w:styleId="Onopgelostemelding">
    <w:name w:val="Unresolved Mention"/>
    <w:basedOn w:val="Standaardalinea-lettertype"/>
    <w:uiPriority w:val="99"/>
    <w:semiHidden/>
    <w:unhideWhenUsed/>
    <w:rsid w:val="00A63598"/>
    <w:rPr>
      <w:color w:val="605E5C"/>
      <w:shd w:val="clear" w:color="auto" w:fill="E1DFDD"/>
    </w:rPr>
  </w:style>
  <w:style w:type="paragraph" w:styleId="Lijstalinea">
    <w:name w:val="List Paragraph"/>
    <w:basedOn w:val="Standaard"/>
    <w:qFormat/>
    <w:rsid w:val="00A63598"/>
    <w:pPr>
      <w:spacing w:line="360" w:lineRule="auto"/>
      <w:ind w:left="720"/>
      <w:contextualSpacing/>
      <w:jc w:val="both"/>
    </w:pPr>
    <w:rPr>
      <w:rFonts w:ascii="Times New Roman" w:hAnsi="Times New Roman"/>
      <w:sz w:val="24"/>
    </w:rPr>
  </w:style>
  <w:style w:type="table" w:styleId="Tabelraster">
    <w:name w:val="Table Grid"/>
    <w:basedOn w:val="Standaardtabel"/>
    <w:uiPriority w:val="39"/>
    <w:rsid w:val="00A63598"/>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unhideWhenUsed/>
    <w:rsid w:val="00A63598"/>
    <w:rPr>
      <w:sz w:val="16"/>
      <w:szCs w:val="16"/>
    </w:rPr>
  </w:style>
  <w:style w:type="paragraph" w:styleId="Tekstopmerking">
    <w:name w:val="annotation text"/>
    <w:basedOn w:val="Standaard"/>
    <w:link w:val="TekstopmerkingChar"/>
    <w:uiPriority w:val="99"/>
    <w:unhideWhenUsed/>
    <w:rsid w:val="00A63598"/>
    <w:pPr>
      <w:spacing w:line="240" w:lineRule="auto"/>
      <w:jc w:val="both"/>
    </w:pPr>
    <w:rPr>
      <w:rFonts w:ascii="Times New Roman" w:hAnsi="Times New Roman"/>
      <w:sz w:val="20"/>
      <w:szCs w:val="20"/>
    </w:rPr>
  </w:style>
  <w:style w:type="character" w:customStyle="1" w:styleId="TekstopmerkingChar">
    <w:name w:val="Tekst opmerking Char"/>
    <w:basedOn w:val="Standaardalinea-lettertype"/>
    <w:link w:val="Tekstopmerking"/>
    <w:uiPriority w:val="99"/>
    <w:rsid w:val="00A63598"/>
    <w:rPr>
      <w:rFonts w:ascii="Times New Roman" w:hAnsi="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63598"/>
    <w:rPr>
      <w:b/>
      <w:bCs/>
    </w:rPr>
  </w:style>
  <w:style w:type="character" w:customStyle="1" w:styleId="OnderwerpvanopmerkingChar">
    <w:name w:val="Onderwerp van opmerking Char"/>
    <w:basedOn w:val="TekstopmerkingChar"/>
    <w:link w:val="Onderwerpvanopmerking"/>
    <w:uiPriority w:val="99"/>
    <w:semiHidden/>
    <w:rsid w:val="00A63598"/>
    <w:rPr>
      <w:rFonts w:ascii="Times New Roman" w:hAnsi="Times New Roman"/>
      <w:b/>
      <w:bCs/>
      <w:sz w:val="20"/>
      <w:szCs w:val="20"/>
    </w:rPr>
  </w:style>
  <w:style w:type="paragraph" w:styleId="Kopvaninhoudsopgave">
    <w:name w:val="TOC Heading"/>
    <w:basedOn w:val="Kop1"/>
    <w:next w:val="Standaard"/>
    <w:uiPriority w:val="39"/>
    <w:unhideWhenUsed/>
    <w:qFormat/>
    <w:rsid w:val="00A63598"/>
    <w:pPr>
      <w:outlineLvl w:val="9"/>
    </w:pPr>
    <w:rPr>
      <w:kern w:val="0"/>
      <w:lang w:eastAsia="nl-NL"/>
      <w14:ligatures w14:val="none"/>
    </w:rPr>
  </w:style>
  <w:style w:type="paragraph" w:styleId="Inhopg2">
    <w:name w:val="toc 2"/>
    <w:basedOn w:val="Standaard"/>
    <w:next w:val="Standaard"/>
    <w:autoRedefine/>
    <w:uiPriority w:val="39"/>
    <w:unhideWhenUsed/>
    <w:rsid w:val="00E47BA9"/>
    <w:pPr>
      <w:tabs>
        <w:tab w:val="right" w:leader="dot" w:pos="9016"/>
      </w:tabs>
      <w:spacing w:after="100" w:line="360" w:lineRule="auto"/>
      <w:ind w:left="220"/>
      <w:jc w:val="both"/>
    </w:pPr>
    <w:rPr>
      <w:rFonts w:ascii="Times New Roman" w:hAnsi="Times New Roman"/>
      <w:b/>
      <w:bCs/>
      <w:noProof/>
      <w:sz w:val="24"/>
      <w:lang w:val="en-GB"/>
    </w:rPr>
  </w:style>
  <w:style w:type="paragraph" w:styleId="Inhopg3">
    <w:name w:val="toc 3"/>
    <w:basedOn w:val="Standaard"/>
    <w:next w:val="Standaard"/>
    <w:autoRedefine/>
    <w:uiPriority w:val="39"/>
    <w:unhideWhenUsed/>
    <w:rsid w:val="00A63598"/>
    <w:pPr>
      <w:spacing w:after="100" w:line="360" w:lineRule="auto"/>
      <w:ind w:left="440"/>
      <w:jc w:val="both"/>
    </w:pPr>
    <w:rPr>
      <w:rFonts w:ascii="Times New Roman" w:hAnsi="Times New Roman"/>
      <w:sz w:val="24"/>
    </w:rPr>
  </w:style>
  <w:style w:type="character" w:styleId="Zwaar">
    <w:name w:val="Strong"/>
    <w:basedOn w:val="Standaardalinea-lettertype"/>
    <w:uiPriority w:val="22"/>
    <w:qFormat/>
    <w:rsid w:val="00A63598"/>
    <w:rPr>
      <w:b/>
      <w:bCs/>
    </w:rPr>
  </w:style>
  <w:style w:type="paragraph" w:styleId="Geenafstand">
    <w:name w:val="No Spacing"/>
    <w:link w:val="GeenafstandChar"/>
    <w:uiPriority w:val="1"/>
    <w:qFormat/>
    <w:rsid w:val="00A63598"/>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A63598"/>
    <w:rPr>
      <w:rFonts w:eastAsiaTheme="minorEastAsia"/>
      <w:kern w:val="0"/>
      <w:lang w:eastAsia="nl-NL"/>
      <w14:ligatures w14:val="none"/>
    </w:rPr>
  </w:style>
  <w:style w:type="paragraph" w:styleId="Koptekst">
    <w:name w:val="header"/>
    <w:basedOn w:val="Standaard"/>
    <w:link w:val="KoptekstChar"/>
    <w:uiPriority w:val="99"/>
    <w:unhideWhenUsed/>
    <w:rsid w:val="00A63598"/>
    <w:pPr>
      <w:tabs>
        <w:tab w:val="center" w:pos="4513"/>
        <w:tab w:val="right" w:pos="9026"/>
      </w:tabs>
      <w:spacing w:after="0" w:line="240" w:lineRule="auto"/>
      <w:jc w:val="both"/>
    </w:pPr>
    <w:rPr>
      <w:rFonts w:ascii="Times New Roman" w:hAnsi="Times New Roman"/>
      <w:sz w:val="24"/>
    </w:rPr>
  </w:style>
  <w:style w:type="character" w:customStyle="1" w:styleId="KoptekstChar">
    <w:name w:val="Koptekst Char"/>
    <w:basedOn w:val="Standaardalinea-lettertype"/>
    <w:link w:val="Koptekst"/>
    <w:uiPriority w:val="99"/>
    <w:rsid w:val="00A63598"/>
    <w:rPr>
      <w:rFonts w:ascii="Times New Roman" w:hAnsi="Times New Roman"/>
      <w:sz w:val="24"/>
    </w:rPr>
  </w:style>
  <w:style w:type="paragraph" w:styleId="Voettekst">
    <w:name w:val="footer"/>
    <w:basedOn w:val="Standaard"/>
    <w:link w:val="VoettekstChar"/>
    <w:uiPriority w:val="99"/>
    <w:unhideWhenUsed/>
    <w:rsid w:val="00A63598"/>
    <w:pPr>
      <w:tabs>
        <w:tab w:val="center" w:pos="4513"/>
        <w:tab w:val="right" w:pos="9026"/>
      </w:tabs>
      <w:spacing w:after="0" w:line="240" w:lineRule="auto"/>
      <w:jc w:val="both"/>
    </w:pPr>
    <w:rPr>
      <w:rFonts w:ascii="Times New Roman" w:hAnsi="Times New Roman"/>
      <w:sz w:val="24"/>
    </w:rPr>
  </w:style>
  <w:style w:type="character" w:customStyle="1" w:styleId="VoettekstChar">
    <w:name w:val="Voettekst Char"/>
    <w:basedOn w:val="Standaardalinea-lettertype"/>
    <w:link w:val="Voettekst"/>
    <w:uiPriority w:val="99"/>
    <w:rsid w:val="00A63598"/>
    <w:rPr>
      <w:rFonts w:ascii="Times New Roman" w:hAnsi="Times New Roman"/>
      <w:sz w:val="24"/>
    </w:rPr>
  </w:style>
  <w:style w:type="character" w:customStyle="1" w:styleId="text-token-text-secondary">
    <w:name w:val="text-token-text-secondary"/>
    <w:basedOn w:val="Standaardalinea-lettertype"/>
    <w:rsid w:val="00A63598"/>
  </w:style>
  <w:style w:type="character" w:customStyle="1" w:styleId="al-author-name-more">
    <w:name w:val="al-author-name-more"/>
    <w:basedOn w:val="Standaardalinea-lettertype"/>
    <w:rsid w:val="00A63598"/>
  </w:style>
  <w:style w:type="character" w:styleId="Nadruk">
    <w:name w:val="Emphasis"/>
    <w:basedOn w:val="Standaardalinea-lettertype"/>
    <w:uiPriority w:val="20"/>
    <w:qFormat/>
    <w:rsid w:val="00A63598"/>
    <w:rPr>
      <w:i/>
      <w:iCs/>
    </w:rPr>
  </w:style>
  <w:style w:type="paragraph" w:styleId="Revisie">
    <w:name w:val="Revision"/>
    <w:hidden/>
    <w:uiPriority w:val="99"/>
    <w:semiHidden/>
    <w:rsid w:val="00A63598"/>
    <w:pPr>
      <w:spacing w:after="0" w:line="240" w:lineRule="auto"/>
    </w:pPr>
  </w:style>
  <w:style w:type="paragraph" w:customStyle="1" w:styleId="pf0">
    <w:name w:val="pf0"/>
    <w:basedOn w:val="Standaard"/>
    <w:rsid w:val="00A63598"/>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cf01">
    <w:name w:val="cf01"/>
    <w:basedOn w:val="Standaardalinea-lettertype"/>
    <w:rsid w:val="00A63598"/>
    <w:rPr>
      <w:rFonts w:ascii="Segoe UI" w:hAnsi="Segoe UI" w:cs="Segoe UI" w:hint="default"/>
      <w:sz w:val="18"/>
      <w:szCs w:val="18"/>
    </w:rPr>
  </w:style>
  <w:style w:type="character" w:customStyle="1" w:styleId="overflow-hidden">
    <w:name w:val="overflow-hidden"/>
    <w:basedOn w:val="Standaardalinea-lettertype"/>
    <w:rsid w:val="00A63598"/>
  </w:style>
  <w:style w:type="paragraph" w:styleId="Bovenkantformulier">
    <w:name w:val="HTML Top of Form"/>
    <w:basedOn w:val="Standaard"/>
    <w:next w:val="Standaard"/>
    <w:link w:val="BovenkantformulierChar"/>
    <w:hidden/>
    <w:uiPriority w:val="99"/>
    <w:unhideWhenUsed/>
    <w:rsid w:val="00A63598"/>
    <w:pPr>
      <w:pBdr>
        <w:bottom w:val="single" w:sz="6" w:space="1" w:color="auto"/>
      </w:pBdr>
      <w:spacing w:after="0" w:line="240" w:lineRule="auto"/>
      <w:jc w:val="center"/>
    </w:pPr>
    <w:rPr>
      <w:rFonts w:ascii="Arial" w:eastAsia="Times New Roman" w:hAnsi="Arial" w:cs="Arial"/>
      <w:vanish/>
      <w:kern w:val="0"/>
      <w:sz w:val="16"/>
      <w:szCs w:val="16"/>
      <w:lang w:eastAsia="nl-NL"/>
    </w:rPr>
  </w:style>
  <w:style w:type="character" w:customStyle="1" w:styleId="BovenkantformulierChar">
    <w:name w:val="Bovenkant formulier Char"/>
    <w:basedOn w:val="Standaardalinea-lettertype"/>
    <w:link w:val="Bovenkantformulier"/>
    <w:uiPriority w:val="99"/>
    <w:rsid w:val="00A63598"/>
    <w:rPr>
      <w:rFonts w:ascii="Arial" w:eastAsia="Times New Roman" w:hAnsi="Arial" w:cs="Arial"/>
      <w:vanish/>
      <w:kern w:val="0"/>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3598"/>
    <w:pPr>
      <w:pBdr>
        <w:top w:val="single" w:sz="6" w:space="1" w:color="auto"/>
      </w:pBdr>
      <w:spacing w:after="0" w:line="240" w:lineRule="auto"/>
      <w:jc w:val="center"/>
    </w:pPr>
    <w:rPr>
      <w:rFonts w:ascii="Arial" w:eastAsia="Times New Roman" w:hAnsi="Arial" w:cs="Arial"/>
      <w:vanish/>
      <w:kern w:val="0"/>
      <w:sz w:val="16"/>
      <w:szCs w:val="16"/>
      <w:lang w:eastAsia="nl-NL"/>
    </w:rPr>
  </w:style>
  <w:style w:type="character" w:customStyle="1" w:styleId="OnderkantformulierChar">
    <w:name w:val="Onderkant formulier Char"/>
    <w:basedOn w:val="Standaardalinea-lettertype"/>
    <w:link w:val="Onderkantformulier"/>
    <w:uiPriority w:val="99"/>
    <w:semiHidden/>
    <w:rsid w:val="00A63598"/>
    <w:rPr>
      <w:rFonts w:ascii="Arial" w:eastAsia="Times New Roman" w:hAnsi="Arial" w:cs="Arial"/>
      <w:vanish/>
      <w:kern w:val="0"/>
      <w:sz w:val="16"/>
      <w:szCs w:val="16"/>
      <w:lang w:eastAsia="nl-NL"/>
    </w:rPr>
  </w:style>
  <w:style w:type="paragraph" w:customStyle="1" w:styleId="BodyTextIndent22b52b683-c0c5-4a32-afce-b0b553a40838">
    <w:name w:val="Body Text Indent 2_2b52b683-c0c5-4a32-afce-b0b553a40838"/>
    <w:basedOn w:val="Standaard"/>
    <w:next w:val="Standaard"/>
    <w:rsid w:val="00A63598"/>
    <w:pPr>
      <w:widowControl w:val="0"/>
      <w:spacing w:after="0" w:line="590" w:lineRule="exact"/>
      <w:ind w:firstLineChars="200" w:firstLine="880"/>
      <w:jc w:val="both"/>
    </w:pPr>
    <w:rPr>
      <w:rFonts w:ascii="Times New Roman" w:eastAsia="SimSun" w:hAnsi="Times New Roman" w:cs="Times New Roman"/>
      <w:sz w:val="24"/>
      <w:szCs w:val="24"/>
      <w:lang w:val="en-US" w:eastAsia="zh-CN"/>
    </w:rPr>
  </w:style>
  <w:style w:type="table" w:customStyle="1" w:styleId="TableGrid">
    <w:name w:val="TableGrid"/>
    <w:rsid w:val="00A63598"/>
    <w:pPr>
      <w:spacing w:after="0" w:line="240" w:lineRule="auto"/>
    </w:pPr>
    <w:rPr>
      <w:rFonts w:eastAsiaTheme="minorEastAsia"/>
      <w:lang w:eastAsia="nl-NL"/>
    </w:rPr>
    <w:tblPr>
      <w:tblCellMar>
        <w:top w:w="0" w:type="dxa"/>
        <w:left w:w="0" w:type="dxa"/>
        <w:bottom w:w="0" w:type="dxa"/>
        <w:right w:w="0" w:type="dxa"/>
      </w:tblCellMar>
    </w:tblPr>
  </w:style>
  <w:style w:type="paragraph" w:styleId="Inhopg1">
    <w:name w:val="toc 1"/>
    <w:basedOn w:val="Standaard"/>
    <w:next w:val="Standaard"/>
    <w:autoRedefine/>
    <w:uiPriority w:val="39"/>
    <w:unhideWhenUsed/>
    <w:rsid w:val="00806FD8"/>
    <w:pPr>
      <w:tabs>
        <w:tab w:val="right" w:leader="dot" w:pos="9016"/>
      </w:tabs>
      <w:spacing w:after="100" w:line="360" w:lineRule="auto"/>
      <w:jc w:val="both"/>
    </w:pPr>
    <w:rPr>
      <w:rFonts w:ascii="Times New Roman" w:hAnsi="Times New Roman"/>
      <w:b/>
      <w:bCs/>
      <w:noProof/>
      <w:sz w:val="24"/>
      <w:lang w:val="en-GB"/>
    </w:rPr>
  </w:style>
  <w:style w:type="paragraph" w:styleId="Titel">
    <w:name w:val="Title"/>
    <w:basedOn w:val="Standaard"/>
    <w:next w:val="Standaard"/>
    <w:link w:val="TitelChar"/>
    <w:uiPriority w:val="10"/>
    <w:qFormat/>
    <w:rsid w:val="00A6359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3598"/>
    <w:rPr>
      <w:rFonts w:asciiTheme="majorHAnsi" w:eastAsiaTheme="majorEastAsia" w:hAnsiTheme="majorHAnsi" w:cstheme="majorBidi"/>
      <w:spacing w:val="-10"/>
      <w:kern w:val="28"/>
      <w:sz w:val="56"/>
      <w:szCs w:val="56"/>
    </w:rPr>
  </w:style>
  <w:style w:type="paragraph" w:customStyle="1" w:styleId="pf1">
    <w:name w:val="pf1"/>
    <w:basedOn w:val="Standaard"/>
    <w:rsid w:val="00A6359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cf21">
    <w:name w:val="cf21"/>
    <w:basedOn w:val="Standaardalinea-lettertype"/>
    <w:rsid w:val="00A63598"/>
    <w:rPr>
      <w:rFonts w:ascii="Segoe UI" w:hAnsi="Segoe UI" w:cs="Segoe UI" w:hint="default"/>
      <w:b/>
      <w:bCs/>
      <w:sz w:val="18"/>
      <w:szCs w:val="18"/>
    </w:rPr>
  </w:style>
  <w:style w:type="character" w:customStyle="1" w:styleId="cf31">
    <w:name w:val="cf31"/>
    <w:basedOn w:val="Standaardalinea-lettertype"/>
    <w:rsid w:val="00A63598"/>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5778">
      <w:bodyDiv w:val="1"/>
      <w:marLeft w:val="0"/>
      <w:marRight w:val="0"/>
      <w:marTop w:val="0"/>
      <w:marBottom w:val="0"/>
      <w:divBdr>
        <w:top w:val="none" w:sz="0" w:space="0" w:color="auto"/>
        <w:left w:val="none" w:sz="0" w:space="0" w:color="auto"/>
        <w:bottom w:val="none" w:sz="0" w:space="0" w:color="auto"/>
        <w:right w:val="none" w:sz="0" w:space="0" w:color="auto"/>
      </w:divBdr>
      <w:divsChild>
        <w:div w:id="883106191">
          <w:marLeft w:val="0"/>
          <w:marRight w:val="0"/>
          <w:marTop w:val="0"/>
          <w:marBottom w:val="0"/>
          <w:divBdr>
            <w:top w:val="none" w:sz="0" w:space="0" w:color="auto"/>
            <w:left w:val="none" w:sz="0" w:space="0" w:color="auto"/>
            <w:bottom w:val="none" w:sz="0" w:space="0" w:color="auto"/>
            <w:right w:val="none" w:sz="0" w:space="0" w:color="auto"/>
          </w:divBdr>
          <w:divsChild>
            <w:div w:id="238294479">
              <w:marLeft w:val="0"/>
              <w:marRight w:val="0"/>
              <w:marTop w:val="0"/>
              <w:marBottom w:val="0"/>
              <w:divBdr>
                <w:top w:val="none" w:sz="0" w:space="0" w:color="auto"/>
                <w:left w:val="none" w:sz="0" w:space="0" w:color="auto"/>
                <w:bottom w:val="none" w:sz="0" w:space="0" w:color="auto"/>
                <w:right w:val="none" w:sz="0" w:space="0" w:color="auto"/>
              </w:divBdr>
              <w:divsChild>
                <w:div w:id="1557474254">
                  <w:marLeft w:val="0"/>
                  <w:marRight w:val="0"/>
                  <w:marTop w:val="0"/>
                  <w:marBottom w:val="0"/>
                  <w:divBdr>
                    <w:top w:val="none" w:sz="0" w:space="0" w:color="auto"/>
                    <w:left w:val="none" w:sz="0" w:space="0" w:color="auto"/>
                    <w:bottom w:val="none" w:sz="0" w:space="0" w:color="auto"/>
                    <w:right w:val="none" w:sz="0" w:space="0" w:color="auto"/>
                  </w:divBdr>
                  <w:divsChild>
                    <w:div w:id="1106778823">
                      <w:marLeft w:val="0"/>
                      <w:marRight w:val="0"/>
                      <w:marTop w:val="0"/>
                      <w:marBottom w:val="0"/>
                      <w:divBdr>
                        <w:top w:val="none" w:sz="0" w:space="0" w:color="auto"/>
                        <w:left w:val="none" w:sz="0" w:space="0" w:color="auto"/>
                        <w:bottom w:val="none" w:sz="0" w:space="0" w:color="auto"/>
                        <w:right w:val="none" w:sz="0" w:space="0" w:color="auto"/>
                      </w:divBdr>
                      <w:divsChild>
                        <w:div w:id="1700668660">
                          <w:marLeft w:val="0"/>
                          <w:marRight w:val="0"/>
                          <w:marTop w:val="0"/>
                          <w:marBottom w:val="0"/>
                          <w:divBdr>
                            <w:top w:val="none" w:sz="0" w:space="0" w:color="auto"/>
                            <w:left w:val="none" w:sz="0" w:space="0" w:color="auto"/>
                            <w:bottom w:val="none" w:sz="0" w:space="0" w:color="auto"/>
                            <w:right w:val="none" w:sz="0" w:space="0" w:color="auto"/>
                          </w:divBdr>
                          <w:divsChild>
                            <w:div w:id="198275559">
                              <w:marLeft w:val="0"/>
                              <w:marRight w:val="0"/>
                              <w:marTop w:val="0"/>
                              <w:marBottom w:val="0"/>
                              <w:divBdr>
                                <w:top w:val="none" w:sz="0" w:space="0" w:color="auto"/>
                                <w:left w:val="none" w:sz="0" w:space="0" w:color="auto"/>
                                <w:bottom w:val="none" w:sz="0" w:space="0" w:color="auto"/>
                                <w:right w:val="none" w:sz="0" w:space="0" w:color="auto"/>
                              </w:divBdr>
                              <w:divsChild>
                                <w:div w:id="1777865930">
                                  <w:marLeft w:val="0"/>
                                  <w:marRight w:val="0"/>
                                  <w:marTop w:val="0"/>
                                  <w:marBottom w:val="0"/>
                                  <w:divBdr>
                                    <w:top w:val="none" w:sz="0" w:space="0" w:color="auto"/>
                                    <w:left w:val="none" w:sz="0" w:space="0" w:color="auto"/>
                                    <w:bottom w:val="none" w:sz="0" w:space="0" w:color="auto"/>
                                    <w:right w:val="none" w:sz="0" w:space="0" w:color="auto"/>
                                  </w:divBdr>
                                  <w:divsChild>
                                    <w:div w:id="167062193">
                                      <w:marLeft w:val="0"/>
                                      <w:marRight w:val="0"/>
                                      <w:marTop w:val="0"/>
                                      <w:marBottom w:val="0"/>
                                      <w:divBdr>
                                        <w:top w:val="none" w:sz="0" w:space="0" w:color="auto"/>
                                        <w:left w:val="none" w:sz="0" w:space="0" w:color="auto"/>
                                        <w:bottom w:val="none" w:sz="0" w:space="0" w:color="auto"/>
                                        <w:right w:val="none" w:sz="0" w:space="0" w:color="auto"/>
                                      </w:divBdr>
                                      <w:divsChild>
                                        <w:div w:id="1593585661">
                                          <w:marLeft w:val="0"/>
                                          <w:marRight w:val="0"/>
                                          <w:marTop w:val="0"/>
                                          <w:marBottom w:val="0"/>
                                          <w:divBdr>
                                            <w:top w:val="none" w:sz="0" w:space="0" w:color="auto"/>
                                            <w:left w:val="none" w:sz="0" w:space="0" w:color="auto"/>
                                            <w:bottom w:val="none" w:sz="0" w:space="0" w:color="auto"/>
                                            <w:right w:val="none" w:sz="0" w:space="0" w:color="auto"/>
                                          </w:divBdr>
                                          <w:divsChild>
                                            <w:div w:id="1650473664">
                                              <w:marLeft w:val="0"/>
                                              <w:marRight w:val="0"/>
                                              <w:marTop w:val="0"/>
                                              <w:marBottom w:val="0"/>
                                              <w:divBdr>
                                                <w:top w:val="none" w:sz="0" w:space="0" w:color="auto"/>
                                                <w:left w:val="none" w:sz="0" w:space="0" w:color="auto"/>
                                                <w:bottom w:val="none" w:sz="0" w:space="0" w:color="auto"/>
                                                <w:right w:val="none" w:sz="0" w:space="0" w:color="auto"/>
                                              </w:divBdr>
                                              <w:divsChild>
                                                <w:div w:id="196158916">
                                                  <w:marLeft w:val="0"/>
                                                  <w:marRight w:val="0"/>
                                                  <w:marTop w:val="0"/>
                                                  <w:marBottom w:val="0"/>
                                                  <w:divBdr>
                                                    <w:top w:val="none" w:sz="0" w:space="0" w:color="auto"/>
                                                    <w:left w:val="none" w:sz="0" w:space="0" w:color="auto"/>
                                                    <w:bottom w:val="none" w:sz="0" w:space="0" w:color="auto"/>
                                                    <w:right w:val="none" w:sz="0" w:space="0" w:color="auto"/>
                                                  </w:divBdr>
                                                  <w:divsChild>
                                                    <w:div w:id="1896238366">
                                                      <w:marLeft w:val="0"/>
                                                      <w:marRight w:val="0"/>
                                                      <w:marTop w:val="0"/>
                                                      <w:marBottom w:val="0"/>
                                                      <w:divBdr>
                                                        <w:top w:val="none" w:sz="0" w:space="0" w:color="auto"/>
                                                        <w:left w:val="none" w:sz="0" w:space="0" w:color="auto"/>
                                                        <w:bottom w:val="none" w:sz="0" w:space="0" w:color="auto"/>
                                                        <w:right w:val="none" w:sz="0" w:space="0" w:color="auto"/>
                                                      </w:divBdr>
                                                      <w:divsChild>
                                                        <w:div w:id="327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0542161">
          <w:marLeft w:val="0"/>
          <w:marRight w:val="0"/>
          <w:marTop w:val="0"/>
          <w:marBottom w:val="0"/>
          <w:divBdr>
            <w:top w:val="none" w:sz="0" w:space="0" w:color="auto"/>
            <w:left w:val="none" w:sz="0" w:space="0" w:color="auto"/>
            <w:bottom w:val="none" w:sz="0" w:space="0" w:color="auto"/>
            <w:right w:val="none" w:sz="0" w:space="0" w:color="auto"/>
          </w:divBdr>
          <w:divsChild>
            <w:div w:id="1984651098">
              <w:marLeft w:val="0"/>
              <w:marRight w:val="0"/>
              <w:marTop w:val="0"/>
              <w:marBottom w:val="0"/>
              <w:divBdr>
                <w:top w:val="none" w:sz="0" w:space="0" w:color="auto"/>
                <w:left w:val="none" w:sz="0" w:space="0" w:color="auto"/>
                <w:bottom w:val="none" w:sz="0" w:space="0" w:color="auto"/>
                <w:right w:val="none" w:sz="0" w:space="0" w:color="auto"/>
              </w:divBdr>
              <w:divsChild>
                <w:div w:id="51589597">
                  <w:marLeft w:val="0"/>
                  <w:marRight w:val="0"/>
                  <w:marTop w:val="0"/>
                  <w:marBottom w:val="0"/>
                  <w:divBdr>
                    <w:top w:val="none" w:sz="0" w:space="0" w:color="auto"/>
                    <w:left w:val="none" w:sz="0" w:space="0" w:color="auto"/>
                    <w:bottom w:val="none" w:sz="0" w:space="0" w:color="auto"/>
                    <w:right w:val="none" w:sz="0" w:space="0" w:color="auto"/>
                  </w:divBdr>
                  <w:divsChild>
                    <w:div w:id="21380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260">
      <w:bodyDiv w:val="1"/>
      <w:marLeft w:val="0"/>
      <w:marRight w:val="0"/>
      <w:marTop w:val="0"/>
      <w:marBottom w:val="0"/>
      <w:divBdr>
        <w:top w:val="none" w:sz="0" w:space="0" w:color="auto"/>
        <w:left w:val="none" w:sz="0" w:space="0" w:color="auto"/>
        <w:bottom w:val="none" w:sz="0" w:space="0" w:color="auto"/>
        <w:right w:val="none" w:sz="0" w:space="0" w:color="auto"/>
      </w:divBdr>
    </w:div>
    <w:div w:id="535430127">
      <w:bodyDiv w:val="1"/>
      <w:marLeft w:val="0"/>
      <w:marRight w:val="0"/>
      <w:marTop w:val="0"/>
      <w:marBottom w:val="0"/>
      <w:divBdr>
        <w:top w:val="none" w:sz="0" w:space="0" w:color="auto"/>
        <w:left w:val="none" w:sz="0" w:space="0" w:color="auto"/>
        <w:bottom w:val="none" w:sz="0" w:space="0" w:color="auto"/>
        <w:right w:val="none" w:sz="0" w:space="0" w:color="auto"/>
      </w:divBdr>
    </w:div>
    <w:div w:id="841627138">
      <w:bodyDiv w:val="1"/>
      <w:marLeft w:val="0"/>
      <w:marRight w:val="0"/>
      <w:marTop w:val="0"/>
      <w:marBottom w:val="0"/>
      <w:divBdr>
        <w:top w:val="none" w:sz="0" w:space="0" w:color="auto"/>
        <w:left w:val="none" w:sz="0" w:space="0" w:color="auto"/>
        <w:bottom w:val="none" w:sz="0" w:space="0" w:color="auto"/>
        <w:right w:val="none" w:sz="0" w:space="0" w:color="auto"/>
      </w:divBdr>
    </w:div>
    <w:div w:id="1043751076">
      <w:bodyDiv w:val="1"/>
      <w:marLeft w:val="0"/>
      <w:marRight w:val="0"/>
      <w:marTop w:val="0"/>
      <w:marBottom w:val="0"/>
      <w:divBdr>
        <w:top w:val="none" w:sz="0" w:space="0" w:color="auto"/>
        <w:left w:val="none" w:sz="0" w:space="0" w:color="auto"/>
        <w:bottom w:val="none" w:sz="0" w:space="0" w:color="auto"/>
        <w:right w:val="none" w:sz="0" w:space="0" w:color="auto"/>
      </w:divBdr>
      <w:divsChild>
        <w:div w:id="807435337">
          <w:marLeft w:val="0"/>
          <w:marRight w:val="0"/>
          <w:marTop w:val="0"/>
          <w:marBottom w:val="0"/>
          <w:divBdr>
            <w:top w:val="none" w:sz="0" w:space="0" w:color="auto"/>
            <w:left w:val="none" w:sz="0" w:space="0" w:color="auto"/>
            <w:bottom w:val="none" w:sz="0" w:space="0" w:color="auto"/>
            <w:right w:val="none" w:sz="0" w:space="0" w:color="auto"/>
          </w:divBdr>
          <w:divsChild>
            <w:div w:id="2041053232">
              <w:marLeft w:val="0"/>
              <w:marRight w:val="0"/>
              <w:marTop w:val="0"/>
              <w:marBottom w:val="0"/>
              <w:divBdr>
                <w:top w:val="none" w:sz="0" w:space="0" w:color="auto"/>
                <w:left w:val="none" w:sz="0" w:space="0" w:color="auto"/>
                <w:bottom w:val="none" w:sz="0" w:space="0" w:color="auto"/>
                <w:right w:val="none" w:sz="0" w:space="0" w:color="auto"/>
              </w:divBdr>
              <w:divsChild>
                <w:div w:id="526254934">
                  <w:marLeft w:val="0"/>
                  <w:marRight w:val="0"/>
                  <w:marTop w:val="0"/>
                  <w:marBottom w:val="0"/>
                  <w:divBdr>
                    <w:top w:val="none" w:sz="0" w:space="0" w:color="auto"/>
                    <w:left w:val="none" w:sz="0" w:space="0" w:color="auto"/>
                    <w:bottom w:val="none" w:sz="0" w:space="0" w:color="auto"/>
                    <w:right w:val="none" w:sz="0" w:space="0" w:color="auto"/>
                  </w:divBdr>
                  <w:divsChild>
                    <w:div w:id="2014798876">
                      <w:marLeft w:val="0"/>
                      <w:marRight w:val="0"/>
                      <w:marTop w:val="0"/>
                      <w:marBottom w:val="0"/>
                      <w:divBdr>
                        <w:top w:val="none" w:sz="0" w:space="0" w:color="auto"/>
                        <w:left w:val="none" w:sz="0" w:space="0" w:color="auto"/>
                        <w:bottom w:val="none" w:sz="0" w:space="0" w:color="auto"/>
                        <w:right w:val="none" w:sz="0" w:space="0" w:color="auto"/>
                      </w:divBdr>
                      <w:divsChild>
                        <w:div w:id="1283073653">
                          <w:marLeft w:val="0"/>
                          <w:marRight w:val="0"/>
                          <w:marTop w:val="0"/>
                          <w:marBottom w:val="0"/>
                          <w:divBdr>
                            <w:top w:val="none" w:sz="0" w:space="0" w:color="auto"/>
                            <w:left w:val="none" w:sz="0" w:space="0" w:color="auto"/>
                            <w:bottom w:val="none" w:sz="0" w:space="0" w:color="auto"/>
                            <w:right w:val="none" w:sz="0" w:space="0" w:color="auto"/>
                          </w:divBdr>
                          <w:divsChild>
                            <w:div w:id="856238335">
                              <w:marLeft w:val="0"/>
                              <w:marRight w:val="0"/>
                              <w:marTop w:val="0"/>
                              <w:marBottom w:val="0"/>
                              <w:divBdr>
                                <w:top w:val="none" w:sz="0" w:space="0" w:color="auto"/>
                                <w:left w:val="none" w:sz="0" w:space="0" w:color="auto"/>
                                <w:bottom w:val="none" w:sz="0" w:space="0" w:color="auto"/>
                                <w:right w:val="none" w:sz="0" w:space="0" w:color="auto"/>
                              </w:divBdr>
                              <w:divsChild>
                                <w:div w:id="695273434">
                                  <w:marLeft w:val="0"/>
                                  <w:marRight w:val="0"/>
                                  <w:marTop w:val="0"/>
                                  <w:marBottom w:val="0"/>
                                  <w:divBdr>
                                    <w:top w:val="none" w:sz="0" w:space="0" w:color="auto"/>
                                    <w:left w:val="none" w:sz="0" w:space="0" w:color="auto"/>
                                    <w:bottom w:val="none" w:sz="0" w:space="0" w:color="auto"/>
                                    <w:right w:val="none" w:sz="0" w:space="0" w:color="auto"/>
                                  </w:divBdr>
                                  <w:divsChild>
                                    <w:div w:id="950164417">
                                      <w:marLeft w:val="0"/>
                                      <w:marRight w:val="0"/>
                                      <w:marTop w:val="0"/>
                                      <w:marBottom w:val="0"/>
                                      <w:divBdr>
                                        <w:top w:val="none" w:sz="0" w:space="0" w:color="auto"/>
                                        <w:left w:val="none" w:sz="0" w:space="0" w:color="auto"/>
                                        <w:bottom w:val="none" w:sz="0" w:space="0" w:color="auto"/>
                                        <w:right w:val="none" w:sz="0" w:space="0" w:color="auto"/>
                                      </w:divBdr>
                                      <w:divsChild>
                                        <w:div w:id="1137916270">
                                          <w:marLeft w:val="0"/>
                                          <w:marRight w:val="0"/>
                                          <w:marTop w:val="0"/>
                                          <w:marBottom w:val="0"/>
                                          <w:divBdr>
                                            <w:top w:val="none" w:sz="0" w:space="0" w:color="auto"/>
                                            <w:left w:val="none" w:sz="0" w:space="0" w:color="auto"/>
                                            <w:bottom w:val="none" w:sz="0" w:space="0" w:color="auto"/>
                                            <w:right w:val="none" w:sz="0" w:space="0" w:color="auto"/>
                                          </w:divBdr>
                                          <w:divsChild>
                                            <w:div w:id="848763711">
                                              <w:marLeft w:val="0"/>
                                              <w:marRight w:val="0"/>
                                              <w:marTop w:val="0"/>
                                              <w:marBottom w:val="0"/>
                                              <w:divBdr>
                                                <w:top w:val="none" w:sz="0" w:space="0" w:color="auto"/>
                                                <w:left w:val="none" w:sz="0" w:space="0" w:color="auto"/>
                                                <w:bottom w:val="none" w:sz="0" w:space="0" w:color="auto"/>
                                                <w:right w:val="none" w:sz="0" w:space="0" w:color="auto"/>
                                              </w:divBdr>
                                              <w:divsChild>
                                                <w:div w:id="149446350">
                                                  <w:marLeft w:val="0"/>
                                                  <w:marRight w:val="0"/>
                                                  <w:marTop w:val="0"/>
                                                  <w:marBottom w:val="0"/>
                                                  <w:divBdr>
                                                    <w:top w:val="none" w:sz="0" w:space="0" w:color="auto"/>
                                                    <w:left w:val="none" w:sz="0" w:space="0" w:color="auto"/>
                                                    <w:bottom w:val="none" w:sz="0" w:space="0" w:color="auto"/>
                                                    <w:right w:val="none" w:sz="0" w:space="0" w:color="auto"/>
                                                  </w:divBdr>
                                                  <w:divsChild>
                                                    <w:div w:id="1228687085">
                                                      <w:marLeft w:val="0"/>
                                                      <w:marRight w:val="0"/>
                                                      <w:marTop w:val="0"/>
                                                      <w:marBottom w:val="0"/>
                                                      <w:divBdr>
                                                        <w:top w:val="none" w:sz="0" w:space="0" w:color="auto"/>
                                                        <w:left w:val="none" w:sz="0" w:space="0" w:color="auto"/>
                                                        <w:bottom w:val="none" w:sz="0" w:space="0" w:color="auto"/>
                                                        <w:right w:val="none" w:sz="0" w:space="0" w:color="auto"/>
                                                      </w:divBdr>
                                                      <w:divsChild>
                                                        <w:div w:id="5848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4517884">
          <w:marLeft w:val="0"/>
          <w:marRight w:val="0"/>
          <w:marTop w:val="0"/>
          <w:marBottom w:val="0"/>
          <w:divBdr>
            <w:top w:val="none" w:sz="0" w:space="0" w:color="auto"/>
            <w:left w:val="none" w:sz="0" w:space="0" w:color="auto"/>
            <w:bottom w:val="none" w:sz="0" w:space="0" w:color="auto"/>
            <w:right w:val="none" w:sz="0" w:space="0" w:color="auto"/>
          </w:divBdr>
          <w:divsChild>
            <w:div w:id="2089571695">
              <w:marLeft w:val="0"/>
              <w:marRight w:val="0"/>
              <w:marTop w:val="0"/>
              <w:marBottom w:val="0"/>
              <w:divBdr>
                <w:top w:val="none" w:sz="0" w:space="0" w:color="auto"/>
                <w:left w:val="none" w:sz="0" w:space="0" w:color="auto"/>
                <w:bottom w:val="none" w:sz="0" w:space="0" w:color="auto"/>
                <w:right w:val="none" w:sz="0" w:space="0" w:color="auto"/>
              </w:divBdr>
              <w:divsChild>
                <w:div w:id="213198534">
                  <w:marLeft w:val="0"/>
                  <w:marRight w:val="0"/>
                  <w:marTop w:val="0"/>
                  <w:marBottom w:val="0"/>
                  <w:divBdr>
                    <w:top w:val="none" w:sz="0" w:space="0" w:color="auto"/>
                    <w:left w:val="none" w:sz="0" w:space="0" w:color="auto"/>
                    <w:bottom w:val="none" w:sz="0" w:space="0" w:color="auto"/>
                    <w:right w:val="none" w:sz="0" w:space="0" w:color="auto"/>
                  </w:divBdr>
                  <w:divsChild>
                    <w:div w:id="9570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4090">
      <w:bodyDiv w:val="1"/>
      <w:marLeft w:val="0"/>
      <w:marRight w:val="0"/>
      <w:marTop w:val="0"/>
      <w:marBottom w:val="0"/>
      <w:divBdr>
        <w:top w:val="none" w:sz="0" w:space="0" w:color="auto"/>
        <w:left w:val="none" w:sz="0" w:space="0" w:color="auto"/>
        <w:bottom w:val="none" w:sz="0" w:space="0" w:color="auto"/>
        <w:right w:val="none" w:sz="0" w:space="0" w:color="auto"/>
      </w:divBdr>
    </w:div>
    <w:div w:id="201930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mp.com/week-asia/economics/article/3219300/best-deal-wins-malaysia-not-ruling-out-chinas-huawei-it-eyes-second-5g-network?module=inline&amp;pgtype=article" TargetMode="External"/><Relationship Id="rId21" Type="http://schemas.openxmlformats.org/officeDocument/2006/relationships/hyperlink" Target="https://archive.is/o/IHm1s/https:/thediplomat.com/2024/02/why-vietnam-cannot-copy-the-philippines-china-policy/" TargetMode="External"/><Relationship Id="rId42" Type="http://schemas.openxmlformats.org/officeDocument/2006/relationships/hyperlink" Target="https://www.isc.hbs.edu/Documents/resources/courses/moc-course-at-harvard/pdf/student-projects/Malaysia_Semiconductor_Cluster_2015.pdf" TargetMode="External"/><Relationship Id="rId63" Type="http://schemas.openxmlformats.org/officeDocument/2006/relationships/hyperlink" Target="https://www.vietnam-briefing.com/news/vietnams-semiconductor-industry-samsung-makes-further-inroads.html/" TargetMode="External"/><Relationship Id="rId84" Type="http://schemas.openxmlformats.org/officeDocument/2006/relationships/hyperlink" Target="https://www.scmp.com/topics/li-qiang?module=inline&amp;pgtype=article" TargetMode="External"/><Relationship Id="rId138" Type="http://schemas.openxmlformats.org/officeDocument/2006/relationships/hyperlink" Target="https://www.scmp.com/topics/najib-razak?module=inline&amp;pgtype=article" TargetMode="External"/><Relationship Id="rId159" Type="http://schemas.openxmlformats.org/officeDocument/2006/relationships/hyperlink" Target="https://www.scmp.com/topics/renewable-energy?module=inline&amp;pgtype=article" TargetMode="External"/><Relationship Id="rId170" Type="http://schemas.openxmlformats.org/officeDocument/2006/relationships/hyperlink" Target="https://archive.is/o/kenNb/https:/www.scmp.com/news/world/united-states-canada/article/2110905/trump-meets-scandal-hit-malaysian-pm-najib-razak" TargetMode="External"/><Relationship Id="rId191" Type="http://schemas.openxmlformats.org/officeDocument/2006/relationships/hyperlink" Target="https://www.airuniversity.af.edu/" TargetMode="External"/><Relationship Id="rId205" Type="http://schemas.openxmlformats.org/officeDocument/2006/relationships/hyperlink" Target="https://www.airuniversity.af.edu/JIPA/Display/" TargetMode="External"/><Relationship Id="rId226" Type="http://schemas.openxmlformats.org/officeDocument/2006/relationships/hyperlink" Target="https://www.airuniversity.af.edu/" TargetMode="External"/><Relationship Id="rId107" Type="http://schemas.openxmlformats.org/officeDocument/2006/relationships/hyperlink" Target="https://www.scmp.com/topics/european-union?module=inline&amp;pgtype=article" TargetMode="External"/><Relationship Id="rId11" Type="http://schemas.openxmlformats.org/officeDocument/2006/relationships/hyperlink" Target="https://archive.is/o/IHm1s/https:/mod.gov.vn/vn/chi-tiet/sa-ttsk/sa-tt-dnqp/di-bat-bien-ung-van-bien-trong-phuong-huong-doi-ngoai-quoc-phong-hien-nay" TargetMode="External"/><Relationship Id="rId32" Type="http://schemas.openxmlformats.org/officeDocument/2006/relationships/hyperlink" Target="https://archive.is/o/IHm1s/https:/tass.com/politics/1819093" TargetMode="External"/><Relationship Id="rId53" Type="http://schemas.openxmlformats.org/officeDocument/2006/relationships/hyperlink" Target="https://www.edb.gov.sg/en/business-insights/insights/diverse-capabilities-infrastructure-help-drive-chips-industry-in-singapore.html" TargetMode="External"/><Relationship Id="rId74" Type="http://schemas.openxmlformats.org/officeDocument/2006/relationships/hyperlink" Target="https://www.usaid.gov/vietnam/press-releases/aug-25-2021-vice-president-kamala-harris-announces-new-usaid-assistance-vietnam" TargetMode="External"/><Relationship Id="rId128" Type="http://schemas.openxmlformats.org/officeDocument/2006/relationships/hyperlink" Target="https://www.scmp.com/week-asia/politics/article/3215977/malaysia-lauds-historic-deals-beijing-shadow-south-china-sea-row-remains?module=inline&amp;pgtype=article" TargetMode="External"/><Relationship Id="rId149" Type="http://schemas.openxmlformats.org/officeDocument/2006/relationships/hyperlink" Target="https://www.scmp.com/topics/philippines?module=inline&amp;pgtype=article" TargetMode="External"/><Relationship Id="rId5" Type="http://schemas.openxmlformats.org/officeDocument/2006/relationships/webSettings" Target="webSettings.xml"/><Relationship Id="rId95" Type="http://schemas.openxmlformats.org/officeDocument/2006/relationships/hyperlink" Target="https://www.scmp.com/topics/li-qiang?module=inline&amp;pgtype=article" TargetMode="External"/><Relationship Id="rId160" Type="http://schemas.openxmlformats.org/officeDocument/2006/relationships/hyperlink" Target="https://www.scmp.com/topics/artificial-intelligence?module=inline&amp;pgtype=article" TargetMode="External"/><Relationship Id="rId181" Type="http://schemas.openxmlformats.org/officeDocument/2006/relationships/hyperlink" Target="https://www.airuniversity.af.edu/" TargetMode="External"/><Relationship Id="rId216" Type="http://schemas.openxmlformats.org/officeDocument/2006/relationships/hyperlink" Target="https://www.airuniversity.af.edu/" TargetMode="External"/><Relationship Id="rId237" Type="http://schemas.openxmlformats.org/officeDocument/2006/relationships/hyperlink" Target="https://english.vov.vn/en/politics/diplomacy/top-chinese-leader-xi-jinping-invited-to-visit-vietnam-this-year-post1016619.vov" TargetMode="External"/><Relationship Id="rId22" Type="http://schemas.openxmlformats.org/officeDocument/2006/relationships/hyperlink" Target="https://archive.is/o/IHm1s/https:/thediplomat.com/2023/12/vietnam-and-china-announce-major-upgrade-in-relations-during-xi-visit/" TargetMode="External"/><Relationship Id="rId43" Type="http://schemas.openxmlformats.org/officeDocument/2006/relationships/hyperlink" Target="https://www.isc.hbs.edu/Documents/resources/courses/moc-course-at-harvard/pdf/student-projects/Malaysia_Semiconductor_Cluster_2015.pdf" TargetMode="External"/><Relationship Id="rId64" Type="http://schemas.openxmlformats.org/officeDocument/2006/relationships/hyperlink" Target="https://www.vietnam-briefing.com/news/vietnams-semiconductor-industry-samsung-makes-further-inroads.html/" TargetMode="External"/><Relationship Id="rId118" Type="http://schemas.openxmlformats.org/officeDocument/2006/relationships/hyperlink" Target="https://www.scmp.com/week-asia/economics/article/3219300/best-deal-wins-malaysia-not-ruling-out-chinas-huawei-it-eyes-second-5g-network?module=inline&amp;pgtype=article" TargetMode="External"/><Relationship Id="rId139" Type="http://schemas.openxmlformats.org/officeDocument/2006/relationships/hyperlink" Target="https://www.scmp.com/topics/najib-razak?module=inline&amp;pgtype=article" TargetMode="External"/><Relationship Id="rId85" Type="http://schemas.openxmlformats.org/officeDocument/2006/relationships/hyperlink" Target="https://www.scmp.com/week-asia/politics/article/3257312/malaysia-prepares-welcome-chinese-premier-li-qiang-countries-mark-50-years-bilateral-ties?module=inline&amp;pgtype=article" TargetMode="External"/><Relationship Id="rId150" Type="http://schemas.openxmlformats.org/officeDocument/2006/relationships/hyperlink" Target="https://www.scmp.com/topics/philippines?module=inline&amp;pgtype=article" TargetMode="External"/><Relationship Id="rId171" Type="http://schemas.openxmlformats.org/officeDocument/2006/relationships/hyperlink" Target="https://archive.is/o/kenNb/https:/www.scmp.com/terms-conditions" TargetMode="External"/><Relationship Id="rId192" Type="http://schemas.openxmlformats.org/officeDocument/2006/relationships/hyperlink" Target="https://www.airuniversity.af.edu/" TargetMode="External"/><Relationship Id="rId206" Type="http://schemas.openxmlformats.org/officeDocument/2006/relationships/hyperlink" Target="https://www.airuniversity.af.edu/JIPA/Display/" TargetMode="External"/><Relationship Id="rId227" Type="http://schemas.openxmlformats.org/officeDocument/2006/relationships/hyperlink" Target="https://www.airuniversity.af.edu/" TargetMode="External"/><Relationship Id="rId12" Type="http://schemas.openxmlformats.org/officeDocument/2006/relationships/hyperlink" Target="https://archive.is/o/IHm1s/https:/www.qdnd.vn/ho-so-su-kien/ky-niem-70-nam-ngay-toan-quoc-khang-chien-19-12-1946-19-12-2016/ngoai-giao-truoc-toan-quoc-khang-chien-va-bai-hoc-ve-cong-tac-doi-ngoai-hien-nay-495096" TargetMode="External"/><Relationship Id="rId33" Type="http://schemas.openxmlformats.org/officeDocument/2006/relationships/hyperlink" Target="https://archive.is/o/IHm1s/https:/baochinhphu.vn/toan-van-phat-bieu-cua-tong-bi-thu-nguyen-phu-trong-tai-hoi-nghi-ngoai-giao-lan-thu-32-102231219155116287.htm" TargetMode="External"/><Relationship Id="rId108" Type="http://schemas.openxmlformats.org/officeDocument/2006/relationships/hyperlink" Target="https://www.scmp.com/knowledge/companies/huawei/news?module=inline&amp;pgtype=article" TargetMode="External"/><Relationship Id="rId129" Type="http://schemas.openxmlformats.org/officeDocument/2006/relationships/hyperlink" Target="https://www.scmp.com/topics/chinese-tourists?module=inline&amp;pgtype=article" TargetMode="External"/><Relationship Id="rId54" Type="http://schemas.openxmlformats.org/officeDocument/2006/relationships/hyperlink" Target="https://www.edb.gov.sg/en/business-insights/insights/diverse-capabilities-infrastructure-help-drive-chips-industry-in-singapore.html" TargetMode="External"/><Relationship Id="rId75" Type="http://schemas.openxmlformats.org/officeDocument/2006/relationships/hyperlink" Target="https://www.usaid.gov/vietnam/press-releases/aug-25-2021-vice-president-kamala-harris-announces-new-usaid-assistance-vietnam" TargetMode="External"/><Relationship Id="rId96" Type="http://schemas.openxmlformats.org/officeDocument/2006/relationships/hyperlink" Target="https://www.scmp.com/week-asia/politics/article/3257312/malaysia-prepares-welcome-chinese-premier-li-qiang-countries-mark-50-years-bilateral-ties?module=inline&amp;pgtype=article" TargetMode="External"/><Relationship Id="rId140" Type="http://schemas.openxmlformats.org/officeDocument/2006/relationships/hyperlink" Target="https://www.scmp.com/topics/najib-razak?module=inline&amp;pgtype=article" TargetMode="External"/><Relationship Id="rId161" Type="http://schemas.openxmlformats.org/officeDocument/2006/relationships/hyperlink" Target="https://www.scmp.com/topics/artificial-intelligence?module=inline&amp;pgtype=article" TargetMode="External"/><Relationship Id="rId182" Type="http://schemas.openxmlformats.org/officeDocument/2006/relationships/hyperlink" Target="https://www.airuniversity.af.edu/" TargetMode="External"/><Relationship Id="rId217" Type="http://schemas.openxmlformats.org/officeDocument/2006/relationships/hyperlink" Target="https://www.airuniversity.af.edu/" TargetMode="External"/><Relationship Id="rId6" Type="http://schemas.openxmlformats.org/officeDocument/2006/relationships/hyperlink" Target="https://www.thinkchina.sg/qa-malaysias-new-trade-minister-explains-why-china-matters-southeast-asia" TargetMode="External"/><Relationship Id="rId238" Type="http://schemas.openxmlformats.org/officeDocument/2006/relationships/hyperlink" Target="https://en.baochinhphu.vn/viet-nam-china-issue-joint-statement-11122110208592351.htm" TargetMode="External"/><Relationship Id="rId23" Type="http://schemas.openxmlformats.org/officeDocument/2006/relationships/hyperlink" Target="https://archive.is/o/IHm1s/https:/thediplomat.com/2024/02/why-vietnam-cannot-copy-the-philippines-china-policy/" TargetMode="External"/><Relationship Id="rId119" Type="http://schemas.openxmlformats.org/officeDocument/2006/relationships/hyperlink" Target="https://www.scmp.com/week-asia/economics/article/3219300/best-deal-wins-malaysia-not-ruling-out-chinas-huawei-it-eyes-second-5g-network?module=inline&amp;pgtype=article" TargetMode="External"/><Relationship Id="rId44" Type="http://schemas.openxmlformats.org/officeDocument/2006/relationships/hyperlink" Target="https://www.commerce.gov/news/press-releases/2022/05/joint-press-release-us-department-commerce-and-malaysian-ministry" TargetMode="External"/><Relationship Id="rId65" Type="http://schemas.openxmlformats.org/officeDocument/2006/relationships/hyperlink" Target="https://www.reuters.com/business/samsung-lg-plan-multi-billion-dollar-additional-investment-vietnam-2022-12-06/" TargetMode="External"/><Relationship Id="rId86" Type="http://schemas.openxmlformats.org/officeDocument/2006/relationships/hyperlink" Target="https://www.scmp.com/week-asia/politics/article/3257312/malaysia-prepares-welcome-chinese-premier-li-qiang-countries-mark-50-years-bilateral-ties?module=inline&amp;pgtype=article" TargetMode="External"/><Relationship Id="rId130" Type="http://schemas.openxmlformats.org/officeDocument/2006/relationships/hyperlink" Target="https://www.scmp.com/topics/chinese-tourists?module=inline&amp;pgtype=article" TargetMode="External"/><Relationship Id="rId151" Type="http://schemas.openxmlformats.org/officeDocument/2006/relationships/hyperlink" Target="https://www.scmp.com/topics/philippines?module=inline&amp;pgtype=article" TargetMode="External"/><Relationship Id="rId172" Type="http://schemas.openxmlformats.org/officeDocument/2006/relationships/hyperlink" Target="https://archive.is/o/kenNb/https:/www.scmp.com/privacy-policy" TargetMode="External"/><Relationship Id="rId193" Type="http://schemas.openxmlformats.org/officeDocument/2006/relationships/hyperlink" Target="https://www.airuniversity.af.edu/" TargetMode="External"/><Relationship Id="rId207" Type="http://schemas.openxmlformats.org/officeDocument/2006/relationships/hyperlink" Target="https://www.airuniversity.af.edu/" TargetMode="External"/><Relationship Id="rId228" Type="http://schemas.openxmlformats.org/officeDocument/2006/relationships/hyperlink" Target="https://www.airuniversity.af.edu/" TargetMode="External"/><Relationship Id="rId13" Type="http://schemas.openxmlformats.org/officeDocument/2006/relationships/hyperlink" Target="https://archive.is/o/IHm1s/https:/nhandan.vn/quan-diem-doi-ngoai-cua-chu-tich-ho-chi-minh-trong-tuyen-ngon-doc-lap-post241525.html" TargetMode="External"/><Relationship Id="rId109" Type="http://schemas.openxmlformats.org/officeDocument/2006/relationships/hyperlink" Target="https://www.scmp.com/knowledge/companies/huawei/news?module=inline&amp;pgtype=article" TargetMode="External"/><Relationship Id="rId34" Type="http://schemas.openxmlformats.org/officeDocument/2006/relationships/hyperlink" Target="https://archive.is/o/IHm1s/https:/thediplomat.com/2023/01/why-vietnams-political-shake-up-will-not-affect-its-foreign-policy/" TargetMode="External"/><Relationship Id="rId55" Type="http://schemas.openxmlformats.org/officeDocument/2006/relationships/hyperlink" Target="https://www.edb.gov.sg/en/business-insights/insights/diverse-capabilities-infrastructure-help-drive-chips-industry-in-singapore.html" TargetMode="External"/><Relationship Id="rId76" Type="http://schemas.openxmlformats.org/officeDocument/2006/relationships/hyperlink" Target="https://www.usaid.gov/vietnam/press-releases/aug-25-2021-vice-president-kamala-harris-announces-new-usaid-assistance-vietnam" TargetMode="External"/><Relationship Id="rId97" Type="http://schemas.openxmlformats.org/officeDocument/2006/relationships/hyperlink" Target="https://www.scmp.com/week-asia/politics/article/3257312/malaysia-prepares-welcome-chinese-premier-li-qiang-countries-mark-50-years-bilateral-ties?module=inline&amp;pgtype=article" TargetMode="External"/><Relationship Id="rId120" Type="http://schemas.openxmlformats.org/officeDocument/2006/relationships/hyperlink" Target="https://www.scmp.com/topics/belt-and-road-initiative?module=inline&amp;pgtype=article" TargetMode="External"/><Relationship Id="rId141" Type="http://schemas.openxmlformats.org/officeDocument/2006/relationships/hyperlink" Target="https://www.scmp.com/week-asia/politics/article/2161805/what-malaysias-mahathir-really-plans-china-backed-projects-cant?module=inline&amp;pgtype=article" TargetMode="External"/><Relationship Id="rId7" Type="http://schemas.openxmlformats.org/officeDocument/2006/relationships/hyperlink" Target="https://www.state.gov/bureaus-offices/under-secretary-for-political-affairs/bureau-of-east-asian-and-pacific-affairs/" TargetMode="External"/><Relationship Id="rId162" Type="http://schemas.openxmlformats.org/officeDocument/2006/relationships/hyperlink" Target="https://www.scmp.com/topics/artificial-intelligence?module=inline&amp;pgtype=article" TargetMode="External"/><Relationship Id="rId183" Type="http://schemas.openxmlformats.org/officeDocument/2006/relationships/hyperlink" Target="https://www.airuniversity.af.edu/" TargetMode="External"/><Relationship Id="rId218" Type="http://schemas.openxmlformats.org/officeDocument/2006/relationships/hyperlink" Target="https://www.airuniversity.af.edu/" TargetMode="External"/><Relationship Id="rId239" Type="http://schemas.openxmlformats.org/officeDocument/2006/relationships/hyperlink" Target="https://www.globaltimes.cn/content/1205197.shtml" TargetMode="External"/><Relationship Id="rId24" Type="http://schemas.openxmlformats.org/officeDocument/2006/relationships/hyperlink" Target="https://archive.is/o/IHm1s/https:/amti.csis.org/hanoi-in-high-gear-vietnams-spratly-expansion-accelerates/" TargetMode="External"/><Relationship Id="rId45" Type="http://schemas.openxmlformats.org/officeDocument/2006/relationships/hyperlink" Target="https://www.commerce.gov/news/press-releases/2022/05/joint-press-release-us-department-commerce-and-malaysian-ministry" TargetMode="External"/><Relationship Id="rId66" Type="http://schemas.openxmlformats.org/officeDocument/2006/relationships/hyperlink" Target="https://www.reuters.com/business/samsung-lg-plan-multi-billion-dollar-additional-investment-vietnam-2022-12-06/" TargetMode="External"/><Relationship Id="rId87" Type="http://schemas.openxmlformats.org/officeDocument/2006/relationships/hyperlink" Target="https://www.scmp.com/topics/us-china-trade-war?module=inline&amp;pgtype=article" TargetMode="External"/><Relationship Id="rId110" Type="http://schemas.openxmlformats.org/officeDocument/2006/relationships/hyperlink" Target="https://www.scmp.com/knowledge/companies/huawei/news?module=inline&amp;pgtype=article" TargetMode="External"/><Relationship Id="rId131" Type="http://schemas.openxmlformats.org/officeDocument/2006/relationships/hyperlink" Target="https://www.scmp.com/topics/chinas-communist-party?module=inline&amp;pgtype=article" TargetMode="External"/><Relationship Id="rId152" Type="http://schemas.openxmlformats.org/officeDocument/2006/relationships/hyperlink" Target="https://www.scmp.com/week-asia/politics/article/3153932/south-china-sea-why-malaysia-and-indonesia-differ-countering?module=inline&amp;pgtype=article" TargetMode="External"/><Relationship Id="rId173" Type="http://schemas.openxmlformats.org/officeDocument/2006/relationships/hyperlink" Target="https://archive.is/o/kenNb/https:/www.scmp.com/news/asia/southeast-asia/article/2171305/us-justice-department-unveils-indictments-against-figures" TargetMode="External"/><Relationship Id="rId194" Type="http://schemas.openxmlformats.org/officeDocument/2006/relationships/hyperlink" Target="https://www.airuniversity.af.edu/" TargetMode="External"/><Relationship Id="rId208" Type="http://schemas.openxmlformats.org/officeDocument/2006/relationships/hyperlink" Target="https://www.airuniversity.af.edu/" TargetMode="External"/><Relationship Id="rId229" Type="http://schemas.openxmlformats.org/officeDocument/2006/relationships/hyperlink" Target="https://www.airuniversity.af.edu/JIPA/" TargetMode="External"/><Relationship Id="rId240" Type="http://schemas.openxmlformats.org/officeDocument/2006/relationships/hyperlink" Target="http://cpc.people.com.cn/n1/2023/0907/c64094-40072414.html" TargetMode="External"/><Relationship Id="rId14" Type="http://schemas.openxmlformats.org/officeDocument/2006/relationships/hyperlink" Target="https://archive.is/o/IHm1s/https:/www.tapchicongsan.org.vn/web/english/international/detail/-/asset_publisher/ZeaSwtFJtMgN/content/ho-chi-minh-s-thought-on-international-integration-sustainable-values-illuminating-the-vietnamese-revolutionary-cause" TargetMode="External"/><Relationship Id="rId35" Type="http://schemas.openxmlformats.org/officeDocument/2006/relationships/hyperlink" Target="https://archive.is/o/IHm1s/https:/www.barrons.com/news/vietnamese-social-media-users-black-out-profile-pics-to-mourn-leader-7b3ac8f5" TargetMode="External"/><Relationship Id="rId56" Type="http://schemas.openxmlformats.org/officeDocument/2006/relationships/hyperlink" Target="https://www.edb.gov.sg/en/why-singapore/business-friendly-environment.html" TargetMode="External"/><Relationship Id="rId77" Type="http://schemas.openxmlformats.org/officeDocument/2006/relationships/hyperlink" Target="https://www.scmp.com/topics/malaysia?module=inline&amp;pgtype=article" TargetMode="External"/><Relationship Id="rId100" Type="http://schemas.openxmlformats.org/officeDocument/2006/relationships/hyperlink" Target="https://www.scmp.com/topics/united-states?module=inline&amp;pgtype=article" TargetMode="External"/><Relationship Id="rId8" Type="http://schemas.openxmlformats.org/officeDocument/2006/relationships/hyperlink" Target="https://archive.is/o/IHm1s/https:/vnexpress.net/tong-bi-thu-nguyen-phu-trong-tu-tran-4771643.html" TargetMode="External"/><Relationship Id="rId98" Type="http://schemas.openxmlformats.org/officeDocument/2006/relationships/hyperlink" Target="https://www.scmp.com/topics/us-china-trade-war?module=inline&amp;pgtype=article" TargetMode="External"/><Relationship Id="rId121" Type="http://schemas.openxmlformats.org/officeDocument/2006/relationships/hyperlink" Target="https://www.scmp.com/news/asia/southeast-asia/article/3233246/malaysias-country-garden-forest-city-us100-billion-ghost-town-caught-china-property-giants-woes?module=inline&amp;pgtype=article" TargetMode="External"/><Relationship Id="rId142" Type="http://schemas.openxmlformats.org/officeDocument/2006/relationships/hyperlink" Target="https://www.scmp.com/week-asia/politics/article/2161805/what-malaysias-mahathir-really-plans-china-backed-projects-cant?module=inline&amp;pgtype=article" TargetMode="External"/><Relationship Id="rId163" Type="http://schemas.openxmlformats.org/officeDocument/2006/relationships/hyperlink" Target="https://www.scmp.com/topics/smartphones?module=inline&amp;pgtype=article" TargetMode="External"/><Relationship Id="rId184" Type="http://schemas.openxmlformats.org/officeDocument/2006/relationships/hyperlink" Target="https://www.airuniversity.af.edu/" TargetMode="External"/><Relationship Id="rId219" Type="http://schemas.openxmlformats.org/officeDocument/2006/relationships/hyperlink" Target="https://www.airuniversity.af.edu/" TargetMode="External"/><Relationship Id="rId230" Type="http://schemas.openxmlformats.org/officeDocument/2006/relationships/hyperlink" Target="https://www.airuniversity.af.edu/JIPA/Display/" TargetMode="External"/><Relationship Id="rId25" Type="http://schemas.openxmlformats.org/officeDocument/2006/relationships/hyperlink" Target="https://archive.is/o/IHm1s/https:/english.news.cn/20240720/9db9a2e30b8e4775855f29da1c75946e/c.html" TargetMode="External"/><Relationship Id="rId46" Type="http://schemas.openxmlformats.org/officeDocument/2006/relationships/hyperlink" Target="https://www.commerce.gov/news/press-releases/2022/05/joint-press-release-us-department-commerce-and-malaysian-ministry" TargetMode="External"/><Relationship Id="rId67" Type="http://schemas.openxmlformats.org/officeDocument/2006/relationships/hyperlink" Target="https://asia.nikkei.com/Spotlight/Supply-Chain/Samsung-increases-bet-on-Vietnam-with-220m-R-D-hub" TargetMode="External"/><Relationship Id="rId88" Type="http://schemas.openxmlformats.org/officeDocument/2006/relationships/hyperlink" Target="https://www.scmp.com/topics/malaysia?module=inline&amp;pgtype=article" TargetMode="External"/><Relationship Id="rId111" Type="http://schemas.openxmlformats.org/officeDocument/2006/relationships/hyperlink" Target="https://www.scmp.com/knowledge/topics/5g/news?module=inline&amp;pgtype=article" TargetMode="External"/><Relationship Id="rId132" Type="http://schemas.openxmlformats.org/officeDocument/2006/relationships/hyperlink" Target="https://www.scmp.com/topics/chinas-communist-party?module=inline&amp;pgtype=article" TargetMode="External"/><Relationship Id="rId153" Type="http://schemas.openxmlformats.org/officeDocument/2006/relationships/hyperlink" Target="https://www.scmp.com/topics/asean?module=inline&amp;pgtype=article" TargetMode="External"/><Relationship Id="rId174" Type="http://schemas.openxmlformats.org/officeDocument/2006/relationships/hyperlink" Target="https://archive.is/o/kenNb/https:/www.scmp.com/week-asia/politics/article/3196764/malaysians-still-angry-over-2018-election-set-vote-amid-political-strife-rocky-economy" TargetMode="External"/><Relationship Id="rId195" Type="http://schemas.openxmlformats.org/officeDocument/2006/relationships/hyperlink" Target="https://www.airuniversity.af.edu/" TargetMode="External"/><Relationship Id="rId209" Type="http://schemas.openxmlformats.org/officeDocument/2006/relationships/hyperlink" Target="https://www.airuniversity.af.edu/" TargetMode="External"/><Relationship Id="rId220" Type="http://schemas.openxmlformats.org/officeDocument/2006/relationships/hyperlink" Target="https://www.airuniversity.af.edu/" TargetMode="External"/><Relationship Id="rId241" Type="http://schemas.openxmlformats.org/officeDocument/2006/relationships/hyperlink" Target="http://az.china-embassy.gov.cn/eng/fyrth/202309/t20230911_11141145.htm" TargetMode="External"/><Relationship Id="rId15" Type="http://schemas.openxmlformats.org/officeDocument/2006/relationships/hyperlink" Target="https://archive.is/o/IHm1s/https:/www.tapchicongsan.org.vn/web/guest/nghien-cu/-/2018/47339/tam-nhin-cua-chu-tich-ho-chi-minh-trong-giai-quyet-loi-ich-chinh-tri-giua-viet-nam---hoa-ky-giai-doan-1945---1946.aspx" TargetMode="External"/><Relationship Id="rId36" Type="http://schemas.openxmlformats.org/officeDocument/2006/relationships/hyperlink" Target="https://www.reogma.com/industry-reports/semiconductor-industry-in-malaysia/" TargetMode="External"/><Relationship Id="rId57" Type="http://schemas.openxmlformats.org/officeDocument/2006/relationships/hyperlink" Target="https://www.trade.gov/country-commercial-guides/singapore-protecting-intellectual-property" TargetMode="External"/><Relationship Id="rId106" Type="http://schemas.openxmlformats.org/officeDocument/2006/relationships/hyperlink" Target="https://www.scmp.com/topics/european-union?module=inline&amp;pgtype=article" TargetMode="External"/><Relationship Id="rId127" Type="http://schemas.openxmlformats.org/officeDocument/2006/relationships/hyperlink" Target="https://www.scmp.com/week-asia/politics/article/3215977/malaysia-lauds-historic-deals-beijing-shadow-south-china-sea-row-remains?module=inline&amp;pgtype=article" TargetMode="External"/><Relationship Id="rId10" Type="http://schemas.openxmlformats.org/officeDocument/2006/relationships/hyperlink" Target="https://archive.is/o/IHm1s/https:/fulcrum.sg/nguyen-phu-trongs-bamboo-diplomacy-legacy-in-the-making/" TargetMode="External"/><Relationship Id="rId31" Type="http://schemas.openxmlformats.org/officeDocument/2006/relationships/hyperlink" Target="https://archive.is/o/IHm1s/https:/thediplomat.com/2024/06/putins-trip-to-vietnam-the-next-phase-of-major-power-competition/" TargetMode="External"/><Relationship Id="rId52" Type="http://schemas.openxmlformats.org/officeDocument/2006/relationships/hyperlink" Target="https://www.edb.gov.sg/en/business-insights/insights/diverse-capabilities-infrastructure-help-drive-chips-industry-in-singapore.html" TargetMode="External"/><Relationship Id="rId73" Type="http://schemas.openxmlformats.org/officeDocument/2006/relationships/hyperlink" Target="https://www.usaid.gov/vietnam/fact-sheets/partnership-higher-education-reform" TargetMode="External"/><Relationship Id="rId78" Type="http://schemas.openxmlformats.org/officeDocument/2006/relationships/hyperlink" Target="https://www.scmp.com/topics/malaysia?module=inline&amp;pgtype=article" TargetMode="External"/><Relationship Id="rId94" Type="http://schemas.openxmlformats.org/officeDocument/2006/relationships/hyperlink" Target="https://www.scmp.com/topics/li-qiang?module=inline&amp;pgtype=article" TargetMode="External"/><Relationship Id="rId99" Type="http://schemas.openxmlformats.org/officeDocument/2006/relationships/hyperlink" Target="https://www.scmp.com/topics/united-states?module=inline&amp;pgtype=article" TargetMode="External"/><Relationship Id="rId101" Type="http://schemas.openxmlformats.org/officeDocument/2006/relationships/hyperlink" Target="https://www.scmp.com/topics/united-states?module=inline&amp;pgtype=article" TargetMode="External"/><Relationship Id="rId122" Type="http://schemas.openxmlformats.org/officeDocument/2006/relationships/hyperlink" Target="https://www.scmp.com/news/asia/southeast-asia/article/3233246/malaysias-country-garden-forest-city-us100-billion-ghost-town-caught-china-property-giants-woes?module=inline&amp;pgtype=article" TargetMode="External"/><Relationship Id="rId143" Type="http://schemas.openxmlformats.org/officeDocument/2006/relationships/hyperlink" Target="https://www.scmp.com/week-asia/politics/article/2161805/what-malaysias-mahathir-really-plans-china-backed-projects-cant?module=inline&amp;pgtype=article" TargetMode="External"/><Relationship Id="rId148" Type="http://schemas.openxmlformats.org/officeDocument/2006/relationships/hyperlink" Target="https://www.scmp.com/topics/philippines?module=inline&amp;pgtype=article" TargetMode="External"/><Relationship Id="rId164" Type="http://schemas.openxmlformats.org/officeDocument/2006/relationships/hyperlink" Target="https://archive.is/o/kenNb/https:/www.scmp.com/magazines/post-magazine/short-reads/article/3231628/3-national-days-under-6-weeks-reminder-malaysia-and-singapores-complicated-post-colonial-history" TargetMode="External"/><Relationship Id="rId169" Type="http://schemas.openxmlformats.org/officeDocument/2006/relationships/hyperlink" Target="https://archive.is/o/kenNb/https:/www.scmp.com/news/asia/southeast-asia/article/1936328/tpp-meets-stiff-opposition-malaysian-muslims-who-fear-it" TargetMode="External"/><Relationship Id="rId185" Type="http://schemas.openxmlformats.org/officeDocument/2006/relationships/hyperlink" Target="https://www.airuniversity.af.edu/" TargetMode="External"/><Relationship Id="rId4" Type="http://schemas.openxmlformats.org/officeDocument/2006/relationships/settings" Target="settings.xml"/><Relationship Id="rId9" Type="http://schemas.openxmlformats.org/officeDocument/2006/relationships/hyperlink" Target="https://archive.is/o/IHm1s/https:/thediplomat.com/2024/03/vietnam-and-the-art-of-choosing/" TargetMode="External"/><Relationship Id="rId180" Type="http://schemas.openxmlformats.org/officeDocument/2006/relationships/hyperlink" Target="https://archive.is/o/kenNb/https:/www.scmp.com/week-asia/politics/article/3255064/malaysias-pm-anwar-ibrahim-makes-no-apology-hamas-links-germany-visit" TargetMode="External"/><Relationship Id="rId210" Type="http://schemas.openxmlformats.org/officeDocument/2006/relationships/hyperlink" Target="https://www.airuniversity.af.edu/" TargetMode="External"/><Relationship Id="rId215" Type="http://schemas.openxmlformats.org/officeDocument/2006/relationships/hyperlink" Target="https://www.airuniversity.af.edu/" TargetMode="External"/><Relationship Id="rId236" Type="http://schemas.openxmlformats.org/officeDocument/2006/relationships/hyperlink" Target="https://news.cgtn.com/news/2022-10-31/Xi-holds-talks-with-Vietnam-s-communist-party-chief-in-Beijing-1eAbvfKZw0E/index.html" TargetMode="External"/><Relationship Id="rId26" Type="http://schemas.openxmlformats.org/officeDocument/2006/relationships/hyperlink" Target="https://archive.is/o/IHm1s/https:/english.news.cn/20240720/9db9a2e30b8e4775855f29da1c75946e/c.html" TargetMode="External"/><Relationship Id="rId231" Type="http://schemas.openxmlformats.org/officeDocument/2006/relationships/hyperlink" Target="https://www.airuniversity.af.edu/JIPA/Display/" TargetMode="External"/><Relationship Id="rId47" Type="http://schemas.openxmlformats.org/officeDocument/2006/relationships/hyperlink" Target="https://www.mti.gov.sg/Newsroom/Speeches/2022/05/Speech-by-MOS-Alvin-Tan-at-the-SSIA-Semiconductor-Business-Connect-2022" TargetMode="External"/><Relationship Id="rId68" Type="http://schemas.openxmlformats.org/officeDocument/2006/relationships/hyperlink" Target="https://www.state.gov/u-s-relations-with-vietnam/" TargetMode="External"/><Relationship Id="rId89" Type="http://schemas.openxmlformats.org/officeDocument/2006/relationships/hyperlink" Target="https://www.scmp.com/topics/malaysia?module=inline&amp;pgtype=article" TargetMode="External"/><Relationship Id="rId112" Type="http://schemas.openxmlformats.org/officeDocument/2006/relationships/hyperlink" Target="https://www.scmp.com/knowledge/topics/5g/news?module=inline&amp;pgtype=article" TargetMode="External"/><Relationship Id="rId133" Type="http://schemas.openxmlformats.org/officeDocument/2006/relationships/hyperlink" Target="https://www.scmp.com/topics/mahathir-mohamad?module=inline&amp;pgtype=article" TargetMode="External"/><Relationship Id="rId154" Type="http://schemas.openxmlformats.org/officeDocument/2006/relationships/hyperlink" Target="https://www.scmp.com/topics/asean?module=inline&amp;pgtype=article" TargetMode="External"/><Relationship Id="rId175" Type="http://schemas.openxmlformats.org/officeDocument/2006/relationships/hyperlink" Target="https://archive.is/o/kenNb/https:/www.scmp.com/week-asia/people/article/3250724/malaysias-pardons-board-halves-ex-pm-najib-razaks-sentence" TargetMode="External"/><Relationship Id="rId196" Type="http://schemas.openxmlformats.org/officeDocument/2006/relationships/hyperlink" Target="https://www.airuniversity.af.edu/" TargetMode="External"/><Relationship Id="rId200" Type="http://schemas.openxmlformats.org/officeDocument/2006/relationships/hyperlink" Target="https://www.airuniversity.af.edu/" TargetMode="External"/><Relationship Id="rId16" Type="http://schemas.openxmlformats.org/officeDocument/2006/relationships/hyperlink" Target="https://archive.is/o/IHm1s/https:/thediplomat.com/2023/12/vietnam-and-china-announce-major-upgrade-in-relations-during-xi-visit/" TargetMode="External"/><Relationship Id="rId221" Type="http://schemas.openxmlformats.org/officeDocument/2006/relationships/hyperlink" Target="https://www.airuniversity.af.edu/" TargetMode="External"/><Relationship Id="rId242" Type="http://schemas.openxmlformats.org/officeDocument/2006/relationships/fontTable" Target="fontTable.xml"/><Relationship Id="rId37" Type="http://schemas.openxmlformats.org/officeDocument/2006/relationships/hyperlink" Target="https://www.reogma.com/industry-reports/semiconductor-industry-in-malaysia/" TargetMode="External"/><Relationship Id="rId58" Type="http://schemas.openxmlformats.org/officeDocument/2006/relationships/hyperlink" Target="https://www.trade.gov/country-commercial-guides/singapore-protecting-intellectual-property" TargetMode="External"/><Relationship Id="rId79" Type="http://schemas.openxmlformats.org/officeDocument/2006/relationships/hyperlink" Target="https://www.scmp.com/topics/malaysia?module=inline&amp;pgtype=article" TargetMode="External"/><Relationship Id="rId102" Type="http://schemas.openxmlformats.org/officeDocument/2006/relationships/hyperlink" Target="https://www.scmp.com/topics/anwar-ibrahim?module=inline&amp;pgtype=article" TargetMode="External"/><Relationship Id="rId123" Type="http://schemas.openxmlformats.org/officeDocument/2006/relationships/hyperlink" Target="https://www.scmp.com/news/asia/southeast-asia/article/3233246/malaysias-country-garden-forest-city-us100-billion-ghost-town-caught-china-property-giants-woes?module=inline&amp;pgtype=article" TargetMode="External"/><Relationship Id="rId144" Type="http://schemas.openxmlformats.org/officeDocument/2006/relationships/hyperlink" Target="https://www.scmp.com/week-asia/politics/article/2161805/what-malaysias-mahathir-really-plans-china-backed-projects-cant?module=inline&amp;pgtype=article" TargetMode="External"/><Relationship Id="rId90" Type="http://schemas.openxmlformats.org/officeDocument/2006/relationships/hyperlink" Target="https://www.scmp.com/topics/malaysia?module=inline&amp;pgtype=article" TargetMode="External"/><Relationship Id="rId165" Type="http://schemas.openxmlformats.org/officeDocument/2006/relationships/hyperlink" Target="https://archive.is/o/kenNb/https:/www.scmp.com/week-asia/politics/article/2189074/id-side-rich-china-over-fickle-us-malaysias-mahathir" TargetMode="External"/><Relationship Id="rId186" Type="http://schemas.openxmlformats.org/officeDocument/2006/relationships/hyperlink" Target="https://www.airuniversity.af.edu/" TargetMode="External"/><Relationship Id="rId211" Type="http://schemas.openxmlformats.org/officeDocument/2006/relationships/hyperlink" Target="https://www.airuniversity.af.edu/" TargetMode="External"/><Relationship Id="rId232" Type="http://schemas.openxmlformats.org/officeDocument/2006/relationships/hyperlink" Target="https://www.fmprc.gov.cn/eng/zxxx_662805/202211/t20221104_10800470.html" TargetMode="External"/><Relationship Id="rId27" Type="http://schemas.openxmlformats.org/officeDocument/2006/relationships/hyperlink" Target="https://archive.is/o/IHm1s/https:/thediplomat.com/2024/06/putins-trip-to-vietnam-the-next-phase-of-major-power-competition/" TargetMode="External"/><Relationship Id="rId48" Type="http://schemas.openxmlformats.org/officeDocument/2006/relationships/hyperlink" Target="https://www.mti.gov.sg/Newsroom/Speeches/2022/05/Speech-by-MOS-Alvin-Tan-at-the-SSIA-Semiconductor-Business-Connect-2022" TargetMode="External"/><Relationship Id="rId69" Type="http://schemas.openxmlformats.org/officeDocument/2006/relationships/hyperlink" Target="https://www.usaid.gov/vietnam/press-releases/aug-25-2021-vice-president-kamala-harris-announces-new-usaid-assistance-vietnam" TargetMode="External"/><Relationship Id="rId113" Type="http://schemas.openxmlformats.org/officeDocument/2006/relationships/hyperlink" Target="https://www.scmp.com/week-asia/economics/article/3219300/best-deal-wins-malaysia-not-ruling-out-chinas-huawei-it-eyes-second-5g-network?module=inline&amp;pgtype=article" TargetMode="External"/><Relationship Id="rId134" Type="http://schemas.openxmlformats.org/officeDocument/2006/relationships/hyperlink" Target="https://www.scmp.com/topics/mahathir-mohamad?module=inline&amp;pgtype=article" TargetMode="External"/><Relationship Id="rId80" Type="http://schemas.openxmlformats.org/officeDocument/2006/relationships/hyperlink" Target="https://www.scmp.com/topics/li-qiang?module=inline&amp;pgtype=article" TargetMode="External"/><Relationship Id="rId155" Type="http://schemas.openxmlformats.org/officeDocument/2006/relationships/hyperlink" Target="https://www.scmp.com/topics/electric-cars?module=inline&amp;pgtype=article" TargetMode="External"/><Relationship Id="rId176" Type="http://schemas.openxmlformats.org/officeDocument/2006/relationships/hyperlink" Target="https://archive.is/o/kenNb/https:/www.scmp.com/news/asia/southeast-asia/article/3248418/malaysia-anwars-frail-coalition-government-uncertainty-over-najibs-royal-pardon-ruling-add-ringgits" TargetMode="External"/><Relationship Id="rId197" Type="http://schemas.openxmlformats.org/officeDocument/2006/relationships/hyperlink" Target="https://www.airuniversity.af.edu/" TargetMode="External"/><Relationship Id="rId201" Type="http://schemas.openxmlformats.org/officeDocument/2006/relationships/hyperlink" Target="https://www.airuniversity.af.edu/" TargetMode="External"/><Relationship Id="rId222" Type="http://schemas.openxmlformats.org/officeDocument/2006/relationships/hyperlink" Target="https://www.airuniversity.af.edu/" TargetMode="External"/><Relationship Id="rId243" Type="http://schemas.openxmlformats.org/officeDocument/2006/relationships/theme" Target="theme/theme1.xml"/><Relationship Id="rId17" Type="http://schemas.openxmlformats.org/officeDocument/2006/relationships/hyperlink" Target="https://archive.is/o/IHm1s/https:/www.wsj.com/world/asia/vietnams-communist-party-chief-who-steered-country-closer-to-u-s-dies-at-80-905d3c8e" TargetMode="External"/><Relationship Id="rId38" Type="http://schemas.openxmlformats.org/officeDocument/2006/relationships/hyperlink" Target="https://www.reogma.com/industry-reports/semiconductor-industry-in-malaysia/" TargetMode="External"/><Relationship Id="rId59" Type="http://schemas.openxmlformats.org/officeDocument/2006/relationships/hyperlink" Target="https://www.trade.gov/country-commercial-guides/singapore-protecting-intellectual-property" TargetMode="External"/><Relationship Id="rId103" Type="http://schemas.openxmlformats.org/officeDocument/2006/relationships/hyperlink" Target="https://www.scmp.com/week-asia/economics/article/3264444/neutral-malaysia-best-bet-chipmakers-seeking-haven-us-china-tech-war-anwar-says?module=inline&amp;pgtype=article" TargetMode="External"/><Relationship Id="rId124" Type="http://schemas.openxmlformats.org/officeDocument/2006/relationships/hyperlink" Target="https://www.scmp.com/news/asia/southeast-asia/article/3233246/malaysias-country-garden-forest-city-us100-billion-ghost-town-caught-china-property-giants-woes?module=inline&amp;pgtype=article" TargetMode="External"/><Relationship Id="rId70" Type="http://schemas.openxmlformats.org/officeDocument/2006/relationships/hyperlink" Target="https://www.usaid.gov/vietnam/fact-sheets/partnership-higher-education-reform" TargetMode="External"/><Relationship Id="rId91" Type="http://schemas.openxmlformats.org/officeDocument/2006/relationships/hyperlink" Target="https://www.scmp.com/topics/li-qiang?module=inline&amp;pgtype=article" TargetMode="External"/><Relationship Id="rId145" Type="http://schemas.openxmlformats.org/officeDocument/2006/relationships/hyperlink" Target="https://www.scmp.com/week-asia/geopolitics/article/2184073/we-just-cant-pay-mahathir-soothes-chinas-ego-over-cancelled?module=inline&amp;pgtype=article" TargetMode="External"/><Relationship Id="rId166" Type="http://schemas.openxmlformats.org/officeDocument/2006/relationships/hyperlink" Target="https://archive.is/o/kenNb/https:/www.scmp.com/news/asia/article/1495353/obama-set-aside-decades-uneasy-ties-malaysian-visit" TargetMode="External"/><Relationship Id="rId187" Type="http://schemas.openxmlformats.org/officeDocument/2006/relationships/hyperlink" Target="https://www.airuniversity.af.edu/" TargetMode="External"/><Relationship Id="rId1" Type="http://schemas.openxmlformats.org/officeDocument/2006/relationships/customXml" Target="../customXml/item1.xml"/><Relationship Id="rId212" Type="http://schemas.openxmlformats.org/officeDocument/2006/relationships/hyperlink" Target="https://www.airuniversity.af.edu/" TargetMode="External"/><Relationship Id="rId233" Type="http://schemas.openxmlformats.org/officeDocument/2006/relationships/hyperlink" Target="https://en.baochinhphu.vn/viet-nam-china-issue-joint-statement-11122110208592351.htm" TargetMode="External"/><Relationship Id="rId28" Type="http://schemas.openxmlformats.org/officeDocument/2006/relationships/hyperlink" Target="https://archive.is/o/IHm1s/https:/www.aljazeera.com/news/2024/6/20/as-putin-visits-vietnam-says-will-boost-ties-with-russia-for-global-peace" TargetMode="External"/><Relationship Id="rId49" Type="http://schemas.openxmlformats.org/officeDocument/2006/relationships/hyperlink" Target="https://www.edb.gov.sg/en/business-insights/insights/diverse-capabilities-infrastructure-help-drive-chips-industry-in-singapore.html" TargetMode="External"/><Relationship Id="rId114" Type="http://schemas.openxmlformats.org/officeDocument/2006/relationships/hyperlink" Target="https://www.scmp.com/week-asia/economics/article/3219300/best-deal-wins-malaysia-not-ruling-out-chinas-huawei-it-eyes-second-5g-network?module=inline&amp;pgtype=article" TargetMode="External"/><Relationship Id="rId60" Type="http://schemas.openxmlformats.org/officeDocument/2006/relationships/hyperlink" Target="https://www.whitehouse.gov/briefing-room/statements-releases/2021/08/23/fact-sheet-strengthening-the-u-s-singapore-strategic-partnership/" TargetMode="External"/><Relationship Id="rId81" Type="http://schemas.openxmlformats.org/officeDocument/2006/relationships/hyperlink" Target="https://www.scmp.com/topics/li-qiang?module=inline&amp;pgtype=article" TargetMode="External"/><Relationship Id="rId135" Type="http://schemas.openxmlformats.org/officeDocument/2006/relationships/hyperlink" Target="https://www.scmp.com/topics/japan?module=inline&amp;pgtype=article" TargetMode="External"/><Relationship Id="rId156" Type="http://schemas.openxmlformats.org/officeDocument/2006/relationships/hyperlink" Target="https://www.scmp.com/topics/renewable-energy?module=inline&amp;pgtype=article" TargetMode="External"/><Relationship Id="rId177" Type="http://schemas.openxmlformats.org/officeDocument/2006/relationships/hyperlink" Target="https://archive.is/o/kenNb/https:/www.scmp.com/week-asia/politics/article/3159797/us-and-asean-will-keep-pressure-myanmar-blinken-says-malaysia" TargetMode="External"/><Relationship Id="rId198" Type="http://schemas.openxmlformats.org/officeDocument/2006/relationships/hyperlink" Target="https://www.airuniversity.af.edu/" TargetMode="External"/><Relationship Id="rId202" Type="http://schemas.openxmlformats.org/officeDocument/2006/relationships/hyperlink" Target="https://www.airuniversity.af.edu/" TargetMode="External"/><Relationship Id="rId223" Type="http://schemas.openxmlformats.org/officeDocument/2006/relationships/hyperlink" Target="https://www.airuniversity.af.edu/" TargetMode="External"/><Relationship Id="rId18" Type="http://schemas.openxmlformats.org/officeDocument/2006/relationships/hyperlink" Target="https://archive.is/o/IHm1s/https:/vn.usembassy.gov/statement-on-the-passing-of-general-secretary-nguyen-phu-trong-by-ambassador-of-the-united-states-to-vietnam-marc-e-knapper/" TargetMode="External"/><Relationship Id="rId39" Type="http://schemas.openxmlformats.org/officeDocument/2006/relationships/hyperlink" Target="https://www.reogma.com/industry-reports/semiconductor-industry-in-malaysia/" TargetMode="External"/><Relationship Id="rId50" Type="http://schemas.openxmlformats.org/officeDocument/2006/relationships/hyperlink" Target="https://www.mti.gov.sg/Newsroom/Speeches/2022/05/Speech-by-MOS-Alvin-Tan-at-the-SSIA-Semiconductor-Business-Connect-2022" TargetMode="External"/><Relationship Id="rId104" Type="http://schemas.openxmlformats.org/officeDocument/2006/relationships/hyperlink" Target="https://www.scmp.com/topics/semiconductors?module=inline&amp;pgtype=article" TargetMode="External"/><Relationship Id="rId125" Type="http://schemas.openxmlformats.org/officeDocument/2006/relationships/hyperlink" Target="https://www.scmp.com/week-asia/politics/article/3215977/malaysia-lauds-historic-deals-beijing-shadow-south-china-sea-row-remains?module=inline&amp;pgtype=article" TargetMode="External"/><Relationship Id="rId146" Type="http://schemas.openxmlformats.org/officeDocument/2006/relationships/hyperlink" Target="https://www.scmp.com/topics/south-china-sea?module=inline&amp;pgtype=article" TargetMode="External"/><Relationship Id="rId167" Type="http://schemas.openxmlformats.org/officeDocument/2006/relationships/hyperlink" Target="https://archive.is/o/kenNb/https:/www.scmp.com/news/china/diplomacy/article/3036816/donald-trumps-administration-ceding-southeast-asia-ever" TargetMode="External"/><Relationship Id="rId188" Type="http://schemas.openxmlformats.org/officeDocument/2006/relationships/hyperlink" Target="https://www.airuniversity.af.edu/" TargetMode="External"/><Relationship Id="rId71" Type="http://schemas.openxmlformats.org/officeDocument/2006/relationships/hyperlink" Target="https://www.usaid.gov/vietnam/fact-sheets/partnership-higher-education-reform" TargetMode="External"/><Relationship Id="rId92" Type="http://schemas.openxmlformats.org/officeDocument/2006/relationships/hyperlink" Target="https://www.scmp.com/topics/li-qiang?module=inline&amp;pgtype=article" TargetMode="External"/><Relationship Id="rId213" Type="http://schemas.openxmlformats.org/officeDocument/2006/relationships/hyperlink" Target="https://www.airuniversity.af.edu/" TargetMode="External"/><Relationship Id="rId234" Type="http://schemas.openxmlformats.org/officeDocument/2006/relationships/hyperlink" Target="https://webcache.googleusercontent.com/search?q=cache:H87kxcofJBcJ:tapchiqptd.vn/en/news/vietnam-china-agree-to-restore-develop-ties/6142.html&amp;sca_esv=565235111&amp;hl=en&amp;gl=sg&amp;strip=1&amp;vwsrc=0" TargetMode="External"/><Relationship Id="rId2" Type="http://schemas.openxmlformats.org/officeDocument/2006/relationships/numbering" Target="numbering.xml"/><Relationship Id="rId29" Type="http://schemas.openxmlformats.org/officeDocument/2006/relationships/hyperlink" Target="https://archive.is/o/IHm1s/https:/thediplomat.com/2024/06/us-government-criticizes-vietnams-decision-to-host-russias-putin/" TargetMode="External"/><Relationship Id="rId40" Type="http://schemas.openxmlformats.org/officeDocument/2006/relationships/hyperlink" Target="https://www.isc.hbs.edu/Documents/resources/courses/moc-course-at-harvard/pdf/student-projects/Malaysia_Semiconductor_Cluster_2015.pdf" TargetMode="External"/><Relationship Id="rId115" Type="http://schemas.openxmlformats.org/officeDocument/2006/relationships/hyperlink" Target="https://www.scmp.com/week-asia/economics/article/3219300/best-deal-wins-malaysia-not-ruling-out-chinas-huawei-it-eyes-second-5g-network?module=inline&amp;pgtype=article" TargetMode="External"/><Relationship Id="rId136" Type="http://schemas.openxmlformats.org/officeDocument/2006/relationships/hyperlink" Target="https://www.scmp.com/topics/taiwan-0?module=inline&amp;pgtype=article" TargetMode="External"/><Relationship Id="rId157" Type="http://schemas.openxmlformats.org/officeDocument/2006/relationships/hyperlink" Target="https://www.scmp.com/topics/renewable-energy?module=inline&amp;pgtype=article" TargetMode="External"/><Relationship Id="rId178" Type="http://schemas.openxmlformats.org/officeDocument/2006/relationships/hyperlink" Target="https://archive.is/o/kenNb/https:/www.scmp.com/week-asia/economics/article/3264444/neutral-malaysia-best-bet-chipmakers-seeking-haven-us-china-tech-war-anwar-says" TargetMode="External"/><Relationship Id="rId61" Type="http://schemas.openxmlformats.org/officeDocument/2006/relationships/hyperlink" Target="https://www.vietnam-briefing.com/news/qa-electronics-and-semiconductor-industry-in-vietnam.html/" TargetMode="External"/><Relationship Id="rId82" Type="http://schemas.openxmlformats.org/officeDocument/2006/relationships/hyperlink" Target="https://www.scmp.com/topics/li-qiang?module=inline&amp;pgtype=article" TargetMode="External"/><Relationship Id="rId199" Type="http://schemas.openxmlformats.org/officeDocument/2006/relationships/hyperlink" Target="https://www.airuniversity.af.edu/" TargetMode="External"/><Relationship Id="rId203" Type="http://schemas.openxmlformats.org/officeDocument/2006/relationships/hyperlink" Target="https://www.airuniversity.af.edu/JIPA/" TargetMode="External"/><Relationship Id="rId19" Type="http://schemas.openxmlformats.org/officeDocument/2006/relationships/hyperlink" Target="https://archive.is/o/IHm1s/https:/vietnamnet.vn/en/which-countries-have-set-up-comprehensive-strategic-partnership-with-vietnam-2258550.html" TargetMode="External"/><Relationship Id="rId224" Type="http://schemas.openxmlformats.org/officeDocument/2006/relationships/hyperlink" Target="https://www.airuniversity.af.edu/" TargetMode="External"/><Relationship Id="rId30" Type="http://schemas.openxmlformats.org/officeDocument/2006/relationships/hyperlink" Target="https://archive.is/o/IHm1s/https:/www.nytimes.com/2023/09/09/world/asia/vietnam-russia-arms-deal.html" TargetMode="External"/><Relationship Id="rId105" Type="http://schemas.openxmlformats.org/officeDocument/2006/relationships/hyperlink" Target="https://www.scmp.com/topics/semiconductors?module=inline&amp;pgtype=article" TargetMode="External"/><Relationship Id="rId126" Type="http://schemas.openxmlformats.org/officeDocument/2006/relationships/hyperlink" Target="https://www.scmp.com/week-asia/politics/article/3215977/malaysia-lauds-historic-deals-beijing-shadow-south-china-sea-row-remains?module=inline&amp;pgtype=article" TargetMode="External"/><Relationship Id="rId147" Type="http://schemas.openxmlformats.org/officeDocument/2006/relationships/hyperlink" Target="https://www.scmp.com/topics/south-china-sea?module=inline&amp;pgtype=article" TargetMode="External"/><Relationship Id="rId168" Type="http://schemas.openxmlformats.org/officeDocument/2006/relationships/hyperlink" Target="https://archive.is/o/kenNb/https:/www.scmp.com/news/world/united-states-canada/article/3239564/trump-promises-restore-travel-ban-targeting-muslim-countries-if-re-elected" TargetMode="External"/><Relationship Id="rId51" Type="http://schemas.openxmlformats.org/officeDocument/2006/relationships/hyperlink" Target="https://cnrssingapore.cnrs.fr/singapore-to-invest-s25-billion-in-next-5-year-plan-for-rd-including-new-programme-to-prepare-for-future-epidemics/" TargetMode="External"/><Relationship Id="rId72" Type="http://schemas.openxmlformats.org/officeDocument/2006/relationships/hyperlink" Target="https://www.usaid.gov/vietnam/fact-sheets/partnership-higher-education-reform" TargetMode="External"/><Relationship Id="rId93" Type="http://schemas.openxmlformats.org/officeDocument/2006/relationships/hyperlink" Target="https://www.scmp.com/topics/li-qiang?module=inline&amp;pgtype=article" TargetMode="External"/><Relationship Id="rId189" Type="http://schemas.openxmlformats.org/officeDocument/2006/relationships/hyperlink" Target="https://www.airuniversity.af.edu/" TargetMode="External"/><Relationship Id="rId3" Type="http://schemas.openxmlformats.org/officeDocument/2006/relationships/styles" Target="styles.xml"/><Relationship Id="rId214" Type="http://schemas.openxmlformats.org/officeDocument/2006/relationships/hyperlink" Target="https://www.airuniversity.af.edu/" TargetMode="External"/><Relationship Id="rId235" Type="http://schemas.openxmlformats.org/officeDocument/2006/relationships/hyperlink" Target="http://www.xinhuanet.com/world/2014-12/27/c_1113798636.htm" TargetMode="External"/><Relationship Id="rId116" Type="http://schemas.openxmlformats.org/officeDocument/2006/relationships/hyperlink" Target="https://www.scmp.com/week-asia/economics/article/3219300/best-deal-wins-malaysia-not-ruling-out-chinas-huawei-it-eyes-second-5g-network?module=inline&amp;pgtype=article" TargetMode="External"/><Relationship Id="rId137" Type="http://schemas.openxmlformats.org/officeDocument/2006/relationships/hyperlink" Target="https://www.scmp.com/topics/taiwan-0?module=inline&amp;pgtype=article" TargetMode="External"/><Relationship Id="rId158" Type="http://schemas.openxmlformats.org/officeDocument/2006/relationships/hyperlink" Target="https://www.scmp.com/topics/renewable-energy?module=inline&amp;pgtype=article" TargetMode="External"/><Relationship Id="rId20" Type="http://schemas.openxmlformats.org/officeDocument/2006/relationships/hyperlink" Target="https://archive.is/o/IHm1s/https:/www.tandfonline.com/doi/full/10.1080/10670564.2023.2228718" TargetMode="External"/><Relationship Id="rId41" Type="http://schemas.openxmlformats.org/officeDocument/2006/relationships/hyperlink" Target="https://www.isc.hbs.edu/Documents/resources/courses/moc-course-at-harvard/pdf/student-projects/Malaysia_Semiconductor_Cluster_2015.pdf" TargetMode="External"/><Relationship Id="rId62" Type="http://schemas.openxmlformats.org/officeDocument/2006/relationships/hyperlink" Target="https://www.eastasiaforum.org/2022/11/15/vietnam-climbs-the-chip-value-chain/" TargetMode="External"/><Relationship Id="rId83" Type="http://schemas.openxmlformats.org/officeDocument/2006/relationships/hyperlink" Target="https://www.scmp.com/topics/li-qiang?module=inline&amp;pgtype=article" TargetMode="External"/><Relationship Id="rId179" Type="http://schemas.openxmlformats.org/officeDocument/2006/relationships/hyperlink" Target="https://archive.is/o/kenNb/https:/www.scmp.com/news/china/diplomacy/article/3260385/south-china-sea-malaysia-opposes-external-forces-meddling-disputed-waters-foreign-minister-says" TargetMode="External"/><Relationship Id="rId190" Type="http://schemas.openxmlformats.org/officeDocument/2006/relationships/hyperlink" Target="https://www.airuniversity.af.edu/" TargetMode="External"/><Relationship Id="rId204" Type="http://schemas.openxmlformats.org/officeDocument/2006/relationships/hyperlink" Target="https://www.airuniversity.af.edu/JIPA/" TargetMode="External"/><Relationship Id="rId225" Type="http://schemas.openxmlformats.org/officeDocument/2006/relationships/hyperlink" Target="https://www.airuniversity.af.edu/"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D986-896A-4E2B-BF8C-6AE87C24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162</Pages>
  <Words>61263</Words>
  <Characters>336947</Characters>
  <Application>Microsoft Office Word</Application>
  <DocSecurity>0</DocSecurity>
  <Lines>2807</Lines>
  <Paragraphs>794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bok</dc:creator>
  <cp:keywords/>
  <dc:description/>
  <cp:lastModifiedBy>jorn bok</cp:lastModifiedBy>
  <cp:revision>2</cp:revision>
  <dcterms:created xsi:type="dcterms:W3CDTF">2024-09-12T19:52:00Z</dcterms:created>
  <dcterms:modified xsi:type="dcterms:W3CDTF">2024-09-12T19:52:00Z</dcterms:modified>
</cp:coreProperties>
</file>