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4F4EBA" w:rsidRPr="006E0E08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:rsidR="004F4EBA" w:rsidRPr="006E0E08" w:rsidRDefault="004F4EBA" w:rsidP="00112AB4">
            <w:r>
              <w:t>Producten zoeken</w:t>
            </w:r>
          </w:p>
        </w:tc>
      </w:tr>
      <w:tr w:rsidR="004F4EBA" w:rsidRPr="006E0E08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:rsidR="004F4EBA" w:rsidRPr="006E0E08" w:rsidRDefault="004F4EBA" w:rsidP="00112AB4">
            <w:r w:rsidRPr="006E0E08">
              <w:t>1</w:t>
            </w:r>
          </w:p>
        </w:tc>
      </w:tr>
      <w:tr w:rsidR="004F4EBA" w:rsidRPr="006E0E08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:rsidR="004F4EBA" w:rsidRPr="006E0E08" w:rsidRDefault="004F4EBA" w:rsidP="00112AB4">
            <w:r>
              <w:t>Klant</w:t>
            </w:r>
          </w:p>
        </w:tc>
      </w:tr>
      <w:tr w:rsidR="004F4EBA" w:rsidRPr="006E0E08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:rsidR="004F4EBA" w:rsidRPr="006E0E08" w:rsidRDefault="004F4EBA" w:rsidP="00112AB4"/>
        </w:tc>
      </w:tr>
      <w:tr w:rsidR="004F4EBA" w:rsidRPr="006E0E08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:rsidR="004F4EBA" w:rsidRDefault="004F4EBA" w:rsidP="00112AB4">
            <w:pPr>
              <w:pStyle w:val="Lijstalinea"/>
              <w:numPr>
                <w:ilvl w:val="0"/>
                <w:numId w:val="1"/>
              </w:numPr>
            </w:pPr>
            <w:r>
              <w:t>Klant voert het product waarop hij zoekt in bij de zoekbalk boven in de shop</w:t>
            </w:r>
          </w:p>
          <w:p w:rsidR="004F4EBA" w:rsidRDefault="004F4EBA" w:rsidP="00112AB4">
            <w:pPr>
              <w:pStyle w:val="Lijstalinea"/>
              <w:numPr>
                <w:ilvl w:val="0"/>
                <w:numId w:val="1"/>
              </w:numPr>
            </w:pPr>
            <w:r>
              <w:t>Klant drukt op enter of op de zoek knop</w:t>
            </w:r>
          </w:p>
          <w:p w:rsidR="004F4EBA" w:rsidRPr="006E0E08" w:rsidRDefault="004F4EBA" w:rsidP="00112AB4">
            <w:pPr>
              <w:pStyle w:val="Lijstalinea"/>
              <w:numPr>
                <w:ilvl w:val="0"/>
                <w:numId w:val="1"/>
              </w:numPr>
            </w:pPr>
            <w:r>
              <w:t>Het systeem zoekt door de producten heen en ook door de categorieën en toont de resultaten op het scherm.</w:t>
            </w:r>
          </w:p>
        </w:tc>
      </w:tr>
      <w:tr w:rsidR="004F4EBA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Alternatief Scenario 1</w:t>
            </w:r>
          </w:p>
        </w:tc>
        <w:tc>
          <w:tcPr>
            <w:tcW w:w="6404" w:type="dxa"/>
          </w:tcPr>
          <w:p w:rsidR="004F4EBA" w:rsidRPr="006E0E08" w:rsidRDefault="004F4EBA" w:rsidP="00112AB4">
            <w:r>
              <w:t>1a Klant selecteert een categorie naast de zoekknop</w:t>
            </w:r>
          </w:p>
          <w:p w:rsidR="004F4EBA" w:rsidRDefault="004F4EBA" w:rsidP="00112AB4">
            <w:pPr>
              <w:rPr>
                <w:b/>
              </w:rPr>
            </w:pPr>
            <w:r w:rsidRPr="006E0E08">
              <w:t>Ga naar HS</w:t>
            </w:r>
            <w:r>
              <w:t>2</w:t>
            </w:r>
          </w:p>
        </w:tc>
      </w:tr>
      <w:tr w:rsidR="004F4EBA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Alternatief Scenario 2</w:t>
            </w:r>
          </w:p>
        </w:tc>
        <w:tc>
          <w:tcPr>
            <w:tcW w:w="6404" w:type="dxa"/>
          </w:tcPr>
          <w:p w:rsidR="004F4EBA" w:rsidRDefault="004F4EBA" w:rsidP="00112AB4">
            <w:pPr>
              <w:rPr>
                <w:b/>
              </w:rPr>
            </w:pPr>
            <w:bookmarkStart w:id="0" w:name="_GoBack"/>
            <w:bookmarkEnd w:id="0"/>
          </w:p>
        </w:tc>
      </w:tr>
      <w:tr w:rsidR="004F4EBA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Foutscenario</w:t>
            </w:r>
          </w:p>
        </w:tc>
        <w:tc>
          <w:tcPr>
            <w:tcW w:w="6404" w:type="dxa"/>
          </w:tcPr>
          <w:p w:rsidR="004F4EBA" w:rsidRDefault="004F4EBA" w:rsidP="00112AB4">
            <w:r>
              <w:t>1a Klant voert een niet bestaand product in als zoekopdracht</w:t>
            </w:r>
          </w:p>
          <w:p w:rsidR="004F4EBA" w:rsidRDefault="004F4EBA" w:rsidP="00112AB4">
            <w:r>
              <w:t>1b</w:t>
            </w:r>
            <w:r>
              <w:t xml:space="preserve"> </w:t>
            </w:r>
            <w:r>
              <w:t>Het systeem kan geen zoekresultaten vinden</w:t>
            </w:r>
          </w:p>
          <w:p w:rsidR="004F4EBA" w:rsidRPr="00EE1699" w:rsidRDefault="004F4EBA" w:rsidP="00112AB4">
            <w:r>
              <w:t>1c Het systeem toont dat er geen zoekresultaat is en geeft een suggestie voor een zoekopdracht die er op lijkt.</w:t>
            </w:r>
          </w:p>
        </w:tc>
      </w:tr>
      <w:tr w:rsidR="004F4EBA" w:rsidRPr="00595EDF" w:rsidTr="00112AB4">
        <w:tc>
          <w:tcPr>
            <w:tcW w:w="2515" w:type="dxa"/>
          </w:tcPr>
          <w:p w:rsidR="004F4EBA" w:rsidRDefault="004F4EBA" w:rsidP="00112AB4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:rsidR="004F4EBA" w:rsidRPr="00595EDF" w:rsidRDefault="004F4EBA" w:rsidP="00112AB4">
            <w:r>
              <w:t>Er is op producten gezocht</w:t>
            </w:r>
          </w:p>
        </w:tc>
      </w:tr>
    </w:tbl>
    <w:p w:rsidR="004F4EBA" w:rsidRDefault="004F4EBA" w:rsidP="004F4EBA"/>
    <w:p w:rsidR="004F4EBA" w:rsidRDefault="004F4EBA" w:rsidP="004F4EBA"/>
    <w:p w:rsidR="004F4EBA" w:rsidRDefault="004F4EBA" w:rsidP="004F4EBA"/>
    <w:p w:rsidR="00AA7126" w:rsidRDefault="00AA7126"/>
    <w:sectPr w:rsidR="00AA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BA"/>
    <w:rsid w:val="004F4EBA"/>
    <w:rsid w:val="00A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D4D5"/>
  <w15:chartTrackingRefBased/>
  <w15:docId w15:val="{DA7892B3-3789-4A91-A5EF-0B08A25E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4EB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4F4E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F4EBA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2018-01-04T12:35:00Z</dcterms:created>
  <dcterms:modified xsi:type="dcterms:W3CDTF">2018-01-04T12:45:00Z</dcterms:modified>
</cp:coreProperties>
</file>