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does this represent open space gnss status outputs</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3:51 PM</w:t>
      </w:r>
    </w:p>
    <w:p w:rsidR="00425D64" w:rsidRPr="00425D64" w:rsidRDefault="00425D64" w:rsidP="00425D64">
      <w:pPr>
        <w:spacing w:before="100" w:beforeAutospacing="1" w:after="100" w:afterAutospacing="1" w:line="240" w:lineRule="auto"/>
        <w:outlineLvl w:val="1"/>
        <w:rPr>
          <w:rFonts w:ascii="Times New Roman" w:eastAsia="Times New Roman" w:hAnsi="Times New Roman" w:cs="Times New Roman"/>
          <w:b/>
          <w:bCs/>
          <w:sz w:val="36"/>
          <w:szCs w:val="36"/>
        </w:rPr>
      </w:pPr>
      <w:r w:rsidRPr="00425D64">
        <w:rPr>
          <w:rFonts w:ascii="Times New Roman" w:eastAsia="Times New Roman" w:hAnsi="Times New Roman" w:cs="Times New Roman"/>
          <w:b/>
          <w:bCs/>
          <w:sz w:val="36"/>
          <w:szCs w:val="36"/>
        </w:rPr>
        <w:t>Claude responded: Yes, this screenshot from a GNSS Status app shows a very strong, high-quality satellite fix — consistent with being in open sky / open space conditions.</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Yes, this screenshot from a </w:t>
      </w:r>
      <w:r w:rsidRPr="00425D64">
        <w:rPr>
          <w:rFonts w:ascii="Times New Roman" w:eastAsia="Times New Roman" w:hAnsi="Times New Roman" w:cs="Times New Roman"/>
          <w:b/>
          <w:bCs/>
          <w:sz w:val="24"/>
          <w:szCs w:val="24"/>
        </w:rPr>
        <w:t>GNSS Status app</w:t>
      </w:r>
      <w:r w:rsidRPr="00425D64">
        <w:rPr>
          <w:rFonts w:ascii="Times New Roman" w:eastAsia="Times New Roman" w:hAnsi="Times New Roman" w:cs="Times New Roman"/>
          <w:sz w:val="24"/>
          <w:szCs w:val="24"/>
        </w:rPr>
        <w:t xml:space="preserve"> shows a very strong, high-quality satellite fix — consistent with being in </w:t>
      </w:r>
      <w:r w:rsidRPr="00425D64">
        <w:rPr>
          <w:rFonts w:ascii="Times New Roman" w:eastAsia="Times New Roman" w:hAnsi="Times New Roman" w:cs="Times New Roman"/>
          <w:b/>
          <w:bCs/>
          <w:sz w:val="24"/>
          <w:szCs w:val="24"/>
        </w:rPr>
        <w:t>open sky / open space conditions</w:t>
      </w:r>
      <w:r w:rsidRPr="00425D64">
        <w:rPr>
          <w:rFonts w:ascii="Times New Roman" w:eastAsia="Times New Roman" w:hAnsi="Times New Roman" w:cs="Times New Roman"/>
          <w:sz w:val="24"/>
          <w:szCs w:val="24"/>
        </w:rPr>
        <w:t>. Here's why:</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Strong indicators of open sky:</w:t>
      </w:r>
    </w:p>
    <w:p w:rsidR="00425D64" w:rsidRPr="00425D64" w:rsidRDefault="00425D64" w:rsidP="00425D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Fix: 45/55</w:t>
      </w:r>
      <w:r w:rsidRPr="00425D64">
        <w:rPr>
          <w:rFonts w:ascii="Times New Roman" w:eastAsia="Times New Roman" w:hAnsi="Times New Roman" w:cs="Times New Roman"/>
          <w:sz w:val="24"/>
          <w:szCs w:val="24"/>
        </w:rPr>
        <w:t xml:space="preserve"> — tracking 45 out of 55 visible satellites, which is excellent</w:t>
      </w:r>
    </w:p>
    <w:p w:rsidR="00425D64" w:rsidRPr="00425D64" w:rsidRDefault="00425D64" w:rsidP="00425D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C/N₀ values</w:t>
      </w:r>
      <w:r w:rsidRPr="00425D64">
        <w:rPr>
          <w:rFonts w:ascii="Times New Roman" w:eastAsia="Times New Roman" w:hAnsi="Times New Roman" w:cs="Times New Roman"/>
          <w:sz w:val="24"/>
          <w:szCs w:val="24"/>
        </w:rPr>
        <w:t xml:space="preserve"> — all showing </w:t>
      </w:r>
      <w:r w:rsidRPr="00425D64">
        <w:rPr>
          <w:rFonts w:ascii="Times New Roman" w:eastAsia="Times New Roman" w:hAnsi="Times New Roman" w:cs="Times New Roman"/>
          <w:b/>
          <w:bCs/>
          <w:sz w:val="24"/>
          <w:szCs w:val="24"/>
        </w:rPr>
        <w:t>38–47 dB-Hz</w:t>
      </w:r>
      <w:r w:rsidRPr="00425D64">
        <w:rPr>
          <w:rFonts w:ascii="Times New Roman" w:eastAsia="Times New Roman" w:hAnsi="Times New Roman" w:cs="Times New Roman"/>
          <w:sz w:val="24"/>
          <w:szCs w:val="24"/>
        </w:rPr>
        <w:t>, almost entirely bright green bars. Values above 35 dB-Hz are considered good; above 40 is excellent</w:t>
      </w:r>
    </w:p>
    <w:p w:rsidR="00425D64" w:rsidRPr="00425D64" w:rsidRDefault="00425D64" w:rsidP="00425D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Multi-constellation</w:t>
      </w:r>
      <w:r w:rsidRPr="00425D64">
        <w:rPr>
          <w:rFonts w:ascii="Times New Roman" w:eastAsia="Times New Roman" w:hAnsi="Times New Roman" w:cs="Times New Roman"/>
          <w:sz w:val="24"/>
          <w:szCs w:val="24"/>
        </w:rPr>
        <w:t xml:space="preserve"> — receiving from GPS (13), BeiDou (23), GLONASS (6), Galileo (11), and QZSS (2) simultaneously</w:t>
      </w:r>
    </w:p>
    <w:p w:rsidR="00425D64" w:rsidRPr="00425D64" w:rsidRDefault="00425D64" w:rsidP="00425D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Horizontal accuracy ±12ft, vertical ±8.4ft</w:t>
      </w:r>
      <w:r w:rsidRPr="00425D64">
        <w:rPr>
          <w:rFonts w:ascii="Times New Roman" w:eastAsia="Times New Roman" w:hAnsi="Times New Roman" w:cs="Times New Roman"/>
          <w:sz w:val="24"/>
          <w:szCs w:val="24"/>
        </w:rPr>
        <w:t xml:space="preserve"> — tight precision</w:t>
      </w:r>
    </w:p>
    <w:p w:rsidR="00425D64" w:rsidRPr="00425D64" w:rsidRDefault="00425D64" w:rsidP="00425D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All satellites show fix checkmarks</w:t>
      </w:r>
      <w:r w:rsidRPr="00425D64">
        <w:rPr>
          <w:rFonts w:ascii="Times New Roman" w:eastAsia="Times New Roman" w:hAnsi="Times New Roman" w:cs="Times New Roman"/>
          <w:sz w:val="24"/>
          <w:szCs w:val="24"/>
        </w:rPr>
        <w:t xml:space="preserve"> — no signal blockage</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What open sky GNSS looks like vs. obstructed:</w:t>
      </w:r>
    </w:p>
    <w:p w:rsidR="00425D64" w:rsidRPr="00425D64" w:rsidRDefault="00425D64" w:rsidP="00425D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In open sky: high C/N₀ (&gt;35), many satellites tracked, good geometry</w:t>
      </w:r>
    </w:p>
    <w:p w:rsidR="00425D64" w:rsidRPr="00425D64" w:rsidRDefault="00425D64" w:rsidP="00425D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Under trees/indoors/urban canyons: low C/N₀ (&lt;25), fewer satellites, poor accuracy</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Location context:</w:t>
      </w:r>
      <w:r w:rsidRPr="00425D64">
        <w:rPr>
          <w:rFonts w:ascii="Times New Roman" w:eastAsia="Times New Roman" w:hAnsi="Times New Roman" w:cs="Times New Roman"/>
          <w:sz w:val="24"/>
          <w:szCs w:val="24"/>
        </w:rPr>
        <w:t xml:space="preserve"> The coordinates </w:t>
      </w:r>
      <w:r w:rsidRPr="00425D64">
        <w:rPr>
          <w:rFonts w:ascii="Times New Roman" w:eastAsia="Times New Roman" w:hAnsi="Times New Roman" w:cs="Times New Roman"/>
          <w:b/>
          <w:bCs/>
          <w:sz w:val="24"/>
          <w:szCs w:val="24"/>
        </w:rPr>
        <w:t>30.359562°N, 119.970345°E</w:t>
      </w:r>
      <w:r w:rsidRPr="00425D64">
        <w:rPr>
          <w:rFonts w:ascii="Times New Roman" w:eastAsia="Times New Roman" w:hAnsi="Times New Roman" w:cs="Times New Roman"/>
          <w:sz w:val="24"/>
          <w:szCs w:val="24"/>
        </w:rPr>
        <w:t xml:space="preserve"> place this near </w:t>
      </w:r>
      <w:r w:rsidRPr="00425D64">
        <w:rPr>
          <w:rFonts w:ascii="Times New Roman" w:eastAsia="Times New Roman" w:hAnsi="Times New Roman" w:cs="Times New Roman"/>
          <w:b/>
          <w:bCs/>
          <w:sz w:val="24"/>
          <w:szCs w:val="24"/>
        </w:rPr>
        <w:t>Huzhou, Zhejiang, China</w:t>
      </w:r>
      <w:r w:rsidRPr="00425D64">
        <w:rPr>
          <w:rFonts w:ascii="Times New Roman" w:eastAsia="Times New Roman" w:hAnsi="Times New Roman" w:cs="Times New Roman"/>
          <w:sz w:val="24"/>
          <w:szCs w:val="24"/>
        </w:rPr>
        <w:t xml:space="preserve"> — likely an open outdoor area.</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So yes, this strongly represents a </w:t>
      </w:r>
      <w:r w:rsidRPr="00425D64">
        <w:rPr>
          <w:rFonts w:ascii="Times New Roman" w:eastAsia="Times New Roman" w:hAnsi="Times New Roman" w:cs="Times New Roman"/>
          <w:b/>
          <w:bCs/>
          <w:sz w:val="24"/>
          <w:szCs w:val="24"/>
        </w:rPr>
        <w:t>clear open-sky GNSS environment</w:t>
      </w:r>
      <w:r w:rsidRPr="00425D64">
        <w:rPr>
          <w:rFonts w:ascii="Times New Roman" w:eastAsia="Times New Roman" w:hAnsi="Times New Roman" w:cs="Times New Roman"/>
          <w:sz w:val="24"/>
          <w:szCs w:val="24"/>
        </w:rPr>
        <w:t xml:space="preserve"> with near-ideal reception conditions.</w:t>
      </w:r>
    </w:p>
    <w:p w:rsidR="00425D64" w:rsidRPr="00425D64" w:rsidRDefault="00425D64" w:rsidP="00425D64">
      <w:pPr>
        <w:spacing w:before="100" w:beforeAutospacing="1" w:after="100" w:afterAutospacing="1" w:line="240" w:lineRule="auto"/>
        <w:outlineLvl w:val="1"/>
        <w:rPr>
          <w:rFonts w:ascii="Times New Roman" w:eastAsia="Times New Roman" w:hAnsi="Times New Roman" w:cs="Times New Roman"/>
          <w:b/>
          <w:bCs/>
          <w:sz w:val="36"/>
          <w:szCs w:val="36"/>
        </w:rPr>
      </w:pPr>
      <w:r w:rsidRPr="00425D64">
        <w:rPr>
          <w:rFonts w:ascii="Times New Roman" w:eastAsia="Times New Roman" w:hAnsi="Times New Roman" w:cs="Times New Roman"/>
          <w:b/>
          <w:bCs/>
          <w:sz w:val="36"/>
          <w:szCs w:val="36"/>
        </w:rPr>
        <w:t>You said: Scenario D, open sky.</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Scenario D, open sky. analyze it.</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4:19 PM</w:t>
      </w:r>
    </w:p>
    <w:p w:rsidR="00425D64" w:rsidRPr="00425D64" w:rsidRDefault="00425D64" w:rsidP="00425D64">
      <w:pPr>
        <w:spacing w:before="100" w:beforeAutospacing="1" w:after="100" w:afterAutospacing="1" w:line="240" w:lineRule="auto"/>
        <w:outlineLvl w:val="1"/>
        <w:rPr>
          <w:rFonts w:ascii="Times New Roman" w:eastAsia="Times New Roman" w:hAnsi="Times New Roman" w:cs="Times New Roman"/>
          <w:b/>
          <w:bCs/>
          <w:sz w:val="36"/>
          <w:szCs w:val="36"/>
        </w:rPr>
      </w:pPr>
      <w:r w:rsidRPr="00425D64">
        <w:rPr>
          <w:rFonts w:ascii="Times New Roman" w:eastAsia="Times New Roman" w:hAnsi="Times New Roman" w:cs="Times New Roman"/>
          <w:b/>
          <w:bCs/>
          <w:sz w:val="36"/>
          <w:szCs w:val="36"/>
        </w:rPr>
        <w:t>Claude responded: Let me read the skill file first, then examine the GNSS log.</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Let me read the skill file first, then examine the GNSS log.</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Ran 4 commands, viewed a file</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Now let me display the charts:</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lastRenderedPageBreak/>
        <w:t>Used 4 tools</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Here is the full analysis of </w:t>
      </w:r>
      <w:r w:rsidRPr="00425D64">
        <w:rPr>
          <w:rFonts w:ascii="Times New Roman" w:eastAsia="Times New Roman" w:hAnsi="Times New Roman" w:cs="Times New Roman"/>
          <w:b/>
          <w:bCs/>
          <w:sz w:val="24"/>
          <w:szCs w:val="24"/>
        </w:rPr>
        <w:t>Scenario D — Open Sky</w:t>
      </w:r>
      <w:r w:rsidRPr="00425D64">
        <w:rPr>
          <w:rFonts w:ascii="Times New Roman" w:eastAsia="Times New Roman" w:hAnsi="Times New Roman" w:cs="Times New Roman"/>
          <w:sz w:val="24"/>
          <w:szCs w:val="24"/>
        </w:rPr>
        <w:t xml:space="preserve"> from your GNSS log:</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25" style="width:0;height:1.5pt" o:hralign="center" o:hrstd="t" o:hr="t" fillcolor="#a0a0a0" stroked="f"/>
        </w:pict>
      </w:r>
    </w:p>
    <w:p w:rsidR="00425D64" w:rsidRPr="00425D64" w:rsidRDefault="00425D64" w:rsidP="00425D64">
      <w:pPr>
        <w:spacing w:before="100" w:beforeAutospacing="1" w:after="100" w:afterAutospacing="1" w:line="240" w:lineRule="auto"/>
        <w:outlineLvl w:val="2"/>
        <w:rPr>
          <w:rFonts w:ascii="Times New Roman" w:eastAsia="Times New Roman" w:hAnsi="Times New Roman" w:cs="Times New Roman"/>
          <w:b/>
          <w:bCs/>
          <w:sz w:val="27"/>
          <w:szCs w:val="27"/>
        </w:rPr>
      </w:pPr>
      <w:r w:rsidRPr="00425D64">
        <w:rPr>
          <w:rFonts w:ascii="Times New Roman" w:eastAsia="Times New Roman" w:hAnsi="Times New Roman" w:cs="Times New Roman"/>
          <w:b/>
          <w:bCs/>
          <w:sz w:val="27"/>
          <w:szCs w:val="27"/>
        </w:rPr>
        <w:t>📊 Scenario D Open Sky — GNSS Log Analysis</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Device:</w:t>
      </w:r>
      <w:r w:rsidRPr="00425D64">
        <w:rPr>
          <w:rFonts w:ascii="Times New Roman" w:eastAsia="Times New Roman" w:hAnsi="Times New Roman" w:cs="Times New Roman"/>
          <w:sz w:val="24"/>
          <w:szCs w:val="24"/>
        </w:rPr>
        <w:t xml:space="preserve"> Xiaomi 2510ERA8BC | </w:t>
      </w:r>
      <w:r w:rsidRPr="00425D64">
        <w:rPr>
          <w:rFonts w:ascii="Times New Roman" w:eastAsia="Times New Roman" w:hAnsi="Times New Roman" w:cs="Times New Roman"/>
          <w:b/>
          <w:bCs/>
          <w:sz w:val="24"/>
          <w:szCs w:val="24"/>
        </w:rPr>
        <w:t>Chipset:</w:t>
      </w:r>
      <w:r w:rsidRPr="00425D64">
        <w:rPr>
          <w:rFonts w:ascii="Times New Roman" w:eastAsia="Times New Roman" w:hAnsi="Times New Roman" w:cs="Times New Roman"/>
          <w:sz w:val="24"/>
          <w:szCs w:val="24"/>
        </w:rPr>
        <w:t xml:space="preserve"> Qualcomm | </w:t>
      </w:r>
      <w:r w:rsidRPr="00425D64">
        <w:rPr>
          <w:rFonts w:ascii="Times New Roman" w:eastAsia="Times New Roman" w:hAnsi="Times New Roman" w:cs="Times New Roman"/>
          <w:b/>
          <w:bCs/>
          <w:sz w:val="24"/>
          <w:szCs w:val="24"/>
        </w:rPr>
        <w:t>Duration:</w:t>
      </w:r>
      <w:r w:rsidRPr="00425D64">
        <w:rPr>
          <w:rFonts w:ascii="Times New Roman" w:eastAsia="Times New Roman" w:hAnsi="Times New Roman" w:cs="Times New Roman"/>
          <w:sz w:val="24"/>
          <w:szCs w:val="24"/>
        </w:rPr>
        <w:t xml:space="preserve"> ~9.3 minutes (560 s)</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26"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Signal Quality (CN0)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3515"/>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Metric</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Value</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Mean CN0 (Raw)</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37.4 dB-Hz</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Peak CN0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49.4 dB-Hz</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Minimum CN0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10.3 dB-Hz (low-elevation outliers)</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CN0 ≥ 35 dB-Hz</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69.8%</w:t>
            </w:r>
            <w:r w:rsidRPr="00425D64">
              <w:rPr>
                <w:rFonts w:ascii="Times New Roman" w:eastAsia="Times New Roman" w:hAnsi="Times New Roman" w:cs="Times New Roman"/>
                <w:sz w:val="24"/>
                <w:szCs w:val="24"/>
              </w:rPr>
              <w:t xml:space="preserve"> of all measurements</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CN0 ≥ 40 dB-Hz</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34.0%</w:t>
            </w:r>
            <w:r w:rsidRPr="00425D64">
              <w:rPr>
                <w:rFonts w:ascii="Times New Roman" w:eastAsia="Times New Roman" w:hAnsi="Times New Roman" w:cs="Times New Roman"/>
                <w:sz w:val="24"/>
                <w:szCs w:val="24"/>
              </w:rPr>
              <w:t xml:space="preserve"> of all measurements</w:t>
            </w:r>
          </w:p>
        </w:tc>
      </w:tr>
    </w:tbl>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The CN0 time series is </w:t>
      </w:r>
      <w:r w:rsidRPr="00425D64">
        <w:rPr>
          <w:rFonts w:ascii="Times New Roman" w:eastAsia="Times New Roman" w:hAnsi="Times New Roman" w:cs="Times New Roman"/>
          <w:b/>
          <w:bCs/>
          <w:sz w:val="24"/>
          <w:szCs w:val="24"/>
        </w:rPr>
        <w:t>very stable</w:t>
      </w:r>
      <w:r w:rsidRPr="00425D64">
        <w:rPr>
          <w:rFonts w:ascii="Times New Roman" w:eastAsia="Times New Roman" w:hAnsi="Times New Roman" w:cs="Times New Roman"/>
          <w:sz w:val="24"/>
          <w:szCs w:val="24"/>
        </w:rPr>
        <w:t xml:space="preserve"> across the session (~33–38 dB-Hz throughout), with a slight dip around t=60–90s likely due to satellite geometry shifting briefly. This flat, high-signal profile is </w:t>
      </w:r>
      <w:r w:rsidRPr="00425D64">
        <w:rPr>
          <w:rFonts w:ascii="Times New Roman" w:eastAsia="Times New Roman" w:hAnsi="Times New Roman" w:cs="Times New Roman"/>
          <w:b/>
          <w:bCs/>
          <w:sz w:val="24"/>
          <w:szCs w:val="24"/>
        </w:rPr>
        <w:t>classic open sky behavior</w:t>
      </w:r>
      <w:r w:rsidRPr="00425D64">
        <w:rPr>
          <w:rFonts w:ascii="Times New Roman" w:eastAsia="Times New Roman" w:hAnsi="Times New Roman" w:cs="Times New Roman"/>
          <w:sz w:val="24"/>
          <w:szCs w:val="24"/>
        </w:rPr>
        <w:t>.</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27"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Positioning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gridCol w:w="755"/>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Metric</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Value</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Horizontal accuracy (mean)</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3.58 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Horizontal accuracy (min)</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3.00 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Horizontal accuracy (max)</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5.05 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Vertical accuracy (mean)</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1.87 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Vertical accuracy (min)</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1.02 m</w:t>
            </w:r>
          </w:p>
        </w:tc>
      </w:tr>
    </w:tbl>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These are excellent values. Horizontal accuracy stabilizing under 4 m and vertical under 2 m is exactly what you'd expect from a clear-sky multi-constellation fix. Almost no drift or spikes throughout the session.</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28"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Multi-Constellation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4181"/>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Constellation</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Used-in-Fix Count</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BeiDou</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11,136 (dominant — expected near China)</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lastRenderedPageBreak/>
              <w:t>GPS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4,104</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Galileo</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4,066</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GLONASS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2,891</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QZSS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1,120</w:t>
            </w:r>
          </w:p>
        </w:tc>
      </w:tr>
    </w:tbl>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All 5 constellations contributed to fixes throughout the session. </w:t>
      </w:r>
      <w:r w:rsidRPr="00425D64">
        <w:rPr>
          <w:rFonts w:ascii="Times New Roman" w:eastAsia="Times New Roman" w:hAnsi="Times New Roman" w:cs="Times New Roman"/>
          <w:b/>
          <w:bCs/>
          <w:sz w:val="24"/>
          <w:szCs w:val="24"/>
        </w:rPr>
        <w:t>BeiDou dominates</w:t>
      </w:r>
      <w:r w:rsidRPr="00425D64">
        <w:rPr>
          <w:rFonts w:ascii="Times New Roman" w:eastAsia="Times New Roman" w:hAnsi="Times New Roman" w:cs="Times New Roman"/>
          <w:sz w:val="24"/>
          <w:szCs w:val="24"/>
        </w:rPr>
        <w:t xml:space="preserve"> as expected at 30°N / 120°E (Huzhou area), where BeiDou has excellent sky coverage. This full multi-constellation usage is a strong open-sky indicator — obstructed environments typically drop weaker constellations first.</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29"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Satellite Geometry</w:t>
      </w:r>
    </w:p>
    <w:p w:rsidR="00425D64" w:rsidRPr="00425D64" w:rsidRDefault="00425D64" w:rsidP="00425D6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33.3% of status records</w:t>
      </w:r>
      <w:r w:rsidRPr="00425D64">
        <w:rPr>
          <w:rFonts w:ascii="Times New Roman" w:eastAsia="Times New Roman" w:hAnsi="Times New Roman" w:cs="Times New Roman"/>
          <w:sz w:val="24"/>
          <w:szCs w:val="24"/>
        </w:rPr>
        <w:t xml:space="preserve"> were low-elevation satellites (&lt;20°), which is normal in open sky — the receiver is tracking everything it can see, including horizon satellites</w:t>
      </w:r>
    </w:p>
    <w:p w:rsidR="00425D64" w:rsidRPr="00425D64" w:rsidRDefault="00425D64" w:rsidP="00425D6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1,181 fix epochs</w:t>
      </w:r>
      <w:r w:rsidRPr="00425D64">
        <w:rPr>
          <w:rFonts w:ascii="Times New Roman" w:eastAsia="Times New Roman" w:hAnsi="Times New Roman" w:cs="Times New Roman"/>
          <w:sz w:val="24"/>
          <w:szCs w:val="24"/>
        </w:rPr>
        <w:t xml:space="preserve"> over 9.3 minutes = near-continuous 1 Hz positioning</w:t>
      </w:r>
    </w:p>
    <w:p w:rsidR="00425D64" w:rsidRPr="00425D64" w:rsidRDefault="00425D64" w:rsidP="00425D6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No fix gaps detected</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30"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Summary Assessment</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This log is a </w:t>
      </w:r>
      <w:r w:rsidRPr="00425D64">
        <w:rPr>
          <w:rFonts w:ascii="Times New Roman" w:eastAsia="Times New Roman" w:hAnsi="Times New Roman" w:cs="Times New Roman"/>
          <w:b/>
          <w:bCs/>
          <w:sz w:val="24"/>
          <w:szCs w:val="24"/>
        </w:rPr>
        <w:t>textbook open-sky GNSS dataset</w:t>
      </w:r>
      <w:r w:rsidRPr="00425D64">
        <w:rPr>
          <w:rFonts w:ascii="Times New Roman" w:eastAsia="Times New Roman" w:hAnsi="Times New Roman" w:cs="Times New Roman"/>
          <w:sz w:val="24"/>
          <w:szCs w:val="24"/>
        </w:rPr>
        <w:t>:</w:t>
      </w:r>
    </w:p>
    <w:p w:rsidR="00425D64" w:rsidRPr="00425D64" w:rsidRDefault="00425D64" w:rsidP="00425D6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High, stable CN0 (~37–38 dB-Hz average, peaks near 49)</w:t>
      </w:r>
    </w:p>
    <w:p w:rsidR="00425D64" w:rsidRPr="00425D64" w:rsidRDefault="00425D64" w:rsidP="00425D6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Tight horizontal accuracy (3–5 m) and vertical (1–2.8 m)</w:t>
      </w:r>
    </w:p>
    <w:p w:rsidR="00425D64" w:rsidRPr="00425D64" w:rsidRDefault="00425D64" w:rsidP="00425D6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All 5 constellations actively contributing to the fix</w:t>
      </w:r>
    </w:p>
    <w:p w:rsidR="00425D64" w:rsidRPr="00425D64" w:rsidRDefault="00425D64" w:rsidP="00425D6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No signal dropouts, no multipath spikes, no accuracy degradations</w:t>
      </w:r>
    </w:p>
    <w:p w:rsidR="00425D64" w:rsidRPr="00425D64" w:rsidRDefault="00425D64" w:rsidP="00425D6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Consistent 1 Hz fix rate throughout</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This provides an excellent </w:t>
      </w:r>
      <w:r w:rsidRPr="00425D64">
        <w:rPr>
          <w:rFonts w:ascii="Times New Roman" w:eastAsia="Times New Roman" w:hAnsi="Times New Roman" w:cs="Times New Roman"/>
          <w:b/>
          <w:bCs/>
          <w:sz w:val="24"/>
          <w:szCs w:val="24"/>
        </w:rPr>
        <w:t>baseline reference</w:t>
      </w:r>
      <w:r w:rsidRPr="00425D64">
        <w:rPr>
          <w:rFonts w:ascii="Times New Roman" w:eastAsia="Times New Roman" w:hAnsi="Times New Roman" w:cs="Times New Roman"/>
          <w:sz w:val="24"/>
          <w:szCs w:val="24"/>
        </w:rPr>
        <w:t xml:space="preserve"> for comparing against degraded/obstructed scenarios (urban canyon, indoor, NLOS, etc.).</w:t>
      </w:r>
    </w:p>
    <w:p w:rsidR="00425D64" w:rsidRPr="00425D64" w:rsidRDefault="00425D64" w:rsidP="00425D64">
      <w:pPr>
        <w:spacing w:before="100" w:beforeAutospacing="1" w:after="100" w:afterAutospacing="1" w:line="240" w:lineRule="auto"/>
        <w:outlineLvl w:val="1"/>
        <w:rPr>
          <w:rFonts w:ascii="Times New Roman" w:eastAsia="Times New Roman" w:hAnsi="Times New Roman" w:cs="Times New Roman"/>
          <w:b/>
          <w:bCs/>
          <w:sz w:val="36"/>
          <w:szCs w:val="36"/>
        </w:rPr>
      </w:pPr>
      <w:r w:rsidRPr="00425D64">
        <w:rPr>
          <w:rFonts w:ascii="Times New Roman" w:eastAsia="Times New Roman" w:hAnsi="Times New Roman" w:cs="Times New Roman"/>
          <w:b/>
          <w:bCs/>
          <w:sz w:val="36"/>
          <w:szCs w:val="36"/>
        </w:rPr>
        <w:t>You said: E1</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E1</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4:36 PM</w:t>
      </w:r>
    </w:p>
    <w:p w:rsidR="00425D64" w:rsidRPr="00425D64" w:rsidRDefault="00425D64" w:rsidP="00425D64">
      <w:pPr>
        <w:spacing w:before="100" w:beforeAutospacing="1" w:after="100" w:afterAutospacing="1" w:line="240" w:lineRule="auto"/>
        <w:outlineLvl w:val="1"/>
        <w:rPr>
          <w:rFonts w:ascii="Times New Roman" w:eastAsia="Times New Roman" w:hAnsi="Times New Roman" w:cs="Times New Roman"/>
          <w:b/>
          <w:bCs/>
          <w:sz w:val="36"/>
          <w:szCs w:val="36"/>
        </w:rPr>
      </w:pPr>
      <w:r w:rsidRPr="00425D64">
        <w:rPr>
          <w:rFonts w:ascii="Times New Roman" w:eastAsia="Times New Roman" w:hAnsi="Times New Roman" w:cs="Times New Roman"/>
          <w:b/>
          <w:bCs/>
          <w:sz w:val="36"/>
          <w:szCs w:val="36"/>
        </w:rPr>
        <w:t>Claude responded: Let me read this log the same way.</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Let me read this log the same way.</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Ran 3 commands</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The degradation pattern is very clear. Now let me chart it:</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lastRenderedPageBreak/>
        <w:t>Used 2 tools</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31" style="width:0;height:1.5pt" o:hralign="center" o:hrstd="t" o:hr="t" fillcolor="#a0a0a0" stroked="f"/>
        </w:pict>
      </w:r>
    </w:p>
    <w:p w:rsidR="00425D64" w:rsidRPr="00425D64" w:rsidRDefault="00425D64" w:rsidP="00425D64">
      <w:pPr>
        <w:spacing w:before="100" w:beforeAutospacing="1" w:after="100" w:afterAutospacing="1" w:line="240" w:lineRule="auto"/>
        <w:outlineLvl w:val="2"/>
        <w:rPr>
          <w:rFonts w:ascii="Times New Roman" w:eastAsia="Times New Roman" w:hAnsi="Times New Roman" w:cs="Times New Roman"/>
          <w:b/>
          <w:bCs/>
          <w:sz w:val="27"/>
          <w:szCs w:val="27"/>
        </w:rPr>
      </w:pPr>
      <w:r w:rsidRPr="00425D64">
        <w:rPr>
          <w:rFonts w:ascii="Times New Roman" w:eastAsia="Times New Roman" w:hAnsi="Times New Roman" w:cs="Times New Roman"/>
          <w:b/>
          <w:bCs/>
          <w:sz w:val="27"/>
          <w:szCs w:val="27"/>
        </w:rPr>
        <w:t>📊 Scenario E1 Analysis — vs. Scenario D (Open Sky Baseline)</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Device:</w:t>
      </w:r>
      <w:r w:rsidRPr="00425D64">
        <w:rPr>
          <w:rFonts w:ascii="Times New Roman" w:eastAsia="Times New Roman" w:hAnsi="Times New Roman" w:cs="Times New Roman"/>
          <w:sz w:val="24"/>
          <w:szCs w:val="24"/>
        </w:rPr>
        <w:t xml:space="preserve"> Xiaomi 2510ERA8BC | </w:t>
      </w:r>
      <w:r w:rsidRPr="00425D64">
        <w:rPr>
          <w:rFonts w:ascii="Times New Roman" w:eastAsia="Times New Roman" w:hAnsi="Times New Roman" w:cs="Times New Roman"/>
          <w:b/>
          <w:bCs/>
          <w:sz w:val="24"/>
          <w:szCs w:val="24"/>
        </w:rPr>
        <w:t>Duration:</w:t>
      </w:r>
      <w:r w:rsidRPr="00425D64">
        <w:rPr>
          <w:rFonts w:ascii="Times New Roman" w:eastAsia="Times New Roman" w:hAnsi="Times New Roman" w:cs="Times New Roman"/>
          <w:sz w:val="24"/>
          <w:szCs w:val="24"/>
        </w:rPr>
        <w:t xml:space="preserve"> ~4.2 min (251 s)</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32"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Key Finding: Progressive Signal Loss with Sharp Degradation at ~t=167s</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The log tells a very clear story of </w:t>
      </w:r>
      <w:r w:rsidRPr="00425D64">
        <w:rPr>
          <w:rFonts w:ascii="Times New Roman" w:eastAsia="Times New Roman" w:hAnsi="Times New Roman" w:cs="Times New Roman"/>
          <w:b/>
          <w:bCs/>
          <w:sz w:val="24"/>
          <w:szCs w:val="24"/>
        </w:rPr>
        <w:t>gradual entry into a signal-obstructed environment</w:t>
      </w:r>
      <w:r w:rsidRPr="00425D64">
        <w:rPr>
          <w:rFonts w:ascii="Times New Roman" w:eastAsia="Times New Roman" w:hAnsi="Times New Roman" w:cs="Times New Roman"/>
          <w:sz w:val="24"/>
          <w:szCs w:val="24"/>
        </w:rPr>
        <w:t>, followed by near-total loss of usable GNSS.</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33"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Signal Strength (CN0) Collapse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1987"/>
        <w:gridCol w:w="4741"/>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Time Window</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Mean CN0</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Interpretation</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0–60s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37.4–37.5 dB-Hz</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Identical to open sky</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60–120s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34.7–35.6 dB-Hz</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Slight degradation beginning</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120–150s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35.1 dB-Hz</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Still marginal</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150–180s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30.4 → 16.7 dB-Hz</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Sharp collapse</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180s+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16.7–17.9 dB-Hz</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Near-total signal loss (only 33 &amp; 5 raw samples)</w:t>
            </w:r>
          </w:p>
        </w:tc>
      </w:tr>
    </w:tbl>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The CN0 drop from ~37 to ~17 dB-Hz represents a </w:t>
      </w:r>
      <w:r w:rsidRPr="00425D64">
        <w:rPr>
          <w:rFonts w:ascii="Times New Roman" w:eastAsia="Times New Roman" w:hAnsi="Times New Roman" w:cs="Times New Roman"/>
          <w:b/>
          <w:bCs/>
          <w:sz w:val="24"/>
          <w:szCs w:val="24"/>
        </w:rPr>
        <w:t>~20 dB signal attenuation</w:t>
      </w:r>
      <w:r w:rsidRPr="00425D64">
        <w:rPr>
          <w:rFonts w:ascii="Times New Roman" w:eastAsia="Times New Roman" w:hAnsi="Times New Roman" w:cs="Times New Roman"/>
          <w:sz w:val="24"/>
          <w:szCs w:val="24"/>
        </w:rPr>
        <w:t xml:space="preserve"> — consistent with moving indoors or under heavy obstruction. Only 33 raw measurements exist in the 180–210s window, down from 1,300+ in normal epochs, meaning the chipset is barely tracking anything.</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34"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Positioning Accuracy Collapse</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The accuracy degradation is rapid and progressive once it begins: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1913"/>
        <w:gridCol w:w="2189"/>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Time</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Horiz Accuracy</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Vert Accuracy</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0–166s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3.79 m</w:t>
            </w:r>
            <w:r w:rsidRPr="00425D64">
              <w:rPr>
                <w:rFonts w:ascii="Times New Roman" w:eastAsia="Times New Roman" w:hAnsi="Times New Roman" w:cs="Times New Roman"/>
                <w:sz w:val="24"/>
                <w:szCs w:val="24"/>
              </w:rPr>
              <w:t xml:space="preserve"> (rock solid)</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2.50 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t=167s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6.04 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3.01 m ← </w:t>
            </w:r>
            <w:r w:rsidRPr="00425D64">
              <w:rPr>
                <w:rFonts w:ascii="Times New Roman" w:eastAsia="Times New Roman" w:hAnsi="Times New Roman" w:cs="Times New Roman"/>
                <w:b/>
                <w:bCs/>
                <w:sz w:val="24"/>
                <w:szCs w:val="24"/>
              </w:rPr>
              <w:t>first break</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t=170s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8.00 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5.00 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t=180s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27.92 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8.89 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t=200s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55.52 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16.47 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t=232s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179.15 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108.22 m</w:t>
            </w:r>
            <w:r w:rsidRPr="00425D64">
              <w:rPr>
                <w:rFonts w:ascii="Times New Roman" w:eastAsia="Times New Roman" w:hAnsi="Times New Roman" w:cs="Times New Roman"/>
                <w:sz w:val="24"/>
                <w:szCs w:val="24"/>
              </w:rPr>
              <w:t xml:space="preserve"> ← worst</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t=241s+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150.56 m (frozen)</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87.23 m (frozen)</w:t>
            </w:r>
          </w:p>
        </w:tc>
      </w:tr>
    </w:tbl>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lastRenderedPageBreak/>
        <w:t xml:space="preserve">The </w:t>
      </w:r>
      <w:r w:rsidRPr="00425D64">
        <w:rPr>
          <w:rFonts w:ascii="Times New Roman" w:eastAsia="Times New Roman" w:hAnsi="Times New Roman" w:cs="Times New Roman"/>
          <w:b/>
          <w:bCs/>
          <w:sz w:val="24"/>
          <w:szCs w:val="24"/>
        </w:rPr>
        <w:t>frozen values after t=241s</w:t>
      </w:r>
      <w:r w:rsidRPr="00425D64">
        <w:rPr>
          <w:rFonts w:ascii="Times New Roman" w:eastAsia="Times New Roman" w:hAnsi="Times New Roman" w:cs="Times New Roman"/>
          <w:sz w:val="24"/>
          <w:szCs w:val="24"/>
        </w:rPr>
        <w:t xml:space="preserve"> indicate the chipset has lost lock entirely and the OS is coasting on the last known estimate — a classic GNSS blackout signature.</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35"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Constellation Impact</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In E1, constellations were only </w:t>
      </w:r>
      <w:r w:rsidRPr="00425D64">
        <w:rPr>
          <w:rFonts w:ascii="Times New Roman" w:eastAsia="Times New Roman" w:hAnsi="Times New Roman" w:cs="Times New Roman"/>
          <w:b/>
          <w:bCs/>
          <w:sz w:val="24"/>
          <w:szCs w:val="24"/>
        </w:rPr>
        <w:t>44–52% used</w:t>
      </w:r>
      <w:r w:rsidRPr="00425D64">
        <w:rPr>
          <w:rFonts w:ascii="Times New Roman" w:eastAsia="Times New Roman" w:hAnsi="Times New Roman" w:cs="Times New Roman"/>
          <w:sz w:val="24"/>
          <w:szCs w:val="24"/>
        </w:rPr>
        <w:t xml:space="preserve"> vs tracked (compared to near-100% in D), indicating the receiver is rejecting many signals as too noisy or geometrically poor. </w:t>
      </w:r>
      <w:r w:rsidRPr="00425D64">
        <w:rPr>
          <w:rFonts w:ascii="Times New Roman" w:eastAsia="Times New Roman" w:hAnsi="Times New Roman" w:cs="Times New Roman"/>
          <w:b/>
          <w:bCs/>
          <w:sz w:val="24"/>
          <w:szCs w:val="24"/>
        </w:rPr>
        <w:t>12.5% of Raw CN0 samples fell below 25 dB-Hz</w:t>
      </w:r>
      <w:r w:rsidRPr="00425D64">
        <w:rPr>
          <w:rFonts w:ascii="Times New Roman" w:eastAsia="Times New Roman" w:hAnsi="Times New Roman" w:cs="Times New Roman"/>
          <w:sz w:val="24"/>
          <w:szCs w:val="24"/>
        </w:rPr>
        <w:t xml:space="preserve"> (vs effectively 0% in D), confirming significant NLOS/multipath contamination before full loss.</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36"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Interpretation</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Scenario E1 appears to represent a </w:t>
      </w:r>
      <w:r w:rsidRPr="00425D64">
        <w:rPr>
          <w:rFonts w:ascii="Times New Roman" w:eastAsia="Times New Roman" w:hAnsi="Times New Roman" w:cs="Times New Roman"/>
          <w:b/>
          <w:bCs/>
          <w:sz w:val="24"/>
          <w:szCs w:val="24"/>
        </w:rPr>
        <w:t>transition from open sky into a strongly obstructed environment</w:t>
      </w:r>
      <w:r w:rsidRPr="00425D64">
        <w:rPr>
          <w:rFonts w:ascii="Times New Roman" w:eastAsia="Times New Roman" w:hAnsi="Times New Roman" w:cs="Times New Roman"/>
          <w:sz w:val="24"/>
          <w:szCs w:val="24"/>
        </w:rPr>
        <w:t xml:space="preserve"> (likely indoors or underground), with:</w:t>
      </w:r>
    </w:p>
    <w:p w:rsidR="00425D64" w:rsidRPr="00425D64" w:rsidRDefault="00425D64" w:rsidP="00425D6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~2.5 minutes of good GNSS</w:t>
      </w:r>
      <w:r w:rsidRPr="00425D64">
        <w:rPr>
          <w:rFonts w:ascii="Times New Roman" w:eastAsia="Times New Roman" w:hAnsi="Times New Roman" w:cs="Times New Roman"/>
          <w:sz w:val="24"/>
          <w:szCs w:val="24"/>
        </w:rPr>
        <w:t xml:space="preserve"> (3–4 m accuracy)</w:t>
      </w:r>
    </w:p>
    <w:p w:rsidR="00425D64" w:rsidRPr="00425D64" w:rsidRDefault="00425D64" w:rsidP="00425D6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A ~15s rapid degradation onset</w:t>
      </w:r>
      <w:r w:rsidRPr="00425D64">
        <w:rPr>
          <w:rFonts w:ascii="Times New Roman" w:eastAsia="Times New Roman" w:hAnsi="Times New Roman" w:cs="Times New Roman"/>
          <w:sz w:val="24"/>
          <w:szCs w:val="24"/>
        </w:rPr>
        <w:t xml:space="preserve"> at t=167s</w:t>
      </w:r>
    </w:p>
    <w:p w:rsidR="00425D64" w:rsidRPr="00425D64" w:rsidRDefault="00425D64" w:rsidP="00425D6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Complete fix loss by ~t=241s</w:t>
      </w:r>
    </w:p>
    <w:p w:rsidR="00425D64" w:rsidRPr="00425D64" w:rsidRDefault="00425D64" w:rsidP="00425D6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Total useful positioning window: ~167 seconds</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Compared to Scenario D's stable 9+ minutes at 3.58 m mean accuracy, E1 loses viability within ~3 minutes.</w:t>
      </w:r>
    </w:p>
    <w:p w:rsidR="00425D64" w:rsidRPr="00425D64" w:rsidRDefault="00425D64" w:rsidP="00425D64">
      <w:pPr>
        <w:spacing w:before="100" w:beforeAutospacing="1" w:after="100" w:afterAutospacing="1" w:line="240" w:lineRule="auto"/>
        <w:outlineLvl w:val="1"/>
        <w:rPr>
          <w:rFonts w:ascii="Times New Roman" w:eastAsia="Times New Roman" w:hAnsi="Times New Roman" w:cs="Times New Roman"/>
          <w:b/>
          <w:bCs/>
          <w:sz w:val="36"/>
          <w:szCs w:val="36"/>
        </w:rPr>
      </w:pPr>
      <w:r w:rsidRPr="00425D64">
        <w:rPr>
          <w:rFonts w:ascii="Times New Roman" w:eastAsia="Times New Roman" w:hAnsi="Times New Roman" w:cs="Times New Roman"/>
          <w:b/>
          <w:bCs/>
          <w:sz w:val="36"/>
          <w:szCs w:val="36"/>
        </w:rPr>
        <w:t>You said: E2</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E2</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4:44 PM</w:t>
      </w:r>
    </w:p>
    <w:p w:rsidR="00425D64" w:rsidRPr="00425D64" w:rsidRDefault="00425D64" w:rsidP="00425D64">
      <w:pPr>
        <w:spacing w:before="100" w:beforeAutospacing="1" w:after="100" w:afterAutospacing="1" w:line="240" w:lineRule="auto"/>
        <w:outlineLvl w:val="1"/>
        <w:rPr>
          <w:rFonts w:ascii="Times New Roman" w:eastAsia="Times New Roman" w:hAnsi="Times New Roman" w:cs="Times New Roman"/>
          <w:b/>
          <w:bCs/>
          <w:sz w:val="36"/>
          <w:szCs w:val="36"/>
        </w:rPr>
      </w:pPr>
      <w:r w:rsidRPr="00425D64">
        <w:rPr>
          <w:rFonts w:ascii="Times New Roman" w:eastAsia="Times New Roman" w:hAnsi="Times New Roman" w:cs="Times New Roman"/>
          <w:b/>
          <w:bCs/>
          <w:sz w:val="36"/>
          <w:szCs w:val="36"/>
        </w:rPr>
        <w:t>Claude responded: Now charting: ---</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Ran 3 commands</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Now charting:</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Used 2 tools</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37" style="width:0;height:1.5pt" o:hralign="center" o:hrstd="t" o:hr="t" fillcolor="#a0a0a0" stroked="f"/>
        </w:pict>
      </w:r>
    </w:p>
    <w:p w:rsidR="00425D64" w:rsidRPr="00425D64" w:rsidRDefault="00425D64" w:rsidP="00425D64">
      <w:pPr>
        <w:spacing w:before="100" w:beforeAutospacing="1" w:after="100" w:afterAutospacing="1" w:line="240" w:lineRule="auto"/>
        <w:outlineLvl w:val="2"/>
        <w:rPr>
          <w:rFonts w:ascii="Times New Roman" w:eastAsia="Times New Roman" w:hAnsi="Times New Roman" w:cs="Times New Roman"/>
          <w:b/>
          <w:bCs/>
          <w:sz w:val="27"/>
          <w:szCs w:val="27"/>
        </w:rPr>
      </w:pPr>
      <w:r w:rsidRPr="00425D64">
        <w:rPr>
          <w:rFonts w:ascii="Times New Roman" w:eastAsia="Times New Roman" w:hAnsi="Times New Roman" w:cs="Times New Roman"/>
          <w:b/>
          <w:bCs/>
          <w:sz w:val="27"/>
          <w:szCs w:val="27"/>
        </w:rPr>
        <w:t>📊 Scenario E2 Analysis — vs. E1 &amp; D Baseline</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Device:</w:t>
      </w:r>
      <w:r w:rsidRPr="00425D64">
        <w:rPr>
          <w:rFonts w:ascii="Times New Roman" w:eastAsia="Times New Roman" w:hAnsi="Times New Roman" w:cs="Times New Roman"/>
          <w:sz w:val="24"/>
          <w:szCs w:val="24"/>
        </w:rPr>
        <w:t xml:space="preserve"> Xiaomi 2510ERA8BC | </w:t>
      </w:r>
      <w:r w:rsidRPr="00425D64">
        <w:rPr>
          <w:rFonts w:ascii="Times New Roman" w:eastAsia="Times New Roman" w:hAnsi="Times New Roman" w:cs="Times New Roman"/>
          <w:b/>
          <w:bCs/>
          <w:sz w:val="24"/>
          <w:szCs w:val="24"/>
        </w:rPr>
        <w:t>Duration:</w:t>
      </w:r>
      <w:r w:rsidRPr="00425D64">
        <w:rPr>
          <w:rFonts w:ascii="Times New Roman" w:eastAsia="Times New Roman" w:hAnsi="Times New Roman" w:cs="Times New Roman"/>
          <w:sz w:val="24"/>
          <w:szCs w:val="24"/>
        </w:rPr>
        <w:t xml:space="preserve"> ~3.6 min (216 s)</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38"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Key Finding: Same Obstruction Pattern as E1, but Earlier Onset</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lastRenderedPageBreak/>
        <w:t xml:space="preserve">E2 follows the same fundamental arc as E1 — open sky start, progressive signal collapse, eventual fix loss — but the degradation begins </w:t>
      </w:r>
      <w:r w:rsidRPr="00425D64">
        <w:rPr>
          <w:rFonts w:ascii="Times New Roman" w:eastAsia="Times New Roman" w:hAnsi="Times New Roman" w:cs="Times New Roman"/>
          <w:b/>
          <w:bCs/>
          <w:sz w:val="24"/>
          <w:szCs w:val="24"/>
        </w:rPr>
        <w:t>~25 seconds earlier</w:t>
      </w:r>
      <w:r w:rsidRPr="00425D64">
        <w:rPr>
          <w:rFonts w:ascii="Times New Roman" w:eastAsia="Times New Roman" w:hAnsi="Times New Roman" w:cs="Times New Roman"/>
          <w:sz w:val="24"/>
          <w:szCs w:val="24"/>
        </w:rPr>
        <w:t xml:space="preserve"> (t=142s vs t=167s in E1).</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39"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Signal Strength (CN0)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147"/>
        <w:gridCol w:w="1020"/>
        <w:gridCol w:w="2308"/>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Time</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D Baseline</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E1</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E2</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0–30s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37.5–38.4</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37.4–37.5</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37.8–38.0</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60s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33.9</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35.6</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35.5</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90s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35.2</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34.7</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34.4</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120s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36.6</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35.1</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31.5</w:t>
            </w:r>
            <w:r w:rsidRPr="00425D64">
              <w:rPr>
                <w:rFonts w:ascii="Times New Roman" w:eastAsia="Times New Roman" w:hAnsi="Times New Roman" w:cs="Times New Roman"/>
                <w:sz w:val="24"/>
                <w:szCs w:val="24"/>
              </w:rPr>
              <w:t xml:space="preserve"> ← E2 drops faster</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150s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36.4</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30.4</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17.2</w:t>
            </w:r>
            <w:r w:rsidRPr="00425D64">
              <w:rPr>
                <w:rFonts w:ascii="Times New Roman" w:eastAsia="Times New Roman" w:hAnsi="Times New Roman" w:cs="Times New Roman"/>
                <w:sz w:val="24"/>
                <w:szCs w:val="24"/>
              </w:rPr>
              <w:t xml:space="preserve"> ← near-collapse</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180s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37.1</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16.7</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14.6</w:t>
            </w:r>
            <w:r w:rsidRPr="00425D64">
              <w:rPr>
                <w:rFonts w:ascii="Times New Roman" w:eastAsia="Times New Roman" w:hAnsi="Times New Roman" w:cs="Times New Roman"/>
                <w:sz w:val="24"/>
                <w:szCs w:val="24"/>
              </w:rPr>
              <w:t xml:space="preserve"> (only 2 samples)</w:t>
            </w:r>
          </w:p>
        </w:tc>
      </w:tr>
    </w:tbl>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E2's CN0 at t=120s is already at 31.5 dB-Hz, a full </w:t>
      </w:r>
      <w:r w:rsidRPr="00425D64">
        <w:rPr>
          <w:rFonts w:ascii="Times New Roman" w:eastAsia="Times New Roman" w:hAnsi="Times New Roman" w:cs="Times New Roman"/>
          <w:b/>
          <w:bCs/>
          <w:sz w:val="24"/>
          <w:szCs w:val="24"/>
        </w:rPr>
        <w:t>3.6 dB lower than E1 at the same point</w:t>
      </w:r>
      <w:r w:rsidRPr="00425D64">
        <w:rPr>
          <w:rFonts w:ascii="Times New Roman" w:eastAsia="Times New Roman" w:hAnsi="Times New Roman" w:cs="Times New Roman"/>
          <w:sz w:val="24"/>
          <w:szCs w:val="24"/>
        </w:rPr>
        <w:t>, suggesting the obstructing environment was encountered slightly sooner or was more severe. By t=150s only 60 raw samples exist (vs 657 in E1), and by t=180s just 2 — effectively full signal loss.</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40"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Positioning Accuracy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2174"/>
        <w:gridCol w:w="2386"/>
        <w:gridCol w:w="1136"/>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Time</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E2 h_acc</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E1 h_acc</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D baseline</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0–141s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3.79 m</w:t>
            </w:r>
            <w:r w:rsidRPr="00425D64">
              <w:rPr>
                <w:rFonts w:ascii="Times New Roman" w:eastAsia="Times New Roman" w:hAnsi="Times New Roman" w:cs="Times New Roman"/>
                <w:sz w:val="24"/>
                <w:szCs w:val="24"/>
              </w:rPr>
              <w:t xml:space="preserve"> (solid)</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3.79 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3.79 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t=142s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3.87 m ← </w:t>
            </w:r>
            <w:r w:rsidRPr="00425D64">
              <w:rPr>
                <w:rFonts w:ascii="Times New Roman" w:eastAsia="Times New Roman" w:hAnsi="Times New Roman" w:cs="Times New Roman"/>
                <w:b/>
                <w:bCs/>
                <w:sz w:val="24"/>
                <w:szCs w:val="24"/>
              </w:rPr>
              <w:t>first break</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3.79 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3.79 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t=145s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6.85 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3.79 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3.79 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t=155s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18.21 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3.79 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3.79 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t=167s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43.03 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6.04 m</w:t>
            </w:r>
            <w:r w:rsidRPr="00425D64">
              <w:rPr>
                <w:rFonts w:ascii="Times New Roman" w:eastAsia="Times New Roman" w:hAnsi="Times New Roman" w:cs="Times New Roman"/>
                <w:sz w:val="24"/>
                <w:szCs w:val="24"/>
              </w:rPr>
              <w:t xml:space="preserve"> (E1 breaks here)</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3.79 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t=180s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59.39 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27.92 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3.79 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t=215s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181.12 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3.79 m</w:t>
            </w:r>
          </w:p>
        </w:tc>
      </w:tr>
    </w:tbl>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E2's degradation onset is </w:t>
      </w:r>
      <w:r w:rsidRPr="00425D64">
        <w:rPr>
          <w:rFonts w:ascii="Times New Roman" w:eastAsia="Times New Roman" w:hAnsi="Times New Roman" w:cs="Times New Roman"/>
          <w:b/>
          <w:bCs/>
          <w:sz w:val="24"/>
          <w:szCs w:val="24"/>
        </w:rPr>
        <w:t>25 seconds earlier</w:t>
      </w:r>
      <w:r w:rsidRPr="00425D64">
        <w:rPr>
          <w:rFonts w:ascii="Times New Roman" w:eastAsia="Times New Roman" w:hAnsi="Times New Roman" w:cs="Times New Roman"/>
          <w:sz w:val="24"/>
          <w:szCs w:val="24"/>
        </w:rPr>
        <w:t xml:space="preserve"> than E1 (t=142s vs t=167s). However, E2's accuracy collapse is more </w:t>
      </w:r>
      <w:r w:rsidRPr="00425D64">
        <w:rPr>
          <w:rFonts w:ascii="Times New Roman" w:eastAsia="Times New Roman" w:hAnsi="Times New Roman" w:cs="Times New Roman"/>
          <w:b/>
          <w:bCs/>
          <w:sz w:val="24"/>
          <w:szCs w:val="24"/>
        </w:rPr>
        <w:t>gradual and linear</w:t>
      </w:r>
      <w:r w:rsidRPr="00425D64">
        <w:rPr>
          <w:rFonts w:ascii="Times New Roman" w:eastAsia="Times New Roman" w:hAnsi="Times New Roman" w:cs="Times New Roman"/>
          <w:sz w:val="24"/>
          <w:szCs w:val="24"/>
        </w:rPr>
        <w:t xml:space="preserve"> compared to E1's more abrupt multi-stage collapse. Both reach similar peak errors (~180 m) before the fix effectively dies.</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41"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Constellation Behaviour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721"/>
        <w:gridCol w:w="1721"/>
        <w:gridCol w:w="1629"/>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Constellation</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E2 used/tracked</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E1 used/tracked</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D used/tracked</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GPS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43%</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44%</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~75%</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BeiDou</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51%</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~80%</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GLONASS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63%</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47%</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~80%</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lastRenderedPageBreak/>
              <w:t>Galileo</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45%</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42%</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~73%</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QZSS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53%</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52%</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~100%</w:t>
            </w:r>
          </w:p>
        </w:tc>
      </w:tr>
    </w:tbl>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Notably, GLONASS usage ratio is higher in E2 (63%) than E1 (47%), suggesting the chipset leaned more on GLONASS to compensate for weaker GPS/BeiDou signals.</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42"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E2 vs E1 — Head to Head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187"/>
        <w:gridCol w:w="1294"/>
        <w:gridCol w:w="1309"/>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Metric</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Scenario D</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Scenario E1</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Scenario E2</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Duration</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560s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251s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216s</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Mean h_acc</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3.58 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16.24 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11.28 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Max h_acc</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5.05 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179.15 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181.12 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CN0 mean</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37.4 dB-Hz</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35.5 dB-Hz</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35.6 dB-Hz</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CN0 &lt;25</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12.5%</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10.5%</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Degradation onset</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N/A</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t=167s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t=142s</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Good fix window</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560s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~167s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~142s</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Fix loss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No</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t≈241s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t≈215s</w:t>
            </w:r>
          </w:p>
        </w:tc>
      </w:tr>
    </w:tbl>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E2 loses good positioning </w:t>
      </w:r>
      <w:r w:rsidRPr="00425D64">
        <w:rPr>
          <w:rFonts w:ascii="Times New Roman" w:eastAsia="Times New Roman" w:hAnsi="Times New Roman" w:cs="Times New Roman"/>
          <w:b/>
          <w:bCs/>
          <w:sz w:val="24"/>
          <w:szCs w:val="24"/>
        </w:rPr>
        <w:t>~25s earlier</w:t>
      </w:r>
      <w:r w:rsidRPr="00425D64">
        <w:rPr>
          <w:rFonts w:ascii="Times New Roman" w:eastAsia="Times New Roman" w:hAnsi="Times New Roman" w:cs="Times New Roman"/>
          <w:sz w:val="24"/>
          <w:szCs w:val="24"/>
        </w:rPr>
        <w:t xml:space="preserve"> than E1 and has a </w:t>
      </w:r>
      <w:r w:rsidRPr="00425D64">
        <w:rPr>
          <w:rFonts w:ascii="Times New Roman" w:eastAsia="Times New Roman" w:hAnsi="Times New Roman" w:cs="Times New Roman"/>
          <w:b/>
          <w:bCs/>
          <w:sz w:val="24"/>
          <w:szCs w:val="24"/>
        </w:rPr>
        <w:t>shorter total useful window</w:t>
      </w:r>
      <w:r w:rsidRPr="00425D64">
        <w:rPr>
          <w:rFonts w:ascii="Times New Roman" w:eastAsia="Times New Roman" w:hAnsi="Times New Roman" w:cs="Times New Roman"/>
          <w:sz w:val="24"/>
          <w:szCs w:val="24"/>
        </w:rPr>
        <w:t xml:space="preserve"> (142s vs 167s). The mean accuracy is better in E2 only because the log is shorter — proportionally the degradation is similar in severity. Both scenarios point to the same type of obstruction event (likely same physical location/route), with E2 encountering it slightly sooner.</w:t>
      </w:r>
    </w:p>
    <w:p w:rsidR="00425D64" w:rsidRPr="00425D64" w:rsidRDefault="00425D64" w:rsidP="00425D64">
      <w:pPr>
        <w:spacing w:before="100" w:beforeAutospacing="1" w:after="100" w:afterAutospacing="1" w:line="240" w:lineRule="auto"/>
        <w:outlineLvl w:val="1"/>
        <w:rPr>
          <w:rFonts w:ascii="Times New Roman" w:eastAsia="Times New Roman" w:hAnsi="Times New Roman" w:cs="Times New Roman"/>
          <w:b/>
          <w:bCs/>
          <w:sz w:val="36"/>
          <w:szCs w:val="36"/>
        </w:rPr>
      </w:pPr>
      <w:r w:rsidRPr="00425D64">
        <w:rPr>
          <w:rFonts w:ascii="Times New Roman" w:eastAsia="Times New Roman" w:hAnsi="Times New Roman" w:cs="Times New Roman"/>
          <w:b/>
          <w:bCs/>
          <w:sz w:val="36"/>
          <w:szCs w:val="36"/>
        </w:rPr>
        <w:t>You said: E3 although we started from a different location then went to the location where we started e1 and e2 confirm this</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E3 although we started from a different location then went to the location where we started e1 and e2 confirm this</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4:56 PM</w:t>
      </w:r>
    </w:p>
    <w:p w:rsidR="00425D64" w:rsidRPr="00425D64" w:rsidRDefault="00425D64" w:rsidP="00425D64">
      <w:pPr>
        <w:spacing w:before="100" w:beforeAutospacing="1" w:after="100" w:afterAutospacing="1" w:line="240" w:lineRule="auto"/>
        <w:outlineLvl w:val="1"/>
        <w:rPr>
          <w:rFonts w:ascii="Times New Roman" w:eastAsia="Times New Roman" w:hAnsi="Times New Roman" w:cs="Times New Roman"/>
          <w:b/>
          <w:bCs/>
          <w:sz w:val="36"/>
          <w:szCs w:val="36"/>
        </w:rPr>
      </w:pPr>
      <w:r w:rsidRPr="00425D64">
        <w:rPr>
          <w:rFonts w:ascii="Times New Roman" w:eastAsia="Times New Roman" w:hAnsi="Times New Roman" w:cs="Times New Roman"/>
          <w:b/>
          <w:bCs/>
          <w:sz w:val="36"/>
          <w:szCs w:val="36"/>
        </w:rPr>
        <w:t>Claude responded: The charts are timing out — let me display them as maps instead, which will be more informative for confirming the route convergence anyway.</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Ran 3 commands, used 2 tools</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The charts are timing out — let me display them as maps instead, which will be more informative for confirming the route convergence anyway.</w:t>
      </w:r>
    </w:p>
    <w:p w:rsidR="00425D64" w:rsidRPr="00425D64" w:rsidRDefault="00425D64" w:rsidP="00425D64">
      <w:pPr>
        <w:shd w:val="clear" w:color="auto" w:fill="E5E3DF"/>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lastRenderedPageBreak/>
        <w:t>-</w:t>
      </w:r>
    </w:p>
    <w:p w:rsidR="00425D64" w:rsidRPr="00425D64" w:rsidRDefault="00425D64" w:rsidP="00425D64">
      <w:pPr>
        <w:shd w:val="clear" w:color="auto" w:fill="E5E3DF"/>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w:t>
      </w:r>
    </w:p>
    <w:p w:rsidR="00425D64" w:rsidRPr="00425D64" w:rsidRDefault="00425D64" w:rsidP="00425D64">
      <w:pPr>
        <w:shd w:val="clear" w:color="auto" w:fill="E5E3DF"/>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w:t>
      </w:r>
    </w:p>
    <w:p w:rsidR="00425D64" w:rsidRPr="00425D64" w:rsidRDefault="00425D64" w:rsidP="00425D64">
      <w:pPr>
        <w:shd w:val="clear" w:color="auto" w:fill="E5E3DF"/>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w:t>
      </w:r>
    </w:p>
    <w:p w:rsidR="00425D64" w:rsidRPr="00425D64" w:rsidRDefault="00425D64" w:rsidP="00425D64">
      <w:pPr>
        <w:shd w:val="clear" w:color="auto" w:fill="E5E3DF"/>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w:t>
      </w:r>
    </w:p>
    <w:p w:rsidR="00425D64" w:rsidRPr="00425D64" w:rsidRDefault="00425D64" w:rsidP="00425D64">
      <w:pPr>
        <w:shd w:val="clear" w:color="auto" w:fill="E5E3DF"/>
        <w:spacing w:after="0" w:line="240" w:lineRule="auto"/>
        <w:rPr>
          <w:rFonts w:ascii="Times New Roman" w:eastAsia="Times New Roman" w:hAnsi="Times New Roman" w:cs="Times New Roman"/>
          <w:color w:val="0000FF"/>
          <w:sz w:val="24"/>
          <w:szCs w:val="24"/>
          <w:u w:val="single"/>
        </w:rPr>
      </w:pPr>
      <w:r w:rsidRPr="00425D64">
        <w:rPr>
          <w:rFonts w:ascii="Times New Roman" w:eastAsia="Times New Roman" w:hAnsi="Times New Roman" w:cs="Times New Roman"/>
          <w:sz w:val="24"/>
          <w:szCs w:val="24"/>
        </w:rPr>
        <w:fldChar w:fldCharType="begin"/>
      </w:r>
      <w:r w:rsidRPr="00425D64">
        <w:rPr>
          <w:rFonts w:ascii="Times New Roman" w:eastAsia="Times New Roman" w:hAnsi="Times New Roman" w:cs="Times New Roman"/>
          <w:sz w:val="24"/>
          <w:szCs w:val="24"/>
        </w:rPr>
        <w:instrText xml:space="preserve"> HYPERLINK "https://maps.google.com/maps?ll=30.360013,119.971215&amp;z=18&amp;t=m&amp;hl=en-US&amp;gl=US&amp;mapclient=apiv3" \o "Open this area in Google Maps (opens a new window)" \t "_blank" </w:instrText>
      </w:r>
      <w:r w:rsidRPr="00425D64">
        <w:rPr>
          <w:rFonts w:ascii="Times New Roman" w:eastAsia="Times New Roman" w:hAnsi="Times New Roman" w:cs="Times New Roman"/>
          <w:sz w:val="24"/>
          <w:szCs w:val="24"/>
        </w:rPr>
        <w:fldChar w:fldCharType="separate"/>
      </w:r>
    </w:p>
    <w:p w:rsidR="00425D64" w:rsidRPr="00425D64" w:rsidRDefault="00425D64" w:rsidP="00425D64">
      <w:pPr>
        <w:shd w:val="clear" w:color="auto" w:fill="E5E3DF"/>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fldChar w:fldCharType="end"/>
      </w:r>
    </w:p>
    <w:p w:rsidR="00425D64" w:rsidRPr="00425D64" w:rsidRDefault="00425D64" w:rsidP="00425D64">
      <w:pPr>
        <w:spacing w:before="100" w:beforeAutospacing="1" w:after="100" w:afterAutospacing="1" w:line="240" w:lineRule="auto"/>
        <w:outlineLvl w:val="2"/>
        <w:rPr>
          <w:rFonts w:ascii="Times New Roman" w:eastAsia="Times New Roman" w:hAnsi="Times New Roman" w:cs="Times New Roman"/>
          <w:b/>
          <w:bCs/>
          <w:sz w:val="27"/>
          <w:szCs w:val="27"/>
        </w:rPr>
      </w:pPr>
      <w:r w:rsidRPr="00425D64">
        <w:rPr>
          <w:rFonts w:ascii="Times New Roman" w:eastAsia="Times New Roman" w:hAnsi="Times New Roman" w:cs="Times New Roman"/>
          <w:b/>
          <w:bCs/>
          <w:sz w:val="27"/>
          <w:szCs w:val="27"/>
        </w:rPr>
        <w:t>E3 Route vs E1/E2 Start — Location Convergence Confirmation</w:t>
      </w:r>
    </w:p>
    <w:p w:rsidR="00425D64" w:rsidRPr="00425D64" w:rsidRDefault="00425D64" w:rsidP="00425D64">
      <w:pPr>
        <w:spacing w:before="100" w:beforeAutospacing="1" w:after="100" w:afterAutospacing="1" w:line="240" w:lineRule="auto"/>
        <w:outlineLvl w:val="1"/>
        <w:rPr>
          <w:rFonts w:ascii="Times New Roman" w:eastAsia="Times New Roman" w:hAnsi="Times New Roman" w:cs="Times New Roman"/>
          <w:b/>
          <w:bCs/>
          <w:sz w:val="36"/>
          <w:szCs w:val="36"/>
        </w:rPr>
      </w:pPr>
      <w:r w:rsidRPr="00425D64">
        <w:rPr>
          <w:rFonts w:ascii="Times New Roman" w:eastAsia="Times New Roman" w:hAnsi="Times New Roman" w:cs="Times New Roman"/>
          <w:b/>
          <w:bCs/>
          <w:sz w:val="36"/>
          <w:szCs w:val="36"/>
        </w:rPr>
        <w:t>E3 Route vs E1/E2 Start — Location Convergence Confirmation</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E3 started ~92m north of the E1/E2 start point, walked a loop, and converged to within 57m of it around t=149s before entering the same obstructed zone at t=313s.</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E1 &amp; E2 Start (D reference: 30.3596°N)</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E1 degraded at t=167s, E2 at t=142s from this point</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E3 Start (t=0s) — 92m north</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Different starting location, ~92m north of E1/E2 start</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E3 Closest to E1/E2 Start (t=149s, 57m away)</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E3 passed within 57m of E1/E2 start — confirms same zone</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E3 Degradation Onset (t=313s, acc=6.9m)</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Signal break begins here — same area as E1/E2 obstruction</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E3 Fix Lost / Coasting (t=383s, acc=115m frozen)</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Position frozen, GPS lost lock entirely</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43" style="width:0;height:1.5pt" o:hralign="center" o:hrstd="t" o:hr="t" fillcolor="#a0a0a0" stroked="f"/>
        </w:pict>
      </w:r>
    </w:p>
    <w:p w:rsidR="00425D64" w:rsidRPr="00425D64" w:rsidRDefault="00425D64" w:rsidP="00425D64">
      <w:pPr>
        <w:spacing w:before="100" w:beforeAutospacing="1" w:after="100" w:afterAutospacing="1" w:line="240" w:lineRule="auto"/>
        <w:outlineLvl w:val="2"/>
        <w:rPr>
          <w:rFonts w:ascii="Times New Roman" w:eastAsia="Times New Roman" w:hAnsi="Times New Roman" w:cs="Times New Roman"/>
          <w:b/>
          <w:bCs/>
          <w:sz w:val="27"/>
          <w:szCs w:val="27"/>
        </w:rPr>
      </w:pPr>
      <w:r w:rsidRPr="00425D64">
        <w:rPr>
          <w:rFonts w:ascii="Times New Roman" w:eastAsia="Times New Roman" w:hAnsi="Times New Roman" w:cs="Times New Roman"/>
          <w:b/>
          <w:bCs/>
          <w:sz w:val="27"/>
          <w:szCs w:val="27"/>
        </w:rPr>
        <w:t>📊 Scenario E3 Analysis — Route Convergence Confirmed</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Device:</w:t>
      </w:r>
      <w:r w:rsidRPr="00425D64">
        <w:rPr>
          <w:rFonts w:ascii="Times New Roman" w:eastAsia="Times New Roman" w:hAnsi="Times New Roman" w:cs="Times New Roman"/>
          <w:sz w:val="24"/>
          <w:szCs w:val="24"/>
        </w:rPr>
        <w:t xml:space="preserve"> Xiaomi 2510ERA8BC | </w:t>
      </w:r>
      <w:r w:rsidRPr="00425D64">
        <w:rPr>
          <w:rFonts w:ascii="Times New Roman" w:eastAsia="Times New Roman" w:hAnsi="Times New Roman" w:cs="Times New Roman"/>
          <w:b/>
          <w:bCs/>
          <w:sz w:val="24"/>
          <w:szCs w:val="24"/>
        </w:rPr>
        <w:t>Duration:</w:t>
      </w:r>
      <w:r w:rsidRPr="00425D64">
        <w:rPr>
          <w:rFonts w:ascii="Times New Roman" w:eastAsia="Times New Roman" w:hAnsi="Times New Roman" w:cs="Times New Roman"/>
          <w:sz w:val="24"/>
          <w:szCs w:val="24"/>
        </w:rPr>
        <w:t xml:space="preserve"> ~6.9 min (415 s)</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44"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Confirmed: E3 Converges to E1/E2 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3801"/>
        <w:gridCol w:w="2748"/>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Reference point</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Coordinates</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Distance from E1/E2 start</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E1/E2 start (D ref)</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30.359562°N, 119.970345°E</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E3 start</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30.360392°N, 119.970341°E</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92.3m north</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E3 closest approach</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30.359915°N, 119.970771°E at t=149s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56.7m</w:t>
            </w:r>
          </w:p>
        </w:tc>
      </w:tr>
    </w:tbl>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E3 began ~92m north of where E1 and E2 started, walked a looping path southward, came within 57m of the E1/E2 starting zone around t=149s, then looped back north before entering obstruction around t=313s. The degradation location is consistent with the same physical obstruction environment (building entrance, underpass, or indoor zone) encountered in E1 and E2.</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45"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lastRenderedPageBreak/>
        <w:t>📡 CN0 — Much Later Collapse Than E1/E2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1147"/>
        <w:gridCol w:w="660"/>
        <w:gridCol w:w="660"/>
        <w:gridCol w:w="2375"/>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Time</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D Baseline</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E1</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E2</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E3</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0–180s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37–38</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37–38</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37–38</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37–38</w:t>
            </w:r>
            <w:r w:rsidRPr="00425D64">
              <w:rPr>
                <w:rFonts w:ascii="Times New Roman" w:eastAsia="Times New Roman" w:hAnsi="Times New Roman" w:cs="Times New Roman"/>
                <w:sz w:val="24"/>
                <w:szCs w:val="24"/>
              </w:rPr>
              <w:t xml:space="preserve"> (stable)</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210s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37.9</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gone</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gone</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36.5</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270s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37.9</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gone</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gone</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34.0</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300s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37.9</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gone</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gone</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29.1</w:t>
            </w:r>
            <w:r w:rsidRPr="00425D64">
              <w:rPr>
                <w:rFonts w:ascii="Times New Roman" w:eastAsia="Times New Roman" w:hAnsi="Times New Roman" w:cs="Times New Roman"/>
                <w:sz w:val="24"/>
                <w:szCs w:val="24"/>
              </w:rPr>
              <w:t xml:space="preserve"> ← start of collapse</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330s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37.9</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gone</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gone</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20.3</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390s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37.9</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gone</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gone</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15.6</w:t>
            </w:r>
            <w:r w:rsidRPr="00425D64">
              <w:rPr>
                <w:rFonts w:ascii="Times New Roman" w:eastAsia="Times New Roman" w:hAnsi="Times New Roman" w:cs="Times New Roman"/>
                <w:sz w:val="24"/>
                <w:szCs w:val="24"/>
              </w:rPr>
              <w:t xml:space="preserve"> (3 samples only)</w:t>
            </w:r>
          </w:p>
        </w:tc>
      </w:tr>
    </w:tbl>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E3's CN0 stayed healthy through 270s before collapsing — a full </w:t>
      </w:r>
      <w:r w:rsidRPr="00425D64">
        <w:rPr>
          <w:rFonts w:ascii="Times New Roman" w:eastAsia="Times New Roman" w:hAnsi="Times New Roman" w:cs="Times New Roman"/>
          <w:b/>
          <w:bCs/>
          <w:sz w:val="24"/>
          <w:szCs w:val="24"/>
        </w:rPr>
        <w:t>120s longer</w:t>
      </w:r>
      <w:r w:rsidRPr="00425D64">
        <w:rPr>
          <w:rFonts w:ascii="Times New Roman" w:eastAsia="Times New Roman" w:hAnsi="Times New Roman" w:cs="Times New Roman"/>
          <w:sz w:val="24"/>
          <w:szCs w:val="24"/>
        </w:rPr>
        <w:t xml:space="preserve"> than E1 and </w:t>
      </w:r>
      <w:r w:rsidRPr="00425D64">
        <w:rPr>
          <w:rFonts w:ascii="Times New Roman" w:eastAsia="Times New Roman" w:hAnsi="Times New Roman" w:cs="Times New Roman"/>
          <w:b/>
          <w:bCs/>
          <w:sz w:val="24"/>
          <w:szCs w:val="24"/>
        </w:rPr>
        <w:t>150s longer</w:t>
      </w:r>
      <w:r w:rsidRPr="00425D64">
        <w:rPr>
          <w:rFonts w:ascii="Times New Roman" w:eastAsia="Times New Roman" w:hAnsi="Times New Roman" w:cs="Times New Roman"/>
          <w:sz w:val="24"/>
          <w:szCs w:val="24"/>
        </w:rPr>
        <w:t xml:space="preserve"> than E2, simply because the route was longer before reaching the obstruction.</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46"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Accuracy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240"/>
        <w:gridCol w:w="2280"/>
        <w:gridCol w:w="3196"/>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Phase</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Time range</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h_acc</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Description</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Open sky walk</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0–310s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3.79 m</w:t>
            </w:r>
            <w:r w:rsidRPr="00425D64">
              <w:rPr>
                <w:rFonts w:ascii="Times New Roman" w:eastAsia="Times New Roman" w:hAnsi="Times New Roman" w:cs="Times New Roman"/>
                <w:sz w:val="24"/>
                <w:szCs w:val="24"/>
              </w:rPr>
              <w:t xml:space="preserve"> (locked)</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Clean signal throughout</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Degradation onset</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t=311s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3.95m → rising</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First break</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Rapid collapse</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t=313–327s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6.9m → 45m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~14 seconds to unusable</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Deep degradation</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t=327–383s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57–115m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Erratic, position jumping</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Coasting / frozen</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t=383–414s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115m → 173m (rising)</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Fix lost, OS coasting last known</w:t>
            </w:r>
          </w:p>
        </w:tc>
      </w:tr>
    </w:tbl>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The </w:t>
      </w:r>
      <w:r w:rsidRPr="00425D64">
        <w:rPr>
          <w:rFonts w:ascii="Times New Roman" w:eastAsia="Times New Roman" w:hAnsi="Times New Roman" w:cs="Times New Roman"/>
          <w:b/>
          <w:bCs/>
          <w:sz w:val="24"/>
          <w:szCs w:val="24"/>
        </w:rPr>
        <w:t>good-fix window</w:t>
      </w:r>
      <w:r w:rsidRPr="00425D64">
        <w:rPr>
          <w:rFonts w:ascii="Times New Roman" w:eastAsia="Times New Roman" w:hAnsi="Times New Roman" w:cs="Times New Roman"/>
          <w:sz w:val="24"/>
          <w:szCs w:val="24"/>
        </w:rPr>
        <w:t xml:space="preserve"> was </w:t>
      </w:r>
      <w:r w:rsidRPr="00425D64">
        <w:rPr>
          <w:rFonts w:ascii="Times New Roman" w:eastAsia="Times New Roman" w:hAnsi="Times New Roman" w:cs="Times New Roman"/>
          <w:b/>
          <w:bCs/>
          <w:sz w:val="24"/>
          <w:szCs w:val="24"/>
        </w:rPr>
        <w:t>313 seconds</w:t>
      </w:r>
      <w:r w:rsidRPr="00425D64">
        <w:rPr>
          <w:rFonts w:ascii="Times New Roman" w:eastAsia="Times New Roman" w:hAnsi="Times New Roman" w:cs="Times New Roman"/>
          <w:sz w:val="24"/>
          <w:szCs w:val="24"/>
        </w:rPr>
        <w:t xml:space="preserve"> (~5.2 min) — nearly double E1 (167s) and E2 (142s) — solely because E3 walked a longer route before entering the obstruction zone.</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47"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Full Cross-Scenario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1307"/>
        <w:gridCol w:w="787"/>
        <w:gridCol w:w="787"/>
        <w:gridCol w:w="2669"/>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Metric</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D (Baseline)</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E1</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E2</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E3</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Duration</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560s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251s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216s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415s</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Good fix window</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560s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167s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142s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313s</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Degradation onset</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N/A</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t=167s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t=142s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t=313s</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Mean h_acc</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3.58m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16.24m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11.28m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27.18m</w:t>
            </w:r>
            <w:r w:rsidRPr="00425D64">
              <w:rPr>
                <w:rFonts w:ascii="Times New Roman" w:eastAsia="Times New Roman" w:hAnsi="Times New Roman" w:cs="Times New Roman"/>
                <w:sz w:val="24"/>
                <w:szCs w:val="24"/>
              </w:rPr>
              <w:t xml:space="preserve"> (long tail skews it)</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Max h_acc</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5.05m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179m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181m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173m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CN0 collapse start</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Never</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t~150s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t~120s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t~300s</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Peak CN0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49.4</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51.5</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53.0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same range</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Fix lost at</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t≈241s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t≈215s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t≈383s</w:t>
            </w:r>
          </w:p>
        </w:tc>
      </w:tr>
    </w:tbl>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Key Conclusion</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All three E scenarios encounter </w:t>
      </w:r>
      <w:r w:rsidRPr="00425D64">
        <w:rPr>
          <w:rFonts w:ascii="Times New Roman" w:eastAsia="Times New Roman" w:hAnsi="Times New Roman" w:cs="Times New Roman"/>
          <w:b/>
          <w:bCs/>
          <w:sz w:val="24"/>
          <w:szCs w:val="24"/>
        </w:rPr>
        <w:t>the same obstruction zone</w:t>
      </w:r>
      <w:r w:rsidRPr="00425D64">
        <w:rPr>
          <w:rFonts w:ascii="Times New Roman" w:eastAsia="Times New Roman" w:hAnsi="Times New Roman" w:cs="Times New Roman"/>
          <w:sz w:val="24"/>
          <w:szCs w:val="24"/>
        </w:rPr>
        <w:t xml:space="preserve"> — confirmed by the GPS coordinates converging to the same ~30.3596°N, 119.9703°E area. The differences in </w:t>
      </w:r>
      <w:r w:rsidRPr="00425D64">
        <w:rPr>
          <w:rFonts w:ascii="Times New Roman" w:eastAsia="Times New Roman" w:hAnsi="Times New Roman" w:cs="Times New Roman"/>
          <w:sz w:val="24"/>
          <w:szCs w:val="24"/>
        </w:rPr>
        <w:lastRenderedPageBreak/>
        <w:t xml:space="preserve">degradation onset time (E2: 142s, E1: 167s, E3: 313s) are entirely explained by </w:t>
      </w:r>
      <w:r w:rsidRPr="00425D64">
        <w:rPr>
          <w:rFonts w:ascii="Times New Roman" w:eastAsia="Times New Roman" w:hAnsi="Times New Roman" w:cs="Times New Roman"/>
          <w:b/>
          <w:bCs/>
          <w:sz w:val="24"/>
          <w:szCs w:val="24"/>
        </w:rPr>
        <w:t>different path lengths before entering the obstruction</w:t>
      </w:r>
      <w:r w:rsidRPr="00425D64">
        <w:rPr>
          <w:rFonts w:ascii="Times New Roman" w:eastAsia="Times New Roman" w:hAnsi="Times New Roman" w:cs="Times New Roman"/>
          <w:sz w:val="24"/>
          <w:szCs w:val="24"/>
        </w:rPr>
        <w:t>, not by any difference in the obstruction itself. The signal collapse signature (CN0 drop, accuracy explosion, position freeze/coast) is identical across all three.</w:t>
      </w:r>
    </w:p>
    <w:p w:rsidR="00425D64" w:rsidRPr="00425D64" w:rsidRDefault="00425D64" w:rsidP="00425D64">
      <w:pPr>
        <w:spacing w:before="100" w:beforeAutospacing="1" w:after="100" w:afterAutospacing="1" w:line="240" w:lineRule="auto"/>
        <w:outlineLvl w:val="1"/>
        <w:rPr>
          <w:rFonts w:ascii="Times New Roman" w:eastAsia="Times New Roman" w:hAnsi="Times New Roman" w:cs="Times New Roman"/>
          <w:b/>
          <w:bCs/>
          <w:sz w:val="36"/>
          <w:szCs w:val="36"/>
        </w:rPr>
      </w:pPr>
      <w:r w:rsidRPr="00425D64">
        <w:rPr>
          <w:rFonts w:ascii="Times New Roman" w:eastAsia="Times New Roman" w:hAnsi="Times New Roman" w:cs="Times New Roman"/>
          <w:b/>
          <w:bCs/>
          <w:sz w:val="36"/>
          <w:szCs w:val="36"/>
        </w:rPr>
        <w:t>You said: A3</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A3</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5:14 PM</w:t>
      </w:r>
    </w:p>
    <w:p w:rsidR="00425D64" w:rsidRPr="00425D64" w:rsidRDefault="00425D64" w:rsidP="00425D64">
      <w:pPr>
        <w:spacing w:before="100" w:beforeAutospacing="1" w:after="100" w:afterAutospacing="1" w:line="240" w:lineRule="auto"/>
        <w:outlineLvl w:val="1"/>
        <w:rPr>
          <w:rFonts w:ascii="Times New Roman" w:eastAsia="Times New Roman" w:hAnsi="Times New Roman" w:cs="Times New Roman"/>
          <w:b/>
          <w:bCs/>
          <w:sz w:val="36"/>
          <w:szCs w:val="36"/>
        </w:rPr>
      </w:pPr>
      <w:r w:rsidRPr="00425D64">
        <w:rPr>
          <w:rFonts w:ascii="Times New Roman" w:eastAsia="Times New Roman" w:hAnsi="Times New Roman" w:cs="Times New Roman"/>
          <w:b/>
          <w:bCs/>
          <w:sz w:val="36"/>
          <w:szCs w:val="36"/>
        </w:rPr>
        <w:t>Claude responded: Charts are failing — proceeding with the full written analysis.</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Ran 3 commands, used 2 tools</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Charts are failing — proceeding with the full written analysis.</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48" style="width:0;height:1.5pt" o:hralign="center" o:hrstd="t" o:hr="t" fillcolor="#a0a0a0" stroked="f"/>
        </w:pict>
      </w:r>
    </w:p>
    <w:p w:rsidR="00425D64" w:rsidRPr="00425D64" w:rsidRDefault="00425D64" w:rsidP="00425D64">
      <w:pPr>
        <w:spacing w:before="100" w:beforeAutospacing="1" w:after="100" w:afterAutospacing="1" w:line="240" w:lineRule="auto"/>
        <w:outlineLvl w:val="2"/>
        <w:rPr>
          <w:rFonts w:ascii="Times New Roman" w:eastAsia="Times New Roman" w:hAnsi="Times New Roman" w:cs="Times New Roman"/>
          <w:b/>
          <w:bCs/>
          <w:sz w:val="27"/>
          <w:szCs w:val="27"/>
        </w:rPr>
      </w:pPr>
      <w:r w:rsidRPr="00425D64">
        <w:rPr>
          <w:rFonts w:ascii="Times New Roman" w:eastAsia="Times New Roman" w:hAnsi="Times New Roman" w:cs="Times New Roman"/>
          <w:b/>
          <w:bCs/>
          <w:sz w:val="27"/>
          <w:szCs w:val="27"/>
        </w:rPr>
        <w:t>📊 Scenario A3 Analysis</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Device:</w:t>
      </w:r>
      <w:r w:rsidRPr="00425D64">
        <w:rPr>
          <w:rFonts w:ascii="Times New Roman" w:eastAsia="Times New Roman" w:hAnsi="Times New Roman" w:cs="Times New Roman"/>
          <w:sz w:val="24"/>
          <w:szCs w:val="24"/>
        </w:rPr>
        <w:t xml:space="preserve"> Xiaomi 2510ERA8BC | </w:t>
      </w:r>
      <w:r w:rsidRPr="00425D64">
        <w:rPr>
          <w:rFonts w:ascii="Times New Roman" w:eastAsia="Times New Roman" w:hAnsi="Times New Roman" w:cs="Times New Roman"/>
          <w:b/>
          <w:bCs/>
          <w:sz w:val="24"/>
          <w:szCs w:val="24"/>
        </w:rPr>
        <w:t>Duration:</w:t>
      </w:r>
      <w:r w:rsidRPr="00425D64">
        <w:rPr>
          <w:rFonts w:ascii="Times New Roman" w:eastAsia="Times New Roman" w:hAnsi="Times New Roman" w:cs="Times New Roman"/>
          <w:sz w:val="24"/>
          <w:szCs w:val="24"/>
        </w:rPr>
        <w:t xml:space="preserve"> 97s (1.6 min) | </w:t>
      </w:r>
      <w:r w:rsidRPr="00425D64">
        <w:rPr>
          <w:rFonts w:ascii="Times New Roman" w:eastAsia="Times New Roman" w:hAnsi="Times New Roman" w:cs="Times New Roman"/>
          <w:b/>
          <w:bCs/>
          <w:sz w:val="24"/>
          <w:szCs w:val="24"/>
        </w:rPr>
        <w:t>Raw records:</w:t>
      </w:r>
      <w:r w:rsidRPr="00425D64">
        <w:rPr>
          <w:rFonts w:ascii="Times New Roman" w:eastAsia="Times New Roman" w:hAnsi="Times New Roman" w:cs="Times New Roman"/>
          <w:sz w:val="24"/>
          <w:szCs w:val="24"/>
        </w:rPr>
        <w:t xml:space="preserve"> 1,230 | </w:t>
      </w:r>
      <w:r w:rsidRPr="00425D64">
        <w:rPr>
          <w:rFonts w:ascii="Times New Roman" w:eastAsia="Times New Roman" w:hAnsi="Times New Roman" w:cs="Times New Roman"/>
          <w:b/>
          <w:bCs/>
          <w:sz w:val="24"/>
          <w:szCs w:val="24"/>
        </w:rPr>
        <w:t>Status records:</w:t>
      </w:r>
      <w:r w:rsidRPr="00425D64">
        <w:rPr>
          <w:rFonts w:ascii="Times New Roman" w:eastAsia="Times New Roman" w:hAnsi="Times New Roman" w:cs="Times New Roman"/>
          <w:sz w:val="24"/>
          <w:szCs w:val="24"/>
        </w:rPr>
        <w:t xml:space="preserve"> 5,181</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49"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Same Obstruction Zone Confirmed</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The degradation onset in A3 occurred at </w:t>
      </w:r>
      <w:r w:rsidRPr="00425D64">
        <w:rPr>
          <w:rFonts w:ascii="Times New Roman" w:eastAsia="Times New Roman" w:hAnsi="Times New Roman" w:cs="Times New Roman"/>
          <w:b/>
          <w:bCs/>
          <w:sz w:val="24"/>
          <w:szCs w:val="24"/>
        </w:rPr>
        <w:t>t=33s, lat=30.359933°N, lon=119.970824°E</w:t>
      </w:r>
      <w:r w:rsidRPr="00425D64">
        <w:rPr>
          <w:rFonts w:ascii="Times New Roman" w:eastAsia="Times New Roman" w:hAnsi="Times New Roman" w:cs="Times New Roman"/>
          <w:sz w:val="24"/>
          <w:szCs w:val="24"/>
        </w:rPr>
        <w:t xml:space="preserve"> — just </w:t>
      </w:r>
      <w:r w:rsidRPr="00425D64">
        <w:rPr>
          <w:rFonts w:ascii="Times New Roman" w:eastAsia="Times New Roman" w:hAnsi="Times New Roman" w:cs="Times New Roman"/>
          <w:b/>
          <w:bCs/>
          <w:sz w:val="24"/>
          <w:szCs w:val="24"/>
        </w:rPr>
        <w:t>6.3m from E3's degradation point</w:t>
      </w:r>
      <w:r w:rsidRPr="00425D64">
        <w:rPr>
          <w:rFonts w:ascii="Times New Roman" w:eastAsia="Times New Roman" w:hAnsi="Times New Roman" w:cs="Times New Roman"/>
          <w:sz w:val="24"/>
          <w:szCs w:val="24"/>
        </w:rPr>
        <w:t xml:space="preserve"> (30.359983°N, 119.970856°E). This is the same physical obstruction boundary encountered in all E scenarios. A3 started only 45m from E3's start and 81m from the E1/E2/D reference — it walked directly into the obstruction almost immediately.</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50"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Fastest Degradation Onset of All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1808"/>
        <w:gridCol w:w="731"/>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Scenario</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Good fix window</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Onset</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D (baseline)</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560s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never</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E3</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313s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t=313s</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E1</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167s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t=167s</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E2</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142s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t=142s</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A3</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33s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t=33s</w:t>
            </w:r>
          </w:p>
        </w:tc>
      </w:tr>
    </w:tbl>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lastRenderedPageBreak/>
        <w:t xml:space="preserve">A3 hit the obstruction in just </w:t>
      </w:r>
      <w:r w:rsidRPr="00425D64">
        <w:rPr>
          <w:rFonts w:ascii="Times New Roman" w:eastAsia="Times New Roman" w:hAnsi="Times New Roman" w:cs="Times New Roman"/>
          <w:b/>
          <w:bCs/>
          <w:sz w:val="24"/>
          <w:szCs w:val="24"/>
        </w:rPr>
        <w:t>33 seconds</w:t>
      </w:r>
      <w:r w:rsidRPr="00425D64">
        <w:rPr>
          <w:rFonts w:ascii="Times New Roman" w:eastAsia="Times New Roman" w:hAnsi="Times New Roman" w:cs="Times New Roman"/>
          <w:sz w:val="24"/>
          <w:szCs w:val="24"/>
        </w:rPr>
        <w:t xml:space="preserve"> — the shortest open-sky window of all scenarios. This confirms A3 started closest to and walked most directly toward the obstruction boundary.</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51"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Signal Quality — Already Degraded from the Start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1180"/>
        <w:gridCol w:w="1227"/>
        <w:gridCol w:w="1222"/>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Metric</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D Baseline</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E scenarios</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A3</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Mean CN0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37.4 dB-Hz</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35.5–36.5</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32.4 dB-Hz</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CN0 ≥ 35</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69.8%</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60–62%</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43.4%</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CN0 ≥ 40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34.0%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30–32%</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19.0%</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CN0 &lt; 25</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10–12%</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22.3%</w:t>
            </w:r>
          </w:p>
        </w:tc>
      </w:tr>
    </w:tbl>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A3's mean CN0 of 32.4 dB-Hz is already notably lower than the E scenarios at the start. This is consistent with a shorter log where the obstruction dominates the signal statistics from the beginning. By t=30s the 30s bucket mean drops to 22.6 dB-Hz (vs ~37 in open sky), and by t=60s it's 22.9 dB-Hz — the receiver is spending almost the entire session in degraded conditions.</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52"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Accuracy Collapse — Extremely Rapid</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The transition from good to bad is the sharpest seen in any scenario: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
        <w:gridCol w:w="2323"/>
        <w:gridCol w:w="2938"/>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Time</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h_acc</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v_acc</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0–30s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3.79m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2.50m ← solid open sky</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t=31s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4.02m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 </w:t>
            </w:r>
            <w:r w:rsidRPr="00425D64">
              <w:rPr>
                <w:rFonts w:ascii="Times New Roman" w:eastAsia="Times New Roman" w:hAnsi="Times New Roman" w:cs="Times New Roman"/>
                <w:b/>
                <w:bCs/>
                <w:sz w:val="24"/>
                <w:szCs w:val="24"/>
              </w:rPr>
              <w:t>first break</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t=33s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5.38m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4.73m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t=36s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13.58m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7.82m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t=42s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21.94m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11.06m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t=52s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50.36m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14.57m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t=82s+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frozen at 30.360294°N</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acc climbing ~1.5m/s linearly</w:t>
            </w:r>
          </w:p>
        </w:tc>
      </w:tr>
    </w:tbl>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From first break (t=31s) to &gt;50m accuracy (t=52s) = only </w:t>
      </w:r>
      <w:r w:rsidRPr="00425D64">
        <w:rPr>
          <w:rFonts w:ascii="Times New Roman" w:eastAsia="Times New Roman" w:hAnsi="Times New Roman" w:cs="Times New Roman"/>
          <w:b/>
          <w:bCs/>
          <w:sz w:val="24"/>
          <w:szCs w:val="24"/>
        </w:rPr>
        <w:t>21 seconds</w:t>
      </w:r>
      <w:r w:rsidRPr="00425D64">
        <w:rPr>
          <w:rFonts w:ascii="Times New Roman" w:eastAsia="Times New Roman" w:hAnsi="Times New Roman" w:cs="Times New Roman"/>
          <w:sz w:val="24"/>
          <w:szCs w:val="24"/>
        </w:rPr>
        <w:t xml:space="preserve"> — the fastest collapse in the entire dataset. By t=83s the position freezes entirely and the OS coasts with linearly increasing uncertainty (reaching 128m by t=97s when the log ends).</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53"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Constellation Stress — Most Impacted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515"/>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Constellation</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Used/Tracked</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GPS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33%</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BeiDou</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30%</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lastRenderedPageBreak/>
              <w:t>Galileo</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26%</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GLONASS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27%</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QZSS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26%</w:t>
            </w:r>
          </w:p>
        </w:tc>
      </w:tr>
    </w:tbl>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All constellations are at or below 33% usage — the lowest across all scenarios. Compare to D's near-80% and even E1/E2's 43–51%. The chipset is rejecting ~70% of tracked signals as unusable, confirming severe NLOS/multipath from the outset.</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54"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Degradation Rate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460"/>
        <w:gridCol w:w="920"/>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Scenario</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Onset → 50m</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Rate</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E1</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~33s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~1.5 m/s</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E2</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~19s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~2.4 m/s</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E3</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~14s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~2.6 m/s</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A3</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~19s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~2.3 m/s</w:t>
            </w:r>
          </w:p>
        </w:tc>
      </w:tr>
    </w:tbl>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A3's degradation rate (~2.3 m/s) is consistent with E2/E3, confirming it's the same obstruction type. The difference is purely the </w:t>
      </w:r>
      <w:r w:rsidRPr="00425D64">
        <w:rPr>
          <w:rFonts w:ascii="Times New Roman" w:eastAsia="Times New Roman" w:hAnsi="Times New Roman" w:cs="Times New Roman"/>
          <w:b/>
          <w:bCs/>
          <w:sz w:val="24"/>
          <w:szCs w:val="24"/>
        </w:rPr>
        <w:t>extremely short open-sky preamble</w:t>
      </w:r>
      <w:r w:rsidRPr="00425D64">
        <w:rPr>
          <w:rFonts w:ascii="Times New Roman" w:eastAsia="Times New Roman" w:hAnsi="Times New Roman" w:cs="Times New Roman"/>
          <w:sz w:val="24"/>
          <w:szCs w:val="24"/>
        </w:rPr>
        <w:t xml:space="preserve"> before entering it.</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55"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Summary</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A3 is essentially the </w:t>
      </w:r>
      <w:r w:rsidRPr="00425D64">
        <w:rPr>
          <w:rFonts w:ascii="Times New Roman" w:eastAsia="Times New Roman" w:hAnsi="Times New Roman" w:cs="Times New Roman"/>
          <w:b/>
          <w:bCs/>
          <w:sz w:val="24"/>
          <w:szCs w:val="24"/>
        </w:rPr>
        <w:t>worst-case version</w:t>
      </w:r>
      <w:r w:rsidRPr="00425D64">
        <w:rPr>
          <w:rFonts w:ascii="Times New Roman" w:eastAsia="Times New Roman" w:hAnsi="Times New Roman" w:cs="Times New Roman"/>
          <w:sz w:val="24"/>
          <w:szCs w:val="24"/>
        </w:rPr>
        <w:t xml:space="preserve"> of the E scenarios — the receiver enters the obstruction zone within 33 seconds of logging, giving almost no usable positioning window. The obstruction boundary is geographically confirmed to within 6.3m of E3's degradation point. All five scenarios (D, E1, E2, E3, A3) paint a consistent picture of a single obstructed zone at approximately </w:t>
      </w:r>
      <w:r w:rsidRPr="00425D64">
        <w:rPr>
          <w:rFonts w:ascii="Times New Roman" w:eastAsia="Times New Roman" w:hAnsi="Times New Roman" w:cs="Times New Roman"/>
          <w:b/>
          <w:bCs/>
          <w:sz w:val="24"/>
          <w:szCs w:val="24"/>
        </w:rPr>
        <w:t>30.3599°N, 119.9708°E</w:t>
      </w:r>
      <w:r w:rsidRPr="00425D64">
        <w:rPr>
          <w:rFonts w:ascii="Times New Roman" w:eastAsia="Times New Roman" w:hAnsi="Times New Roman" w:cs="Times New Roman"/>
          <w:sz w:val="24"/>
          <w:szCs w:val="24"/>
        </w:rPr>
        <w:t xml:space="preserve"> that causes rapid, total GNSS failure.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667"/>
        <w:gridCol w:w="630"/>
        <w:gridCol w:w="680"/>
        <w:gridCol w:w="680"/>
        <w:gridCol w:w="1662"/>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Metric</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D</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E3</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E1</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E2</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A3</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Good fix window</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560s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313s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167s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142s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33s</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Mean CN0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37.4</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~36</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35.5</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35.6</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32.4</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CN0 &lt;25</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12.5%</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10.5%</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22.3%</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Used-in-fix (avg)</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~75%</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~47%</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~49%</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~28%</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Max h_acc</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5.05m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173m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179m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181m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128m</w:t>
            </w:r>
            <w:r w:rsidRPr="00425D64">
              <w:rPr>
                <w:rFonts w:ascii="Times New Roman" w:eastAsia="Times New Roman" w:hAnsi="Times New Roman" w:cs="Times New Roman"/>
                <w:sz w:val="24"/>
                <w:szCs w:val="24"/>
              </w:rPr>
              <w:t xml:space="preserve"> (log ends)</w:t>
            </w:r>
          </w:p>
        </w:tc>
      </w:tr>
    </w:tbl>
    <w:p w:rsidR="00425D64" w:rsidRPr="00425D64" w:rsidRDefault="00425D64" w:rsidP="00425D64">
      <w:pPr>
        <w:spacing w:before="100" w:beforeAutospacing="1" w:after="100" w:afterAutospacing="1" w:line="240" w:lineRule="auto"/>
        <w:outlineLvl w:val="1"/>
        <w:rPr>
          <w:rFonts w:ascii="Times New Roman" w:eastAsia="Times New Roman" w:hAnsi="Times New Roman" w:cs="Times New Roman"/>
          <w:b/>
          <w:bCs/>
          <w:sz w:val="36"/>
          <w:szCs w:val="36"/>
        </w:rPr>
      </w:pPr>
      <w:r w:rsidRPr="00425D64">
        <w:rPr>
          <w:rFonts w:ascii="Times New Roman" w:eastAsia="Times New Roman" w:hAnsi="Times New Roman" w:cs="Times New Roman"/>
          <w:b/>
          <w:bCs/>
          <w:sz w:val="36"/>
          <w:szCs w:val="36"/>
        </w:rPr>
        <w:t>You said: B1</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B1</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5:32 PM</w:t>
      </w:r>
    </w:p>
    <w:p w:rsidR="00425D64" w:rsidRPr="00425D64" w:rsidRDefault="00425D64" w:rsidP="00425D64">
      <w:pPr>
        <w:spacing w:before="100" w:beforeAutospacing="1" w:after="100" w:afterAutospacing="1" w:line="240" w:lineRule="auto"/>
        <w:outlineLvl w:val="1"/>
        <w:rPr>
          <w:rFonts w:ascii="Times New Roman" w:eastAsia="Times New Roman" w:hAnsi="Times New Roman" w:cs="Times New Roman"/>
          <w:b/>
          <w:bCs/>
          <w:sz w:val="36"/>
          <w:szCs w:val="36"/>
        </w:rPr>
      </w:pPr>
      <w:r w:rsidRPr="00425D64">
        <w:rPr>
          <w:rFonts w:ascii="Times New Roman" w:eastAsia="Times New Roman" w:hAnsi="Times New Roman" w:cs="Times New Roman"/>
          <w:b/>
          <w:bCs/>
          <w:sz w:val="36"/>
          <w:szCs w:val="36"/>
        </w:rPr>
        <w:lastRenderedPageBreak/>
        <w:t>Claude responded: ---</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Ran 3 commands, used 2 tools</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56" style="width:0;height:1.5pt" o:hralign="center" o:hrstd="t" o:hr="t" fillcolor="#a0a0a0" stroked="f"/>
        </w:pict>
      </w:r>
    </w:p>
    <w:p w:rsidR="00425D64" w:rsidRPr="00425D64" w:rsidRDefault="00425D64" w:rsidP="00425D64">
      <w:pPr>
        <w:spacing w:before="100" w:beforeAutospacing="1" w:after="100" w:afterAutospacing="1" w:line="240" w:lineRule="auto"/>
        <w:outlineLvl w:val="2"/>
        <w:rPr>
          <w:rFonts w:ascii="Times New Roman" w:eastAsia="Times New Roman" w:hAnsi="Times New Roman" w:cs="Times New Roman"/>
          <w:b/>
          <w:bCs/>
          <w:sz w:val="27"/>
          <w:szCs w:val="27"/>
        </w:rPr>
      </w:pPr>
      <w:r w:rsidRPr="00425D64">
        <w:rPr>
          <w:rFonts w:ascii="Times New Roman" w:eastAsia="Times New Roman" w:hAnsi="Times New Roman" w:cs="Times New Roman"/>
          <w:b/>
          <w:bCs/>
          <w:sz w:val="27"/>
          <w:szCs w:val="27"/>
        </w:rPr>
        <w:t>📊 Scenario B1 Analysis</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Device:</w:t>
      </w:r>
      <w:r w:rsidRPr="00425D64">
        <w:rPr>
          <w:rFonts w:ascii="Times New Roman" w:eastAsia="Times New Roman" w:hAnsi="Times New Roman" w:cs="Times New Roman"/>
          <w:sz w:val="24"/>
          <w:szCs w:val="24"/>
        </w:rPr>
        <w:t xml:space="preserve"> Xiaomi 2510ERA8BC | </w:t>
      </w:r>
      <w:r w:rsidRPr="00425D64">
        <w:rPr>
          <w:rFonts w:ascii="Times New Roman" w:eastAsia="Times New Roman" w:hAnsi="Times New Roman" w:cs="Times New Roman"/>
          <w:b/>
          <w:bCs/>
          <w:sz w:val="24"/>
          <w:szCs w:val="24"/>
        </w:rPr>
        <w:t>Duration:</w:t>
      </w:r>
      <w:r w:rsidRPr="00425D64">
        <w:rPr>
          <w:rFonts w:ascii="Times New Roman" w:eastAsia="Times New Roman" w:hAnsi="Times New Roman" w:cs="Times New Roman"/>
          <w:sz w:val="24"/>
          <w:szCs w:val="24"/>
        </w:rPr>
        <w:t xml:space="preserve"> 582s (9.7 min) | </w:t>
      </w:r>
      <w:r w:rsidRPr="00425D64">
        <w:rPr>
          <w:rFonts w:ascii="Times New Roman" w:eastAsia="Times New Roman" w:hAnsi="Times New Roman" w:cs="Times New Roman"/>
          <w:b/>
          <w:bCs/>
          <w:sz w:val="24"/>
          <w:szCs w:val="24"/>
        </w:rPr>
        <w:t>Path:</w:t>
      </w:r>
      <w:r w:rsidRPr="00425D64">
        <w:rPr>
          <w:rFonts w:ascii="Times New Roman" w:eastAsia="Times New Roman" w:hAnsi="Times New Roman" w:cs="Times New Roman"/>
          <w:sz w:val="24"/>
          <w:szCs w:val="24"/>
        </w:rPr>
        <w:t xml:space="preserve"> ~597m walked</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57"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Key Finding: A Fundamentally Different Scenario — No Collapse, Just Mild Fluctuation</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B1 is a </w:t>
      </w:r>
      <w:r w:rsidRPr="00425D64">
        <w:rPr>
          <w:rFonts w:ascii="Times New Roman" w:eastAsia="Times New Roman" w:hAnsi="Times New Roman" w:cs="Times New Roman"/>
          <w:b/>
          <w:bCs/>
          <w:sz w:val="24"/>
          <w:szCs w:val="24"/>
        </w:rPr>
        <w:t>complete departure</w:t>
      </w:r>
      <w:r w:rsidRPr="00425D64">
        <w:rPr>
          <w:rFonts w:ascii="Times New Roman" w:eastAsia="Times New Roman" w:hAnsi="Times New Roman" w:cs="Times New Roman"/>
          <w:sz w:val="24"/>
          <w:szCs w:val="24"/>
        </w:rPr>
        <w:t xml:space="preserve"> from the E and A scenarios. There is no signal collapse, no fix loss, no coasting — just a sustained walk of nearly 600m with near-open-sky quality throughout. This is the </w:t>
      </w:r>
      <w:r w:rsidRPr="00425D64">
        <w:rPr>
          <w:rFonts w:ascii="Times New Roman" w:eastAsia="Times New Roman" w:hAnsi="Times New Roman" w:cs="Times New Roman"/>
          <w:b/>
          <w:bCs/>
          <w:sz w:val="24"/>
          <w:szCs w:val="24"/>
        </w:rPr>
        <w:t>closest to Scenario D</w:t>
      </w:r>
      <w:r w:rsidRPr="00425D64">
        <w:rPr>
          <w:rFonts w:ascii="Times New Roman" w:eastAsia="Times New Roman" w:hAnsi="Times New Roman" w:cs="Times New Roman"/>
          <w:sz w:val="24"/>
          <w:szCs w:val="24"/>
        </w:rPr>
        <w:t xml:space="preserve"> of all the degraded scenarios tested.</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58"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Position &amp;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147"/>
        <w:gridCol w:w="680"/>
        <w:gridCol w:w="1594"/>
        <w:gridCol w:w="1609"/>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Metric</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D Baseline</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B1</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E1</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A3</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Duration</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560s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582s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251s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97s</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Mean h_acc</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3.58m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4.08m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16.24m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21.39m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Max h_acc</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5.05m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8.12m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179m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128m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Stdev h_acc</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0.58m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31.89m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33.84m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&gt;50m fixes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120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47</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Path length</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stationary</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597m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stationary→lost</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stationary→lost</w:t>
            </w:r>
          </w:p>
        </w:tc>
      </w:tr>
    </w:tbl>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The maximum accuracy degradation across the entire 582-second, 597m walk was just </w:t>
      </w:r>
      <w:r w:rsidRPr="00425D64">
        <w:rPr>
          <w:rFonts w:ascii="Times New Roman" w:eastAsia="Times New Roman" w:hAnsi="Times New Roman" w:cs="Times New Roman"/>
          <w:b/>
          <w:bCs/>
          <w:sz w:val="24"/>
          <w:szCs w:val="24"/>
        </w:rPr>
        <w:t>8.12m</w:t>
      </w:r>
      <w:r w:rsidRPr="00425D64">
        <w:rPr>
          <w:rFonts w:ascii="Times New Roman" w:eastAsia="Times New Roman" w:hAnsi="Times New Roman" w:cs="Times New Roman"/>
          <w:sz w:val="24"/>
          <w:szCs w:val="24"/>
        </w:rPr>
        <w:t xml:space="preserve"> — and that was a momentary spike. The </w:t>
      </w:r>
      <w:r w:rsidRPr="00425D64">
        <w:rPr>
          <w:rFonts w:ascii="Times New Roman" w:eastAsia="Times New Roman" w:hAnsi="Times New Roman" w:cs="Times New Roman"/>
          <w:b/>
          <w:bCs/>
          <w:sz w:val="24"/>
          <w:szCs w:val="24"/>
        </w:rPr>
        <w:t>standard deviation of 0.58m</w:t>
      </w:r>
      <w:r w:rsidRPr="00425D64">
        <w:rPr>
          <w:rFonts w:ascii="Times New Roman" w:eastAsia="Times New Roman" w:hAnsi="Times New Roman" w:cs="Times New Roman"/>
          <w:sz w:val="24"/>
          <w:szCs w:val="24"/>
        </w:rPr>
        <w:t xml:space="preserve"> is extraordinarily tight, showing rock-solid positioning throughout.</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59"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Degradation Events — Transient Only</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Six brief degradation events (acc &gt; 5m) were detected, all self-recovering within seconds: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196"/>
        <w:gridCol w:w="994"/>
        <w:gridCol w:w="960"/>
        <w:gridCol w:w="2999"/>
        <w:gridCol w:w="862"/>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Event</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Time</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Duration</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Peak acc</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Location</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Alt</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t=366s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5.69m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30.362973°N, 119.972122°E</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16.4m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t=368–410s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43s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8.12m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30.362990°N → 30.362935°N</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17–30m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t=415–416s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5.02m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30.362935°N, 119.972658°E</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29m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t=417–421s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5.31m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30.362936°N, 119.972675°E</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28m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t=459–461s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5.70m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30.362961°N, 119.973076°E</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26m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lastRenderedPageBreak/>
              <w:t>6</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t=463–465s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5.77m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30.362964°N, 119.973121°E</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26m</w:t>
            </w:r>
          </w:p>
        </w:tc>
      </w:tr>
    </w:tbl>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The longest event (t=368–410s, 43s) is the only one of note, peaking at 8.12m — which in E/A scenarios would be a precursor to total collapse, but here the receiver simply recovers. All events cluster in the </w:t>
      </w:r>
      <w:r w:rsidRPr="00425D64">
        <w:rPr>
          <w:rFonts w:ascii="Times New Roman" w:eastAsia="Times New Roman" w:hAnsi="Times New Roman" w:cs="Times New Roman"/>
          <w:b/>
          <w:bCs/>
          <w:sz w:val="24"/>
          <w:szCs w:val="24"/>
        </w:rPr>
        <w:t>t=360–470s zone</w:t>
      </w:r>
      <w:r w:rsidRPr="00425D64">
        <w:rPr>
          <w:rFonts w:ascii="Times New Roman" w:eastAsia="Times New Roman" w:hAnsi="Times New Roman" w:cs="Times New Roman"/>
          <w:sz w:val="24"/>
          <w:szCs w:val="24"/>
        </w:rPr>
        <w:t xml:space="preserve"> around coordinates 30.3629–30.3630°N, 119.9721–119.9731°E — a localized area of mild obstruction the walker passed through and exited.</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60"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Signal Quality — Sustained and Stable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1020"/>
        <w:gridCol w:w="1689"/>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Time window</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B1 CN0</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D Baseline CN0</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0–60s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35.8–36.8</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37.5–38.4</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60–300s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34.3–36.2</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33.9–37.9</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300–450s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33.3–35.6</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37.8–38.3</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450–582s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34.8–35.7</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37.4–38.1</w:t>
            </w:r>
          </w:p>
        </w:tc>
      </w:tr>
    </w:tbl>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B1's CN0 runs </w:t>
      </w:r>
      <w:r w:rsidRPr="00425D64">
        <w:rPr>
          <w:rFonts w:ascii="Times New Roman" w:eastAsia="Times New Roman" w:hAnsi="Times New Roman" w:cs="Times New Roman"/>
          <w:b/>
          <w:bCs/>
          <w:sz w:val="24"/>
          <w:szCs w:val="24"/>
        </w:rPr>
        <w:t>1–3 dB-Hz below D baseline</w:t>
      </w:r>
      <w:r w:rsidRPr="00425D64">
        <w:rPr>
          <w:rFonts w:ascii="Times New Roman" w:eastAsia="Times New Roman" w:hAnsi="Times New Roman" w:cs="Times New Roman"/>
          <w:sz w:val="24"/>
          <w:szCs w:val="24"/>
        </w:rPr>
        <w:t xml:space="preserve"> throughout — a small but consistent reduction consistent with light urban obstruction (nearby trees, low buildings, partial sky masking). Crucially, there is </w:t>
      </w:r>
      <w:r w:rsidRPr="00425D64">
        <w:rPr>
          <w:rFonts w:ascii="Times New Roman" w:eastAsia="Times New Roman" w:hAnsi="Times New Roman" w:cs="Times New Roman"/>
          <w:b/>
          <w:bCs/>
          <w:sz w:val="24"/>
          <w:szCs w:val="24"/>
        </w:rPr>
        <w:t>no collapse at any point</w:t>
      </w:r>
      <w:r w:rsidRPr="00425D64">
        <w:rPr>
          <w:rFonts w:ascii="Times New Roman" w:eastAsia="Times New Roman" w:hAnsi="Times New Roman" w:cs="Times New Roman"/>
          <w:sz w:val="24"/>
          <w:szCs w:val="24"/>
        </w:rPr>
        <w:t>: the lowest 30s mean is 33.3 dB-Hz at t=390s, far above the danger threshold seen in E scenarios (~17 dB-Hz at collapse).</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Only </w:t>
      </w:r>
      <w:r w:rsidRPr="00425D64">
        <w:rPr>
          <w:rFonts w:ascii="Times New Roman" w:eastAsia="Times New Roman" w:hAnsi="Times New Roman" w:cs="Times New Roman"/>
          <w:b/>
          <w:bCs/>
          <w:sz w:val="24"/>
          <w:szCs w:val="24"/>
        </w:rPr>
        <w:t>4.0% of raw measurements below 25 dB-Hz</w:t>
      </w:r>
      <w:r w:rsidRPr="00425D64">
        <w:rPr>
          <w:rFonts w:ascii="Times New Roman" w:eastAsia="Times New Roman" w:hAnsi="Times New Roman" w:cs="Times New Roman"/>
          <w:sz w:val="24"/>
          <w:szCs w:val="24"/>
        </w:rPr>
        <w:t xml:space="preserve"> (vs 10–22% in E/A), and just </w:t>
      </w:r>
      <w:r w:rsidRPr="00425D64">
        <w:rPr>
          <w:rFonts w:ascii="Times New Roman" w:eastAsia="Times New Roman" w:hAnsi="Times New Roman" w:cs="Times New Roman"/>
          <w:b/>
          <w:bCs/>
          <w:sz w:val="24"/>
          <w:szCs w:val="24"/>
        </w:rPr>
        <w:t>8 measurements below 15 dB-Hz</w:t>
      </w:r>
      <w:r w:rsidRPr="00425D64">
        <w:rPr>
          <w:rFonts w:ascii="Times New Roman" w:eastAsia="Times New Roman" w:hAnsi="Times New Roman" w:cs="Times New Roman"/>
          <w:sz w:val="24"/>
          <w:szCs w:val="24"/>
        </w:rPr>
        <w:t xml:space="preserve"> across the entire log — essentially zero.</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61"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Constellation Usage — Near-Optimal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721"/>
        <w:gridCol w:w="1187"/>
        <w:gridCol w:w="1242"/>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Constellation</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B1 used/tracked</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D (approx)</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E scenarios</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GPS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99%</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~75%</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43–44%</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QZSS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98%</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~100%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52–53%</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Galileo</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95%</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~73%</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42–45%</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BeiDou</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77%</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~80%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50–51%</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GLONASS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62%</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~80%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47–63%</w:t>
            </w:r>
          </w:p>
        </w:tc>
      </w:tr>
    </w:tbl>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GPS, QZSS and Galileo are used at near-full efficiency — almost every tracked satellite contributes to the fix. This is the signature of </w:t>
      </w:r>
      <w:r w:rsidRPr="00425D64">
        <w:rPr>
          <w:rFonts w:ascii="Times New Roman" w:eastAsia="Times New Roman" w:hAnsi="Times New Roman" w:cs="Times New Roman"/>
          <w:b/>
          <w:bCs/>
          <w:sz w:val="24"/>
          <w:szCs w:val="24"/>
        </w:rPr>
        <w:t>clean, unobstructed multi-constellation reception</w:t>
      </w:r>
      <w:r w:rsidRPr="00425D64">
        <w:rPr>
          <w:rFonts w:ascii="Times New Roman" w:eastAsia="Times New Roman" w:hAnsi="Times New Roman" w:cs="Times New Roman"/>
          <w:sz w:val="24"/>
          <w:szCs w:val="24"/>
        </w:rPr>
        <w:t>, contrasting sharply with E/A scenarios where usage rates crashed to 26–33%.</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62"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Route Context</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lastRenderedPageBreak/>
        <w:t xml:space="preserve">B1 started </w:t>
      </w:r>
      <w:r w:rsidRPr="00425D64">
        <w:rPr>
          <w:rFonts w:ascii="Times New Roman" w:eastAsia="Times New Roman" w:hAnsi="Times New Roman" w:cs="Times New Roman"/>
          <w:b/>
          <w:bCs/>
          <w:sz w:val="24"/>
          <w:szCs w:val="24"/>
        </w:rPr>
        <w:t>128m from the E/D reference point</w:t>
      </w:r>
      <w:r w:rsidRPr="00425D64">
        <w:rPr>
          <w:rFonts w:ascii="Times New Roman" w:eastAsia="Times New Roman" w:hAnsi="Times New Roman" w:cs="Times New Roman"/>
          <w:sz w:val="24"/>
          <w:szCs w:val="24"/>
        </w:rPr>
        <w:t xml:space="preserve"> and ended </w:t>
      </w:r>
      <w:r w:rsidRPr="00425D64">
        <w:rPr>
          <w:rFonts w:ascii="Times New Roman" w:eastAsia="Times New Roman" w:hAnsi="Times New Roman" w:cs="Times New Roman"/>
          <w:b/>
          <w:bCs/>
          <w:sz w:val="24"/>
          <w:szCs w:val="24"/>
        </w:rPr>
        <w:t>484m away</w:t>
      </w:r>
      <w:r w:rsidRPr="00425D64">
        <w:rPr>
          <w:rFonts w:ascii="Times New Roman" w:eastAsia="Times New Roman" w:hAnsi="Times New Roman" w:cs="Times New Roman"/>
          <w:sz w:val="24"/>
          <w:szCs w:val="24"/>
        </w:rPr>
        <w:t>, covering 597m total — moving generally northeast from ~30.3604°N, 119.9712°E to ~30.3628°N, 119.9737°E. This is a different route to the E/A scenarios, clearly avoiding the obstruction zone entirely. The mild degradation cluster at t=360–470s corresponds to a specific section of the route (~30.3629°N, 119.9721–9731°E) with slight signal attenuation, but never anything approaching the E-scenario obstruction.</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63"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Full Cross-Scenario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990"/>
        <w:gridCol w:w="900"/>
        <w:gridCol w:w="787"/>
        <w:gridCol w:w="787"/>
        <w:gridCol w:w="787"/>
        <w:gridCol w:w="802"/>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Metric</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D</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B1</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E3</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E1</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E2</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A3</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Duration</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560s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582s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415s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251s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216s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97s</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Path length</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597m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loop</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Good fix window</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560s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582s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313s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167s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142s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33s</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Mean h_acc</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3.58m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4.08m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27.18m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16.24m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11.28m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21.39m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Max h_acc</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5.05m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8.12m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173m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179m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181m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128m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Mean CN0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37.4</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35.2</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~36</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35.5</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35.6</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32.4</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CN0 &lt;25</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4.0%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12.5%</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10.5%</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22.3%</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Fix lost</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No</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No</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t≈383s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t≈241s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t≈215s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t≈82s</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Constellation use</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~75–80%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77–99%</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~47%</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~49%</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~28%</w:t>
            </w:r>
          </w:p>
        </w:tc>
      </w:tr>
    </w:tbl>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B1 is the only moving scenario and the only degraded scenario that never loses its fix.</w:t>
      </w:r>
      <w:r w:rsidRPr="00425D64">
        <w:rPr>
          <w:rFonts w:ascii="Times New Roman" w:eastAsia="Times New Roman" w:hAnsi="Times New Roman" w:cs="Times New Roman"/>
          <w:sz w:val="24"/>
          <w:szCs w:val="24"/>
        </w:rPr>
        <w:t xml:space="preserve"> It represents a benign urban walking environment with excellent multi-constellation reception — essentially open-sky-equivalent performance across a 600m route.</w:t>
      </w:r>
    </w:p>
    <w:p w:rsidR="00425D64" w:rsidRPr="00425D64" w:rsidRDefault="00425D64" w:rsidP="00425D64">
      <w:pPr>
        <w:spacing w:before="100" w:beforeAutospacing="1" w:after="100" w:afterAutospacing="1" w:line="240" w:lineRule="auto"/>
        <w:outlineLvl w:val="1"/>
        <w:rPr>
          <w:rFonts w:ascii="Times New Roman" w:eastAsia="Times New Roman" w:hAnsi="Times New Roman" w:cs="Times New Roman"/>
          <w:b/>
          <w:bCs/>
          <w:sz w:val="36"/>
          <w:szCs w:val="36"/>
        </w:rPr>
      </w:pPr>
      <w:r w:rsidRPr="00425D64">
        <w:rPr>
          <w:rFonts w:ascii="Times New Roman" w:eastAsia="Times New Roman" w:hAnsi="Times New Roman" w:cs="Times New Roman"/>
          <w:b/>
          <w:bCs/>
          <w:sz w:val="36"/>
          <w:szCs w:val="36"/>
        </w:rPr>
        <w:t>You said: A2 C2</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A2 C2</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6:07 PM</w:t>
      </w:r>
    </w:p>
    <w:p w:rsidR="00425D64" w:rsidRPr="00425D64" w:rsidRDefault="00425D64" w:rsidP="00425D64">
      <w:pPr>
        <w:spacing w:before="100" w:beforeAutospacing="1" w:after="100" w:afterAutospacing="1" w:line="240" w:lineRule="auto"/>
        <w:outlineLvl w:val="1"/>
        <w:rPr>
          <w:rFonts w:ascii="Times New Roman" w:eastAsia="Times New Roman" w:hAnsi="Times New Roman" w:cs="Times New Roman"/>
          <w:b/>
          <w:bCs/>
          <w:sz w:val="36"/>
          <w:szCs w:val="36"/>
        </w:rPr>
      </w:pPr>
      <w:r w:rsidRPr="00425D64">
        <w:rPr>
          <w:rFonts w:ascii="Times New Roman" w:eastAsia="Times New Roman" w:hAnsi="Times New Roman" w:cs="Times New Roman"/>
          <w:b/>
          <w:bCs/>
          <w:sz w:val="36"/>
          <w:szCs w:val="36"/>
        </w:rPr>
        <w:t>Claude responded: Let me analyze both simultaneously.</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Let me analyze both simultaneously.</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Ran 3 commands</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Now charting the CN0 comparison across all scenarios:</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Used 2 tools</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64" style="width:0;height:1.5pt" o:hralign="center" o:hrstd="t" o:hr="t" fillcolor="#a0a0a0" stroked="f"/>
        </w:pict>
      </w:r>
    </w:p>
    <w:p w:rsidR="00425D64" w:rsidRPr="00425D64" w:rsidRDefault="00425D64" w:rsidP="00425D64">
      <w:pPr>
        <w:spacing w:before="100" w:beforeAutospacing="1" w:after="100" w:afterAutospacing="1" w:line="240" w:lineRule="auto"/>
        <w:outlineLvl w:val="2"/>
        <w:rPr>
          <w:rFonts w:ascii="Times New Roman" w:eastAsia="Times New Roman" w:hAnsi="Times New Roman" w:cs="Times New Roman"/>
          <w:b/>
          <w:bCs/>
          <w:sz w:val="27"/>
          <w:szCs w:val="27"/>
        </w:rPr>
      </w:pPr>
      <w:r w:rsidRPr="00425D64">
        <w:rPr>
          <w:rFonts w:ascii="Times New Roman" w:eastAsia="Times New Roman" w:hAnsi="Times New Roman" w:cs="Times New Roman"/>
          <w:b/>
          <w:bCs/>
          <w:sz w:val="27"/>
          <w:szCs w:val="27"/>
        </w:rPr>
        <w:t>📊 Scenario A2 &amp; C2 Analysis</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Device:</w:t>
      </w:r>
      <w:r w:rsidRPr="00425D64">
        <w:rPr>
          <w:rFonts w:ascii="Times New Roman" w:eastAsia="Times New Roman" w:hAnsi="Times New Roman" w:cs="Times New Roman"/>
          <w:sz w:val="24"/>
          <w:szCs w:val="24"/>
        </w:rPr>
        <w:t xml:space="preserve"> Xiaomi 2510ERA8BC</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lastRenderedPageBreak/>
        <w:pict>
          <v:rect id="_x0000_i1065" style="width:0;height:1.5pt" o:hralign="center" o:hrstd="t" o:hr="t" fillcolor="#a0a0a0" stroked="f"/>
        </w:pict>
      </w:r>
    </w:p>
    <w:p w:rsidR="00425D64" w:rsidRPr="00425D64" w:rsidRDefault="00425D64" w:rsidP="00425D64">
      <w:pPr>
        <w:spacing w:before="100" w:beforeAutospacing="1" w:after="100" w:afterAutospacing="1" w:line="240" w:lineRule="auto"/>
        <w:outlineLvl w:val="2"/>
        <w:rPr>
          <w:rFonts w:ascii="Times New Roman" w:eastAsia="Times New Roman" w:hAnsi="Times New Roman" w:cs="Times New Roman"/>
          <w:b/>
          <w:bCs/>
          <w:sz w:val="27"/>
          <w:szCs w:val="27"/>
        </w:rPr>
      </w:pPr>
      <w:r w:rsidRPr="00425D64">
        <w:rPr>
          <w:rFonts w:ascii="Times New Roman" w:eastAsia="Times New Roman" w:hAnsi="Times New Roman" w:cs="Times New Roman"/>
          <w:b/>
          <w:bCs/>
          <w:sz w:val="27"/>
          <w:szCs w:val="27"/>
        </w:rPr>
        <w:t>🔵 Scenario A2 — 5.9 min | 401m walked</w: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Signal Quality: Best Moving Scenario in the Dataset</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A2 is remarkable: </w:t>
      </w:r>
      <w:r w:rsidRPr="00425D64">
        <w:rPr>
          <w:rFonts w:ascii="Times New Roman" w:eastAsia="Times New Roman" w:hAnsi="Times New Roman" w:cs="Times New Roman"/>
          <w:b/>
          <w:bCs/>
          <w:sz w:val="24"/>
          <w:szCs w:val="24"/>
        </w:rPr>
        <w:t>horizontal accuracy locked at exactly 3.79m for every single GPS fix across the entire 353-second log</w:t>
      </w:r>
      <w:r w:rsidRPr="00425D64">
        <w:rPr>
          <w:rFonts w:ascii="Times New Roman" w:eastAsia="Times New Roman" w:hAnsi="Times New Roman" w:cs="Times New Roman"/>
          <w:sz w:val="24"/>
          <w:szCs w:val="24"/>
        </w:rPr>
        <w:t xml:space="preserve"> — zero degradation events, zero variance (stdev = 0.00m). This is cleaner than even Scenario D (stationary open sky), which showed minor fluctuations between 3.0–5.05m.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1147"/>
        <w:gridCol w:w="680"/>
        <w:gridCol w:w="667"/>
        <w:gridCol w:w="682"/>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Metric</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D Baseline</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A2</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B1</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C2</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Mean h_acc</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3.58m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3.79m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4.08m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3.88m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Max h_acc</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5.05m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3.79m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8.12m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5.08m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Stdev h_acc</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0.00m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0.58m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0.18m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Degradation events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6</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Fix lost</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No</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No</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No</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No</w:t>
            </w:r>
          </w:p>
        </w:tc>
      </w:tr>
    </w:tbl>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CN0</w:t>
      </w:r>
      <w:r w:rsidRPr="00425D64">
        <w:rPr>
          <w:rFonts w:ascii="Times New Roman" w:eastAsia="Times New Roman" w:hAnsi="Times New Roman" w:cs="Times New Roman"/>
          <w:sz w:val="24"/>
          <w:szCs w:val="24"/>
        </w:rPr>
        <w:t xml:space="preserve"> averaged </w:t>
      </w:r>
      <w:r w:rsidRPr="00425D64">
        <w:rPr>
          <w:rFonts w:ascii="Times New Roman" w:eastAsia="Times New Roman" w:hAnsi="Times New Roman" w:cs="Times New Roman"/>
          <w:b/>
          <w:bCs/>
          <w:sz w:val="24"/>
          <w:szCs w:val="24"/>
        </w:rPr>
        <w:t>37.3 dB-Hz</w:t>
      </w:r>
      <w:r w:rsidRPr="00425D64">
        <w:rPr>
          <w:rFonts w:ascii="Times New Roman" w:eastAsia="Times New Roman" w:hAnsi="Times New Roman" w:cs="Times New Roman"/>
          <w:sz w:val="24"/>
          <w:szCs w:val="24"/>
        </w:rPr>
        <w:t xml:space="preserve"> — the highest of all moving scenarios and essentially matching the D open-sky baseline (37.4). The signal quality is pristine: 72.8% of measurements ≥35 dB-Hz, only 2.4% below 25, and just </w:t>
      </w:r>
      <w:r w:rsidRPr="00425D64">
        <w:rPr>
          <w:rFonts w:ascii="Times New Roman" w:eastAsia="Times New Roman" w:hAnsi="Times New Roman" w:cs="Times New Roman"/>
          <w:b/>
          <w:bCs/>
          <w:sz w:val="24"/>
          <w:szCs w:val="24"/>
        </w:rPr>
        <w:t>1 measurement below 15 dB-Hz</w:t>
      </w:r>
      <w:r w:rsidRPr="00425D64">
        <w:rPr>
          <w:rFonts w:ascii="Times New Roman" w:eastAsia="Times New Roman" w:hAnsi="Times New Roman" w:cs="Times New Roman"/>
          <w:sz w:val="24"/>
          <w:szCs w:val="24"/>
        </w:rPr>
        <w:t xml:space="preserve"> in the entire log.</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Constellation usage</w:t>
      </w:r>
      <w:r w:rsidRPr="00425D64">
        <w:rPr>
          <w:rFonts w:ascii="Times New Roman" w:eastAsia="Times New Roman" w:hAnsi="Times New Roman" w:cs="Times New Roman"/>
          <w:sz w:val="24"/>
          <w:szCs w:val="24"/>
        </w:rPr>
        <w:t xml:space="preserve"> is near-optimal: GPS 93%, QZSS 96%, Galileo 91%, BeiDou 84%, GLONASS 68% — all significantly higher than any E/A obstructed scenario.</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Route:</w:t>
      </w:r>
      <w:r w:rsidRPr="00425D64">
        <w:rPr>
          <w:rFonts w:ascii="Times New Roman" w:eastAsia="Times New Roman" w:hAnsi="Times New Roman" w:cs="Times New Roman"/>
          <w:sz w:val="24"/>
          <w:szCs w:val="24"/>
        </w:rPr>
        <w:t xml:space="preserve"> Started 263m from the E/D reference, walked ~401m on a southward loop staying consistently 120–260m from the obstruction zone — never approaching it. The route remained on what appears to be a wide open road or path, with altitude barely varying (stdev just 1.8m, range 15.2–22.3m).</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A2 is the gold standard moving scenario</w:t>
      </w:r>
      <w:r w:rsidRPr="00425D64">
        <w:rPr>
          <w:rFonts w:ascii="Times New Roman" w:eastAsia="Times New Roman" w:hAnsi="Times New Roman" w:cs="Times New Roman"/>
          <w:sz w:val="24"/>
          <w:szCs w:val="24"/>
        </w:rPr>
        <w:t xml:space="preserve"> — effectively indistinguishable from open-sky conditions while walking 400m.</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66" style="width:0;height:1.5pt" o:hralign="center" o:hrstd="t" o:hr="t" fillcolor="#a0a0a0" stroked="f"/>
        </w:pict>
      </w:r>
    </w:p>
    <w:p w:rsidR="00425D64" w:rsidRPr="00425D64" w:rsidRDefault="00425D64" w:rsidP="00425D64">
      <w:pPr>
        <w:spacing w:before="100" w:beforeAutospacing="1" w:after="100" w:afterAutospacing="1" w:line="240" w:lineRule="auto"/>
        <w:outlineLvl w:val="2"/>
        <w:rPr>
          <w:rFonts w:ascii="Times New Roman" w:eastAsia="Times New Roman" w:hAnsi="Times New Roman" w:cs="Times New Roman"/>
          <w:b/>
          <w:bCs/>
          <w:sz w:val="27"/>
          <w:szCs w:val="27"/>
        </w:rPr>
      </w:pPr>
      <w:r w:rsidRPr="00425D64">
        <w:rPr>
          <w:rFonts w:ascii="Times New Roman" w:eastAsia="Times New Roman" w:hAnsi="Times New Roman" w:cs="Times New Roman"/>
          <w:b/>
          <w:bCs/>
          <w:sz w:val="27"/>
          <w:szCs w:val="27"/>
        </w:rPr>
        <w:t>🟣 Scenario C2 — 8.2 min | 519m walked</w: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Signal Quality: Elevated Altitude, Mild Mid-Route Softening</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C2 is the </w:t>
      </w:r>
      <w:r w:rsidRPr="00425D64">
        <w:rPr>
          <w:rFonts w:ascii="Times New Roman" w:eastAsia="Times New Roman" w:hAnsi="Times New Roman" w:cs="Times New Roman"/>
          <w:b/>
          <w:bCs/>
          <w:sz w:val="24"/>
          <w:szCs w:val="24"/>
        </w:rPr>
        <w:t>longest moving scenario</w:t>
      </w:r>
      <w:r w:rsidRPr="00425D64">
        <w:rPr>
          <w:rFonts w:ascii="Times New Roman" w:eastAsia="Times New Roman" w:hAnsi="Times New Roman" w:cs="Times New Roman"/>
          <w:sz w:val="24"/>
          <w:szCs w:val="24"/>
        </w:rPr>
        <w:t xml:space="preserve"> (493s, 519m) and maintains excellent positioning throughout with only one transient degradation event of 1 second (5.08m at t=221s, immediately recovering to 4.30m).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147"/>
        <w:gridCol w:w="667"/>
        <w:gridCol w:w="680"/>
        <w:gridCol w:w="682"/>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Metric</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D Baseline</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A2</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C2</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B1</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Mean h_acc</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3.58m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3.79m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3.88m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4.08m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Max h_acc</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5.05m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3.79m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5.08m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8.12m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Stdev h_acc</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0.00m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0.18m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0.58m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lastRenderedPageBreak/>
              <w:t>Duration</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560s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353s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493s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582s</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Path</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401m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519m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597m</w:t>
            </w:r>
          </w:p>
        </w:tc>
      </w:tr>
    </w:tbl>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The altitude profile is the most distinctive feature of C2.</w:t>
      </w:r>
      <w:r w:rsidRPr="00425D64">
        <w:rPr>
          <w:rFonts w:ascii="Times New Roman" w:eastAsia="Times New Roman" w:hAnsi="Times New Roman" w:cs="Times New Roman"/>
          <w:sz w:val="24"/>
          <w:szCs w:val="24"/>
        </w:rPr>
        <w:t xml:space="preserve"> The route climbs from 21.7m at the start to a peak of </w:t>
      </w:r>
      <w:r w:rsidRPr="00425D64">
        <w:rPr>
          <w:rFonts w:ascii="Times New Roman" w:eastAsia="Times New Roman" w:hAnsi="Times New Roman" w:cs="Times New Roman"/>
          <w:b/>
          <w:bCs/>
          <w:sz w:val="24"/>
          <w:szCs w:val="24"/>
        </w:rPr>
        <w:t>38.9m around t=190s</w:t>
      </w:r>
      <w:r w:rsidRPr="00425D64">
        <w:rPr>
          <w:rFonts w:ascii="Times New Roman" w:eastAsia="Times New Roman" w:hAnsi="Times New Roman" w:cs="Times New Roman"/>
          <w:sz w:val="24"/>
          <w:szCs w:val="24"/>
        </w:rPr>
        <w:t xml:space="preserve">, then descends back to ~20m by t=260s — a gain and loss of ~17m in about 4 minutes. This strongly suggests a </w:t>
      </w:r>
      <w:r w:rsidRPr="00425D64">
        <w:rPr>
          <w:rFonts w:ascii="Times New Roman" w:eastAsia="Times New Roman" w:hAnsi="Times New Roman" w:cs="Times New Roman"/>
          <w:b/>
          <w:bCs/>
          <w:sz w:val="24"/>
          <w:szCs w:val="24"/>
        </w:rPr>
        <w:t>bridge, overpass, or elevated walkway</w:t>
      </w:r>
      <w:r w:rsidRPr="00425D64">
        <w:rPr>
          <w:rFonts w:ascii="Times New Roman" w:eastAsia="Times New Roman" w:hAnsi="Times New Roman" w:cs="Times New Roman"/>
          <w:sz w:val="24"/>
          <w:szCs w:val="24"/>
        </w:rPr>
        <w:t xml:space="preserve"> traversal. The mild CN0 softening (dropping to 31.3–31.6 dB-Hz at t=180–210s) coincides exactly with this elevated section, likely from partial sky masking by the structure itself or adjacent buildings at height.</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CN0 pattern</w:t>
      </w:r>
      <w:r w:rsidRPr="00425D64">
        <w:rPr>
          <w:rFonts w:ascii="Times New Roman" w:eastAsia="Times New Roman" w:hAnsi="Times New Roman" w:cs="Times New Roman"/>
          <w:sz w:val="24"/>
          <w:szCs w:val="24"/>
        </w:rPr>
        <w:t xml:space="preserve"> shows a characteristic mid-route dip and recovery:</w:t>
      </w:r>
    </w:p>
    <w:p w:rsidR="00425D64" w:rsidRPr="00425D64" w:rsidRDefault="00425D64" w:rsidP="00425D6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0–60s: 35.6–36.0 (good, ground level)</w:t>
      </w:r>
    </w:p>
    <w:p w:rsidR="00425D64" w:rsidRPr="00425D64" w:rsidRDefault="00425D64" w:rsidP="00425D6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90–210s: 31.3–34.5 (mild reduction, ascending/on structure)</w:t>
      </w:r>
    </w:p>
    <w:p w:rsidR="00425D64" w:rsidRPr="00425D64" w:rsidRDefault="00425D64" w:rsidP="00425D6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240s onward: 33.7–37.5 (recovery, descending back to ground)</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Constellation usage</w:t>
      </w:r>
      <w:r w:rsidRPr="00425D64">
        <w:rPr>
          <w:rFonts w:ascii="Times New Roman" w:eastAsia="Times New Roman" w:hAnsi="Times New Roman" w:cs="Times New Roman"/>
          <w:sz w:val="24"/>
          <w:szCs w:val="24"/>
        </w:rPr>
        <w:t xml:space="preserve"> remains strong: GPS 93%, QZSS 95%, Galileo 82%, BeiDou 75%, with GLONASS at 56% (the lowest of the "good" scenarios, possibly affected by the elevated structure geometry).</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Route:</w:t>
      </w:r>
      <w:r w:rsidRPr="00425D64">
        <w:rPr>
          <w:rFonts w:ascii="Times New Roman" w:eastAsia="Times New Roman" w:hAnsi="Times New Roman" w:cs="Times New Roman"/>
          <w:sz w:val="24"/>
          <w:szCs w:val="24"/>
        </w:rPr>
        <w:t xml:space="preserve"> Started 488m from the E/D reference (furthest of all scenarios), walking a broad loop southward before ending 280m from reference — never approaching the obstruction zone.</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67" style="width:0;height:1.5pt" o:hralign="center" o:hrstd="t" o:hr="t" fillcolor="#a0a0a0" stroked="f"/>
        </w:pict>
      </w:r>
    </w:p>
    <w:p w:rsidR="00425D64" w:rsidRPr="00425D64" w:rsidRDefault="00425D64" w:rsidP="00425D64">
      <w:pPr>
        <w:spacing w:before="100" w:beforeAutospacing="1" w:after="100" w:afterAutospacing="1" w:line="240" w:lineRule="auto"/>
        <w:outlineLvl w:val="2"/>
        <w:rPr>
          <w:rFonts w:ascii="Times New Roman" w:eastAsia="Times New Roman" w:hAnsi="Times New Roman" w:cs="Times New Roman"/>
          <w:b/>
          <w:bCs/>
          <w:sz w:val="27"/>
          <w:szCs w:val="27"/>
        </w:rPr>
      </w:pPr>
      <w:r w:rsidRPr="00425D64">
        <w:rPr>
          <w:rFonts w:ascii="Times New Roman" w:eastAsia="Times New Roman" w:hAnsi="Times New Roman" w:cs="Times New Roman"/>
          <w:b/>
          <w:bCs/>
          <w:sz w:val="27"/>
          <w:szCs w:val="27"/>
        </w:rPr>
        <w:t>⚖️ Full Moving Scenario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1494"/>
        <w:gridCol w:w="1267"/>
        <w:gridCol w:w="2242"/>
        <w:gridCol w:w="1722"/>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Metric</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D (stationary)</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A2</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C2</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B1</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Duration</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560s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353s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493s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582s</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Path</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401m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519m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597m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Mean h_acc</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3.58m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3.79m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3.88m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4.08m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Max h_acc</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5.05m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3.79m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5.08m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8.12m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Mean CN0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37.4</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37.3</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34.6</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35.2</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CN0 &lt;25</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2.4%</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8.7%</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4.0%</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Degradations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 (1s)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6 (up to 43s)</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Avg constellation use</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~75%</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~86%</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~80%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~86%</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Notable feature</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stationary</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perfect lock</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altitude climb ~+17m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urban fluctuation</w:t>
            </w:r>
          </w:p>
        </w:tc>
      </w:tr>
    </w:tbl>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A2</w:t>
      </w:r>
      <w:r w:rsidRPr="00425D64">
        <w:rPr>
          <w:rFonts w:ascii="Times New Roman" w:eastAsia="Times New Roman" w:hAnsi="Times New Roman" w:cs="Times New Roman"/>
          <w:sz w:val="24"/>
          <w:szCs w:val="24"/>
        </w:rPr>
        <w:t xml:space="preserve"> demonstrates that the test environment has corridors of truly excellent open-sky GNSS even while moving — achieving perfect 3.79m lock across 400m. </w:t>
      </w:r>
      <w:r w:rsidRPr="00425D64">
        <w:rPr>
          <w:rFonts w:ascii="Times New Roman" w:eastAsia="Times New Roman" w:hAnsi="Times New Roman" w:cs="Times New Roman"/>
          <w:b/>
          <w:bCs/>
          <w:sz w:val="24"/>
          <w:szCs w:val="24"/>
        </w:rPr>
        <w:t>C2</w:t>
      </w:r>
      <w:r w:rsidRPr="00425D64">
        <w:rPr>
          <w:rFonts w:ascii="Times New Roman" w:eastAsia="Times New Roman" w:hAnsi="Times New Roman" w:cs="Times New Roman"/>
          <w:sz w:val="24"/>
          <w:szCs w:val="24"/>
        </w:rPr>
        <w:t xml:space="preserve"> adds a unique element: the elevated structure traversal (likely a bridge/overpass) causing mild, self-resolving signal softening without ever threatening fix quality. Both contrast sharply with the E/A obstruction scenarios and sit in a clearly distinct performance tier alongside B1.</w:t>
      </w:r>
    </w:p>
    <w:p w:rsidR="00425D64" w:rsidRPr="00425D64" w:rsidRDefault="00425D64" w:rsidP="00425D64">
      <w:pPr>
        <w:spacing w:before="100" w:beforeAutospacing="1" w:after="100" w:afterAutospacing="1" w:line="240" w:lineRule="auto"/>
        <w:outlineLvl w:val="1"/>
        <w:rPr>
          <w:rFonts w:ascii="Times New Roman" w:eastAsia="Times New Roman" w:hAnsi="Times New Roman" w:cs="Times New Roman"/>
          <w:b/>
          <w:bCs/>
          <w:sz w:val="36"/>
          <w:szCs w:val="36"/>
        </w:rPr>
      </w:pPr>
      <w:r w:rsidRPr="00425D64">
        <w:rPr>
          <w:rFonts w:ascii="Times New Roman" w:eastAsia="Times New Roman" w:hAnsi="Times New Roman" w:cs="Times New Roman"/>
          <w:b/>
          <w:bCs/>
          <w:sz w:val="36"/>
          <w:szCs w:val="36"/>
        </w:rPr>
        <w:t>You said: partial instruction, c1</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lastRenderedPageBreak/>
        <w:t>partial instruction, c1</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6:24 PM</w:t>
      </w:r>
    </w:p>
    <w:p w:rsidR="00425D64" w:rsidRPr="00425D64" w:rsidRDefault="00425D64" w:rsidP="00425D64">
      <w:pPr>
        <w:spacing w:before="100" w:beforeAutospacing="1" w:after="100" w:afterAutospacing="1" w:line="240" w:lineRule="auto"/>
        <w:outlineLvl w:val="1"/>
        <w:rPr>
          <w:rFonts w:ascii="Times New Roman" w:eastAsia="Times New Roman" w:hAnsi="Times New Roman" w:cs="Times New Roman"/>
          <w:b/>
          <w:bCs/>
          <w:sz w:val="36"/>
          <w:szCs w:val="36"/>
        </w:rPr>
      </w:pPr>
      <w:r w:rsidRPr="00425D64">
        <w:rPr>
          <w:rFonts w:ascii="Times New Roman" w:eastAsia="Times New Roman" w:hAnsi="Times New Roman" w:cs="Times New Roman"/>
          <w:b/>
          <w:bCs/>
          <w:sz w:val="36"/>
          <w:szCs w:val="36"/>
        </w:rPr>
        <w:t>Claude responded: ---</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Ran 2 commands, used a tool</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68" style="width:0;height:1.5pt" o:hralign="center" o:hrstd="t" o:hr="t" fillcolor="#a0a0a0" stroked="f"/>
        </w:pict>
      </w:r>
    </w:p>
    <w:p w:rsidR="00425D64" w:rsidRPr="00425D64" w:rsidRDefault="00425D64" w:rsidP="00425D64">
      <w:pPr>
        <w:spacing w:before="100" w:beforeAutospacing="1" w:after="100" w:afterAutospacing="1" w:line="240" w:lineRule="auto"/>
        <w:outlineLvl w:val="2"/>
        <w:rPr>
          <w:rFonts w:ascii="Times New Roman" w:eastAsia="Times New Roman" w:hAnsi="Times New Roman" w:cs="Times New Roman"/>
          <w:b/>
          <w:bCs/>
          <w:sz w:val="27"/>
          <w:szCs w:val="27"/>
        </w:rPr>
      </w:pPr>
      <w:r w:rsidRPr="00425D64">
        <w:rPr>
          <w:rFonts w:ascii="Times New Roman" w:eastAsia="Times New Roman" w:hAnsi="Times New Roman" w:cs="Times New Roman"/>
          <w:b/>
          <w:bCs/>
          <w:sz w:val="27"/>
          <w:szCs w:val="27"/>
        </w:rPr>
        <w:t>📊 Scenario C1 — Partial Instruction</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Duration:</w:t>
      </w:r>
      <w:r w:rsidRPr="00425D64">
        <w:rPr>
          <w:rFonts w:ascii="Times New Roman" w:eastAsia="Times New Roman" w:hAnsi="Times New Roman" w:cs="Times New Roman"/>
          <w:sz w:val="24"/>
          <w:szCs w:val="24"/>
        </w:rPr>
        <w:t xml:space="preserve"> 208s (3.5 min) | </w:t>
      </w:r>
      <w:r w:rsidRPr="00425D64">
        <w:rPr>
          <w:rFonts w:ascii="Times New Roman" w:eastAsia="Times New Roman" w:hAnsi="Times New Roman" w:cs="Times New Roman"/>
          <w:b/>
          <w:bCs/>
          <w:sz w:val="24"/>
          <w:szCs w:val="24"/>
        </w:rPr>
        <w:t>Path:</w:t>
      </w:r>
      <w:r w:rsidRPr="00425D64">
        <w:rPr>
          <w:rFonts w:ascii="Times New Roman" w:eastAsia="Times New Roman" w:hAnsi="Times New Roman" w:cs="Times New Roman"/>
          <w:sz w:val="24"/>
          <w:szCs w:val="24"/>
        </w:rPr>
        <w:t xml:space="preserve"> 316m | </w:t>
      </w:r>
      <w:r w:rsidRPr="00425D64">
        <w:rPr>
          <w:rFonts w:ascii="Times New Roman" w:eastAsia="Times New Roman" w:hAnsi="Times New Roman" w:cs="Times New Roman"/>
          <w:b/>
          <w:bCs/>
          <w:sz w:val="24"/>
          <w:szCs w:val="24"/>
        </w:rPr>
        <w:t>GPS fixes:</w:t>
      </w:r>
      <w:r w:rsidRPr="00425D64">
        <w:rPr>
          <w:rFonts w:ascii="Times New Roman" w:eastAsia="Times New Roman" w:hAnsi="Times New Roman" w:cs="Times New Roman"/>
          <w:sz w:val="24"/>
          <w:szCs w:val="24"/>
        </w:rPr>
        <w:t xml:space="preserve"> 209</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69"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Note on "Partial Instruction"</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Before diving in — the label "partial instruction" likely means C1 was </w:t>
      </w:r>
      <w:r w:rsidRPr="00425D64">
        <w:rPr>
          <w:rFonts w:ascii="Times New Roman" w:eastAsia="Times New Roman" w:hAnsi="Times New Roman" w:cs="Times New Roman"/>
          <w:b/>
          <w:bCs/>
          <w:sz w:val="24"/>
          <w:szCs w:val="24"/>
        </w:rPr>
        <w:t>cut short</w:t>
      </w:r>
      <w:r w:rsidRPr="00425D64">
        <w:rPr>
          <w:rFonts w:ascii="Times New Roman" w:eastAsia="Times New Roman" w:hAnsi="Times New Roman" w:cs="Times New Roman"/>
          <w:sz w:val="24"/>
          <w:szCs w:val="24"/>
        </w:rPr>
        <w:t xml:space="preserve"> or the collection protocol was not fully completed (the log ends at just 3.5 min, shorter than all other moving scenarios). The data is still fully valid and analyzable, but conclusions about the route should account for this.</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70"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Key Finding: Joint-Best Moving Scenario Alongside A2</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C1 matches A2's extraordinary result — </w:t>
      </w:r>
      <w:r w:rsidRPr="00425D64">
        <w:rPr>
          <w:rFonts w:ascii="Times New Roman" w:eastAsia="Times New Roman" w:hAnsi="Times New Roman" w:cs="Times New Roman"/>
          <w:b/>
          <w:bCs/>
          <w:sz w:val="24"/>
          <w:szCs w:val="24"/>
        </w:rPr>
        <w:t>horizontal accuracy locked at exactly 3.79m for every single GPS fix across the entire 208-second log</w:t>
      </w:r>
      <w:r w:rsidRPr="00425D64">
        <w:rPr>
          <w:rFonts w:ascii="Times New Roman" w:eastAsia="Times New Roman" w:hAnsi="Times New Roman" w:cs="Times New Roman"/>
          <w:sz w:val="24"/>
          <w:szCs w:val="24"/>
        </w:rPr>
        <w:t>, stdev = 0.00m, zero degradation events. This is the cleanest possible GNSS signal a smartphone chipset will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1147"/>
        <w:gridCol w:w="680"/>
        <w:gridCol w:w="667"/>
        <w:gridCol w:w="667"/>
        <w:gridCol w:w="682"/>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Metric</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D Baseline</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C1</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A2</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C2</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B1</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Duration</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560s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208s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353s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493s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582s</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Path</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316m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401m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519m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597m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Mean h_acc</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3.58m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3.79m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3.79m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3.88m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4.08m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Max h_acc</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5.05m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3.79m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3.79m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5.08m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8.12m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Stdev h_acc</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0.00m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0.00m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0.18m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0.58m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Degradation events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 (1s)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6</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Fix lost</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No</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No</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No</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No</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No</w:t>
            </w:r>
          </w:p>
        </w:tc>
      </w:tr>
    </w:tbl>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Signal Quality — Near Open-Sky Throughout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020"/>
        <w:gridCol w:w="1147"/>
        <w:gridCol w:w="1035"/>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Time</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C1 CN0</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D Baseline</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A2</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0–30s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36.6</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37.5–38.4</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37.5–37.1</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60–90s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37.3–37.9</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33.9–35.2</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37.7–38.1</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120s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38.7</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36.6</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38.6</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150–180s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36.2–38.0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36.4–37.1</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38.2–35.7</w:t>
            </w:r>
          </w:p>
        </w:tc>
      </w:tr>
    </w:tbl>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lastRenderedPageBreak/>
        <w:t xml:space="preserve">C1's CN0 is </w:t>
      </w:r>
      <w:r w:rsidRPr="00425D64">
        <w:rPr>
          <w:rFonts w:ascii="Times New Roman" w:eastAsia="Times New Roman" w:hAnsi="Times New Roman" w:cs="Times New Roman"/>
          <w:b/>
          <w:bCs/>
          <w:sz w:val="24"/>
          <w:szCs w:val="24"/>
        </w:rPr>
        <w:t>notably rising through the session</w:t>
      </w:r>
      <w:r w:rsidRPr="00425D64">
        <w:rPr>
          <w:rFonts w:ascii="Times New Roman" w:eastAsia="Times New Roman" w:hAnsi="Times New Roman" w:cs="Times New Roman"/>
          <w:sz w:val="24"/>
          <w:szCs w:val="24"/>
        </w:rPr>
        <w:t xml:space="preserve"> — peaking at 38.7 dB-Hz at t=120s, the highest sustained CN0 of any moving scenario. This suggests the route progressively moved into better sky visibility as it proceeded. The final bucket at t=180s (36.2 dB-Hz) represents the final 29 seconds before the log ends.</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Other signal quality metrics:</w:t>
      </w:r>
    </w:p>
    <w:p w:rsidR="00425D64" w:rsidRPr="00425D64" w:rsidRDefault="00425D64" w:rsidP="00425D6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CN0 ≥35: 71.1%</w:t>
      </w:r>
      <w:r w:rsidRPr="00425D64">
        <w:rPr>
          <w:rFonts w:ascii="Times New Roman" w:eastAsia="Times New Roman" w:hAnsi="Times New Roman" w:cs="Times New Roman"/>
          <w:sz w:val="24"/>
          <w:szCs w:val="24"/>
        </w:rPr>
        <w:t xml:space="preserve"> — matches A2 (72.8%), well above B1 (53.8%) and C2 (52.3%)</w:t>
      </w:r>
    </w:p>
    <w:p w:rsidR="00425D64" w:rsidRPr="00425D64" w:rsidRDefault="00425D64" w:rsidP="00425D6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CN0 &lt;25: 3.1%</w:t>
      </w:r>
      <w:r w:rsidRPr="00425D64">
        <w:rPr>
          <w:rFonts w:ascii="Times New Roman" w:eastAsia="Times New Roman" w:hAnsi="Times New Roman" w:cs="Times New Roman"/>
          <w:sz w:val="24"/>
          <w:szCs w:val="24"/>
        </w:rPr>
        <w:t xml:space="preserve"> — very low, similar to A2 (2.4%)</w:t>
      </w:r>
    </w:p>
    <w:p w:rsidR="00425D64" w:rsidRPr="00425D64" w:rsidRDefault="00425D64" w:rsidP="00425D6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Only </w:t>
      </w:r>
      <w:r w:rsidRPr="00425D64">
        <w:rPr>
          <w:rFonts w:ascii="Times New Roman" w:eastAsia="Times New Roman" w:hAnsi="Times New Roman" w:cs="Times New Roman"/>
          <w:b/>
          <w:bCs/>
          <w:sz w:val="24"/>
          <w:szCs w:val="24"/>
        </w:rPr>
        <w:t>4 measurements below 15 dB-Hz</w:t>
      </w:r>
      <w:r w:rsidRPr="00425D64">
        <w:rPr>
          <w:rFonts w:ascii="Times New Roman" w:eastAsia="Times New Roman" w:hAnsi="Times New Roman" w:cs="Times New Roman"/>
          <w:sz w:val="24"/>
          <w:szCs w:val="24"/>
        </w:rPr>
        <w:t xml:space="preserve"> in the entire log</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71"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Constellation Usage — Strongest QZSS in the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660"/>
        <w:gridCol w:w="500"/>
        <w:gridCol w:w="500"/>
        <w:gridCol w:w="515"/>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Constellation</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C1</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A2</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C2</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B1</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GPS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83%</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93%</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93%</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99%</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QZSS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100%</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96%</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95%</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98%</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BeiDou</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85%</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84%</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75%</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77%</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Galileo</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82%</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91%</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82%</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95%</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GLONASS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55%</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68%</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56%</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62%</w:t>
            </w:r>
          </w:p>
        </w:tc>
      </w:tr>
    </w:tbl>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QZSS hit </w:t>
      </w:r>
      <w:r w:rsidRPr="00425D64">
        <w:rPr>
          <w:rFonts w:ascii="Times New Roman" w:eastAsia="Times New Roman" w:hAnsi="Times New Roman" w:cs="Times New Roman"/>
          <w:b/>
          <w:bCs/>
          <w:sz w:val="24"/>
          <w:szCs w:val="24"/>
        </w:rPr>
        <w:t>100% usage</w:t>
      </w:r>
      <w:r w:rsidRPr="00425D64">
        <w:rPr>
          <w:rFonts w:ascii="Times New Roman" w:eastAsia="Times New Roman" w:hAnsi="Times New Roman" w:cs="Times New Roman"/>
          <w:sz w:val="24"/>
          <w:szCs w:val="24"/>
        </w:rPr>
        <w:t xml:space="preserve"> — every single QZSS satellite tracked was used in the fix. GPS is slightly lower at 83% vs A2's 93%, suggesting some geometry difference on this route, but overall constellation health is strong.</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72"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Route &amp; Spatial Context</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C1 started </w:t>
      </w:r>
      <w:r w:rsidRPr="00425D64">
        <w:rPr>
          <w:rFonts w:ascii="Times New Roman" w:eastAsia="Times New Roman" w:hAnsi="Times New Roman" w:cs="Times New Roman"/>
          <w:b/>
          <w:bCs/>
          <w:sz w:val="24"/>
          <w:szCs w:val="24"/>
        </w:rPr>
        <w:t>186m from the E/D reference point</w:t>
      </w:r>
      <w:r w:rsidRPr="00425D64">
        <w:rPr>
          <w:rFonts w:ascii="Times New Roman" w:eastAsia="Times New Roman" w:hAnsi="Times New Roman" w:cs="Times New Roman"/>
          <w:sz w:val="24"/>
          <w:szCs w:val="24"/>
        </w:rPr>
        <w:t xml:space="preserve"> — the closest starting point of any moving scenario to the obstruction zone — and walked a 316m arc northward, ending 132m from the reference. The route passed within ~140–150m of the E/D reference around t=45–60s (the closest approach), yet </w:t>
      </w:r>
      <w:r w:rsidRPr="00425D64">
        <w:rPr>
          <w:rFonts w:ascii="Times New Roman" w:eastAsia="Times New Roman" w:hAnsi="Times New Roman" w:cs="Times New Roman"/>
          <w:b/>
          <w:bCs/>
          <w:sz w:val="24"/>
          <w:szCs w:val="24"/>
        </w:rPr>
        <w:t>showed absolutely no signal degradation at any point</w:t>
      </w:r>
      <w:r w:rsidRPr="00425D64">
        <w:rPr>
          <w:rFonts w:ascii="Times New Roman" w:eastAsia="Times New Roman" w:hAnsi="Times New Roman" w:cs="Times New Roman"/>
          <w:sz w:val="24"/>
          <w:szCs w:val="24"/>
        </w:rPr>
        <w:t>, confirming the obstruction zone is sharp and localized — C1 skirts near but not into it.</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Altitude varied gently (stdev 2.4m, range 15.8–27.1m), indicating flat to slightly undulating terrain with a mild descent toward the end.</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73"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Why "Partial Instruction"?</w:t>
      </w:r>
    </w:p>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The log runs only 208s vs C2's 493s and B1's 582s. The route appears to be heading toward the E/D obstruction zone (distance decreasing from 186m→132m) when the log ends. It's plausible the full C1 instruction was meant to continue further — possibly into or through the obstruction zone — making this a truncated version of a planned longer collection. The data </w:t>
      </w:r>
      <w:r w:rsidRPr="00425D64">
        <w:rPr>
          <w:rFonts w:ascii="Times New Roman" w:eastAsia="Times New Roman" w:hAnsi="Times New Roman" w:cs="Times New Roman"/>
          <w:sz w:val="24"/>
          <w:szCs w:val="24"/>
        </w:rPr>
        <w:lastRenderedPageBreak/>
        <w:t>collected is clean and complete for what was recorded, but the scenario may represent only the first half of its intended route.</w:t>
      </w:r>
    </w:p>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pict>
          <v:rect id="_x0000_i1074" style="width:0;height:1.5pt" o:hralign="center" o:hrstd="t" o:hr="t" fillcolor="#a0a0a0" stroked="f"/>
        </w:pict>
      </w:r>
    </w:p>
    <w:p w:rsidR="00425D64" w:rsidRPr="00425D64" w:rsidRDefault="00425D64" w:rsidP="00425D64">
      <w:pPr>
        <w:spacing w:before="100" w:beforeAutospacing="1" w:after="100" w:afterAutospacing="1" w:line="240" w:lineRule="auto"/>
        <w:outlineLvl w:val="3"/>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 Moving Scenarios — Complete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1667"/>
        <w:gridCol w:w="2657"/>
        <w:gridCol w:w="1304"/>
        <w:gridCol w:w="1655"/>
      </w:tblGrid>
      <w:tr w:rsidR="00425D64" w:rsidRPr="00425D64" w:rsidTr="00425D64">
        <w:trPr>
          <w:tblHeader/>
          <w:tblCellSpacing w:w="15" w:type="dxa"/>
        </w:trPr>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Metric</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A2</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C1</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C2</w:t>
            </w:r>
          </w:p>
        </w:tc>
        <w:tc>
          <w:tcPr>
            <w:tcW w:w="0" w:type="auto"/>
            <w:vAlign w:val="center"/>
            <w:hideMark/>
          </w:tcPr>
          <w:p w:rsidR="00425D64" w:rsidRPr="00425D64" w:rsidRDefault="00425D64" w:rsidP="00425D64">
            <w:pPr>
              <w:spacing w:after="0" w:line="240" w:lineRule="auto"/>
              <w:jc w:val="center"/>
              <w:rPr>
                <w:rFonts w:ascii="Times New Roman" w:eastAsia="Times New Roman" w:hAnsi="Times New Roman" w:cs="Times New Roman"/>
                <w:b/>
                <w:bCs/>
                <w:sz w:val="24"/>
                <w:szCs w:val="24"/>
              </w:rPr>
            </w:pPr>
            <w:r w:rsidRPr="00425D64">
              <w:rPr>
                <w:rFonts w:ascii="Times New Roman" w:eastAsia="Times New Roman" w:hAnsi="Times New Roman" w:cs="Times New Roman"/>
                <w:b/>
                <w:bCs/>
                <w:sz w:val="24"/>
                <w:szCs w:val="24"/>
              </w:rPr>
              <w:t>B1</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h_acc lock</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Perfect 3.79m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Perfect 3.79m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Near-perfect</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Up to 8.12m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CN0 peak</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38.6</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38.7</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36.3</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36.8</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CN0 mean</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37.3</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37.3</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34.6</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35.2</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CN0 &lt;25</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2.4%</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3.1%</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8.7%</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4.0%</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Route length</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401m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316m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519m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597m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Duration</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353s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208s</w:t>
            </w:r>
            <w:r w:rsidRPr="00425D64">
              <w:rPr>
                <w:rFonts w:ascii="Times New Roman" w:eastAsia="Times New Roman" w:hAnsi="Times New Roman" w:cs="Times New Roman"/>
                <w:sz w:val="24"/>
                <w:szCs w:val="24"/>
              </w:rPr>
              <w:t xml:space="preserve"> (truncated)</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493s</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582s</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Obstruction proximity</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120–260m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132–186m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280–488m</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128–484m</w:t>
            </w:r>
          </w:p>
        </w:tc>
      </w:tr>
      <w:tr w:rsidR="00425D64" w:rsidRPr="00425D64" w:rsidTr="00425D64">
        <w:trPr>
          <w:tblCellSpacing w:w="15" w:type="dxa"/>
        </w:trPr>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Notable</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gold standard moving</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b/>
                <w:bCs/>
                <w:sz w:val="24"/>
                <w:szCs w:val="24"/>
              </w:rPr>
              <w:t>closest to obstruction, still perfect</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bridge traversal</w:t>
            </w:r>
          </w:p>
        </w:tc>
        <w:tc>
          <w:tcPr>
            <w:tcW w:w="0" w:type="auto"/>
            <w:vAlign w:val="center"/>
            <w:hideMark/>
          </w:tcPr>
          <w:p w:rsidR="00425D64" w:rsidRPr="00425D64" w:rsidRDefault="00425D64" w:rsidP="00425D64">
            <w:pPr>
              <w:spacing w:after="0"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mild urban softening</w:t>
            </w:r>
          </w:p>
        </w:tc>
      </w:tr>
    </w:tbl>
    <w:p w:rsidR="00425D64" w:rsidRPr="00425D64" w:rsidRDefault="00425D64" w:rsidP="00425D64">
      <w:pPr>
        <w:spacing w:before="100" w:beforeAutospacing="1" w:after="100" w:afterAutospacing="1" w:line="240" w:lineRule="auto"/>
        <w:rPr>
          <w:rFonts w:ascii="Times New Roman" w:eastAsia="Times New Roman" w:hAnsi="Times New Roman" w:cs="Times New Roman"/>
          <w:sz w:val="24"/>
          <w:szCs w:val="24"/>
        </w:rPr>
      </w:pPr>
      <w:r w:rsidRPr="00425D64">
        <w:rPr>
          <w:rFonts w:ascii="Times New Roman" w:eastAsia="Times New Roman" w:hAnsi="Times New Roman" w:cs="Times New Roman"/>
          <w:sz w:val="24"/>
          <w:szCs w:val="24"/>
        </w:rPr>
        <w:t xml:space="preserve">C1 stands out as confirmation that the obstruction zone boundary is </w:t>
      </w:r>
      <w:r w:rsidRPr="00425D64">
        <w:rPr>
          <w:rFonts w:ascii="Times New Roman" w:eastAsia="Times New Roman" w:hAnsi="Times New Roman" w:cs="Times New Roman"/>
          <w:b/>
          <w:bCs/>
          <w:sz w:val="24"/>
          <w:szCs w:val="24"/>
        </w:rPr>
        <w:t>sharp and well-defined</w:t>
      </w:r>
      <w:r w:rsidRPr="00425D64">
        <w:rPr>
          <w:rFonts w:ascii="Times New Roman" w:eastAsia="Times New Roman" w:hAnsi="Times New Roman" w:cs="Times New Roman"/>
          <w:sz w:val="24"/>
          <w:szCs w:val="24"/>
        </w:rPr>
        <w:t>: walking within 132m of it in open terrain causes zero degradation, while entering it (as in E1/E2/E3/A3) causes near-instant signal collapse.</w:t>
      </w:r>
    </w:p>
    <w:p w:rsidR="000D61AF" w:rsidRDefault="000D61AF">
      <w:bookmarkStart w:id="0" w:name="_GoBack"/>
      <w:bookmarkEnd w:id="0"/>
    </w:p>
    <w:sectPr w:rsidR="000D61A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EC440C"/>
    <w:multiLevelType w:val="multilevel"/>
    <w:tmpl w:val="A348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C27C1E"/>
    <w:multiLevelType w:val="multilevel"/>
    <w:tmpl w:val="9EFC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CF3846"/>
    <w:multiLevelType w:val="multilevel"/>
    <w:tmpl w:val="1F34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B158FD"/>
    <w:multiLevelType w:val="multilevel"/>
    <w:tmpl w:val="4546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8303DF1"/>
    <w:multiLevelType w:val="multilevel"/>
    <w:tmpl w:val="28D6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2E76303"/>
    <w:multiLevelType w:val="multilevel"/>
    <w:tmpl w:val="4F3E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9BF6D97"/>
    <w:multiLevelType w:val="multilevel"/>
    <w:tmpl w:val="2D3C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3"/>
  </w:num>
  <w:num w:numId="4">
    <w:abstractNumId w:val="0"/>
  </w:num>
  <w:num w:numId="5">
    <w:abstractNumId w:val="5"/>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5D64"/>
    <w:rsid w:val="000D61AF"/>
    <w:rsid w:val="00425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25D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5D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25D6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5D6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5D6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25D64"/>
    <w:rPr>
      <w:rFonts w:ascii="Times New Roman" w:eastAsia="Times New Roman" w:hAnsi="Times New Roman" w:cs="Times New Roman"/>
      <w:b/>
      <w:bCs/>
      <w:sz w:val="24"/>
      <w:szCs w:val="24"/>
    </w:rPr>
  </w:style>
  <w:style w:type="paragraph" w:customStyle="1" w:styleId="whitespace-pre-wrap">
    <w:name w:val="whitespace-pre-wrap"/>
    <w:basedOn w:val="Normal"/>
    <w:rsid w:val="00425D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ext-500">
    <w:name w:val="text-text-500"/>
    <w:basedOn w:val="DefaultParagraphFont"/>
    <w:rsid w:val="00425D64"/>
  </w:style>
  <w:style w:type="paragraph" w:customStyle="1" w:styleId="font-claude-response-body">
    <w:name w:val="font-claude-response-body"/>
    <w:basedOn w:val="Normal"/>
    <w:rsid w:val="00425D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5D64"/>
    <w:rPr>
      <w:b/>
      <w:bCs/>
    </w:rPr>
  </w:style>
  <w:style w:type="character" w:customStyle="1" w:styleId="sr-only">
    <w:name w:val="sr-only"/>
    <w:basedOn w:val="DefaultParagraphFont"/>
    <w:rsid w:val="00425D64"/>
  </w:style>
  <w:style w:type="character" w:styleId="Hyperlink">
    <w:name w:val="Hyperlink"/>
    <w:basedOn w:val="DefaultParagraphFont"/>
    <w:uiPriority w:val="99"/>
    <w:semiHidden/>
    <w:unhideWhenUsed/>
    <w:rsid w:val="00425D64"/>
    <w:rPr>
      <w:color w:val="0000FF"/>
      <w:u w:val="single"/>
    </w:rPr>
  </w:style>
  <w:style w:type="character" w:styleId="FollowedHyperlink">
    <w:name w:val="FollowedHyperlink"/>
    <w:basedOn w:val="DefaultParagraphFont"/>
    <w:uiPriority w:val="99"/>
    <w:semiHidden/>
    <w:unhideWhenUsed/>
    <w:rsid w:val="00425D64"/>
    <w:rPr>
      <w:color w:val="800080"/>
      <w:u w:val="single"/>
    </w:rPr>
  </w:style>
  <w:style w:type="paragraph" w:customStyle="1" w:styleId="font-small">
    <w:name w:val="font-small"/>
    <w:basedOn w:val="Normal"/>
    <w:rsid w:val="00425D64"/>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25D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5D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25D6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5D6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5D6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25D64"/>
    <w:rPr>
      <w:rFonts w:ascii="Times New Roman" w:eastAsia="Times New Roman" w:hAnsi="Times New Roman" w:cs="Times New Roman"/>
      <w:b/>
      <w:bCs/>
      <w:sz w:val="24"/>
      <w:szCs w:val="24"/>
    </w:rPr>
  </w:style>
  <w:style w:type="paragraph" w:customStyle="1" w:styleId="whitespace-pre-wrap">
    <w:name w:val="whitespace-pre-wrap"/>
    <w:basedOn w:val="Normal"/>
    <w:rsid w:val="00425D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ext-500">
    <w:name w:val="text-text-500"/>
    <w:basedOn w:val="DefaultParagraphFont"/>
    <w:rsid w:val="00425D64"/>
  </w:style>
  <w:style w:type="paragraph" w:customStyle="1" w:styleId="font-claude-response-body">
    <w:name w:val="font-claude-response-body"/>
    <w:basedOn w:val="Normal"/>
    <w:rsid w:val="00425D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5D64"/>
    <w:rPr>
      <w:b/>
      <w:bCs/>
    </w:rPr>
  </w:style>
  <w:style w:type="character" w:customStyle="1" w:styleId="sr-only">
    <w:name w:val="sr-only"/>
    <w:basedOn w:val="DefaultParagraphFont"/>
    <w:rsid w:val="00425D64"/>
  </w:style>
  <w:style w:type="character" w:styleId="Hyperlink">
    <w:name w:val="Hyperlink"/>
    <w:basedOn w:val="DefaultParagraphFont"/>
    <w:uiPriority w:val="99"/>
    <w:semiHidden/>
    <w:unhideWhenUsed/>
    <w:rsid w:val="00425D64"/>
    <w:rPr>
      <w:color w:val="0000FF"/>
      <w:u w:val="single"/>
    </w:rPr>
  </w:style>
  <w:style w:type="character" w:styleId="FollowedHyperlink">
    <w:name w:val="FollowedHyperlink"/>
    <w:basedOn w:val="DefaultParagraphFont"/>
    <w:uiPriority w:val="99"/>
    <w:semiHidden/>
    <w:unhideWhenUsed/>
    <w:rsid w:val="00425D64"/>
    <w:rPr>
      <w:color w:val="800080"/>
      <w:u w:val="single"/>
    </w:rPr>
  </w:style>
  <w:style w:type="paragraph" w:customStyle="1" w:styleId="font-small">
    <w:name w:val="font-small"/>
    <w:basedOn w:val="Normal"/>
    <w:rsid w:val="00425D6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1858437">
      <w:bodyDiv w:val="1"/>
      <w:marLeft w:val="0"/>
      <w:marRight w:val="0"/>
      <w:marTop w:val="0"/>
      <w:marBottom w:val="0"/>
      <w:divBdr>
        <w:top w:val="none" w:sz="0" w:space="0" w:color="auto"/>
        <w:left w:val="none" w:sz="0" w:space="0" w:color="auto"/>
        <w:bottom w:val="none" w:sz="0" w:space="0" w:color="auto"/>
        <w:right w:val="none" w:sz="0" w:space="0" w:color="auto"/>
      </w:divBdr>
      <w:divsChild>
        <w:div w:id="233439450">
          <w:marLeft w:val="0"/>
          <w:marRight w:val="0"/>
          <w:marTop w:val="0"/>
          <w:marBottom w:val="0"/>
          <w:divBdr>
            <w:top w:val="none" w:sz="0" w:space="0" w:color="auto"/>
            <w:left w:val="none" w:sz="0" w:space="0" w:color="auto"/>
            <w:bottom w:val="none" w:sz="0" w:space="0" w:color="auto"/>
            <w:right w:val="none" w:sz="0" w:space="0" w:color="auto"/>
          </w:divBdr>
          <w:divsChild>
            <w:div w:id="1650401246">
              <w:marLeft w:val="0"/>
              <w:marRight w:val="0"/>
              <w:marTop w:val="0"/>
              <w:marBottom w:val="0"/>
              <w:divBdr>
                <w:top w:val="none" w:sz="0" w:space="0" w:color="auto"/>
                <w:left w:val="none" w:sz="0" w:space="0" w:color="auto"/>
                <w:bottom w:val="none" w:sz="0" w:space="0" w:color="auto"/>
                <w:right w:val="none" w:sz="0" w:space="0" w:color="auto"/>
              </w:divBdr>
              <w:divsChild>
                <w:div w:id="1904094837">
                  <w:marLeft w:val="0"/>
                  <w:marRight w:val="0"/>
                  <w:marTop w:val="0"/>
                  <w:marBottom w:val="0"/>
                  <w:divBdr>
                    <w:top w:val="none" w:sz="0" w:space="0" w:color="auto"/>
                    <w:left w:val="none" w:sz="0" w:space="0" w:color="auto"/>
                    <w:bottom w:val="none" w:sz="0" w:space="0" w:color="auto"/>
                    <w:right w:val="none" w:sz="0" w:space="0" w:color="auto"/>
                  </w:divBdr>
                  <w:divsChild>
                    <w:div w:id="269163968">
                      <w:marLeft w:val="0"/>
                      <w:marRight w:val="0"/>
                      <w:marTop w:val="0"/>
                      <w:marBottom w:val="0"/>
                      <w:divBdr>
                        <w:top w:val="none" w:sz="0" w:space="0" w:color="auto"/>
                        <w:left w:val="none" w:sz="0" w:space="0" w:color="auto"/>
                        <w:bottom w:val="none" w:sz="0" w:space="0" w:color="auto"/>
                        <w:right w:val="none" w:sz="0" w:space="0" w:color="auto"/>
                      </w:divBdr>
                      <w:divsChild>
                        <w:div w:id="2017615275">
                          <w:marLeft w:val="0"/>
                          <w:marRight w:val="0"/>
                          <w:marTop w:val="0"/>
                          <w:marBottom w:val="0"/>
                          <w:divBdr>
                            <w:top w:val="none" w:sz="0" w:space="0" w:color="auto"/>
                            <w:left w:val="none" w:sz="0" w:space="0" w:color="auto"/>
                            <w:bottom w:val="none" w:sz="0" w:space="0" w:color="auto"/>
                            <w:right w:val="none" w:sz="0" w:space="0" w:color="auto"/>
                          </w:divBdr>
                          <w:divsChild>
                            <w:div w:id="1750467914">
                              <w:marLeft w:val="0"/>
                              <w:marRight w:val="0"/>
                              <w:marTop w:val="0"/>
                              <w:marBottom w:val="0"/>
                              <w:divBdr>
                                <w:top w:val="none" w:sz="0" w:space="0" w:color="auto"/>
                                <w:left w:val="none" w:sz="0" w:space="0" w:color="auto"/>
                                <w:bottom w:val="none" w:sz="0" w:space="0" w:color="auto"/>
                                <w:right w:val="none" w:sz="0" w:space="0" w:color="auto"/>
                              </w:divBdr>
                              <w:divsChild>
                                <w:div w:id="1557667438">
                                  <w:marLeft w:val="0"/>
                                  <w:marRight w:val="0"/>
                                  <w:marTop w:val="0"/>
                                  <w:marBottom w:val="0"/>
                                  <w:divBdr>
                                    <w:top w:val="none" w:sz="0" w:space="0" w:color="auto"/>
                                    <w:left w:val="none" w:sz="0" w:space="0" w:color="auto"/>
                                    <w:bottom w:val="none" w:sz="0" w:space="0" w:color="auto"/>
                                    <w:right w:val="none" w:sz="0" w:space="0" w:color="auto"/>
                                  </w:divBdr>
                                  <w:divsChild>
                                    <w:div w:id="193235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607428">
                          <w:marLeft w:val="0"/>
                          <w:marRight w:val="0"/>
                          <w:marTop w:val="0"/>
                          <w:marBottom w:val="0"/>
                          <w:divBdr>
                            <w:top w:val="none" w:sz="0" w:space="0" w:color="auto"/>
                            <w:left w:val="none" w:sz="0" w:space="0" w:color="auto"/>
                            <w:bottom w:val="none" w:sz="0" w:space="0" w:color="auto"/>
                            <w:right w:val="none" w:sz="0" w:space="0" w:color="auto"/>
                          </w:divBdr>
                          <w:divsChild>
                            <w:div w:id="1886983278">
                              <w:marLeft w:val="0"/>
                              <w:marRight w:val="0"/>
                              <w:marTop w:val="0"/>
                              <w:marBottom w:val="0"/>
                              <w:divBdr>
                                <w:top w:val="none" w:sz="0" w:space="0" w:color="auto"/>
                                <w:left w:val="none" w:sz="0" w:space="0" w:color="auto"/>
                                <w:bottom w:val="none" w:sz="0" w:space="0" w:color="auto"/>
                                <w:right w:val="none" w:sz="0" w:space="0" w:color="auto"/>
                              </w:divBdr>
                              <w:divsChild>
                                <w:div w:id="4431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882890">
          <w:marLeft w:val="0"/>
          <w:marRight w:val="0"/>
          <w:marTop w:val="0"/>
          <w:marBottom w:val="0"/>
          <w:divBdr>
            <w:top w:val="none" w:sz="0" w:space="0" w:color="auto"/>
            <w:left w:val="none" w:sz="0" w:space="0" w:color="auto"/>
            <w:bottom w:val="none" w:sz="0" w:space="0" w:color="auto"/>
            <w:right w:val="none" w:sz="0" w:space="0" w:color="auto"/>
          </w:divBdr>
          <w:divsChild>
            <w:div w:id="1008798717">
              <w:marLeft w:val="0"/>
              <w:marRight w:val="0"/>
              <w:marTop w:val="0"/>
              <w:marBottom w:val="0"/>
              <w:divBdr>
                <w:top w:val="none" w:sz="0" w:space="0" w:color="auto"/>
                <w:left w:val="none" w:sz="0" w:space="0" w:color="auto"/>
                <w:bottom w:val="none" w:sz="0" w:space="0" w:color="auto"/>
                <w:right w:val="none" w:sz="0" w:space="0" w:color="auto"/>
              </w:divBdr>
              <w:divsChild>
                <w:div w:id="96826768">
                  <w:marLeft w:val="0"/>
                  <w:marRight w:val="0"/>
                  <w:marTop w:val="0"/>
                  <w:marBottom w:val="0"/>
                  <w:divBdr>
                    <w:top w:val="none" w:sz="0" w:space="0" w:color="auto"/>
                    <w:left w:val="none" w:sz="0" w:space="0" w:color="auto"/>
                    <w:bottom w:val="none" w:sz="0" w:space="0" w:color="auto"/>
                    <w:right w:val="none" w:sz="0" w:space="0" w:color="auto"/>
                  </w:divBdr>
                  <w:divsChild>
                    <w:div w:id="434860537">
                      <w:marLeft w:val="0"/>
                      <w:marRight w:val="0"/>
                      <w:marTop w:val="0"/>
                      <w:marBottom w:val="0"/>
                      <w:divBdr>
                        <w:top w:val="none" w:sz="0" w:space="0" w:color="auto"/>
                        <w:left w:val="none" w:sz="0" w:space="0" w:color="auto"/>
                        <w:bottom w:val="none" w:sz="0" w:space="0" w:color="auto"/>
                        <w:right w:val="none" w:sz="0" w:space="0" w:color="auto"/>
                      </w:divBdr>
                      <w:divsChild>
                        <w:div w:id="866065043">
                          <w:marLeft w:val="0"/>
                          <w:marRight w:val="0"/>
                          <w:marTop w:val="0"/>
                          <w:marBottom w:val="0"/>
                          <w:divBdr>
                            <w:top w:val="none" w:sz="0" w:space="0" w:color="auto"/>
                            <w:left w:val="none" w:sz="0" w:space="0" w:color="auto"/>
                            <w:bottom w:val="none" w:sz="0" w:space="0" w:color="auto"/>
                            <w:right w:val="none" w:sz="0" w:space="0" w:color="auto"/>
                          </w:divBdr>
                          <w:divsChild>
                            <w:div w:id="645938725">
                              <w:marLeft w:val="0"/>
                              <w:marRight w:val="0"/>
                              <w:marTop w:val="0"/>
                              <w:marBottom w:val="0"/>
                              <w:divBdr>
                                <w:top w:val="none" w:sz="0" w:space="0" w:color="auto"/>
                                <w:left w:val="none" w:sz="0" w:space="0" w:color="auto"/>
                                <w:bottom w:val="none" w:sz="0" w:space="0" w:color="auto"/>
                                <w:right w:val="none" w:sz="0" w:space="0" w:color="auto"/>
                              </w:divBdr>
                              <w:divsChild>
                                <w:div w:id="113956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113309">
          <w:marLeft w:val="0"/>
          <w:marRight w:val="0"/>
          <w:marTop w:val="0"/>
          <w:marBottom w:val="0"/>
          <w:divBdr>
            <w:top w:val="none" w:sz="0" w:space="0" w:color="auto"/>
            <w:left w:val="none" w:sz="0" w:space="0" w:color="auto"/>
            <w:bottom w:val="none" w:sz="0" w:space="0" w:color="auto"/>
            <w:right w:val="none" w:sz="0" w:space="0" w:color="auto"/>
          </w:divBdr>
          <w:divsChild>
            <w:div w:id="495651857">
              <w:marLeft w:val="0"/>
              <w:marRight w:val="0"/>
              <w:marTop w:val="0"/>
              <w:marBottom w:val="0"/>
              <w:divBdr>
                <w:top w:val="none" w:sz="0" w:space="0" w:color="auto"/>
                <w:left w:val="none" w:sz="0" w:space="0" w:color="auto"/>
                <w:bottom w:val="none" w:sz="0" w:space="0" w:color="auto"/>
                <w:right w:val="none" w:sz="0" w:space="0" w:color="auto"/>
              </w:divBdr>
              <w:divsChild>
                <w:div w:id="1602838605">
                  <w:marLeft w:val="0"/>
                  <w:marRight w:val="0"/>
                  <w:marTop w:val="0"/>
                  <w:marBottom w:val="0"/>
                  <w:divBdr>
                    <w:top w:val="none" w:sz="0" w:space="0" w:color="auto"/>
                    <w:left w:val="none" w:sz="0" w:space="0" w:color="auto"/>
                    <w:bottom w:val="none" w:sz="0" w:space="0" w:color="auto"/>
                    <w:right w:val="none" w:sz="0" w:space="0" w:color="auto"/>
                  </w:divBdr>
                  <w:divsChild>
                    <w:div w:id="1974407955">
                      <w:marLeft w:val="0"/>
                      <w:marRight w:val="0"/>
                      <w:marTop w:val="0"/>
                      <w:marBottom w:val="0"/>
                      <w:divBdr>
                        <w:top w:val="none" w:sz="0" w:space="0" w:color="auto"/>
                        <w:left w:val="none" w:sz="0" w:space="0" w:color="auto"/>
                        <w:bottom w:val="none" w:sz="0" w:space="0" w:color="auto"/>
                        <w:right w:val="none" w:sz="0" w:space="0" w:color="auto"/>
                      </w:divBdr>
                      <w:divsChild>
                        <w:div w:id="1779636828">
                          <w:marLeft w:val="0"/>
                          <w:marRight w:val="0"/>
                          <w:marTop w:val="0"/>
                          <w:marBottom w:val="0"/>
                          <w:divBdr>
                            <w:top w:val="none" w:sz="0" w:space="0" w:color="auto"/>
                            <w:left w:val="none" w:sz="0" w:space="0" w:color="auto"/>
                            <w:bottom w:val="none" w:sz="0" w:space="0" w:color="auto"/>
                            <w:right w:val="none" w:sz="0" w:space="0" w:color="auto"/>
                          </w:divBdr>
                          <w:divsChild>
                            <w:div w:id="629088404">
                              <w:marLeft w:val="0"/>
                              <w:marRight w:val="0"/>
                              <w:marTop w:val="0"/>
                              <w:marBottom w:val="0"/>
                              <w:divBdr>
                                <w:top w:val="none" w:sz="0" w:space="0" w:color="auto"/>
                                <w:left w:val="none" w:sz="0" w:space="0" w:color="auto"/>
                                <w:bottom w:val="none" w:sz="0" w:space="0" w:color="auto"/>
                                <w:right w:val="none" w:sz="0" w:space="0" w:color="auto"/>
                              </w:divBdr>
                              <w:divsChild>
                                <w:div w:id="160850078">
                                  <w:marLeft w:val="0"/>
                                  <w:marRight w:val="0"/>
                                  <w:marTop w:val="0"/>
                                  <w:marBottom w:val="0"/>
                                  <w:divBdr>
                                    <w:top w:val="none" w:sz="0" w:space="0" w:color="auto"/>
                                    <w:left w:val="none" w:sz="0" w:space="0" w:color="auto"/>
                                    <w:bottom w:val="none" w:sz="0" w:space="0" w:color="auto"/>
                                    <w:right w:val="none" w:sz="0" w:space="0" w:color="auto"/>
                                  </w:divBdr>
                                  <w:divsChild>
                                    <w:div w:id="97402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254208">
                          <w:marLeft w:val="0"/>
                          <w:marRight w:val="0"/>
                          <w:marTop w:val="0"/>
                          <w:marBottom w:val="0"/>
                          <w:divBdr>
                            <w:top w:val="none" w:sz="0" w:space="0" w:color="auto"/>
                            <w:left w:val="none" w:sz="0" w:space="0" w:color="auto"/>
                            <w:bottom w:val="none" w:sz="0" w:space="0" w:color="auto"/>
                            <w:right w:val="none" w:sz="0" w:space="0" w:color="auto"/>
                          </w:divBdr>
                          <w:divsChild>
                            <w:div w:id="1513060034">
                              <w:marLeft w:val="0"/>
                              <w:marRight w:val="0"/>
                              <w:marTop w:val="0"/>
                              <w:marBottom w:val="0"/>
                              <w:divBdr>
                                <w:top w:val="none" w:sz="0" w:space="0" w:color="auto"/>
                                <w:left w:val="none" w:sz="0" w:space="0" w:color="auto"/>
                                <w:bottom w:val="none" w:sz="0" w:space="0" w:color="auto"/>
                                <w:right w:val="none" w:sz="0" w:space="0" w:color="auto"/>
                              </w:divBdr>
                              <w:divsChild>
                                <w:div w:id="150184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248621">
          <w:marLeft w:val="0"/>
          <w:marRight w:val="0"/>
          <w:marTop w:val="0"/>
          <w:marBottom w:val="0"/>
          <w:divBdr>
            <w:top w:val="none" w:sz="0" w:space="0" w:color="auto"/>
            <w:left w:val="none" w:sz="0" w:space="0" w:color="auto"/>
            <w:bottom w:val="none" w:sz="0" w:space="0" w:color="auto"/>
            <w:right w:val="none" w:sz="0" w:space="0" w:color="auto"/>
          </w:divBdr>
          <w:divsChild>
            <w:div w:id="1049765375">
              <w:marLeft w:val="0"/>
              <w:marRight w:val="0"/>
              <w:marTop w:val="0"/>
              <w:marBottom w:val="0"/>
              <w:divBdr>
                <w:top w:val="none" w:sz="0" w:space="0" w:color="auto"/>
                <w:left w:val="none" w:sz="0" w:space="0" w:color="auto"/>
                <w:bottom w:val="none" w:sz="0" w:space="0" w:color="auto"/>
                <w:right w:val="none" w:sz="0" w:space="0" w:color="auto"/>
              </w:divBdr>
              <w:divsChild>
                <w:div w:id="2036298581">
                  <w:marLeft w:val="0"/>
                  <w:marRight w:val="0"/>
                  <w:marTop w:val="0"/>
                  <w:marBottom w:val="0"/>
                  <w:divBdr>
                    <w:top w:val="none" w:sz="0" w:space="0" w:color="auto"/>
                    <w:left w:val="none" w:sz="0" w:space="0" w:color="auto"/>
                    <w:bottom w:val="none" w:sz="0" w:space="0" w:color="auto"/>
                    <w:right w:val="none" w:sz="0" w:space="0" w:color="auto"/>
                  </w:divBdr>
                  <w:divsChild>
                    <w:div w:id="1358240930">
                      <w:marLeft w:val="0"/>
                      <w:marRight w:val="0"/>
                      <w:marTop w:val="0"/>
                      <w:marBottom w:val="0"/>
                      <w:divBdr>
                        <w:top w:val="none" w:sz="0" w:space="0" w:color="auto"/>
                        <w:left w:val="none" w:sz="0" w:space="0" w:color="auto"/>
                        <w:bottom w:val="none" w:sz="0" w:space="0" w:color="auto"/>
                        <w:right w:val="none" w:sz="0" w:space="0" w:color="auto"/>
                      </w:divBdr>
                      <w:divsChild>
                        <w:div w:id="1139179154">
                          <w:marLeft w:val="0"/>
                          <w:marRight w:val="0"/>
                          <w:marTop w:val="0"/>
                          <w:marBottom w:val="0"/>
                          <w:divBdr>
                            <w:top w:val="none" w:sz="0" w:space="0" w:color="auto"/>
                            <w:left w:val="none" w:sz="0" w:space="0" w:color="auto"/>
                            <w:bottom w:val="none" w:sz="0" w:space="0" w:color="auto"/>
                            <w:right w:val="none" w:sz="0" w:space="0" w:color="auto"/>
                          </w:divBdr>
                          <w:divsChild>
                            <w:div w:id="1990984380">
                              <w:marLeft w:val="0"/>
                              <w:marRight w:val="0"/>
                              <w:marTop w:val="0"/>
                              <w:marBottom w:val="0"/>
                              <w:divBdr>
                                <w:top w:val="none" w:sz="0" w:space="0" w:color="auto"/>
                                <w:left w:val="none" w:sz="0" w:space="0" w:color="auto"/>
                                <w:bottom w:val="none" w:sz="0" w:space="0" w:color="auto"/>
                                <w:right w:val="none" w:sz="0" w:space="0" w:color="auto"/>
                              </w:divBdr>
                              <w:divsChild>
                                <w:div w:id="1792817653">
                                  <w:marLeft w:val="0"/>
                                  <w:marRight w:val="0"/>
                                  <w:marTop w:val="0"/>
                                  <w:marBottom w:val="0"/>
                                  <w:divBdr>
                                    <w:top w:val="none" w:sz="0" w:space="0" w:color="auto"/>
                                    <w:left w:val="none" w:sz="0" w:space="0" w:color="auto"/>
                                    <w:bottom w:val="none" w:sz="0" w:space="0" w:color="auto"/>
                                    <w:right w:val="none" w:sz="0" w:space="0" w:color="auto"/>
                                  </w:divBdr>
                                </w:div>
                              </w:divsChild>
                            </w:div>
                            <w:div w:id="2103723444">
                              <w:marLeft w:val="0"/>
                              <w:marRight w:val="0"/>
                              <w:marTop w:val="0"/>
                              <w:marBottom w:val="0"/>
                              <w:divBdr>
                                <w:top w:val="none" w:sz="0" w:space="0" w:color="auto"/>
                                <w:left w:val="none" w:sz="0" w:space="0" w:color="auto"/>
                                <w:bottom w:val="none" w:sz="0" w:space="0" w:color="auto"/>
                                <w:right w:val="none" w:sz="0" w:space="0" w:color="auto"/>
                              </w:divBdr>
                              <w:divsChild>
                                <w:div w:id="465241315">
                                  <w:marLeft w:val="0"/>
                                  <w:marRight w:val="0"/>
                                  <w:marTop w:val="0"/>
                                  <w:marBottom w:val="0"/>
                                  <w:divBdr>
                                    <w:top w:val="none" w:sz="0" w:space="0" w:color="auto"/>
                                    <w:left w:val="none" w:sz="0" w:space="0" w:color="auto"/>
                                    <w:bottom w:val="none" w:sz="0" w:space="0" w:color="auto"/>
                                    <w:right w:val="none" w:sz="0" w:space="0" w:color="auto"/>
                                  </w:divBdr>
                                  <w:divsChild>
                                    <w:div w:id="987368493">
                                      <w:marLeft w:val="0"/>
                                      <w:marRight w:val="0"/>
                                      <w:marTop w:val="0"/>
                                      <w:marBottom w:val="0"/>
                                      <w:divBdr>
                                        <w:top w:val="none" w:sz="0" w:space="0" w:color="auto"/>
                                        <w:left w:val="none" w:sz="0" w:space="0" w:color="auto"/>
                                        <w:bottom w:val="none" w:sz="0" w:space="0" w:color="auto"/>
                                        <w:right w:val="none" w:sz="0" w:space="0" w:color="auto"/>
                                      </w:divBdr>
                                      <w:divsChild>
                                        <w:div w:id="1792892896">
                                          <w:marLeft w:val="0"/>
                                          <w:marRight w:val="0"/>
                                          <w:marTop w:val="0"/>
                                          <w:marBottom w:val="0"/>
                                          <w:divBdr>
                                            <w:top w:val="none" w:sz="0" w:space="0" w:color="auto"/>
                                            <w:left w:val="none" w:sz="0" w:space="0" w:color="auto"/>
                                            <w:bottom w:val="none" w:sz="0" w:space="0" w:color="auto"/>
                                            <w:right w:val="none" w:sz="0" w:space="0" w:color="auto"/>
                                          </w:divBdr>
                                        </w:div>
                                      </w:divsChild>
                                    </w:div>
                                    <w:div w:id="1091122514">
                                      <w:marLeft w:val="0"/>
                                      <w:marRight w:val="0"/>
                                      <w:marTop w:val="0"/>
                                      <w:marBottom w:val="0"/>
                                      <w:divBdr>
                                        <w:top w:val="none" w:sz="0" w:space="0" w:color="auto"/>
                                        <w:left w:val="none" w:sz="0" w:space="0" w:color="auto"/>
                                        <w:bottom w:val="none" w:sz="0" w:space="0" w:color="auto"/>
                                        <w:right w:val="none" w:sz="0" w:space="0" w:color="auto"/>
                                      </w:divBdr>
                                      <w:divsChild>
                                        <w:div w:id="895973593">
                                          <w:marLeft w:val="0"/>
                                          <w:marRight w:val="0"/>
                                          <w:marTop w:val="0"/>
                                          <w:marBottom w:val="0"/>
                                          <w:divBdr>
                                            <w:top w:val="none" w:sz="0" w:space="0" w:color="auto"/>
                                            <w:left w:val="none" w:sz="0" w:space="0" w:color="auto"/>
                                            <w:bottom w:val="none" w:sz="0" w:space="0" w:color="auto"/>
                                            <w:right w:val="none" w:sz="0" w:space="0" w:color="auto"/>
                                          </w:divBdr>
                                          <w:divsChild>
                                            <w:div w:id="1977366800">
                                              <w:marLeft w:val="0"/>
                                              <w:marRight w:val="0"/>
                                              <w:marTop w:val="0"/>
                                              <w:marBottom w:val="0"/>
                                              <w:divBdr>
                                                <w:top w:val="none" w:sz="0" w:space="0" w:color="auto"/>
                                                <w:left w:val="none" w:sz="0" w:space="0" w:color="auto"/>
                                                <w:bottom w:val="none" w:sz="0" w:space="0" w:color="auto"/>
                                                <w:right w:val="none" w:sz="0" w:space="0" w:color="auto"/>
                                              </w:divBdr>
                                              <w:divsChild>
                                                <w:div w:id="5678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737270">
                              <w:marLeft w:val="0"/>
                              <w:marRight w:val="0"/>
                              <w:marTop w:val="0"/>
                              <w:marBottom w:val="0"/>
                              <w:divBdr>
                                <w:top w:val="none" w:sz="0" w:space="0" w:color="auto"/>
                                <w:left w:val="none" w:sz="0" w:space="0" w:color="auto"/>
                                <w:bottom w:val="none" w:sz="0" w:space="0" w:color="auto"/>
                                <w:right w:val="none" w:sz="0" w:space="0" w:color="auto"/>
                              </w:divBdr>
                              <w:divsChild>
                                <w:div w:id="531764280">
                                  <w:marLeft w:val="0"/>
                                  <w:marRight w:val="0"/>
                                  <w:marTop w:val="0"/>
                                  <w:marBottom w:val="0"/>
                                  <w:divBdr>
                                    <w:top w:val="none" w:sz="0" w:space="0" w:color="auto"/>
                                    <w:left w:val="none" w:sz="0" w:space="0" w:color="auto"/>
                                    <w:bottom w:val="none" w:sz="0" w:space="0" w:color="auto"/>
                                    <w:right w:val="none" w:sz="0" w:space="0" w:color="auto"/>
                                  </w:divBdr>
                                  <w:divsChild>
                                    <w:div w:id="426850671">
                                      <w:marLeft w:val="0"/>
                                      <w:marRight w:val="0"/>
                                      <w:marTop w:val="0"/>
                                      <w:marBottom w:val="0"/>
                                      <w:divBdr>
                                        <w:top w:val="none" w:sz="0" w:space="0" w:color="auto"/>
                                        <w:left w:val="none" w:sz="0" w:space="0" w:color="auto"/>
                                        <w:bottom w:val="none" w:sz="0" w:space="0" w:color="auto"/>
                                        <w:right w:val="none" w:sz="0" w:space="0" w:color="auto"/>
                                      </w:divBdr>
                                      <w:divsChild>
                                        <w:div w:id="728769412">
                                          <w:marLeft w:val="0"/>
                                          <w:marRight w:val="0"/>
                                          <w:marTop w:val="0"/>
                                          <w:marBottom w:val="0"/>
                                          <w:divBdr>
                                            <w:top w:val="none" w:sz="0" w:space="0" w:color="auto"/>
                                            <w:left w:val="none" w:sz="0" w:space="0" w:color="auto"/>
                                            <w:bottom w:val="none" w:sz="0" w:space="0" w:color="auto"/>
                                            <w:right w:val="none" w:sz="0" w:space="0" w:color="auto"/>
                                          </w:divBdr>
                                        </w:div>
                                      </w:divsChild>
                                    </w:div>
                                    <w:div w:id="2121561073">
                                      <w:marLeft w:val="0"/>
                                      <w:marRight w:val="0"/>
                                      <w:marTop w:val="0"/>
                                      <w:marBottom w:val="0"/>
                                      <w:divBdr>
                                        <w:top w:val="none" w:sz="0" w:space="0" w:color="auto"/>
                                        <w:left w:val="none" w:sz="0" w:space="0" w:color="auto"/>
                                        <w:bottom w:val="none" w:sz="0" w:space="0" w:color="auto"/>
                                        <w:right w:val="none" w:sz="0" w:space="0" w:color="auto"/>
                                      </w:divBdr>
                                      <w:divsChild>
                                        <w:div w:id="1648705000">
                                          <w:marLeft w:val="0"/>
                                          <w:marRight w:val="0"/>
                                          <w:marTop w:val="0"/>
                                          <w:marBottom w:val="0"/>
                                          <w:divBdr>
                                            <w:top w:val="none" w:sz="0" w:space="0" w:color="auto"/>
                                            <w:left w:val="none" w:sz="0" w:space="0" w:color="auto"/>
                                            <w:bottom w:val="none" w:sz="0" w:space="0" w:color="auto"/>
                                            <w:right w:val="none" w:sz="0" w:space="0" w:color="auto"/>
                                          </w:divBdr>
                                          <w:divsChild>
                                            <w:div w:id="676662582">
                                              <w:marLeft w:val="0"/>
                                              <w:marRight w:val="0"/>
                                              <w:marTop w:val="0"/>
                                              <w:marBottom w:val="0"/>
                                              <w:divBdr>
                                                <w:top w:val="none" w:sz="0" w:space="0" w:color="auto"/>
                                                <w:left w:val="none" w:sz="0" w:space="0" w:color="auto"/>
                                                <w:bottom w:val="none" w:sz="0" w:space="0" w:color="auto"/>
                                                <w:right w:val="none" w:sz="0" w:space="0" w:color="auto"/>
                                              </w:divBdr>
                                              <w:divsChild>
                                                <w:div w:id="1710834540">
                                                  <w:marLeft w:val="0"/>
                                                  <w:marRight w:val="0"/>
                                                  <w:marTop w:val="0"/>
                                                  <w:marBottom w:val="0"/>
                                                  <w:divBdr>
                                                    <w:top w:val="none" w:sz="0" w:space="0" w:color="auto"/>
                                                    <w:left w:val="none" w:sz="0" w:space="0" w:color="auto"/>
                                                    <w:bottom w:val="none" w:sz="0" w:space="0" w:color="auto"/>
                                                    <w:right w:val="none" w:sz="0" w:space="0" w:color="auto"/>
                                                  </w:divBdr>
                                                  <w:divsChild>
                                                    <w:div w:id="1549101027">
                                                      <w:marLeft w:val="0"/>
                                                      <w:marRight w:val="0"/>
                                                      <w:marTop w:val="0"/>
                                                      <w:marBottom w:val="0"/>
                                                      <w:divBdr>
                                                        <w:top w:val="none" w:sz="0" w:space="0" w:color="auto"/>
                                                        <w:left w:val="none" w:sz="0" w:space="0" w:color="auto"/>
                                                        <w:bottom w:val="none" w:sz="0" w:space="0" w:color="auto"/>
                                                        <w:right w:val="none" w:sz="0" w:space="0" w:color="auto"/>
                                                      </w:divBdr>
                                                    </w:div>
                                                    <w:div w:id="1796097310">
                                                      <w:marLeft w:val="0"/>
                                                      <w:marRight w:val="0"/>
                                                      <w:marTop w:val="0"/>
                                                      <w:marBottom w:val="0"/>
                                                      <w:divBdr>
                                                        <w:top w:val="none" w:sz="0" w:space="0" w:color="auto"/>
                                                        <w:left w:val="none" w:sz="0" w:space="0" w:color="auto"/>
                                                        <w:bottom w:val="none" w:sz="0" w:space="0" w:color="auto"/>
                                                        <w:right w:val="none" w:sz="0" w:space="0" w:color="auto"/>
                                                      </w:divBdr>
                                                    </w:div>
                                                    <w:div w:id="46670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9145798">
          <w:marLeft w:val="0"/>
          <w:marRight w:val="0"/>
          <w:marTop w:val="0"/>
          <w:marBottom w:val="0"/>
          <w:divBdr>
            <w:top w:val="none" w:sz="0" w:space="0" w:color="auto"/>
            <w:left w:val="none" w:sz="0" w:space="0" w:color="auto"/>
            <w:bottom w:val="none" w:sz="0" w:space="0" w:color="auto"/>
            <w:right w:val="none" w:sz="0" w:space="0" w:color="auto"/>
          </w:divBdr>
          <w:divsChild>
            <w:div w:id="868883565">
              <w:marLeft w:val="0"/>
              <w:marRight w:val="0"/>
              <w:marTop w:val="0"/>
              <w:marBottom w:val="0"/>
              <w:divBdr>
                <w:top w:val="none" w:sz="0" w:space="0" w:color="auto"/>
                <w:left w:val="none" w:sz="0" w:space="0" w:color="auto"/>
                <w:bottom w:val="none" w:sz="0" w:space="0" w:color="auto"/>
                <w:right w:val="none" w:sz="0" w:space="0" w:color="auto"/>
              </w:divBdr>
              <w:divsChild>
                <w:div w:id="327290745">
                  <w:marLeft w:val="0"/>
                  <w:marRight w:val="0"/>
                  <w:marTop w:val="0"/>
                  <w:marBottom w:val="0"/>
                  <w:divBdr>
                    <w:top w:val="none" w:sz="0" w:space="0" w:color="auto"/>
                    <w:left w:val="none" w:sz="0" w:space="0" w:color="auto"/>
                    <w:bottom w:val="none" w:sz="0" w:space="0" w:color="auto"/>
                    <w:right w:val="none" w:sz="0" w:space="0" w:color="auto"/>
                  </w:divBdr>
                  <w:divsChild>
                    <w:div w:id="820853151">
                      <w:marLeft w:val="0"/>
                      <w:marRight w:val="0"/>
                      <w:marTop w:val="0"/>
                      <w:marBottom w:val="0"/>
                      <w:divBdr>
                        <w:top w:val="none" w:sz="0" w:space="0" w:color="auto"/>
                        <w:left w:val="none" w:sz="0" w:space="0" w:color="auto"/>
                        <w:bottom w:val="none" w:sz="0" w:space="0" w:color="auto"/>
                        <w:right w:val="none" w:sz="0" w:space="0" w:color="auto"/>
                      </w:divBdr>
                      <w:divsChild>
                        <w:div w:id="737870936">
                          <w:marLeft w:val="0"/>
                          <w:marRight w:val="0"/>
                          <w:marTop w:val="0"/>
                          <w:marBottom w:val="0"/>
                          <w:divBdr>
                            <w:top w:val="none" w:sz="0" w:space="0" w:color="auto"/>
                            <w:left w:val="none" w:sz="0" w:space="0" w:color="auto"/>
                            <w:bottom w:val="none" w:sz="0" w:space="0" w:color="auto"/>
                            <w:right w:val="none" w:sz="0" w:space="0" w:color="auto"/>
                          </w:divBdr>
                          <w:divsChild>
                            <w:div w:id="1972981360">
                              <w:marLeft w:val="0"/>
                              <w:marRight w:val="0"/>
                              <w:marTop w:val="0"/>
                              <w:marBottom w:val="0"/>
                              <w:divBdr>
                                <w:top w:val="none" w:sz="0" w:space="0" w:color="auto"/>
                                <w:left w:val="none" w:sz="0" w:space="0" w:color="auto"/>
                                <w:bottom w:val="none" w:sz="0" w:space="0" w:color="auto"/>
                                <w:right w:val="none" w:sz="0" w:space="0" w:color="auto"/>
                              </w:divBdr>
                              <w:divsChild>
                                <w:div w:id="801852564">
                                  <w:marLeft w:val="0"/>
                                  <w:marRight w:val="0"/>
                                  <w:marTop w:val="0"/>
                                  <w:marBottom w:val="0"/>
                                  <w:divBdr>
                                    <w:top w:val="none" w:sz="0" w:space="0" w:color="auto"/>
                                    <w:left w:val="none" w:sz="0" w:space="0" w:color="auto"/>
                                    <w:bottom w:val="none" w:sz="0" w:space="0" w:color="auto"/>
                                    <w:right w:val="none" w:sz="0" w:space="0" w:color="auto"/>
                                  </w:divBdr>
                                  <w:divsChild>
                                    <w:div w:id="199683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851890">
                          <w:marLeft w:val="0"/>
                          <w:marRight w:val="0"/>
                          <w:marTop w:val="0"/>
                          <w:marBottom w:val="0"/>
                          <w:divBdr>
                            <w:top w:val="none" w:sz="0" w:space="0" w:color="auto"/>
                            <w:left w:val="none" w:sz="0" w:space="0" w:color="auto"/>
                            <w:bottom w:val="none" w:sz="0" w:space="0" w:color="auto"/>
                            <w:right w:val="none" w:sz="0" w:space="0" w:color="auto"/>
                          </w:divBdr>
                          <w:divsChild>
                            <w:div w:id="22483695">
                              <w:marLeft w:val="0"/>
                              <w:marRight w:val="0"/>
                              <w:marTop w:val="0"/>
                              <w:marBottom w:val="0"/>
                              <w:divBdr>
                                <w:top w:val="none" w:sz="0" w:space="0" w:color="auto"/>
                                <w:left w:val="none" w:sz="0" w:space="0" w:color="auto"/>
                                <w:bottom w:val="none" w:sz="0" w:space="0" w:color="auto"/>
                                <w:right w:val="none" w:sz="0" w:space="0" w:color="auto"/>
                              </w:divBdr>
                              <w:divsChild>
                                <w:div w:id="43879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80">
          <w:marLeft w:val="0"/>
          <w:marRight w:val="0"/>
          <w:marTop w:val="0"/>
          <w:marBottom w:val="0"/>
          <w:divBdr>
            <w:top w:val="none" w:sz="0" w:space="0" w:color="auto"/>
            <w:left w:val="none" w:sz="0" w:space="0" w:color="auto"/>
            <w:bottom w:val="none" w:sz="0" w:space="0" w:color="auto"/>
            <w:right w:val="none" w:sz="0" w:space="0" w:color="auto"/>
          </w:divBdr>
          <w:divsChild>
            <w:div w:id="602617329">
              <w:marLeft w:val="0"/>
              <w:marRight w:val="0"/>
              <w:marTop w:val="0"/>
              <w:marBottom w:val="0"/>
              <w:divBdr>
                <w:top w:val="none" w:sz="0" w:space="0" w:color="auto"/>
                <w:left w:val="none" w:sz="0" w:space="0" w:color="auto"/>
                <w:bottom w:val="none" w:sz="0" w:space="0" w:color="auto"/>
                <w:right w:val="none" w:sz="0" w:space="0" w:color="auto"/>
              </w:divBdr>
              <w:divsChild>
                <w:div w:id="1586844966">
                  <w:marLeft w:val="0"/>
                  <w:marRight w:val="0"/>
                  <w:marTop w:val="0"/>
                  <w:marBottom w:val="0"/>
                  <w:divBdr>
                    <w:top w:val="none" w:sz="0" w:space="0" w:color="auto"/>
                    <w:left w:val="none" w:sz="0" w:space="0" w:color="auto"/>
                    <w:bottom w:val="none" w:sz="0" w:space="0" w:color="auto"/>
                    <w:right w:val="none" w:sz="0" w:space="0" w:color="auto"/>
                  </w:divBdr>
                  <w:divsChild>
                    <w:div w:id="621303126">
                      <w:marLeft w:val="0"/>
                      <w:marRight w:val="0"/>
                      <w:marTop w:val="0"/>
                      <w:marBottom w:val="0"/>
                      <w:divBdr>
                        <w:top w:val="none" w:sz="0" w:space="0" w:color="auto"/>
                        <w:left w:val="none" w:sz="0" w:space="0" w:color="auto"/>
                        <w:bottom w:val="none" w:sz="0" w:space="0" w:color="auto"/>
                        <w:right w:val="none" w:sz="0" w:space="0" w:color="auto"/>
                      </w:divBdr>
                      <w:divsChild>
                        <w:div w:id="1766875430">
                          <w:marLeft w:val="0"/>
                          <w:marRight w:val="0"/>
                          <w:marTop w:val="0"/>
                          <w:marBottom w:val="0"/>
                          <w:divBdr>
                            <w:top w:val="none" w:sz="0" w:space="0" w:color="auto"/>
                            <w:left w:val="none" w:sz="0" w:space="0" w:color="auto"/>
                            <w:bottom w:val="none" w:sz="0" w:space="0" w:color="auto"/>
                            <w:right w:val="none" w:sz="0" w:space="0" w:color="auto"/>
                          </w:divBdr>
                          <w:divsChild>
                            <w:div w:id="2029939927">
                              <w:marLeft w:val="0"/>
                              <w:marRight w:val="0"/>
                              <w:marTop w:val="0"/>
                              <w:marBottom w:val="0"/>
                              <w:divBdr>
                                <w:top w:val="none" w:sz="0" w:space="0" w:color="auto"/>
                                <w:left w:val="none" w:sz="0" w:space="0" w:color="auto"/>
                                <w:bottom w:val="none" w:sz="0" w:space="0" w:color="auto"/>
                                <w:right w:val="none" w:sz="0" w:space="0" w:color="auto"/>
                              </w:divBdr>
                              <w:divsChild>
                                <w:div w:id="937371487">
                                  <w:marLeft w:val="0"/>
                                  <w:marRight w:val="0"/>
                                  <w:marTop w:val="0"/>
                                  <w:marBottom w:val="0"/>
                                  <w:divBdr>
                                    <w:top w:val="none" w:sz="0" w:space="0" w:color="auto"/>
                                    <w:left w:val="none" w:sz="0" w:space="0" w:color="auto"/>
                                    <w:bottom w:val="none" w:sz="0" w:space="0" w:color="auto"/>
                                    <w:right w:val="none" w:sz="0" w:space="0" w:color="auto"/>
                                  </w:divBdr>
                                </w:div>
                              </w:divsChild>
                            </w:div>
                            <w:div w:id="432242096">
                              <w:marLeft w:val="0"/>
                              <w:marRight w:val="0"/>
                              <w:marTop w:val="0"/>
                              <w:marBottom w:val="0"/>
                              <w:divBdr>
                                <w:top w:val="none" w:sz="0" w:space="0" w:color="auto"/>
                                <w:left w:val="none" w:sz="0" w:space="0" w:color="auto"/>
                                <w:bottom w:val="none" w:sz="0" w:space="0" w:color="auto"/>
                                <w:right w:val="none" w:sz="0" w:space="0" w:color="auto"/>
                              </w:divBdr>
                              <w:divsChild>
                                <w:div w:id="508957121">
                                  <w:marLeft w:val="0"/>
                                  <w:marRight w:val="0"/>
                                  <w:marTop w:val="0"/>
                                  <w:marBottom w:val="0"/>
                                  <w:divBdr>
                                    <w:top w:val="none" w:sz="0" w:space="0" w:color="auto"/>
                                    <w:left w:val="none" w:sz="0" w:space="0" w:color="auto"/>
                                    <w:bottom w:val="none" w:sz="0" w:space="0" w:color="auto"/>
                                    <w:right w:val="none" w:sz="0" w:space="0" w:color="auto"/>
                                  </w:divBdr>
                                  <w:divsChild>
                                    <w:div w:id="1826821657">
                                      <w:marLeft w:val="0"/>
                                      <w:marRight w:val="0"/>
                                      <w:marTop w:val="0"/>
                                      <w:marBottom w:val="0"/>
                                      <w:divBdr>
                                        <w:top w:val="none" w:sz="0" w:space="0" w:color="auto"/>
                                        <w:left w:val="none" w:sz="0" w:space="0" w:color="auto"/>
                                        <w:bottom w:val="none" w:sz="0" w:space="0" w:color="auto"/>
                                        <w:right w:val="none" w:sz="0" w:space="0" w:color="auto"/>
                                      </w:divBdr>
                                      <w:divsChild>
                                        <w:div w:id="533271693">
                                          <w:marLeft w:val="0"/>
                                          <w:marRight w:val="0"/>
                                          <w:marTop w:val="0"/>
                                          <w:marBottom w:val="0"/>
                                          <w:divBdr>
                                            <w:top w:val="none" w:sz="0" w:space="0" w:color="auto"/>
                                            <w:left w:val="none" w:sz="0" w:space="0" w:color="auto"/>
                                            <w:bottom w:val="none" w:sz="0" w:space="0" w:color="auto"/>
                                            <w:right w:val="none" w:sz="0" w:space="0" w:color="auto"/>
                                          </w:divBdr>
                                        </w:div>
                                      </w:divsChild>
                                    </w:div>
                                    <w:div w:id="550457027">
                                      <w:marLeft w:val="0"/>
                                      <w:marRight w:val="0"/>
                                      <w:marTop w:val="0"/>
                                      <w:marBottom w:val="0"/>
                                      <w:divBdr>
                                        <w:top w:val="none" w:sz="0" w:space="0" w:color="auto"/>
                                        <w:left w:val="none" w:sz="0" w:space="0" w:color="auto"/>
                                        <w:bottom w:val="none" w:sz="0" w:space="0" w:color="auto"/>
                                        <w:right w:val="none" w:sz="0" w:space="0" w:color="auto"/>
                                      </w:divBdr>
                                      <w:divsChild>
                                        <w:div w:id="1497763018">
                                          <w:marLeft w:val="0"/>
                                          <w:marRight w:val="0"/>
                                          <w:marTop w:val="0"/>
                                          <w:marBottom w:val="0"/>
                                          <w:divBdr>
                                            <w:top w:val="none" w:sz="0" w:space="0" w:color="auto"/>
                                            <w:left w:val="none" w:sz="0" w:space="0" w:color="auto"/>
                                            <w:bottom w:val="none" w:sz="0" w:space="0" w:color="auto"/>
                                            <w:right w:val="none" w:sz="0" w:space="0" w:color="auto"/>
                                          </w:divBdr>
                                          <w:divsChild>
                                            <w:div w:id="1500123246">
                                              <w:marLeft w:val="0"/>
                                              <w:marRight w:val="0"/>
                                              <w:marTop w:val="0"/>
                                              <w:marBottom w:val="0"/>
                                              <w:divBdr>
                                                <w:top w:val="none" w:sz="0" w:space="0" w:color="auto"/>
                                                <w:left w:val="none" w:sz="0" w:space="0" w:color="auto"/>
                                                <w:bottom w:val="none" w:sz="0" w:space="0" w:color="auto"/>
                                                <w:right w:val="none" w:sz="0" w:space="0" w:color="auto"/>
                                              </w:divBdr>
                                              <w:divsChild>
                                                <w:div w:id="129644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29341">
                              <w:marLeft w:val="0"/>
                              <w:marRight w:val="0"/>
                              <w:marTop w:val="0"/>
                              <w:marBottom w:val="0"/>
                              <w:divBdr>
                                <w:top w:val="none" w:sz="0" w:space="0" w:color="auto"/>
                                <w:left w:val="none" w:sz="0" w:space="0" w:color="auto"/>
                                <w:bottom w:val="none" w:sz="0" w:space="0" w:color="auto"/>
                                <w:right w:val="none" w:sz="0" w:space="0" w:color="auto"/>
                              </w:divBdr>
                              <w:divsChild>
                                <w:div w:id="626744677">
                                  <w:marLeft w:val="0"/>
                                  <w:marRight w:val="0"/>
                                  <w:marTop w:val="0"/>
                                  <w:marBottom w:val="0"/>
                                  <w:divBdr>
                                    <w:top w:val="none" w:sz="0" w:space="0" w:color="auto"/>
                                    <w:left w:val="none" w:sz="0" w:space="0" w:color="auto"/>
                                    <w:bottom w:val="none" w:sz="0" w:space="0" w:color="auto"/>
                                    <w:right w:val="none" w:sz="0" w:space="0" w:color="auto"/>
                                  </w:divBdr>
                                  <w:divsChild>
                                    <w:div w:id="488325893">
                                      <w:marLeft w:val="0"/>
                                      <w:marRight w:val="0"/>
                                      <w:marTop w:val="0"/>
                                      <w:marBottom w:val="0"/>
                                      <w:divBdr>
                                        <w:top w:val="none" w:sz="0" w:space="0" w:color="auto"/>
                                        <w:left w:val="none" w:sz="0" w:space="0" w:color="auto"/>
                                        <w:bottom w:val="none" w:sz="0" w:space="0" w:color="auto"/>
                                        <w:right w:val="none" w:sz="0" w:space="0" w:color="auto"/>
                                      </w:divBdr>
                                      <w:divsChild>
                                        <w:div w:id="2114745600">
                                          <w:marLeft w:val="0"/>
                                          <w:marRight w:val="0"/>
                                          <w:marTop w:val="0"/>
                                          <w:marBottom w:val="0"/>
                                          <w:divBdr>
                                            <w:top w:val="none" w:sz="0" w:space="0" w:color="auto"/>
                                            <w:left w:val="none" w:sz="0" w:space="0" w:color="auto"/>
                                            <w:bottom w:val="none" w:sz="0" w:space="0" w:color="auto"/>
                                            <w:right w:val="none" w:sz="0" w:space="0" w:color="auto"/>
                                          </w:divBdr>
                                        </w:div>
                                      </w:divsChild>
                                    </w:div>
                                    <w:div w:id="224267563">
                                      <w:marLeft w:val="0"/>
                                      <w:marRight w:val="0"/>
                                      <w:marTop w:val="0"/>
                                      <w:marBottom w:val="0"/>
                                      <w:divBdr>
                                        <w:top w:val="none" w:sz="0" w:space="0" w:color="auto"/>
                                        <w:left w:val="none" w:sz="0" w:space="0" w:color="auto"/>
                                        <w:bottom w:val="none" w:sz="0" w:space="0" w:color="auto"/>
                                        <w:right w:val="none" w:sz="0" w:space="0" w:color="auto"/>
                                      </w:divBdr>
                                      <w:divsChild>
                                        <w:div w:id="1416904765">
                                          <w:marLeft w:val="0"/>
                                          <w:marRight w:val="0"/>
                                          <w:marTop w:val="0"/>
                                          <w:marBottom w:val="0"/>
                                          <w:divBdr>
                                            <w:top w:val="none" w:sz="0" w:space="0" w:color="auto"/>
                                            <w:left w:val="none" w:sz="0" w:space="0" w:color="auto"/>
                                            <w:bottom w:val="none" w:sz="0" w:space="0" w:color="auto"/>
                                            <w:right w:val="none" w:sz="0" w:space="0" w:color="auto"/>
                                          </w:divBdr>
                                          <w:divsChild>
                                            <w:div w:id="993336618">
                                              <w:marLeft w:val="0"/>
                                              <w:marRight w:val="0"/>
                                              <w:marTop w:val="0"/>
                                              <w:marBottom w:val="0"/>
                                              <w:divBdr>
                                                <w:top w:val="none" w:sz="0" w:space="0" w:color="auto"/>
                                                <w:left w:val="none" w:sz="0" w:space="0" w:color="auto"/>
                                                <w:bottom w:val="none" w:sz="0" w:space="0" w:color="auto"/>
                                                <w:right w:val="none" w:sz="0" w:space="0" w:color="auto"/>
                                              </w:divBdr>
                                              <w:divsChild>
                                                <w:div w:id="452945038">
                                                  <w:marLeft w:val="0"/>
                                                  <w:marRight w:val="0"/>
                                                  <w:marTop w:val="0"/>
                                                  <w:marBottom w:val="0"/>
                                                  <w:divBdr>
                                                    <w:top w:val="none" w:sz="0" w:space="0" w:color="auto"/>
                                                    <w:left w:val="none" w:sz="0" w:space="0" w:color="auto"/>
                                                    <w:bottom w:val="none" w:sz="0" w:space="0" w:color="auto"/>
                                                    <w:right w:val="none" w:sz="0" w:space="0" w:color="auto"/>
                                                  </w:divBdr>
                                                  <w:divsChild>
                                                    <w:div w:id="762844143">
                                                      <w:marLeft w:val="0"/>
                                                      <w:marRight w:val="0"/>
                                                      <w:marTop w:val="0"/>
                                                      <w:marBottom w:val="0"/>
                                                      <w:divBdr>
                                                        <w:top w:val="none" w:sz="0" w:space="0" w:color="auto"/>
                                                        <w:left w:val="none" w:sz="0" w:space="0" w:color="auto"/>
                                                        <w:bottom w:val="none" w:sz="0" w:space="0" w:color="auto"/>
                                                        <w:right w:val="none" w:sz="0" w:space="0" w:color="auto"/>
                                                      </w:divBdr>
                                                    </w:div>
                                                    <w:div w:id="80199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11202">
          <w:marLeft w:val="0"/>
          <w:marRight w:val="0"/>
          <w:marTop w:val="0"/>
          <w:marBottom w:val="0"/>
          <w:divBdr>
            <w:top w:val="none" w:sz="0" w:space="0" w:color="auto"/>
            <w:left w:val="none" w:sz="0" w:space="0" w:color="auto"/>
            <w:bottom w:val="none" w:sz="0" w:space="0" w:color="auto"/>
            <w:right w:val="none" w:sz="0" w:space="0" w:color="auto"/>
          </w:divBdr>
          <w:divsChild>
            <w:div w:id="2108455117">
              <w:marLeft w:val="0"/>
              <w:marRight w:val="0"/>
              <w:marTop w:val="0"/>
              <w:marBottom w:val="0"/>
              <w:divBdr>
                <w:top w:val="none" w:sz="0" w:space="0" w:color="auto"/>
                <w:left w:val="none" w:sz="0" w:space="0" w:color="auto"/>
                <w:bottom w:val="none" w:sz="0" w:space="0" w:color="auto"/>
                <w:right w:val="none" w:sz="0" w:space="0" w:color="auto"/>
              </w:divBdr>
              <w:divsChild>
                <w:div w:id="1360199686">
                  <w:marLeft w:val="0"/>
                  <w:marRight w:val="0"/>
                  <w:marTop w:val="0"/>
                  <w:marBottom w:val="0"/>
                  <w:divBdr>
                    <w:top w:val="none" w:sz="0" w:space="0" w:color="auto"/>
                    <w:left w:val="none" w:sz="0" w:space="0" w:color="auto"/>
                    <w:bottom w:val="none" w:sz="0" w:space="0" w:color="auto"/>
                    <w:right w:val="none" w:sz="0" w:space="0" w:color="auto"/>
                  </w:divBdr>
                  <w:divsChild>
                    <w:div w:id="1744525320">
                      <w:marLeft w:val="0"/>
                      <w:marRight w:val="0"/>
                      <w:marTop w:val="0"/>
                      <w:marBottom w:val="0"/>
                      <w:divBdr>
                        <w:top w:val="none" w:sz="0" w:space="0" w:color="auto"/>
                        <w:left w:val="none" w:sz="0" w:space="0" w:color="auto"/>
                        <w:bottom w:val="none" w:sz="0" w:space="0" w:color="auto"/>
                        <w:right w:val="none" w:sz="0" w:space="0" w:color="auto"/>
                      </w:divBdr>
                      <w:divsChild>
                        <w:div w:id="617490616">
                          <w:marLeft w:val="0"/>
                          <w:marRight w:val="0"/>
                          <w:marTop w:val="0"/>
                          <w:marBottom w:val="0"/>
                          <w:divBdr>
                            <w:top w:val="none" w:sz="0" w:space="0" w:color="auto"/>
                            <w:left w:val="none" w:sz="0" w:space="0" w:color="auto"/>
                            <w:bottom w:val="none" w:sz="0" w:space="0" w:color="auto"/>
                            <w:right w:val="none" w:sz="0" w:space="0" w:color="auto"/>
                          </w:divBdr>
                          <w:divsChild>
                            <w:div w:id="2059935654">
                              <w:marLeft w:val="0"/>
                              <w:marRight w:val="0"/>
                              <w:marTop w:val="0"/>
                              <w:marBottom w:val="0"/>
                              <w:divBdr>
                                <w:top w:val="none" w:sz="0" w:space="0" w:color="auto"/>
                                <w:left w:val="none" w:sz="0" w:space="0" w:color="auto"/>
                                <w:bottom w:val="none" w:sz="0" w:space="0" w:color="auto"/>
                                <w:right w:val="none" w:sz="0" w:space="0" w:color="auto"/>
                              </w:divBdr>
                              <w:divsChild>
                                <w:div w:id="1065101118">
                                  <w:marLeft w:val="0"/>
                                  <w:marRight w:val="0"/>
                                  <w:marTop w:val="0"/>
                                  <w:marBottom w:val="0"/>
                                  <w:divBdr>
                                    <w:top w:val="none" w:sz="0" w:space="0" w:color="auto"/>
                                    <w:left w:val="none" w:sz="0" w:space="0" w:color="auto"/>
                                    <w:bottom w:val="none" w:sz="0" w:space="0" w:color="auto"/>
                                    <w:right w:val="none" w:sz="0" w:space="0" w:color="auto"/>
                                  </w:divBdr>
                                  <w:divsChild>
                                    <w:div w:id="45124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987999">
                          <w:marLeft w:val="0"/>
                          <w:marRight w:val="0"/>
                          <w:marTop w:val="0"/>
                          <w:marBottom w:val="0"/>
                          <w:divBdr>
                            <w:top w:val="none" w:sz="0" w:space="0" w:color="auto"/>
                            <w:left w:val="none" w:sz="0" w:space="0" w:color="auto"/>
                            <w:bottom w:val="none" w:sz="0" w:space="0" w:color="auto"/>
                            <w:right w:val="none" w:sz="0" w:space="0" w:color="auto"/>
                          </w:divBdr>
                          <w:divsChild>
                            <w:div w:id="923413203">
                              <w:marLeft w:val="0"/>
                              <w:marRight w:val="0"/>
                              <w:marTop w:val="0"/>
                              <w:marBottom w:val="0"/>
                              <w:divBdr>
                                <w:top w:val="none" w:sz="0" w:space="0" w:color="auto"/>
                                <w:left w:val="none" w:sz="0" w:space="0" w:color="auto"/>
                                <w:bottom w:val="none" w:sz="0" w:space="0" w:color="auto"/>
                                <w:right w:val="none" w:sz="0" w:space="0" w:color="auto"/>
                              </w:divBdr>
                              <w:divsChild>
                                <w:div w:id="6731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5435973">
          <w:marLeft w:val="0"/>
          <w:marRight w:val="0"/>
          <w:marTop w:val="0"/>
          <w:marBottom w:val="0"/>
          <w:divBdr>
            <w:top w:val="none" w:sz="0" w:space="0" w:color="auto"/>
            <w:left w:val="none" w:sz="0" w:space="0" w:color="auto"/>
            <w:bottom w:val="none" w:sz="0" w:space="0" w:color="auto"/>
            <w:right w:val="none" w:sz="0" w:space="0" w:color="auto"/>
          </w:divBdr>
          <w:divsChild>
            <w:div w:id="1241715188">
              <w:marLeft w:val="0"/>
              <w:marRight w:val="0"/>
              <w:marTop w:val="0"/>
              <w:marBottom w:val="0"/>
              <w:divBdr>
                <w:top w:val="none" w:sz="0" w:space="0" w:color="auto"/>
                <w:left w:val="none" w:sz="0" w:space="0" w:color="auto"/>
                <w:bottom w:val="none" w:sz="0" w:space="0" w:color="auto"/>
                <w:right w:val="none" w:sz="0" w:space="0" w:color="auto"/>
              </w:divBdr>
              <w:divsChild>
                <w:div w:id="1544365911">
                  <w:marLeft w:val="0"/>
                  <w:marRight w:val="0"/>
                  <w:marTop w:val="0"/>
                  <w:marBottom w:val="0"/>
                  <w:divBdr>
                    <w:top w:val="none" w:sz="0" w:space="0" w:color="auto"/>
                    <w:left w:val="none" w:sz="0" w:space="0" w:color="auto"/>
                    <w:bottom w:val="none" w:sz="0" w:space="0" w:color="auto"/>
                    <w:right w:val="none" w:sz="0" w:space="0" w:color="auto"/>
                  </w:divBdr>
                  <w:divsChild>
                    <w:div w:id="142435597">
                      <w:marLeft w:val="0"/>
                      <w:marRight w:val="0"/>
                      <w:marTop w:val="0"/>
                      <w:marBottom w:val="0"/>
                      <w:divBdr>
                        <w:top w:val="none" w:sz="0" w:space="0" w:color="auto"/>
                        <w:left w:val="none" w:sz="0" w:space="0" w:color="auto"/>
                        <w:bottom w:val="none" w:sz="0" w:space="0" w:color="auto"/>
                        <w:right w:val="none" w:sz="0" w:space="0" w:color="auto"/>
                      </w:divBdr>
                      <w:divsChild>
                        <w:div w:id="1056393561">
                          <w:marLeft w:val="0"/>
                          <w:marRight w:val="0"/>
                          <w:marTop w:val="0"/>
                          <w:marBottom w:val="0"/>
                          <w:divBdr>
                            <w:top w:val="none" w:sz="0" w:space="0" w:color="auto"/>
                            <w:left w:val="none" w:sz="0" w:space="0" w:color="auto"/>
                            <w:bottom w:val="none" w:sz="0" w:space="0" w:color="auto"/>
                            <w:right w:val="none" w:sz="0" w:space="0" w:color="auto"/>
                          </w:divBdr>
                          <w:divsChild>
                            <w:div w:id="174542791">
                              <w:marLeft w:val="0"/>
                              <w:marRight w:val="0"/>
                              <w:marTop w:val="0"/>
                              <w:marBottom w:val="0"/>
                              <w:divBdr>
                                <w:top w:val="none" w:sz="0" w:space="0" w:color="auto"/>
                                <w:left w:val="none" w:sz="0" w:space="0" w:color="auto"/>
                                <w:bottom w:val="none" w:sz="0" w:space="0" w:color="auto"/>
                                <w:right w:val="none" w:sz="0" w:space="0" w:color="auto"/>
                              </w:divBdr>
                              <w:divsChild>
                                <w:div w:id="1502308840">
                                  <w:marLeft w:val="0"/>
                                  <w:marRight w:val="0"/>
                                  <w:marTop w:val="0"/>
                                  <w:marBottom w:val="0"/>
                                  <w:divBdr>
                                    <w:top w:val="none" w:sz="0" w:space="0" w:color="auto"/>
                                    <w:left w:val="none" w:sz="0" w:space="0" w:color="auto"/>
                                    <w:bottom w:val="none" w:sz="0" w:space="0" w:color="auto"/>
                                    <w:right w:val="none" w:sz="0" w:space="0" w:color="auto"/>
                                  </w:divBdr>
                                  <w:divsChild>
                                    <w:div w:id="1750343231">
                                      <w:marLeft w:val="0"/>
                                      <w:marRight w:val="0"/>
                                      <w:marTop w:val="0"/>
                                      <w:marBottom w:val="0"/>
                                      <w:divBdr>
                                        <w:top w:val="none" w:sz="0" w:space="0" w:color="auto"/>
                                        <w:left w:val="none" w:sz="0" w:space="0" w:color="auto"/>
                                        <w:bottom w:val="none" w:sz="0" w:space="0" w:color="auto"/>
                                        <w:right w:val="none" w:sz="0" w:space="0" w:color="auto"/>
                                      </w:divBdr>
                                      <w:divsChild>
                                        <w:div w:id="164251232">
                                          <w:marLeft w:val="0"/>
                                          <w:marRight w:val="0"/>
                                          <w:marTop w:val="0"/>
                                          <w:marBottom w:val="0"/>
                                          <w:divBdr>
                                            <w:top w:val="none" w:sz="0" w:space="0" w:color="auto"/>
                                            <w:left w:val="none" w:sz="0" w:space="0" w:color="auto"/>
                                            <w:bottom w:val="none" w:sz="0" w:space="0" w:color="auto"/>
                                            <w:right w:val="none" w:sz="0" w:space="0" w:color="auto"/>
                                          </w:divBdr>
                                        </w:div>
                                      </w:divsChild>
                                    </w:div>
                                    <w:div w:id="969020853">
                                      <w:marLeft w:val="0"/>
                                      <w:marRight w:val="0"/>
                                      <w:marTop w:val="0"/>
                                      <w:marBottom w:val="0"/>
                                      <w:divBdr>
                                        <w:top w:val="none" w:sz="0" w:space="0" w:color="auto"/>
                                        <w:left w:val="none" w:sz="0" w:space="0" w:color="auto"/>
                                        <w:bottom w:val="none" w:sz="0" w:space="0" w:color="auto"/>
                                        <w:right w:val="none" w:sz="0" w:space="0" w:color="auto"/>
                                      </w:divBdr>
                                      <w:divsChild>
                                        <w:div w:id="157817639">
                                          <w:marLeft w:val="0"/>
                                          <w:marRight w:val="0"/>
                                          <w:marTop w:val="0"/>
                                          <w:marBottom w:val="0"/>
                                          <w:divBdr>
                                            <w:top w:val="none" w:sz="0" w:space="0" w:color="auto"/>
                                            <w:left w:val="none" w:sz="0" w:space="0" w:color="auto"/>
                                            <w:bottom w:val="none" w:sz="0" w:space="0" w:color="auto"/>
                                            <w:right w:val="none" w:sz="0" w:space="0" w:color="auto"/>
                                          </w:divBdr>
                                          <w:divsChild>
                                            <w:div w:id="1470132149">
                                              <w:marLeft w:val="0"/>
                                              <w:marRight w:val="0"/>
                                              <w:marTop w:val="0"/>
                                              <w:marBottom w:val="0"/>
                                              <w:divBdr>
                                                <w:top w:val="none" w:sz="0" w:space="0" w:color="auto"/>
                                                <w:left w:val="none" w:sz="0" w:space="0" w:color="auto"/>
                                                <w:bottom w:val="none" w:sz="0" w:space="0" w:color="auto"/>
                                                <w:right w:val="none" w:sz="0" w:space="0" w:color="auto"/>
                                              </w:divBdr>
                                              <w:divsChild>
                                                <w:div w:id="173731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494929">
                              <w:marLeft w:val="0"/>
                              <w:marRight w:val="0"/>
                              <w:marTop w:val="0"/>
                              <w:marBottom w:val="0"/>
                              <w:divBdr>
                                <w:top w:val="none" w:sz="0" w:space="0" w:color="auto"/>
                                <w:left w:val="none" w:sz="0" w:space="0" w:color="auto"/>
                                <w:bottom w:val="none" w:sz="0" w:space="0" w:color="auto"/>
                                <w:right w:val="none" w:sz="0" w:space="0" w:color="auto"/>
                              </w:divBdr>
                              <w:divsChild>
                                <w:div w:id="604339820">
                                  <w:marLeft w:val="0"/>
                                  <w:marRight w:val="0"/>
                                  <w:marTop w:val="0"/>
                                  <w:marBottom w:val="0"/>
                                  <w:divBdr>
                                    <w:top w:val="none" w:sz="0" w:space="0" w:color="auto"/>
                                    <w:left w:val="none" w:sz="0" w:space="0" w:color="auto"/>
                                    <w:bottom w:val="none" w:sz="0" w:space="0" w:color="auto"/>
                                    <w:right w:val="none" w:sz="0" w:space="0" w:color="auto"/>
                                  </w:divBdr>
                                  <w:divsChild>
                                    <w:div w:id="1117607407">
                                      <w:marLeft w:val="0"/>
                                      <w:marRight w:val="0"/>
                                      <w:marTop w:val="0"/>
                                      <w:marBottom w:val="0"/>
                                      <w:divBdr>
                                        <w:top w:val="none" w:sz="0" w:space="0" w:color="auto"/>
                                        <w:left w:val="none" w:sz="0" w:space="0" w:color="auto"/>
                                        <w:bottom w:val="none" w:sz="0" w:space="0" w:color="auto"/>
                                        <w:right w:val="none" w:sz="0" w:space="0" w:color="auto"/>
                                      </w:divBdr>
                                      <w:divsChild>
                                        <w:div w:id="833842519">
                                          <w:marLeft w:val="0"/>
                                          <w:marRight w:val="0"/>
                                          <w:marTop w:val="0"/>
                                          <w:marBottom w:val="0"/>
                                          <w:divBdr>
                                            <w:top w:val="none" w:sz="0" w:space="0" w:color="auto"/>
                                            <w:left w:val="none" w:sz="0" w:space="0" w:color="auto"/>
                                            <w:bottom w:val="none" w:sz="0" w:space="0" w:color="auto"/>
                                            <w:right w:val="none" w:sz="0" w:space="0" w:color="auto"/>
                                          </w:divBdr>
                                        </w:div>
                                      </w:divsChild>
                                    </w:div>
                                    <w:div w:id="677119107">
                                      <w:marLeft w:val="0"/>
                                      <w:marRight w:val="0"/>
                                      <w:marTop w:val="0"/>
                                      <w:marBottom w:val="0"/>
                                      <w:divBdr>
                                        <w:top w:val="none" w:sz="0" w:space="0" w:color="auto"/>
                                        <w:left w:val="none" w:sz="0" w:space="0" w:color="auto"/>
                                        <w:bottom w:val="none" w:sz="0" w:space="0" w:color="auto"/>
                                        <w:right w:val="none" w:sz="0" w:space="0" w:color="auto"/>
                                      </w:divBdr>
                                      <w:divsChild>
                                        <w:div w:id="1050690219">
                                          <w:marLeft w:val="0"/>
                                          <w:marRight w:val="0"/>
                                          <w:marTop w:val="0"/>
                                          <w:marBottom w:val="0"/>
                                          <w:divBdr>
                                            <w:top w:val="none" w:sz="0" w:space="0" w:color="auto"/>
                                            <w:left w:val="none" w:sz="0" w:space="0" w:color="auto"/>
                                            <w:bottom w:val="none" w:sz="0" w:space="0" w:color="auto"/>
                                            <w:right w:val="none" w:sz="0" w:space="0" w:color="auto"/>
                                          </w:divBdr>
                                          <w:divsChild>
                                            <w:div w:id="455879184">
                                              <w:marLeft w:val="0"/>
                                              <w:marRight w:val="0"/>
                                              <w:marTop w:val="0"/>
                                              <w:marBottom w:val="0"/>
                                              <w:divBdr>
                                                <w:top w:val="none" w:sz="0" w:space="0" w:color="auto"/>
                                                <w:left w:val="none" w:sz="0" w:space="0" w:color="auto"/>
                                                <w:bottom w:val="none" w:sz="0" w:space="0" w:color="auto"/>
                                                <w:right w:val="none" w:sz="0" w:space="0" w:color="auto"/>
                                              </w:divBdr>
                                              <w:divsChild>
                                                <w:div w:id="292057557">
                                                  <w:marLeft w:val="0"/>
                                                  <w:marRight w:val="0"/>
                                                  <w:marTop w:val="0"/>
                                                  <w:marBottom w:val="0"/>
                                                  <w:divBdr>
                                                    <w:top w:val="none" w:sz="0" w:space="0" w:color="auto"/>
                                                    <w:left w:val="none" w:sz="0" w:space="0" w:color="auto"/>
                                                    <w:bottom w:val="none" w:sz="0" w:space="0" w:color="auto"/>
                                                    <w:right w:val="none" w:sz="0" w:space="0" w:color="auto"/>
                                                  </w:divBdr>
                                                  <w:divsChild>
                                                    <w:div w:id="1130055025">
                                                      <w:marLeft w:val="0"/>
                                                      <w:marRight w:val="0"/>
                                                      <w:marTop w:val="0"/>
                                                      <w:marBottom w:val="0"/>
                                                      <w:divBdr>
                                                        <w:top w:val="none" w:sz="0" w:space="0" w:color="auto"/>
                                                        <w:left w:val="none" w:sz="0" w:space="0" w:color="auto"/>
                                                        <w:bottom w:val="none" w:sz="0" w:space="0" w:color="auto"/>
                                                        <w:right w:val="none" w:sz="0" w:space="0" w:color="auto"/>
                                                      </w:divBdr>
                                                    </w:div>
                                                    <w:div w:id="547452591">
                                                      <w:marLeft w:val="0"/>
                                                      <w:marRight w:val="0"/>
                                                      <w:marTop w:val="0"/>
                                                      <w:marBottom w:val="0"/>
                                                      <w:divBdr>
                                                        <w:top w:val="none" w:sz="0" w:space="0" w:color="auto"/>
                                                        <w:left w:val="none" w:sz="0" w:space="0" w:color="auto"/>
                                                        <w:bottom w:val="none" w:sz="0" w:space="0" w:color="auto"/>
                                                        <w:right w:val="none" w:sz="0" w:space="0" w:color="auto"/>
                                                      </w:divBdr>
                                                    </w:div>
                                                    <w:div w:id="2134277628">
                                                      <w:marLeft w:val="0"/>
                                                      <w:marRight w:val="0"/>
                                                      <w:marTop w:val="0"/>
                                                      <w:marBottom w:val="0"/>
                                                      <w:divBdr>
                                                        <w:top w:val="none" w:sz="0" w:space="0" w:color="auto"/>
                                                        <w:left w:val="none" w:sz="0" w:space="0" w:color="auto"/>
                                                        <w:bottom w:val="none" w:sz="0" w:space="0" w:color="auto"/>
                                                        <w:right w:val="none" w:sz="0" w:space="0" w:color="auto"/>
                                                      </w:divBdr>
                                                    </w:div>
                                                    <w:div w:id="200469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8250267">
          <w:marLeft w:val="0"/>
          <w:marRight w:val="0"/>
          <w:marTop w:val="0"/>
          <w:marBottom w:val="0"/>
          <w:divBdr>
            <w:top w:val="none" w:sz="0" w:space="0" w:color="auto"/>
            <w:left w:val="none" w:sz="0" w:space="0" w:color="auto"/>
            <w:bottom w:val="none" w:sz="0" w:space="0" w:color="auto"/>
            <w:right w:val="none" w:sz="0" w:space="0" w:color="auto"/>
          </w:divBdr>
          <w:divsChild>
            <w:div w:id="1633246433">
              <w:marLeft w:val="0"/>
              <w:marRight w:val="0"/>
              <w:marTop w:val="0"/>
              <w:marBottom w:val="0"/>
              <w:divBdr>
                <w:top w:val="none" w:sz="0" w:space="0" w:color="auto"/>
                <w:left w:val="none" w:sz="0" w:space="0" w:color="auto"/>
                <w:bottom w:val="none" w:sz="0" w:space="0" w:color="auto"/>
                <w:right w:val="none" w:sz="0" w:space="0" w:color="auto"/>
              </w:divBdr>
              <w:divsChild>
                <w:div w:id="123043371">
                  <w:marLeft w:val="0"/>
                  <w:marRight w:val="0"/>
                  <w:marTop w:val="0"/>
                  <w:marBottom w:val="0"/>
                  <w:divBdr>
                    <w:top w:val="none" w:sz="0" w:space="0" w:color="auto"/>
                    <w:left w:val="none" w:sz="0" w:space="0" w:color="auto"/>
                    <w:bottom w:val="none" w:sz="0" w:space="0" w:color="auto"/>
                    <w:right w:val="none" w:sz="0" w:space="0" w:color="auto"/>
                  </w:divBdr>
                  <w:divsChild>
                    <w:div w:id="2083989243">
                      <w:marLeft w:val="0"/>
                      <w:marRight w:val="0"/>
                      <w:marTop w:val="0"/>
                      <w:marBottom w:val="0"/>
                      <w:divBdr>
                        <w:top w:val="none" w:sz="0" w:space="0" w:color="auto"/>
                        <w:left w:val="none" w:sz="0" w:space="0" w:color="auto"/>
                        <w:bottom w:val="none" w:sz="0" w:space="0" w:color="auto"/>
                        <w:right w:val="none" w:sz="0" w:space="0" w:color="auto"/>
                      </w:divBdr>
                      <w:divsChild>
                        <w:div w:id="723868499">
                          <w:marLeft w:val="0"/>
                          <w:marRight w:val="0"/>
                          <w:marTop w:val="0"/>
                          <w:marBottom w:val="0"/>
                          <w:divBdr>
                            <w:top w:val="none" w:sz="0" w:space="0" w:color="auto"/>
                            <w:left w:val="none" w:sz="0" w:space="0" w:color="auto"/>
                            <w:bottom w:val="none" w:sz="0" w:space="0" w:color="auto"/>
                            <w:right w:val="none" w:sz="0" w:space="0" w:color="auto"/>
                          </w:divBdr>
                          <w:divsChild>
                            <w:div w:id="433405877">
                              <w:marLeft w:val="0"/>
                              <w:marRight w:val="0"/>
                              <w:marTop w:val="0"/>
                              <w:marBottom w:val="0"/>
                              <w:divBdr>
                                <w:top w:val="none" w:sz="0" w:space="0" w:color="auto"/>
                                <w:left w:val="none" w:sz="0" w:space="0" w:color="auto"/>
                                <w:bottom w:val="none" w:sz="0" w:space="0" w:color="auto"/>
                                <w:right w:val="none" w:sz="0" w:space="0" w:color="auto"/>
                              </w:divBdr>
                              <w:divsChild>
                                <w:div w:id="128473261">
                                  <w:marLeft w:val="0"/>
                                  <w:marRight w:val="0"/>
                                  <w:marTop w:val="0"/>
                                  <w:marBottom w:val="0"/>
                                  <w:divBdr>
                                    <w:top w:val="none" w:sz="0" w:space="0" w:color="auto"/>
                                    <w:left w:val="none" w:sz="0" w:space="0" w:color="auto"/>
                                    <w:bottom w:val="none" w:sz="0" w:space="0" w:color="auto"/>
                                    <w:right w:val="none" w:sz="0" w:space="0" w:color="auto"/>
                                  </w:divBdr>
                                  <w:divsChild>
                                    <w:div w:id="187572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539874">
                          <w:marLeft w:val="0"/>
                          <w:marRight w:val="0"/>
                          <w:marTop w:val="0"/>
                          <w:marBottom w:val="0"/>
                          <w:divBdr>
                            <w:top w:val="none" w:sz="0" w:space="0" w:color="auto"/>
                            <w:left w:val="none" w:sz="0" w:space="0" w:color="auto"/>
                            <w:bottom w:val="none" w:sz="0" w:space="0" w:color="auto"/>
                            <w:right w:val="none" w:sz="0" w:space="0" w:color="auto"/>
                          </w:divBdr>
                          <w:divsChild>
                            <w:div w:id="1973825849">
                              <w:marLeft w:val="0"/>
                              <w:marRight w:val="0"/>
                              <w:marTop w:val="0"/>
                              <w:marBottom w:val="0"/>
                              <w:divBdr>
                                <w:top w:val="none" w:sz="0" w:space="0" w:color="auto"/>
                                <w:left w:val="none" w:sz="0" w:space="0" w:color="auto"/>
                                <w:bottom w:val="none" w:sz="0" w:space="0" w:color="auto"/>
                                <w:right w:val="none" w:sz="0" w:space="0" w:color="auto"/>
                              </w:divBdr>
                              <w:divsChild>
                                <w:div w:id="66906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691096">
          <w:marLeft w:val="0"/>
          <w:marRight w:val="0"/>
          <w:marTop w:val="0"/>
          <w:marBottom w:val="0"/>
          <w:divBdr>
            <w:top w:val="none" w:sz="0" w:space="0" w:color="auto"/>
            <w:left w:val="none" w:sz="0" w:space="0" w:color="auto"/>
            <w:bottom w:val="none" w:sz="0" w:space="0" w:color="auto"/>
            <w:right w:val="none" w:sz="0" w:space="0" w:color="auto"/>
          </w:divBdr>
          <w:divsChild>
            <w:div w:id="1384601290">
              <w:marLeft w:val="0"/>
              <w:marRight w:val="0"/>
              <w:marTop w:val="0"/>
              <w:marBottom w:val="0"/>
              <w:divBdr>
                <w:top w:val="none" w:sz="0" w:space="0" w:color="auto"/>
                <w:left w:val="none" w:sz="0" w:space="0" w:color="auto"/>
                <w:bottom w:val="none" w:sz="0" w:space="0" w:color="auto"/>
                <w:right w:val="none" w:sz="0" w:space="0" w:color="auto"/>
              </w:divBdr>
              <w:divsChild>
                <w:div w:id="610670199">
                  <w:marLeft w:val="0"/>
                  <w:marRight w:val="0"/>
                  <w:marTop w:val="0"/>
                  <w:marBottom w:val="0"/>
                  <w:divBdr>
                    <w:top w:val="none" w:sz="0" w:space="0" w:color="auto"/>
                    <w:left w:val="none" w:sz="0" w:space="0" w:color="auto"/>
                    <w:bottom w:val="none" w:sz="0" w:space="0" w:color="auto"/>
                    <w:right w:val="none" w:sz="0" w:space="0" w:color="auto"/>
                  </w:divBdr>
                  <w:divsChild>
                    <w:div w:id="874394075">
                      <w:marLeft w:val="0"/>
                      <w:marRight w:val="0"/>
                      <w:marTop w:val="0"/>
                      <w:marBottom w:val="0"/>
                      <w:divBdr>
                        <w:top w:val="none" w:sz="0" w:space="0" w:color="auto"/>
                        <w:left w:val="none" w:sz="0" w:space="0" w:color="auto"/>
                        <w:bottom w:val="none" w:sz="0" w:space="0" w:color="auto"/>
                        <w:right w:val="none" w:sz="0" w:space="0" w:color="auto"/>
                      </w:divBdr>
                      <w:divsChild>
                        <w:div w:id="894506574">
                          <w:marLeft w:val="0"/>
                          <w:marRight w:val="0"/>
                          <w:marTop w:val="0"/>
                          <w:marBottom w:val="0"/>
                          <w:divBdr>
                            <w:top w:val="none" w:sz="0" w:space="0" w:color="auto"/>
                            <w:left w:val="none" w:sz="0" w:space="0" w:color="auto"/>
                            <w:bottom w:val="none" w:sz="0" w:space="0" w:color="auto"/>
                            <w:right w:val="none" w:sz="0" w:space="0" w:color="auto"/>
                          </w:divBdr>
                          <w:divsChild>
                            <w:div w:id="1293246763">
                              <w:marLeft w:val="0"/>
                              <w:marRight w:val="0"/>
                              <w:marTop w:val="0"/>
                              <w:marBottom w:val="0"/>
                              <w:divBdr>
                                <w:top w:val="none" w:sz="0" w:space="0" w:color="auto"/>
                                <w:left w:val="none" w:sz="0" w:space="0" w:color="auto"/>
                                <w:bottom w:val="none" w:sz="0" w:space="0" w:color="auto"/>
                                <w:right w:val="none" w:sz="0" w:space="0" w:color="auto"/>
                              </w:divBdr>
                              <w:divsChild>
                                <w:div w:id="990910748">
                                  <w:marLeft w:val="0"/>
                                  <w:marRight w:val="0"/>
                                  <w:marTop w:val="0"/>
                                  <w:marBottom w:val="0"/>
                                  <w:divBdr>
                                    <w:top w:val="none" w:sz="0" w:space="0" w:color="auto"/>
                                    <w:left w:val="none" w:sz="0" w:space="0" w:color="auto"/>
                                    <w:bottom w:val="none" w:sz="0" w:space="0" w:color="auto"/>
                                    <w:right w:val="none" w:sz="0" w:space="0" w:color="auto"/>
                                  </w:divBdr>
                                  <w:divsChild>
                                    <w:div w:id="896747332">
                                      <w:marLeft w:val="0"/>
                                      <w:marRight w:val="0"/>
                                      <w:marTop w:val="0"/>
                                      <w:marBottom w:val="0"/>
                                      <w:divBdr>
                                        <w:top w:val="none" w:sz="0" w:space="0" w:color="auto"/>
                                        <w:left w:val="none" w:sz="0" w:space="0" w:color="auto"/>
                                        <w:bottom w:val="none" w:sz="0" w:space="0" w:color="auto"/>
                                        <w:right w:val="none" w:sz="0" w:space="0" w:color="auto"/>
                                      </w:divBdr>
                                      <w:divsChild>
                                        <w:div w:id="1050113267">
                                          <w:marLeft w:val="0"/>
                                          <w:marRight w:val="0"/>
                                          <w:marTop w:val="0"/>
                                          <w:marBottom w:val="0"/>
                                          <w:divBdr>
                                            <w:top w:val="none" w:sz="0" w:space="0" w:color="auto"/>
                                            <w:left w:val="none" w:sz="0" w:space="0" w:color="auto"/>
                                            <w:bottom w:val="none" w:sz="0" w:space="0" w:color="auto"/>
                                            <w:right w:val="none" w:sz="0" w:space="0" w:color="auto"/>
                                          </w:divBdr>
                                        </w:div>
                                      </w:divsChild>
                                    </w:div>
                                    <w:div w:id="1515337663">
                                      <w:marLeft w:val="0"/>
                                      <w:marRight w:val="0"/>
                                      <w:marTop w:val="0"/>
                                      <w:marBottom w:val="0"/>
                                      <w:divBdr>
                                        <w:top w:val="none" w:sz="0" w:space="0" w:color="auto"/>
                                        <w:left w:val="none" w:sz="0" w:space="0" w:color="auto"/>
                                        <w:bottom w:val="none" w:sz="0" w:space="0" w:color="auto"/>
                                        <w:right w:val="none" w:sz="0" w:space="0" w:color="auto"/>
                                      </w:divBdr>
                                      <w:divsChild>
                                        <w:div w:id="80369936">
                                          <w:marLeft w:val="0"/>
                                          <w:marRight w:val="0"/>
                                          <w:marTop w:val="0"/>
                                          <w:marBottom w:val="0"/>
                                          <w:divBdr>
                                            <w:top w:val="none" w:sz="0" w:space="0" w:color="auto"/>
                                            <w:left w:val="none" w:sz="0" w:space="0" w:color="auto"/>
                                            <w:bottom w:val="none" w:sz="0" w:space="0" w:color="auto"/>
                                            <w:right w:val="none" w:sz="0" w:space="0" w:color="auto"/>
                                          </w:divBdr>
                                          <w:divsChild>
                                            <w:div w:id="1116873924">
                                              <w:marLeft w:val="0"/>
                                              <w:marRight w:val="0"/>
                                              <w:marTop w:val="0"/>
                                              <w:marBottom w:val="0"/>
                                              <w:divBdr>
                                                <w:top w:val="none" w:sz="0" w:space="0" w:color="auto"/>
                                                <w:left w:val="none" w:sz="0" w:space="0" w:color="auto"/>
                                                <w:bottom w:val="none" w:sz="0" w:space="0" w:color="auto"/>
                                                <w:right w:val="none" w:sz="0" w:space="0" w:color="auto"/>
                                              </w:divBdr>
                                              <w:divsChild>
                                                <w:div w:id="43976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3717347">
                              <w:marLeft w:val="0"/>
                              <w:marRight w:val="0"/>
                              <w:marTop w:val="0"/>
                              <w:marBottom w:val="0"/>
                              <w:divBdr>
                                <w:top w:val="none" w:sz="0" w:space="0" w:color="auto"/>
                                <w:left w:val="none" w:sz="0" w:space="0" w:color="auto"/>
                                <w:bottom w:val="none" w:sz="0" w:space="0" w:color="auto"/>
                                <w:right w:val="none" w:sz="0" w:space="0" w:color="auto"/>
                              </w:divBdr>
                              <w:divsChild>
                                <w:div w:id="1555658221">
                                  <w:marLeft w:val="0"/>
                                  <w:marRight w:val="0"/>
                                  <w:marTop w:val="0"/>
                                  <w:marBottom w:val="0"/>
                                  <w:divBdr>
                                    <w:top w:val="none" w:sz="0" w:space="0" w:color="auto"/>
                                    <w:left w:val="none" w:sz="0" w:space="0" w:color="auto"/>
                                    <w:bottom w:val="none" w:sz="0" w:space="0" w:color="auto"/>
                                    <w:right w:val="none" w:sz="0" w:space="0" w:color="auto"/>
                                  </w:divBdr>
                                  <w:divsChild>
                                    <w:div w:id="907767251">
                                      <w:marLeft w:val="0"/>
                                      <w:marRight w:val="0"/>
                                      <w:marTop w:val="0"/>
                                      <w:marBottom w:val="0"/>
                                      <w:divBdr>
                                        <w:top w:val="none" w:sz="0" w:space="0" w:color="auto"/>
                                        <w:left w:val="none" w:sz="0" w:space="0" w:color="auto"/>
                                        <w:bottom w:val="none" w:sz="0" w:space="0" w:color="auto"/>
                                        <w:right w:val="none" w:sz="0" w:space="0" w:color="auto"/>
                                      </w:divBdr>
                                      <w:divsChild>
                                        <w:div w:id="809254085">
                                          <w:marLeft w:val="0"/>
                                          <w:marRight w:val="0"/>
                                          <w:marTop w:val="0"/>
                                          <w:marBottom w:val="0"/>
                                          <w:divBdr>
                                            <w:top w:val="none" w:sz="0" w:space="0" w:color="auto"/>
                                            <w:left w:val="none" w:sz="0" w:space="0" w:color="auto"/>
                                            <w:bottom w:val="none" w:sz="0" w:space="0" w:color="auto"/>
                                            <w:right w:val="none" w:sz="0" w:space="0" w:color="auto"/>
                                          </w:divBdr>
                                          <w:divsChild>
                                            <w:div w:id="89160197">
                                              <w:marLeft w:val="0"/>
                                              <w:marRight w:val="0"/>
                                              <w:marTop w:val="0"/>
                                              <w:marBottom w:val="0"/>
                                              <w:divBdr>
                                                <w:top w:val="none" w:sz="0" w:space="0" w:color="auto"/>
                                                <w:left w:val="none" w:sz="0" w:space="0" w:color="auto"/>
                                                <w:bottom w:val="none" w:sz="0" w:space="0" w:color="auto"/>
                                                <w:right w:val="none" w:sz="0" w:space="0" w:color="auto"/>
                                              </w:divBdr>
                                              <w:divsChild>
                                                <w:div w:id="441611532">
                                                  <w:marLeft w:val="0"/>
                                                  <w:marRight w:val="0"/>
                                                  <w:marTop w:val="0"/>
                                                  <w:marBottom w:val="0"/>
                                                  <w:divBdr>
                                                    <w:top w:val="none" w:sz="0" w:space="0" w:color="auto"/>
                                                    <w:left w:val="none" w:sz="0" w:space="0" w:color="auto"/>
                                                    <w:bottom w:val="none" w:sz="0" w:space="0" w:color="auto"/>
                                                    <w:right w:val="none" w:sz="0" w:space="0" w:color="auto"/>
                                                  </w:divBdr>
                                                  <w:divsChild>
                                                    <w:div w:id="1372725004">
                                                      <w:marLeft w:val="0"/>
                                                      <w:marRight w:val="0"/>
                                                      <w:marTop w:val="0"/>
                                                      <w:marBottom w:val="0"/>
                                                      <w:divBdr>
                                                        <w:top w:val="none" w:sz="0" w:space="0" w:color="auto"/>
                                                        <w:left w:val="none" w:sz="0" w:space="0" w:color="auto"/>
                                                        <w:bottom w:val="none" w:sz="0" w:space="0" w:color="auto"/>
                                                        <w:right w:val="none" w:sz="0" w:space="0" w:color="auto"/>
                                                      </w:divBdr>
                                                      <w:divsChild>
                                                        <w:div w:id="672298965">
                                                          <w:marLeft w:val="0"/>
                                                          <w:marRight w:val="0"/>
                                                          <w:marTop w:val="0"/>
                                                          <w:marBottom w:val="0"/>
                                                          <w:divBdr>
                                                            <w:top w:val="none" w:sz="0" w:space="0" w:color="auto"/>
                                                            <w:left w:val="none" w:sz="0" w:space="0" w:color="auto"/>
                                                            <w:bottom w:val="none" w:sz="0" w:space="0" w:color="auto"/>
                                                            <w:right w:val="none" w:sz="0" w:space="0" w:color="auto"/>
                                                          </w:divBdr>
                                                          <w:divsChild>
                                                            <w:div w:id="178854209">
                                                              <w:marLeft w:val="0"/>
                                                              <w:marRight w:val="0"/>
                                                              <w:marTop w:val="0"/>
                                                              <w:marBottom w:val="0"/>
                                                              <w:divBdr>
                                                                <w:top w:val="none" w:sz="0" w:space="0" w:color="auto"/>
                                                                <w:left w:val="none" w:sz="0" w:space="0" w:color="auto"/>
                                                                <w:bottom w:val="none" w:sz="0" w:space="0" w:color="auto"/>
                                                                <w:right w:val="none" w:sz="0" w:space="0" w:color="auto"/>
                                                              </w:divBdr>
                                                              <w:divsChild>
                                                                <w:div w:id="1965309706">
                                                                  <w:marLeft w:val="0"/>
                                                                  <w:marRight w:val="0"/>
                                                                  <w:marTop w:val="0"/>
                                                                  <w:marBottom w:val="0"/>
                                                                  <w:divBdr>
                                                                    <w:top w:val="none" w:sz="0" w:space="0" w:color="auto"/>
                                                                    <w:left w:val="none" w:sz="0" w:space="0" w:color="auto"/>
                                                                    <w:bottom w:val="none" w:sz="0" w:space="0" w:color="auto"/>
                                                                    <w:right w:val="none" w:sz="0" w:space="0" w:color="auto"/>
                                                                  </w:divBdr>
                                                                  <w:divsChild>
                                                                    <w:div w:id="1666349511">
                                                                      <w:marLeft w:val="0"/>
                                                                      <w:marRight w:val="0"/>
                                                                      <w:marTop w:val="0"/>
                                                                      <w:marBottom w:val="0"/>
                                                                      <w:divBdr>
                                                                        <w:top w:val="none" w:sz="0" w:space="0" w:color="auto"/>
                                                                        <w:left w:val="none" w:sz="0" w:space="0" w:color="auto"/>
                                                                        <w:bottom w:val="none" w:sz="0" w:space="0" w:color="auto"/>
                                                                        <w:right w:val="none" w:sz="0" w:space="0" w:color="auto"/>
                                                                      </w:divBdr>
                                                                      <w:divsChild>
                                                                        <w:div w:id="1626618593">
                                                                          <w:marLeft w:val="0"/>
                                                                          <w:marRight w:val="0"/>
                                                                          <w:marTop w:val="0"/>
                                                                          <w:marBottom w:val="0"/>
                                                                          <w:divBdr>
                                                                            <w:top w:val="none" w:sz="0" w:space="0" w:color="auto"/>
                                                                            <w:left w:val="none" w:sz="0" w:space="0" w:color="auto"/>
                                                                            <w:bottom w:val="none" w:sz="0" w:space="0" w:color="auto"/>
                                                                            <w:right w:val="none" w:sz="0" w:space="0" w:color="auto"/>
                                                                          </w:divBdr>
                                                                          <w:divsChild>
                                                                            <w:div w:id="791217542">
                                                                              <w:marLeft w:val="0"/>
                                                                              <w:marRight w:val="0"/>
                                                                              <w:marTop w:val="0"/>
                                                                              <w:marBottom w:val="0"/>
                                                                              <w:divBdr>
                                                                                <w:top w:val="none" w:sz="0" w:space="0" w:color="auto"/>
                                                                                <w:left w:val="none" w:sz="0" w:space="0" w:color="auto"/>
                                                                                <w:bottom w:val="none" w:sz="0" w:space="0" w:color="auto"/>
                                                                                <w:right w:val="none" w:sz="0" w:space="0" w:color="auto"/>
                                                                              </w:divBdr>
                                                                              <w:divsChild>
                                                                                <w:div w:id="2138252929">
                                                                                  <w:marLeft w:val="0"/>
                                                                                  <w:marRight w:val="0"/>
                                                                                  <w:marTop w:val="0"/>
                                                                                  <w:marBottom w:val="0"/>
                                                                                  <w:divBdr>
                                                                                    <w:top w:val="none" w:sz="0" w:space="0" w:color="auto"/>
                                                                                    <w:left w:val="none" w:sz="0" w:space="0" w:color="auto"/>
                                                                                    <w:bottom w:val="none" w:sz="0" w:space="0" w:color="auto"/>
                                                                                    <w:right w:val="none" w:sz="0" w:space="0" w:color="auto"/>
                                                                                  </w:divBdr>
                                                                                  <w:divsChild>
                                                                                    <w:div w:id="1726877156">
                                                                                      <w:marLeft w:val="0"/>
                                                                                      <w:marRight w:val="0"/>
                                                                                      <w:marTop w:val="0"/>
                                                                                      <w:marBottom w:val="0"/>
                                                                                      <w:divBdr>
                                                                                        <w:top w:val="none" w:sz="0" w:space="0" w:color="auto"/>
                                                                                        <w:left w:val="none" w:sz="0" w:space="0" w:color="auto"/>
                                                                                        <w:bottom w:val="none" w:sz="0" w:space="0" w:color="auto"/>
                                                                                        <w:right w:val="none" w:sz="0" w:space="0" w:color="auto"/>
                                                                                      </w:divBdr>
                                                                                      <w:divsChild>
                                                                                        <w:div w:id="1102186112">
                                                                                          <w:marLeft w:val="0"/>
                                                                                          <w:marRight w:val="0"/>
                                                                                          <w:marTop w:val="0"/>
                                                                                          <w:marBottom w:val="0"/>
                                                                                          <w:divBdr>
                                                                                            <w:top w:val="none" w:sz="0" w:space="0" w:color="auto"/>
                                                                                            <w:left w:val="none" w:sz="0" w:space="0" w:color="auto"/>
                                                                                            <w:bottom w:val="none" w:sz="0" w:space="0" w:color="auto"/>
                                                                                            <w:right w:val="none" w:sz="0" w:space="0" w:color="auto"/>
                                                                                          </w:divBdr>
                                                                                          <w:divsChild>
                                                                                            <w:div w:id="1314914622">
                                                                                              <w:marLeft w:val="0"/>
                                                                                              <w:marRight w:val="0"/>
                                                                                              <w:marTop w:val="0"/>
                                                                                              <w:marBottom w:val="0"/>
                                                                                              <w:divBdr>
                                                                                                <w:top w:val="none" w:sz="0" w:space="0" w:color="auto"/>
                                                                                                <w:left w:val="none" w:sz="0" w:space="0" w:color="auto"/>
                                                                                                <w:bottom w:val="none" w:sz="0" w:space="0" w:color="auto"/>
                                                                                                <w:right w:val="none" w:sz="0" w:space="0" w:color="auto"/>
                                                                                              </w:divBdr>
                                                                                              <w:divsChild>
                                                                                                <w:div w:id="110592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712809">
                                                                                      <w:marLeft w:val="0"/>
                                                                                      <w:marRight w:val="0"/>
                                                                                      <w:marTop w:val="0"/>
                                                                                      <w:marBottom w:val="0"/>
                                                                                      <w:divBdr>
                                                                                        <w:top w:val="none" w:sz="0" w:space="0" w:color="auto"/>
                                                                                        <w:left w:val="none" w:sz="0" w:space="0" w:color="auto"/>
                                                                                        <w:bottom w:val="none" w:sz="0" w:space="0" w:color="auto"/>
                                                                                        <w:right w:val="none" w:sz="0" w:space="0" w:color="auto"/>
                                                                                      </w:divBdr>
                                                                                      <w:divsChild>
                                                                                        <w:div w:id="433745632">
                                                                                          <w:marLeft w:val="0"/>
                                                                                          <w:marRight w:val="0"/>
                                                                                          <w:marTop w:val="0"/>
                                                                                          <w:marBottom w:val="0"/>
                                                                                          <w:divBdr>
                                                                                            <w:top w:val="none" w:sz="0" w:space="0" w:color="auto"/>
                                                                                            <w:left w:val="none" w:sz="0" w:space="0" w:color="auto"/>
                                                                                            <w:bottom w:val="none" w:sz="0" w:space="0" w:color="auto"/>
                                                                                            <w:right w:val="none" w:sz="0" w:space="0" w:color="auto"/>
                                                                                          </w:divBdr>
                                                                                          <w:divsChild>
                                                                                            <w:div w:id="1321274833">
                                                                                              <w:marLeft w:val="0"/>
                                                                                              <w:marRight w:val="0"/>
                                                                                              <w:marTop w:val="0"/>
                                                                                              <w:marBottom w:val="0"/>
                                                                                              <w:divBdr>
                                                                                                <w:top w:val="none" w:sz="0" w:space="0" w:color="auto"/>
                                                                                                <w:left w:val="none" w:sz="0" w:space="0" w:color="auto"/>
                                                                                                <w:bottom w:val="none" w:sz="0" w:space="0" w:color="auto"/>
                                                                                                <w:right w:val="none" w:sz="0" w:space="0" w:color="auto"/>
                                                                                              </w:divBdr>
                                                                                              <w:divsChild>
                                                                                                <w:div w:id="202979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358196">
                                                                                      <w:marLeft w:val="0"/>
                                                                                      <w:marRight w:val="0"/>
                                                                                      <w:marTop w:val="0"/>
                                                                                      <w:marBottom w:val="0"/>
                                                                                      <w:divBdr>
                                                                                        <w:top w:val="none" w:sz="0" w:space="0" w:color="auto"/>
                                                                                        <w:left w:val="none" w:sz="0" w:space="0" w:color="auto"/>
                                                                                        <w:bottom w:val="none" w:sz="0" w:space="0" w:color="auto"/>
                                                                                        <w:right w:val="none" w:sz="0" w:space="0" w:color="auto"/>
                                                                                      </w:divBdr>
                                                                                      <w:divsChild>
                                                                                        <w:div w:id="2087417504">
                                                                                          <w:marLeft w:val="0"/>
                                                                                          <w:marRight w:val="0"/>
                                                                                          <w:marTop w:val="0"/>
                                                                                          <w:marBottom w:val="0"/>
                                                                                          <w:divBdr>
                                                                                            <w:top w:val="none" w:sz="0" w:space="0" w:color="auto"/>
                                                                                            <w:left w:val="none" w:sz="0" w:space="0" w:color="auto"/>
                                                                                            <w:bottom w:val="none" w:sz="0" w:space="0" w:color="auto"/>
                                                                                            <w:right w:val="none" w:sz="0" w:space="0" w:color="auto"/>
                                                                                          </w:divBdr>
                                                                                          <w:divsChild>
                                                                                            <w:div w:id="115952171">
                                                                                              <w:marLeft w:val="0"/>
                                                                                              <w:marRight w:val="0"/>
                                                                                              <w:marTop w:val="0"/>
                                                                                              <w:marBottom w:val="0"/>
                                                                                              <w:divBdr>
                                                                                                <w:top w:val="none" w:sz="0" w:space="0" w:color="auto"/>
                                                                                                <w:left w:val="none" w:sz="0" w:space="0" w:color="auto"/>
                                                                                                <w:bottom w:val="none" w:sz="0" w:space="0" w:color="auto"/>
                                                                                                <w:right w:val="none" w:sz="0" w:space="0" w:color="auto"/>
                                                                                              </w:divBdr>
                                                                                              <w:divsChild>
                                                                                                <w:div w:id="74988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414787">
                                                                                      <w:marLeft w:val="0"/>
                                                                                      <w:marRight w:val="0"/>
                                                                                      <w:marTop w:val="0"/>
                                                                                      <w:marBottom w:val="0"/>
                                                                                      <w:divBdr>
                                                                                        <w:top w:val="none" w:sz="0" w:space="0" w:color="auto"/>
                                                                                        <w:left w:val="none" w:sz="0" w:space="0" w:color="auto"/>
                                                                                        <w:bottom w:val="none" w:sz="0" w:space="0" w:color="auto"/>
                                                                                        <w:right w:val="none" w:sz="0" w:space="0" w:color="auto"/>
                                                                                      </w:divBdr>
                                                                                      <w:divsChild>
                                                                                        <w:div w:id="1038242262">
                                                                                          <w:marLeft w:val="0"/>
                                                                                          <w:marRight w:val="0"/>
                                                                                          <w:marTop w:val="0"/>
                                                                                          <w:marBottom w:val="0"/>
                                                                                          <w:divBdr>
                                                                                            <w:top w:val="none" w:sz="0" w:space="0" w:color="auto"/>
                                                                                            <w:left w:val="none" w:sz="0" w:space="0" w:color="auto"/>
                                                                                            <w:bottom w:val="none" w:sz="0" w:space="0" w:color="auto"/>
                                                                                            <w:right w:val="none" w:sz="0" w:space="0" w:color="auto"/>
                                                                                          </w:divBdr>
                                                                                          <w:divsChild>
                                                                                            <w:div w:id="689912601">
                                                                                              <w:marLeft w:val="0"/>
                                                                                              <w:marRight w:val="0"/>
                                                                                              <w:marTop w:val="0"/>
                                                                                              <w:marBottom w:val="0"/>
                                                                                              <w:divBdr>
                                                                                                <w:top w:val="none" w:sz="0" w:space="0" w:color="auto"/>
                                                                                                <w:left w:val="none" w:sz="0" w:space="0" w:color="auto"/>
                                                                                                <w:bottom w:val="none" w:sz="0" w:space="0" w:color="auto"/>
                                                                                                <w:right w:val="none" w:sz="0" w:space="0" w:color="auto"/>
                                                                                              </w:divBdr>
                                                                                              <w:divsChild>
                                                                                                <w:div w:id="192194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578666">
                                                                                      <w:marLeft w:val="0"/>
                                                                                      <w:marRight w:val="0"/>
                                                                                      <w:marTop w:val="0"/>
                                                                                      <w:marBottom w:val="0"/>
                                                                                      <w:divBdr>
                                                                                        <w:top w:val="none" w:sz="0" w:space="0" w:color="auto"/>
                                                                                        <w:left w:val="none" w:sz="0" w:space="0" w:color="auto"/>
                                                                                        <w:bottom w:val="none" w:sz="0" w:space="0" w:color="auto"/>
                                                                                        <w:right w:val="none" w:sz="0" w:space="0" w:color="auto"/>
                                                                                      </w:divBdr>
                                                                                      <w:divsChild>
                                                                                        <w:div w:id="1253509160">
                                                                                          <w:marLeft w:val="0"/>
                                                                                          <w:marRight w:val="0"/>
                                                                                          <w:marTop w:val="0"/>
                                                                                          <w:marBottom w:val="0"/>
                                                                                          <w:divBdr>
                                                                                            <w:top w:val="none" w:sz="0" w:space="0" w:color="auto"/>
                                                                                            <w:left w:val="none" w:sz="0" w:space="0" w:color="auto"/>
                                                                                            <w:bottom w:val="none" w:sz="0" w:space="0" w:color="auto"/>
                                                                                            <w:right w:val="none" w:sz="0" w:space="0" w:color="auto"/>
                                                                                          </w:divBdr>
                                                                                          <w:divsChild>
                                                                                            <w:div w:id="578750480">
                                                                                              <w:marLeft w:val="0"/>
                                                                                              <w:marRight w:val="0"/>
                                                                                              <w:marTop w:val="0"/>
                                                                                              <w:marBottom w:val="0"/>
                                                                                              <w:divBdr>
                                                                                                <w:top w:val="none" w:sz="0" w:space="0" w:color="auto"/>
                                                                                                <w:left w:val="none" w:sz="0" w:space="0" w:color="auto"/>
                                                                                                <w:bottom w:val="none" w:sz="0" w:space="0" w:color="auto"/>
                                                                                                <w:right w:val="none" w:sz="0" w:space="0" w:color="auto"/>
                                                                                              </w:divBdr>
                                                                                              <w:divsChild>
                                                                                                <w:div w:id="38957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3141519">
                                                              <w:marLeft w:val="0"/>
                                                              <w:marRight w:val="0"/>
                                                              <w:marTop w:val="0"/>
                                                              <w:marBottom w:val="0"/>
                                                              <w:divBdr>
                                                                <w:top w:val="none" w:sz="0" w:space="0" w:color="auto"/>
                                                                <w:left w:val="none" w:sz="0" w:space="0" w:color="auto"/>
                                                                <w:bottom w:val="none" w:sz="0" w:space="0" w:color="auto"/>
                                                                <w:right w:val="none" w:sz="0" w:space="0" w:color="auto"/>
                                                              </w:divBdr>
                                                              <w:divsChild>
                                                                <w:div w:id="1274628183">
                                                                  <w:marLeft w:val="75"/>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578153">
                                          <w:marLeft w:val="0"/>
                                          <w:marRight w:val="0"/>
                                          <w:marTop w:val="0"/>
                                          <w:marBottom w:val="0"/>
                                          <w:divBdr>
                                            <w:top w:val="none" w:sz="0" w:space="0" w:color="auto"/>
                                            <w:left w:val="none" w:sz="0" w:space="0" w:color="auto"/>
                                            <w:bottom w:val="none" w:sz="0" w:space="0" w:color="auto"/>
                                            <w:right w:val="none" w:sz="0" w:space="0" w:color="auto"/>
                                          </w:divBdr>
                                          <w:divsChild>
                                            <w:div w:id="833767484">
                                              <w:marLeft w:val="0"/>
                                              <w:marRight w:val="0"/>
                                              <w:marTop w:val="0"/>
                                              <w:marBottom w:val="0"/>
                                              <w:divBdr>
                                                <w:top w:val="none" w:sz="0" w:space="0" w:color="auto"/>
                                                <w:left w:val="none" w:sz="0" w:space="0" w:color="auto"/>
                                                <w:bottom w:val="none" w:sz="0" w:space="0" w:color="auto"/>
                                                <w:right w:val="none" w:sz="0" w:space="0" w:color="auto"/>
                                              </w:divBdr>
                                              <w:divsChild>
                                                <w:div w:id="353112343">
                                                  <w:marLeft w:val="0"/>
                                                  <w:marRight w:val="0"/>
                                                  <w:marTop w:val="0"/>
                                                  <w:marBottom w:val="0"/>
                                                  <w:divBdr>
                                                    <w:top w:val="none" w:sz="0" w:space="0" w:color="auto"/>
                                                    <w:left w:val="none" w:sz="0" w:space="0" w:color="auto"/>
                                                    <w:bottom w:val="none" w:sz="0" w:space="0" w:color="auto"/>
                                                    <w:right w:val="none" w:sz="0" w:space="0" w:color="auto"/>
                                                  </w:divBdr>
                                                  <w:divsChild>
                                                    <w:div w:id="1211916929">
                                                      <w:marLeft w:val="0"/>
                                                      <w:marRight w:val="0"/>
                                                      <w:marTop w:val="0"/>
                                                      <w:marBottom w:val="0"/>
                                                      <w:divBdr>
                                                        <w:top w:val="none" w:sz="0" w:space="0" w:color="auto"/>
                                                        <w:left w:val="none" w:sz="0" w:space="0" w:color="auto"/>
                                                        <w:bottom w:val="none" w:sz="0" w:space="0" w:color="auto"/>
                                                        <w:right w:val="none" w:sz="0" w:space="0" w:color="auto"/>
                                                      </w:divBdr>
                                                      <w:divsChild>
                                                        <w:div w:id="1883051608">
                                                          <w:marLeft w:val="0"/>
                                                          <w:marRight w:val="0"/>
                                                          <w:marTop w:val="0"/>
                                                          <w:marBottom w:val="0"/>
                                                          <w:divBdr>
                                                            <w:top w:val="none" w:sz="0" w:space="0" w:color="auto"/>
                                                            <w:left w:val="none" w:sz="0" w:space="0" w:color="auto"/>
                                                            <w:bottom w:val="none" w:sz="0" w:space="0" w:color="auto"/>
                                                            <w:right w:val="none" w:sz="0" w:space="0" w:color="auto"/>
                                                          </w:divBdr>
                                                        </w:div>
                                                      </w:divsChild>
                                                    </w:div>
                                                    <w:div w:id="2082369014">
                                                      <w:marLeft w:val="0"/>
                                                      <w:marRight w:val="0"/>
                                                      <w:marTop w:val="0"/>
                                                      <w:marBottom w:val="0"/>
                                                      <w:divBdr>
                                                        <w:top w:val="none" w:sz="0" w:space="0" w:color="auto"/>
                                                        <w:left w:val="none" w:sz="0" w:space="0" w:color="auto"/>
                                                        <w:bottom w:val="none" w:sz="0" w:space="0" w:color="auto"/>
                                                        <w:right w:val="none" w:sz="0" w:space="0" w:color="auto"/>
                                                      </w:divBdr>
                                                      <w:divsChild>
                                                        <w:div w:id="20741535">
                                                          <w:marLeft w:val="0"/>
                                                          <w:marRight w:val="0"/>
                                                          <w:marTop w:val="0"/>
                                                          <w:marBottom w:val="0"/>
                                                          <w:divBdr>
                                                            <w:top w:val="none" w:sz="0" w:space="0" w:color="auto"/>
                                                            <w:left w:val="none" w:sz="0" w:space="0" w:color="auto"/>
                                                            <w:bottom w:val="none" w:sz="0" w:space="0" w:color="auto"/>
                                                            <w:right w:val="none" w:sz="0" w:space="0" w:color="auto"/>
                                                          </w:divBdr>
                                                        </w:div>
                                                        <w:div w:id="1320496815">
                                                          <w:marLeft w:val="0"/>
                                                          <w:marRight w:val="0"/>
                                                          <w:marTop w:val="0"/>
                                                          <w:marBottom w:val="0"/>
                                                          <w:divBdr>
                                                            <w:top w:val="none" w:sz="0" w:space="0" w:color="auto"/>
                                                            <w:left w:val="none" w:sz="0" w:space="0" w:color="auto"/>
                                                            <w:bottom w:val="none" w:sz="0" w:space="0" w:color="auto"/>
                                                            <w:right w:val="none" w:sz="0" w:space="0" w:color="auto"/>
                                                          </w:divBdr>
                                                          <w:divsChild>
                                                            <w:div w:id="1673793649">
                                                              <w:marLeft w:val="0"/>
                                                              <w:marRight w:val="0"/>
                                                              <w:marTop w:val="0"/>
                                                              <w:marBottom w:val="0"/>
                                                              <w:divBdr>
                                                                <w:top w:val="none" w:sz="0" w:space="0" w:color="auto"/>
                                                                <w:left w:val="none" w:sz="0" w:space="0" w:color="auto"/>
                                                                <w:bottom w:val="none" w:sz="0" w:space="0" w:color="auto"/>
                                                                <w:right w:val="none" w:sz="0" w:space="0" w:color="auto"/>
                                                              </w:divBdr>
                                                              <w:divsChild>
                                                                <w:div w:id="571352726">
                                                                  <w:marLeft w:val="0"/>
                                                                  <w:marRight w:val="0"/>
                                                                  <w:marTop w:val="0"/>
                                                                  <w:marBottom w:val="0"/>
                                                                  <w:divBdr>
                                                                    <w:top w:val="none" w:sz="0" w:space="0" w:color="auto"/>
                                                                    <w:left w:val="none" w:sz="0" w:space="0" w:color="auto"/>
                                                                    <w:bottom w:val="none" w:sz="0" w:space="0" w:color="auto"/>
                                                                    <w:right w:val="none" w:sz="0" w:space="0" w:color="auto"/>
                                                                  </w:divBdr>
                                                                  <w:divsChild>
                                                                    <w:div w:id="762989272">
                                                                      <w:marLeft w:val="0"/>
                                                                      <w:marRight w:val="0"/>
                                                                      <w:marTop w:val="0"/>
                                                                      <w:marBottom w:val="0"/>
                                                                      <w:divBdr>
                                                                        <w:top w:val="none" w:sz="0" w:space="0" w:color="auto"/>
                                                                        <w:left w:val="none" w:sz="0" w:space="0" w:color="auto"/>
                                                                        <w:bottom w:val="none" w:sz="0" w:space="0" w:color="auto"/>
                                                                        <w:right w:val="none" w:sz="0" w:space="0" w:color="auto"/>
                                                                      </w:divBdr>
                                                                      <w:divsChild>
                                                                        <w:div w:id="1487014497">
                                                                          <w:marLeft w:val="0"/>
                                                                          <w:marRight w:val="0"/>
                                                                          <w:marTop w:val="0"/>
                                                                          <w:marBottom w:val="0"/>
                                                                          <w:divBdr>
                                                                            <w:top w:val="none" w:sz="0" w:space="0" w:color="auto"/>
                                                                            <w:left w:val="none" w:sz="0" w:space="0" w:color="auto"/>
                                                                            <w:bottom w:val="none" w:sz="0" w:space="0" w:color="auto"/>
                                                                            <w:right w:val="none" w:sz="0" w:space="0" w:color="auto"/>
                                                                          </w:divBdr>
                                                                          <w:divsChild>
                                                                            <w:div w:id="2068259837">
                                                                              <w:marLeft w:val="0"/>
                                                                              <w:marRight w:val="0"/>
                                                                              <w:marTop w:val="0"/>
                                                                              <w:marBottom w:val="0"/>
                                                                              <w:divBdr>
                                                                                <w:top w:val="none" w:sz="0" w:space="0" w:color="auto"/>
                                                                                <w:left w:val="none" w:sz="0" w:space="0" w:color="auto"/>
                                                                                <w:bottom w:val="none" w:sz="0" w:space="0" w:color="auto"/>
                                                                                <w:right w:val="none" w:sz="0" w:space="0" w:color="auto"/>
                                                                              </w:divBdr>
                                                                            </w:div>
                                                                            <w:div w:id="110942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734931">
                                                                      <w:marLeft w:val="0"/>
                                                                      <w:marRight w:val="0"/>
                                                                      <w:marTop w:val="0"/>
                                                                      <w:marBottom w:val="0"/>
                                                                      <w:divBdr>
                                                                        <w:top w:val="none" w:sz="0" w:space="0" w:color="auto"/>
                                                                        <w:left w:val="none" w:sz="0" w:space="0" w:color="auto"/>
                                                                        <w:bottom w:val="none" w:sz="0" w:space="0" w:color="auto"/>
                                                                        <w:right w:val="none" w:sz="0" w:space="0" w:color="auto"/>
                                                                      </w:divBdr>
                                                                      <w:divsChild>
                                                                        <w:div w:id="1738697834">
                                                                          <w:marLeft w:val="0"/>
                                                                          <w:marRight w:val="0"/>
                                                                          <w:marTop w:val="0"/>
                                                                          <w:marBottom w:val="0"/>
                                                                          <w:divBdr>
                                                                            <w:top w:val="none" w:sz="0" w:space="0" w:color="auto"/>
                                                                            <w:left w:val="none" w:sz="0" w:space="0" w:color="auto"/>
                                                                            <w:bottom w:val="none" w:sz="0" w:space="0" w:color="auto"/>
                                                                            <w:right w:val="none" w:sz="0" w:space="0" w:color="auto"/>
                                                                          </w:divBdr>
                                                                          <w:divsChild>
                                                                            <w:div w:id="1766415838">
                                                                              <w:marLeft w:val="0"/>
                                                                              <w:marRight w:val="0"/>
                                                                              <w:marTop w:val="0"/>
                                                                              <w:marBottom w:val="0"/>
                                                                              <w:divBdr>
                                                                                <w:top w:val="none" w:sz="0" w:space="0" w:color="auto"/>
                                                                                <w:left w:val="none" w:sz="0" w:space="0" w:color="auto"/>
                                                                                <w:bottom w:val="none" w:sz="0" w:space="0" w:color="auto"/>
                                                                                <w:right w:val="none" w:sz="0" w:space="0" w:color="auto"/>
                                                                              </w:divBdr>
                                                                            </w:div>
                                                                            <w:div w:id="54919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889114">
                                                                      <w:marLeft w:val="0"/>
                                                                      <w:marRight w:val="0"/>
                                                                      <w:marTop w:val="0"/>
                                                                      <w:marBottom w:val="0"/>
                                                                      <w:divBdr>
                                                                        <w:top w:val="none" w:sz="0" w:space="0" w:color="auto"/>
                                                                        <w:left w:val="none" w:sz="0" w:space="0" w:color="auto"/>
                                                                        <w:bottom w:val="none" w:sz="0" w:space="0" w:color="auto"/>
                                                                        <w:right w:val="none" w:sz="0" w:space="0" w:color="auto"/>
                                                                      </w:divBdr>
                                                                      <w:divsChild>
                                                                        <w:div w:id="1781022297">
                                                                          <w:marLeft w:val="0"/>
                                                                          <w:marRight w:val="0"/>
                                                                          <w:marTop w:val="0"/>
                                                                          <w:marBottom w:val="0"/>
                                                                          <w:divBdr>
                                                                            <w:top w:val="none" w:sz="0" w:space="0" w:color="auto"/>
                                                                            <w:left w:val="none" w:sz="0" w:space="0" w:color="auto"/>
                                                                            <w:bottom w:val="none" w:sz="0" w:space="0" w:color="auto"/>
                                                                            <w:right w:val="none" w:sz="0" w:space="0" w:color="auto"/>
                                                                          </w:divBdr>
                                                                          <w:divsChild>
                                                                            <w:div w:id="2055108701">
                                                                              <w:marLeft w:val="0"/>
                                                                              <w:marRight w:val="0"/>
                                                                              <w:marTop w:val="0"/>
                                                                              <w:marBottom w:val="0"/>
                                                                              <w:divBdr>
                                                                                <w:top w:val="none" w:sz="0" w:space="0" w:color="auto"/>
                                                                                <w:left w:val="none" w:sz="0" w:space="0" w:color="auto"/>
                                                                                <w:bottom w:val="none" w:sz="0" w:space="0" w:color="auto"/>
                                                                                <w:right w:val="none" w:sz="0" w:space="0" w:color="auto"/>
                                                                              </w:divBdr>
                                                                            </w:div>
                                                                            <w:div w:id="59429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06231">
                                                                      <w:marLeft w:val="0"/>
                                                                      <w:marRight w:val="0"/>
                                                                      <w:marTop w:val="0"/>
                                                                      <w:marBottom w:val="0"/>
                                                                      <w:divBdr>
                                                                        <w:top w:val="none" w:sz="0" w:space="0" w:color="auto"/>
                                                                        <w:left w:val="none" w:sz="0" w:space="0" w:color="auto"/>
                                                                        <w:bottom w:val="none" w:sz="0" w:space="0" w:color="auto"/>
                                                                        <w:right w:val="none" w:sz="0" w:space="0" w:color="auto"/>
                                                                      </w:divBdr>
                                                                      <w:divsChild>
                                                                        <w:div w:id="1173951345">
                                                                          <w:marLeft w:val="0"/>
                                                                          <w:marRight w:val="0"/>
                                                                          <w:marTop w:val="0"/>
                                                                          <w:marBottom w:val="0"/>
                                                                          <w:divBdr>
                                                                            <w:top w:val="none" w:sz="0" w:space="0" w:color="auto"/>
                                                                            <w:left w:val="none" w:sz="0" w:space="0" w:color="auto"/>
                                                                            <w:bottom w:val="none" w:sz="0" w:space="0" w:color="auto"/>
                                                                            <w:right w:val="none" w:sz="0" w:space="0" w:color="auto"/>
                                                                          </w:divBdr>
                                                                          <w:divsChild>
                                                                            <w:div w:id="643001876">
                                                                              <w:marLeft w:val="0"/>
                                                                              <w:marRight w:val="0"/>
                                                                              <w:marTop w:val="0"/>
                                                                              <w:marBottom w:val="0"/>
                                                                              <w:divBdr>
                                                                                <w:top w:val="none" w:sz="0" w:space="0" w:color="auto"/>
                                                                                <w:left w:val="none" w:sz="0" w:space="0" w:color="auto"/>
                                                                                <w:bottom w:val="none" w:sz="0" w:space="0" w:color="auto"/>
                                                                                <w:right w:val="none" w:sz="0" w:space="0" w:color="auto"/>
                                                                              </w:divBdr>
                                                                            </w:div>
                                                                            <w:div w:id="72024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62783">
                                                                      <w:marLeft w:val="0"/>
                                                                      <w:marRight w:val="0"/>
                                                                      <w:marTop w:val="0"/>
                                                                      <w:marBottom w:val="0"/>
                                                                      <w:divBdr>
                                                                        <w:top w:val="none" w:sz="0" w:space="0" w:color="auto"/>
                                                                        <w:left w:val="none" w:sz="0" w:space="0" w:color="auto"/>
                                                                        <w:bottom w:val="none" w:sz="0" w:space="0" w:color="auto"/>
                                                                        <w:right w:val="none" w:sz="0" w:space="0" w:color="auto"/>
                                                                      </w:divBdr>
                                                                      <w:divsChild>
                                                                        <w:div w:id="1002513313">
                                                                          <w:marLeft w:val="0"/>
                                                                          <w:marRight w:val="0"/>
                                                                          <w:marTop w:val="0"/>
                                                                          <w:marBottom w:val="0"/>
                                                                          <w:divBdr>
                                                                            <w:top w:val="none" w:sz="0" w:space="0" w:color="auto"/>
                                                                            <w:left w:val="none" w:sz="0" w:space="0" w:color="auto"/>
                                                                            <w:bottom w:val="none" w:sz="0" w:space="0" w:color="auto"/>
                                                                            <w:right w:val="none" w:sz="0" w:space="0" w:color="auto"/>
                                                                          </w:divBdr>
                                                                          <w:divsChild>
                                                                            <w:div w:id="240916982">
                                                                              <w:marLeft w:val="0"/>
                                                                              <w:marRight w:val="0"/>
                                                                              <w:marTop w:val="0"/>
                                                                              <w:marBottom w:val="0"/>
                                                                              <w:divBdr>
                                                                                <w:top w:val="none" w:sz="0" w:space="0" w:color="auto"/>
                                                                                <w:left w:val="none" w:sz="0" w:space="0" w:color="auto"/>
                                                                                <w:bottom w:val="none" w:sz="0" w:space="0" w:color="auto"/>
                                                                                <w:right w:val="none" w:sz="0" w:space="0" w:color="auto"/>
                                                                              </w:divBdr>
                                                                            </w:div>
                                                                            <w:div w:id="9286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843031">
                              <w:marLeft w:val="0"/>
                              <w:marRight w:val="0"/>
                              <w:marTop w:val="0"/>
                              <w:marBottom w:val="0"/>
                              <w:divBdr>
                                <w:top w:val="none" w:sz="0" w:space="0" w:color="auto"/>
                                <w:left w:val="none" w:sz="0" w:space="0" w:color="auto"/>
                                <w:bottom w:val="none" w:sz="0" w:space="0" w:color="auto"/>
                                <w:right w:val="none" w:sz="0" w:space="0" w:color="auto"/>
                              </w:divBdr>
                              <w:divsChild>
                                <w:div w:id="874004418">
                                  <w:marLeft w:val="0"/>
                                  <w:marRight w:val="0"/>
                                  <w:marTop w:val="0"/>
                                  <w:marBottom w:val="0"/>
                                  <w:divBdr>
                                    <w:top w:val="none" w:sz="0" w:space="0" w:color="auto"/>
                                    <w:left w:val="none" w:sz="0" w:space="0" w:color="auto"/>
                                    <w:bottom w:val="none" w:sz="0" w:space="0" w:color="auto"/>
                                    <w:right w:val="none" w:sz="0" w:space="0" w:color="auto"/>
                                  </w:divBdr>
                                  <w:divsChild>
                                    <w:div w:id="1782992798">
                                      <w:marLeft w:val="0"/>
                                      <w:marRight w:val="0"/>
                                      <w:marTop w:val="0"/>
                                      <w:marBottom w:val="0"/>
                                      <w:divBdr>
                                        <w:top w:val="none" w:sz="0" w:space="0" w:color="auto"/>
                                        <w:left w:val="none" w:sz="0" w:space="0" w:color="auto"/>
                                        <w:bottom w:val="none" w:sz="0" w:space="0" w:color="auto"/>
                                        <w:right w:val="none" w:sz="0" w:space="0" w:color="auto"/>
                                      </w:divBdr>
                                    </w:div>
                                    <w:div w:id="894045021">
                                      <w:marLeft w:val="0"/>
                                      <w:marRight w:val="0"/>
                                      <w:marTop w:val="0"/>
                                      <w:marBottom w:val="0"/>
                                      <w:divBdr>
                                        <w:top w:val="none" w:sz="0" w:space="0" w:color="auto"/>
                                        <w:left w:val="none" w:sz="0" w:space="0" w:color="auto"/>
                                        <w:bottom w:val="none" w:sz="0" w:space="0" w:color="auto"/>
                                        <w:right w:val="none" w:sz="0" w:space="0" w:color="auto"/>
                                      </w:divBdr>
                                    </w:div>
                                    <w:div w:id="1230724502">
                                      <w:marLeft w:val="0"/>
                                      <w:marRight w:val="0"/>
                                      <w:marTop w:val="0"/>
                                      <w:marBottom w:val="0"/>
                                      <w:divBdr>
                                        <w:top w:val="none" w:sz="0" w:space="0" w:color="auto"/>
                                        <w:left w:val="none" w:sz="0" w:space="0" w:color="auto"/>
                                        <w:bottom w:val="none" w:sz="0" w:space="0" w:color="auto"/>
                                        <w:right w:val="none" w:sz="0" w:space="0" w:color="auto"/>
                                      </w:divBdr>
                                    </w:div>
                                    <w:div w:id="24919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6597891">
          <w:marLeft w:val="0"/>
          <w:marRight w:val="0"/>
          <w:marTop w:val="0"/>
          <w:marBottom w:val="0"/>
          <w:divBdr>
            <w:top w:val="none" w:sz="0" w:space="0" w:color="auto"/>
            <w:left w:val="none" w:sz="0" w:space="0" w:color="auto"/>
            <w:bottom w:val="none" w:sz="0" w:space="0" w:color="auto"/>
            <w:right w:val="none" w:sz="0" w:space="0" w:color="auto"/>
          </w:divBdr>
          <w:divsChild>
            <w:div w:id="294336999">
              <w:marLeft w:val="0"/>
              <w:marRight w:val="0"/>
              <w:marTop w:val="0"/>
              <w:marBottom w:val="0"/>
              <w:divBdr>
                <w:top w:val="none" w:sz="0" w:space="0" w:color="auto"/>
                <w:left w:val="none" w:sz="0" w:space="0" w:color="auto"/>
                <w:bottom w:val="none" w:sz="0" w:space="0" w:color="auto"/>
                <w:right w:val="none" w:sz="0" w:space="0" w:color="auto"/>
              </w:divBdr>
              <w:divsChild>
                <w:div w:id="6257703">
                  <w:marLeft w:val="0"/>
                  <w:marRight w:val="0"/>
                  <w:marTop w:val="0"/>
                  <w:marBottom w:val="0"/>
                  <w:divBdr>
                    <w:top w:val="none" w:sz="0" w:space="0" w:color="auto"/>
                    <w:left w:val="none" w:sz="0" w:space="0" w:color="auto"/>
                    <w:bottom w:val="none" w:sz="0" w:space="0" w:color="auto"/>
                    <w:right w:val="none" w:sz="0" w:space="0" w:color="auto"/>
                  </w:divBdr>
                  <w:divsChild>
                    <w:div w:id="915936648">
                      <w:marLeft w:val="0"/>
                      <w:marRight w:val="0"/>
                      <w:marTop w:val="0"/>
                      <w:marBottom w:val="0"/>
                      <w:divBdr>
                        <w:top w:val="none" w:sz="0" w:space="0" w:color="auto"/>
                        <w:left w:val="none" w:sz="0" w:space="0" w:color="auto"/>
                        <w:bottom w:val="none" w:sz="0" w:space="0" w:color="auto"/>
                        <w:right w:val="none" w:sz="0" w:space="0" w:color="auto"/>
                      </w:divBdr>
                      <w:divsChild>
                        <w:div w:id="205313">
                          <w:marLeft w:val="0"/>
                          <w:marRight w:val="0"/>
                          <w:marTop w:val="0"/>
                          <w:marBottom w:val="0"/>
                          <w:divBdr>
                            <w:top w:val="none" w:sz="0" w:space="0" w:color="auto"/>
                            <w:left w:val="none" w:sz="0" w:space="0" w:color="auto"/>
                            <w:bottom w:val="none" w:sz="0" w:space="0" w:color="auto"/>
                            <w:right w:val="none" w:sz="0" w:space="0" w:color="auto"/>
                          </w:divBdr>
                          <w:divsChild>
                            <w:div w:id="925461865">
                              <w:marLeft w:val="0"/>
                              <w:marRight w:val="0"/>
                              <w:marTop w:val="0"/>
                              <w:marBottom w:val="0"/>
                              <w:divBdr>
                                <w:top w:val="none" w:sz="0" w:space="0" w:color="auto"/>
                                <w:left w:val="none" w:sz="0" w:space="0" w:color="auto"/>
                                <w:bottom w:val="none" w:sz="0" w:space="0" w:color="auto"/>
                                <w:right w:val="none" w:sz="0" w:space="0" w:color="auto"/>
                              </w:divBdr>
                              <w:divsChild>
                                <w:div w:id="1347636000">
                                  <w:marLeft w:val="0"/>
                                  <w:marRight w:val="0"/>
                                  <w:marTop w:val="0"/>
                                  <w:marBottom w:val="0"/>
                                  <w:divBdr>
                                    <w:top w:val="none" w:sz="0" w:space="0" w:color="auto"/>
                                    <w:left w:val="none" w:sz="0" w:space="0" w:color="auto"/>
                                    <w:bottom w:val="none" w:sz="0" w:space="0" w:color="auto"/>
                                    <w:right w:val="none" w:sz="0" w:space="0" w:color="auto"/>
                                  </w:divBdr>
                                  <w:divsChild>
                                    <w:div w:id="1265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426434">
                          <w:marLeft w:val="0"/>
                          <w:marRight w:val="0"/>
                          <w:marTop w:val="0"/>
                          <w:marBottom w:val="0"/>
                          <w:divBdr>
                            <w:top w:val="none" w:sz="0" w:space="0" w:color="auto"/>
                            <w:left w:val="none" w:sz="0" w:space="0" w:color="auto"/>
                            <w:bottom w:val="none" w:sz="0" w:space="0" w:color="auto"/>
                            <w:right w:val="none" w:sz="0" w:space="0" w:color="auto"/>
                          </w:divBdr>
                          <w:divsChild>
                            <w:div w:id="694304792">
                              <w:marLeft w:val="0"/>
                              <w:marRight w:val="0"/>
                              <w:marTop w:val="0"/>
                              <w:marBottom w:val="0"/>
                              <w:divBdr>
                                <w:top w:val="none" w:sz="0" w:space="0" w:color="auto"/>
                                <w:left w:val="none" w:sz="0" w:space="0" w:color="auto"/>
                                <w:bottom w:val="none" w:sz="0" w:space="0" w:color="auto"/>
                                <w:right w:val="none" w:sz="0" w:space="0" w:color="auto"/>
                              </w:divBdr>
                              <w:divsChild>
                                <w:div w:id="16339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3725977">
          <w:marLeft w:val="0"/>
          <w:marRight w:val="0"/>
          <w:marTop w:val="0"/>
          <w:marBottom w:val="0"/>
          <w:divBdr>
            <w:top w:val="none" w:sz="0" w:space="0" w:color="auto"/>
            <w:left w:val="none" w:sz="0" w:space="0" w:color="auto"/>
            <w:bottom w:val="none" w:sz="0" w:space="0" w:color="auto"/>
            <w:right w:val="none" w:sz="0" w:space="0" w:color="auto"/>
          </w:divBdr>
          <w:divsChild>
            <w:div w:id="1517885132">
              <w:marLeft w:val="0"/>
              <w:marRight w:val="0"/>
              <w:marTop w:val="0"/>
              <w:marBottom w:val="0"/>
              <w:divBdr>
                <w:top w:val="none" w:sz="0" w:space="0" w:color="auto"/>
                <w:left w:val="none" w:sz="0" w:space="0" w:color="auto"/>
                <w:bottom w:val="none" w:sz="0" w:space="0" w:color="auto"/>
                <w:right w:val="none" w:sz="0" w:space="0" w:color="auto"/>
              </w:divBdr>
              <w:divsChild>
                <w:div w:id="933171480">
                  <w:marLeft w:val="0"/>
                  <w:marRight w:val="0"/>
                  <w:marTop w:val="0"/>
                  <w:marBottom w:val="0"/>
                  <w:divBdr>
                    <w:top w:val="none" w:sz="0" w:space="0" w:color="auto"/>
                    <w:left w:val="none" w:sz="0" w:space="0" w:color="auto"/>
                    <w:bottom w:val="none" w:sz="0" w:space="0" w:color="auto"/>
                    <w:right w:val="none" w:sz="0" w:space="0" w:color="auto"/>
                  </w:divBdr>
                  <w:divsChild>
                    <w:div w:id="1592926635">
                      <w:marLeft w:val="0"/>
                      <w:marRight w:val="0"/>
                      <w:marTop w:val="0"/>
                      <w:marBottom w:val="0"/>
                      <w:divBdr>
                        <w:top w:val="none" w:sz="0" w:space="0" w:color="auto"/>
                        <w:left w:val="none" w:sz="0" w:space="0" w:color="auto"/>
                        <w:bottom w:val="none" w:sz="0" w:space="0" w:color="auto"/>
                        <w:right w:val="none" w:sz="0" w:space="0" w:color="auto"/>
                      </w:divBdr>
                      <w:divsChild>
                        <w:div w:id="1337734273">
                          <w:marLeft w:val="0"/>
                          <w:marRight w:val="0"/>
                          <w:marTop w:val="0"/>
                          <w:marBottom w:val="0"/>
                          <w:divBdr>
                            <w:top w:val="none" w:sz="0" w:space="0" w:color="auto"/>
                            <w:left w:val="none" w:sz="0" w:space="0" w:color="auto"/>
                            <w:bottom w:val="none" w:sz="0" w:space="0" w:color="auto"/>
                            <w:right w:val="none" w:sz="0" w:space="0" w:color="auto"/>
                          </w:divBdr>
                          <w:divsChild>
                            <w:div w:id="81729997">
                              <w:marLeft w:val="0"/>
                              <w:marRight w:val="0"/>
                              <w:marTop w:val="0"/>
                              <w:marBottom w:val="0"/>
                              <w:divBdr>
                                <w:top w:val="none" w:sz="0" w:space="0" w:color="auto"/>
                                <w:left w:val="none" w:sz="0" w:space="0" w:color="auto"/>
                                <w:bottom w:val="none" w:sz="0" w:space="0" w:color="auto"/>
                                <w:right w:val="none" w:sz="0" w:space="0" w:color="auto"/>
                              </w:divBdr>
                              <w:divsChild>
                                <w:div w:id="1975678641">
                                  <w:marLeft w:val="0"/>
                                  <w:marRight w:val="0"/>
                                  <w:marTop w:val="0"/>
                                  <w:marBottom w:val="0"/>
                                  <w:divBdr>
                                    <w:top w:val="none" w:sz="0" w:space="0" w:color="auto"/>
                                    <w:left w:val="none" w:sz="0" w:space="0" w:color="auto"/>
                                    <w:bottom w:val="none" w:sz="0" w:space="0" w:color="auto"/>
                                    <w:right w:val="none" w:sz="0" w:space="0" w:color="auto"/>
                                  </w:divBdr>
                                  <w:divsChild>
                                    <w:div w:id="31423291">
                                      <w:marLeft w:val="0"/>
                                      <w:marRight w:val="0"/>
                                      <w:marTop w:val="0"/>
                                      <w:marBottom w:val="0"/>
                                      <w:divBdr>
                                        <w:top w:val="none" w:sz="0" w:space="0" w:color="auto"/>
                                        <w:left w:val="none" w:sz="0" w:space="0" w:color="auto"/>
                                        <w:bottom w:val="none" w:sz="0" w:space="0" w:color="auto"/>
                                        <w:right w:val="none" w:sz="0" w:space="0" w:color="auto"/>
                                      </w:divBdr>
                                      <w:divsChild>
                                        <w:div w:id="640697078">
                                          <w:marLeft w:val="0"/>
                                          <w:marRight w:val="0"/>
                                          <w:marTop w:val="0"/>
                                          <w:marBottom w:val="0"/>
                                          <w:divBdr>
                                            <w:top w:val="none" w:sz="0" w:space="0" w:color="auto"/>
                                            <w:left w:val="none" w:sz="0" w:space="0" w:color="auto"/>
                                            <w:bottom w:val="none" w:sz="0" w:space="0" w:color="auto"/>
                                            <w:right w:val="none" w:sz="0" w:space="0" w:color="auto"/>
                                          </w:divBdr>
                                        </w:div>
                                      </w:divsChild>
                                    </w:div>
                                    <w:div w:id="1739327111">
                                      <w:marLeft w:val="0"/>
                                      <w:marRight w:val="0"/>
                                      <w:marTop w:val="0"/>
                                      <w:marBottom w:val="0"/>
                                      <w:divBdr>
                                        <w:top w:val="none" w:sz="0" w:space="0" w:color="auto"/>
                                        <w:left w:val="none" w:sz="0" w:space="0" w:color="auto"/>
                                        <w:bottom w:val="none" w:sz="0" w:space="0" w:color="auto"/>
                                        <w:right w:val="none" w:sz="0" w:space="0" w:color="auto"/>
                                      </w:divBdr>
                                      <w:divsChild>
                                        <w:div w:id="203249382">
                                          <w:marLeft w:val="0"/>
                                          <w:marRight w:val="0"/>
                                          <w:marTop w:val="0"/>
                                          <w:marBottom w:val="0"/>
                                          <w:divBdr>
                                            <w:top w:val="none" w:sz="0" w:space="0" w:color="auto"/>
                                            <w:left w:val="none" w:sz="0" w:space="0" w:color="auto"/>
                                            <w:bottom w:val="none" w:sz="0" w:space="0" w:color="auto"/>
                                            <w:right w:val="none" w:sz="0" w:space="0" w:color="auto"/>
                                          </w:divBdr>
                                          <w:divsChild>
                                            <w:div w:id="400718944">
                                              <w:marLeft w:val="0"/>
                                              <w:marRight w:val="0"/>
                                              <w:marTop w:val="0"/>
                                              <w:marBottom w:val="0"/>
                                              <w:divBdr>
                                                <w:top w:val="none" w:sz="0" w:space="0" w:color="auto"/>
                                                <w:left w:val="none" w:sz="0" w:space="0" w:color="auto"/>
                                                <w:bottom w:val="none" w:sz="0" w:space="0" w:color="auto"/>
                                                <w:right w:val="none" w:sz="0" w:space="0" w:color="auto"/>
                                              </w:divBdr>
                                              <w:divsChild>
                                                <w:div w:id="841555050">
                                                  <w:marLeft w:val="0"/>
                                                  <w:marRight w:val="0"/>
                                                  <w:marTop w:val="0"/>
                                                  <w:marBottom w:val="0"/>
                                                  <w:divBdr>
                                                    <w:top w:val="none" w:sz="0" w:space="0" w:color="auto"/>
                                                    <w:left w:val="none" w:sz="0" w:space="0" w:color="auto"/>
                                                    <w:bottom w:val="none" w:sz="0" w:space="0" w:color="auto"/>
                                                    <w:right w:val="none" w:sz="0" w:space="0" w:color="auto"/>
                                                  </w:divBdr>
                                                  <w:divsChild>
                                                    <w:div w:id="68382411">
                                                      <w:marLeft w:val="0"/>
                                                      <w:marRight w:val="0"/>
                                                      <w:marTop w:val="0"/>
                                                      <w:marBottom w:val="0"/>
                                                      <w:divBdr>
                                                        <w:top w:val="none" w:sz="0" w:space="0" w:color="auto"/>
                                                        <w:left w:val="none" w:sz="0" w:space="0" w:color="auto"/>
                                                        <w:bottom w:val="none" w:sz="0" w:space="0" w:color="auto"/>
                                                        <w:right w:val="none" w:sz="0" w:space="0" w:color="auto"/>
                                                      </w:divBdr>
                                                    </w:div>
                                                    <w:div w:id="119499377">
                                                      <w:marLeft w:val="0"/>
                                                      <w:marRight w:val="0"/>
                                                      <w:marTop w:val="0"/>
                                                      <w:marBottom w:val="0"/>
                                                      <w:divBdr>
                                                        <w:top w:val="none" w:sz="0" w:space="0" w:color="auto"/>
                                                        <w:left w:val="none" w:sz="0" w:space="0" w:color="auto"/>
                                                        <w:bottom w:val="none" w:sz="0" w:space="0" w:color="auto"/>
                                                        <w:right w:val="none" w:sz="0" w:space="0" w:color="auto"/>
                                                      </w:divBdr>
                                                    </w:div>
                                                    <w:div w:id="1595436954">
                                                      <w:marLeft w:val="0"/>
                                                      <w:marRight w:val="0"/>
                                                      <w:marTop w:val="0"/>
                                                      <w:marBottom w:val="0"/>
                                                      <w:divBdr>
                                                        <w:top w:val="none" w:sz="0" w:space="0" w:color="auto"/>
                                                        <w:left w:val="none" w:sz="0" w:space="0" w:color="auto"/>
                                                        <w:bottom w:val="none" w:sz="0" w:space="0" w:color="auto"/>
                                                        <w:right w:val="none" w:sz="0" w:space="0" w:color="auto"/>
                                                      </w:divBdr>
                                                    </w:div>
                                                    <w:div w:id="968129658">
                                                      <w:marLeft w:val="0"/>
                                                      <w:marRight w:val="0"/>
                                                      <w:marTop w:val="0"/>
                                                      <w:marBottom w:val="0"/>
                                                      <w:divBdr>
                                                        <w:top w:val="none" w:sz="0" w:space="0" w:color="auto"/>
                                                        <w:left w:val="none" w:sz="0" w:space="0" w:color="auto"/>
                                                        <w:bottom w:val="none" w:sz="0" w:space="0" w:color="auto"/>
                                                        <w:right w:val="none" w:sz="0" w:space="0" w:color="auto"/>
                                                      </w:divBdr>
                                                    </w:div>
                                                    <w:div w:id="66536094">
                                                      <w:marLeft w:val="0"/>
                                                      <w:marRight w:val="0"/>
                                                      <w:marTop w:val="0"/>
                                                      <w:marBottom w:val="0"/>
                                                      <w:divBdr>
                                                        <w:top w:val="none" w:sz="0" w:space="0" w:color="auto"/>
                                                        <w:left w:val="none" w:sz="0" w:space="0" w:color="auto"/>
                                                        <w:bottom w:val="none" w:sz="0" w:space="0" w:color="auto"/>
                                                        <w:right w:val="none" w:sz="0" w:space="0" w:color="auto"/>
                                                      </w:divBdr>
                                                    </w:div>
                                                    <w:div w:id="127671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4057522">
          <w:marLeft w:val="0"/>
          <w:marRight w:val="0"/>
          <w:marTop w:val="0"/>
          <w:marBottom w:val="0"/>
          <w:divBdr>
            <w:top w:val="none" w:sz="0" w:space="0" w:color="auto"/>
            <w:left w:val="none" w:sz="0" w:space="0" w:color="auto"/>
            <w:bottom w:val="none" w:sz="0" w:space="0" w:color="auto"/>
            <w:right w:val="none" w:sz="0" w:space="0" w:color="auto"/>
          </w:divBdr>
          <w:divsChild>
            <w:div w:id="598686862">
              <w:marLeft w:val="0"/>
              <w:marRight w:val="0"/>
              <w:marTop w:val="0"/>
              <w:marBottom w:val="0"/>
              <w:divBdr>
                <w:top w:val="none" w:sz="0" w:space="0" w:color="auto"/>
                <w:left w:val="none" w:sz="0" w:space="0" w:color="auto"/>
                <w:bottom w:val="none" w:sz="0" w:space="0" w:color="auto"/>
                <w:right w:val="none" w:sz="0" w:space="0" w:color="auto"/>
              </w:divBdr>
              <w:divsChild>
                <w:div w:id="1868519164">
                  <w:marLeft w:val="0"/>
                  <w:marRight w:val="0"/>
                  <w:marTop w:val="0"/>
                  <w:marBottom w:val="0"/>
                  <w:divBdr>
                    <w:top w:val="none" w:sz="0" w:space="0" w:color="auto"/>
                    <w:left w:val="none" w:sz="0" w:space="0" w:color="auto"/>
                    <w:bottom w:val="none" w:sz="0" w:space="0" w:color="auto"/>
                    <w:right w:val="none" w:sz="0" w:space="0" w:color="auto"/>
                  </w:divBdr>
                  <w:divsChild>
                    <w:div w:id="1613631845">
                      <w:marLeft w:val="0"/>
                      <w:marRight w:val="0"/>
                      <w:marTop w:val="0"/>
                      <w:marBottom w:val="0"/>
                      <w:divBdr>
                        <w:top w:val="none" w:sz="0" w:space="0" w:color="auto"/>
                        <w:left w:val="none" w:sz="0" w:space="0" w:color="auto"/>
                        <w:bottom w:val="none" w:sz="0" w:space="0" w:color="auto"/>
                        <w:right w:val="none" w:sz="0" w:space="0" w:color="auto"/>
                      </w:divBdr>
                      <w:divsChild>
                        <w:div w:id="127011402">
                          <w:marLeft w:val="0"/>
                          <w:marRight w:val="0"/>
                          <w:marTop w:val="0"/>
                          <w:marBottom w:val="0"/>
                          <w:divBdr>
                            <w:top w:val="none" w:sz="0" w:space="0" w:color="auto"/>
                            <w:left w:val="none" w:sz="0" w:space="0" w:color="auto"/>
                            <w:bottom w:val="none" w:sz="0" w:space="0" w:color="auto"/>
                            <w:right w:val="none" w:sz="0" w:space="0" w:color="auto"/>
                          </w:divBdr>
                          <w:divsChild>
                            <w:div w:id="501043613">
                              <w:marLeft w:val="0"/>
                              <w:marRight w:val="0"/>
                              <w:marTop w:val="0"/>
                              <w:marBottom w:val="0"/>
                              <w:divBdr>
                                <w:top w:val="none" w:sz="0" w:space="0" w:color="auto"/>
                                <w:left w:val="none" w:sz="0" w:space="0" w:color="auto"/>
                                <w:bottom w:val="none" w:sz="0" w:space="0" w:color="auto"/>
                                <w:right w:val="none" w:sz="0" w:space="0" w:color="auto"/>
                              </w:divBdr>
                              <w:divsChild>
                                <w:div w:id="1572500008">
                                  <w:marLeft w:val="0"/>
                                  <w:marRight w:val="0"/>
                                  <w:marTop w:val="0"/>
                                  <w:marBottom w:val="0"/>
                                  <w:divBdr>
                                    <w:top w:val="none" w:sz="0" w:space="0" w:color="auto"/>
                                    <w:left w:val="none" w:sz="0" w:space="0" w:color="auto"/>
                                    <w:bottom w:val="none" w:sz="0" w:space="0" w:color="auto"/>
                                    <w:right w:val="none" w:sz="0" w:space="0" w:color="auto"/>
                                  </w:divBdr>
                                  <w:divsChild>
                                    <w:div w:id="105986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586842">
                          <w:marLeft w:val="0"/>
                          <w:marRight w:val="0"/>
                          <w:marTop w:val="0"/>
                          <w:marBottom w:val="0"/>
                          <w:divBdr>
                            <w:top w:val="none" w:sz="0" w:space="0" w:color="auto"/>
                            <w:left w:val="none" w:sz="0" w:space="0" w:color="auto"/>
                            <w:bottom w:val="none" w:sz="0" w:space="0" w:color="auto"/>
                            <w:right w:val="none" w:sz="0" w:space="0" w:color="auto"/>
                          </w:divBdr>
                          <w:divsChild>
                            <w:div w:id="918519148">
                              <w:marLeft w:val="0"/>
                              <w:marRight w:val="0"/>
                              <w:marTop w:val="0"/>
                              <w:marBottom w:val="0"/>
                              <w:divBdr>
                                <w:top w:val="none" w:sz="0" w:space="0" w:color="auto"/>
                                <w:left w:val="none" w:sz="0" w:space="0" w:color="auto"/>
                                <w:bottom w:val="none" w:sz="0" w:space="0" w:color="auto"/>
                                <w:right w:val="none" w:sz="0" w:space="0" w:color="auto"/>
                              </w:divBdr>
                              <w:divsChild>
                                <w:div w:id="102775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509145">
          <w:marLeft w:val="0"/>
          <w:marRight w:val="0"/>
          <w:marTop w:val="0"/>
          <w:marBottom w:val="0"/>
          <w:divBdr>
            <w:top w:val="none" w:sz="0" w:space="0" w:color="auto"/>
            <w:left w:val="none" w:sz="0" w:space="0" w:color="auto"/>
            <w:bottom w:val="none" w:sz="0" w:space="0" w:color="auto"/>
            <w:right w:val="none" w:sz="0" w:space="0" w:color="auto"/>
          </w:divBdr>
          <w:divsChild>
            <w:div w:id="1138187845">
              <w:marLeft w:val="0"/>
              <w:marRight w:val="0"/>
              <w:marTop w:val="0"/>
              <w:marBottom w:val="0"/>
              <w:divBdr>
                <w:top w:val="none" w:sz="0" w:space="0" w:color="auto"/>
                <w:left w:val="none" w:sz="0" w:space="0" w:color="auto"/>
                <w:bottom w:val="none" w:sz="0" w:space="0" w:color="auto"/>
                <w:right w:val="none" w:sz="0" w:space="0" w:color="auto"/>
              </w:divBdr>
              <w:divsChild>
                <w:div w:id="1597669250">
                  <w:marLeft w:val="0"/>
                  <w:marRight w:val="0"/>
                  <w:marTop w:val="0"/>
                  <w:marBottom w:val="0"/>
                  <w:divBdr>
                    <w:top w:val="none" w:sz="0" w:space="0" w:color="auto"/>
                    <w:left w:val="none" w:sz="0" w:space="0" w:color="auto"/>
                    <w:bottom w:val="none" w:sz="0" w:space="0" w:color="auto"/>
                    <w:right w:val="none" w:sz="0" w:space="0" w:color="auto"/>
                  </w:divBdr>
                  <w:divsChild>
                    <w:div w:id="1525944193">
                      <w:marLeft w:val="0"/>
                      <w:marRight w:val="0"/>
                      <w:marTop w:val="0"/>
                      <w:marBottom w:val="0"/>
                      <w:divBdr>
                        <w:top w:val="none" w:sz="0" w:space="0" w:color="auto"/>
                        <w:left w:val="none" w:sz="0" w:space="0" w:color="auto"/>
                        <w:bottom w:val="none" w:sz="0" w:space="0" w:color="auto"/>
                        <w:right w:val="none" w:sz="0" w:space="0" w:color="auto"/>
                      </w:divBdr>
                      <w:divsChild>
                        <w:div w:id="156117384">
                          <w:marLeft w:val="0"/>
                          <w:marRight w:val="0"/>
                          <w:marTop w:val="0"/>
                          <w:marBottom w:val="0"/>
                          <w:divBdr>
                            <w:top w:val="none" w:sz="0" w:space="0" w:color="auto"/>
                            <w:left w:val="none" w:sz="0" w:space="0" w:color="auto"/>
                            <w:bottom w:val="none" w:sz="0" w:space="0" w:color="auto"/>
                            <w:right w:val="none" w:sz="0" w:space="0" w:color="auto"/>
                          </w:divBdr>
                          <w:divsChild>
                            <w:div w:id="161361913">
                              <w:marLeft w:val="0"/>
                              <w:marRight w:val="0"/>
                              <w:marTop w:val="0"/>
                              <w:marBottom w:val="0"/>
                              <w:divBdr>
                                <w:top w:val="none" w:sz="0" w:space="0" w:color="auto"/>
                                <w:left w:val="none" w:sz="0" w:space="0" w:color="auto"/>
                                <w:bottom w:val="none" w:sz="0" w:space="0" w:color="auto"/>
                                <w:right w:val="none" w:sz="0" w:space="0" w:color="auto"/>
                              </w:divBdr>
                              <w:divsChild>
                                <w:div w:id="1124277237">
                                  <w:marLeft w:val="0"/>
                                  <w:marRight w:val="0"/>
                                  <w:marTop w:val="0"/>
                                  <w:marBottom w:val="0"/>
                                  <w:divBdr>
                                    <w:top w:val="none" w:sz="0" w:space="0" w:color="auto"/>
                                    <w:left w:val="none" w:sz="0" w:space="0" w:color="auto"/>
                                    <w:bottom w:val="none" w:sz="0" w:space="0" w:color="auto"/>
                                    <w:right w:val="none" w:sz="0" w:space="0" w:color="auto"/>
                                  </w:divBdr>
                                  <w:divsChild>
                                    <w:div w:id="1866361971">
                                      <w:marLeft w:val="0"/>
                                      <w:marRight w:val="0"/>
                                      <w:marTop w:val="0"/>
                                      <w:marBottom w:val="0"/>
                                      <w:divBdr>
                                        <w:top w:val="none" w:sz="0" w:space="0" w:color="auto"/>
                                        <w:left w:val="none" w:sz="0" w:space="0" w:color="auto"/>
                                        <w:bottom w:val="none" w:sz="0" w:space="0" w:color="auto"/>
                                        <w:right w:val="none" w:sz="0" w:space="0" w:color="auto"/>
                                      </w:divBdr>
                                      <w:divsChild>
                                        <w:div w:id="1660765882">
                                          <w:marLeft w:val="0"/>
                                          <w:marRight w:val="0"/>
                                          <w:marTop w:val="0"/>
                                          <w:marBottom w:val="0"/>
                                          <w:divBdr>
                                            <w:top w:val="none" w:sz="0" w:space="0" w:color="auto"/>
                                            <w:left w:val="none" w:sz="0" w:space="0" w:color="auto"/>
                                            <w:bottom w:val="none" w:sz="0" w:space="0" w:color="auto"/>
                                            <w:right w:val="none" w:sz="0" w:space="0" w:color="auto"/>
                                          </w:divBdr>
                                        </w:div>
                                      </w:divsChild>
                                    </w:div>
                                    <w:div w:id="1805922593">
                                      <w:marLeft w:val="0"/>
                                      <w:marRight w:val="0"/>
                                      <w:marTop w:val="0"/>
                                      <w:marBottom w:val="0"/>
                                      <w:divBdr>
                                        <w:top w:val="none" w:sz="0" w:space="0" w:color="auto"/>
                                        <w:left w:val="none" w:sz="0" w:space="0" w:color="auto"/>
                                        <w:bottom w:val="none" w:sz="0" w:space="0" w:color="auto"/>
                                        <w:right w:val="none" w:sz="0" w:space="0" w:color="auto"/>
                                      </w:divBdr>
                                      <w:divsChild>
                                        <w:div w:id="1008096218">
                                          <w:marLeft w:val="0"/>
                                          <w:marRight w:val="0"/>
                                          <w:marTop w:val="0"/>
                                          <w:marBottom w:val="0"/>
                                          <w:divBdr>
                                            <w:top w:val="none" w:sz="0" w:space="0" w:color="auto"/>
                                            <w:left w:val="none" w:sz="0" w:space="0" w:color="auto"/>
                                            <w:bottom w:val="none" w:sz="0" w:space="0" w:color="auto"/>
                                            <w:right w:val="none" w:sz="0" w:space="0" w:color="auto"/>
                                          </w:divBdr>
                                          <w:divsChild>
                                            <w:div w:id="671689055">
                                              <w:marLeft w:val="0"/>
                                              <w:marRight w:val="0"/>
                                              <w:marTop w:val="0"/>
                                              <w:marBottom w:val="0"/>
                                              <w:divBdr>
                                                <w:top w:val="none" w:sz="0" w:space="0" w:color="auto"/>
                                                <w:left w:val="none" w:sz="0" w:space="0" w:color="auto"/>
                                                <w:bottom w:val="none" w:sz="0" w:space="0" w:color="auto"/>
                                                <w:right w:val="none" w:sz="0" w:space="0" w:color="auto"/>
                                              </w:divBdr>
                                              <w:divsChild>
                                                <w:div w:id="1982418063">
                                                  <w:marLeft w:val="0"/>
                                                  <w:marRight w:val="0"/>
                                                  <w:marTop w:val="0"/>
                                                  <w:marBottom w:val="0"/>
                                                  <w:divBdr>
                                                    <w:top w:val="none" w:sz="0" w:space="0" w:color="auto"/>
                                                    <w:left w:val="none" w:sz="0" w:space="0" w:color="auto"/>
                                                    <w:bottom w:val="none" w:sz="0" w:space="0" w:color="auto"/>
                                                    <w:right w:val="none" w:sz="0" w:space="0" w:color="auto"/>
                                                  </w:divBdr>
                                                  <w:divsChild>
                                                    <w:div w:id="387998118">
                                                      <w:marLeft w:val="0"/>
                                                      <w:marRight w:val="0"/>
                                                      <w:marTop w:val="0"/>
                                                      <w:marBottom w:val="0"/>
                                                      <w:divBdr>
                                                        <w:top w:val="none" w:sz="0" w:space="0" w:color="auto"/>
                                                        <w:left w:val="none" w:sz="0" w:space="0" w:color="auto"/>
                                                        <w:bottom w:val="none" w:sz="0" w:space="0" w:color="auto"/>
                                                        <w:right w:val="none" w:sz="0" w:space="0" w:color="auto"/>
                                                      </w:divBdr>
                                                    </w:div>
                                                    <w:div w:id="2132086136">
                                                      <w:marLeft w:val="0"/>
                                                      <w:marRight w:val="0"/>
                                                      <w:marTop w:val="0"/>
                                                      <w:marBottom w:val="0"/>
                                                      <w:divBdr>
                                                        <w:top w:val="none" w:sz="0" w:space="0" w:color="auto"/>
                                                        <w:left w:val="none" w:sz="0" w:space="0" w:color="auto"/>
                                                        <w:bottom w:val="none" w:sz="0" w:space="0" w:color="auto"/>
                                                        <w:right w:val="none" w:sz="0" w:space="0" w:color="auto"/>
                                                      </w:divBdr>
                                                    </w:div>
                                                    <w:div w:id="703753358">
                                                      <w:marLeft w:val="0"/>
                                                      <w:marRight w:val="0"/>
                                                      <w:marTop w:val="0"/>
                                                      <w:marBottom w:val="0"/>
                                                      <w:divBdr>
                                                        <w:top w:val="none" w:sz="0" w:space="0" w:color="auto"/>
                                                        <w:left w:val="none" w:sz="0" w:space="0" w:color="auto"/>
                                                        <w:bottom w:val="none" w:sz="0" w:space="0" w:color="auto"/>
                                                        <w:right w:val="none" w:sz="0" w:space="0" w:color="auto"/>
                                                      </w:divBdr>
                                                    </w:div>
                                                    <w:div w:id="966013239">
                                                      <w:marLeft w:val="0"/>
                                                      <w:marRight w:val="0"/>
                                                      <w:marTop w:val="0"/>
                                                      <w:marBottom w:val="0"/>
                                                      <w:divBdr>
                                                        <w:top w:val="none" w:sz="0" w:space="0" w:color="auto"/>
                                                        <w:left w:val="none" w:sz="0" w:space="0" w:color="auto"/>
                                                        <w:bottom w:val="none" w:sz="0" w:space="0" w:color="auto"/>
                                                        <w:right w:val="none" w:sz="0" w:space="0" w:color="auto"/>
                                                      </w:divBdr>
                                                    </w:div>
                                                    <w:div w:id="146670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6965172">
          <w:marLeft w:val="0"/>
          <w:marRight w:val="0"/>
          <w:marTop w:val="0"/>
          <w:marBottom w:val="0"/>
          <w:divBdr>
            <w:top w:val="none" w:sz="0" w:space="0" w:color="auto"/>
            <w:left w:val="none" w:sz="0" w:space="0" w:color="auto"/>
            <w:bottom w:val="none" w:sz="0" w:space="0" w:color="auto"/>
            <w:right w:val="none" w:sz="0" w:space="0" w:color="auto"/>
          </w:divBdr>
          <w:divsChild>
            <w:div w:id="1723864964">
              <w:marLeft w:val="0"/>
              <w:marRight w:val="0"/>
              <w:marTop w:val="0"/>
              <w:marBottom w:val="0"/>
              <w:divBdr>
                <w:top w:val="none" w:sz="0" w:space="0" w:color="auto"/>
                <w:left w:val="none" w:sz="0" w:space="0" w:color="auto"/>
                <w:bottom w:val="none" w:sz="0" w:space="0" w:color="auto"/>
                <w:right w:val="none" w:sz="0" w:space="0" w:color="auto"/>
              </w:divBdr>
              <w:divsChild>
                <w:div w:id="1393458938">
                  <w:marLeft w:val="0"/>
                  <w:marRight w:val="0"/>
                  <w:marTop w:val="0"/>
                  <w:marBottom w:val="0"/>
                  <w:divBdr>
                    <w:top w:val="none" w:sz="0" w:space="0" w:color="auto"/>
                    <w:left w:val="none" w:sz="0" w:space="0" w:color="auto"/>
                    <w:bottom w:val="none" w:sz="0" w:space="0" w:color="auto"/>
                    <w:right w:val="none" w:sz="0" w:space="0" w:color="auto"/>
                  </w:divBdr>
                  <w:divsChild>
                    <w:div w:id="2052068776">
                      <w:marLeft w:val="0"/>
                      <w:marRight w:val="0"/>
                      <w:marTop w:val="0"/>
                      <w:marBottom w:val="0"/>
                      <w:divBdr>
                        <w:top w:val="none" w:sz="0" w:space="0" w:color="auto"/>
                        <w:left w:val="none" w:sz="0" w:space="0" w:color="auto"/>
                        <w:bottom w:val="none" w:sz="0" w:space="0" w:color="auto"/>
                        <w:right w:val="none" w:sz="0" w:space="0" w:color="auto"/>
                      </w:divBdr>
                      <w:divsChild>
                        <w:div w:id="1053894149">
                          <w:marLeft w:val="0"/>
                          <w:marRight w:val="0"/>
                          <w:marTop w:val="0"/>
                          <w:marBottom w:val="0"/>
                          <w:divBdr>
                            <w:top w:val="none" w:sz="0" w:space="0" w:color="auto"/>
                            <w:left w:val="none" w:sz="0" w:space="0" w:color="auto"/>
                            <w:bottom w:val="none" w:sz="0" w:space="0" w:color="auto"/>
                            <w:right w:val="none" w:sz="0" w:space="0" w:color="auto"/>
                          </w:divBdr>
                          <w:divsChild>
                            <w:div w:id="1248886578">
                              <w:marLeft w:val="0"/>
                              <w:marRight w:val="0"/>
                              <w:marTop w:val="0"/>
                              <w:marBottom w:val="0"/>
                              <w:divBdr>
                                <w:top w:val="none" w:sz="0" w:space="0" w:color="auto"/>
                                <w:left w:val="none" w:sz="0" w:space="0" w:color="auto"/>
                                <w:bottom w:val="none" w:sz="0" w:space="0" w:color="auto"/>
                                <w:right w:val="none" w:sz="0" w:space="0" w:color="auto"/>
                              </w:divBdr>
                              <w:divsChild>
                                <w:div w:id="500508610">
                                  <w:marLeft w:val="0"/>
                                  <w:marRight w:val="0"/>
                                  <w:marTop w:val="0"/>
                                  <w:marBottom w:val="0"/>
                                  <w:divBdr>
                                    <w:top w:val="none" w:sz="0" w:space="0" w:color="auto"/>
                                    <w:left w:val="none" w:sz="0" w:space="0" w:color="auto"/>
                                    <w:bottom w:val="none" w:sz="0" w:space="0" w:color="auto"/>
                                    <w:right w:val="none" w:sz="0" w:space="0" w:color="auto"/>
                                  </w:divBdr>
                                  <w:divsChild>
                                    <w:div w:id="4921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03933">
                          <w:marLeft w:val="0"/>
                          <w:marRight w:val="0"/>
                          <w:marTop w:val="0"/>
                          <w:marBottom w:val="0"/>
                          <w:divBdr>
                            <w:top w:val="none" w:sz="0" w:space="0" w:color="auto"/>
                            <w:left w:val="none" w:sz="0" w:space="0" w:color="auto"/>
                            <w:bottom w:val="none" w:sz="0" w:space="0" w:color="auto"/>
                            <w:right w:val="none" w:sz="0" w:space="0" w:color="auto"/>
                          </w:divBdr>
                          <w:divsChild>
                            <w:div w:id="393890254">
                              <w:marLeft w:val="0"/>
                              <w:marRight w:val="0"/>
                              <w:marTop w:val="0"/>
                              <w:marBottom w:val="0"/>
                              <w:divBdr>
                                <w:top w:val="none" w:sz="0" w:space="0" w:color="auto"/>
                                <w:left w:val="none" w:sz="0" w:space="0" w:color="auto"/>
                                <w:bottom w:val="none" w:sz="0" w:space="0" w:color="auto"/>
                                <w:right w:val="none" w:sz="0" w:space="0" w:color="auto"/>
                              </w:divBdr>
                              <w:divsChild>
                                <w:div w:id="63996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847900">
          <w:marLeft w:val="0"/>
          <w:marRight w:val="0"/>
          <w:marTop w:val="0"/>
          <w:marBottom w:val="0"/>
          <w:divBdr>
            <w:top w:val="none" w:sz="0" w:space="0" w:color="auto"/>
            <w:left w:val="none" w:sz="0" w:space="0" w:color="auto"/>
            <w:bottom w:val="none" w:sz="0" w:space="0" w:color="auto"/>
            <w:right w:val="none" w:sz="0" w:space="0" w:color="auto"/>
          </w:divBdr>
          <w:divsChild>
            <w:div w:id="1702365717">
              <w:marLeft w:val="0"/>
              <w:marRight w:val="0"/>
              <w:marTop w:val="0"/>
              <w:marBottom w:val="0"/>
              <w:divBdr>
                <w:top w:val="none" w:sz="0" w:space="0" w:color="auto"/>
                <w:left w:val="none" w:sz="0" w:space="0" w:color="auto"/>
                <w:bottom w:val="none" w:sz="0" w:space="0" w:color="auto"/>
                <w:right w:val="none" w:sz="0" w:space="0" w:color="auto"/>
              </w:divBdr>
              <w:divsChild>
                <w:div w:id="974212724">
                  <w:marLeft w:val="0"/>
                  <w:marRight w:val="0"/>
                  <w:marTop w:val="0"/>
                  <w:marBottom w:val="0"/>
                  <w:divBdr>
                    <w:top w:val="none" w:sz="0" w:space="0" w:color="auto"/>
                    <w:left w:val="none" w:sz="0" w:space="0" w:color="auto"/>
                    <w:bottom w:val="none" w:sz="0" w:space="0" w:color="auto"/>
                    <w:right w:val="none" w:sz="0" w:space="0" w:color="auto"/>
                  </w:divBdr>
                  <w:divsChild>
                    <w:div w:id="2100328768">
                      <w:marLeft w:val="0"/>
                      <w:marRight w:val="0"/>
                      <w:marTop w:val="0"/>
                      <w:marBottom w:val="0"/>
                      <w:divBdr>
                        <w:top w:val="none" w:sz="0" w:space="0" w:color="auto"/>
                        <w:left w:val="none" w:sz="0" w:space="0" w:color="auto"/>
                        <w:bottom w:val="none" w:sz="0" w:space="0" w:color="auto"/>
                        <w:right w:val="none" w:sz="0" w:space="0" w:color="auto"/>
                      </w:divBdr>
                      <w:divsChild>
                        <w:div w:id="1712074805">
                          <w:marLeft w:val="0"/>
                          <w:marRight w:val="0"/>
                          <w:marTop w:val="0"/>
                          <w:marBottom w:val="0"/>
                          <w:divBdr>
                            <w:top w:val="none" w:sz="0" w:space="0" w:color="auto"/>
                            <w:left w:val="none" w:sz="0" w:space="0" w:color="auto"/>
                            <w:bottom w:val="none" w:sz="0" w:space="0" w:color="auto"/>
                            <w:right w:val="none" w:sz="0" w:space="0" w:color="auto"/>
                          </w:divBdr>
                          <w:divsChild>
                            <w:div w:id="1384522915">
                              <w:marLeft w:val="0"/>
                              <w:marRight w:val="0"/>
                              <w:marTop w:val="0"/>
                              <w:marBottom w:val="0"/>
                              <w:divBdr>
                                <w:top w:val="none" w:sz="0" w:space="0" w:color="auto"/>
                                <w:left w:val="none" w:sz="0" w:space="0" w:color="auto"/>
                                <w:bottom w:val="none" w:sz="0" w:space="0" w:color="auto"/>
                                <w:right w:val="none" w:sz="0" w:space="0" w:color="auto"/>
                              </w:divBdr>
                              <w:divsChild>
                                <w:div w:id="769786989">
                                  <w:marLeft w:val="0"/>
                                  <w:marRight w:val="0"/>
                                  <w:marTop w:val="0"/>
                                  <w:marBottom w:val="0"/>
                                  <w:divBdr>
                                    <w:top w:val="none" w:sz="0" w:space="0" w:color="auto"/>
                                    <w:left w:val="none" w:sz="0" w:space="0" w:color="auto"/>
                                    <w:bottom w:val="none" w:sz="0" w:space="0" w:color="auto"/>
                                    <w:right w:val="none" w:sz="0" w:space="0" w:color="auto"/>
                                  </w:divBdr>
                                </w:div>
                              </w:divsChild>
                            </w:div>
                            <w:div w:id="564488598">
                              <w:marLeft w:val="0"/>
                              <w:marRight w:val="0"/>
                              <w:marTop w:val="0"/>
                              <w:marBottom w:val="0"/>
                              <w:divBdr>
                                <w:top w:val="none" w:sz="0" w:space="0" w:color="auto"/>
                                <w:left w:val="none" w:sz="0" w:space="0" w:color="auto"/>
                                <w:bottom w:val="none" w:sz="0" w:space="0" w:color="auto"/>
                                <w:right w:val="none" w:sz="0" w:space="0" w:color="auto"/>
                              </w:divBdr>
                              <w:divsChild>
                                <w:div w:id="303126098">
                                  <w:marLeft w:val="0"/>
                                  <w:marRight w:val="0"/>
                                  <w:marTop w:val="0"/>
                                  <w:marBottom w:val="0"/>
                                  <w:divBdr>
                                    <w:top w:val="none" w:sz="0" w:space="0" w:color="auto"/>
                                    <w:left w:val="none" w:sz="0" w:space="0" w:color="auto"/>
                                    <w:bottom w:val="none" w:sz="0" w:space="0" w:color="auto"/>
                                    <w:right w:val="none" w:sz="0" w:space="0" w:color="auto"/>
                                  </w:divBdr>
                                  <w:divsChild>
                                    <w:div w:id="2101901180">
                                      <w:marLeft w:val="0"/>
                                      <w:marRight w:val="0"/>
                                      <w:marTop w:val="0"/>
                                      <w:marBottom w:val="0"/>
                                      <w:divBdr>
                                        <w:top w:val="none" w:sz="0" w:space="0" w:color="auto"/>
                                        <w:left w:val="none" w:sz="0" w:space="0" w:color="auto"/>
                                        <w:bottom w:val="none" w:sz="0" w:space="0" w:color="auto"/>
                                        <w:right w:val="none" w:sz="0" w:space="0" w:color="auto"/>
                                      </w:divBdr>
                                      <w:divsChild>
                                        <w:div w:id="587275749">
                                          <w:marLeft w:val="0"/>
                                          <w:marRight w:val="0"/>
                                          <w:marTop w:val="0"/>
                                          <w:marBottom w:val="0"/>
                                          <w:divBdr>
                                            <w:top w:val="none" w:sz="0" w:space="0" w:color="auto"/>
                                            <w:left w:val="none" w:sz="0" w:space="0" w:color="auto"/>
                                            <w:bottom w:val="none" w:sz="0" w:space="0" w:color="auto"/>
                                            <w:right w:val="none" w:sz="0" w:space="0" w:color="auto"/>
                                          </w:divBdr>
                                        </w:div>
                                      </w:divsChild>
                                    </w:div>
                                    <w:div w:id="302387939">
                                      <w:marLeft w:val="0"/>
                                      <w:marRight w:val="0"/>
                                      <w:marTop w:val="0"/>
                                      <w:marBottom w:val="0"/>
                                      <w:divBdr>
                                        <w:top w:val="none" w:sz="0" w:space="0" w:color="auto"/>
                                        <w:left w:val="none" w:sz="0" w:space="0" w:color="auto"/>
                                        <w:bottom w:val="none" w:sz="0" w:space="0" w:color="auto"/>
                                        <w:right w:val="none" w:sz="0" w:space="0" w:color="auto"/>
                                      </w:divBdr>
                                      <w:divsChild>
                                        <w:div w:id="1888713604">
                                          <w:marLeft w:val="0"/>
                                          <w:marRight w:val="0"/>
                                          <w:marTop w:val="0"/>
                                          <w:marBottom w:val="0"/>
                                          <w:divBdr>
                                            <w:top w:val="none" w:sz="0" w:space="0" w:color="auto"/>
                                            <w:left w:val="none" w:sz="0" w:space="0" w:color="auto"/>
                                            <w:bottom w:val="none" w:sz="0" w:space="0" w:color="auto"/>
                                            <w:right w:val="none" w:sz="0" w:space="0" w:color="auto"/>
                                          </w:divBdr>
                                          <w:divsChild>
                                            <w:div w:id="402144650">
                                              <w:marLeft w:val="0"/>
                                              <w:marRight w:val="0"/>
                                              <w:marTop w:val="0"/>
                                              <w:marBottom w:val="0"/>
                                              <w:divBdr>
                                                <w:top w:val="none" w:sz="0" w:space="0" w:color="auto"/>
                                                <w:left w:val="none" w:sz="0" w:space="0" w:color="auto"/>
                                                <w:bottom w:val="none" w:sz="0" w:space="0" w:color="auto"/>
                                                <w:right w:val="none" w:sz="0" w:space="0" w:color="auto"/>
                                              </w:divBdr>
                                              <w:divsChild>
                                                <w:div w:id="181760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890351">
                              <w:marLeft w:val="0"/>
                              <w:marRight w:val="0"/>
                              <w:marTop w:val="0"/>
                              <w:marBottom w:val="0"/>
                              <w:divBdr>
                                <w:top w:val="none" w:sz="0" w:space="0" w:color="auto"/>
                                <w:left w:val="none" w:sz="0" w:space="0" w:color="auto"/>
                                <w:bottom w:val="none" w:sz="0" w:space="0" w:color="auto"/>
                                <w:right w:val="none" w:sz="0" w:space="0" w:color="auto"/>
                              </w:divBdr>
                              <w:divsChild>
                                <w:div w:id="2008822905">
                                  <w:marLeft w:val="0"/>
                                  <w:marRight w:val="0"/>
                                  <w:marTop w:val="0"/>
                                  <w:marBottom w:val="0"/>
                                  <w:divBdr>
                                    <w:top w:val="none" w:sz="0" w:space="0" w:color="auto"/>
                                    <w:left w:val="none" w:sz="0" w:space="0" w:color="auto"/>
                                    <w:bottom w:val="none" w:sz="0" w:space="0" w:color="auto"/>
                                    <w:right w:val="none" w:sz="0" w:space="0" w:color="auto"/>
                                  </w:divBdr>
                                  <w:divsChild>
                                    <w:div w:id="528178836">
                                      <w:marLeft w:val="0"/>
                                      <w:marRight w:val="0"/>
                                      <w:marTop w:val="0"/>
                                      <w:marBottom w:val="0"/>
                                      <w:divBdr>
                                        <w:top w:val="none" w:sz="0" w:space="0" w:color="auto"/>
                                        <w:left w:val="none" w:sz="0" w:space="0" w:color="auto"/>
                                        <w:bottom w:val="none" w:sz="0" w:space="0" w:color="auto"/>
                                        <w:right w:val="none" w:sz="0" w:space="0" w:color="auto"/>
                                      </w:divBdr>
                                      <w:divsChild>
                                        <w:div w:id="1195114950">
                                          <w:marLeft w:val="0"/>
                                          <w:marRight w:val="0"/>
                                          <w:marTop w:val="0"/>
                                          <w:marBottom w:val="0"/>
                                          <w:divBdr>
                                            <w:top w:val="none" w:sz="0" w:space="0" w:color="auto"/>
                                            <w:left w:val="none" w:sz="0" w:space="0" w:color="auto"/>
                                            <w:bottom w:val="none" w:sz="0" w:space="0" w:color="auto"/>
                                            <w:right w:val="none" w:sz="0" w:space="0" w:color="auto"/>
                                          </w:divBdr>
                                        </w:div>
                                      </w:divsChild>
                                    </w:div>
                                    <w:div w:id="567502495">
                                      <w:marLeft w:val="0"/>
                                      <w:marRight w:val="0"/>
                                      <w:marTop w:val="0"/>
                                      <w:marBottom w:val="0"/>
                                      <w:divBdr>
                                        <w:top w:val="none" w:sz="0" w:space="0" w:color="auto"/>
                                        <w:left w:val="none" w:sz="0" w:space="0" w:color="auto"/>
                                        <w:bottom w:val="none" w:sz="0" w:space="0" w:color="auto"/>
                                        <w:right w:val="none" w:sz="0" w:space="0" w:color="auto"/>
                                      </w:divBdr>
                                      <w:divsChild>
                                        <w:div w:id="519901096">
                                          <w:marLeft w:val="0"/>
                                          <w:marRight w:val="0"/>
                                          <w:marTop w:val="0"/>
                                          <w:marBottom w:val="0"/>
                                          <w:divBdr>
                                            <w:top w:val="none" w:sz="0" w:space="0" w:color="auto"/>
                                            <w:left w:val="none" w:sz="0" w:space="0" w:color="auto"/>
                                            <w:bottom w:val="none" w:sz="0" w:space="0" w:color="auto"/>
                                            <w:right w:val="none" w:sz="0" w:space="0" w:color="auto"/>
                                          </w:divBdr>
                                          <w:divsChild>
                                            <w:div w:id="1248492750">
                                              <w:marLeft w:val="0"/>
                                              <w:marRight w:val="0"/>
                                              <w:marTop w:val="0"/>
                                              <w:marBottom w:val="0"/>
                                              <w:divBdr>
                                                <w:top w:val="none" w:sz="0" w:space="0" w:color="auto"/>
                                                <w:left w:val="none" w:sz="0" w:space="0" w:color="auto"/>
                                                <w:bottom w:val="none" w:sz="0" w:space="0" w:color="auto"/>
                                                <w:right w:val="none" w:sz="0" w:space="0" w:color="auto"/>
                                              </w:divBdr>
                                              <w:divsChild>
                                                <w:div w:id="2111733450">
                                                  <w:marLeft w:val="0"/>
                                                  <w:marRight w:val="0"/>
                                                  <w:marTop w:val="0"/>
                                                  <w:marBottom w:val="0"/>
                                                  <w:divBdr>
                                                    <w:top w:val="none" w:sz="0" w:space="0" w:color="auto"/>
                                                    <w:left w:val="none" w:sz="0" w:space="0" w:color="auto"/>
                                                    <w:bottom w:val="none" w:sz="0" w:space="0" w:color="auto"/>
                                                    <w:right w:val="none" w:sz="0" w:space="0" w:color="auto"/>
                                                  </w:divBdr>
                                                  <w:divsChild>
                                                    <w:div w:id="1383017276">
                                                      <w:marLeft w:val="0"/>
                                                      <w:marRight w:val="0"/>
                                                      <w:marTop w:val="0"/>
                                                      <w:marBottom w:val="0"/>
                                                      <w:divBdr>
                                                        <w:top w:val="none" w:sz="0" w:space="0" w:color="auto"/>
                                                        <w:left w:val="none" w:sz="0" w:space="0" w:color="auto"/>
                                                        <w:bottom w:val="none" w:sz="0" w:space="0" w:color="auto"/>
                                                        <w:right w:val="none" w:sz="0" w:space="0" w:color="auto"/>
                                                      </w:divBdr>
                                                    </w:div>
                                                    <w:div w:id="1191383117">
                                                      <w:marLeft w:val="0"/>
                                                      <w:marRight w:val="0"/>
                                                      <w:marTop w:val="0"/>
                                                      <w:marBottom w:val="0"/>
                                                      <w:divBdr>
                                                        <w:top w:val="none" w:sz="0" w:space="0" w:color="auto"/>
                                                        <w:left w:val="none" w:sz="0" w:space="0" w:color="auto"/>
                                                        <w:bottom w:val="none" w:sz="0" w:space="0" w:color="auto"/>
                                                        <w:right w:val="none" w:sz="0" w:space="0" w:color="auto"/>
                                                      </w:divBdr>
                                                    </w:div>
                                                    <w:div w:id="98265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3705560">
          <w:marLeft w:val="0"/>
          <w:marRight w:val="0"/>
          <w:marTop w:val="0"/>
          <w:marBottom w:val="0"/>
          <w:divBdr>
            <w:top w:val="none" w:sz="0" w:space="0" w:color="auto"/>
            <w:left w:val="none" w:sz="0" w:space="0" w:color="auto"/>
            <w:bottom w:val="none" w:sz="0" w:space="0" w:color="auto"/>
            <w:right w:val="none" w:sz="0" w:space="0" w:color="auto"/>
          </w:divBdr>
          <w:divsChild>
            <w:div w:id="1944679903">
              <w:marLeft w:val="0"/>
              <w:marRight w:val="0"/>
              <w:marTop w:val="0"/>
              <w:marBottom w:val="0"/>
              <w:divBdr>
                <w:top w:val="none" w:sz="0" w:space="0" w:color="auto"/>
                <w:left w:val="none" w:sz="0" w:space="0" w:color="auto"/>
                <w:bottom w:val="none" w:sz="0" w:space="0" w:color="auto"/>
                <w:right w:val="none" w:sz="0" w:space="0" w:color="auto"/>
              </w:divBdr>
              <w:divsChild>
                <w:div w:id="976644910">
                  <w:marLeft w:val="0"/>
                  <w:marRight w:val="0"/>
                  <w:marTop w:val="0"/>
                  <w:marBottom w:val="0"/>
                  <w:divBdr>
                    <w:top w:val="none" w:sz="0" w:space="0" w:color="auto"/>
                    <w:left w:val="none" w:sz="0" w:space="0" w:color="auto"/>
                    <w:bottom w:val="none" w:sz="0" w:space="0" w:color="auto"/>
                    <w:right w:val="none" w:sz="0" w:space="0" w:color="auto"/>
                  </w:divBdr>
                  <w:divsChild>
                    <w:div w:id="1286963100">
                      <w:marLeft w:val="0"/>
                      <w:marRight w:val="0"/>
                      <w:marTop w:val="0"/>
                      <w:marBottom w:val="0"/>
                      <w:divBdr>
                        <w:top w:val="none" w:sz="0" w:space="0" w:color="auto"/>
                        <w:left w:val="none" w:sz="0" w:space="0" w:color="auto"/>
                        <w:bottom w:val="none" w:sz="0" w:space="0" w:color="auto"/>
                        <w:right w:val="none" w:sz="0" w:space="0" w:color="auto"/>
                      </w:divBdr>
                      <w:divsChild>
                        <w:div w:id="1974823021">
                          <w:marLeft w:val="0"/>
                          <w:marRight w:val="0"/>
                          <w:marTop w:val="0"/>
                          <w:marBottom w:val="0"/>
                          <w:divBdr>
                            <w:top w:val="none" w:sz="0" w:space="0" w:color="auto"/>
                            <w:left w:val="none" w:sz="0" w:space="0" w:color="auto"/>
                            <w:bottom w:val="none" w:sz="0" w:space="0" w:color="auto"/>
                            <w:right w:val="none" w:sz="0" w:space="0" w:color="auto"/>
                          </w:divBdr>
                          <w:divsChild>
                            <w:div w:id="31853568">
                              <w:marLeft w:val="0"/>
                              <w:marRight w:val="0"/>
                              <w:marTop w:val="0"/>
                              <w:marBottom w:val="0"/>
                              <w:divBdr>
                                <w:top w:val="none" w:sz="0" w:space="0" w:color="auto"/>
                                <w:left w:val="none" w:sz="0" w:space="0" w:color="auto"/>
                                <w:bottom w:val="none" w:sz="0" w:space="0" w:color="auto"/>
                                <w:right w:val="none" w:sz="0" w:space="0" w:color="auto"/>
                              </w:divBdr>
                              <w:divsChild>
                                <w:div w:id="1462921770">
                                  <w:marLeft w:val="0"/>
                                  <w:marRight w:val="0"/>
                                  <w:marTop w:val="0"/>
                                  <w:marBottom w:val="0"/>
                                  <w:divBdr>
                                    <w:top w:val="none" w:sz="0" w:space="0" w:color="auto"/>
                                    <w:left w:val="none" w:sz="0" w:space="0" w:color="auto"/>
                                    <w:bottom w:val="none" w:sz="0" w:space="0" w:color="auto"/>
                                    <w:right w:val="none" w:sz="0" w:space="0" w:color="auto"/>
                                  </w:divBdr>
                                  <w:divsChild>
                                    <w:div w:id="155072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789858">
                          <w:marLeft w:val="0"/>
                          <w:marRight w:val="0"/>
                          <w:marTop w:val="0"/>
                          <w:marBottom w:val="0"/>
                          <w:divBdr>
                            <w:top w:val="none" w:sz="0" w:space="0" w:color="auto"/>
                            <w:left w:val="none" w:sz="0" w:space="0" w:color="auto"/>
                            <w:bottom w:val="none" w:sz="0" w:space="0" w:color="auto"/>
                            <w:right w:val="none" w:sz="0" w:space="0" w:color="auto"/>
                          </w:divBdr>
                          <w:divsChild>
                            <w:div w:id="1654409750">
                              <w:marLeft w:val="0"/>
                              <w:marRight w:val="0"/>
                              <w:marTop w:val="0"/>
                              <w:marBottom w:val="0"/>
                              <w:divBdr>
                                <w:top w:val="none" w:sz="0" w:space="0" w:color="auto"/>
                                <w:left w:val="none" w:sz="0" w:space="0" w:color="auto"/>
                                <w:bottom w:val="none" w:sz="0" w:space="0" w:color="auto"/>
                                <w:right w:val="none" w:sz="0" w:space="0" w:color="auto"/>
                              </w:divBdr>
                              <w:divsChild>
                                <w:div w:id="14732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2798355">
          <w:marLeft w:val="0"/>
          <w:marRight w:val="0"/>
          <w:marTop w:val="0"/>
          <w:marBottom w:val="0"/>
          <w:divBdr>
            <w:top w:val="none" w:sz="0" w:space="0" w:color="auto"/>
            <w:left w:val="none" w:sz="0" w:space="0" w:color="auto"/>
            <w:bottom w:val="none" w:sz="0" w:space="0" w:color="auto"/>
            <w:right w:val="none" w:sz="0" w:space="0" w:color="auto"/>
          </w:divBdr>
          <w:divsChild>
            <w:div w:id="1842969276">
              <w:marLeft w:val="0"/>
              <w:marRight w:val="0"/>
              <w:marTop w:val="0"/>
              <w:marBottom w:val="0"/>
              <w:divBdr>
                <w:top w:val="none" w:sz="0" w:space="0" w:color="auto"/>
                <w:left w:val="none" w:sz="0" w:space="0" w:color="auto"/>
                <w:bottom w:val="none" w:sz="0" w:space="0" w:color="auto"/>
                <w:right w:val="none" w:sz="0" w:space="0" w:color="auto"/>
              </w:divBdr>
              <w:divsChild>
                <w:div w:id="750591001">
                  <w:marLeft w:val="0"/>
                  <w:marRight w:val="0"/>
                  <w:marTop w:val="0"/>
                  <w:marBottom w:val="0"/>
                  <w:divBdr>
                    <w:top w:val="none" w:sz="0" w:space="0" w:color="auto"/>
                    <w:left w:val="none" w:sz="0" w:space="0" w:color="auto"/>
                    <w:bottom w:val="none" w:sz="0" w:space="0" w:color="auto"/>
                    <w:right w:val="none" w:sz="0" w:space="0" w:color="auto"/>
                  </w:divBdr>
                  <w:divsChild>
                    <w:div w:id="68501990">
                      <w:marLeft w:val="0"/>
                      <w:marRight w:val="0"/>
                      <w:marTop w:val="0"/>
                      <w:marBottom w:val="0"/>
                      <w:divBdr>
                        <w:top w:val="none" w:sz="0" w:space="0" w:color="auto"/>
                        <w:left w:val="none" w:sz="0" w:space="0" w:color="auto"/>
                        <w:bottom w:val="none" w:sz="0" w:space="0" w:color="auto"/>
                        <w:right w:val="none" w:sz="0" w:space="0" w:color="auto"/>
                      </w:divBdr>
                      <w:divsChild>
                        <w:div w:id="1056441117">
                          <w:marLeft w:val="0"/>
                          <w:marRight w:val="0"/>
                          <w:marTop w:val="0"/>
                          <w:marBottom w:val="0"/>
                          <w:divBdr>
                            <w:top w:val="none" w:sz="0" w:space="0" w:color="auto"/>
                            <w:left w:val="none" w:sz="0" w:space="0" w:color="auto"/>
                            <w:bottom w:val="none" w:sz="0" w:space="0" w:color="auto"/>
                            <w:right w:val="none" w:sz="0" w:space="0" w:color="auto"/>
                          </w:divBdr>
                          <w:divsChild>
                            <w:div w:id="863135756">
                              <w:marLeft w:val="0"/>
                              <w:marRight w:val="0"/>
                              <w:marTop w:val="0"/>
                              <w:marBottom w:val="0"/>
                              <w:divBdr>
                                <w:top w:val="none" w:sz="0" w:space="0" w:color="auto"/>
                                <w:left w:val="none" w:sz="0" w:space="0" w:color="auto"/>
                                <w:bottom w:val="none" w:sz="0" w:space="0" w:color="auto"/>
                                <w:right w:val="none" w:sz="0" w:space="0" w:color="auto"/>
                              </w:divBdr>
                              <w:divsChild>
                                <w:div w:id="1711176540">
                                  <w:marLeft w:val="0"/>
                                  <w:marRight w:val="0"/>
                                  <w:marTop w:val="0"/>
                                  <w:marBottom w:val="0"/>
                                  <w:divBdr>
                                    <w:top w:val="none" w:sz="0" w:space="0" w:color="auto"/>
                                    <w:left w:val="none" w:sz="0" w:space="0" w:color="auto"/>
                                    <w:bottom w:val="none" w:sz="0" w:space="0" w:color="auto"/>
                                    <w:right w:val="none" w:sz="0" w:space="0" w:color="auto"/>
                                  </w:divBdr>
                                  <w:divsChild>
                                    <w:div w:id="594171226">
                                      <w:marLeft w:val="0"/>
                                      <w:marRight w:val="0"/>
                                      <w:marTop w:val="0"/>
                                      <w:marBottom w:val="0"/>
                                      <w:divBdr>
                                        <w:top w:val="none" w:sz="0" w:space="0" w:color="auto"/>
                                        <w:left w:val="none" w:sz="0" w:space="0" w:color="auto"/>
                                        <w:bottom w:val="none" w:sz="0" w:space="0" w:color="auto"/>
                                        <w:right w:val="none" w:sz="0" w:space="0" w:color="auto"/>
                                      </w:divBdr>
                                      <w:divsChild>
                                        <w:div w:id="630939085">
                                          <w:marLeft w:val="0"/>
                                          <w:marRight w:val="0"/>
                                          <w:marTop w:val="0"/>
                                          <w:marBottom w:val="0"/>
                                          <w:divBdr>
                                            <w:top w:val="none" w:sz="0" w:space="0" w:color="auto"/>
                                            <w:left w:val="none" w:sz="0" w:space="0" w:color="auto"/>
                                            <w:bottom w:val="none" w:sz="0" w:space="0" w:color="auto"/>
                                            <w:right w:val="none" w:sz="0" w:space="0" w:color="auto"/>
                                          </w:divBdr>
                                        </w:div>
                                      </w:divsChild>
                                    </w:div>
                                    <w:div w:id="1876963741">
                                      <w:marLeft w:val="0"/>
                                      <w:marRight w:val="0"/>
                                      <w:marTop w:val="0"/>
                                      <w:marBottom w:val="0"/>
                                      <w:divBdr>
                                        <w:top w:val="none" w:sz="0" w:space="0" w:color="auto"/>
                                        <w:left w:val="none" w:sz="0" w:space="0" w:color="auto"/>
                                        <w:bottom w:val="none" w:sz="0" w:space="0" w:color="auto"/>
                                        <w:right w:val="none" w:sz="0" w:space="0" w:color="auto"/>
                                      </w:divBdr>
                                      <w:divsChild>
                                        <w:div w:id="1054084233">
                                          <w:marLeft w:val="0"/>
                                          <w:marRight w:val="0"/>
                                          <w:marTop w:val="0"/>
                                          <w:marBottom w:val="0"/>
                                          <w:divBdr>
                                            <w:top w:val="none" w:sz="0" w:space="0" w:color="auto"/>
                                            <w:left w:val="none" w:sz="0" w:space="0" w:color="auto"/>
                                            <w:bottom w:val="none" w:sz="0" w:space="0" w:color="auto"/>
                                            <w:right w:val="none" w:sz="0" w:space="0" w:color="auto"/>
                                          </w:divBdr>
                                          <w:divsChild>
                                            <w:div w:id="180363548">
                                              <w:marLeft w:val="0"/>
                                              <w:marRight w:val="0"/>
                                              <w:marTop w:val="0"/>
                                              <w:marBottom w:val="0"/>
                                              <w:divBdr>
                                                <w:top w:val="none" w:sz="0" w:space="0" w:color="auto"/>
                                                <w:left w:val="none" w:sz="0" w:space="0" w:color="auto"/>
                                                <w:bottom w:val="none" w:sz="0" w:space="0" w:color="auto"/>
                                                <w:right w:val="none" w:sz="0" w:space="0" w:color="auto"/>
                                              </w:divBdr>
                                              <w:divsChild>
                                                <w:div w:id="1658916071">
                                                  <w:marLeft w:val="0"/>
                                                  <w:marRight w:val="0"/>
                                                  <w:marTop w:val="0"/>
                                                  <w:marBottom w:val="0"/>
                                                  <w:divBdr>
                                                    <w:top w:val="none" w:sz="0" w:space="0" w:color="auto"/>
                                                    <w:left w:val="none" w:sz="0" w:space="0" w:color="auto"/>
                                                    <w:bottom w:val="none" w:sz="0" w:space="0" w:color="auto"/>
                                                    <w:right w:val="none" w:sz="0" w:space="0" w:color="auto"/>
                                                  </w:divBdr>
                                                  <w:divsChild>
                                                    <w:div w:id="1783572847">
                                                      <w:marLeft w:val="0"/>
                                                      <w:marRight w:val="0"/>
                                                      <w:marTop w:val="0"/>
                                                      <w:marBottom w:val="0"/>
                                                      <w:divBdr>
                                                        <w:top w:val="none" w:sz="0" w:space="0" w:color="auto"/>
                                                        <w:left w:val="none" w:sz="0" w:space="0" w:color="auto"/>
                                                        <w:bottom w:val="none" w:sz="0" w:space="0" w:color="auto"/>
                                                        <w:right w:val="none" w:sz="0" w:space="0" w:color="auto"/>
                                                      </w:divBdr>
                                                    </w:div>
                                                    <w:div w:id="720906720">
                                                      <w:marLeft w:val="0"/>
                                                      <w:marRight w:val="0"/>
                                                      <w:marTop w:val="0"/>
                                                      <w:marBottom w:val="0"/>
                                                      <w:divBdr>
                                                        <w:top w:val="none" w:sz="0" w:space="0" w:color="auto"/>
                                                        <w:left w:val="none" w:sz="0" w:space="0" w:color="auto"/>
                                                        <w:bottom w:val="none" w:sz="0" w:space="0" w:color="auto"/>
                                                        <w:right w:val="none" w:sz="0" w:space="0" w:color="auto"/>
                                                      </w:divBdr>
                                                    </w:div>
                                                    <w:div w:id="1714503994">
                                                      <w:marLeft w:val="0"/>
                                                      <w:marRight w:val="0"/>
                                                      <w:marTop w:val="0"/>
                                                      <w:marBottom w:val="0"/>
                                                      <w:divBdr>
                                                        <w:top w:val="none" w:sz="0" w:space="0" w:color="auto"/>
                                                        <w:left w:val="none" w:sz="0" w:space="0" w:color="auto"/>
                                                        <w:bottom w:val="none" w:sz="0" w:space="0" w:color="auto"/>
                                                        <w:right w:val="none" w:sz="0" w:space="0" w:color="auto"/>
                                                      </w:divBdr>
                                                    </w:div>
                                                    <w:div w:id="90684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4336</Words>
  <Characters>24718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WALTON</dc:creator>
  <cp:lastModifiedBy>WALTON</cp:lastModifiedBy>
  <cp:revision>1</cp:revision>
  <dcterms:created xsi:type="dcterms:W3CDTF">2026-05-05T13:16:00Z</dcterms:created>
  <dcterms:modified xsi:type="dcterms:W3CDTF">2026-05-05T13:17:00Z</dcterms:modified>
</cp:coreProperties>
</file>