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r w:rsidRPr="007110A1">
        <w:rPr>
          <w:rFonts w:ascii="Civil Premium" w:hAnsi="Civil Premium"/>
          <w:noProof/>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6">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2229FFC6"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BA2E140"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A5E8A1E"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08756FA8" w14:textId="77777777" w:rsidR="0015374E" w:rsidRPr="007110A1" w:rsidRDefault="00362BA7" w:rsidP="0015374E">
      <w:pPr>
        <w:spacing w:after="0" w:line="240" w:lineRule="auto"/>
        <w:outlineLvl w:val="0"/>
        <w:rPr>
          <w:rFonts w:ascii="Civil Premium" w:eastAsia="Times New Roman" w:hAnsi="Civil Premium" w:cs="Times New Roman"/>
          <w:b/>
          <w:bCs/>
          <w:kern w:val="36"/>
          <w:sz w:val="48"/>
          <w:szCs w:val="48"/>
          <w:lang w:val="nl-NL" w:eastAsia="en-NL"/>
        </w:rPr>
      </w:pPr>
      <w:r w:rsidRPr="007110A1">
        <w:rPr>
          <w:rFonts w:ascii="Civil Premium" w:eastAsia="Times New Roman" w:hAnsi="Civil Premium" w:cs="Times New Roman"/>
          <w:b/>
          <w:bCs/>
          <w:kern w:val="36"/>
          <w:sz w:val="28"/>
          <w:szCs w:val="28"/>
          <w:lang w:val="nl-NL" w:eastAsia="en-NL"/>
        </w:rPr>
        <w:t>Wetenschap</w:t>
      </w:r>
      <w:r w:rsidR="0015374E" w:rsidRPr="007110A1">
        <w:rPr>
          <w:rFonts w:ascii="Civil Premium" w:eastAsia="Times New Roman" w:hAnsi="Civil Premium" w:cs="Times New Roman"/>
          <w:b/>
          <w:bCs/>
          <w:kern w:val="36"/>
          <w:sz w:val="28"/>
          <w:szCs w:val="28"/>
          <w:lang w:val="nl-NL" w:eastAsia="en-NL"/>
        </w:rPr>
        <w:t>s</w:t>
      </w:r>
      <w:r w:rsidRPr="007110A1">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7110A1" w:rsidRDefault="0015374E" w:rsidP="0015374E">
      <w:pPr>
        <w:spacing w:after="0" w:line="240" w:lineRule="auto"/>
        <w:outlineLvl w:val="0"/>
        <w:rPr>
          <w:rFonts w:ascii="Civil Premium" w:eastAsia="Times New Roman" w:hAnsi="Civil Premium" w:cs="Times New Roman"/>
          <w:b/>
          <w:bCs/>
          <w:kern w:val="36"/>
          <w:sz w:val="48"/>
          <w:szCs w:val="48"/>
          <w:lang w:val="nl-NL" w:eastAsia="en-NL"/>
        </w:rPr>
      </w:pPr>
      <w:r w:rsidRPr="007110A1">
        <w:rPr>
          <w:rFonts w:ascii="Civil Premium" w:eastAsia="Times New Roman" w:hAnsi="Civil Premium" w:cs="Times New Roman"/>
          <w:b/>
          <w:bCs/>
          <w:kern w:val="36"/>
          <w:sz w:val="48"/>
          <w:szCs w:val="48"/>
          <w:lang w:val="nl-NL" w:eastAsia="en-NL"/>
        </w:rPr>
        <w:t>Eindpaper plan</w:t>
      </w:r>
    </w:p>
    <w:p w14:paraId="7FE50A90" w14:textId="77777777" w:rsidR="0015374E" w:rsidRPr="007110A1" w:rsidRDefault="0015374E">
      <w:pPr>
        <w:rPr>
          <w:rFonts w:ascii="Civil Premium" w:hAnsi="Civil Premium"/>
          <w:lang w:val="nl-NL"/>
        </w:rPr>
      </w:pPr>
    </w:p>
    <w:p w14:paraId="5686A620" w14:textId="77777777" w:rsidR="00CC2E9F" w:rsidRPr="007110A1" w:rsidRDefault="00CC2E9F">
      <w:pPr>
        <w:rPr>
          <w:rFonts w:ascii="Civil Premium" w:hAnsi="Civil Premium"/>
          <w:sz w:val="44"/>
          <w:szCs w:val="44"/>
          <w:lang w:val="nl-NL"/>
        </w:rPr>
      </w:pPr>
    </w:p>
    <w:p w14:paraId="44E0E4A6" w14:textId="448834B8" w:rsidR="00CC2E9F" w:rsidRPr="007110A1" w:rsidRDefault="00CC2E9F">
      <w:pPr>
        <w:rPr>
          <w:rFonts w:ascii="Civil Premium" w:hAnsi="Civil Premium"/>
          <w:sz w:val="44"/>
          <w:szCs w:val="44"/>
          <w:lang w:val="nl-NL"/>
        </w:rPr>
      </w:pPr>
      <w:r w:rsidRPr="007110A1">
        <w:rPr>
          <w:rFonts w:ascii="Civil Premium" w:hAnsi="Civil Premium"/>
          <w:sz w:val="44"/>
          <w:szCs w:val="44"/>
          <w:lang w:val="nl-NL"/>
        </w:rPr>
        <w:t xml:space="preserve">De Invloed van Nieuwsframes op </w:t>
      </w:r>
      <w:r w:rsidR="002209EE">
        <w:rPr>
          <w:rFonts w:ascii="Civil Premium" w:hAnsi="Civil Premium"/>
          <w:sz w:val="44"/>
          <w:szCs w:val="44"/>
          <w:lang w:val="nl-NL"/>
        </w:rPr>
        <w:t xml:space="preserve">de </w:t>
      </w:r>
      <w:r w:rsidR="001F51D5" w:rsidRPr="007110A1">
        <w:rPr>
          <w:rFonts w:ascii="Civil Premium" w:hAnsi="Civil Premium"/>
          <w:sz w:val="44"/>
          <w:szCs w:val="44"/>
          <w:lang w:val="nl-NL"/>
        </w:rPr>
        <w:t>Nederlandse</w:t>
      </w:r>
      <w:r w:rsidR="002209EE">
        <w:rPr>
          <w:rFonts w:ascii="Civil Premium" w:hAnsi="Civil Premium"/>
          <w:sz w:val="44"/>
          <w:szCs w:val="44"/>
          <w:lang w:val="nl-NL"/>
        </w:rPr>
        <w:t xml:space="preserve"> publieke</w:t>
      </w:r>
      <w:r w:rsidR="001F51D5" w:rsidRPr="007110A1">
        <w:rPr>
          <w:rFonts w:ascii="Civil Premium" w:hAnsi="Civil Premium"/>
          <w:sz w:val="44"/>
          <w:szCs w:val="44"/>
          <w:lang w:val="nl-NL"/>
        </w:rPr>
        <w:t xml:space="preserve"> o</w:t>
      </w:r>
      <w:r w:rsidRPr="007110A1">
        <w:rPr>
          <w:rFonts w:ascii="Civil Premium" w:hAnsi="Civil Premium"/>
          <w:sz w:val="44"/>
          <w:szCs w:val="44"/>
          <w:lang w:val="nl-NL"/>
        </w:rPr>
        <w:t>pinies over Kerncentrales</w:t>
      </w:r>
    </w:p>
    <w:p w14:paraId="48AEE59B" w14:textId="77777777" w:rsidR="00CC2E9F" w:rsidRPr="007110A1" w:rsidRDefault="00CC2E9F">
      <w:pPr>
        <w:rPr>
          <w:rFonts w:ascii="Civil Premium" w:hAnsi="Civil Premium"/>
          <w:lang w:val="nl-NL"/>
        </w:rPr>
      </w:pPr>
    </w:p>
    <w:p w14:paraId="7208BD6A" w14:textId="77777777" w:rsidR="00CC2E9F" w:rsidRPr="007110A1" w:rsidRDefault="00CC2E9F">
      <w:pPr>
        <w:rPr>
          <w:rFonts w:ascii="Civil Premium" w:hAnsi="Civil Premium"/>
          <w:lang w:val="nl-NL"/>
        </w:rPr>
      </w:pPr>
    </w:p>
    <w:p w14:paraId="3B02749C" w14:textId="77777777" w:rsidR="00CC2E9F" w:rsidRPr="007110A1" w:rsidRDefault="00CC2E9F">
      <w:pPr>
        <w:rPr>
          <w:rFonts w:ascii="Civil Premium" w:hAnsi="Civil Premium"/>
          <w:lang w:val="nl-NL"/>
        </w:rPr>
      </w:pPr>
    </w:p>
    <w:p w14:paraId="07C1816A" w14:textId="77777777" w:rsidR="00CC2E9F" w:rsidRPr="007110A1" w:rsidRDefault="00CC2E9F">
      <w:pPr>
        <w:rPr>
          <w:rFonts w:ascii="Civil Premium" w:hAnsi="Civil Premium"/>
          <w:lang w:val="nl-NL"/>
        </w:rPr>
      </w:pPr>
    </w:p>
    <w:p w14:paraId="6376AF62" w14:textId="77777777" w:rsidR="00CC2E9F" w:rsidRPr="007110A1" w:rsidRDefault="00CC2E9F">
      <w:pPr>
        <w:rPr>
          <w:rFonts w:ascii="Civil Premium" w:hAnsi="Civil Premium"/>
          <w:lang w:val="nl-NL"/>
        </w:rPr>
      </w:pPr>
    </w:p>
    <w:p w14:paraId="553B312D" w14:textId="77777777" w:rsidR="00CC2E9F" w:rsidRPr="007110A1" w:rsidRDefault="00CC2E9F">
      <w:pPr>
        <w:rPr>
          <w:rFonts w:ascii="Civil Premium" w:hAnsi="Civil Premium"/>
          <w:lang w:val="nl-NL"/>
        </w:rPr>
      </w:pPr>
    </w:p>
    <w:p w14:paraId="0806CD00" w14:textId="77777777" w:rsidR="00CC2E9F" w:rsidRPr="007110A1" w:rsidRDefault="00CC2E9F">
      <w:pPr>
        <w:rPr>
          <w:rFonts w:ascii="Civil Premium" w:hAnsi="Civil Premium"/>
          <w:lang w:val="nl-NL"/>
        </w:rPr>
      </w:pPr>
    </w:p>
    <w:p w14:paraId="1773F0B1" w14:textId="77777777" w:rsidR="00CC2E9F" w:rsidRPr="007110A1" w:rsidRDefault="00CC2E9F">
      <w:pPr>
        <w:rPr>
          <w:rFonts w:ascii="Civil Premium" w:hAnsi="Civil Premium"/>
          <w:lang w:val="nl-NL"/>
        </w:rPr>
      </w:pPr>
    </w:p>
    <w:p w14:paraId="6073424B" w14:textId="77777777" w:rsidR="00CC2E9F" w:rsidRPr="007110A1" w:rsidRDefault="00CC2E9F">
      <w:pPr>
        <w:rPr>
          <w:rFonts w:ascii="Civil Premium" w:hAnsi="Civil Premium"/>
          <w:lang w:val="nl-NL"/>
        </w:rPr>
      </w:pPr>
    </w:p>
    <w:p w14:paraId="106A467F" w14:textId="77777777" w:rsidR="00CC2E9F" w:rsidRPr="007110A1" w:rsidRDefault="00CC2E9F">
      <w:pPr>
        <w:rPr>
          <w:rFonts w:ascii="Civil Premium" w:hAnsi="Civil Premium"/>
          <w:lang w:val="nl-NL"/>
        </w:rPr>
      </w:pPr>
    </w:p>
    <w:p w14:paraId="7D599C15" w14:textId="02B0836F" w:rsidR="00362BA7" w:rsidRPr="007110A1" w:rsidRDefault="00362BA7">
      <w:pPr>
        <w:rPr>
          <w:rFonts w:ascii="Civil Premium" w:hAnsi="Civil Premium"/>
          <w:lang w:val="de-DE"/>
        </w:rPr>
      </w:pPr>
      <w:r w:rsidRPr="007110A1">
        <w:rPr>
          <w:rFonts w:ascii="Civil Premium" w:hAnsi="Civil Premium"/>
          <w:lang w:val="de-DE"/>
        </w:rPr>
        <w:t>Jort Siemes (4028198)</w:t>
      </w:r>
    </w:p>
    <w:p w14:paraId="1463AC69" w14:textId="3C3B61D7" w:rsidR="00CC2E9F" w:rsidRPr="007110A1" w:rsidRDefault="00CC2E9F">
      <w:pPr>
        <w:rPr>
          <w:rFonts w:ascii="Civil Premium" w:hAnsi="Civil Premium"/>
          <w:lang w:val="de-DE"/>
        </w:rPr>
      </w:pPr>
      <w:r w:rsidRPr="007110A1">
        <w:rPr>
          <w:rFonts w:ascii="Civil Premium" w:hAnsi="Civil Premium"/>
          <w:lang w:val="de-DE"/>
        </w:rPr>
        <w:t>04/04/24</w:t>
      </w:r>
    </w:p>
    <w:p w14:paraId="2CC53AE8" w14:textId="6B71B7A4" w:rsidR="00CC2E9F" w:rsidRPr="007110A1" w:rsidRDefault="00CC2E9F" w:rsidP="00CC2E9F">
      <w:pPr>
        <w:jc w:val="right"/>
        <w:rPr>
          <w:rFonts w:ascii="Civil Premium" w:hAnsi="Civil Premium"/>
          <w:lang w:val="de-DE"/>
        </w:rPr>
      </w:pPr>
      <w:r w:rsidRPr="007110A1">
        <w:rPr>
          <w:rFonts w:ascii="Civil Premium" w:hAnsi="Civil Premium"/>
          <w:lang w:val="de-DE"/>
        </w:rPr>
        <w:t>Peter Burger</w:t>
      </w:r>
    </w:p>
    <w:p w14:paraId="4ED24D53" w14:textId="7C48DC2B" w:rsidR="00362BA7" w:rsidRPr="007110A1" w:rsidRDefault="00CC2E9F" w:rsidP="00362BA7">
      <w:pPr>
        <w:jc w:val="right"/>
        <w:rPr>
          <w:rFonts w:ascii="Civil Premium" w:hAnsi="Civil Premium"/>
          <w:lang w:val="de-DE"/>
        </w:rPr>
      </w:pPr>
      <w:r w:rsidRPr="007110A1">
        <w:rPr>
          <w:rFonts w:ascii="Civil Premium" w:hAnsi="Civil Premium"/>
          <w:lang w:val="de-DE"/>
        </w:rPr>
        <w:lastRenderedPageBreak/>
        <w:t xml:space="preserve"> Klas: </w:t>
      </w:r>
      <w:r w:rsidR="00362BA7" w:rsidRPr="007110A1">
        <w:rPr>
          <w:rFonts w:ascii="Civil Premium" w:hAnsi="Civil Premium"/>
          <w:lang w:val="de-DE"/>
        </w:rPr>
        <w:t>101</w:t>
      </w:r>
    </w:p>
    <w:p w14:paraId="5502BD89" w14:textId="47ACAD58" w:rsidR="00CC2E9F" w:rsidRPr="007110A1" w:rsidRDefault="00CC2E9F" w:rsidP="00DE7363">
      <w:pPr>
        <w:rPr>
          <w:rFonts w:ascii="Civil Premium" w:hAnsi="Civil Premium"/>
          <w:b/>
          <w:bCs/>
          <w:lang w:val="nl-NL"/>
        </w:rPr>
      </w:pPr>
      <w:r w:rsidRPr="007110A1">
        <w:rPr>
          <w:rFonts w:ascii="Civil Premium" w:hAnsi="Civil Premium"/>
          <w:b/>
          <w:bCs/>
          <w:lang w:val="nl-NL"/>
        </w:rPr>
        <w:t>Onderzoeksvraag (v1)</w:t>
      </w:r>
    </w:p>
    <w:p w14:paraId="27DE124C" w14:textId="7BF8B7BF" w:rsidR="00D37E99" w:rsidRPr="007110A1" w:rsidRDefault="00CC2E9F" w:rsidP="00A458CA">
      <w:pPr>
        <w:pStyle w:val="NormalWeb"/>
        <w:ind w:left="720"/>
        <w:rPr>
          <w:rFonts w:ascii="Civil Premium" w:hAnsi="Civil Premium"/>
          <w:lang w:val="nl-NL"/>
        </w:rPr>
      </w:pPr>
      <w:r w:rsidRPr="007110A1">
        <w:rPr>
          <w:rFonts w:ascii="Civil Premium" w:hAnsi="Civil Premium"/>
          <w:lang w:val="nl-NL"/>
        </w:rPr>
        <w:t xml:space="preserve">"In welke mate beïnvloedt de framing in nieuwsmedia de opvattingen </w:t>
      </w:r>
      <w:r w:rsidR="002A0651" w:rsidRPr="007110A1">
        <w:rPr>
          <w:rFonts w:ascii="Civil Premium" w:hAnsi="Civil Premium"/>
          <w:highlight w:val="yellow"/>
          <w:lang w:val="nl-NL"/>
        </w:rPr>
        <w:t>(</w:t>
      </w:r>
      <w:r w:rsidRPr="007110A1">
        <w:rPr>
          <w:rFonts w:ascii="Civil Premium" w:hAnsi="Civil Premium"/>
          <w:highlight w:val="yellow"/>
          <w:lang w:val="nl-NL"/>
        </w:rPr>
        <w:t>en politieke prioriteiten</w:t>
      </w:r>
      <w:r w:rsidR="002A0651" w:rsidRPr="007110A1">
        <w:rPr>
          <w:rFonts w:ascii="Civil Premium" w:hAnsi="Civil Premium"/>
          <w:highlight w:val="yellow"/>
          <w:lang w:val="nl-NL"/>
        </w:rPr>
        <w:t>)</w:t>
      </w:r>
      <w:r w:rsidRPr="007110A1">
        <w:rPr>
          <w:rFonts w:ascii="Civil Premium" w:hAnsi="Civil Premium"/>
          <w:lang w:val="nl-NL"/>
        </w:rPr>
        <w:t xml:space="preserve"> van Nederlandse burgers met betrekking tot kerncentrales?"</w:t>
      </w:r>
    </w:p>
    <w:p w14:paraId="7E12BA70" w14:textId="77777777" w:rsidR="007110A1" w:rsidRPr="007110A1" w:rsidRDefault="007110A1" w:rsidP="007110A1">
      <w:pPr>
        <w:pStyle w:val="NormalWeb"/>
        <w:rPr>
          <w:rFonts w:ascii="Civil Premium" w:hAnsi="Civil Premium"/>
          <w:lang w:val="nl-NL"/>
        </w:rPr>
      </w:pPr>
      <w:r w:rsidRPr="007110A1">
        <w:rPr>
          <w:rStyle w:val="Strong"/>
          <w:rFonts w:ascii="Civil Premium" w:hAnsi="Civil Premium"/>
          <w:lang w:val="nl-NL"/>
        </w:rPr>
        <w:t>Inleiding</w:t>
      </w:r>
    </w:p>
    <w:p w14:paraId="2F876921" w14:textId="77777777" w:rsidR="007110A1" w:rsidRPr="007110A1" w:rsidRDefault="007110A1" w:rsidP="007110A1">
      <w:pPr>
        <w:pStyle w:val="NormalWeb"/>
        <w:rPr>
          <w:rFonts w:ascii="Civil Premium" w:hAnsi="Civil Premium"/>
          <w:lang w:val="nl-NL"/>
        </w:rPr>
      </w:pPr>
      <w:r w:rsidRPr="007110A1">
        <w:rPr>
          <w:rFonts w:ascii="Civil Premium" w:hAnsi="Civil Premium"/>
          <w:lang w:val="nl-NL"/>
        </w:rPr>
        <w:t>Het onderzoek naar framing in nieuwsmedia speelt een cruciale rol bij het begrijpen van de manier waarop publieke opinies en politieke prioriteiten worden gevormd, met specifieke aandacht voor kerncentrales. Deze paper richt zich op het onderzoek naar de invloed van nieuwsframes op de perceptie van Nederlandse burgers over nucleaire faciliteiten. Door het analyseren van de relatie tussen mediavoorstellingen en publieke attitudes, draagt dit onderzoek bij aan een dieper begrip van hoe communicatiestrategieën maatschappelijke opvattingen over kernenergie beïnvloeden. De studie bouwt voort op bestaand onderzoek en is bijzonder relevant gezien de recente verkiezingen, waarin duurzaamheid een prominent thema was en er een duidelijke polarisatie was over het gebruik van kerncentrales. Het doel van dit onderzoek is om inzicht te verschaffen in hoe deze polarisatie is ontstaan door de framing van nieuwsmedia.</w:t>
      </w:r>
    </w:p>
    <w:p w14:paraId="25DA1D9F" w14:textId="77777777" w:rsidR="00A458CA" w:rsidRDefault="00A458CA" w:rsidP="007110A1">
      <w:pPr>
        <w:pStyle w:val="NormalWeb"/>
        <w:rPr>
          <w:rStyle w:val="Strong"/>
          <w:rFonts w:ascii="Civil Premium" w:hAnsi="Civil Premium"/>
          <w:lang w:val="nl-NL"/>
        </w:rPr>
      </w:pPr>
    </w:p>
    <w:p w14:paraId="78D8D600" w14:textId="3BAF1E66" w:rsidR="007110A1" w:rsidRPr="007110A1" w:rsidRDefault="007110A1" w:rsidP="007110A1">
      <w:pPr>
        <w:pStyle w:val="NormalWeb"/>
        <w:rPr>
          <w:rFonts w:ascii="Civil Premium" w:hAnsi="Civil Premium"/>
          <w:lang w:val="nl-NL"/>
        </w:rPr>
      </w:pPr>
      <w:r w:rsidRPr="007110A1">
        <w:rPr>
          <w:rStyle w:val="Strong"/>
          <w:rFonts w:ascii="Civil Premium" w:hAnsi="Civil Premium"/>
          <w:lang w:val="nl-NL"/>
        </w:rPr>
        <w:t>Eerste indruk literatuur</w:t>
      </w:r>
    </w:p>
    <w:p w14:paraId="43F7B7F9" w14:textId="77777777" w:rsidR="00A132E2" w:rsidRDefault="007110A1" w:rsidP="007110A1">
      <w:pPr>
        <w:pStyle w:val="NormalWeb"/>
        <w:rPr>
          <w:rFonts w:ascii="Civil Premium" w:hAnsi="Civil Premium"/>
          <w:lang w:val="nl-NL"/>
        </w:rPr>
      </w:pPr>
      <w:r w:rsidRPr="007110A1">
        <w:rPr>
          <w:rFonts w:ascii="Civil Premium" w:hAnsi="Civil Premium"/>
          <w:lang w:val="nl-NL"/>
        </w:rPr>
        <w:t xml:space="preserve">De geselecteerde literatuur betreft verschillende perspectieven op de framing van kernenergie in nieuwsmedia, waarbij de invloed van veranderende mediastructuren en communicatiestrategieën op de publieke opinie en politieke prioriteiten wordt onderzocht. Er is discussie over hoe nieuwsmedia wetenschapsnieuws presenteren en hoe dit de publieke perceptie van kernenergie beïnvloedt. Onderzoek wijst op mogelijke vertekeningen in de berichtgeving en de rol van framing bij het vormen van publieke attitudes. Daarnaast wordt de invloed van factoren zoals democratische ontwikkeling en bezit van nucleaire wapens op de acceptatie van kernenergie onderzocht. </w:t>
      </w:r>
    </w:p>
    <w:p w14:paraId="3196B4FD" w14:textId="3AED6775" w:rsidR="007110A1" w:rsidRDefault="007110A1" w:rsidP="007110A1">
      <w:pPr>
        <w:pStyle w:val="NormalWeb"/>
        <w:rPr>
          <w:rFonts w:ascii="Civil Premium" w:hAnsi="Civil Premium"/>
          <w:lang w:val="nl-NL"/>
        </w:rPr>
      </w:pPr>
      <w:r w:rsidRPr="007110A1">
        <w:rPr>
          <w:rFonts w:ascii="Civil Premium" w:hAnsi="Civil Premium"/>
          <w:lang w:val="nl-NL"/>
        </w:rPr>
        <w:t xml:space="preserve">De diversiteit aan </w:t>
      </w:r>
      <w:r w:rsidR="00A132E2">
        <w:rPr>
          <w:rFonts w:ascii="Civil Premium" w:hAnsi="Civil Premium"/>
          <w:lang w:val="nl-NL"/>
        </w:rPr>
        <w:t>gevonden publicaties</w:t>
      </w:r>
      <w:r w:rsidRPr="007110A1">
        <w:rPr>
          <w:rFonts w:ascii="Civil Premium" w:hAnsi="Civil Premium"/>
          <w:lang w:val="nl-NL"/>
        </w:rPr>
        <w:t xml:space="preserve"> biedt een brede basis voor het onderzoek naar de rol van framing in het vormgeven van publieke opinies over kernenergie.</w:t>
      </w:r>
    </w:p>
    <w:p w14:paraId="3144818C" w14:textId="58B0EBE3" w:rsidR="006E23AA" w:rsidRPr="007110A1" w:rsidRDefault="006E23AA" w:rsidP="007110A1">
      <w:pPr>
        <w:pStyle w:val="NormalWeb"/>
        <w:rPr>
          <w:rFonts w:ascii="Civil Premium" w:hAnsi="Civil Premium"/>
          <w:lang w:val="nl-NL"/>
        </w:rPr>
      </w:pPr>
      <w:r>
        <w:rPr>
          <w:rFonts w:ascii="Civil Premium" w:hAnsi="Civil Premium"/>
          <w:lang w:val="nl-NL"/>
        </w:rPr>
        <w:t>Ik kreeg als feedback op mijn eerste versie van de onderzoeksvraag de suggestie om geen nieuwsmedia als bron te gebruiken. Ik ben hierdoor omgeslagen om vooral te kijken naar wetenschappelijk onderzoek</w:t>
      </w:r>
    </w:p>
    <w:p w14:paraId="7DAA1277" w14:textId="77777777" w:rsidR="007110A1" w:rsidRPr="007110A1" w:rsidRDefault="007110A1" w:rsidP="007110A1">
      <w:pPr>
        <w:pStyle w:val="NormalWeb"/>
        <w:rPr>
          <w:rFonts w:ascii="Civil Premium" w:hAnsi="Civil Premium"/>
          <w:lang w:val="nl-NL"/>
        </w:rPr>
      </w:pPr>
      <w:r w:rsidRPr="007110A1">
        <w:rPr>
          <w:rFonts w:ascii="Civil Premium" w:hAnsi="Civil Premium"/>
          <w:lang w:val="nl-NL"/>
        </w:rPr>
        <w:t> </w:t>
      </w:r>
    </w:p>
    <w:p w14:paraId="05C287C7" w14:textId="77777777" w:rsidR="006E23AA" w:rsidRDefault="006E23AA" w:rsidP="007110A1">
      <w:pPr>
        <w:pStyle w:val="NormalWeb"/>
        <w:rPr>
          <w:rFonts w:ascii="Civil Premium" w:hAnsi="Civil Premium"/>
        </w:rPr>
      </w:pPr>
    </w:p>
    <w:p w14:paraId="00936728" w14:textId="16563F2E" w:rsidR="007110A1" w:rsidRPr="00805365" w:rsidRDefault="007110A1" w:rsidP="007110A1">
      <w:pPr>
        <w:pStyle w:val="NormalWeb"/>
        <w:rPr>
          <w:rFonts w:ascii="Civil Premium" w:hAnsi="Civil Premium"/>
          <w:b/>
          <w:bCs/>
        </w:rPr>
      </w:pPr>
      <w:r w:rsidRPr="00805365">
        <w:rPr>
          <w:rFonts w:ascii="Civil Premium" w:hAnsi="Civil Premium"/>
          <w:b/>
          <w:bCs/>
        </w:rPr>
        <w:t xml:space="preserve">2 </w:t>
      </w:r>
      <w:proofErr w:type="spellStart"/>
      <w:r w:rsidRPr="00805365">
        <w:rPr>
          <w:rFonts w:ascii="Civil Premium" w:hAnsi="Civil Premium"/>
          <w:b/>
          <w:bCs/>
        </w:rPr>
        <w:t>Publicaties</w:t>
      </w:r>
      <w:proofErr w:type="spellEnd"/>
      <w:r w:rsidRPr="00805365">
        <w:rPr>
          <w:rFonts w:ascii="Civil Premium" w:hAnsi="Civil Premium"/>
          <w:b/>
          <w:bCs/>
        </w:rPr>
        <w:t xml:space="preserve"> </w:t>
      </w:r>
      <w:proofErr w:type="spellStart"/>
      <w:r w:rsidRPr="00805365">
        <w:rPr>
          <w:rFonts w:ascii="Civil Premium" w:hAnsi="Civil Premium"/>
          <w:b/>
          <w:bCs/>
        </w:rPr>
        <w:t>uit</w:t>
      </w:r>
      <w:proofErr w:type="spellEnd"/>
      <w:r w:rsidRPr="00805365">
        <w:rPr>
          <w:rFonts w:ascii="Civil Premium" w:hAnsi="Civil Premium"/>
          <w:b/>
          <w:bCs/>
        </w:rPr>
        <w:t xml:space="preserve"> cursus &amp; 5 </w:t>
      </w:r>
      <w:proofErr w:type="spellStart"/>
      <w:r w:rsidRPr="00805365">
        <w:rPr>
          <w:rFonts w:ascii="Civil Premium" w:hAnsi="Civil Premium"/>
          <w:b/>
          <w:bCs/>
        </w:rPr>
        <w:t>publicaties</w:t>
      </w:r>
      <w:proofErr w:type="spellEnd"/>
      <w:r w:rsidRPr="00805365">
        <w:rPr>
          <w:rFonts w:ascii="Civil Premium" w:hAnsi="Civil Premium"/>
          <w:b/>
          <w:bCs/>
        </w:rPr>
        <w:t>:</w:t>
      </w:r>
    </w:p>
    <w:p w14:paraId="31E909D4" w14:textId="782DCE36" w:rsidR="007110A1" w:rsidRPr="00805365" w:rsidRDefault="007110A1" w:rsidP="00D634A8">
      <w:pPr>
        <w:pStyle w:val="NormalWeb"/>
        <w:rPr>
          <w:rFonts w:ascii="Civil Premium" w:hAnsi="Civil Premium"/>
          <w:highlight w:val="green"/>
        </w:rPr>
      </w:pPr>
      <w:r w:rsidRPr="00805365">
        <w:rPr>
          <w:rStyle w:val="Strong"/>
          <w:rFonts w:ascii="Civil Premium" w:hAnsi="Civil Premium"/>
          <w:highlight w:val="green"/>
        </w:rPr>
        <w:t xml:space="preserve">How changing media structures are affecting science news coverage </w:t>
      </w:r>
      <w:r w:rsidRPr="00805365">
        <w:rPr>
          <w:rFonts w:ascii="Civil Premium" w:hAnsi="Civil Premium"/>
          <w:highlight w:val="green"/>
        </w:rPr>
        <w:t>Schäfer, M. S. (2017).</w:t>
      </w:r>
    </w:p>
    <w:p w14:paraId="542AC882" w14:textId="611EC12D" w:rsidR="007110A1" w:rsidRPr="007110A1" w:rsidRDefault="007110A1" w:rsidP="00D634A8">
      <w:pPr>
        <w:pStyle w:val="NormalWeb"/>
        <w:ind w:left="720"/>
        <w:rPr>
          <w:rFonts w:ascii="Civil Premium" w:hAnsi="Civil Premium"/>
          <w:lang w:val="nl-NL"/>
        </w:rPr>
      </w:pPr>
      <w:r w:rsidRPr="007110A1">
        <w:rPr>
          <w:rFonts w:ascii="Civil Premium" w:hAnsi="Civil Premium"/>
          <w:lang w:val="nl-NL"/>
        </w:rPr>
        <w:t xml:space="preserve">Veel mensen halen hun informatie over wetenschap vooral uit nieuws en online media, waardoor wetenschapscommunicatie aan verandering onderhevig is door de opkomst van </w:t>
      </w:r>
      <w:r w:rsidR="00805365" w:rsidRPr="007110A1">
        <w:rPr>
          <w:rFonts w:ascii="Civil Premium" w:hAnsi="Civil Premium"/>
          <w:lang w:val="nl-NL"/>
        </w:rPr>
        <w:t>onlinecommunicatie</w:t>
      </w:r>
      <w:r w:rsidRPr="007110A1">
        <w:rPr>
          <w:rFonts w:ascii="Civil Premium" w:hAnsi="Civil Premium"/>
          <w:lang w:val="nl-NL"/>
        </w:rPr>
        <w:t xml:space="preserve"> en de invloed van PR. Wetenschapsjournalistiek staat onder druk, met een stagnatie in de hoeveelheid nieuwsberichtgeving en een neiging naar meer controversiële rapportage of minder kritische "</w:t>
      </w:r>
      <w:proofErr w:type="spellStart"/>
      <w:r w:rsidRPr="007110A1">
        <w:rPr>
          <w:rFonts w:ascii="Civil Premium" w:hAnsi="Civil Premium"/>
          <w:lang w:val="nl-NL"/>
        </w:rPr>
        <w:t>churnalism</w:t>
      </w:r>
      <w:proofErr w:type="spellEnd"/>
      <w:r w:rsidRPr="007110A1">
        <w:rPr>
          <w:rFonts w:ascii="Civil Premium" w:hAnsi="Civil Premium"/>
          <w:lang w:val="nl-NL"/>
        </w:rPr>
        <w:t>".</w:t>
      </w:r>
    </w:p>
    <w:p w14:paraId="247364EB" w14:textId="1D37BFD0" w:rsidR="007110A1" w:rsidRPr="00805365" w:rsidRDefault="007110A1" w:rsidP="00D634A8">
      <w:pPr>
        <w:pStyle w:val="NormalWeb"/>
        <w:rPr>
          <w:rFonts w:ascii="Civil Premium" w:hAnsi="Civil Premium"/>
          <w:highlight w:val="green"/>
          <w:lang w:val="nl-NL"/>
        </w:rPr>
      </w:pPr>
      <w:r w:rsidRPr="00805365">
        <w:rPr>
          <w:rStyle w:val="Strong"/>
          <w:rFonts w:ascii="Civil Premium" w:hAnsi="Civil Premium"/>
          <w:highlight w:val="green"/>
        </w:rPr>
        <w:t>A model for evaluating risk reporting: The case of UMTS and fine particles.</w:t>
      </w:r>
      <w:r w:rsidRPr="00805365">
        <w:rPr>
          <w:rFonts w:ascii="Civil Premium" w:hAnsi="Civil Premium"/>
          <w:highlight w:val="green"/>
        </w:rPr>
        <w:t xml:space="preserve"> </w:t>
      </w:r>
      <w:proofErr w:type="spellStart"/>
      <w:r w:rsidRPr="00805365">
        <w:rPr>
          <w:rFonts w:ascii="Civil Premium" w:hAnsi="Civil Premium"/>
          <w:highlight w:val="green"/>
          <w:lang w:val="nl-NL"/>
        </w:rPr>
        <w:t>Vasterman</w:t>
      </w:r>
      <w:proofErr w:type="spellEnd"/>
      <w:r w:rsidRPr="00805365">
        <w:rPr>
          <w:rFonts w:ascii="Civil Premium" w:hAnsi="Civil Premium"/>
          <w:highlight w:val="green"/>
          <w:lang w:val="nl-NL"/>
        </w:rPr>
        <w:t xml:space="preserve">, P., Scholten, O., &amp; </w:t>
      </w:r>
      <w:proofErr w:type="spellStart"/>
      <w:r w:rsidRPr="00805365">
        <w:rPr>
          <w:rFonts w:ascii="Civil Premium" w:hAnsi="Civil Premium"/>
          <w:highlight w:val="green"/>
          <w:lang w:val="nl-NL"/>
        </w:rPr>
        <w:t>Ruigrok</w:t>
      </w:r>
      <w:proofErr w:type="spellEnd"/>
      <w:r w:rsidRPr="00805365">
        <w:rPr>
          <w:rFonts w:ascii="Civil Premium" w:hAnsi="Civil Premium"/>
          <w:highlight w:val="green"/>
          <w:lang w:val="nl-NL"/>
        </w:rPr>
        <w:t>, N. (2008) European Journal of Communication, 23(3), 319-341.</w:t>
      </w:r>
    </w:p>
    <w:p w14:paraId="79F35B04" w14:textId="59A54688" w:rsidR="007110A1" w:rsidRPr="007110A1" w:rsidRDefault="007110A1" w:rsidP="00D634A8">
      <w:pPr>
        <w:pStyle w:val="NormalWeb"/>
        <w:ind w:left="360"/>
        <w:rPr>
          <w:rFonts w:ascii="Civil Premium" w:hAnsi="Civil Premium"/>
          <w:lang w:val="nl-NL"/>
        </w:rPr>
      </w:pPr>
      <w:r w:rsidRPr="007110A1">
        <w:rPr>
          <w:rFonts w:ascii="Civil Premium" w:hAnsi="Civil Premium"/>
          <w:lang w:val="nl-NL"/>
        </w:rPr>
        <w:t xml:space="preserve">De media worden bekritiseerd voor het negeren van wetenschappelijke perspectieven op risico's, maar deze kritiek negeert de sociale context waarin journalisten werken. Ondanks mogelijke wetenschappelijke verwaarlozing van risico's, moeten </w:t>
      </w:r>
      <w:r w:rsidR="004F3EEB" w:rsidRPr="007110A1">
        <w:rPr>
          <w:rFonts w:ascii="Civil Premium" w:hAnsi="Civil Premium"/>
          <w:lang w:val="nl-NL"/>
        </w:rPr>
        <w:t>journa</w:t>
      </w:r>
      <w:r w:rsidR="004F3EEB">
        <w:rPr>
          <w:rFonts w:ascii="Civil Premium" w:hAnsi="Civil Premium"/>
          <w:lang w:val="nl-NL"/>
        </w:rPr>
        <w:t>l</w:t>
      </w:r>
      <w:r w:rsidR="004F3EEB" w:rsidRPr="007110A1">
        <w:rPr>
          <w:rFonts w:ascii="Civil Premium" w:hAnsi="Civil Premium"/>
          <w:lang w:val="nl-NL"/>
        </w:rPr>
        <w:t>isten</w:t>
      </w:r>
      <w:r w:rsidRPr="007110A1">
        <w:rPr>
          <w:rFonts w:ascii="Civil Premium" w:hAnsi="Civil Premium"/>
          <w:lang w:val="nl-NL"/>
        </w:rPr>
        <w:t xml:space="preserve"> rapporteren over gezondheidskwesties en overheidsmaatregelen, wat resulteert in een nieuw evaluatiemodel voor </w:t>
      </w:r>
      <w:r w:rsidR="00805365" w:rsidRPr="007110A1">
        <w:rPr>
          <w:rFonts w:ascii="Civil Premium" w:hAnsi="Civil Premium"/>
          <w:lang w:val="nl-NL"/>
        </w:rPr>
        <w:t>mediaberichtgeving</w:t>
      </w:r>
      <w:r w:rsidRPr="007110A1">
        <w:rPr>
          <w:rFonts w:ascii="Civil Premium" w:hAnsi="Civil Premium"/>
          <w:lang w:val="nl-NL"/>
        </w:rPr>
        <w:t xml:space="preserve"> over risico's, dat criteria bepaalt voor bronnen, frames en taalgebruik.</w:t>
      </w:r>
    </w:p>
    <w:p w14:paraId="07F7ABE2" w14:textId="5A7176F0" w:rsidR="007110A1" w:rsidRPr="00805365" w:rsidRDefault="007110A1" w:rsidP="00D634A8">
      <w:pPr>
        <w:pStyle w:val="Heading2"/>
        <w:rPr>
          <w:rStyle w:val="Strong"/>
          <w:rFonts w:eastAsia="Times New Roman" w:cs="Times New Roman"/>
          <w:color w:val="auto"/>
          <w:sz w:val="24"/>
          <w:szCs w:val="24"/>
          <w:lang w:eastAsia="en-NL"/>
        </w:rPr>
      </w:pPr>
      <w:r w:rsidRPr="00805365">
        <w:rPr>
          <w:rStyle w:val="Strong"/>
          <w:rFonts w:ascii="Civil Premium" w:eastAsia="Times New Roman" w:hAnsi="Civil Premium" w:cs="Times New Roman"/>
          <w:color w:val="auto"/>
          <w:sz w:val="24"/>
          <w:szCs w:val="24"/>
          <w:lang w:eastAsia="en-NL"/>
        </w:rPr>
        <w:t>Feasibility of Nuclear Energy in the Energy Mix of the Netherlands. Identifying the economic potential of nuclear energy in a system where wind, solar and green hydrogen dominate.</w:t>
      </w:r>
    </w:p>
    <w:p w14:paraId="4389A14B" w14:textId="77777777" w:rsidR="007110A1" w:rsidRPr="0078761E" w:rsidRDefault="00000000" w:rsidP="00D634A8">
      <w:pPr>
        <w:pStyle w:val="NormalWeb"/>
        <w:ind w:left="720"/>
        <w:rPr>
          <w:rFonts w:ascii="Civil Premium" w:hAnsi="Civil Premium"/>
          <w:sz w:val="20"/>
          <w:szCs w:val="20"/>
        </w:rPr>
      </w:pPr>
      <w:hyperlink r:id="rId7" w:tgtFrame="_blank" w:history="1">
        <w:r w:rsidR="007110A1" w:rsidRPr="0078761E">
          <w:rPr>
            <w:rStyle w:val="Hyperlink"/>
            <w:rFonts w:ascii="Civil Premium" w:hAnsi="Civil Premium"/>
            <w:sz w:val="20"/>
            <w:szCs w:val="20"/>
          </w:rPr>
          <w:t>https://studenttheses.uu.nl/handle/20.500.12932/41047</w:t>
        </w:r>
      </w:hyperlink>
    </w:p>
    <w:p w14:paraId="11FD89D3" w14:textId="77777777" w:rsidR="007110A1" w:rsidRPr="007110A1" w:rsidRDefault="007110A1" w:rsidP="00D634A8">
      <w:pPr>
        <w:pStyle w:val="NormalWeb"/>
        <w:ind w:left="720"/>
        <w:rPr>
          <w:rFonts w:ascii="Civil Premium" w:hAnsi="Civil Premium"/>
          <w:lang w:val="nl-NL"/>
        </w:rPr>
      </w:pPr>
      <w:r w:rsidRPr="004F3EEB">
        <w:rPr>
          <w:rFonts w:ascii="Civil Premium" w:hAnsi="Civil Premium"/>
          <w:highlight w:val="cyan"/>
          <w:lang w:val="nl-NL"/>
        </w:rPr>
        <w:t>(Topic: inhoudelijk kernenergie)</w:t>
      </w:r>
      <w:r w:rsidRPr="007110A1">
        <w:rPr>
          <w:rFonts w:ascii="Civil Premium" w:hAnsi="Civil Premium"/>
          <w:lang w:val="nl-NL"/>
        </w:rPr>
        <w:t xml:space="preserve"> Dit onderzoek betreft de rol van nucleaire energie in een energiemix gedomineerd door zonne-, wind- en groene waterstofenergie, waarbij wordt geconcludeerd dat nucleaire energie als betrouwbare elektriciteitsleverancier en beperkt als producent van paarse waterstof kan fungeren, maar de operationele kosten moeten worden verlaagd om concurrerend te blijven. Het onderzoek suggereert dat nucleaire energie de totale systeemkosten kan verlagen, afhankelijk van kostenefficiëntie, en verdere studie is nodig om het volledige potentieel van nucleaire energie te identificeren.</w:t>
      </w:r>
    </w:p>
    <w:p w14:paraId="469D1362" w14:textId="559DE014" w:rsidR="007110A1" w:rsidRPr="004F3EEB" w:rsidRDefault="007110A1" w:rsidP="00D634A8">
      <w:pPr>
        <w:pStyle w:val="Heading2"/>
        <w:rPr>
          <w:rStyle w:val="Strong"/>
          <w:rFonts w:eastAsia="Times New Roman" w:cs="Times New Roman"/>
          <w:color w:val="auto"/>
          <w:sz w:val="24"/>
          <w:szCs w:val="24"/>
          <w:lang w:eastAsia="en-NL"/>
        </w:rPr>
      </w:pPr>
      <w:r w:rsidRPr="004F3EEB">
        <w:rPr>
          <w:rStyle w:val="Strong"/>
          <w:rFonts w:ascii="Civil Premium" w:eastAsia="Times New Roman" w:hAnsi="Civil Premium" w:cs="Times New Roman"/>
          <w:color w:val="auto"/>
          <w:sz w:val="24"/>
          <w:szCs w:val="24"/>
          <w:lang w:eastAsia="en-NL"/>
        </w:rPr>
        <w:t>The Nuclear Option Why is there a differentiation between the nuclear energy policy of the Netherlands and Belgium? (2021)</w:t>
      </w:r>
    </w:p>
    <w:p w14:paraId="12FD6521" w14:textId="77777777" w:rsidR="007110A1" w:rsidRPr="0078761E" w:rsidRDefault="00000000" w:rsidP="00D634A8">
      <w:pPr>
        <w:pStyle w:val="NormalWeb"/>
        <w:ind w:left="720"/>
        <w:rPr>
          <w:rFonts w:ascii="Civil Premium" w:hAnsi="Civil Premium"/>
          <w:sz w:val="20"/>
          <w:szCs w:val="20"/>
          <w:lang w:val="nl-NL"/>
        </w:rPr>
      </w:pPr>
      <w:hyperlink r:id="rId8" w:tgtFrame="_blank" w:history="1">
        <w:r w:rsidR="007110A1" w:rsidRPr="0078761E">
          <w:rPr>
            <w:rStyle w:val="Hyperlink"/>
            <w:rFonts w:ascii="Civil Premium" w:hAnsi="Civil Premium"/>
            <w:sz w:val="20"/>
            <w:szCs w:val="20"/>
            <w:lang w:val="nl-NL"/>
          </w:rPr>
          <w:t>https://studenttheses.uu.nl/handle/20.500.12932/40222</w:t>
        </w:r>
      </w:hyperlink>
    </w:p>
    <w:p w14:paraId="1E1D6441" w14:textId="77777777" w:rsidR="007110A1" w:rsidRPr="007110A1" w:rsidRDefault="007110A1" w:rsidP="00D634A8">
      <w:pPr>
        <w:pStyle w:val="NormalWeb"/>
        <w:ind w:left="720"/>
        <w:rPr>
          <w:rFonts w:ascii="Civil Premium" w:hAnsi="Civil Premium"/>
          <w:lang w:val="nl-NL"/>
        </w:rPr>
      </w:pPr>
      <w:r w:rsidRPr="004F3EEB">
        <w:rPr>
          <w:rFonts w:ascii="Civil Premium" w:hAnsi="Civil Premium"/>
          <w:highlight w:val="cyan"/>
          <w:lang w:val="nl-NL"/>
        </w:rPr>
        <w:lastRenderedPageBreak/>
        <w:t>(Topic: analyse cultuur nl rondom Kernenergie)</w:t>
      </w:r>
      <w:r w:rsidRPr="007110A1">
        <w:rPr>
          <w:rFonts w:ascii="Civil Premium" w:hAnsi="Civil Premium"/>
          <w:lang w:val="nl-NL"/>
        </w:rPr>
        <w:t xml:space="preserve"> Dit onderzoek analyseert waarom er verschillen zijn in het nucleaire energiebeleid tussen Nederland en België sinds de Tweede Wereldoorlog, waarbij de rol van overheidsinstanties, milieuorganisaties, de industrie en wetenschappers wordt onderzocht. Hoewel het beleid weinig verschilt, heeft Nederland meer ruimte geboden aan milieugroeperingen en kritische wetenschappelijke stemmen, wat impact heeft gehad op het Belgische beleid. Dit onderzoek draagt bij aan het debat over nucleaire energie door de potentie en tekortkomingen ervan te belichten en te benadrukken dat nucleaire energie een blijvend politiek vraagstuk is.</w:t>
      </w:r>
    </w:p>
    <w:p w14:paraId="689BCD1B" w14:textId="12221A72" w:rsidR="007110A1" w:rsidRPr="004F3EEB" w:rsidRDefault="007110A1" w:rsidP="00D634A8">
      <w:pPr>
        <w:pStyle w:val="Heading1"/>
        <w:rPr>
          <w:rStyle w:val="Strong"/>
          <w:rFonts w:ascii="Civil Premium" w:hAnsi="Civil Premium"/>
          <w:b/>
          <w:bCs/>
          <w:kern w:val="0"/>
          <w:sz w:val="24"/>
          <w:szCs w:val="24"/>
        </w:rPr>
      </w:pPr>
      <w:r w:rsidRPr="004F3EEB">
        <w:rPr>
          <w:rStyle w:val="Strong"/>
          <w:rFonts w:ascii="Civil Premium" w:hAnsi="Civil Premium"/>
          <w:b/>
          <w:bCs/>
          <w:kern w:val="0"/>
          <w:sz w:val="24"/>
          <w:szCs w:val="24"/>
        </w:rPr>
        <w:t>Democratic quality and nuclear power: Reviewing the global determinants for the introduction of nuclear energy in 166 countries</w:t>
      </w:r>
    </w:p>
    <w:p w14:paraId="3C186731" w14:textId="77777777" w:rsidR="007110A1" w:rsidRPr="0078761E" w:rsidRDefault="00000000" w:rsidP="00D634A8">
      <w:pPr>
        <w:pStyle w:val="NormalWeb"/>
        <w:ind w:left="720"/>
        <w:rPr>
          <w:rFonts w:ascii="Civil Premium" w:hAnsi="Civil Premium"/>
          <w:sz w:val="20"/>
          <w:szCs w:val="20"/>
        </w:rPr>
      </w:pPr>
      <w:hyperlink r:id="rId9" w:tgtFrame="_blank" w:history="1">
        <w:r w:rsidR="007110A1" w:rsidRPr="0078761E">
          <w:rPr>
            <w:rStyle w:val="Hyperlink"/>
            <w:rFonts w:ascii="Civil Premium" w:hAnsi="Civil Premium"/>
            <w:sz w:val="20"/>
            <w:szCs w:val="20"/>
          </w:rPr>
          <w:t>https://www.sciencedirect.com/science/article/abs/pii/S221462961930667X</w:t>
        </w:r>
      </w:hyperlink>
    </w:p>
    <w:p w14:paraId="0F3B893D" w14:textId="77777777" w:rsidR="007110A1" w:rsidRPr="007110A1" w:rsidRDefault="007110A1" w:rsidP="00D634A8">
      <w:pPr>
        <w:pStyle w:val="NormalWeb"/>
        <w:ind w:left="720"/>
        <w:rPr>
          <w:rFonts w:ascii="Civil Premium" w:hAnsi="Civil Premium"/>
          <w:lang w:val="nl-NL"/>
        </w:rPr>
      </w:pPr>
      <w:r w:rsidRPr="004F3EEB">
        <w:rPr>
          <w:rFonts w:ascii="Civil Premium" w:hAnsi="Civil Premium"/>
          <w:highlight w:val="cyan"/>
          <w:lang w:val="nl-NL"/>
        </w:rPr>
        <w:t>(Topic: verschil landen aanpak kernenergie)</w:t>
      </w:r>
      <w:r w:rsidRPr="007110A1">
        <w:rPr>
          <w:rFonts w:ascii="Civil Premium" w:hAnsi="Civil Premium"/>
          <w:lang w:val="nl-NL"/>
        </w:rPr>
        <w:t xml:space="preserve"> Dit artikel onderzoekt de democratische ontwikkeling van landen die nucleaire energie introduceren tussen 1960 en 2017. Met behulp van multinomiale logistische regressie wordt gekeken naar de relatie tussen democratische kwaliteit, het bezit van nucleaire wapens en de introductie van nucleaire energie. Resultaten tonen aan dat landen met lagere democratische ontwikkeling meer geneigd zijn nucleaire energie te introduceren. Ook blijkt dat landen met nucleaire wapens eerder nucleaire energie zullen blijven gebruiken. Dit onderzoek benadrukt het belang van de politieke en democratische dimensie in het debat over nucleaire energie.</w:t>
      </w:r>
    </w:p>
    <w:p w14:paraId="7A0C92BE" w14:textId="77777777" w:rsidR="007110A1" w:rsidRPr="0078761E" w:rsidRDefault="007110A1" w:rsidP="00D634A8">
      <w:pPr>
        <w:pStyle w:val="Heading2"/>
        <w:rPr>
          <w:rStyle w:val="Strong"/>
          <w:rFonts w:ascii="Civil Premium" w:eastAsia="Times New Roman" w:hAnsi="Civil Premium" w:cs="Times New Roman"/>
          <w:color w:val="auto"/>
          <w:sz w:val="24"/>
          <w:szCs w:val="24"/>
          <w:lang w:eastAsia="en-NL"/>
        </w:rPr>
      </w:pPr>
      <w:r w:rsidRPr="0078761E">
        <w:rPr>
          <w:rStyle w:val="Strong"/>
          <w:rFonts w:ascii="Civil Premium" w:eastAsia="Times New Roman" w:hAnsi="Civil Premium" w:cs="Times New Roman"/>
          <w:color w:val="auto"/>
          <w:sz w:val="24"/>
          <w:szCs w:val="24"/>
          <w:lang w:eastAsia="en-NL"/>
        </w:rPr>
        <w:t xml:space="preserve">FRAMING VAN KERNENERGIE TEN TIJDE VAN EEN AANKOMENDE KERNUITSTAP </w:t>
      </w:r>
    </w:p>
    <w:p w14:paraId="4F667BF5" w14:textId="77777777" w:rsidR="007110A1" w:rsidRPr="0078761E" w:rsidRDefault="007110A1" w:rsidP="00D634A8">
      <w:pPr>
        <w:pStyle w:val="NormalWeb"/>
        <w:rPr>
          <w:rStyle w:val="Strong"/>
          <w:rFonts w:ascii="Civil Premium" w:hAnsi="Civil Premium"/>
          <w:sz w:val="22"/>
          <w:szCs w:val="22"/>
        </w:rPr>
      </w:pPr>
      <w:r w:rsidRPr="0078761E">
        <w:rPr>
          <w:rStyle w:val="Strong"/>
          <w:rFonts w:ascii="Civil Premium" w:hAnsi="Civil Premium"/>
          <w:sz w:val="22"/>
          <w:szCs w:val="22"/>
        </w:rPr>
        <w:t xml:space="preserve">EEN KWALITATIEVE FRAMING ANALYSE VAN DE VLAAMSE KRANTEN </w:t>
      </w:r>
    </w:p>
    <w:p w14:paraId="29AE4670" w14:textId="77777777" w:rsidR="007110A1" w:rsidRPr="0078761E" w:rsidRDefault="00000000" w:rsidP="00D634A8">
      <w:pPr>
        <w:pStyle w:val="NormalWeb"/>
        <w:ind w:left="720"/>
        <w:rPr>
          <w:rFonts w:ascii="Civil Premium" w:hAnsi="Civil Premium"/>
          <w:sz w:val="20"/>
          <w:szCs w:val="20"/>
          <w:lang w:val="nl-NL"/>
        </w:rPr>
      </w:pPr>
      <w:hyperlink r:id="rId10" w:tgtFrame="_blank" w:history="1">
        <w:r w:rsidR="007110A1" w:rsidRPr="0078761E">
          <w:rPr>
            <w:rStyle w:val="Hyperlink"/>
            <w:rFonts w:ascii="Civil Premium" w:hAnsi="Civil Premium"/>
            <w:sz w:val="20"/>
            <w:szCs w:val="20"/>
            <w:lang w:val="nl-NL"/>
          </w:rPr>
          <w:t>https://libstore.ugent.be/fulltxt/RUG01/002/785/515/RUG01-002785515_2019_0001_AC.pdf</w:t>
        </w:r>
      </w:hyperlink>
    </w:p>
    <w:p w14:paraId="1DD107C3" w14:textId="77777777" w:rsidR="007110A1" w:rsidRPr="007110A1" w:rsidRDefault="007110A1" w:rsidP="00D634A8">
      <w:pPr>
        <w:pStyle w:val="NormalWeb"/>
        <w:ind w:left="720"/>
        <w:rPr>
          <w:rFonts w:ascii="Civil Premium" w:hAnsi="Civil Premium"/>
          <w:lang w:val="nl-NL"/>
        </w:rPr>
      </w:pPr>
      <w:r w:rsidRPr="004F3EEB">
        <w:rPr>
          <w:rFonts w:ascii="Civil Premium" w:hAnsi="Civil Premium"/>
          <w:highlight w:val="cyan"/>
          <w:lang w:val="nl-NL"/>
        </w:rPr>
        <w:t>(Topic: Framing van kernenergie)</w:t>
      </w:r>
      <w:r w:rsidRPr="007110A1">
        <w:rPr>
          <w:rFonts w:ascii="Civil Premium" w:hAnsi="Civil Premium"/>
          <w:lang w:val="nl-NL"/>
        </w:rPr>
        <w:t xml:space="preserve"> Deze paper onderzoekt de frames die worden gebruikt om kernenergie af te beelden in de Vlaamse pers, met een focus op de naderende kernuitstap in 2025. Het gebruik van frames in de media, waarbij journalisten nieuws vormgeven en het publiek de frames interpreteert, staat centraal in dit onderzoek. Methoden voor het identificeren van frames worden besproken en toegepast om drie hoofdframes te construeren: het antinucleaire frame, het pro-nucleaire frame en het informerende frame.</w:t>
      </w:r>
    </w:p>
    <w:p w14:paraId="77238BD8" w14:textId="77777777" w:rsidR="007110A1" w:rsidRPr="0078761E" w:rsidRDefault="007110A1" w:rsidP="00D634A8">
      <w:pPr>
        <w:pStyle w:val="Heading2"/>
        <w:rPr>
          <w:rStyle w:val="Strong"/>
          <w:rFonts w:ascii="Civil Premium" w:eastAsia="Times New Roman" w:hAnsi="Civil Premium" w:cs="Times New Roman"/>
          <w:color w:val="auto"/>
          <w:sz w:val="24"/>
          <w:szCs w:val="24"/>
          <w:lang w:eastAsia="en-NL"/>
        </w:rPr>
      </w:pPr>
      <w:r w:rsidRPr="0078761E">
        <w:rPr>
          <w:rStyle w:val="Strong"/>
          <w:rFonts w:ascii="Civil Premium" w:eastAsia="Times New Roman" w:hAnsi="Civil Premium" w:cs="Times New Roman"/>
          <w:color w:val="auto"/>
          <w:sz w:val="24"/>
          <w:szCs w:val="24"/>
          <w:lang w:eastAsia="en-NL"/>
        </w:rPr>
        <w:lastRenderedPageBreak/>
        <w:t>MAATSCHAPPELIJK VERZET TEGEN KERNENERGIE IN NEDERLAND &amp; DUITSLAND</w:t>
      </w:r>
    </w:p>
    <w:p w14:paraId="29B8CCAA" w14:textId="77777777" w:rsidR="007110A1" w:rsidRPr="0078761E" w:rsidRDefault="00000000" w:rsidP="00D634A8">
      <w:pPr>
        <w:pStyle w:val="NormalWeb"/>
        <w:rPr>
          <w:rFonts w:ascii="Civil Premium" w:hAnsi="Civil Premium"/>
          <w:sz w:val="20"/>
          <w:szCs w:val="20"/>
          <w:lang w:val="nl-NL"/>
        </w:rPr>
      </w:pPr>
      <w:hyperlink r:id="rId11" w:tgtFrame="_blank" w:history="1">
        <w:r w:rsidR="007110A1" w:rsidRPr="0078761E">
          <w:rPr>
            <w:rStyle w:val="Hyperlink"/>
            <w:rFonts w:ascii="Civil Premium" w:hAnsi="Civil Premium"/>
            <w:sz w:val="20"/>
            <w:szCs w:val="20"/>
            <w:lang w:val="nl-NL"/>
          </w:rPr>
          <w:t>https://theses.ubn.ru.nl/items/0c50a000-66d1-4f8f-ac3a-e59d454ea067</w:t>
        </w:r>
      </w:hyperlink>
    </w:p>
    <w:p w14:paraId="31905E84" w14:textId="585129B4" w:rsidR="007110A1" w:rsidRDefault="007110A1" w:rsidP="00D634A8">
      <w:pPr>
        <w:pStyle w:val="NormalWeb"/>
        <w:pBdr>
          <w:bottom w:val="single" w:sz="6" w:space="1" w:color="auto"/>
        </w:pBdr>
        <w:rPr>
          <w:rFonts w:ascii="Civil Premium" w:hAnsi="Civil Premium"/>
          <w:lang w:val="nl-NL"/>
        </w:rPr>
      </w:pPr>
      <w:r w:rsidRPr="004F3EEB">
        <w:rPr>
          <w:rFonts w:ascii="Civil Premium" w:hAnsi="Civil Premium"/>
          <w:highlight w:val="cyan"/>
          <w:lang w:val="nl-NL"/>
        </w:rPr>
        <w:t xml:space="preserve">(Topic: onderzoek naar </w:t>
      </w:r>
      <w:r w:rsidR="004F3EEB" w:rsidRPr="004F3EEB">
        <w:rPr>
          <w:rFonts w:ascii="Civil Premium" w:hAnsi="Civil Premium"/>
          <w:highlight w:val="cyan"/>
          <w:lang w:val="nl-NL"/>
        </w:rPr>
        <w:t>publiek</w:t>
      </w:r>
      <w:r w:rsidR="004F3EEB">
        <w:rPr>
          <w:rFonts w:ascii="Civil Premium" w:hAnsi="Civil Premium"/>
          <w:highlight w:val="cyan"/>
          <w:lang w:val="nl-NL"/>
        </w:rPr>
        <w:t>e</w:t>
      </w:r>
      <w:r w:rsidR="004F3EEB" w:rsidRPr="004F3EEB">
        <w:rPr>
          <w:rFonts w:ascii="Civil Premium" w:hAnsi="Civil Premium"/>
          <w:highlight w:val="cyan"/>
          <w:lang w:val="nl-NL"/>
        </w:rPr>
        <w:t xml:space="preserve"> opinie</w:t>
      </w:r>
      <w:r w:rsidRPr="004F3EEB">
        <w:rPr>
          <w:rFonts w:ascii="Civil Premium" w:hAnsi="Civil Premium"/>
          <w:highlight w:val="cyan"/>
          <w:lang w:val="nl-NL"/>
        </w:rPr>
        <w:t>)</w:t>
      </w:r>
      <w:r w:rsidRPr="007110A1">
        <w:rPr>
          <w:rFonts w:ascii="Civil Premium" w:hAnsi="Civil Premium"/>
          <w:lang w:val="nl-NL"/>
        </w:rPr>
        <w:t xml:space="preserve"> Dit onderzoek verklaart waarom de introductie van kernenergie in Nederland en Duitsland in het verleden heeft geleid tot maatschappelijk verzet, met behulp van diverse wetenschappelijke perspectieven. Het omvat een historisch overzicht van de ontwikkelingen rond kernenergie, gevolgd door een theoretisch kader gebaseerd op studies uit de sociologie, politicologie, psychologie en communicatiewetenschap. Dit wordt aangevuld met inhoudsanalyse en cijfermatige analyses om de hoofdvraag te beantwoorden, gevolgd door een discussie over de implicaties van de resultaten voor hernieuwbare energiebronnen.</w:t>
      </w:r>
    </w:p>
    <w:p w14:paraId="70671585" w14:textId="77777777" w:rsidR="00753B15" w:rsidRPr="007110A1" w:rsidRDefault="00753B15" w:rsidP="00D634A8">
      <w:pPr>
        <w:pStyle w:val="NormalWeb"/>
        <w:pBdr>
          <w:bottom w:val="single" w:sz="6" w:space="1" w:color="auto"/>
        </w:pBdr>
        <w:rPr>
          <w:rFonts w:ascii="Civil Premium" w:hAnsi="Civil Premium"/>
          <w:lang w:val="nl-NL"/>
        </w:rPr>
      </w:pPr>
    </w:p>
    <w:p w14:paraId="1F51DB64" w14:textId="04E32C9B" w:rsidR="00CC2E9F" w:rsidRPr="007110A1" w:rsidRDefault="007761BA" w:rsidP="007761BA">
      <w:pPr>
        <w:rPr>
          <w:rFonts w:ascii="Civil Premium" w:hAnsi="Civil Premium"/>
          <w:b/>
          <w:bCs/>
          <w:sz w:val="28"/>
          <w:szCs w:val="28"/>
          <w:lang w:val="nl-NL"/>
        </w:rPr>
      </w:pPr>
      <w:r w:rsidRPr="007110A1">
        <w:rPr>
          <w:rFonts w:ascii="Civil Premium" w:hAnsi="Civil Premium"/>
          <w:b/>
          <w:bCs/>
          <w:sz w:val="28"/>
          <w:szCs w:val="28"/>
          <w:lang w:val="nl-NL"/>
        </w:rPr>
        <w:t>Inleiding</w:t>
      </w:r>
    </w:p>
    <w:p w14:paraId="3C77B5B3" w14:textId="7069C6CB" w:rsidR="0015374E" w:rsidRPr="007110A1" w:rsidRDefault="007761BA" w:rsidP="000D64F5">
      <w:pPr>
        <w:rPr>
          <w:rFonts w:ascii="Civil Premium" w:hAnsi="Civil Premium"/>
          <w:b/>
          <w:bCs/>
          <w:lang w:val="nl-NL"/>
        </w:rPr>
      </w:pPr>
      <w:r w:rsidRPr="007110A1">
        <w:rPr>
          <w:rFonts w:ascii="Civil Premium" w:hAnsi="Civil Premium"/>
          <w:b/>
          <w:bCs/>
          <w:lang w:val="nl-NL"/>
        </w:rPr>
        <w:t xml:space="preserve">Achtergrond </w:t>
      </w:r>
      <w:r w:rsidR="00557E69" w:rsidRPr="007110A1">
        <w:rPr>
          <w:rFonts w:ascii="Civil Premium" w:hAnsi="Civil Premium"/>
          <w:b/>
          <w:bCs/>
          <w:lang w:val="nl-NL"/>
        </w:rPr>
        <w:t>Kerncentrale</w:t>
      </w:r>
    </w:p>
    <w:p w14:paraId="45177F90" w14:textId="53442C38" w:rsidR="0015374E" w:rsidRPr="007110A1" w:rsidRDefault="0015374E" w:rsidP="007761BA">
      <w:pPr>
        <w:rPr>
          <w:rFonts w:ascii="Civil Premium" w:hAnsi="Civil Premium"/>
          <w:lang w:val="nl-NL"/>
        </w:rPr>
      </w:pPr>
      <w:r w:rsidRPr="007110A1">
        <w:rPr>
          <w:rFonts w:ascii="Civil Premium" w:hAnsi="Civil Premium"/>
          <w:lang w:val="nl-NL"/>
        </w:rPr>
        <w:t>De discussie over kernenergie is altijd een centraal onderwerp geweest in het energie- en milieubeleid van Nederland. Met de groeiende bezorgdheid over klimaatverandering en de noodzaak om de energietransitie te versnellen, is de rol van kerncentrales als potentiële bron van koolstofarme energie opnieuw in de schijnwerpers komen te staan. Tegelijkertijd heeft de berichtgeving in nieuwsmedia een aanzienlijke invloed op de publieke opinie en politieke prioriteiten. Deze inleiding richt zich op de relevante achtergrond van kernenergie in Nederland en benadrukt de noodzaak om de invloed van framing in nieuwsmedia op de percepties en prioriteiten van burgers te onderzoeken.</w:t>
      </w:r>
    </w:p>
    <w:p w14:paraId="244FB02E" w14:textId="5D105722" w:rsidR="00006D38" w:rsidRPr="007110A1" w:rsidRDefault="0015374E" w:rsidP="007761BA">
      <w:pPr>
        <w:rPr>
          <w:rFonts w:ascii="Civil Premium" w:hAnsi="Civil Premium"/>
          <w:lang w:val="nl-NL"/>
        </w:rPr>
      </w:pPr>
      <w:r w:rsidRPr="007110A1">
        <w:rPr>
          <w:rFonts w:ascii="Civil Premium" w:hAnsi="Civil Premium"/>
          <w:lang w:val="nl-NL"/>
        </w:rPr>
        <w:t xml:space="preserve">In de laatste paar jaren is het frame rondom kerncentralen als een van de hoofdvragen van de verkiezingen ontpopt. De meeste burgers en politici zijn hier erg over verdeeld. Nederland ligt ook naast twee verschillende </w:t>
      </w:r>
      <w:r w:rsidR="00A44C00" w:rsidRPr="007110A1">
        <w:rPr>
          <w:rFonts w:ascii="Civil Premium" w:hAnsi="Civil Premium"/>
          <w:lang w:val="nl-NL"/>
        </w:rPr>
        <w:t>ideologieën</w:t>
      </w:r>
      <w:r w:rsidRPr="007110A1">
        <w:rPr>
          <w:rFonts w:ascii="Civil Premium" w:hAnsi="Civil Premium"/>
          <w:lang w:val="nl-NL"/>
        </w:rPr>
        <w:t xml:space="preserve"> de Duitse en de Franse. Welke vaak in het </w:t>
      </w:r>
      <w:r w:rsidR="00A44C00" w:rsidRPr="007110A1">
        <w:rPr>
          <w:rFonts w:ascii="Civil Premium" w:hAnsi="Civil Premium"/>
          <w:lang w:val="nl-NL"/>
        </w:rPr>
        <w:t>discussies worden vergeleken, In de laatste decennia heeft Duitsland ervoor gekozen om al hun kerncentrales te sluiten en te vervangen met koolcentrales. Wat volgens veel experts heeft geleid tot een stijging van de prijs van elektriciteit en uitstoot van Duitsland. Dit staat scherp tegenover de aanpak van Frankrijk waar de keuze is geweest om de hoeveelheid kerncentrales te verdubbelen in dezelfde tijd als Duitsland. Wat geleid heeft tot een afname in de prijs van elektriciteit en afname in landelijke uitstoot. Heel simpel gezegd zou je kunnen afvragen waarom we deze duidelijke voorbeelden gebruiken als een goeie keuze voor onze elektriciteit aanpak.</w:t>
      </w:r>
    </w:p>
    <w:p w14:paraId="25E1FEFC" w14:textId="34F49433" w:rsidR="00006D38" w:rsidRPr="007110A1" w:rsidRDefault="00006D38" w:rsidP="007761BA">
      <w:pPr>
        <w:rPr>
          <w:rFonts w:ascii="Civil Premium" w:hAnsi="Civil Premium"/>
          <w:lang w:val="nl-NL"/>
        </w:rPr>
      </w:pPr>
      <w:r w:rsidRPr="007110A1">
        <w:rPr>
          <w:rFonts w:ascii="Civil Premium" w:hAnsi="Civil Premium"/>
          <w:lang w:val="nl-NL"/>
        </w:rPr>
        <w:t xml:space="preserve">Nog een erg interessante ontwikkeling wat veel lijkt op de situatie in Duitsland is het </w:t>
      </w:r>
      <w:proofErr w:type="spellStart"/>
      <w:r w:rsidRPr="007110A1">
        <w:rPr>
          <w:rFonts w:ascii="Civil Premium" w:hAnsi="Civil Premium"/>
          <w:lang w:val="nl-NL"/>
        </w:rPr>
        <w:t>politische</w:t>
      </w:r>
      <w:proofErr w:type="spellEnd"/>
      <w:r w:rsidRPr="007110A1">
        <w:rPr>
          <w:rFonts w:ascii="Civil Premium" w:hAnsi="Civil Premium"/>
          <w:lang w:val="nl-NL"/>
        </w:rPr>
        <w:t xml:space="preserve"> verschil in gedachte rondom kernenergie. Door herhaaldelijke onderzoeken wordt dit tot een van de mogelijkheden met de minste uitstoot en gevolgen voor het klimaat. Echter zijn in Duitsland de politieke partijen die het </w:t>
      </w:r>
      <w:r w:rsidRPr="007110A1">
        <w:rPr>
          <w:rFonts w:ascii="Civil Premium" w:hAnsi="Civil Premium"/>
          <w:lang w:val="nl-NL"/>
        </w:rPr>
        <w:lastRenderedPageBreak/>
        <w:t>meest positief zijn rondom klimaat het felst tegen de steun voor kernenergie.</w:t>
      </w:r>
      <w:r w:rsidR="004042E6" w:rsidRPr="007110A1">
        <w:rPr>
          <w:rFonts w:ascii="Civil Premium" w:hAnsi="Civil Premium"/>
          <w:lang w:val="nl-NL"/>
        </w:rPr>
        <w:t xml:space="preserve"> Die </w:t>
      </w:r>
      <w:proofErr w:type="spellStart"/>
      <w:r w:rsidR="004042E6" w:rsidRPr="007110A1">
        <w:rPr>
          <w:rFonts w:ascii="Civil Premium" w:hAnsi="Civil Premium"/>
          <w:lang w:val="nl-NL"/>
        </w:rPr>
        <w:t>Grünen</w:t>
      </w:r>
      <w:proofErr w:type="spellEnd"/>
    </w:p>
    <w:p w14:paraId="5F9C6ED5" w14:textId="0F54C782" w:rsidR="00E9442B" w:rsidRPr="007110A1" w:rsidRDefault="000935C0" w:rsidP="007761BA">
      <w:pPr>
        <w:rPr>
          <w:rFonts w:ascii="Civil Premium" w:hAnsi="Civil Premium"/>
          <w:lang w:val="nl-NL"/>
        </w:rPr>
      </w:pPr>
      <w:r w:rsidRPr="007110A1">
        <w:rPr>
          <w:rFonts w:ascii="Civil Premium" w:hAnsi="Civil Premium"/>
          <w:lang w:val="nl-NL"/>
        </w:rPr>
        <w:t>Hetzelfde i</w:t>
      </w:r>
      <w:r w:rsidR="004C5E37" w:rsidRPr="007110A1">
        <w:rPr>
          <w:rFonts w:ascii="Civil Premium" w:hAnsi="Civil Premium"/>
          <w:lang w:val="nl-NL"/>
        </w:rPr>
        <w:t xml:space="preserve">s hier in ons politieke stelsel te zien, in de partijprogramma’s van de drie partijen met de grootste focus op het klimaat. De </w:t>
      </w:r>
      <w:proofErr w:type="spellStart"/>
      <w:r w:rsidR="004C5E37" w:rsidRPr="007110A1">
        <w:rPr>
          <w:rFonts w:ascii="Civil Premium" w:hAnsi="Civil Premium"/>
          <w:lang w:val="nl-NL"/>
        </w:rPr>
        <w:t>Pvda</w:t>
      </w:r>
      <w:proofErr w:type="spellEnd"/>
      <w:r w:rsidR="004C5E37" w:rsidRPr="007110A1">
        <w:rPr>
          <w:rFonts w:ascii="Civil Premium" w:hAnsi="Civil Premium"/>
          <w:lang w:val="nl-NL"/>
        </w:rPr>
        <w:t>/</w:t>
      </w:r>
      <w:proofErr w:type="spellStart"/>
      <w:r w:rsidR="004C5E37" w:rsidRPr="007110A1">
        <w:rPr>
          <w:rFonts w:ascii="Civil Premium" w:hAnsi="Civil Premium"/>
          <w:lang w:val="nl-NL"/>
        </w:rPr>
        <w:t>Groenlinks</w:t>
      </w:r>
      <w:proofErr w:type="spellEnd"/>
      <w:r w:rsidR="004C5E37" w:rsidRPr="007110A1">
        <w:rPr>
          <w:rFonts w:ascii="Civil Premium" w:hAnsi="Civil Premium"/>
          <w:lang w:val="nl-NL"/>
        </w:rPr>
        <w:t xml:space="preserve">, Partij voor de Dieren, en de D66 die sinds een paar jaar wel voor is. </w:t>
      </w:r>
    </w:p>
    <w:p w14:paraId="2C523640" w14:textId="0D56CED4" w:rsidR="00465FDD" w:rsidRPr="007110A1" w:rsidRDefault="00465FDD" w:rsidP="007761BA">
      <w:pPr>
        <w:rPr>
          <w:rFonts w:ascii="Civil Premium" w:hAnsi="Civil Premium"/>
          <w:lang w:val="nl-NL"/>
        </w:rPr>
      </w:pPr>
      <w:r w:rsidRPr="007110A1">
        <w:rPr>
          <w:rFonts w:ascii="Civil Premium" w:hAnsi="Civil Premium"/>
          <w:lang w:val="nl-NL"/>
        </w:rPr>
        <w:t>De redenen voor Duitsland voor deze minder positieve kijk op kernenergie vanuit de groenere meestal linkse partijen. Zijn de volgende punten: de ongelukken, de alternatieven, de kosten en de afval.</w:t>
      </w:r>
    </w:p>
    <w:p w14:paraId="0F497B98" w14:textId="77777777" w:rsidR="00C82EAE" w:rsidRPr="007110A1" w:rsidRDefault="00C82EAE" w:rsidP="007761BA">
      <w:pPr>
        <w:rPr>
          <w:rFonts w:ascii="Civil Premium" w:hAnsi="Civil Premium"/>
          <w:lang w:val="nl-NL"/>
        </w:rPr>
      </w:pPr>
    </w:p>
    <w:p w14:paraId="40B8A28F" w14:textId="3592C3B3" w:rsidR="00C82EAE" w:rsidRPr="007110A1" w:rsidRDefault="00C82EAE" w:rsidP="007761BA">
      <w:pPr>
        <w:rPr>
          <w:rFonts w:ascii="Civil Premium" w:hAnsi="Civil Premium"/>
          <w:b/>
          <w:bCs/>
          <w:lang w:val="nl-NL"/>
        </w:rPr>
      </w:pPr>
      <w:r w:rsidRPr="007110A1">
        <w:rPr>
          <w:rFonts w:ascii="Civil Premium" w:hAnsi="Civil Premium"/>
          <w:b/>
          <w:bCs/>
          <w:lang w:val="nl-NL"/>
        </w:rPr>
        <w:t>Problemen van Kerncentrales:</w:t>
      </w:r>
    </w:p>
    <w:p w14:paraId="1BEDB3CF" w14:textId="77777777" w:rsidR="00C82EAE" w:rsidRPr="007110A1" w:rsidRDefault="00C82EAE" w:rsidP="00C82EAE">
      <w:pPr>
        <w:rPr>
          <w:rFonts w:ascii="Civil Premium" w:hAnsi="Civil Premium"/>
          <w:lang w:val="nl-NL"/>
        </w:rPr>
      </w:pPr>
      <w:r w:rsidRPr="007110A1">
        <w:rPr>
          <w:rFonts w:ascii="Civil Premium" w:hAnsi="Civil Premium"/>
          <w:lang w:val="nl-NL"/>
        </w:rPr>
        <w:t>Uranium:</w:t>
      </w:r>
    </w:p>
    <w:p w14:paraId="55366969" w14:textId="162167D5" w:rsidR="00F229A0" w:rsidRPr="007110A1" w:rsidRDefault="00F229A0" w:rsidP="00F229A0">
      <w:pPr>
        <w:rPr>
          <w:rFonts w:ascii="Civil Premium" w:hAnsi="Civil Premium"/>
          <w:lang w:val="nl-NL"/>
        </w:rPr>
      </w:pPr>
      <w:r w:rsidRPr="007110A1">
        <w:rPr>
          <w:rFonts w:ascii="Civil Premium" w:hAnsi="Civil Premium"/>
          <w:lang w:val="nl-NL"/>
        </w:rPr>
        <w:t>Uranium speelt een cruciale rol in het splijtingsproces, dat de basis vormt voor energieopwekking in kerncentrales. Tijdens dit proces worden uraniumatomen gespleten, waarbij warmte vrijkomt. Deze warmte wordt gebruikt om water te verwarmen en stoom te genereren. De stoom drijft turbines aan die elektriciteit opwekken door magneten in beweging te brengen binnen koperen spoelen. Hoewel dit proces geen CO2-uitstoot veroorzaakt, resulteert het wel in radioactief afval, dat gedeeltelijk kan worden gerecycled, maar ook voor langere tijd moet worden opgeslagen in containers.</w:t>
      </w:r>
    </w:p>
    <w:p w14:paraId="1F010F6D" w14:textId="3A461D9A" w:rsidR="00F229A0" w:rsidRPr="007110A1" w:rsidRDefault="00F229A0" w:rsidP="00F229A0">
      <w:pPr>
        <w:rPr>
          <w:rFonts w:ascii="Civil Premium" w:hAnsi="Civil Premium"/>
          <w:lang w:val="nl-NL"/>
        </w:rPr>
      </w:pPr>
      <w:r w:rsidRPr="007110A1">
        <w:rPr>
          <w:rFonts w:ascii="Civil Premium" w:hAnsi="Civil Premium"/>
          <w:lang w:val="nl-NL"/>
        </w:rPr>
        <w:t>Uranium, de grondstof voor dit proces, is ongelijk verdeeld over de aarde, met aanzienlijke concentraties in Australië, Kazachstan, Canada en Namibië. De geschatte wereldwijde voorraad uranium varieert tussen de 9 en 22 miljoen ton, wat voldoende zou moeten zijn om aan de huidige vraag te voldoen tot het einde van deze eeuw. De prijs van uranium, momenteel 88,50 per kilo, wordt voorspeld om tegen 2030 te verdubbelen.</w:t>
      </w:r>
      <w:r w:rsidR="007D680A" w:rsidRPr="007110A1">
        <w:rPr>
          <w:rFonts w:ascii="Civil Premium" w:hAnsi="Civil Premium"/>
          <w:lang w:val="nl-NL"/>
        </w:rPr>
        <w:t xml:space="preserve">  </w:t>
      </w:r>
    </w:p>
    <w:p w14:paraId="71C2F513" w14:textId="06B9849E" w:rsidR="007A58B1" w:rsidRPr="007110A1" w:rsidRDefault="00F229A0" w:rsidP="00F229A0">
      <w:pPr>
        <w:rPr>
          <w:rFonts w:ascii="Civil Premium" w:hAnsi="Civil Premium"/>
          <w:lang w:val="nl-NL"/>
        </w:rPr>
      </w:pPr>
      <w:r w:rsidRPr="007110A1">
        <w:rPr>
          <w:rFonts w:ascii="Civil Premium" w:hAnsi="Civil Premium"/>
          <w:lang w:val="nl-NL"/>
        </w:rPr>
        <w:t>Een punt van zorg is de manier waarop landen zoals Frankrijk aan hun uranium komen voor hun kerncentrales. Dit is vaak het directe resultaat van de exploitatie van hun huidige of voormalige koloniën in Afrika, die gedwongen werden hun uranium tegen lage prijzen te verkopen aan Frankrijk. Deze voormalige koloniën hebben in 2023 meerdere staatsgrepen meegemaakt, waarbij een van de belangrijkste oorzaken de ontevredenheid was over de verkoop van hun uraniumvoorraden.</w:t>
      </w:r>
    </w:p>
    <w:p w14:paraId="4718C295" w14:textId="77777777" w:rsidR="00C82EAE" w:rsidRPr="007110A1" w:rsidRDefault="00C82EAE" w:rsidP="007761BA">
      <w:pPr>
        <w:rPr>
          <w:rFonts w:ascii="Civil Premium" w:hAnsi="Civil Premium"/>
          <w:lang w:val="nl-NL"/>
        </w:rPr>
      </w:pPr>
    </w:p>
    <w:p w14:paraId="0E734E32" w14:textId="450E0D15" w:rsidR="00C82EAE" w:rsidRPr="007110A1" w:rsidRDefault="00C82EAE" w:rsidP="007761BA">
      <w:pPr>
        <w:rPr>
          <w:rFonts w:ascii="Civil Premium" w:hAnsi="Civil Premium"/>
          <w:lang w:val="nl-NL"/>
        </w:rPr>
      </w:pPr>
      <w:r w:rsidRPr="007110A1">
        <w:rPr>
          <w:rFonts w:ascii="Civil Premium" w:hAnsi="Civil Premium"/>
          <w:lang w:val="nl-NL"/>
        </w:rPr>
        <w:t>Meltdown:</w:t>
      </w:r>
    </w:p>
    <w:p w14:paraId="3F145876" w14:textId="29756703" w:rsidR="00C82EAE" w:rsidRPr="007110A1" w:rsidRDefault="00942BAB" w:rsidP="007761BA">
      <w:pPr>
        <w:rPr>
          <w:rFonts w:ascii="Civil Premium" w:hAnsi="Civil Premium"/>
          <w:lang w:val="nl-NL"/>
        </w:rPr>
      </w:pPr>
      <w:r w:rsidRPr="007110A1">
        <w:rPr>
          <w:rFonts w:ascii="Civil Premium" w:hAnsi="Civil Premium"/>
          <w:lang w:val="nl-NL"/>
        </w:rPr>
        <w:t xml:space="preserve">In de gehele geschiedenis van het wereldwijde gebruik van kernenergie is de: ‘Fukushima </w:t>
      </w:r>
      <w:proofErr w:type="spellStart"/>
      <w:r w:rsidRPr="007110A1">
        <w:rPr>
          <w:rFonts w:ascii="Civil Premium" w:hAnsi="Civil Premium"/>
          <w:lang w:val="nl-NL"/>
        </w:rPr>
        <w:t>nuclear</w:t>
      </w:r>
      <w:proofErr w:type="spellEnd"/>
      <w:r w:rsidRPr="007110A1">
        <w:rPr>
          <w:rFonts w:ascii="Civil Premium" w:hAnsi="Civil Premium"/>
          <w:lang w:val="nl-NL"/>
        </w:rPr>
        <w:t xml:space="preserve"> disaster (2011), </w:t>
      </w:r>
      <w:proofErr w:type="spellStart"/>
      <w:r w:rsidRPr="007110A1">
        <w:rPr>
          <w:rFonts w:ascii="Civil Premium" w:hAnsi="Civil Premium"/>
          <w:lang w:val="nl-NL"/>
        </w:rPr>
        <w:t>the</w:t>
      </w:r>
      <w:proofErr w:type="spellEnd"/>
      <w:r w:rsidRPr="007110A1">
        <w:rPr>
          <w:rFonts w:ascii="Civil Premium" w:hAnsi="Civil Premium"/>
          <w:lang w:val="nl-NL"/>
        </w:rPr>
        <w:t xml:space="preserve"> </w:t>
      </w:r>
      <w:proofErr w:type="spellStart"/>
      <w:r w:rsidRPr="007110A1">
        <w:rPr>
          <w:rFonts w:ascii="Civil Premium" w:hAnsi="Civil Premium"/>
          <w:lang w:val="nl-NL"/>
        </w:rPr>
        <w:t>Chernobyl</w:t>
      </w:r>
      <w:proofErr w:type="spellEnd"/>
      <w:r w:rsidRPr="007110A1">
        <w:rPr>
          <w:rFonts w:ascii="Civil Premium" w:hAnsi="Civil Premium"/>
          <w:lang w:val="nl-NL"/>
        </w:rPr>
        <w:t xml:space="preserve"> disaster (1986), </w:t>
      </w:r>
      <w:proofErr w:type="spellStart"/>
      <w:r w:rsidRPr="007110A1">
        <w:rPr>
          <w:rFonts w:ascii="Civil Premium" w:hAnsi="Civil Premium"/>
          <w:lang w:val="nl-NL"/>
        </w:rPr>
        <w:t>the</w:t>
      </w:r>
      <w:proofErr w:type="spellEnd"/>
      <w:r w:rsidRPr="007110A1">
        <w:rPr>
          <w:rFonts w:ascii="Civil Premium" w:hAnsi="Civil Premium"/>
          <w:lang w:val="nl-NL"/>
        </w:rPr>
        <w:t xml:space="preserve"> Three </w:t>
      </w:r>
      <w:proofErr w:type="spellStart"/>
      <w:r w:rsidRPr="007110A1">
        <w:rPr>
          <w:rFonts w:ascii="Civil Premium" w:hAnsi="Civil Premium"/>
          <w:lang w:val="nl-NL"/>
        </w:rPr>
        <w:t>Mile</w:t>
      </w:r>
      <w:proofErr w:type="spellEnd"/>
      <w:r w:rsidRPr="007110A1">
        <w:rPr>
          <w:rFonts w:ascii="Civil Premium" w:hAnsi="Civil Premium"/>
          <w:lang w:val="nl-NL"/>
        </w:rPr>
        <w:t xml:space="preserve"> Island accident (1979)’. Deze ongelukken worden vaak gebruikt als standpunt tegen het bouwen van nieuwe kerncentrales. De ongelukken van kerncentrales stuitten vooral tegen de angst voor radioactiviteit wat het benodigde natuurlijk fenomeen is voor het produceren van kernenergie.</w:t>
      </w:r>
    </w:p>
    <w:p w14:paraId="58B089C9" w14:textId="77777777" w:rsidR="00C82EAE" w:rsidRPr="007110A1" w:rsidRDefault="00C82EAE" w:rsidP="007761BA">
      <w:pPr>
        <w:rPr>
          <w:rFonts w:ascii="Civil Premium" w:hAnsi="Civil Premium"/>
          <w:lang w:val="nl-NL"/>
        </w:rPr>
      </w:pPr>
    </w:p>
    <w:p w14:paraId="2BC98B1E" w14:textId="6FBA49DD" w:rsidR="00C82EAE" w:rsidRPr="007110A1" w:rsidRDefault="00C82EAE" w:rsidP="007761BA">
      <w:pPr>
        <w:rPr>
          <w:rFonts w:ascii="Civil Premium" w:hAnsi="Civil Premium"/>
          <w:lang w:val="nl-NL"/>
        </w:rPr>
      </w:pPr>
      <w:r w:rsidRPr="007110A1">
        <w:rPr>
          <w:rFonts w:ascii="Civil Premium" w:hAnsi="Civil Premium"/>
          <w:lang w:val="nl-NL"/>
        </w:rPr>
        <w:lastRenderedPageBreak/>
        <w:t>Koeling:</w:t>
      </w:r>
    </w:p>
    <w:p w14:paraId="26FE1600" w14:textId="0307A7B4" w:rsidR="0015374E" w:rsidRPr="00A5437E" w:rsidRDefault="00C82EAE" w:rsidP="007761BA">
      <w:pPr>
        <w:rPr>
          <w:rFonts w:ascii="Civil Premium" w:hAnsi="Civil Premium"/>
          <w:lang w:val="nl-NL"/>
        </w:rPr>
      </w:pPr>
      <w:r w:rsidRPr="007110A1">
        <w:rPr>
          <w:rFonts w:ascii="Civil Premium" w:hAnsi="Civil Premium"/>
          <w:lang w:val="nl-NL"/>
        </w:rPr>
        <w:t>Om reactor te koelen is grote hoeveelheid koelwater nodig, om aan deze gigantische liters aan water te komen zijn kerncentrales vaak geplaatst dichtbij een rivier of zee. Het afvoeren van dit warmere water heeft vervolgens impact op het omgevingswater, dit doet namelijk de totale stijgen. het warmere water het leven van planten en dieren in de rivieren bedreigt.</w:t>
      </w:r>
    </w:p>
    <w:p w14:paraId="3B4672E6" w14:textId="5A323481" w:rsidR="007761BA" w:rsidRPr="007110A1" w:rsidRDefault="007761BA" w:rsidP="007761BA">
      <w:pPr>
        <w:rPr>
          <w:rFonts w:ascii="Civil Premium" w:hAnsi="Civil Premium"/>
          <w:b/>
          <w:bCs/>
          <w:lang w:val="nl-NL"/>
        </w:rPr>
      </w:pPr>
      <w:r w:rsidRPr="007110A1">
        <w:rPr>
          <w:rFonts w:ascii="Civil Premium" w:hAnsi="Civil Premium"/>
          <w:b/>
          <w:bCs/>
          <w:lang w:val="nl-NL"/>
        </w:rPr>
        <w:t>Onderzoeksdoelstellingen en -vraagstellingen</w:t>
      </w:r>
    </w:p>
    <w:p w14:paraId="104B9BA1" w14:textId="58E60702" w:rsidR="002962EB" w:rsidRPr="007110A1" w:rsidRDefault="002962EB" w:rsidP="007761BA">
      <w:pPr>
        <w:rPr>
          <w:rFonts w:ascii="Civil Premium" w:hAnsi="Civil Premium"/>
          <w:lang w:val="nl-NL"/>
        </w:rPr>
      </w:pPr>
      <w:r w:rsidRPr="007110A1">
        <w:rPr>
          <w:rFonts w:ascii="Civil Premium" w:hAnsi="Civil Premium"/>
          <w:lang w:val="nl-NL"/>
        </w:rPr>
        <w:t>Het hoofddoel van dit onderzoek is om te analyseren in welke mate de framing van kerncentrales in Nederlandse nieuwsmedia de opvattingen en politieke prioriteiten van burgers beïnvloedt. Hierbij zal worden gekeken naar de verschillende frames die worden gebruikt in de berichtgeving over kernenergie en hoe deze frames de publieke perceptie vormen. Specifieke aandacht zal worden besteed aan de mogelijke consequenties van deze framing voor het energiebeleid en de besluitvorming rondom kernenergie.</w:t>
      </w:r>
    </w:p>
    <w:p w14:paraId="32A17908" w14:textId="77777777" w:rsidR="002962EB" w:rsidRPr="007110A1" w:rsidRDefault="002962EB" w:rsidP="007761BA">
      <w:pPr>
        <w:rPr>
          <w:rFonts w:ascii="Civil Premium" w:hAnsi="Civil Premium"/>
          <w:b/>
          <w:bCs/>
          <w:lang w:val="nl-NL"/>
        </w:rPr>
      </w:pPr>
    </w:p>
    <w:p w14:paraId="18B2B600" w14:textId="51B3E4DF" w:rsidR="007761BA" w:rsidRPr="007110A1" w:rsidRDefault="00DE7363" w:rsidP="007761BA">
      <w:pPr>
        <w:rPr>
          <w:rFonts w:ascii="Civil Premium" w:hAnsi="Civil Premium"/>
          <w:b/>
          <w:bCs/>
          <w:lang w:val="nl-NL"/>
        </w:rPr>
      </w:pPr>
      <w:r w:rsidRPr="007110A1">
        <w:rPr>
          <w:rFonts w:ascii="Civil Premium" w:hAnsi="Civil Premium"/>
          <w:b/>
          <w:bCs/>
          <w:lang w:val="nl-NL"/>
        </w:rPr>
        <w:t>Maatschappelijke en wetenschappelijke relevantie</w:t>
      </w:r>
    </w:p>
    <w:p w14:paraId="60034E0C" w14:textId="5C1818CC" w:rsidR="002962EB" w:rsidRPr="007110A1" w:rsidRDefault="002962EB" w:rsidP="007761BA">
      <w:pPr>
        <w:rPr>
          <w:rFonts w:ascii="Civil Premium" w:hAnsi="Civil Premium"/>
          <w:lang w:val="nl-NL"/>
        </w:rPr>
      </w:pPr>
      <w:r w:rsidRPr="007110A1">
        <w:rPr>
          <w:rFonts w:ascii="Civil Premium" w:hAnsi="Civil Premium"/>
          <w:lang w:val="nl-NL"/>
        </w:rPr>
        <w:t xml:space="preserve">De rest van dit artikel is als volgt gestructureerd: na deze inleiding zal het theoretisch kader worden uiteengezet, waarin </w:t>
      </w:r>
      <w:proofErr w:type="spellStart"/>
      <w:r w:rsidRPr="007110A1">
        <w:rPr>
          <w:rFonts w:ascii="Civil Premium" w:hAnsi="Civil Premium"/>
          <w:lang w:val="nl-NL"/>
        </w:rPr>
        <w:t>framingtheorieën</w:t>
      </w:r>
      <w:proofErr w:type="spellEnd"/>
      <w:r w:rsidRPr="007110A1">
        <w:rPr>
          <w:rFonts w:ascii="Civil Premium" w:hAnsi="Civil Premium"/>
          <w:lang w:val="nl-NL"/>
        </w:rPr>
        <w:t xml:space="preserve"> en eerdere studies over de relatie tussen media en publieke opinie worden besproken. Vervolgens zal de methodologie worden beschreven, gevolgd door een analyse van de framing van kerncentrales in Nederlandse nieuwsmedia. Daarna wordt gekeken naar de impact van deze framing op de opvattingen en politieke prioriteiten van burgers. Tot slot worden de bevindingen besproken en worden aanbevelingen gedaan voor toekomstig onderzoek en beleid.</w:t>
      </w:r>
    </w:p>
    <w:p w14:paraId="1AFCECAD" w14:textId="77777777" w:rsidR="007761BA" w:rsidRPr="007110A1" w:rsidRDefault="007761BA" w:rsidP="007761BA">
      <w:pPr>
        <w:rPr>
          <w:rFonts w:ascii="Civil Premium" w:hAnsi="Civil Premium"/>
          <w:b/>
          <w:bCs/>
          <w:lang w:val="nl-NL"/>
        </w:rPr>
      </w:pPr>
    </w:p>
    <w:p w14:paraId="7CABEE79" w14:textId="77777777" w:rsidR="00A5437E" w:rsidRDefault="00A5437E" w:rsidP="007761BA">
      <w:pPr>
        <w:rPr>
          <w:rFonts w:ascii="Civil Premium" w:hAnsi="Civil Premium"/>
          <w:b/>
          <w:bCs/>
          <w:lang w:val="nl-NL"/>
        </w:rPr>
      </w:pPr>
    </w:p>
    <w:p w14:paraId="7410780B" w14:textId="57B95983" w:rsidR="007761BA" w:rsidRPr="007110A1" w:rsidRDefault="007761BA" w:rsidP="007761BA">
      <w:pPr>
        <w:rPr>
          <w:rFonts w:ascii="Civil Premium" w:hAnsi="Civil Premium"/>
          <w:b/>
          <w:bCs/>
          <w:lang w:val="nl-NL"/>
        </w:rPr>
      </w:pPr>
      <w:r w:rsidRPr="007110A1">
        <w:rPr>
          <w:rFonts w:ascii="Civil Premium" w:hAnsi="Civil Premium"/>
          <w:b/>
          <w:bCs/>
          <w:lang w:val="nl-NL"/>
        </w:rPr>
        <w:t>II. Theoretisch kader</w:t>
      </w:r>
    </w:p>
    <w:p w14:paraId="01A9D94A" w14:textId="6AE8A0C6" w:rsidR="00137DF5" w:rsidRPr="00A5437E" w:rsidRDefault="00137DF5" w:rsidP="007761BA">
      <w:pPr>
        <w:rPr>
          <w:rFonts w:ascii="Civil Premium" w:hAnsi="Civil Premium"/>
          <w:b/>
          <w:bCs/>
          <w:lang w:val="nl-NL"/>
        </w:rPr>
      </w:pPr>
      <w:r w:rsidRPr="007110A1">
        <w:rPr>
          <w:rFonts w:ascii="Civil Premium" w:hAnsi="Civil Premium"/>
          <w:b/>
          <w:bCs/>
          <w:lang w:val="nl-NL"/>
        </w:rPr>
        <w:t>Onderzoek naar kernenergie en alternatieven</w:t>
      </w:r>
    </w:p>
    <w:p w14:paraId="6D885C96" w14:textId="513AF772" w:rsidR="007761BA" w:rsidRPr="007110A1" w:rsidRDefault="007761BA" w:rsidP="007761BA">
      <w:pPr>
        <w:rPr>
          <w:rFonts w:ascii="Civil Premium" w:hAnsi="Civil Premium"/>
          <w:b/>
          <w:bCs/>
          <w:lang w:val="nl-NL"/>
        </w:rPr>
      </w:pPr>
      <w:r w:rsidRPr="007110A1">
        <w:rPr>
          <w:rFonts w:ascii="Civil Premium" w:hAnsi="Civil Premium"/>
          <w:b/>
          <w:bCs/>
          <w:lang w:val="nl-NL"/>
        </w:rPr>
        <w:t>Invloed van nieuwsmedia op publieke opinie</w:t>
      </w:r>
    </w:p>
    <w:p w14:paraId="2354CC3F" w14:textId="36843366" w:rsidR="007761BA" w:rsidRPr="007110A1" w:rsidRDefault="007761BA" w:rsidP="007761BA">
      <w:pPr>
        <w:rPr>
          <w:rFonts w:ascii="Civil Premium" w:hAnsi="Civil Premium"/>
          <w:b/>
          <w:bCs/>
          <w:lang w:val="nl-NL"/>
        </w:rPr>
      </w:pPr>
      <w:r w:rsidRPr="007110A1">
        <w:rPr>
          <w:rFonts w:ascii="Civil Premium" w:hAnsi="Civil Premium"/>
          <w:b/>
          <w:bCs/>
          <w:lang w:val="nl-NL"/>
        </w:rPr>
        <w:t>Verband tussen framing en politieke prioriteiten</w:t>
      </w:r>
    </w:p>
    <w:p w14:paraId="072C5A24" w14:textId="77777777" w:rsidR="007761BA" w:rsidRPr="007110A1" w:rsidRDefault="007761BA" w:rsidP="007761BA">
      <w:pPr>
        <w:rPr>
          <w:rFonts w:ascii="Civil Premium" w:hAnsi="Civil Premium"/>
          <w:b/>
          <w:bCs/>
          <w:lang w:val="nl-NL"/>
        </w:rPr>
      </w:pPr>
    </w:p>
    <w:p w14:paraId="4B8AD4F8"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III. Methodologie</w:t>
      </w:r>
    </w:p>
    <w:p w14:paraId="28190949" w14:textId="6B948480" w:rsidR="007761BA" w:rsidRPr="007110A1" w:rsidRDefault="007761BA" w:rsidP="007761BA">
      <w:pPr>
        <w:rPr>
          <w:rFonts w:ascii="Civil Premium" w:hAnsi="Civil Premium"/>
          <w:b/>
          <w:bCs/>
          <w:lang w:val="nl-NL"/>
        </w:rPr>
      </w:pPr>
      <w:proofErr w:type="spellStart"/>
      <w:r w:rsidRPr="007110A1">
        <w:rPr>
          <w:rFonts w:ascii="Civil Premium" w:hAnsi="Civil Premium"/>
          <w:b/>
          <w:bCs/>
          <w:lang w:val="nl-NL"/>
        </w:rPr>
        <w:t>Onderzoeksontwerp</w:t>
      </w:r>
      <w:proofErr w:type="spellEnd"/>
      <w:r w:rsidRPr="007110A1">
        <w:rPr>
          <w:rFonts w:ascii="Civil Premium" w:hAnsi="Civil Premium"/>
          <w:b/>
          <w:bCs/>
          <w:lang w:val="nl-NL"/>
        </w:rPr>
        <w:t xml:space="preserve"> en -methode</w:t>
      </w:r>
    </w:p>
    <w:p w14:paraId="6385EB2B" w14:textId="69669020" w:rsidR="007761BA" w:rsidRPr="007110A1" w:rsidRDefault="007761BA" w:rsidP="007761BA">
      <w:pPr>
        <w:rPr>
          <w:rFonts w:ascii="Civil Premium" w:hAnsi="Civil Premium"/>
          <w:b/>
          <w:bCs/>
          <w:lang w:val="nl-NL"/>
        </w:rPr>
      </w:pPr>
      <w:r w:rsidRPr="007110A1">
        <w:rPr>
          <w:rFonts w:ascii="Civil Premium" w:hAnsi="Civil Premium"/>
          <w:b/>
          <w:bCs/>
          <w:lang w:val="nl-NL"/>
        </w:rPr>
        <w:t>Datacollectie en -analyse</w:t>
      </w:r>
    </w:p>
    <w:p w14:paraId="239BAC8F" w14:textId="1E4B9D9A" w:rsidR="007761BA" w:rsidRPr="007110A1" w:rsidRDefault="007761BA" w:rsidP="007761BA">
      <w:pPr>
        <w:rPr>
          <w:rFonts w:ascii="Civil Premium" w:hAnsi="Civil Premium"/>
          <w:b/>
          <w:bCs/>
          <w:lang w:val="nl-NL"/>
        </w:rPr>
      </w:pPr>
      <w:proofErr w:type="spellStart"/>
      <w:r w:rsidRPr="007110A1">
        <w:rPr>
          <w:rFonts w:ascii="Civil Premium" w:hAnsi="Civil Premium"/>
          <w:b/>
          <w:bCs/>
          <w:lang w:val="nl-NL"/>
        </w:rPr>
        <w:t>Operationalisatie</w:t>
      </w:r>
      <w:proofErr w:type="spellEnd"/>
      <w:r w:rsidRPr="007110A1">
        <w:rPr>
          <w:rFonts w:ascii="Civil Premium" w:hAnsi="Civil Premium"/>
          <w:b/>
          <w:bCs/>
          <w:lang w:val="nl-NL"/>
        </w:rPr>
        <w:t xml:space="preserve"> van variabelen</w:t>
      </w:r>
    </w:p>
    <w:p w14:paraId="2637BEEB" w14:textId="77777777" w:rsidR="007761BA" w:rsidRPr="007110A1" w:rsidRDefault="007761BA" w:rsidP="007761BA">
      <w:pPr>
        <w:rPr>
          <w:rFonts w:ascii="Civil Premium" w:hAnsi="Civil Premium"/>
          <w:b/>
          <w:bCs/>
          <w:lang w:val="nl-NL"/>
        </w:rPr>
      </w:pPr>
    </w:p>
    <w:p w14:paraId="43A41676"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IV. Framing van kerncentrales in Nederlandse nieuwsmedia</w:t>
      </w:r>
    </w:p>
    <w:p w14:paraId="08FE8596" w14:textId="58A912EB" w:rsidR="007761BA" w:rsidRPr="007110A1" w:rsidRDefault="007761BA" w:rsidP="007761BA">
      <w:pPr>
        <w:rPr>
          <w:rFonts w:ascii="Civil Premium" w:hAnsi="Civil Premium"/>
          <w:b/>
          <w:bCs/>
          <w:lang w:val="nl-NL"/>
        </w:rPr>
      </w:pPr>
      <w:r w:rsidRPr="007110A1">
        <w:rPr>
          <w:rFonts w:ascii="Civil Premium" w:hAnsi="Civil Premium"/>
          <w:b/>
          <w:bCs/>
          <w:lang w:val="nl-NL"/>
        </w:rPr>
        <w:lastRenderedPageBreak/>
        <w:t>Analyse van berichtgeving over kerncentrales</w:t>
      </w:r>
    </w:p>
    <w:p w14:paraId="2757815E" w14:textId="1E1CAD7B" w:rsidR="007761BA" w:rsidRPr="007110A1" w:rsidRDefault="007761BA" w:rsidP="007761BA">
      <w:pPr>
        <w:rPr>
          <w:rFonts w:ascii="Civil Premium" w:hAnsi="Civil Premium"/>
          <w:b/>
          <w:bCs/>
          <w:lang w:val="nl-NL"/>
        </w:rPr>
      </w:pPr>
      <w:r w:rsidRPr="007110A1">
        <w:rPr>
          <w:rFonts w:ascii="Civil Premium" w:hAnsi="Civil Premium"/>
          <w:b/>
          <w:bCs/>
          <w:lang w:val="nl-NL"/>
        </w:rPr>
        <w:t>Identificatie van dominante frames</w:t>
      </w:r>
    </w:p>
    <w:p w14:paraId="630ABDA0" w14:textId="129FB5D6" w:rsidR="007761BA" w:rsidRPr="007110A1" w:rsidRDefault="007761BA" w:rsidP="007761BA">
      <w:pPr>
        <w:rPr>
          <w:rFonts w:ascii="Civil Premium" w:hAnsi="Civil Premium"/>
          <w:b/>
          <w:bCs/>
          <w:lang w:val="nl-NL"/>
        </w:rPr>
      </w:pPr>
      <w:r w:rsidRPr="007110A1">
        <w:rPr>
          <w:rFonts w:ascii="Civil Premium" w:hAnsi="Civil Premium"/>
          <w:b/>
          <w:bCs/>
          <w:lang w:val="nl-NL"/>
        </w:rPr>
        <w:t>Vergelijking van framing tussen verschillende nieuwsbronnen</w:t>
      </w:r>
    </w:p>
    <w:p w14:paraId="2E199218" w14:textId="77777777" w:rsidR="007761BA" w:rsidRPr="007110A1" w:rsidRDefault="007761BA" w:rsidP="007761BA">
      <w:pPr>
        <w:rPr>
          <w:rFonts w:ascii="Civil Premium" w:hAnsi="Civil Premium"/>
          <w:b/>
          <w:bCs/>
          <w:lang w:val="nl-NL"/>
        </w:rPr>
      </w:pPr>
    </w:p>
    <w:p w14:paraId="26067CEF"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 Impact van framing op publieke opinie</w:t>
      </w:r>
    </w:p>
    <w:p w14:paraId="61F3AAF9" w14:textId="1747BA23" w:rsidR="007761BA" w:rsidRPr="007110A1" w:rsidRDefault="007761BA" w:rsidP="007761BA">
      <w:pPr>
        <w:rPr>
          <w:rFonts w:ascii="Civil Premium" w:hAnsi="Civil Premium"/>
          <w:b/>
          <w:bCs/>
          <w:lang w:val="nl-NL"/>
        </w:rPr>
      </w:pPr>
      <w:r w:rsidRPr="007110A1">
        <w:rPr>
          <w:rFonts w:ascii="Civil Premium" w:hAnsi="Civil Premium"/>
          <w:b/>
          <w:bCs/>
          <w:lang w:val="nl-NL"/>
        </w:rPr>
        <w:t>Onderzoek naar opvattingen van Nederlandse burgers over kerncentrales</w:t>
      </w:r>
    </w:p>
    <w:p w14:paraId="5BF2FD9A" w14:textId="67955CC7" w:rsidR="007761BA" w:rsidRPr="007110A1" w:rsidRDefault="007761BA" w:rsidP="007761BA">
      <w:pPr>
        <w:rPr>
          <w:rFonts w:ascii="Civil Premium" w:hAnsi="Civil Premium"/>
          <w:b/>
          <w:bCs/>
          <w:lang w:val="nl-NL"/>
        </w:rPr>
      </w:pPr>
      <w:r w:rsidRPr="007110A1">
        <w:rPr>
          <w:rFonts w:ascii="Civil Premium" w:hAnsi="Civil Premium"/>
          <w:b/>
          <w:bCs/>
          <w:lang w:val="nl-NL"/>
        </w:rPr>
        <w:t>Analyse van veranderingen in opinies en politieke prioriteiten</w:t>
      </w:r>
    </w:p>
    <w:p w14:paraId="13F7F369" w14:textId="3056E770" w:rsidR="007761BA" w:rsidRPr="007110A1" w:rsidRDefault="007761BA" w:rsidP="007761BA">
      <w:pPr>
        <w:rPr>
          <w:rFonts w:ascii="Civil Premium" w:hAnsi="Civil Premium"/>
          <w:b/>
          <w:bCs/>
          <w:lang w:val="nl-NL"/>
        </w:rPr>
      </w:pPr>
      <w:r w:rsidRPr="007110A1">
        <w:rPr>
          <w:rFonts w:ascii="Civil Premium" w:hAnsi="Civil Premium"/>
          <w:b/>
          <w:bCs/>
          <w:lang w:val="nl-NL"/>
        </w:rPr>
        <w:t>Rol van mediabetrokkenheid en selectieve blootstelling</w:t>
      </w:r>
    </w:p>
    <w:p w14:paraId="2A41BD4A" w14:textId="77777777" w:rsidR="007761BA" w:rsidRPr="007110A1" w:rsidRDefault="007761BA" w:rsidP="007761BA">
      <w:pPr>
        <w:rPr>
          <w:rFonts w:ascii="Civil Premium" w:hAnsi="Civil Premium"/>
          <w:b/>
          <w:bCs/>
          <w:lang w:val="nl-NL"/>
        </w:rPr>
      </w:pPr>
    </w:p>
    <w:p w14:paraId="370797ED"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VI. Case studies en voorbeelden</w:t>
      </w:r>
    </w:p>
    <w:p w14:paraId="395C22FC" w14:textId="7AE20A1E" w:rsidR="007761BA" w:rsidRPr="007110A1" w:rsidRDefault="007761BA" w:rsidP="007761BA">
      <w:pPr>
        <w:rPr>
          <w:rFonts w:ascii="Civil Premium" w:hAnsi="Civil Premium"/>
          <w:b/>
          <w:bCs/>
          <w:lang w:val="nl-NL"/>
        </w:rPr>
      </w:pPr>
      <w:r w:rsidRPr="007110A1">
        <w:rPr>
          <w:rFonts w:ascii="Civil Premium" w:hAnsi="Civil Premium"/>
          <w:b/>
          <w:bCs/>
          <w:lang w:val="nl-NL"/>
        </w:rPr>
        <w:t>Casestudies van specifieke nieuwsgebeurtenissen of -campagnes</w:t>
      </w:r>
    </w:p>
    <w:p w14:paraId="1EB6E6C1" w14:textId="2A2D8BEF" w:rsidR="007761BA" w:rsidRPr="007110A1" w:rsidRDefault="007761BA" w:rsidP="007761BA">
      <w:pPr>
        <w:rPr>
          <w:rFonts w:ascii="Civil Premium" w:hAnsi="Civil Premium"/>
          <w:b/>
          <w:bCs/>
          <w:lang w:val="nl-NL"/>
        </w:rPr>
      </w:pPr>
      <w:r w:rsidRPr="007110A1">
        <w:rPr>
          <w:rFonts w:ascii="Civil Premium" w:hAnsi="Civil Premium"/>
          <w:b/>
          <w:bCs/>
          <w:lang w:val="nl-NL"/>
        </w:rPr>
        <w:t>Vergelijking van framing tussen positieve en negatieve berichtgeving</w:t>
      </w:r>
    </w:p>
    <w:p w14:paraId="69BF3F58" w14:textId="4EEF2735" w:rsidR="007761BA" w:rsidRPr="007110A1" w:rsidRDefault="007761BA" w:rsidP="007761BA">
      <w:pPr>
        <w:rPr>
          <w:rFonts w:ascii="Civil Premium" w:hAnsi="Civil Premium"/>
          <w:b/>
          <w:bCs/>
          <w:lang w:val="nl-NL"/>
        </w:rPr>
      </w:pPr>
      <w:r w:rsidRPr="007110A1">
        <w:rPr>
          <w:rFonts w:ascii="Civil Premium" w:hAnsi="Civil Premium"/>
          <w:b/>
          <w:bCs/>
          <w:lang w:val="nl-NL"/>
        </w:rPr>
        <w:t>Invloed van framing op beleidsvorming en besluitvorming</w:t>
      </w:r>
    </w:p>
    <w:p w14:paraId="68EE0CE0" w14:textId="77777777" w:rsidR="007761BA" w:rsidRPr="007110A1" w:rsidRDefault="007761BA" w:rsidP="007761BA">
      <w:pPr>
        <w:rPr>
          <w:rFonts w:ascii="Civil Premium" w:hAnsi="Civil Premium"/>
          <w:b/>
          <w:bCs/>
          <w:lang w:val="nl-NL"/>
        </w:rPr>
      </w:pPr>
    </w:p>
    <w:p w14:paraId="0F70DB86"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VII. Discussie</w:t>
      </w:r>
    </w:p>
    <w:p w14:paraId="77A2579A" w14:textId="5086320D" w:rsidR="007761BA" w:rsidRPr="007110A1" w:rsidRDefault="007761BA" w:rsidP="007761BA">
      <w:pPr>
        <w:rPr>
          <w:rFonts w:ascii="Civil Premium" w:hAnsi="Civil Premium"/>
          <w:b/>
          <w:bCs/>
          <w:lang w:val="nl-NL"/>
        </w:rPr>
      </w:pPr>
      <w:r w:rsidRPr="007110A1">
        <w:rPr>
          <w:rFonts w:ascii="Civil Premium" w:hAnsi="Civil Premium"/>
          <w:b/>
          <w:bCs/>
          <w:lang w:val="nl-NL"/>
        </w:rPr>
        <w:t>Interpretatie van bevindingen</w:t>
      </w:r>
    </w:p>
    <w:p w14:paraId="2A07AA6E" w14:textId="790B1486" w:rsidR="007761BA" w:rsidRPr="007110A1" w:rsidRDefault="007761BA" w:rsidP="007761BA">
      <w:pPr>
        <w:rPr>
          <w:rFonts w:ascii="Civil Premium" w:hAnsi="Civil Premium"/>
          <w:b/>
          <w:bCs/>
          <w:lang w:val="nl-NL"/>
        </w:rPr>
      </w:pPr>
      <w:r w:rsidRPr="007110A1">
        <w:rPr>
          <w:rFonts w:ascii="Civil Premium" w:hAnsi="Civil Premium"/>
          <w:b/>
          <w:bCs/>
          <w:lang w:val="nl-NL"/>
        </w:rPr>
        <w:t>Verklaringen voor waargenomen patronen</w:t>
      </w:r>
    </w:p>
    <w:p w14:paraId="0321FEA1" w14:textId="6122BDFC" w:rsidR="007761BA" w:rsidRPr="007110A1" w:rsidRDefault="007761BA" w:rsidP="007761BA">
      <w:pPr>
        <w:rPr>
          <w:rFonts w:ascii="Civil Premium" w:hAnsi="Civil Premium"/>
          <w:b/>
          <w:bCs/>
          <w:lang w:val="nl-NL"/>
        </w:rPr>
      </w:pPr>
      <w:r w:rsidRPr="007110A1">
        <w:rPr>
          <w:rFonts w:ascii="Civil Premium" w:hAnsi="Civil Premium"/>
          <w:b/>
          <w:bCs/>
          <w:lang w:val="nl-NL"/>
        </w:rPr>
        <w:t>Implicaties voor media, beleid en maatschappij</w:t>
      </w:r>
    </w:p>
    <w:p w14:paraId="4A321099" w14:textId="77777777" w:rsidR="007761BA" w:rsidRPr="007110A1" w:rsidRDefault="007761BA" w:rsidP="007761BA">
      <w:pPr>
        <w:rPr>
          <w:rFonts w:ascii="Civil Premium" w:hAnsi="Civil Premium"/>
          <w:b/>
          <w:bCs/>
          <w:lang w:val="nl-NL"/>
        </w:rPr>
      </w:pPr>
    </w:p>
    <w:p w14:paraId="7DB39A91"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VIII. Conclusie en aanbevelingen</w:t>
      </w:r>
    </w:p>
    <w:p w14:paraId="6E3DAD7A" w14:textId="303D5038" w:rsidR="007761BA" w:rsidRPr="007110A1" w:rsidRDefault="007761BA" w:rsidP="007761BA">
      <w:pPr>
        <w:rPr>
          <w:rFonts w:ascii="Civil Premium" w:hAnsi="Civil Premium"/>
          <w:b/>
          <w:bCs/>
          <w:lang w:val="nl-NL"/>
        </w:rPr>
      </w:pPr>
      <w:r w:rsidRPr="007110A1">
        <w:rPr>
          <w:rFonts w:ascii="Civil Premium" w:hAnsi="Civil Premium"/>
          <w:b/>
          <w:bCs/>
          <w:lang w:val="nl-NL"/>
        </w:rPr>
        <w:t>Samenvatting van belangrijkste resultaten</w:t>
      </w:r>
    </w:p>
    <w:p w14:paraId="4F350473" w14:textId="14101294" w:rsidR="007761BA" w:rsidRPr="007110A1" w:rsidRDefault="007761BA" w:rsidP="007761BA">
      <w:pPr>
        <w:rPr>
          <w:rFonts w:ascii="Civil Premium" w:hAnsi="Civil Premium"/>
          <w:b/>
          <w:bCs/>
          <w:lang w:val="nl-NL"/>
        </w:rPr>
      </w:pPr>
      <w:r w:rsidRPr="007110A1">
        <w:rPr>
          <w:rFonts w:ascii="Civil Premium" w:hAnsi="Civil Premium"/>
          <w:b/>
          <w:bCs/>
          <w:lang w:val="nl-NL"/>
        </w:rPr>
        <w:t>Aanbevelingen voor nieuwsmedia en beleidsmakers</w:t>
      </w:r>
    </w:p>
    <w:p w14:paraId="3FF8959B" w14:textId="6238B892" w:rsidR="007761BA" w:rsidRPr="007110A1" w:rsidRDefault="007761BA" w:rsidP="007761BA">
      <w:pPr>
        <w:rPr>
          <w:rFonts w:ascii="Civil Premium" w:hAnsi="Civil Premium"/>
          <w:b/>
          <w:bCs/>
          <w:lang w:val="nl-NL"/>
        </w:rPr>
      </w:pPr>
      <w:r w:rsidRPr="007110A1">
        <w:rPr>
          <w:rFonts w:ascii="Civil Premium" w:hAnsi="Civil Premium"/>
          <w:b/>
          <w:bCs/>
          <w:lang w:val="nl-NL"/>
        </w:rPr>
        <w:t>Mogelijkheden voor toekomstig onderzoek</w:t>
      </w:r>
    </w:p>
    <w:p w14:paraId="3E902F61" w14:textId="77777777" w:rsidR="007761BA" w:rsidRPr="007110A1" w:rsidRDefault="007761BA" w:rsidP="007761BA">
      <w:pPr>
        <w:rPr>
          <w:rFonts w:ascii="Civil Premium" w:hAnsi="Civil Premium"/>
          <w:b/>
          <w:bCs/>
          <w:lang w:val="nl-NL"/>
        </w:rPr>
      </w:pPr>
    </w:p>
    <w:p w14:paraId="46603B32" w14:textId="77777777" w:rsidR="0015374E" w:rsidRPr="007110A1" w:rsidRDefault="007761BA" w:rsidP="00362BA7">
      <w:pPr>
        <w:rPr>
          <w:rFonts w:ascii="Civil Premium" w:hAnsi="Civil Premium"/>
          <w:b/>
          <w:bCs/>
          <w:lang w:val="nl-NL"/>
        </w:rPr>
      </w:pPr>
      <w:r w:rsidRPr="007110A1">
        <w:rPr>
          <w:rFonts w:ascii="Civil Premium" w:hAnsi="Civil Premium"/>
          <w:b/>
          <w:bCs/>
          <w:lang w:val="nl-NL"/>
        </w:rPr>
        <w:t>IX. Referenties</w:t>
      </w:r>
    </w:p>
    <w:p w14:paraId="0BC3D663" w14:textId="77777777" w:rsidR="004042E6" w:rsidRPr="007110A1" w:rsidRDefault="004042E6">
      <w:pPr>
        <w:rPr>
          <w:rFonts w:ascii="Civil Premium" w:hAnsi="Civil Premium"/>
          <w:b/>
          <w:bCs/>
          <w:lang w:val="nl-NL"/>
        </w:rPr>
      </w:pPr>
    </w:p>
    <w:p w14:paraId="5A0AA438" w14:textId="06632B22" w:rsidR="00362BA7" w:rsidRPr="007110A1" w:rsidRDefault="00616F81" w:rsidP="00362BA7">
      <w:pPr>
        <w:rPr>
          <w:rFonts w:ascii="Civil Premium" w:hAnsi="Civil Premium"/>
          <w:b/>
          <w:bCs/>
          <w:lang w:val="nl-NL"/>
        </w:rPr>
      </w:pPr>
      <w:r w:rsidRPr="007110A1">
        <w:rPr>
          <w:rFonts w:ascii="Civil Premium" w:hAnsi="Civil Premium"/>
          <w:b/>
          <w:bCs/>
          <w:lang w:val="nl-NL"/>
        </w:rPr>
        <w:t>X</w:t>
      </w:r>
      <w:r>
        <w:rPr>
          <w:rFonts w:ascii="Civil Premium" w:hAnsi="Civil Premium"/>
          <w:b/>
          <w:bCs/>
          <w:lang w:val="nl-NL"/>
        </w:rPr>
        <w:t xml:space="preserve">. </w:t>
      </w:r>
      <w:r w:rsidR="00362BA7" w:rsidRPr="007110A1">
        <w:rPr>
          <w:rFonts w:ascii="Civil Premium" w:hAnsi="Civil Premium"/>
          <w:b/>
          <w:bCs/>
          <w:lang w:val="nl-NL"/>
        </w:rPr>
        <w:t>Bronnen:</w:t>
      </w:r>
    </w:p>
    <w:p w14:paraId="76D87CE4" w14:textId="05E3336C" w:rsidR="0015374E" w:rsidRPr="007110A1" w:rsidRDefault="0015374E" w:rsidP="00362BA7">
      <w:pPr>
        <w:rPr>
          <w:rFonts w:ascii="Civil Premium" w:hAnsi="Civil Premium"/>
          <w:lang w:val="nl-NL"/>
        </w:rPr>
      </w:pPr>
    </w:p>
    <w:sectPr w:rsidR="0015374E" w:rsidRPr="00711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935C0"/>
    <w:rsid w:val="000A04F4"/>
    <w:rsid w:val="000A1723"/>
    <w:rsid w:val="000D64F5"/>
    <w:rsid w:val="00137DF5"/>
    <w:rsid w:val="0015374E"/>
    <w:rsid w:val="00161A29"/>
    <w:rsid w:val="001D0756"/>
    <w:rsid w:val="001F51D5"/>
    <w:rsid w:val="002209EE"/>
    <w:rsid w:val="00240D0F"/>
    <w:rsid w:val="00294ECE"/>
    <w:rsid w:val="002962EB"/>
    <w:rsid w:val="002A0651"/>
    <w:rsid w:val="00362BA7"/>
    <w:rsid w:val="00363E41"/>
    <w:rsid w:val="00365DCD"/>
    <w:rsid w:val="004042E6"/>
    <w:rsid w:val="004120B4"/>
    <w:rsid w:val="00465FDD"/>
    <w:rsid w:val="004C5E37"/>
    <w:rsid w:val="004F3EEB"/>
    <w:rsid w:val="00557E69"/>
    <w:rsid w:val="005C1414"/>
    <w:rsid w:val="005F1C96"/>
    <w:rsid w:val="00616F81"/>
    <w:rsid w:val="00690282"/>
    <w:rsid w:val="006E23AA"/>
    <w:rsid w:val="00701958"/>
    <w:rsid w:val="007110A1"/>
    <w:rsid w:val="00753B15"/>
    <w:rsid w:val="007761BA"/>
    <w:rsid w:val="0078761E"/>
    <w:rsid w:val="007A58B1"/>
    <w:rsid w:val="007D680A"/>
    <w:rsid w:val="00805365"/>
    <w:rsid w:val="00842068"/>
    <w:rsid w:val="00861D33"/>
    <w:rsid w:val="00870016"/>
    <w:rsid w:val="008A1E9E"/>
    <w:rsid w:val="008D26CC"/>
    <w:rsid w:val="008E0FAE"/>
    <w:rsid w:val="00942BAB"/>
    <w:rsid w:val="00996CEC"/>
    <w:rsid w:val="009F58D1"/>
    <w:rsid w:val="00A030A3"/>
    <w:rsid w:val="00A132E2"/>
    <w:rsid w:val="00A44C00"/>
    <w:rsid w:val="00A458CA"/>
    <w:rsid w:val="00A5437E"/>
    <w:rsid w:val="00C82EAE"/>
    <w:rsid w:val="00C844BC"/>
    <w:rsid w:val="00C9477A"/>
    <w:rsid w:val="00CC2E9F"/>
    <w:rsid w:val="00D37E99"/>
    <w:rsid w:val="00D62112"/>
    <w:rsid w:val="00D634A8"/>
    <w:rsid w:val="00DE7363"/>
    <w:rsid w:val="00E9442B"/>
    <w:rsid w:val="00EE34CF"/>
    <w:rsid w:val="00F229A0"/>
    <w:rsid w:val="00F71A51"/>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theses.uu.nl/handle/20.500.12932/402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udenttheses.uu.nl/handle/20.500.12932/4104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theses.ubn.ru.nl/items/0c50a000-66d1-4f8f-ac3a-e59d454ea067" TargetMode="External"/><Relationship Id="rId5" Type="http://schemas.openxmlformats.org/officeDocument/2006/relationships/webSettings" Target="webSettings.xml"/><Relationship Id="rId10" Type="http://schemas.openxmlformats.org/officeDocument/2006/relationships/hyperlink" Target="https://libstore.ugent.be/fulltxt/RUG01/002/785/515/RUG01-002785515_2019_0001_AC.pdf" TargetMode="External"/><Relationship Id="rId4" Type="http://schemas.openxmlformats.org/officeDocument/2006/relationships/settings" Target="settings.xml"/><Relationship Id="rId9" Type="http://schemas.openxmlformats.org/officeDocument/2006/relationships/hyperlink" Target="https://www.sciencedirect.com/science/article/abs/pii/S221462961930667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8409-72CF-40CB-BEC0-A29DA3AB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61</cp:revision>
  <dcterms:created xsi:type="dcterms:W3CDTF">2024-03-18T20:29:00Z</dcterms:created>
  <dcterms:modified xsi:type="dcterms:W3CDTF">2024-04-16T09:17:00Z</dcterms:modified>
</cp:coreProperties>
</file>