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Pr="008B7702" w:rsidRDefault="00362BA7" w:rsidP="00FB4412">
      <w:pPr>
        <w:rPr>
          <w:rFonts w:ascii="Civil Premium" w:eastAsia="Times New Roman" w:hAnsi="Civil Premium" w:cs="Times New Roman"/>
          <w:b/>
          <w:bCs/>
          <w:kern w:val="36"/>
          <w:sz w:val="48"/>
          <w:szCs w:val="48"/>
          <w:lang w:val="nl-NL" w:eastAsia="en-NL"/>
        </w:rPr>
      </w:pPr>
      <w:r w:rsidRPr="008B7702">
        <w:rPr>
          <w:rFonts w:ascii="Civil Premium" w:hAnsi="Civil Premium"/>
          <w:noProof/>
          <w:lang w:val="nl-NL"/>
        </w:rPr>
        <w:drawing>
          <wp:anchor distT="0" distB="0" distL="114300" distR="114300" simplePos="0" relativeHeight="251658240" behindDoc="1" locked="0" layoutInCell="1" allowOverlap="1" wp14:anchorId="0FBDD68F" wp14:editId="581192EC">
            <wp:simplePos x="0" y="0"/>
            <wp:positionH relativeFrom="page">
              <wp:posOffset>8890</wp:posOffset>
            </wp:positionH>
            <wp:positionV relativeFrom="paragraph">
              <wp:posOffset>-903976</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8">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8B7702" w:rsidRDefault="00362BA7" w:rsidP="00FB4412">
      <w:pPr>
        <w:rPr>
          <w:rFonts w:ascii="Civil Premium" w:eastAsia="Times New Roman" w:hAnsi="Civil Premium" w:cs="Times New Roman"/>
          <w:b/>
          <w:bCs/>
          <w:kern w:val="36"/>
          <w:sz w:val="48"/>
          <w:szCs w:val="48"/>
          <w:lang w:val="nl-NL" w:eastAsia="en-NL"/>
        </w:rPr>
      </w:pPr>
    </w:p>
    <w:p w14:paraId="2229FFC6" w14:textId="77777777" w:rsidR="00362BA7" w:rsidRPr="008B7702" w:rsidRDefault="00362BA7" w:rsidP="00FB4412">
      <w:pPr>
        <w:rPr>
          <w:rFonts w:ascii="Civil Premium" w:eastAsia="Times New Roman" w:hAnsi="Civil Premium" w:cs="Times New Roman"/>
          <w:b/>
          <w:bCs/>
          <w:kern w:val="36"/>
          <w:sz w:val="48"/>
          <w:szCs w:val="48"/>
          <w:lang w:val="nl-NL" w:eastAsia="en-NL"/>
        </w:rPr>
      </w:pPr>
    </w:p>
    <w:p w14:paraId="5BA2E140" w14:textId="77777777" w:rsidR="00362BA7" w:rsidRPr="008B7702" w:rsidRDefault="00362BA7" w:rsidP="00FB4412">
      <w:pPr>
        <w:rPr>
          <w:rFonts w:ascii="Civil Premium" w:eastAsia="Times New Roman" w:hAnsi="Civil Premium" w:cs="Times New Roman"/>
          <w:b/>
          <w:bCs/>
          <w:kern w:val="36"/>
          <w:sz w:val="48"/>
          <w:szCs w:val="48"/>
          <w:lang w:val="nl-NL" w:eastAsia="en-NL"/>
        </w:rPr>
      </w:pPr>
    </w:p>
    <w:p w14:paraId="5A5E8A1E" w14:textId="77777777" w:rsidR="00362BA7" w:rsidRPr="008B7702"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08756FA8" w14:textId="77777777" w:rsidR="0015374E" w:rsidRPr="008B7702" w:rsidRDefault="00362BA7" w:rsidP="00CC7A50">
      <w:pPr>
        <w:rPr>
          <w:rFonts w:ascii="Civil Premium" w:eastAsia="Times New Roman" w:hAnsi="Civil Premium" w:cs="Times New Roman"/>
          <w:b/>
          <w:bCs/>
          <w:kern w:val="36"/>
          <w:sz w:val="48"/>
          <w:szCs w:val="48"/>
          <w:lang w:val="nl-NL" w:eastAsia="en-NL"/>
        </w:rPr>
      </w:pPr>
      <w:r w:rsidRPr="008B7702">
        <w:rPr>
          <w:rFonts w:ascii="Civil Premium" w:eastAsia="Times New Roman" w:hAnsi="Civil Premium" w:cs="Times New Roman"/>
          <w:b/>
          <w:bCs/>
          <w:kern w:val="36"/>
          <w:sz w:val="28"/>
          <w:szCs w:val="28"/>
          <w:lang w:val="nl-NL" w:eastAsia="en-NL"/>
        </w:rPr>
        <w:t>Wetenschap</w:t>
      </w:r>
      <w:r w:rsidR="0015374E" w:rsidRPr="008B7702">
        <w:rPr>
          <w:rFonts w:ascii="Civil Premium" w:eastAsia="Times New Roman" w:hAnsi="Civil Premium" w:cs="Times New Roman"/>
          <w:b/>
          <w:bCs/>
          <w:kern w:val="36"/>
          <w:sz w:val="28"/>
          <w:szCs w:val="28"/>
          <w:lang w:val="nl-NL" w:eastAsia="en-NL"/>
        </w:rPr>
        <w:t>s</w:t>
      </w:r>
      <w:r w:rsidRPr="008B7702">
        <w:rPr>
          <w:rFonts w:ascii="Civil Premium" w:eastAsia="Times New Roman" w:hAnsi="Civil Premium" w:cs="Times New Roman"/>
          <w:b/>
          <w:bCs/>
          <w:kern w:val="36"/>
          <w:sz w:val="28"/>
          <w:szCs w:val="28"/>
          <w:lang w:val="nl-NL" w:eastAsia="en-NL"/>
        </w:rPr>
        <w:t xml:space="preserve">journalistiek </w:t>
      </w:r>
    </w:p>
    <w:p w14:paraId="27AA1EFB" w14:textId="62CC1FB9" w:rsidR="00362BA7" w:rsidRPr="008B7702" w:rsidRDefault="001851F1" w:rsidP="00CC7A50">
      <w:pPr>
        <w:rPr>
          <w:rFonts w:ascii="Civil Premium" w:eastAsia="Times New Roman" w:hAnsi="Civil Premium" w:cs="Times New Roman"/>
          <w:b/>
          <w:bCs/>
          <w:kern w:val="36"/>
          <w:sz w:val="48"/>
          <w:szCs w:val="48"/>
          <w:lang w:val="nl-NL" w:eastAsia="en-NL"/>
        </w:rPr>
      </w:pPr>
      <w:r>
        <w:rPr>
          <w:rFonts w:ascii="Civil Premium" w:eastAsia="Times New Roman" w:hAnsi="Civil Premium" w:cs="Times New Roman"/>
          <w:b/>
          <w:bCs/>
          <w:kern w:val="36"/>
          <w:sz w:val="48"/>
          <w:szCs w:val="48"/>
          <w:lang w:val="nl-NL" w:eastAsia="en-NL"/>
        </w:rPr>
        <w:t>Literatuuronderzoek</w:t>
      </w:r>
    </w:p>
    <w:p w14:paraId="7FE50A90" w14:textId="77777777" w:rsidR="0015374E" w:rsidRPr="008B7702" w:rsidRDefault="0015374E" w:rsidP="00CC7A50">
      <w:pPr>
        <w:rPr>
          <w:rFonts w:ascii="Civil Premium" w:hAnsi="Civil Premium"/>
          <w:lang w:val="nl-NL"/>
        </w:rPr>
      </w:pPr>
    </w:p>
    <w:p w14:paraId="5686A620" w14:textId="77777777" w:rsidR="00CC2E9F" w:rsidRPr="008B7702" w:rsidRDefault="00CC2E9F" w:rsidP="00CC7A50">
      <w:pPr>
        <w:rPr>
          <w:rFonts w:ascii="Civil Premium" w:hAnsi="Civil Premium"/>
          <w:sz w:val="44"/>
          <w:szCs w:val="44"/>
          <w:lang w:val="nl-NL"/>
        </w:rPr>
      </w:pPr>
    </w:p>
    <w:p w14:paraId="44E0E4A6" w14:textId="07D18EB4" w:rsidR="00CC2E9F" w:rsidRPr="008B7702" w:rsidRDefault="00CC2E9F" w:rsidP="00CC7A50">
      <w:pPr>
        <w:rPr>
          <w:rFonts w:ascii="Civil Premium" w:hAnsi="Civil Premium"/>
          <w:sz w:val="44"/>
          <w:szCs w:val="44"/>
          <w:lang w:val="nl-NL"/>
        </w:rPr>
      </w:pPr>
      <w:r w:rsidRPr="008B7702">
        <w:rPr>
          <w:rFonts w:ascii="Civil Premium" w:hAnsi="Civil Premium"/>
          <w:sz w:val="44"/>
          <w:szCs w:val="44"/>
          <w:lang w:val="nl-NL"/>
        </w:rPr>
        <w:t xml:space="preserve">De Invloed van Nieuwsframes op </w:t>
      </w:r>
      <w:r w:rsidR="002209EE" w:rsidRPr="008B7702">
        <w:rPr>
          <w:rFonts w:ascii="Civil Premium" w:hAnsi="Civil Premium"/>
          <w:sz w:val="44"/>
          <w:szCs w:val="44"/>
          <w:lang w:val="nl-NL"/>
        </w:rPr>
        <w:t xml:space="preserve">de </w:t>
      </w:r>
      <w:r w:rsidR="001F51D5" w:rsidRPr="008B7702">
        <w:rPr>
          <w:rFonts w:ascii="Civil Premium" w:hAnsi="Civil Premium"/>
          <w:sz w:val="44"/>
          <w:szCs w:val="44"/>
          <w:lang w:val="nl-NL"/>
        </w:rPr>
        <w:t>Nederlandse</w:t>
      </w:r>
      <w:r w:rsidR="002209EE" w:rsidRPr="008B7702">
        <w:rPr>
          <w:rFonts w:ascii="Civil Premium" w:hAnsi="Civil Premium"/>
          <w:sz w:val="44"/>
          <w:szCs w:val="44"/>
          <w:lang w:val="nl-NL"/>
        </w:rPr>
        <w:t xml:space="preserve"> publieke</w:t>
      </w:r>
      <w:r w:rsidR="001F51D5" w:rsidRPr="008B7702">
        <w:rPr>
          <w:rFonts w:ascii="Civil Premium" w:hAnsi="Civil Premium"/>
          <w:sz w:val="44"/>
          <w:szCs w:val="44"/>
          <w:lang w:val="nl-NL"/>
        </w:rPr>
        <w:t xml:space="preserve"> o</w:t>
      </w:r>
      <w:r w:rsidRPr="008B7702">
        <w:rPr>
          <w:rFonts w:ascii="Civil Premium" w:hAnsi="Civil Premium"/>
          <w:sz w:val="44"/>
          <w:szCs w:val="44"/>
          <w:lang w:val="nl-NL"/>
        </w:rPr>
        <w:t>pinies over Kerncentrales</w:t>
      </w:r>
    </w:p>
    <w:p w14:paraId="48AEE59B" w14:textId="77777777" w:rsidR="00CC2E9F" w:rsidRPr="008B7702" w:rsidRDefault="00CC2E9F" w:rsidP="00CC7A50">
      <w:pPr>
        <w:rPr>
          <w:rFonts w:ascii="Civil Premium" w:hAnsi="Civil Premium"/>
          <w:lang w:val="nl-NL"/>
        </w:rPr>
      </w:pPr>
    </w:p>
    <w:p w14:paraId="7208BD6A" w14:textId="77777777" w:rsidR="00CC2E9F" w:rsidRPr="008B7702" w:rsidRDefault="00CC2E9F" w:rsidP="00CC7A50">
      <w:pPr>
        <w:rPr>
          <w:rFonts w:ascii="Civil Premium" w:hAnsi="Civil Premium"/>
          <w:lang w:val="nl-NL"/>
        </w:rPr>
      </w:pPr>
    </w:p>
    <w:p w14:paraId="3B02749C" w14:textId="77777777" w:rsidR="00CC2E9F" w:rsidRPr="008B7702" w:rsidRDefault="00CC2E9F" w:rsidP="00CC7A50">
      <w:pPr>
        <w:rPr>
          <w:rFonts w:ascii="Civil Premium" w:hAnsi="Civil Premium"/>
          <w:lang w:val="nl-NL"/>
        </w:rPr>
      </w:pPr>
    </w:p>
    <w:p w14:paraId="07C1816A" w14:textId="77777777" w:rsidR="00CC2E9F" w:rsidRPr="008B7702" w:rsidRDefault="00CC2E9F" w:rsidP="00CC7A50">
      <w:pPr>
        <w:rPr>
          <w:rFonts w:ascii="Civil Premium" w:hAnsi="Civil Premium"/>
          <w:lang w:val="nl-NL"/>
        </w:rPr>
      </w:pPr>
    </w:p>
    <w:p w14:paraId="6376AF62" w14:textId="77777777" w:rsidR="00CC2E9F" w:rsidRPr="008B7702" w:rsidRDefault="00CC2E9F" w:rsidP="00CC7A50">
      <w:pPr>
        <w:rPr>
          <w:rFonts w:ascii="Civil Premium" w:hAnsi="Civil Premium"/>
          <w:lang w:val="nl-NL"/>
        </w:rPr>
      </w:pPr>
    </w:p>
    <w:p w14:paraId="0806CD00" w14:textId="77777777" w:rsidR="00CC2E9F" w:rsidRPr="008B7702" w:rsidRDefault="00CC2E9F" w:rsidP="00CC7A50">
      <w:pPr>
        <w:rPr>
          <w:rFonts w:ascii="Civil Premium" w:hAnsi="Civil Premium"/>
          <w:lang w:val="nl-NL"/>
        </w:rPr>
      </w:pPr>
    </w:p>
    <w:p w14:paraId="1773F0B1" w14:textId="77777777" w:rsidR="00CC2E9F" w:rsidRPr="008B7702" w:rsidRDefault="00CC2E9F" w:rsidP="00CC7A50">
      <w:pPr>
        <w:rPr>
          <w:rFonts w:ascii="Civil Premium" w:hAnsi="Civil Premium"/>
          <w:lang w:val="nl-NL"/>
        </w:rPr>
      </w:pPr>
    </w:p>
    <w:p w14:paraId="6073424B" w14:textId="77777777" w:rsidR="00CC2E9F" w:rsidRPr="008B7702" w:rsidRDefault="00CC2E9F" w:rsidP="00CC7A50">
      <w:pPr>
        <w:rPr>
          <w:rFonts w:ascii="Civil Premium" w:hAnsi="Civil Premium"/>
          <w:lang w:val="nl-NL"/>
        </w:rPr>
      </w:pPr>
    </w:p>
    <w:p w14:paraId="106A467F" w14:textId="77777777" w:rsidR="00CC2E9F" w:rsidRPr="008B7702" w:rsidRDefault="00CC2E9F" w:rsidP="00CC7A50">
      <w:pPr>
        <w:rPr>
          <w:rFonts w:ascii="Civil Premium" w:hAnsi="Civil Premium"/>
          <w:lang w:val="nl-NL"/>
        </w:rPr>
      </w:pPr>
    </w:p>
    <w:p w14:paraId="7D599C15" w14:textId="02B0836F" w:rsidR="00362BA7" w:rsidRPr="008B7702" w:rsidRDefault="00362BA7" w:rsidP="00CC7A50">
      <w:pPr>
        <w:rPr>
          <w:rFonts w:ascii="Civil Premium" w:hAnsi="Civil Premium"/>
          <w:lang w:val="nl-NL"/>
        </w:rPr>
      </w:pPr>
      <w:r w:rsidRPr="008B7702">
        <w:rPr>
          <w:rFonts w:ascii="Civil Premium" w:hAnsi="Civil Premium"/>
          <w:lang w:val="nl-NL"/>
        </w:rPr>
        <w:t>Jort Siemes (4028198)</w:t>
      </w:r>
    </w:p>
    <w:p w14:paraId="1463AC69" w14:textId="637A3666" w:rsidR="00CC2E9F" w:rsidRPr="008B7702" w:rsidRDefault="00FE3EAE" w:rsidP="00CC7A50">
      <w:pPr>
        <w:rPr>
          <w:rFonts w:ascii="Civil Premium" w:hAnsi="Civil Premium"/>
          <w:lang w:val="nl-NL"/>
        </w:rPr>
      </w:pPr>
      <w:r>
        <w:rPr>
          <w:rFonts w:ascii="Civil Premium" w:hAnsi="Civil Premium"/>
          <w:lang w:val="nl-NL"/>
        </w:rPr>
        <w:t>25</w:t>
      </w:r>
      <w:r w:rsidR="00CC2E9F" w:rsidRPr="008B7702">
        <w:rPr>
          <w:rFonts w:ascii="Civil Premium" w:hAnsi="Civil Premium"/>
          <w:lang w:val="nl-NL"/>
        </w:rPr>
        <w:t>/0</w:t>
      </w:r>
      <w:r>
        <w:rPr>
          <w:rFonts w:ascii="Civil Premium" w:hAnsi="Civil Premium"/>
          <w:lang w:val="nl-NL"/>
        </w:rPr>
        <w:t>5</w:t>
      </w:r>
      <w:r w:rsidR="00CC2E9F" w:rsidRPr="008B7702">
        <w:rPr>
          <w:rFonts w:ascii="Civil Premium" w:hAnsi="Civil Premium"/>
          <w:lang w:val="nl-NL"/>
        </w:rPr>
        <w:t>/24</w:t>
      </w:r>
    </w:p>
    <w:p w14:paraId="2CC53AE8" w14:textId="603BA647" w:rsidR="00CC2E9F" w:rsidRPr="008B7702" w:rsidRDefault="008B7702" w:rsidP="00CC7A50">
      <w:pPr>
        <w:jc w:val="right"/>
        <w:rPr>
          <w:rFonts w:ascii="Civil Premium" w:hAnsi="Civil Premium"/>
          <w:lang w:val="nl-NL"/>
        </w:rPr>
      </w:pPr>
      <w:r w:rsidRPr="008B7702">
        <w:rPr>
          <w:rFonts w:ascii="Civil Premium" w:hAnsi="Civil Premium"/>
          <w:lang w:val="nl-NL"/>
        </w:rPr>
        <w:t xml:space="preserve"> Docent: </w:t>
      </w:r>
      <w:r w:rsidR="00CC2E9F" w:rsidRPr="008B7702">
        <w:rPr>
          <w:rFonts w:ascii="Civil Premium" w:hAnsi="Civil Premium"/>
          <w:lang w:val="nl-NL"/>
        </w:rPr>
        <w:t>Peter Burger</w:t>
      </w:r>
    </w:p>
    <w:sdt>
      <w:sdtPr>
        <w:rPr>
          <w:rFonts w:asciiTheme="minorHAnsi" w:eastAsiaTheme="minorHAnsi" w:hAnsiTheme="minorHAnsi" w:cstheme="minorBidi"/>
          <w:color w:val="auto"/>
          <w:sz w:val="22"/>
          <w:szCs w:val="22"/>
          <w:lang w:val="en-NL"/>
        </w:rPr>
        <w:id w:val="849691619"/>
        <w:docPartObj>
          <w:docPartGallery w:val="Table of Contents"/>
          <w:docPartUnique/>
        </w:docPartObj>
      </w:sdtPr>
      <w:sdtEndPr>
        <w:rPr>
          <w:b/>
          <w:bCs/>
          <w:noProof/>
        </w:rPr>
      </w:sdtEndPr>
      <w:sdtContent>
        <w:p w14:paraId="3768C9E5" w14:textId="6D5CB9DC" w:rsidR="00A645E1" w:rsidRDefault="00A645E1" w:rsidP="00CC7A50">
          <w:pPr>
            <w:pStyle w:val="TOCHeading"/>
            <w:rPr>
              <w:rFonts w:ascii="Civil Premium" w:eastAsia="Times New Roman" w:hAnsi="Civil Premium" w:cs="Times New Roman"/>
              <w:b/>
              <w:bCs/>
              <w:color w:val="auto"/>
              <w:sz w:val="28"/>
              <w:szCs w:val="28"/>
              <w:lang w:val="nl-NL" w:eastAsia="en-NL"/>
            </w:rPr>
          </w:pPr>
          <w:proofErr w:type="spellStart"/>
          <w:r w:rsidRPr="00A645E1">
            <w:rPr>
              <w:rFonts w:ascii="Civil Premium" w:eastAsia="Times New Roman" w:hAnsi="Civil Premium" w:cs="Times New Roman"/>
              <w:b/>
              <w:bCs/>
              <w:color w:val="auto"/>
              <w:sz w:val="28"/>
              <w:szCs w:val="28"/>
              <w:lang w:val="nl-NL" w:eastAsia="en-NL"/>
            </w:rPr>
            <w:t>Table</w:t>
          </w:r>
          <w:proofErr w:type="spellEnd"/>
          <w:r w:rsidRPr="00A645E1">
            <w:rPr>
              <w:rFonts w:ascii="Civil Premium" w:eastAsia="Times New Roman" w:hAnsi="Civil Premium" w:cs="Times New Roman"/>
              <w:b/>
              <w:bCs/>
              <w:color w:val="auto"/>
              <w:sz w:val="28"/>
              <w:szCs w:val="28"/>
              <w:lang w:val="nl-NL" w:eastAsia="en-NL"/>
            </w:rPr>
            <w:t xml:space="preserve"> of Contents</w:t>
          </w:r>
        </w:p>
        <w:p w14:paraId="45039B79" w14:textId="77777777" w:rsidR="00FB4412" w:rsidRPr="00FB4412" w:rsidRDefault="00FB4412" w:rsidP="00FB4412">
          <w:pPr>
            <w:rPr>
              <w:lang w:val="nl-NL" w:eastAsia="en-NL"/>
            </w:rPr>
          </w:pPr>
        </w:p>
        <w:p w14:paraId="542F3DB8" w14:textId="1F0CC5E7" w:rsidR="00156EB7" w:rsidRPr="00156EB7" w:rsidRDefault="00A645E1">
          <w:pPr>
            <w:pStyle w:val="TOC1"/>
            <w:tabs>
              <w:tab w:val="right" w:leader="dot" w:pos="9016"/>
            </w:tabs>
            <w:rPr>
              <w:rFonts w:eastAsiaTheme="minorEastAsia"/>
              <w:noProof/>
              <w:kern w:val="2"/>
              <w:lang w:eastAsia="en-NL"/>
              <w14:ligatures w14:val="standardContextual"/>
            </w:rPr>
          </w:pPr>
          <w:r>
            <w:fldChar w:fldCharType="begin"/>
          </w:r>
          <w:r>
            <w:instrText xml:space="preserve"> TOC \o "1-3" \h \z \u </w:instrText>
          </w:r>
          <w:r>
            <w:fldChar w:fldCharType="separate"/>
          </w:r>
          <w:hyperlink w:anchor="_Toc166443491" w:history="1">
            <w:r w:rsidR="00156EB7" w:rsidRPr="00156EB7">
              <w:rPr>
                <w:rStyle w:val="Hyperlink"/>
                <w:rFonts w:ascii="Civil Premium" w:hAnsi="Civil Premium"/>
                <w:noProof/>
                <w:lang w:val="nl-NL"/>
              </w:rPr>
              <w:t>Inleiding</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_Toc166443491 \h </w:instrText>
            </w:r>
            <w:r w:rsidR="00156EB7" w:rsidRPr="00156EB7">
              <w:rPr>
                <w:noProof/>
                <w:webHidden/>
              </w:rPr>
            </w:r>
            <w:r w:rsidR="00156EB7" w:rsidRPr="00156EB7">
              <w:rPr>
                <w:noProof/>
                <w:webHidden/>
              </w:rPr>
              <w:fldChar w:fldCharType="separate"/>
            </w:r>
            <w:r w:rsidR="00156EB7" w:rsidRPr="00156EB7">
              <w:rPr>
                <w:noProof/>
                <w:webHidden/>
              </w:rPr>
              <w:t>3</w:t>
            </w:r>
            <w:r w:rsidR="00156EB7" w:rsidRPr="00156EB7">
              <w:rPr>
                <w:noProof/>
                <w:webHidden/>
              </w:rPr>
              <w:fldChar w:fldCharType="end"/>
            </w:r>
          </w:hyperlink>
        </w:p>
        <w:p w14:paraId="335F9BD4" w14:textId="3A96F66E" w:rsidR="00156EB7" w:rsidRPr="00156EB7" w:rsidRDefault="00000000">
          <w:pPr>
            <w:pStyle w:val="TOC2"/>
            <w:tabs>
              <w:tab w:val="right" w:leader="dot" w:pos="9016"/>
            </w:tabs>
            <w:rPr>
              <w:rFonts w:eastAsiaTheme="minorEastAsia"/>
              <w:noProof/>
              <w:kern w:val="2"/>
              <w:lang w:eastAsia="en-NL"/>
              <w14:ligatures w14:val="standardContextual"/>
            </w:rPr>
          </w:pPr>
          <w:hyperlink w:anchor="_Toc166443492" w:history="1">
            <w:r w:rsidR="00156EB7" w:rsidRPr="00156EB7">
              <w:rPr>
                <w:rStyle w:val="Hyperlink"/>
                <w:rFonts w:ascii="Civil Premium" w:hAnsi="Civil Premium"/>
                <w:noProof/>
                <w:lang w:val="nl-NL"/>
              </w:rPr>
              <w:t>Achtergrondinformatie</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_Toc166443492 \h </w:instrText>
            </w:r>
            <w:r w:rsidR="00156EB7" w:rsidRPr="00156EB7">
              <w:rPr>
                <w:noProof/>
                <w:webHidden/>
              </w:rPr>
            </w:r>
            <w:r w:rsidR="00156EB7" w:rsidRPr="00156EB7">
              <w:rPr>
                <w:noProof/>
                <w:webHidden/>
              </w:rPr>
              <w:fldChar w:fldCharType="separate"/>
            </w:r>
            <w:r w:rsidR="00156EB7" w:rsidRPr="00156EB7">
              <w:rPr>
                <w:noProof/>
                <w:webHidden/>
              </w:rPr>
              <w:t>3</w:t>
            </w:r>
            <w:r w:rsidR="00156EB7" w:rsidRPr="00156EB7">
              <w:rPr>
                <w:noProof/>
                <w:webHidden/>
              </w:rPr>
              <w:fldChar w:fldCharType="end"/>
            </w:r>
          </w:hyperlink>
        </w:p>
        <w:p w14:paraId="75E9E1A3" w14:textId="20DAA107" w:rsidR="00156EB7" w:rsidRPr="00156EB7" w:rsidRDefault="00000000">
          <w:pPr>
            <w:pStyle w:val="TOC1"/>
            <w:tabs>
              <w:tab w:val="right" w:leader="dot" w:pos="9016"/>
            </w:tabs>
            <w:rPr>
              <w:rFonts w:eastAsiaTheme="minorEastAsia"/>
              <w:noProof/>
              <w:kern w:val="2"/>
              <w:lang w:eastAsia="en-NL"/>
              <w14:ligatures w14:val="standardContextual"/>
            </w:rPr>
          </w:pPr>
          <w:hyperlink w:anchor="_Toc166443493" w:history="1">
            <w:r w:rsidR="00156EB7" w:rsidRPr="00156EB7">
              <w:rPr>
                <w:rStyle w:val="Hyperlink"/>
                <w:rFonts w:ascii="Civil Premium" w:hAnsi="Civil Premium"/>
                <w:noProof/>
                <w:lang w:val="nl-NL"/>
              </w:rPr>
              <w:t>Methodologie</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_Toc166443493 \h </w:instrText>
            </w:r>
            <w:r w:rsidR="00156EB7" w:rsidRPr="00156EB7">
              <w:rPr>
                <w:noProof/>
                <w:webHidden/>
              </w:rPr>
            </w:r>
            <w:r w:rsidR="00156EB7" w:rsidRPr="00156EB7">
              <w:rPr>
                <w:noProof/>
                <w:webHidden/>
              </w:rPr>
              <w:fldChar w:fldCharType="separate"/>
            </w:r>
            <w:r w:rsidR="00156EB7" w:rsidRPr="00156EB7">
              <w:rPr>
                <w:noProof/>
                <w:webHidden/>
              </w:rPr>
              <w:t>3</w:t>
            </w:r>
            <w:r w:rsidR="00156EB7" w:rsidRPr="00156EB7">
              <w:rPr>
                <w:noProof/>
                <w:webHidden/>
              </w:rPr>
              <w:fldChar w:fldCharType="end"/>
            </w:r>
          </w:hyperlink>
        </w:p>
        <w:p w14:paraId="28823150" w14:textId="0CD32DC6" w:rsidR="00156EB7" w:rsidRPr="00156EB7" w:rsidRDefault="00000000">
          <w:pPr>
            <w:pStyle w:val="TOC2"/>
            <w:tabs>
              <w:tab w:val="right" w:leader="dot" w:pos="9016"/>
            </w:tabs>
            <w:rPr>
              <w:rFonts w:eastAsiaTheme="minorEastAsia"/>
              <w:noProof/>
              <w:kern w:val="2"/>
              <w:lang w:eastAsia="en-NL"/>
              <w14:ligatures w14:val="standardContextual"/>
            </w:rPr>
          </w:pPr>
          <w:hyperlink w:anchor="_Toc166443494" w:history="1">
            <w:r w:rsidR="00156EB7" w:rsidRPr="00156EB7">
              <w:rPr>
                <w:rStyle w:val="Hyperlink"/>
                <w:rFonts w:ascii="Civil Premium" w:hAnsi="Civil Premium"/>
                <w:noProof/>
                <w:lang w:val="nl-NL"/>
              </w:rPr>
              <w:t>Onderzoeksvraag en doelstelling</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_Toc166443494 \h </w:instrText>
            </w:r>
            <w:r w:rsidR="00156EB7" w:rsidRPr="00156EB7">
              <w:rPr>
                <w:noProof/>
                <w:webHidden/>
              </w:rPr>
            </w:r>
            <w:r w:rsidR="00156EB7" w:rsidRPr="00156EB7">
              <w:rPr>
                <w:noProof/>
                <w:webHidden/>
              </w:rPr>
              <w:fldChar w:fldCharType="separate"/>
            </w:r>
            <w:r w:rsidR="00156EB7" w:rsidRPr="00156EB7">
              <w:rPr>
                <w:noProof/>
                <w:webHidden/>
              </w:rPr>
              <w:t>3</w:t>
            </w:r>
            <w:r w:rsidR="00156EB7" w:rsidRPr="00156EB7">
              <w:rPr>
                <w:noProof/>
                <w:webHidden/>
              </w:rPr>
              <w:fldChar w:fldCharType="end"/>
            </w:r>
          </w:hyperlink>
        </w:p>
        <w:p w14:paraId="25AA90B9" w14:textId="4A0A2454" w:rsidR="00156EB7" w:rsidRPr="00156EB7" w:rsidRDefault="00000000">
          <w:pPr>
            <w:pStyle w:val="TOC2"/>
            <w:tabs>
              <w:tab w:val="right" w:leader="dot" w:pos="9016"/>
            </w:tabs>
            <w:rPr>
              <w:rFonts w:eastAsiaTheme="minorEastAsia"/>
              <w:noProof/>
              <w:kern w:val="2"/>
              <w:lang w:eastAsia="en-NL"/>
              <w14:ligatures w14:val="standardContextual"/>
            </w:rPr>
          </w:pPr>
          <w:hyperlink w:anchor="_Toc166443495" w:history="1">
            <w:r w:rsidR="00156EB7" w:rsidRPr="00156EB7">
              <w:rPr>
                <w:rStyle w:val="Hyperlink"/>
                <w:rFonts w:ascii="Civil Premium" w:hAnsi="Civil Premium"/>
                <w:noProof/>
                <w:lang w:val="nl-NL"/>
              </w:rPr>
              <w:t>Zoekstrategieën en criteria voor inclusie/exclusie van literatuur</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_Toc166443495 \h </w:instrText>
            </w:r>
            <w:r w:rsidR="00156EB7" w:rsidRPr="00156EB7">
              <w:rPr>
                <w:noProof/>
                <w:webHidden/>
              </w:rPr>
            </w:r>
            <w:r w:rsidR="00156EB7" w:rsidRPr="00156EB7">
              <w:rPr>
                <w:noProof/>
                <w:webHidden/>
              </w:rPr>
              <w:fldChar w:fldCharType="separate"/>
            </w:r>
            <w:r w:rsidR="00156EB7" w:rsidRPr="00156EB7">
              <w:rPr>
                <w:noProof/>
                <w:webHidden/>
              </w:rPr>
              <w:t>3</w:t>
            </w:r>
            <w:r w:rsidR="00156EB7" w:rsidRPr="00156EB7">
              <w:rPr>
                <w:noProof/>
                <w:webHidden/>
              </w:rPr>
              <w:fldChar w:fldCharType="end"/>
            </w:r>
          </w:hyperlink>
        </w:p>
        <w:p w14:paraId="1B7EC7B3" w14:textId="4E7BA745" w:rsidR="00156EB7" w:rsidRPr="00156EB7" w:rsidRDefault="00000000">
          <w:pPr>
            <w:pStyle w:val="TOC2"/>
            <w:tabs>
              <w:tab w:val="right" w:leader="dot" w:pos="9016"/>
            </w:tabs>
            <w:rPr>
              <w:rFonts w:eastAsiaTheme="minorEastAsia"/>
              <w:noProof/>
              <w:kern w:val="2"/>
              <w:lang w:eastAsia="en-NL"/>
              <w14:ligatures w14:val="standardContextual"/>
            </w:rPr>
          </w:pPr>
          <w:hyperlink w:anchor="_Toc166443496" w:history="1">
            <w:r w:rsidR="00156EB7" w:rsidRPr="00156EB7">
              <w:rPr>
                <w:rStyle w:val="Hyperlink"/>
                <w:rFonts w:ascii="Civil Premium" w:hAnsi="Civil Premium"/>
                <w:noProof/>
                <w:lang w:val="nl-NL"/>
              </w:rPr>
              <w:t>Analysemethoden van gevonden literatuur</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_Toc166443496 \h </w:instrText>
            </w:r>
            <w:r w:rsidR="00156EB7" w:rsidRPr="00156EB7">
              <w:rPr>
                <w:noProof/>
                <w:webHidden/>
              </w:rPr>
            </w:r>
            <w:r w:rsidR="00156EB7" w:rsidRPr="00156EB7">
              <w:rPr>
                <w:noProof/>
                <w:webHidden/>
              </w:rPr>
              <w:fldChar w:fldCharType="separate"/>
            </w:r>
            <w:r w:rsidR="00156EB7" w:rsidRPr="00156EB7">
              <w:rPr>
                <w:noProof/>
                <w:webHidden/>
              </w:rPr>
              <w:t>3</w:t>
            </w:r>
            <w:r w:rsidR="00156EB7" w:rsidRPr="00156EB7">
              <w:rPr>
                <w:noProof/>
                <w:webHidden/>
              </w:rPr>
              <w:fldChar w:fldCharType="end"/>
            </w:r>
          </w:hyperlink>
        </w:p>
        <w:p w14:paraId="69BFE43C" w14:textId="3DD5CD40" w:rsidR="00156EB7" w:rsidRPr="00156EB7" w:rsidRDefault="00000000">
          <w:pPr>
            <w:pStyle w:val="TOC1"/>
            <w:tabs>
              <w:tab w:val="right" w:leader="dot" w:pos="9016"/>
            </w:tabs>
            <w:rPr>
              <w:rFonts w:eastAsiaTheme="minorEastAsia"/>
              <w:noProof/>
              <w:kern w:val="2"/>
              <w:lang w:eastAsia="en-NL"/>
              <w14:ligatures w14:val="standardContextual"/>
            </w:rPr>
          </w:pPr>
          <w:hyperlink w:anchor="_Toc166443497" w:history="1">
            <w:r w:rsidR="00156EB7" w:rsidRPr="00156EB7">
              <w:rPr>
                <w:rStyle w:val="Hyperlink"/>
                <w:rFonts w:ascii="Civil Premium" w:hAnsi="Civil Premium"/>
                <w:noProof/>
                <w:lang w:val="nl-NL"/>
              </w:rPr>
              <w:t>Theoretisch kader</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_Toc166443497 \h </w:instrText>
            </w:r>
            <w:r w:rsidR="00156EB7" w:rsidRPr="00156EB7">
              <w:rPr>
                <w:noProof/>
                <w:webHidden/>
              </w:rPr>
            </w:r>
            <w:r w:rsidR="00156EB7" w:rsidRPr="00156EB7">
              <w:rPr>
                <w:noProof/>
                <w:webHidden/>
              </w:rPr>
              <w:fldChar w:fldCharType="separate"/>
            </w:r>
            <w:r w:rsidR="00156EB7" w:rsidRPr="00156EB7">
              <w:rPr>
                <w:noProof/>
                <w:webHidden/>
              </w:rPr>
              <w:t>4</w:t>
            </w:r>
            <w:r w:rsidR="00156EB7" w:rsidRPr="00156EB7">
              <w:rPr>
                <w:noProof/>
                <w:webHidden/>
              </w:rPr>
              <w:fldChar w:fldCharType="end"/>
            </w:r>
          </w:hyperlink>
        </w:p>
        <w:p w14:paraId="01A3B335" w14:textId="05DE21DD" w:rsidR="00156EB7" w:rsidRPr="00156EB7" w:rsidRDefault="00000000">
          <w:pPr>
            <w:pStyle w:val="TOC3"/>
            <w:tabs>
              <w:tab w:val="right" w:leader="dot" w:pos="9016"/>
            </w:tabs>
            <w:rPr>
              <w:rFonts w:eastAsiaTheme="minorEastAsia"/>
              <w:noProof/>
              <w:kern w:val="2"/>
              <w:lang w:eastAsia="en-NL"/>
              <w14:ligatures w14:val="standardContextual"/>
            </w:rPr>
          </w:pPr>
          <w:hyperlink w:anchor="_Toc166443498" w:history="1">
            <w:r w:rsidR="00156EB7" w:rsidRPr="00156EB7">
              <w:rPr>
                <w:rStyle w:val="Hyperlink"/>
                <w:rFonts w:ascii="Civil Premium" w:hAnsi="Civil Premium"/>
                <w:noProof/>
                <w:lang w:val="nl-NL"/>
              </w:rPr>
              <w:t>Framing</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_Toc166443498 \h </w:instrText>
            </w:r>
            <w:r w:rsidR="00156EB7" w:rsidRPr="00156EB7">
              <w:rPr>
                <w:noProof/>
                <w:webHidden/>
              </w:rPr>
            </w:r>
            <w:r w:rsidR="00156EB7" w:rsidRPr="00156EB7">
              <w:rPr>
                <w:noProof/>
                <w:webHidden/>
              </w:rPr>
              <w:fldChar w:fldCharType="separate"/>
            </w:r>
            <w:r w:rsidR="00156EB7" w:rsidRPr="00156EB7">
              <w:rPr>
                <w:noProof/>
                <w:webHidden/>
              </w:rPr>
              <w:t>4</w:t>
            </w:r>
            <w:r w:rsidR="00156EB7" w:rsidRPr="00156EB7">
              <w:rPr>
                <w:noProof/>
                <w:webHidden/>
              </w:rPr>
              <w:fldChar w:fldCharType="end"/>
            </w:r>
          </w:hyperlink>
        </w:p>
        <w:p w14:paraId="001EB0D4" w14:textId="74FAFB8B" w:rsidR="00156EB7" w:rsidRPr="00156EB7" w:rsidRDefault="00000000">
          <w:pPr>
            <w:pStyle w:val="TOC2"/>
            <w:tabs>
              <w:tab w:val="right" w:leader="dot" w:pos="9016"/>
            </w:tabs>
            <w:rPr>
              <w:rFonts w:eastAsiaTheme="minorEastAsia"/>
              <w:noProof/>
              <w:kern w:val="2"/>
              <w:lang w:eastAsia="en-NL"/>
              <w14:ligatures w14:val="standardContextual"/>
            </w:rPr>
          </w:pPr>
          <w:hyperlink w:anchor="_Toc166443499" w:history="1">
            <w:r w:rsidR="00156EB7" w:rsidRPr="00156EB7">
              <w:rPr>
                <w:rStyle w:val="Hyperlink"/>
                <w:rFonts w:ascii="Civil Premium" w:hAnsi="Civil Premium"/>
                <w:noProof/>
                <w:lang w:val="nl-NL"/>
              </w:rPr>
              <w:t>Onderzoek kerncentrales</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_Toc166443499 \h </w:instrText>
            </w:r>
            <w:r w:rsidR="00156EB7" w:rsidRPr="00156EB7">
              <w:rPr>
                <w:noProof/>
                <w:webHidden/>
              </w:rPr>
            </w:r>
            <w:r w:rsidR="00156EB7" w:rsidRPr="00156EB7">
              <w:rPr>
                <w:noProof/>
                <w:webHidden/>
              </w:rPr>
              <w:fldChar w:fldCharType="separate"/>
            </w:r>
            <w:r w:rsidR="00156EB7" w:rsidRPr="00156EB7">
              <w:rPr>
                <w:noProof/>
                <w:webHidden/>
              </w:rPr>
              <w:t>5</w:t>
            </w:r>
            <w:r w:rsidR="00156EB7" w:rsidRPr="00156EB7">
              <w:rPr>
                <w:noProof/>
                <w:webHidden/>
              </w:rPr>
              <w:fldChar w:fldCharType="end"/>
            </w:r>
          </w:hyperlink>
        </w:p>
        <w:p w14:paraId="34726DD0" w14:textId="31C20541" w:rsidR="00156EB7" w:rsidRPr="00156EB7" w:rsidRDefault="00000000">
          <w:pPr>
            <w:pStyle w:val="TOC3"/>
            <w:tabs>
              <w:tab w:val="right" w:leader="dot" w:pos="9016"/>
            </w:tabs>
            <w:rPr>
              <w:rFonts w:eastAsiaTheme="minorEastAsia"/>
              <w:noProof/>
              <w:kern w:val="2"/>
              <w:lang w:eastAsia="en-NL"/>
              <w14:ligatures w14:val="standardContextual"/>
            </w:rPr>
          </w:pPr>
          <w:hyperlink w:anchor="_Toc166443500" w:history="1">
            <w:r w:rsidR="00156EB7" w:rsidRPr="00156EB7">
              <w:rPr>
                <w:rStyle w:val="Hyperlink"/>
                <w:rFonts w:ascii="Civil Premium" w:hAnsi="Civil Premium"/>
                <w:noProof/>
                <w:lang w:val="nl-NL"/>
              </w:rPr>
              <w:t>Analyse voordelen</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_Toc166443500 \h </w:instrText>
            </w:r>
            <w:r w:rsidR="00156EB7" w:rsidRPr="00156EB7">
              <w:rPr>
                <w:noProof/>
                <w:webHidden/>
              </w:rPr>
            </w:r>
            <w:r w:rsidR="00156EB7" w:rsidRPr="00156EB7">
              <w:rPr>
                <w:noProof/>
                <w:webHidden/>
              </w:rPr>
              <w:fldChar w:fldCharType="separate"/>
            </w:r>
            <w:r w:rsidR="00156EB7" w:rsidRPr="00156EB7">
              <w:rPr>
                <w:noProof/>
                <w:webHidden/>
              </w:rPr>
              <w:t>5</w:t>
            </w:r>
            <w:r w:rsidR="00156EB7" w:rsidRPr="00156EB7">
              <w:rPr>
                <w:noProof/>
                <w:webHidden/>
              </w:rPr>
              <w:fldChar w:fldCharType="end"/>
            </w:r>
          </w:hyperlink>
        </w:p>
        <w:p w14:paraId="24EB9DC4" w14:textId="1A1FEE4B" w:rsidR="00156EB7" w:rsidRPr="00156EB7" w:rsidRDefault="00000000">
          <w:pPr>
            <w:pStyle w:val="TOC3"/>
            <w:tabs>
              <w:tab w:val="right" w:leader="dot" w:pos="9016"/>
            </w:tabs>
            <w:rPr>
              <w:rFonts w:eastAsiaTheme="minorEastAsia"/>
              <w:noProof/>
              <w:kern w:val="2"/>
              <w:lang w:eastAsia="en-NL"/>
              <w14:ligatures w14:val="standardContextual"/>
            </w:rPr>
          </w:pPr>
          <w:hyperlink w:anchor="_Toc166443501" w:history="1">
            <w:r w:rsidR="00156EB7" w:rsidRPr="00156EB7">
              <w:rPr>
                <w:rStyle w:val="Hyperlink"/>
                <w:rFonts w:ascii="Civil Premium" w:hAnsi="Civil Premium"/>
                <w:noProof/>
                <w:lang w:val="nl-NL"/>
              </w:rPr>
              <w:t>Analyse nadelen</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_Toc166443501 \h </w:instrText>
            </w:r>
            <w:r w:rsidR="00156EB7" w:rsidRPr="00156EB7">
              <w:rPr>
                <w:noProof/>
                <w:webHidden/>
              </w:rPr>
            </w:r>
            <w:r w:rsidR="00156EB7" w:rsidRPr="00156EB7">
              <w:rPr>
                <w:noProof/>
                <w:webHidden/>
              </w:rPr>
              <w:fldChar w:fldCharType="separate"/>
            </w:r>
            <w:r w:rsidR="00156EB7" w:rsidRPr="00156EB7">
              <w:rPr>
                <w:noProof/>
                <w:webHidden/>
              </w:rPr>
              <w:t>5</w:t>
            </w:r>
            <w:r w:rsidR="00156EB7" w:rsidRPr="00156EB7">
              <w:rPr>
                <w:noProof/>
                <w:webHidden/>
              </w:rPr>
              <w:fldChar w:fldCharType="end"/>
            </w:r>
          </w:hyperlink>
        </w:p>
        <w:p w14:paraId="7E102411" w14:textId="64F53EAC" w:rsidR="00156EB7" w:rsidRPr="00156EB7" w:rsidRDefault="00000000">
          <w:pPr>
            <w:pStyle w:val="TOC1"/>
            <w:tabs>
              <w:tab w:val="right" w:leader="dot" w:pos="9016"/>
            </w:tabs>
            <w:rPr>
              <w:rFonts w:eastAsiaTheme="minorEastAsia"/>
              <w:noProof/>
              <w:kern w:val="2"/>
              <w:lang w:eastAsia="en-NL"/>
              <w14:ligatures w14:val="standardContextual"/>
            </w:rPr>
          </w:pPr>
          <w:hyperlink w:anchor="_Toc166443502" w:history="1">
            <w:r w:rsidR="00156EB7" w:rsidRPr="00156EB7">
              <w:rPr>
                <w:rStyle w:val="Hyperlink"/>
                <w:rFonts w:ascii="Civil Premium" w:hAnsi="Civil Premium"/>
                <w:noProof/>
                <w:lang w:val="nl-NL"/>
              </w:rPr>
              <w:t>Thematische analyse</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_Toc166443502 \h </w:instrText>
            </w:r>
            <w:r w:rsidR="00156EB7" w:rsidRPr="00156EB7">
              <w:rPr>
                <w:noProof/>
                <w:webHidden/>
              </w:rPr>
            </w:r>
            <w:r w:rsidR="00156EB7" w:rsidRPr="00156EB7">
              <w:rPr>
                <w:noProof/>
                <w:webHidden/>
              </w:rPr>
              <w:fldChar w:fldCharType="separate"/>
            </w:r>
            <w:r w:rsidR="00156EB7" w:rsidRPr="00156EB7">
              <w:rPr>
                <w:noProof/>
                <w:webHidden/>
              </w:rPr>
              <w:t>6</w:t>
            </w:r>
            <w:r w:rsidR="00156EB7" w:rsidRPr="00156EB7">
              <w:rPr>
                <w:noProof/>
                <w:webHidden/>
              </w:rPr>
              <w:fldChar w:fldCharType="end"/>
            </w:r>
          </w:hyperlink>
        </w:p>
        <w:p w14:paraId="4C44A566" w14:textId="3EF9E1BB" w:rsidR="00156EB7" w:rsidRPr="00156EB7" w:rsidRDefault="00000000">
          <w:pPr>
            <w:pStyle w:val="TOC2"/>
            <w:tabs>
              <w:tab w:val="right" w:leader="dot" w:pos="9016"/>
            </w:tabs>
            <w:rPr>
              <w:rFonts w:eastAsiaTheme="minorEastAsia"/>
              <w:noProof/>
              <w:kern w:val="2"/>
              <w:lang w:eastAsia="en-NL"/>
              <w14:ligatures w14:val="standardContextual"/>
            </w:rPr>
          </w:pPr>
          <w:hyperlink w:anchor="_Toc166443503" w:history="1">
            <w:r w:rsidR="00156EB7" w:rsidRPr="00156EB7">
              <w:rPr>
                <w:rStyle w:val="Hyperlink"/>
                <w:rFonts w:ascii="Civil Premium" w:hAnsi="Civil Premium"/>
                <w:noProof/>
                <w:lang w:val="nl-NL"/>
              </w:rPr>
              <w:t>Framing in het Nederlandse algemene nieuws</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_Toc166443503 \h </w:instrText>
            </w:r>
            <w:r w:rsidR="00156EB7" w:rsidRPr="00156EB7">
              <w:rPr>
                <w:noProof/>
                <w:webHidden/>
              </w:rPr>
            </w:r>
            <w:r w:rsidR="00156EB7" w:rsidRPr="00156EB7">
              <w:rPr>
                <w:noProof/>
                <w:webHidden/>
              </w:rPr>
              <w:fldChar w:fldCharType="separate"/>
            </w:r>
            <w:r w:rsidR="00156EB7" w:rsidRPr="00156EB7">
              <w:rPr>
                <w:noProof/>
                <w:webHidden/>
              </w:rPr>
              <w:t>6</w:t>
            </w:r>
            <w:r w:rsidR="00156EB7" w:rsidRPr="00156EB7">
              <w:rPr>
                <w:noProof/>
                <w:webHidden/>
              </w:rPr>
              <w:fldChar w:fldCharType="end"/>
            </w:r>
          </w:hyperlink>
        </w:p>
        <w:p w14:paraId="008A1266" w14:textId="226386B9" w:rsidR="00156EB7" w:rsidRPr="00156EB7" w:rsidRDefault="00000000">
          <w:pPr>
            <w:pStyle w:val="TOC2"/>
            <w:tabs>
              <w:tab w:val="right" w:leader="dot" w:pos="9016"/>
            </w:tabs>
            <w:rPr>
              <w:rFonts w:eastAsiaTheme="minorEastAsia"/>
              <w:noProof/>
              <w:kern w:val="2"/>
              <w:lang w:eastAsia="en-NL"/>
              <w14:ligatures w14:val="standardContextual"/>
            </w:rPr>
          </w:pPr>
          <w:hyperlink w:anchor="_Toc166443504" w:history="1">
            <w:r w:rsidR="00156EB7" w:rsidRPr="00156EB7">
              <w:rPr>
                <w:rStyle w:val="Hyperlink"/>
                <w:rFonts w:ascii="Civil Premium" w:hAnsi="Civil Premium"/>
                <w:noProof/>
                <w:lang w:val="nl-NL"/>
              </w:rPr>
              <w:t>Framing in het Nederlandse politieke nieuws</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_Toc166443504 \h </w:instrText>
            </w:r>
            <w:r w:rsidR="00156EB7" w:rsidRPr="00156EB7">
              <w:rPr>
                <w:noProof/>
                <w:webHidden/>
              </w:rPr>
            </w:r>
            <w:r w:rsidR="00156EB7" w:rsidRPr="00156EB7">
              <w:rPr>
                <w:noProof/>
                <w:webHidden/>
              </w:rPr>
              <w:fldChar w:fldCharType="separate"/>
            </w:r>
            <w:r w:rsidR="00156EB7" w:rsidRPr="00156EB7">
              <w:rPr>
                <w:noProof/>
                <w:webHidden/>
              </w:rPr>
              <w:t>6</w:t>
            </w:r>
            <w:r w:rsidR="00156EB7" w:rsidRPr="00156EB7">
              <w:rPr>
                <w:noProof/>
                <w:webHidden/>
              </w:rPr>
              <w:fldChar w:fldCharType="end"/>
            </w:r>
          </w:hyperlink>
        </w:p>
        <w:p w14:paraId="4BF08C73" w14:textId="1960AC33" w:rsidR="00156EB7" w:rsidRPr="00156EB7" w:rsidRDefault="00000000">
          <w:pPr>
            <w:pStyle w:val="TOC2"/>
            <w:tabs>
              <w:tab w:val="right" w:leader="dot" w:pos="9016"/>
            </w:tabs>
            <w:rPr>
              <w:rFonts w:eastAsiaTheme="minorEastAsia"/>
              <w:noProof/>
              <w:kern w:val="2"/>
              <w:lang w:eastAsia="en-NL"/>
              <w14:ligatures w14:val="standardContextual"/>
            </w:rPr>
          </w:pPr>
          <w:hyperlink w:anchor="_Toc166443505" w:history="1">
            <w:r w:rsidR="00156EB7" w:rsidRPr="00156EB7">
              <w:rPr>
                <w:rStyle w:val="Hyperlink"/>
                <w:rFonts w:ascii="Civil Premium" w:hAnsi="Civil Premium"/>
                <w:noProof/>
                <w:lang w:val="nl-NL"/>
              </w:rPr>
              <w:t>Verschillen in frames en agendasetting tussen klimaatorganisaties en coöperaties</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_Toc166443505 \h </w:instrText>
            </w:r>
            <w:r w:rsidR="00156EB7" w:rsidRPr="00156EB7">
              <w:rPr>
                <w:noProof/>
                <w:webHidden/>
              </w:rPr>
            </w:r>
            <w:r w:rsidR="00156EB7" w:rsidRPr="00156EB7">
              <w:rPr>
                <w:noProof/>
                <w:webHidden/>
              </w:rPr>
              <w:fldChar w:fldCharType="separate"/>
            </w:r>
            <w:r w:rsidR="00156EB7" w:rsidRPr="00156EB7">
              <w:rPr>
                <w:noProof/>
                <w:webHidden/>
              </w:rPr>
              <w:t>7</w:t>
            </w:r>
            <w:r w:rsidR="00156EB7" w:rsidRPr="00156EB7">
              <w:rPr>
                <w:noProof/>
                <w:webHidden/>
              </w:rPr>
              <w:fldChar w:fldCharType="end"/>
            </w:r>
          </w:hyperlink>
        </w:p>
        <w:p w14:paraId="6648F6DC" w14:textId="31CC900C" w:rsidR="00156EB7" w:rsidRPr="00156EB7" w:rsidRDefault="00000000">
          <w:pPr>
            <w:pStyle w:val="TOC1"/>
            <w:tabs>
              <w:tab w:val="right" w:leader="dot" w:pos="9016"/>
            </w:tabs>
            <w:rPr>
              <w:rFonts w:eastAsiaTheme="minorEastAsia"/>
              <w:noProof/>
              <w:kern w:val="2"/>
              <w:lang w:eastAsia="en-NL"/>
              <w14:ligatures w14:val="standardContextual"/>
            </w:rPr>
          </w:pPr>
          <w:hyperlink w:anchor="_Toc166443506" w:history="1">
            <w:r w:rsidR="00156EB7" w:rsidRPr="00156EB7">
              <w:rPr>
                <w:rStyle w:val="Hyperlink"/>
                <w:rFonts w:ascii="Civil Premium" w:hAnsi="Civil Premium"/>
                <w:noProof/>
                <w:lang w:val="nl-NL"/>
              </w:rPr>
              <w:t>Conclusie</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_Toc166443506 \h </w:instrText>
            </w:r>
            <w:r w:rsidR="00156EB7" w:rsidRPr="00156EB7">
              <w:rPr>
                <w:noProof/>
                <w:webHidden/>
              </w:rPr>
            </w:r>
            <w:r w:rsidR="00156EB7" w:rsidRPr="00156EB7">
              <w:rPr>
                <w:noProof/>
                <w:webHidden/>
              </w:rPr>
              <w:fldChar w:fldCharType="separate"/>
            </w:r>
            <w:r w:rsidR="00156EB7" w:rsidRPr="00156EB7">
              <w:rPr>
                <w:noProof/>
                <w:webHidden/>
              </w:rPr>
              <w:t>8</w:t>
            </w:r>
            <w:r w:rsidR="00156EB7" w:rsidRPr="00156EB7">
              <w:rPr>
                <w:noProof/>
                <w:webHidden/>
              </w:rPr>
              <w:fldChar w:fldCharType="end"/>
            </w:r>
          </w:hyperlink>
        </w:p>
        <w:p w14:paraId="18334E7C" w14:textId="038A23BD" w:rsidR="00156EB7" w:rsidRPr="00156EB7" w:rsidRDefault="00000000">
          <w:pPr>
            <w:pStyle w:val="TOC2"/>
            <w:tabs>
              <w:tab w:val="right" w:leader="dot" w:pos="9016"/>
            </w:tabs>
            <w:rPr>
              <w:rFonts w:eastAsiaTheme="minorEastAsia"/>
              <w:noProof/>
              <w:kern w:val="2"/>
              <w:lang w:eastAsia="en-NL"/>
              <w14:ligatures w14:val="standardContextual"/>
            </w:rPr>
          </w:pPr>
          <w:hyperlink w:anchor="_Toc166443507" w:history="1">
            <w:r w:rsidR="00156EB7" w:rsidRPr="00156EB7">
              <w:rPr>
                <w:rStyle w:val="Hyperlink"/>
                <w:rFonts w:ascii="Civil Premium" w:hAnsi="Civil Premium"/>
                <w:noProof/>
                <w:lang w:val="nl-NL"/>
              </w:rPr>
              <w:t>Belangrijkste bevindingen</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_Toc166443507 \h </w:instrText>
            </w:r>
            <w:r w:rsidR="00156EB7" w:rsidRPr="00156EB7">
              <w:rPr>
                <w:noProof/>
                <w:webHidden/>
              </w:rPr>
            </w:r>
            <w:r w:rsidR="00156EB7" w:rsidRPr="00156EB7">
              <w:rPr>
                <w:noProof/>
                <w:webHidden/>
              </w:rPr>
              <w:fldChar w:fldCharType="separate"/>
            </w:r>
            <w:r w:rsidR="00156EB7" w:rsidRPr="00156EB7">
              <w:rPr>
                <w:noProof/>
                <w:webHidden/>
              </w:rPr>
              <w:t>8</w:t>
            </w:r>
            <w:r w:rsidR="00156EB7" w:rsidRPr="00156EB7">
              <w:rPr>
                <w:noProof/>
                <w:webHidden/>
              </w:rPr>
              <w:fldChar w:fldCharType="end"/>
            </w:r>
          </w:hyperlink>
        </w:p>
        <w:p w14:paraId="0356A87E" w14:textId="2B5F4872" w:rsidR="00156EB7" w:rsidRPr="00156EB7" w:rsidRDefault="00000000">
          <w:pPr>
            <w:pStyle w:val="TOC2"/>
            <w:tabs>
              <w:tab w:val="right" w:leader="dot" w:pos="9016"/>
            </w:tabs>
            <w:rPr>
              <w:rFonts w:eastAsiaTheme="minorEastAsia"/>
              <w:noProof/>
              <w:kern w:val="2"/>
              <w:lang w:eastAsia="en-NL"/>
              <w14:ligatures w14:val="standardContextual"/>
            </w:rPr>
          </w:pPr>
          <w:hyperlink w:anchor="_Toc166443508" w:history="1">
            <w:r w:rsidR="00156EB7" w:rsidRPr="00156EB7">
              <w:rPr>
                <w:rStyle w:val="Hyperlink"/>
                <w:rFonts w:ascii="Civil Premium" w:hAnsi="Civil Premium"/>
                <w:noProof/>
                <w:lang w:val="nl-NL"/>
              </w:rPr>
              <w:t>Aanbevelingen voor toekomstig onderzoek</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_Toc166443508 \h </w:instrText>
            </w:r>
            <w:r w:rsidR="00156EB7" w:rsidRPr="00156EB7">
              <w:rPr>
                <w:noProof/>
                <w:webHidden/>
              </w:rPr>
            </w:r>
            <w:r w:rsidR="00156EB7" w:rsidRPr="00156EB7">
              <w:rPr>
                <w:noProof/>
                <w:webHidden/>
              </w:rPr>
              <w:fldChar w:fldCharType="separate"/>
            </w:r>
            <w:r w:rsidR="00156EB7" w:rsidRPr="00156EB7">
              <w:rPr>
                <w:noProof/>
                <w:webHidden/>
              </w:rPr>
              <w:t>8</w:t>
            </w:r>
            <w:r w:rsidR="00156EB7" w:rsidRPr="00156EB7">
              <w:rPr>
                <w:noProof/>
                <w:webHidden/>
              </w:rPr>
              <w:fldChar w:fldCharType="end"/>
            </w:r>
          </w:hyperlink>
        </w:p>
        <w:p w14:paraId="2E8A9B27" w14:textId="7646D538" w:rsidR="00156EB7" w:rsidRPr="00156EB7" w:rsidRDefault="00000000">
          <w:pPr>
            <w:pStyle w:val="TOC1"/>
            <w:tabs>
              <w:tab w:val="right" w:leader="dot" w:pos="9016"/>
            </w:tabs>
            <w:rPr>
              <w:rFonts w:eastAsiaTheme="minorEastAsia"/>
              <w:noProof/>
              <w:kern w:val="2"/>
              <w:lang w:eastAsia="en-NL"/>
              <w14:ligatures w14:val="standardContextual"/>
            </w:rPr>
          </w:pPr>
          <w:hyperlink w:anchor="_Toc166443509" w:history="1">
            <w:r w:rsidR="00156EB7" w:rsidRPr="00156EB7">
              <w:rPr>
                <w:rStyle w:val="Hyperlink"/>
                <w:rFonts w:ascii="Civil Premium" w:hAnsi="Civil Premium"/>
                <w:noProof/>
                <w:lang w:val="nl-NL"/>
              </w:rPr>
              <w:t>Bijlage</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_Toc166443509 \h </w:instrText>
            </w:r>
            <w:r w:rsidR="00156EB7" w:rsidRPr="00156EB7">
              <w:rPr>
                <w:noProof/>
                <w:webHidden/>
              </w:rPr>
            </w:r>
            <w:r w:rsidR="00156EB7" w:rsidRPr="00156EB7">
              <w:rPr>
                <w:noProof/>
                <w:webHidden/>
              </w:rPr>
              <w:fldChar w:fldCharType="separate"/>
            </w:r>
            <w:r w:rsidR="00156EB7" w:rsidRPr="00156EB7">
              <w:rPr>
                <w:noProof/>
                <w:webHidden/>
              </w:rPr>
              <w:t>9</w:t>
            </w:r>
            <w:r w:rsidR="00156EB7" w:rsidRPr="00156EB7">
              <w:rPr>
                <w:noProof/>
                <w:webHidden/>
              </w:rPr>
              <w:fldChar w:fldCharType="end"/>
            </w:r>
          </w:hyperlink>
        </w:p>
        <w:p w14:paraId="166EF58C" w14:textId="554C12DC" w:rsidR="00156EB7" w:rsidRPr="00156EB7" w:rsidRDefault="00000000">
          <w:pPr>
            <w:pStyle w:val="TOC1"/>
            <w:tabs>
              <w:tab w:val="right" w:leader="dot" w:pos="9016"/>
            </w:tabs>
            <w:rPr>
              <w:rFonts w:eastAsiaTheme="minorEastAsia"/>
              <w:noProof/>
              <w:kern w:val="2"/>
              <w:lang w:eastAsia="en-NL"/>
              <w14:ligatures w14:val="standardContextual"/>
            </w:rPr>
          </w:pPr>
          <w:hyperlink w:anchor="_Toc166443510" w:history="1">
            <w:r w:rsidR="00156EB7" w:rsidRPr="00156EB7">
              <w:rPr>
                <w:rStyle w:val="Hyperlink"/>
                <w:rFonts w:ascii="Civil Premium" w:hAnsi="Civil Premium"/>
                <w:noProof/>
                <w:lang w:val="nl-NL"/>
              </w:rPr>
              <w:t>Bibliografie</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_Toc166443510 \h </w:instrText>
            </w:r>
            <w:r w:rsidR="00156EB7" w:rsidRPr="00156EB7">
              <w:rPr>
                <w:noProof/>
                <w:webHidden/>
              </w:rPr>
            </w:r>
            <w:r w:rsidR="00156EB7" w:rsidRPr="00156EB7">
              <w:rPr>
                <w:noProof/>
                <w:webHidden/>
              </w:rPr>
              <w:fldChar w:fldCharType="separate"/>
            </w:r>
            <w:r w:rsidR="00156EB7" w:rsidRPr="00156EB7">
              <w:rPr>
                <w:noProof/>
                <w:webHidden/>
              </w:rPr>
              <w:t>11</w:t>
            </w:r>
            <w:r w:rsidR="00156EB7" w:rsidRPr="00156EB7">
              <w:rPr>
                <w:noProof/>
                <w:webHidden/>
              </w:rPr>
              <w:fldChar w:fldCharType="end"/>
            </w:r>
          </w:hyperlink>
        </w:p>
        <w:p w14:paraId="4A16271D" w14:textId="39CEAF30" w:rsidR="00A645E1" w:rsidRDefault="00A645E1">
          <w:r>
            <w:rPr>
              <w:b/>
              <w:bCs/>
              <w:noProof/>
            </w:rPr>
            <w:fldChar w:fldCharType="end"/>
          </w:r>
        </w:p>
      </w:sdtContent>
    </w:sdt>
    <w:p w14:paraId="6C4E5517" w14:textId="77777777" w:rsidR="00A645E1" w:rsidRDefault="00A645E1">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69392F7C" w14:textId="7A0B038D" w:rsidR="00B3291C" w:rsidRPr="001508FC" w:rsidRDefault="00F502CA" w:rsidP="00F502CA">
      <w:pPr>
        <w:pStyle w:val="NormalWeb"/>
        <w:outlineLvl w:val="0"/>
        <w:rPr>
          <w:rFonts w:ascii="Civil Premium" w:hAnsi="Civil Premium"/>
          <w:b/>
          <w:bCs/>
          <w:sz w:val="28"/>
          <w:szCs w:val="28"/>
          <w:lang w:val="nl-NL"/>
        </w:rPr>
      </w:pPr>
      <w:bookmarkStart w:id="0" w:name="_Toc166443491"/>
      <w:r w:rsidRPr="00F502CA">
        <w:rPr>
          <w:rFonts w:ascii="Civil Premium" w:hAnsi="Civil Premium"/>
          <w:b/>
          <w:bCs/>
          <w:sz w:val="28"/>
          <w:szCs w:val="28"/>
          <w:lang w:val="nl-NL"/>
        </w:rPr>
        <w:lastRenderedPageBreak/>
        <w:t>1.</w:t>
      </w:r>
      <w:r>
        <w:rPr>
          <w:rFonts w:ascii="Civil Premium" w:hAnsi="Civil Premium"/>
          <w:b/>
          <w:bCs/>
          <w:sz w:val="28"/>
          <w:szCs w:val="28"/>
          <w:lang w:val="nl-NL"/>
        </w:rPr>
        <w:t xml:space="preserve">  </w:t>
      </w:r>
      <w:r w:rsidR="00B3291C" w:rsidRPr="001508FC">
        <w:rPr>
          <w:rFonts w:ascii="Civil Premium" w:hAnsi="Civil Premium"/>
          <w:b/>
          <w:bCs/>
          <w:sz w:val="28"/>
          <w:szCs w:val="28"/>
          <w:lang w:val="nl-NL"/>
        </w:rPr>
        <w:t>Inleiding</w:t>
      </w:r>
      <w:bookmarkEnd w:id="0"/>
    </w:p>
    <w:p w14:paraId="67B9B4A4" w14:textId="772CB620" w:rsidR="00871AA5" w:rsidRPr="003E3315" w:rsidRDefault="000806C1" w:rsidP="000806C1">
      <w:pPr>
        <w:pStyle w:val="NormalWeb"/>
        <w:rPr>
          <w:rFonts w:ascii="Civil Premium" w:hAnsi="Civil Premium"/>
          <w:sz w:val="22"/>
          <w:szCs w:val="22"/>
          <w:lang w:val="nl-NL"/>
        </w:rPr>
      </w:pPr>
      <w:r w:rsidRPr="00D71A23">
        <w:rPr>
          <w:rFonts w:ascii="Civil Premium" w:hAnsi="Civil Premium"/>
          <w:sz w:val="22"/>
          <w:szCs w:val="22"/>
          <w:lang w:val="nl-NL"/>
        </w:rPr>
        <w:t>Het onderzoek naar framing in nieuwsmedia speelt een cruciale rol bij het begrijpen van de manier waarop publieke opinies en politieke prioriteiten worden gevormd</w:t>
      </w:r>
      <w:r w:rsidR="005F18A1">
        <w:rPr>
          <w:rFonts w:ascii="Civil Premium" w:hAnsi="Civil Premium"/>
          <w:sz w:val="22"/>
          <w:szCs w:val="22"/>
          <w:lang w:val="nl-NL"/>
        </w:rPr>
        <w:t>. In dit literatuuronderzoek wordt er gekeken naar deze framing rondom het onder</w:t>
      </w:r>
      <w:r w:rsidR="006A5480">
        <w:rPr>
          <w:rFonts w:ascii="Civil Premium" w:hAnsi="Civil Premium"/>
          <w:sz w:val="22"/>
          <w:szCs w:val="22"/>
          <w:lang w:val="nl-NL"/>
        </w:rPr>
        <w:softHyphen/>
      </w:r>
      <w:r w:rsidR="005F18A1">
        <w:rPr>
          <w:rFonts w:ascii="Civil Premium" w:hAnsi="Civil Premium"/>
          <w:sz w:val="22"/>
          <w:szCs w:val="22"/>
          <w:lang w:val="nl-NL"/>
        </w:rPr>
        <w:t>werp</w:t>
      </w:r>
      <w:r w:rsidRPr="00D71A23">
        <w:rPr>
          <w:rFonts w:ascii="Civil Premium" w:hAnsi="Civil Premium"/>
          <w:sz w:val="22"/>
          <w:szCs w:val="22"/>
          <w:lang w:val="nl-NL"/>
        </w:rPr>
        <w:t xml:space="preserve"> </w:t>
      </w:r>
      <w:r w:rsidRPr="00410BC2">
        <w:rPr>
          <w:rFonts w:ascii="Civil Premium" w:hAnsi="Civil Premium"/>
          <w:sz w:val="22"/>
          <w:szCs w:val="22"/>
          <w:lang w:val="nl-NL"/>
        </w:rPr>
        <w:t xml:space="preserve">kerncentrales. Deze paper richt zich op het onderzoek naar de invloed van nieuwsframes op de perceptie van Nederlandse burgers. </w:t>
      </w:r>
      <w:r w:rsidR="00813C4D" w:rsidRPr="00410BC2">
        <w:rPr>
          <w:rFonts w:ascii="Civil Premium" w:hAnsi="Civil Premium"/>
          <w:sz w:val="22"/>
          <w:szCs w:val="22"/>
          <w:lang w:val="nl-NL"/>
        </w:rPr>
        <w:t>Doormiddel van een</w:t>
      </w:r>
      <w:r w:rsidRPr="00410BC2">
        <w:rPr>
          <w:rFonts w:ascii="Civil Premium" w:hAnsi="Civil Premium"/>
          <w:sz w:val="22"/>
          <w:szCs w:val="22"/>
          <w:lang w:val="nl-NL"/>
        </w:rPr>
        <w:t xml:space="preserve"> analyse van de relatie tussen </w:t>
      </w:r>
      <w:r w:rsidR="00B17961" w:rsidRPr="00410BC2">
        <w:rPr>
          <w:rFonts w:ascii="Civil Premium" w:hAnsi="Civil Premium"/>
          <w:sz w:val="22"/>
          <w:szCs w:val="22"/>
          <w:lang w:val="nl-NL"/>
        </w:rPr>
        <w:t>nieuwsframes</w:t>
      </w:r>
      <w:r w:rsidRPr="00410BC2">
        <w:rPr>
          <w:rFonts w:ascii="Civil Premium" w:hAnsi="Civil Premium"/>
          <w:sz w:val="22"/>
          <w:szCs w:val="22"/>
          <w:lang w:val="nl-NL"/>
        </w:rPr>
        <w:t xml:space="preserve"> en publieke attitudes</w:t>
      </w:r>
      <w:r w:rsidR="008D665A" w:rsidRPr="00410BC2">
        <w:rPr>
          <w:rFonts w:ascii="Civil Premium" w:hAnsi="Civil Premium"/>
          <w:sz w:val="22"/>
          <w:szCs w:val="22"/>
          <w:lang w:val="nl-NL"/>
        </w:rPr>
        <w:t>.</w:t>
      </w:r>
      <w:r w:rsidRPr="00410BC2">
        <w:rPr>
          <w:rFonts w:ascii="Civil Premium" w:hAnsi="Civil Premium"/>
          <w:sz w:val="22"/>
          <w:szCs w:val="22"/>
          <w:lang w:val="nl-NL"/>
        </w:rPr>
        <w:t xml:space="preserve"> </w:t>
      </w:r>
      <w:r w:rsidR="008D665A" w:rsidRPr="00410BC2">
        <w:rPr>
          <w:rFonts w:ascii="Civil Premium" w:hAnsi="Civil Premium"/>
          <w:sz w:val="22"/>
          <w:szCs w:val="22"/>
          <w:lang w:val="nl-NL"/>
        </w:rPr>
        <w:t>D</w:t>
      </w:r>
      <w:r w:rsidRPr="00410BC2">
        <w:rPr>
          <w:rFonts w:ascii="Civil Premium" w:hAnsi="Civil Premium"/>
          <w:sz w:val="22"/>
          <w:szCs w:val="22"/>
          <w:lang w:val="nl-NL"/>
        </w:rPr>
        <w:t>it onderzoek</w:t>
      </w:r>
      <w:r w:rsidR="008D665A" w:rsidRPr="00410BC2">
        <w:rPr>
          <w:rFonts w:ascii="Civil Premium" w:hAnsi="Civil Premium"/>
          <w:sz w:val="22"/>
          <w:szCs w:val="22"/>
          <w:lang w:val="nl-NL"/>
        </w:rPr>
        <w:t xml:space="preserve"> draagt</w:t>
      </w:r>
      <w:r w:rsidRPr="00410BC2">
        <w:rPr>
          <w:rFonts w:ascii="Civil Premium" w:hAnsi="Civil Premium"/>
          <w:sz w:val="22"/>
          <w:szCs w:val="22"/>
          <w:lang w:val="nl-NL"/>
        </w:rPr>
        <w:t xml:space="preserve"> bij aan een dieper begrip van hoe communicatiestrategieën maatschappelijke op</w:t>
      </w:r>
      <w:r w:rsidR="006A5480" w:rsidRPr="00410BC2">
        <w:rPr>
          <w:rFonts w:ascii="Civil Premium" w:hAnsi="Civil Premium"/>
          <w:sz w:val="22"/>
          <w:szCs w:val="22"/>
          <w:lang w:val="nl-NL"/>
        </w:rPr>
        <w:softHyphen/>
      </w:r>
      <w:r w:rsidRPr="00410BC2">
        <w:rPr>
          <w:rFonts w:ascii="Civil Premium" w:hAnsi="Civil Premium"/>
          <w:sz w:val="22"/>
          <w:szCs w:val="22"/>
          <w:lang w:val="nl-NL"/>
        </w:rPr>
        <w:t>vattingen over kernenergie beïnvloeden.</w:t>
      </w:r>
      <w:r w:rsidRPr="00D71A23">
        <w:rPr>
          <w:rFonts w:ascii="Civil Premium" w:hAnsi="Civil Premium"/>
          <w:sz w:val="22"/>
          <w:szCs w:val="22"/>
          <w:lang w:val="nl-NL"/>
        </w:rPr>
        <w:t xml:space="preserve"> </w:t>
      </w:r>
    </w:p>
    <w:p w14:paraId="51DF9D3C" w14:textId="0237753E" w:rsidR="00B3291C" w:rsidRDefault="005C31E5" w:rsidP="001508FC">
      <w:pPr>
        <w:pStyle w:val="NormalWeb"/>
        <w:outlineLvl w:val="1"/>
        <w:rPr>
          <w:rFonts w:ascii="Civil Premium" w:hAnsi="Civil Premium"/>
          <w:b/>
          <w:bCs/>
          <w:sz w:val="22"/>
          <w:szCs w:val="22"/>
          <w:lang w:val="nl-NL"/>
        </w:rPr>
      </w:pPr>
      <w:bookmarkStart w:id="1" w:name="_Toc166443492"/>
      <w:r>
        <w:rPr>
          <w:rFonts w:ascii="Civil Premium" w:hAnsi="Civil Premium"/>
          <w:b/>
          <w:bCs/>
          <w:sz w:val="22"/>
          <w:szCs w:val="22"/>
          <w:lang w:val="nl-NL"/>
        </w:rPr>
        <w:t xml:space="preserve">1.1 </w:t>
      </w:r>
      <w:r w:rsidR="00B3291C" w:rsidRPr="001508FC">
        <w:rPr>
          <w:rFonts w:ascii="Civil Premium" w:hAnsi="Civil Premium"/>
          <w:b/>
          <w:bCs/>
          <w:sz w:val="22"/>
          <w:szCs w:val="22"/>
          <w:lang w:val="nl-NL"/>
        </w:rPr>
        <w:t>Achtergrondinformat</w:t>
      </w:r>
      <w:r w:rsidR="000806C1">
        <w:rPr>
          <w:rFonts w:ascii="Civil Premium" w:hAnsi="Civil Premium"/>
          <w:b/>
          <w:bCs/>
          <w:sz w:val="22"/>
          <w:szCs w:val="22"/>
          <w:lang w:val="nl-NL"/>
        </w:rPr>
        <w:t>ie</w:t>
      </w:r>
      <w:bookmarkEnd w:id="1"/>
    </w:p>
    <w:p w14:paraId="32A1CD1B" w14:textId="20400FA2" w:rsidR="0067409F" w:rsidRDefault="004D40B5" w:rsidP="0067409F">
      <w:pPr>
        <w:pStyle w:val="NormalWeb"/>
        <w:rPr>
          <w:rFonts w:ascii="Civil Premium" w:hAnsi="Civil Premium"/>
          <w:sz w:val="22"/>
          <w:szCs w:val="22"/>
          <w:lang w:val="nl-NL"/>
        </w:rPr>
      </w:pPr>
      <w:r w:rsidRPr="00410BC2">
        <w:rPr>
          <w:rFonts w:ascii="Civil Premium" w:hAnsi="Civil Premium"/>
          <w:sz w:val="22"/>
          <w:szCs w:val="22"/>
          <w:lang w:val="nl-NL"/>
        </w:rPr>
        <w:t>Wereldwijd zijn er 442 kernreactoren in werking</w:t>
      </w:r>
      <w:r w:rsidR="00A11040" w:rsidRPr="00410BC2">
        <w:rPr>
          <w:rFonts w:ascii="Civil Premium" w:hAnsi="Civil Premium"/>
          <w:sz w:val="22"/>
          <w:szCs w:val="22"/>
          <w:lang w:val="nl-NL"/>
        </w:rPr>
        <w:t>,</w:t>
      </w:r>
      <w:r w:rsidRPr="00410BC2">
        <w:rPr>
          <w:rFonts w:ascii="Civil Premium" w:hAnsi="Civil Premium"/>
          <w:sz w:val="22"/>
          <w:szCs w:val="22"/>
          <w:lang w:val="nl-NL"/>
        </w:rPr>
        <w:t xml:space="preserve"> die 11% van de totale wereldwijde elektriciteitsproductie voorzien</w:t>
      </w:r>
      <w:r w:rsidR="00784D61" w:rsidRPr="00410BC2">
        <w:rPr>
          <w:rFonts w:ascii="Civil Premium" w:hAnsi="Civil Premium"/>
          <w:sz w:val="22"/>
          <w:szCs w:val="22"/>
          <w:lang w:val="nl-NL"/>
        </w:rPr>
        <w:t xml:space="preserve"> </w:t>
      </w:r>
      <w:sdt>
        <w:sdtPr>
          <w:rPr>
            <w:rFonts w:ascii="Civil Premium" w:hAnsi="Civil Premium"/>
            <w:sz w:val="22"/>
            <w:szCs w:val="22"/>
            <w:lang w:val="nl-NL"/>
          </w:rPr>
          <w:id w:val="-48385666"/>
          <w:citation/>
        </w:sdtPr>
        <w:sdtContent>
          <w:r w:rsidR="00784D61" w:rsidRPr="00410BC2">
            <w:rPr>
              <w:rFonts w:ascii="Civil Premium" w:hAnsi="Civil Premium"/>
              <w:sz w:val="22"/>
              <w:szCs w:val="22"/>
              <w:lang w:val="nl-NL"/>
            </w:rPr>
            <w:fldChar w:fldCharType="begin"/>
          </w:r>
          <w:r w:rsidR="00784D61" w:rsidRPr="00410BC2">
            <w:rPr>
              <w:rFonts w:ascii="Civil Premium" w:hAnsi="Civil Premium"/>
              <w:sz w:val="22"/>
              <w:szCs w:val="22"/>
              <w:lang w:val="nl-NL"/>
            </w:rPr>
            <w:instrText xml:space="preserve">CITATION MDM22 \l 1043 </w:instrText>
          </w:r>
          <w:r w:rsidR="00784D61" w:rsidRPr="00410BC2">
            <w:rPr>
              <w:rFonts w:ascii="Civil Premium" w:hAnsi="Civil Premium"/>
              <w:sz w:val="22"/>
              <w:szCs w:val="22"/>
              <w:lang w:val="nl-NL"/>
            </w:rPr>
            <w:fldChar w:fldCharType="separate"/>
          </w:r>
          <w:r w:rsidR="008526AC" w:rsidRPr="008526AC">
            <w:rPr>
              <w:rFonts w:ascii="Civil Premium" w:hAnsi="Civil Premium"/>
              <w:noProof/>
              <w:sz w:val="22"/>
              <w:szCs w:val="22"/>
              <w:lang w:val="nl-NL"/>
            </w:rPr>
            <w:t>(Mathew, 2022)</w:t>
          </w:r>
          <w:r w:rsidR="00784D61" w:rsidRPr="00410BC2">
            <w:rPr>
              <w:rFonts w:ascii="Civil Premium" w:hAnsi="Civil Premium"/>
              <w:sz w:val="22"/>
              <w:szCs w:val="22"/>
              <w:lang w:val="nl-NL"/>
            </w:rPr>
            <w:fldChar w:fldCharType="end"/>
          </w:r>
        </w:sdtContent>
      </w:sdt>
      <w:r w:rsidR="00784D61" w:rsidRPr="00410BC2">
        <w:rPr>
          <w:rFonts w:ascii="Civil Premium" w:hAnsi="Civil Premium"/>
          <w:sz w:val="22"/>
          <w:szCs w:val="22"/>
          <w:lang w:val="nl-NL"/>
        </w:rPr>
        <w:t xml:space="preserve">. </w:t>
      </w:r>
      <w:r w:rsidR="0067409F" w:rsidRPr="00410BC2">
        <w:rPr>
          <w:rFonts w:ascii="Civil Premium" w:hAnsi="Civil Premium"/>
          <w:sz w:val="22"/>
          <w:szCs w:val="22"/>
          <w:lang w:val="nl-NL"/>
        </w:rPr>
        <w:t xml:space="preserve">Voor de opwekking van energie wordt </w:t>
      </w:r>
      <w:r w:rsidR="00100F43" w:rsidRPr="00410BC2">
        <w:rPr>
          <w:rFonts w:ascii="Civil Premium" w:hAnsi="Civil Premium"/>
          <w:sz w:val="22"/>
          <w:szCs w:val="22"/>
          <w:lang w:val="nl-NL"/>
        </w:rPr>
        <w:t xml:space="preserve">een natuurlijkfenomeen genaamd </w:t>
      </w:r>
      <w:r w:rsidR="0067409F" w:rsidRPr="00410BC2">
        <w:rPr>
          <w:rFonts w:ascii="Civil Premium" w:hAnsi="Civil Premium"/>
          <w:sz w:val="22"/>
          <w:szCs w:val="22"/>
          <w:lang w:val="nl-NL"/>
        </w:rPr>
        <w:t>kernsplijting toegepast</w:t>
      </w:r>
      <w:r w:rsidR="00100F43" w:rsidRPr="00410BC2">
        <w:rPr>
          <w:rFonts w:ascii="Civil Premium" w:hAnsi="Civil Premium"/>
          <w:sz w:val="22"/>
          <w:szCs w:val="22"/>
          <w:lang w:val="nl-NL"/>
        </w:rPr>
        <w:t>.</w:t>
      </w:r>
      <w:r w:rsidR="0067409F" w:rsidRPr="00410BC2">
        <w:rPr>
          <w:rFonts w:ascii="Civil Premium" w:hAnsi="Civil Premium"/>
          <w:sz w:val="22"/>
          <w:szCs w:val="22"/>
          <w:lang w:val="nl-NL"/>
        </w:rPr>
        <w:t xml:space="preserve"> </w:t>
      </w:r>
      <w:r w:rsidR="00100F43" w:rsidRPr="00410BC2">
        <w:rPr>
          <w:rFonts w:ascii="Civil Premium" w:hAnsi="Civil Premium"/>
          <w:sz w:val="22"/>
          <w:szCs w:val="22"/>
          <w:lang w:val="nl-NL"/>
        </w:rPr>
        <w:t>Waarbij</w:t>
      </w:r>
      <w:r w:rsidR="0067409F" w:rsidRPr="00410BC2">
        <w:rPr>
          <w:rFonts w:ascii="Civil Premium" w:hAnsi="Civil Premium"/>
          <w:sz w:val="22"/>
          <w:szCs w:val="22"/>
          <w:lang w:val="nl-NL"/>
        </w:rPr>
        <w:t xml:space="preserve"> warmte vrijkomt</w:t>
      </w:r>
      <w:r w:rsidR="008F5745" w:rsidRPr="00410BC2">
        <w:rPr>
          <w:rFonts w:ascii="Civil Premium" w:hAnsi="Civil Premium"/>
          <w:sz w:val="22"/>
          <w:szCs w:val="22"/>
          <w:lang w:val="nl-NL"/>
        </w:rPr>
        <w:t xml:space="preserve"> door atomen die zich uiteenzetten in meerdere kleinere atomen</w:t>
      </w:r>
      <w:r w:rsidR="00100F43" w:rsidRPr="00410BC2">
        <w:rPr>
          <w:rFonts w:ascii="Civil Premium" w:hAnsi="Civil Premium"/>
          <w:sz w:val="22"/>
          <w:szCs w:val="22"/>
          <w:lang w:val="nl-NL"/>
        </w:rPr>
        <w:t>,</w:t>
      </w:r>
      <w:r w:rsidR="0067409F" w:rsidRPr="00410BC2">
        <w:rPr>
          <w:rFonts w:ascii="Civil Premium" w:hAnsi="Civil Premium"/>
          <w:sz w:val="22"/>
          <w:szCs w:val="22"/>
          <w:lang w:val="nl-NL"/>
        </w:rPr>
        <w:t xml:space="preserve"> die</w:t>
      </w:r>
      <w:r w:rsidR="008F5745" w:rsidRPr="00410BC2">
        <w:rPr>
          <w:rFonts w:ascii="Civil Premium" w:hAnsi="Civil Premium"/>
          <w:sz w:val="22"/>
          <w:szCs w:val="22"/>
          <w:lang w:val="nl-NL"/>
        </w:rPr>
        <w:t xml:space="preserve"> vervolgens</w:t>
      </w:r>
      <w:r w:rsidR="0067409F" w:rsidRPr="00410BC2">
        <w:rPr>
          <w:rFonts w:ascii="Civil Premium" w:hAnsi="Civil Premium"/>
          <w:sz w:val="22"/>
          <w:szCs w:val="22"/>
          <w:lang w:val="nl-NL"/>
        </w:rPr>
        <w:t xml:space="preserve"> water omzet in stoom. Deze stoom drijft een turbine aan die efficiënt energie genereert. Voor deze kernsplijting is een zwaar element zoals uranium-235 nodig, wat een radioac</w:t>
      </w:r>
      <w:r w:rsidR="006A5480" w:rsidRPr="00410BC2">
        <w:rPr>
          <w:rFonts w:ascii="Civil Premium" w:hAnsi="Civil Premium"/>
          <w:sz w:val="22"/>
          <w:szCs w:val="22"/>
          <w:lang w:val="nl-NL"/>
        </w:rPr>
        <w:softHyphen/>
      </w:r>
      <w:r w:rsidR="0067409F" w:rsidRPr="00410BC2">
        <w:rPr>
          <w:rFonts w:ascii="Civil Premium" w:hAnsi="Civil Premium"/>
          <w:sz w:val="22"/>
          <w:szCs w:val="22"/>
          <w:lang w:val="nl-NL"/>
        </w:rPr>
        <w:t xml:space="preserve">tief isotoop is. Tijdens dit proces </w:t>
      </w:r>
      <w:r w:rsidR="00B36890" w:rsidRPr="00410BC2">
        <w:rPr>
          <w:rFonts w:ascii="Civil Premium" w:hAnsi="Civil Premium"/>
          <w:sz w:val="22"/>
          <w:szCs w:val="22"/>
          <w:lang w:val="nl-NL"/>
        </w:rPr>
        <w:t xml:space="preserve">komen er </w:t>
      </w:r>
      <w:r w:rsidR="0067409F" w:rsidRPr="00410BC2">
        <w:rPr>
          <w:rFonts w:ascii="Civil Premium" w:hAnsi="Civil Premium"/>
          <w:sz w:val="22"/>
          <w:szCs w:val="22"/>
          <w:lang w:val="nl-NL"/>
        </w:rPr>
        <w:t>minimal</w:t>
      </w:r>
      <w:r w:rsidR="00B36890" w:rsidRPr="00410BC2">
        <w:rPr>
          <w:rFonts w:ascii="Civil Premium" w:hAnsi="Civil Premium"/>
          <w:sz w:val="22"/>
          <w:szCs w:val="22"/>
          <w:lang w:val="nl-NL"/>
        </w:rPr>
        <w:t>e</w:t>
      </w:r>
      <w:r w:rsidR="0067409F" w:rsidRPr="00410BC2">
        <w:rPr>
          <w:rFonts w:ascii="Civil Premium" w:hAnsi="Civil Premium"/>
          <w:sz w:val="22"/>
          <w:szCs w:val="22"/>
          <w:lang w:val="nl-NL"/>
        </w:rPr>
        <w:t xml:space="preserve"> aantal</w:t>
      </w:r>
      <w:r w:rsidR="00B36890" w:rsidRPr="00410BC2">
        <w:rPr>
          <w:rFonts w:ascii="Civil Premium" w:hAnsi="Civil Premium"/>
          <w:sz w:val="22"/>
          <w:szCs w:val="22"/>
          <w:lang w:val="nl-NL"/>
        </w:rPr>
        <w:t>len</w:t>
      </w:r>
      <w:r w:rsidR="0067409F" w:rsidRPr="00410BC2">
        <w:rPr>
          <w:rFonts w:ascii="Civil Premium" w:hAnsi="Civil Premium"/>
          <w:sz w:val="22"/>
          <w:szCs w:val="22"/>
          <w:lang w:val="nl-NL"/>
        </w:rPr>
        <w:t xml:space="preserve"> emissies vrij, afgezien van de constructie </w:t>
      </w:r>
      <w:sdt>
        <w:sdtPr>
          <w:rPr>
            <w:rFonts w:ascii="Civil Premium" w:hAnsi="Civil Premium"/>
            <w:sz w:val="22"/>
            <w:szCs w:val="22"/>
            <w:lang w:val="nl-NL"/>
          </w:rPr>
          <w:id w:val="1120571234"/>
          <w:citation/>
        </w:sdtPr>
        <w:sdtContent>
          <w:r w:rsidR="0067409F" w:rsidRPr="00410BC2">
            <w:rPr>
              <w:rFonts w:ascii="Civil Premium" w:hAnsi="Civil Premium"/>
              <w:sz w:val="22"/>
              <w:szCs w:val="22"/>
              <w:lang w:val="nl-NL"/>
            </w:rPr>
            <w:fldChar w:fldCharType="begin"/>
          </w:r>
          <w:r w:rsidR="0067409F" w:rsidRPr="00410BC2">
            <w:rPr>
              <w:rFonts w:ascii="Civil Premium" w:hAnsi="Civil Premium"/>
              <w:sz w:val="22"/>
              <w:szCs w:val="22"/>
              <w:lang w:val="nl-NL"/>
            </w:rPr>
            <w:instrText xml:space="preserve"> CITATION Fer11 \l 1043 </w:instrText>
          </w:r>
          <w:r w:rsidR="0067409F" w:rsidRPr="00410BC2">
            <w:rPr>
              <w:rFonts w:ascii="Civil Premium" w:hAnsi="Civil Premium"/>
              <w:sz w:val="22"/>
              <w:szCs w:val="22"/>
              <w:lang w:val="nl-NL"/>
            </w:rPr>
            <w:fldChar w:fldCharType="separate"/>
          </w:r>
          <w:r w:rsidR="008526AC" w:rsidRPr="008526AC">
            <w:rPr>
              <w:rFonts w:ascii="Civil Premium" w:hAnsi="Civil Premium"/>
              <w:noProof/>
              <w:sz w:val="22"/>
              <w:szCs w:val="22"/>
              <w:lang w:val="nl-NL"/>
            </w:rPr>
            <w:t>(Ferguson, 2011)</w:t>
          </w:r>
          <w:r w:rsidR="0067409F" w:rsidRPr="00410BC2">
            <w:rPr>
              <w:rFonts w:ascii="Civil Premium" w:hAnsi="Civil Premium"/>
              <w:sz w:val="22"/>
              <w:szCs w:val="22"/>
              <w:lang w:val="nl-NL"/>
            </w:rPr>
            <w:fldChar w:fldCharType="end"/>
          </w:r>
        </w:sdtContent>
      </w:sdt>
      <w:r w:rsidR="0067409F" w:rsidRPr="00410BC2">
        <w:rPr>
          <w:rFonts w:ascii="Civil Premium" w:hAnsi="Civil Premium"/>
          <w:sz w:val="22"/>
          <w:szCs w:val="22"/>
          <w:lang w:val="nl-NL"/>
        </w:rPr>
        <w:t>.</w:t>
      </w:r>
      <w:r w:rsidR="0067409F">
        <w:rPr>
          <w:rFonts w:ascii="Civil Premium" w:hAnsi="Civil Premium"/>
          <w:sz w:val="22"/>
          <w:szCs w:val="22"/>
          <w:lang w:val="nl-NL"/>
        </w:rPr>
        <w:t xml:space="preserve"> </w:t>
      </w:r>
    </w:p>
    <w:p w14:paraId="7291CECD" w14:textId="23288685" w:rsidR="007C612D" w:rsidRPr="004719B5" w:rsidRDefault="007C612D">
      <w:pPr>
        <w:rPr>
          <w:rFonts w:ascii="Civil Premium" w:eastAsia="Times New Roman" w:hAnsi="Civil Premium" w:cs="Times New Roman"/>
          <w:lang w:val="nl-NL" w:eastAsia="en-NL"/>
        </w:rPr>
      </w:pPr>
    </w:p>
    <w:p w14:paraId="72EB770A" w14:textId="1FB609CE" w:rsidR="00B3291C" w:rsidRPr="001508FC" w:rsidRDefault="005C31E5" w:rsidP="005C31E5">
      <w:pPr>
        <w:pStyle w:val="NormalWeb"/>
        <w:outlineLvl w:val="0"/>
        <w:rPr>
          <w:rFonts w:ascii="Civil Premium" w:hAnsi="Civil Premium"/>
          <w:b/>
          <w:bCs/>
          <w:sz w:val="28"/>
          <w:szCs w:val="28"/>
          <w:lang w:val="nl-NL"/>
        </w:rPr>
      </w:pPr>
      <w:bookmarkStart w:id="2" w:name="_Toc166443493"/>
      <w:r w:rsidRPr="005C31E5">
        <w:rPr>
          <w:rFonts w:ascii="Civil Premium" w:hAnsi="Civil Premium"/>
          <w:b/>
          <w:bCs/>
          <w:sz w:val="28"/>
          <w:szCs w:val="28"/>
          <w:lang w:val="nl-NL"/>
        </w:rPr>
        <w:t>2.</w:t>
      </w:r>
      <w:r>
        <w:rPr>
          <w:rFonts w:ascii="Civil Premium" w:hAnsi="Civil Premium"/>
          <w:b/>
          <w:bCs/>
          <w:sz w:val="28"/>
          <w:szCs w:val="28"/>
          <w:lang w:val="nl-NL"/>
        </w:rPr>
        <w:t xml:space="preserve"> </w:t>
      </w:r>
      <w:r w:rsidR="00B3291C" w:rsidRPr="001508FC">
        <w:rPr>
          <w:rFonts w:ascii="Civil Premium" w:hAnsi="Civil Premium"/>
          <w:b/>
          <w:bCs/>
          <w:sz w:val="28"/>
          <w:szCs w:val="28"/>
          <w:lang w:val="nl-NL"/>
        </w:rPr>
        <w:t>Methodologie</w:t>
      </w:r>
      <w:bookmarkEnd w:id="2"/>
    </w:p>
    <w:p w14:paraId="5D1AFE95" w14:textId="29EA61C8" w:rsidR="002D374E" w:rsidRDefault="005C31E5" w:rsidP="002D374E">
      <w:pPr>
        <w:pStyle w:val="NormalWeb"/>
        <w:outlineLvl w:val="1"/>
        <w:rPr>
          <w:rFonts w:ascii="Civil Premium" w:hAnsi="Civil Premium"/>
          <w:b/>
          <w:bCs/>
          <w:sz w:val="22"/>
          <w:szCs w:val="22"/>
          <w:lang w:val="nl-NL"/>
        </w:rPr>
      </w:pPr>
      <w:bookmarkStart w:id="3" w:name="_Toc166443494"/>
      <w:r>
        <w:rPr>
          <w:rFonts w:ascii="Civil Premium" w:hAnsi="Civil Premium"/>
          <w:b/>
          <w:bCs/>
          <w:sz w:val="22"/>
          <w:szCs w:val="22"/>
          <w:lang w:val="nl-NL"/>
        </w:rPr>
        <w:t xml:space="preserve">2.1 </w:t>
      </w:r>
      <w:r w:rsidR="002D374E">
        <w:rPr>
          <w:rFonts w:ascii="Civil Premium" w:hAnsi="Civil Premium"/>
          <w:b/>
          <w:bCs/>
          <w:sz w:val="22"/>
          <w:szCs w:val="22"/>
          <w:lang w:val="nl-NL"/>
        </w:rPr>
        <w:t>O</w:t>
      </w:r>
      <w:r w:rsidR="002D374E" w:rsidRPr="001508FC">
        <w:rPr>
          <w:rFonts w:ascii="Civil Premium" w:hAnsi="Civil Premium"/>
          <w:b/>
          <w:bCs/>
          <w:sz w:val="22"/>
          <w:szCs w:val="22"/>
          <w:lang w:val="nl-NL"/>
        </w:rPr>
        <w:t>nderzoeksvraag</w:t>
      </w:r>
      <w:r w:rsidR="002D374E">
        <w:rPr>
          <w:rFonts w:ascii="Civil Premium" w:hAnsi="Civil Premium"/>
          <w:b/>
          <w:bCs/>
          <w:sz w:val="22"/>
          <w:szCs w:val="22"/>
          <w:lang w:val="nl-NL"/>
        </w:rPr>
        <w:t xml:space="preserve"> en doelstelling</w:t>
      </w:r>
      <w:bookmarkEnd w:id="3"/>
    </w:p>
    <w:p w14:paraId="48054DE6" w14:textId="7C6E6771" w:rsidR="0057031A" w:rsidRPr="0057031A" w:rsidRDefault="002D374E" w:rsidP="00C3291A">
      <w:pPr>
        <w:pStyle w:val="NormalWeb"/>
        <w:rPr>
          <w:sz w:val="22"/>
          <w:szCs w:val="22"/>
        </w:rPr>
      </w:pPr>
      <w:r w:rsidRPr="00183BF5">
        <w:rPr>
          <w:rFonts w:ascii="Civil Premium" w:hAnsi="Civil Premium"/>
          <w:sz w:val="22"/>
          <w:szCs w:val="22"/>
          <w:lang w:val="nl-NL"/>
        </w:rPr>
        <w:t>"In welke mate beïnvloedt de framing in nieuwsmedia de opvattingen van Neder</w:t>
      </w:r>
      <w:r w:rsidR="006A5480" w:rsidRPr="00183BF5">
        <w:rPr>
          <w:rFonts w:ascii="Civil Premium" w:hAnsi="Civil Premium"/>
          <w:sz w:val="22"/>
          <w:szCs w:val="22"/>
          <w:lang w:val="nl-NL"/>
        </w:rPr>
        <w:softHyphen/>
      </w:r>
      <w:r w:rsidRPr="00183BF5">
        <w:rPr>
          <w:rFonts w:ascii="Civil Premium" w:hAnsi="Civil Premium"/>
          <w:sz w:val="22"/>
          <w:szCs w:val="22"/>
          <w:lang w:val="nl-NL"/>
        </w:rPr>
        <w:t>landse burgers met betrekking tot kerncentrales?"</w:t>
      </w:r>
      <w:r w:rsidR="00830FD5" w:rsidRPr="00183BF5">
        <w:rPr>
          <w:rFonts w:ascii="Civil Premium" w:hAnsi="Civil Premium"/>
          <w:sz w:val="22"/>
          <w:szCs w:val="22"/>
          <w:lang w:val="nl-NL"/>
        </w:rPr>
        <w:t>,</w:t>
      </w:r>
      <w:r w:rsidRPr="00183BF5">
        <w:rPr>
          <w:rFonts w:ascii="Civil Premium" w:hAnsi="Civil Premium"/>
          <w:sz w:val="22"/>
          <w:szCs w:val="22"/>
          <w:lang w:val="nl-NL"/>
        </w:rPr>
        <w:t xml:space="preserve"> is de centrale onderzoeksvraag van dit literatuuronderzoek. </w:t>
      </w:r>
      <w:r w:rsidR="009110FE" w:rsidRPr="00183BF5">
        <w:rPr>
          <w:rFonts w:ascii="Civil Premium" w:hAnsi="Civil Premium"/>
          <w:sz w:val="22"/>
          <w:szCs w:val="22"/>
          <w:lang w:val="nl-NL"/>
        </w:rPr>
        <w:t>Het</w:t>
      </w:r>
      <w:r w:rsidRPr="00183BF5">
        <w:rPr>
          <w:rFonts w:ascii="Civil Premium" w:hAnsi="Civil Premium"/>
          <w:sz w:val="22"/>
          <w:szCs w:val="22"/>
          <w:lang w:val="nl-NL"/>
        </w:rPr>
        <w:t xml:space="preserve"> doel</w:t>
      </w:r>
      <w:r w:rsidR="009110FE" w:rsidRPr="00183BF5">
        <w:rPr>
          <w:rFonts w:ascii="Civil Premium" w:hAnsi="Civil Premium"/>
          <w:sz w:val="22"/>
          <w:szCs w:val="22"/>
          <w:lang w:val="nl-NL"/>
        </w:rPr>
        <w:t xml:space="preserve"> van dit literatuuronderzoek is</w:t>
      </w:r>
      <w:r w:rsidRPr="00183BF5">
        <w:rPr>
          <w:rFonts w:ascii="Civil Premium" w:hAnsi="Civil Premium"/>
          <w:sz w:val="22"/>
          <w:szCs w:val="22"/>
          <w:lang w:val="nl-NL"/>
        </w:rPr>
        <w:t xml:space="preserve"> om inzicht te verschaffen in hoe deze po</w:t>
      </w:r>
      <w:r w:rsidR="006A5480" w:rsidRPr="00183BF5">
        <w:rPr>
          <w:rFonts w:ascii="Civil Premium" w:hAnsi="Civil Premium"/>
          <w:sz w:val="22"/>
          <w:szCs w:val="22"/>
          <w:lang w:val="nl-NL"/>
        </w:rPr>
        <w:softHyphen/>
      </w:r>
      <w:r w:rsidRPr="00183BF5">
        <w:rPr>
          <w:rFonts w:ascii="Civil Premium" w:hAnsi="Civil Premium"/>
          <w:sz w:val="22"/>
          <w:szCs w:val="22"/>
          <w:lang w:val="nl-NL"/>
        </w:rPr>
        <w:t>larisatie is ontstaan door de framing van nieuwsmedia.</w:t>
      </w:r>
      <w:r>
        <w:rPr>
          <w:rFonts w:ascii="Civil Premium" w:hAnsi="Civil Premium"/>
          <w:sz w:val="22"/>
          <w:szCs w:val="22"/>
          <w:lang w:val="nl-NL"/>
        </w:rPr>
        <w:t xml:space="preserve"> </w:t>
      </w:r>
    </w:p>
    <w:p w14:paraId="71C14D01" w14:textId="7CAAA9C9" w:rsidR="00B3291C" w:rsidRPr="005F3E02" w:rsidRDefault="00F502CA" w:rsidP="00C3291A">
      <w:pPr>
        <w:pStyle w:val="NormalWeb"/>
        <w:outlineLvl w:val="1"/>
        <w:rPr>
          <w:rFonts w:ascii="Civil Premium" w:hAnsi="Civil Premium"/>
          <w:b/>
          <w:bCs/>
          <w:sz w:val="22"/>
          <w:szCs w:val="22"/>
          <w:lang w:val="nl-NL"/>
        </w:rPr>
      </w:pPr>
      <w:bookmarkStart w:id="4" w:name="_Toc166443495"/>
      <w:r>
        <w:rPr>
          <w:rFonts w:ascii="Civil Premium" w:hAnsi="Civil Premium"/>
          <w:b/>
          <w:bCs/>
          <w:sz w:val="22"/>
          <w:szCs w:val="22"/>
          <w:lang w:val="nl-NL"/>
        </w:rPr>
        <w:t xml:space="preserve">2.2 </w:t>
      </w:r>
      <w:r w:rsidR="00B3291C" w:rsidRPr="005F3E02">
        <w:rPr>
          <w:rFonts w:ascii="Civil Premium" w:hAnsi="Civil Premium"/>
          <w:b/>
          <w:bCs/>
          <w:sz w:val="22"/>
          <w:szCs w:val="22"/>
          <w:lang w:val="nl-NL"/>
        </w:rPr>
        <w:t>Zoekstrategieën en criteria voor inclusie/exclusie van literatuur</w:t>
      </w:r>
      <w:bookmarkEnd w:id="4"/>
    </w:p>
    <w:p w14:paraId="3EFA1DE0" w14:textId="23959CA4" w:rsidR="0057031A" w:rsidRPr="000F6510" w:rsidRDefault="000F6510" w:rsidP="00C4055C">
      <w:pPr>
        <w:pStyle w:val="NormalWeb"/>
        <w:rPr>
          <w:rFonts w:ascii="Civil Premium" w:hAnsi="Civil Premium"/>
          <w:sz w:val="22"/>
          <w:szCs w:val="22"/>
          <w:lang w:val="nl-NL"/>
        </w:rPr>
      </w:pPr>
      <w:r w:rsidRPr="005F3E02">
        <w:rPr>
          <w:rFonts w:ascii="Civil Premium" w:hAnsi="Civil Premium"/>
          <w:sz w:val="22"/>
          <w:szCs w:val="22"/>
          <w:lang w:val="nl-NL"/>
        </w:rPr>
        <w:t>Voor het literatuuronderzoek zijn diverse zoekstrategieën toegepast om relevante literatuur te identificeren. Allereerst werd</w:t>
      </w:r>
      <w:r w:rsidR="0078063A" w:rsidRPr="005F3E02">
        <w:rPr>
          <w:rFonts w:ascii="Civil Premium" w:hAnsi="Civil Premium"/>
          <w:sz w:val="22"/>
          <w:szCs w:val="22"/>
          <w:lang w:val="nl-NL"/>
        </w:rPr>
        <w:t xml:space="preserve"> de</w:t>
      </w:r>
      <w:r w:rsidRPr="005F3E02">
        <w:rPr>
          <w:rFonts w:ascii="Civil Premium" w:hAnsi="Civil Premium"/>
          <w:sz w:val="22"/>
          <w:szCs w:val="22"/>
          <w:lang w:val="nl-NL"/>
        </w:rPr>
        <w:t xml:space="preserve"> academische database</w:t>
      </w:r>
      <w:r w:rsidR="0078063A" w:rsidRPr="005F3E02">
        <w:rPr>
          <w:rFonts w:ascii="Civil Premium" w:hAnsi="Civil Premium"/>
          <w:sz w:val="22"/>
          <w:szCs w:val="22"/>
          <w:lang w:val="nl-NL"/>
        </w:rPr>
        <w:t xml:space="preserve"> van Universi</w:t>
      </w:r>
      <w:r w:rsidR="006A5480" w:rsidRPr="005F3E02">
        <w:rPr>
          <w:rFonts w:ascii="Civil Premium" w:hAnsi="Civil Premium"/>
          <w:sz w:val="22"/>
          <w:szCs w:val="22"/>
          <w:lang w:val="nl-NL"/>
        </w:rPr>
        <w:softHyphen/>
      </w:r>
      <w:r w:rsidR="0078063A" w:rsidRPr="005F3E02">
        <w:rPr>
          <w:rFonts w:ascii="Civil Premium" w:hAnsi="Civil Premium"/>
          <w:sz w:val="22"/>
          <w:szCs w:val="22"/>
          <w:lang w:val="nl-NL"/>
        </w:rPr>
        <w:t xml:space="preserve">teit Leiden </w:t>
      </w:r>
      <w:r w:rsidRPr="005F3E02">
        <w:rPr>
          <w:rFonts w:ascii="Civil Premium" w:hAnsi="Civil Premium"/>
          <w:sz w:val="22"/>
          <w:szCs w:val="22"/>
          <w:lang w:val="nl-NL"/>
        </w:rPr>
        <w:t xml:space="preserve">geraadpleegd met zoektermen </w:t>
      </w:r>
      <w:r w:rsidR="009E4599" w:rsidRPr="005F3E02">
        <w:rPr>
          <w:rFonts w:ascii="Civil Premium" w:hAnsi="Civil Premium"/>
          <w:sz w:val="22"/>
          <w:szCs w:val="22"/>
          <w:lang w:val="nl-NL"/>
        </w:rPr>
        <w:t>zo</w:t>
      </w:r>
      <w:r w:rsidRPr="005F3E02">
        <w:rPr>
          <w:rFonts w:ascii="Civil Premium" w:hAnsi="Civil Premium"/>
          <w:sz w:val="22"/>
          <w:szCs w:val="22"/>
          <w:lang w:val="nl-NL"/>
        </w:rPr>
        <w:t>als</w:t>
      </w:r>
      <w:r w:rsidR="009E4599" w:rsidRPr="005F3E02">
        <w:rPr>
          <w:rFonts w:ascii="Civil Premium" w:hAnsi="Civil Premium"/>
          <w:sz w:val="22"/>
          <w:szCs w:val="22"/>
          <w:lang w:val="nl-NL"/>
        </w:rPr>
        <w:t>:</w:t>
      </w:r>
      <w:r w:rsidRPr="005F3E02">
        <w:rPr>
          <w:rFonts w:ascii="Civil Premium" w:hAnsi="Civil Premium"/>
          <w:sz w:val="22"/>
          <w:szCs w:val="22"/>
          <w:lang w:val="nl-NL"/>
        </w:rPr>
        <w:t xml:space="preserve"> "</w:t>
      </w:r>
      <w:r w:rsidR="007C37AF" w:rsidRPr="005F3E02">
        <w:rPr>
          <w:rFonts w:ascii="Civil Premium" w:hAnsi="Civil Premium"/>
          <w:sz w:val="22"/>
          <w:szCs w:val="22"/>
          <w:lang w:val="nl-NL"/>
        </w:rPr>
        <w:t>K</w:t>
      </w:r>
      <w:r w:rsidRPr="005F3E02">
        <w:rPr>
          <w:rFonts w:ascii="Civil Premium" w:hAnsi="Civil Premium"/>
          <w:sz w:val="22"/>
          <w:szCs w:val="22"/>
          <w:lang w:val="nl-NL"/>
        </w:rPr>
        <w:t>ernenergie</w:t>
      </w:r>
      <w:r w:rsidR="008139B4" w:rsidRPr="005F3E02">
        <w:rPr>
          <w:rFonts w:ascii="Civil Premium" w:hAnsi="Civil Premium"/>
          <w:sz w:val="22"/>
          <w:szCs w:val="22"/>
          <w:lang w:val="nl-NL"/>
        </w:rPr>
        <w:t xml:space="preserve"> Nederland</w:t>
      </w:r>
      <w:r w:rsidRPr="005F3E02">
        <w:rPr>
          <w:rFonts w:ascii="Civil Premium" w:hAnsi="Civil Premium"/>
          <w:sz w:val="22"/>
          <w:szCs w:val="22"/>
          <w:lang w:val="nl-NL"/>
        </w:rPr>
        <w:t>", "nucleair debat", "publieke perceptie" en "media framing".</w:t>
      </w:r>
      <w:r w:rsidRPr="000F6510">
        <w:rPr>
          <w:rFonts w:ascii="Civil Premium" w:hAnsi="Civil Premium"/>
          <w:sz w:val="22"/>
          <w:szCs w:val="22"/>
          <w:lang w:val="nl-NL"/>
        </w:rPr>
        <w:t xml:space="preserve"> Daarnaast werden ook relevante rapporten doorzocht. De inclusiecriteria voor de geselecteerde literatuur omvatten</w:t>
      </w:r>
      <w:r w:rsidR="001963B1">
        <w:rPr>
          <w:rFonts w:ascii="Civil Premium" w:hAnsi="Civil Premium"/>
          <w:sz w:val="22"/>
          <w:szCs w:val="22"/>
          <w:lang w:val="nl-NL"/>
        </w:rPr>
        <w:t xml:space="preserve"> peer-</w:t>
      </w:r>
      <w:proofErr w:type="spellStart"/>
      <w:r w:rsidR="001963B1">
        <w:rPr>
          <w:rFonts w:ascii="Civil Premium" w:hAnsi="Civil Premium"/>
          <w:sz w:val="22"/>
          <w:szCs w:val="22"/>
          <w:lang w:val="nl-NL"/>
        </w:rPr>
        <w:t>reviewed</w:t>
      </w:r>
      <w:proofErr w:type="spellEnd"/>
      <w:r w:rsidR="001963B1">
        <w:rPr>
          <w:rFonts w:ascii="Civil Premium" w:hAnsi="Civil Premium"/>
          <w:sz w:val="22"/>
          <w:szCs w:val="22"/>
          <w:lang w:val="nl-NL"/>
        </w:rPr>
        <w:t xml:space="preserve"> classificatie,</w:t>
      </w:r>
      <w:r w:rsidRPr="000F6510">
        <w:rPr>
          <w:rFonts w:ascii="Civil Premium" w:hAnsi="Civil Premium"/>
          <w:sz w:val="22"/>
          <w:szCs w:val="22"/>
          <w:lang w:val="nl-NL"/>
        </w:rPr>
        <w:t xml:space="preserve"> publicatiedatum vanaf de jaren 1970, taal Nederlands of Engels. </w:t>
      </w:r>
    </w:p>
    <w:p w14:paraId="1FB41FCB" w14:textId="7794A3BE" w:rsidR="00B3291C" w:rsidRPr="001508FC" w:rsidRDefault="00F502CA" w:rsidP="000F6510">
      <w:pPr>
        <w:pStyle w:val="NormalWeb"/>
        <w:outlineLvl w:val="1"/>
        <w:rPr>
          <w:rFonts w:ascii="Civil Premium" w:hAnsi="Civil Premium"/>
          <w:b/>
          <w:bCs/>
          <w:sz w:val="22"/>
          <w:szCs w:val="22"/>
          <w:lang w:val="nl-NL"/>
        </w:rPr>
      </w:pPr>
      <w:bookmarkStart w:id="5" w:name="_Toc166443496"/>
      <w:r>
        <w:rPr>
          <w:rFonts w:ascii="Civil Premium" w:hAnsi="Civil Premium"/>
          <w:b/>
          <w:bCs/>
          <w:sz w:val="22"/>
          <w:szCs w:val="22"/>
          <w:lang w:val="nl-NL"/>
        </w:rPr>
        <w:t xml:space="preserve">2.3 </w:t>
      </w:r>
      <w:r w:rsidR="00B3291C" w:rsidRPr="001508FC">
        <w:rPr>
          <w:rFonts w:ascii="Civil Premium" w:hAnsi="Civil Premium"/>
          <w:b/>
          <w:bCs/>
          <w:sz w:val="22"/>
          <w:szCs w:val="22"/>
          <w:lang w:val="nl-NL"/>
        </w:rPr>
        <w:t>Analysemethoden van gevonden literatuur</w:t>
      </w:r>
      <w:bookmarkEnd w:id="5"/>
    </w:p>
    <w:p w14:paraId="701A63B6" w14:textId="3193970A" w:rsidR="00550866" w:rsidRDefault="00713BAE">
      <w:pPr>
        <w:rPr>
          <w:rFonts w:ascii="Civil Premium" w:eastAsia="Times New Roman" w:hAnsi="Civil Premium" w:cs="Times New Roman"/>
          <w:b/>
          <w:bCs/>
          <w:sz w:val="28"/>
          <w:szCs w:val="28"/>
          <w:lang w:val="nl-NL" w:eastAsia="en-NL"/>
        </w:rPr>
      </w:pPr>
      <w:r w:rsidRPr="000649CF">
        <w:rPr>
          <w:rFonts w:ascii="Civil Premium" w:eastAsia="Times New Roman" w:hAnsi="Civil Premium" w:cs="Times New Roman"/>
          <w:lang w:val="nl-NL" w:eastAsia="en-NL"/>
        </w:rPr>
        <w:t xml:space="preserve">De gevonden literatuur onderging </w:t>
      </w:r>
      <w:r w:rsidR="0032635A" w:rsidRPr="000649CF">
        <w:rPr>
          <w:rFonts w:ascii="Civil Premium" w:eastAsia="Times New Roman" w:hAnsi="Civil Premium" w:cs="Times New Roman"/>
          <w:lang w:val="nl-NL" w:eastAsia="en-NL"/>
        </w:rPr>
        <w:t xml:space="preserve">eerst </w:t>
      </w:r>
      <w:r w:rsidRPr="000649CF">
        <w:rPr>
          <w:rFonts w:ascii="Civil Premium" w:eastAsia="Times New Roman" w:hAnsi="Civil Premium" w:cs="Times New Roman"/>
          <w:lang w:val="nl-NL" w:eastAsia="en-NL"/>
        </w:rPr>
        <w:t>een thematische analyse, waarbij relevante arti</w:t>
      </w:r>
      <w:r w:rsidR="006A5480" w:rsidRPr="000649CF">
        <w:rPr>
          <w:rFonts w:ascii="Civil Premium" w:eastAsia="Times New Roman" w:hAnsi="Civil Premium" w:cs="Times New Roman"/>
          <w:lang w:val="nl-NL" w:eastAsia="en-NL"/>
        </w:rPr>
        <w:softHyphen/>
      </w:r>
      <w:r w:rsidRPr="000649CF">
        <w:rPr>
          <w:rFonts w:ascii="Civil Premium" w:eastAsia="Times New Roman" w:hAnsi="Civil Premium" w:cs="Times New Roman"/>
          <w:lang w:val="nl-NL" w:eastAsia="en-NL"/>
        </w:rPr>
        <w:t>kelen en studies werden geïdentificeerd</w:t>
      </w:r>
      <w:r w:rsidR="0032635A" w:rsidRPr="000649CF">
        <w:rPr>
          <w:rFonts w:ascii="Civil Premium" w:eastAsia="Times New Roman" w:hAnsi="Civil Premium" w:cs="Times New Roman"/>
          <w:lang w:val="nl-NL" w:eastAsia="en-NL"/>
        </w:rPr>
        <w:t>.</w:t>
      </w:r>
      <w:r w:rsidRPr="000649CF">
        <w:rPr>
          <w:rFonts w:ascii="Civil Premium" w:eastAsia="Times New Roman" w:hAnsi="Civil Premium" w:cs="Times New Roman"/>
          <w:lang w:val="nl-NL" w:eastAsia="en-NL"/>
        </w:rPr>
        <w:t xml:space="preserve"> </w:t>
      </w:r>
      <w:r w:rsidR="0032635A" w:rsidRPr="000649CF">
        <w:rPr>
          <w:rFonts w:ascii="Civil Premium" w:eastAsia="Times New Roman" w:hAnsi="Civil Premium" w:cs="Times New Roman"/>
          <w:lang w:val="nl-NL" w:eastAsia="en-NL"/>
        </w:rPr>
        <w:t>D</w:t>
      </w:r>
      <w:r w:rsidRPr="000649CF">
        <w:rPr>
          <w:rFonts w:ascii="Civil Premium" w:eastAsia="Times New Roman" w:hAnsi="Civil Premium" w:cs="Times New Roman"/>
          <w:lang w:val="nl-NL" w:eastAsia="en-NL"/>
        </w:rPr>
        <w:t>e belangrijkste thema</w:t>
      </w:r>
      <w:r w:rsidR="0032635A" w:rsidRPr="000649CF">
        <w:rPr>
          <w:rFonts w:ascii="Civil Premium" w:eastAsia="Times New Roman" w:hAnsi="Civil Premium" w:cs="Times New Roman"/>
          <w:lang w:val="nl-NL" w:eastAsia="en-NL"/>
        </w:rPr>
        <w:t>’</w:t>
      </w:r>
      <w:r w:rsidRPr="000649CF">
        <w:rPr>
          <w:rFonts w:ascii="Civil Premium" w:eastAsia="Times New Roman" w:hAnsi="Civil Premium" w:cs="Times New Roman"/>
          <w:lang w:val="nl-NL" w:eastAsia="en-NL"/>
        </w:rPr>
        <w:t>s, waaronder publieke percepties en mediaberichtgeving, werden geëxtraheerd. Deze thema's werden vervolgens geïnterpreteerd en geanalyseerd om een begrip te krijgen van de complexe dynamiek rondom het nucleaire debat</w:t>
      </w:r>
      <w:r w:rsidR="00E05085" w:rsidRPr="000649CF">
        <w:rPr>
          <w:rFonts w:ascii="Civil Premium" w:eastAsia="Times New Roman" w:hAnsi="Civil Premium" w:cs="Times New Roman"/>
          <w:lang w:val="nl-NL" w:eastAsia="en-NL"/>
        </w:rPr>
        <w:t xml:space="preserve"> in Nederland</w:t>
      </w:r>
      <w:r w:rsidRPr="000649CF">
        <w:rPr>
          <w:rFonts w:ascii="Civil Premium" w:eastAsia="Times New Roman" w:hAnsi="Civil Premium" w:cs="Times New Roman"/>
          <w:lang w:val="nl-NL" w:eastAsia="en-NL"/>
        </w:rPr>
        <w:t>.</w:t>
      </w:r>
      <w:r w:rsidR="00550866">
        <w:rPr>
          <w:rFonts w:ascii="Civil Premium" w:hAnsi="Civil Premium"/>
          <w:b/>
          <w:bCs/>
          <w:sz w:val="28"/>
          <w:szCs w:val="28"/>
          <w:lang w:val="nl-NL"/>
        </w:rPr>
        <w:br w:type="page"/>
      </w:r>
    </w:p>
    <w:p w14:paraId="5C346F1C" w14:textId="2BDFDDFA" w:rsidR="00B3291C" w:rsidRPr="001508FC" w:rsidRDefault="00F502CA" w:rsidP="00A8143F">
      <w:pPr>
        <w:pStyle w:val="NormalWeb"/>
        <w:outlineLvl w:val="0"/>
        <w:rPr>
          <w:rFonts w:ascii="Civil Premium" w:hAnsi="Civil Premium"/>
          <w:b/>
          <w:bCs/>
          <w:sz w:val="28"/>
          <w:szCs w:val="28"/>
          <w:lang w:val="nl-NL"/>
        </w:rPr>
      </w:pPr>
      <w:bookmarkStart w:id="6" w:name="_Toc166443497"/>
      <w:r>
        <w:rPr>
          <w:rFonts w:ascii="Civil Premium" w:hAnsi="Civil Premium"/>
          <w:b/>
          <w:bCs/>
          <w:sz w:val="28"/>
          <w:szCs w:val="28"/>
          <w:lang w:val="nl-NL"/>
        </w:rPr>
        <w:lastRenderedPageBreak/>
        <w:t xml:space="preserve">3. </w:t>
      </w:r>
      <w:r w:rsidR="00624486">
        <w:rPr>
          <w:rFonts w:ascii="Civil Premium" w:hAnsi="Civil Premium"/>
          <w:b/>
          <w:bCs/>
          <w:sz w:val="28"/>
          <w:szCs w:val="28"/>
          <w:lang w:val="nl-NL"/>
        </w:rPr>
        <w:t>T</w:t>
      </w:r>
      <w:r w:rsidR="00B3291C" w:rsidRPr="001508FC">
        <w:rPr>
          <w:rFonts w:ascii="Civil Premium" w:hAnsi="Civil Premium"/>
          <w:b/>
          <w:bCs/>
          <w:sz w:val="28"/>
          <w:szCs w:val="28"/>
          <w:lang w:val="nl-NL"/>
        </w:rPr>
        <w:t>heoretisch kader</w:t>
      </w:r>
      <w:bookmarkEnd w:id="6"/>
      <w:r w:rsidR="004470E2">
        <w:rPr>
          <w:rFonts w:ascii="Civil Premium" w:hAnsi="Civil Premium"/>
          <w:b/>
          <w:bCs/>
          <w:sz w:val="28"/>
          <w:szCs w:val="28"/>
          <w:lang w:val="nl-NL"/>
        </w:rPr>
        <w:t xml:space="preserve"> (sprekender titel)</w:t>
      </w:r>
    </w:p>
    <w:p w14:paraId="483DDD67" w14:textId="5F263FA4" w:rsidR="00EF061C" w:rsidRPr="00565DE0" w:rsidRDefault="005E6121" w:rsidP="00565DE0">
      <w:pPr>
        <w:pStyle w:val="NormalWeb"/>
        <w:rPr>
          <w:rFonts w:ascii="Civil Premium" w:hAnsi="Civil Premium"/>
          <w:sz w:val="22"/>
          <w:szCs w:val="22"/>
          <w:lang w:val="nl-NL"/>
        </w:rPr>
      </w:pPr>
      <w:r w:rsidRPr="005050DD">
        <w:rPr>
          <w:rFonts w:ascii="Civil Premium" w:hAnsi="Civil Premium"/>
          <w:sz w:val="22"/>
          <w:szCs w:val="22"/>
          <w:lang w:val="nl-NL"/>
        </w:rPr>
        <w:t>Het c</w:t>
      </w:r>
      <w:r w:rsidR="005D5644" w:rsidRPr="005050DD">
        <w:rPr>
          <w:rFonts w:ascii="Civil Premium" w:hAnsi="Civil Premium"/>
          <w:sz w:val="22"/>
          <w:szCs w:val="22"/>
          <w:lang w:val="nl-NL"/>
        </w:rPr>
        <w:t>onceptue</w:t>
      </w:r>
      <w:r w:rsidRPr="005050DD">
        <w:rPr>
          <w:rFonts w:ascii="Civil Premium" w:hAnsi="Civil Premium"/>
          <w:sz w:val="22"/>
          <w:szCs w:val="22"/>
          <w:lang w:val="nl-NL"/>
        </w:rPr>
        <w:t>le</w:t>
      </w:r>
      <w:r w:rsidR="005D5644" w:rsidRPr="005050DD">
        <w:rPr>
          <w:rFonts w:ascii="Civil Premium" w:hAnsi="Civil Premium"/>
          <w:sz w:val="22"/>
          <w:szCs w:val="22"/>
          <w:lang w:val="nl-NL"/>
        </w:rPr>
        <w:t xml:space="preserve"> raamwerk voor het begrijpen van de relatie tussen framing in nieuwsmedia en publieke opinie over kerncentrales. Ver</w:t>
      </w:r>
      <w:r w:rsidR="006A5480" w:rsidRPr="005050DD">
        <w:rPr>
          <w:rFonts w:ascii="Civil Premium" w:hAnsi="Civil Premium"/>
          <w:sz w:val="22"/>
          <w:szCs w:val="22"/>
          <w:lang w:val="nl-NL"/>
        </w:rPr>
        <w:softHyphen/>
      </w:r>
      <w:r w:rsidR="005D5644" w:rsidRPr="005050DD">
        <w:rPr>
          <w:rFonts w:ascii="Civil Premium" w:hAnsi="Civil Premium"/>
          <w:sz w:val="22"/>
          <w:szCs w:val="22"/>
          <w:lang w:val="nl-NL"/>
        </w:rPr>
        <w:t>schillende theoretische benaderingen worden toegepast om inzicht te krijgen in deze dynamiek.</w:t>
      </w:r>
    </w:p>
    <w:p w14:paraId="47294400" w14:textId="53672621" w:rsidR="00ED471B" w:rsidRDefault="00F502CA" w:rsidP="009E319A">
      <w:pPr>
        <w:pStyle w:val="NormalWeb"/>
        <w:outlineLvl w:val="1"/>
        <w:rPr>
          <w:rFonts w:ascii="Civil Premium" w:hAnsi="Civil Premium"/>
          <w:b/>
          <w:bCs/>
          <w:sz w:val="22"/>
          <w:szCs w:val="22"/>
          <w:lang w:val="nl-NL"/>
        </w:rPr>
      </w:pPr>
      <w:r>
        <w:rPr>
          <w:rFonts w:ascii="Civil Premium" w:hAnsi="Civil Premium"/>
          <w:b/>
          <w:bCs/>
          <w:sz w:val="22"/>
          <w:szCs w:val="22"/>
          <w:lang w:val="nl-NL"/>
        </w:rPr>
        <w:t xml:space="preserve">3.1 </w:t>
      </w:r>
      <w:r w:rsidR="00ED471B" w:rsidRPr="00ED471B">
        <w:rPr>
          <w:rFonts w:ascii="Civil Premium" w:hAnsi="Civil Premium"/>
          <w:b/>
          <w:bCs/>
          <w:sz w:val="22"/>
          <w:szCs w:val="22"/>
          <w:lang w:val="nl-NL"/>
        </w:rPr>
        <w:t xml:space="preserve">Relevante theorieën </w:t>
      </w:r>
      <w:r w:rsidR="003B7E8C">
        <w:rPr>
          <w:rFonts w:ascii="Civil Premium" w:hAnsi="Civil Premium"/>
          <w:b/>
          <w:bCs/>
          <w:sz w:val="22"/>
          <w:szCs w:val="22"/>
          <w:lang w:val="nl-NL"/>
        </w:rPr>
        <w:t>framing</w:t>
      </w:r>
    </w:p>
    <w:p w14:paraId="7887BD6F" w14:textId="55B6F620" w:rsidR="0006214F" w:rsidRDefault="007F5B14" w:rsidP="00565DE0">
      <w:pPr>
        <w:pStyle w:val="NormalWeb"/>
        <w:rPr>
          <w:rFonts w:ascii="Civil Premium" w:hAnsi="Civil Premium"/>
          <w:sz w:val="22"/>
          <w:szCs w:val="22"/>
          <w:lang w:val="nl-NL"/>
        </w:rPr>
      </w:pPr>
      <w:r w:rsidRPr="00A90FF6">
        <w:rPr>
          <w:rFonts w:ascii="Civil Premium" w:hAnsi="Civil Premium"/>
          <w:sz w:val="22"/>
          <w:szCs w:val="22"/>
          <w:lang w:val="nl-NL"/>
        </w:rPr>
        <w:t xml:space="preserve">De framing theorieën van </w:t>
      </w:r>
      <w:proofErr w:type="spellStart"/>
      <w:r w:rsidRPr="00A90FF6">
        <w:rPr>
          <w:rFonts w:ascii="Civil Premium" w:hAnsi="Civil Premium"/>
          <w:sz w:val="22"/>
          <w:szCs w:val="22"/>
          <w:lang w:val="nl-NL"/>
        </w:rPr>
        <w:t>Goffman</w:t>
      </w:r>
      <w:proofErr w:type="spellEnd"/>
      <w:r w:rsidRPr="00A90FF6">
        <w:rPr>
          <w:rFonts w:ascii="Civil Premium" w:hAnsi="Civil Premium"/>
          <w:sz w:val="22"/>
          <w:szCs w:val="22"/>
          <w:lang w:val="nl-NL"/>
        </w:rPr>
        <w:t xml:space="preserve"> bieden in</w:t>
      </w:r>
      <w:r w:rsidR="006A5480" w:rsidRPr="00A90FF6">
        <w:rPr>
          <w:rFonts w:ascii="Civil Premium" w:hAnsi="Civil Premium"/>
          <w:sz w:val="22"/>
          <w:szCs w:val="22"/>
          <w:lang w:val="nl-NL"/>
        </w:rPr>
        <w:softHyphen/>
      </w:r>
      <w:r w:rsidRPr="00A90FF6">
        <w:rPr>
          <w:rFonts w:ascii="Civil Premium" w:hAnsi="Civil Premium"/>
          <w:sz w:val="22"/>
          <w:szCs w:val="22"/>
          <w:lang w:val="nl-NL"/>
        </w:rPr>
        <w:t>zicht in hoe de presentatie van informatie invloed kan hebben op de percep</w:t>
      </w:r>
      <w:r w:rsidR="006A5480" w:rsidRPr="00A90FF6">
        <w:rPr>
          <w:rFonts w:ascii="Civil Premium" w:hAnsi="Civil Premium"/>
          <w:sz w:val="22"/>
          <w:szCs w:val="22"/>
          <w:lang w:val="nl-NL"/>
        </w:rPr>
        <w:softHyphen/>
      </w:r>
      <w:r w:rsidRPr="00A90FF6">
        <w:rPr>
          <w:rFonts w:ascii="Civil Premium" w:hAnsi="Civil Premium"/>
          <w:sz w:val="22"/>
          <w:szCs w:val="22"/>
          <w:lang w:val="nl-NL"/>
        </w:rPr>
        <w:t xml:space="preserve">tie en interpretatie ervan door het publiek. </w:t>
      </w:r>
      <w:r w:rsidRPr="00DE4926">
        <w:rPr>
          <w:rFonts w:ascii="Civil Premium" w:hAnsi="Civil Premium"/>
          <w:sz w:val="22"/>
          <w:szCs w:val="22"/>
          <w:lang w:val="nl-NL"/>
        </w:rPr>
        <w:t xml:space="preserve">Framing verwijst naar de manier waarop berichten worden gepresenteerd om </w:t>
      </w:r>
      <w:r w:rsidR="005050DD" w:rsidRPr="00DE4926">
        <w:rPr>
          <w:rFonts w:ascii="Civil Premium" w:hAnsi="Civil Premium"/>
          <w:sz w:val="22"/>
          <w:szCs w:val="22"/>
          <w:lang w:val="nl-NL"/>
        </w:rPr>
        <w:t xml:space="preserve">een </w:t>
      </w:r>
      <w:r w:rsidRPr="00DE4926">
        <w:rPr>
          <w:rFonts w:ascii="Civil Premium" w:hAnsi="Civil Premium"/>
          <w:sz w:val="22"/>
          <w:szCs w:val="22"/>
          <w:lang w:val="nl-NL"/>
        </w:rPr>
        <w:t>aspect van een on</w:t>
      </w:r>
      <w:r w:rsidR="006A5480" w:rsidRPr="00DE4926">
        <w:rPr>
          <w:rFonts w:ascii="Civil Premium" w:hAnsi="Civil Premium"/>
          <w:sz w:val="22"/>
          <w:szCs w:val="22"/>
          <w:lang w:val="nl-NL"/>
        </w:rPr>
        <w:softHyphen/>
      </w:r>
      <w:r w:rsidRPr="00DE4926">
        <w:rPr>
          <w:rFonts w:ascii="Civil Premium" w:hAnsi="Civil Premium"/>
          <w:sz w:val="22"/>
          <w:szCs w:val="22"/>
          <w:lang w:val="nl-NL"/>
        </w:rPr>
        <w:t xml:space="preserve">derwerp te benadrukken en </w:t>
      </w:r>
      <w:r w:rsidR="005050DD" w:rsidRPr="00DE4926">
        <w:rPr>
          <w:rFonts w:ascii="Civil Premium" w:hAnsi="Civil Premium"/>
          <w:sz w:val="22"/>
          <w:szCs w:val="22"/>
          <w:lang w:val="nl-NL"/>
        </w:rPr>
        <w:t xml:space="preserve">om </w:t>
      </w:r>
      <w:r w:rsidRPr="00DE4926">
        <w:rPr>
          <w:rFonts w:ascii="Civil Premium" w:hAnsi="Civil Premium"/>
          <w:sz w:val="22"/>
          <w:szCs w:val="22"/>
          <w:lang w:val="nl-NL"/>
        </w:rPr>
        <w:t>andere aspecten te negeren of minimaliseren.</w:t>
      </w:r>
      <w:r w:rsidR="00201E78" w:rsidRPr="00DE4926">
        <w:rPr>
          <w:rFonts w:ascii="Civil Premium" w:hAnsi="Civil Premium"/>
          <w:sz w:val="22"/>
          <w:szCs w:val="22"/>
          <w:lang w:val="nl-NL"/>
        </w:rPr>
        <w:t xml:space="preserve"> </w:t>
      </w:r>
      <w:r w:rsidR="003F356D" w:rsidRPr="00DE4926">
        <w:rPr>
          <w:rFonts w:ascii="Civil Premium" w:hAnsi="Civil Premium"/>
          <w:sz w:val="22"/>
          <w:szCs w:val="22"/>
          <w:lang w:val="nl-NL"/>
        </w:rPr>
        <w:t>Voor kern</w:t>
      </w:r>
      <w:r w:rsidR="00B06345" w:rsidRPr="00DE4926">
        <w:rPr>
          <w:rFonts w:ascii="Civil Premium" w:hAnsi="Civil Premium"/>
          <w:sz w:val="22"/>
          <w:szCs w:val="22"/>
          <w:lang w:val="nl-NL"/>
        </w:rPr>
        <w:t>energie</w:t>
      </w:r>
      <w:r w:rsidR="003F356D" w:rsidRPr="00DE4926">
        <w:rPr>
          <w:rFonts w:ascii="Civil Premium" w:hAnsi="Civil Premium"/>
          <w:sz w:val="22"/>
          <w:szCs w:val="22"/>
          <w:lang w:val="nl-NL"/>
        </w:rPr>
        <w:t xml:space="preserve"> </w:t>
      </w:r>
      <w:r w:rsidR="00842FBD" w:rsidRPr="00DE4926">
        <w:rPr>
          <w:rFonts w:ascii="Civil Premium" w:hAnsi="Civil Premium"/>
          <w:sz w:val="22"/>
          <w:szCs w:val="22"/>
          <w:lang w:val="nl-NL"/>
        </w:rPr>
        <w:t>is</w:t>
      </w:r>
      <w:r w:rsidR="003F356D" w:rsidRPr="00DE4926">
        <w:rPr>
          <w:rFonts w:ascii="Civil Premium" w:hAnsi="Civil Premium"/>
          <w:sz w:val="22"/>
          <w:szCs w:val="22"/>
          <w:lang w:val="nl-NL"/>
        </w:rPr>
        <w:t xml:space="preserve"> het frameoverzicht van </w:t>
      </w:r>
      <w:proofErr w:type="spellStart"/>
      <w:r w:rsidR="003F356D" w:rsidRPr="00DE4926">
        <w:rPr>
          <w:rFonts w:ascii="Civil Premium" w:hAnsi="Civil Premium"/>
          <w:sz w:val="22"/>
          <w:szCs w:val="22"/>
          <w:lang w:val="nl-NL"/>
        </w:rPr>
        <w:t>Gamson</w:t>
      </w:r>
      <w:proofErr w:type="spellEnd"/>
      <w:r w:rsidR="003F356D" w:rsidRPr="00DE4926">
        <w:rPr>
          <w:rFonts w:ascii="Civil Premium" w:hAnsi="Civil Premium"/>
          <w:sz w:val="22"/>
          <w:szCs w:val="22"/>
          <w:lang w:val="nl-NL"/>
        </w:rPr>
        <w:t xml:space="preserve"> en </w:t>
      </w:r>
      <w:proofErr w:type="spellStart"/>
      <w:r w:rsidR="003F356D" w:rsidRPr="00DE4926">
        <w:rPr>
          <w:rFonts w:ascii="Civil Premium" w:hAnsi="Civil Premium"/>
          <w:sz w:val="22"/>
          <w:szCs w:val="22"/>
          <w:lang w:val="nl-NL"/>
        </w:rPr>
        <w:t>Modigliani</w:t>
      </w:r>
      <w:proofErr w:type="spellEnd"/>
      <w:r w:rsidR="003F356D" w:rsidRPr="00DE4926">
        <w:rPr>
          <w:rFonts w:ascii="Civil Premium" w:hAnsi="Civil Premium"/>
          <w:sz w:val="22"/>
          <w:szCs w:val="22"/>
          <w:lang w:val="nl-NL"/>
        </w:rPr>
        <w:t xml:space="preserve"> toegepast </w:t>
      </w:r>
      <w:sdt>
        <w:sdtPr>
          <w:rPr>
            <w:rFonts w:ascii="Civil Premium" w:hAnsi="Civil Premium"/>
            <w:sz w:val="22"/>
            <w:szCs w:val="22"/>
            <w:lang w:val="nl-NL"/>
          </w:rPr>
          <w:id w:val="1939713672"/>
          <w:citation/>
        </w:sdtPr>
        <w:sdtContent>
          <w:r w:rsidR="00BC068E" w:rsidRPr="00DE4926">
            <w:rPr>
              <w:rFonts w:ascii="Civil Premium" w:hAnsi="Civil Premium"/>
              <w:sz w:val="22"/>
              <w:szCs w:val="22"/>
              <w:lang w:val="nl-NL"/>
            </w:rPr>
            <w:fldChar w:fldCharType="begin"/>
          </w:r>
          <w:r w:rsidR="00BC068E" w:rsidRPr="00DE4926">
            <w:rPr>
              <w:rFonts w:ascii="Civil Premium" w:hAnsi="Civil Premium"/>
              <w:sz w:val="22"/>
              <w:szCs w:val="22"/>
              <w:lang w:val="en-US"/>
            </w:rPr>
            <w:instrText xml:space="preserve"> CITATION Gam89 \l 1033 </w:instrText>
          </w:r>
          <w:r w:rsidR="00BC068E" w:rsidRPr="00DE4926">
            <w:rPr>
              <w:rFonts w:ascii="Civil Premium" w:hAnsi="Civil Premium"/>
              <w:sz w:val="22"/>
              <w:szCs w:val="22"/>
              <w:lang w:val="nl-NL"/>
            </w:rPr>
            <w:fldChar w:fldCharType="separate"/>
          </w:r>
          <w:r w:rsidR="008526AC" w:rsidRPr="008526AC">
            <w:rPr>
              <w:rFonts w:ascii="Civil Premium" w:hAnsi="Civil Premium"/>
              <w:noProof/>
              <w:sz w:val="22"/>
              <w:szCs w:val="22"/>
              <w:lang w:val="en-US"/>
            </w:rPr>
            <w:t>(Gamson &amp; Modigliani, 1989)</w:t>
          </w:r>
          <w:r w:rsidR="00BC068E" w:rsidRPr="00DE4926">
            <w:rPr>
              <w:rFonts w:ascii="Civil Premium" w:hAnsi="Civil Premium"/>
              <w:sz w:val="22"/>
              <w:szCs w:val="22"/>
              <w:lang w:val="nl-NL"/>
            </w:rPr>
            <w:fldChar w:fldCharType="end"/>
          </w:r>
        </w:sdtContent>
      </w:sdt>
      <w:r w:rsidR="003F356D" w:rsidRPr="00DE4926">
        <w:rPr>
          <w:rFonts w:ascii="Civil Premium" w:hAnsi="Civil Premium"/>
          <w:sz w:val="22"/>
          <w:szCs w:val="22"/>
          <w:lang w:val="nl-NL"/>
        </w:rPr>
        <w:t>.</w:t>
      </w:r>
      <w:r w:rsidR="003F356D">
        <w:rPr>
          <w:rFonts w:ascii="Civil Premium" w:hAnsi="Civil Premium"/>
          <w:sz w:val="22"/>
          <w:szCs w:val="22"/>
          <w:lang w:val="nl-NL"/>
        </w:rPr>
        <w:t xml:space="preserve"> </w:t>
      </w:r>
    </w:p>
    <w:p w14:paraId="0FC149C4" w14:textId="1799B4C2" w:rsidR="003F356D" w:rsidRPr="006501D2" w:rsidRDefault="0006214F" w:rsidP="00565DE0">
      <w:pPr>
        <w:pStyle w:val="NormalWeb"/>
        <w:ind w:left="720"/>
        <w:rPr>
          <w:rFonts w:ascii="Civil Premium" w:hAnsi="Civil Premium"/>
          <w:sz w:val="22"/>
          <w:szCs w:val="22"/>
          <w:lang w:val="nl-NL"/>
        </w:rPr>
      </w:pPr>
      <w:proofErr w:type="spellStart"/>
      <w:r w:rsidRPr="006501D2">
        <w:rPr>
          <w:rFonts w:ascii="Civil Premium" w:hAnsi="Civil Premium"/>
          <w:sz w:val="22"/>
          <w:szCs w:val="22"/>
          <w:lang w:val="nl-NL"/>
        </w:rPr>
        <w:t>Runaway</w:t>
      </w:r>
      <w:proofErr w:type="spellEnd"/>
      <w:r w:rsidRPr="006501D2">
        <w:rPr>
          <w:rFonts w:ascii="Civil Premium" w:hAnsi="Civil Premium"/>
          <w:sz w:val="22"/>
          <w:szCs w:val="22"/>
          <w:lang w:val="nl-NL"/>
        </w:rPr>
        <w:t xml:space="preserve"> Technology: </w:t>
      </w:r>
      <w:r w:rsidR="003F356D" w:rsidRPr="006501D2">
        <w:rPr>
          <w:rFonts w:ascii="Civil Premium" w:hAnsi="Civil Premium"/>
          <w:sz w:val="22"/>
          <w:szCs w:val="22"/>
          <w:lang w:val="nl-NL"/>
        </w:rPr>
        <w:t>dit frame beschouwt kernenergie als een gevaarlijke technologie die we niet kunnen controleren. Het frame wordt gebruikt om te praten over de risico's, gevaren en gevolgen</w:t>
      </w:r>
      <w:r w:rsidR="00844C58">
        <w:rPr>
          <w:rFonts w:ascii="Civil Premium" w:hAnsi="Civil Premium"/>
          <w:sz w:val="22"/>
          <w:szCs w:val="22"/>
          <w:lang w:val="nl-NL"/>
        </w:rPr>
        <w:t xml:space="preserve">. </w:t>
      </w:r>
      <w:r w:rsidR="003F356D" w:rsidRPr="006501D2">
        <w:rPr>
          <w:rFonts w:ascii="Civil Premium" w:hAnsi="Civil Premium"/>
          <w:sz w:val="22"/>
          <w:szCs w:val="22"/>
          <w:lang w:val="nl-NL"/>
        </w:rPr>
        <w:t xml:space="preserve">Het </w:t>
      </w:r>
      <w:proofErr w:type="spellStart"/>
      <w:r w:rsidR="003F356D" w:rsidRPr="006501D2">
        <w:rPr>
          <w:rFonts w:ascii="Civil Premium" w:hAnsi="Civil Premium"/>
          <w:sz w:val="22"/>
          <w:szCs w:val="22"/>
          <w:lang w:val="nl-NL"/>
        </w:rPr>
        <w:t>runaway</w:t>
      </w:r>
      <w:proofErr w:type="spellEnd"/>
      <w:r w:rsidR="003F356D" w:rsidRPr="006501D2">
        <w:rPr>
          <w:rFonts w:ascii="Civil Premium" w:hAnsi="Civil Premium"/>
          <w:sz w:val="22"/>
          <w:szCs w:val="22"/>
          <w:lang w:val="nl-NL"/>
        </w:rPr>
        <w:t xml:space="preserve"> frame suggereert dat stoppen met kernenergie de enige optie is.</w:t>
      </w:r>
    </w:p>
    <w:p w14:paraId="7EFF49C2" w14:textId="74123BB4" w:rsidR="001322A6" w:rsidRPr="006501D2" w:rsidRDefault="0006214F" w:rsidP="00565DE0">
      <w:pPr>
        <w:pStyle w:val="NormalWeb"/>
        <w:ind w:left="720"/>
        <w:rPr>
          <w:rFonts w:ascii="Civil Premium" w:hAnsi="Civil Premium"/>
          <w:sz w:val="22"/>
          <w:szCs w:val="22"/>
          <w:lang w:val="nl-NL"/>
        </w:rPr>
      </w:pPr>
      <w:proofErr w:type="spellStart"/>
      <w:r w:rsidRPr="006501D2">
        <w:rPr>
          <w:rFonts w:ascii="Civil Premium" w:hAnsi="Civil Premium"/>
          <w:sz w:val="22"/>
          <w:szCs w:val="22"/>
          <w:lang w:val="nl-NL"/>
        </w:rPr>
        <w:t>Progress</w:t>
      </w:r>
      <w:proofErr w:type="spellEnd"/>
      <w:r w:rsidRPr="006501D2">
        <w:rPr>
          <w:rFonts w:ascii="Civil Premium" w:hAnsi="Civil Premium"/>
          <w:sz w:val="22"/>
          <w:szCs w:val="22"/>
          <w:lang w:val="nl-NL"/>
        </w:rPr>
        <w:t xml:space="preserve">: </w:t>
      </w:r>
      <w:r w:rsidR="001322A6" w:rsidRPr="006501D2">
        <w:rPr>
          <w:rFonts w:ascii="Civil Premium" w:hAnsi="Civil Premium"/>
          <w:sz w:val="22"/>
          <w:szCs w:val="22"/>
          <w:lang w:val="nl-NL"/>
        </w:rPr>
        <w:t xml:space="preserve">het </w:t>
      </w:r>
      <w:r w:rsidR="00033EF0" w:rsidRPr="006501D2">
        <w:rPr>
          <w:rFonts w:ascii="Civil Premium" w:hAnsi="Civil Premium"/>
          <w:sz w:val="22"/>
          <w:szCs w:val="22"/>
          <w:lang w:val="nl-NL"/>
        </w:rPr>
        <w:t>beeld</w:t>
      </w:r>
      <w:r w:rsidR="001322A6" w:rsidRPr="006501D2">
        <w:rPr>
          <w:rFonts w:ascii="Civil Premium" w:hAnsi="Civil Premium"/>
          <w:sz w:val="22"/>
          <w:szCs w:val="22"/>
          <w:lang w:val="nl-NL"/>
        </w:rPr>
        <w:t xml:space="preserve"> dat modernisering en moderne technologie ons leven beter maken. In de communicatie wordt dit kader gebruikt om te wijzen op de voordelen</w:t>
      </w:r>
      <w:r w:rsidR="00844C58">
        <w:rPr>
          <w:rFonts w:ascii="Civil Premium" w:hAnsi="Civil Premium"/>
          <w:sz w:val="22"/>
          <w:szCs w:val="22"/>
          <w:lang w:val="nl-NL"/>
        </w:rPr>
        <w:t>.</w:t>
      </w:r>
    </w:p>
    <w:p w14:paraId="48214732" w14:textId="10D26ACF" w:rsidR="00F342A5" w:rsidRPr="006501D2" w:rsidRDefault="0006214F" w:rsidP="00565DE0">
      <w:pPr>
        <w:pStyle w:val="NormalWeb"/>
        <w:ind w:left="720"/>
        <w:rPr>
          <w:rFonts w:ascii="Civil Premium" w:hAnsi="Civil Premium"/>
          <w:sz w:val="22"/>
          <w:szCs w:val="22"/>
          <w:lang w:val="nl-NL"/>
        </w:rPr>
      </w:pPr>
      <w:proofErr w:type="spellStart"/>
      <w:r w:rsidRPr="0066093C">
        <w:rPr>
          <w:rFonts w:ascii="Civil Premium" w:hAnsi="Civil Premium"/>
          <w:sz w:val="22"/>
          <w:szCs w:val="22"/>
          <w:lang w:val="nl-NL"/>
        </w:rPr>
        <w:t>Sustainability</w:t>
      </w:r>
      <w:proofErr w:type="spellEnd"/>
      <w:r w:rsidRPr="0066093C">
        <w:rPr>
          <w:rFonts w:ascii="Civil Premium" w:hAnsi="Civil Premium"/>
          <w:sz w:val="22"/>
          <w:szCs w:val="22"/>
          <w:lang w:val="nl-NL"/>
        </w:rPr>
        <w:t xml:space="preserve">: </w:t>
      </w:r>
      <w:r w:rsidR="00F9127A" w:rsidRPr="0066093C">
        <w:rPr>
          <w:rFonts w:ascii="Civil Premium" w:hAnsi="Civil Premium"/>
          <w:sz w:val="22"/>
          <w:szCs w:val="22"/>
          <w:lang w:val="nl-NL"/>
        </w:rPr>
        <w:t>Het begrip duurzaamheid is diep geworteld in onze samenleving</w:t>
      </w:r>
      <w:r w:rsidR="00024756" w:rsidRPr="0066093C">
        <w:rPr>
          <w:rFonts w:ascii="Civil Premium" w:hAnsi="Civil Premium"/>
          <w:sz w:val="22"/>
          <w:szCs w:val="22"/>
          <w:lang w:val="nl-NL"/>
        </w:rPr>
        <w:t>.</w:t>
      </w:r>
      <w:r w:rsidR="00F9127A" w:rsidRPr="0066093C">
        <w:rPr>
          <w:rFonts w:ascii="Civil Premium" w:hAnsi="Civil Premium"/>
          <w:sz w:val="22"/>
          <w:szCs w:val="22"/>
          <w:lang w:val="nl-NL"/>
        </w:rPr>
        <w:t xml:space="preserve"> </w:t>
      </w:r>
      <w:r w:rsidR="00024756" w:rsidRPr="0066093C">
        <w:rPr>
          <w:rFonts w:ascii="Civil Premium" w:hAnsi="Civil Premium"/>
          <w:sz w:val="22"/>
          <w:szCs w:val="22"/>
          <w:lang w:val="nl-NL"/>
        </w:rPr>
        <w:t>Z</w:t>
      </w:r>
      <w:r w:rsidR="00F9127A" w:rsidRPr="0066093C">
        <w:rPr>
          <w:rFonts w:ascii="Civil Premium" w:hAnsi="Civil Premium"/>
          <w:sz w:val="22"/>
          <w:szCs w:val="22"/>
          <w:lang w:val="nl-NL"/>
        </w:rPr>
        <w:t xml:space="preserve">oals blijkt uit de </w:t>
      </w:r>
      <w:r w:rsidR="006316B8" w:rsidRPr="0066093C">
        <w:rPr>
          <w:rFonts w:ascii="Civil Premium" w:hAnsi="Civil Premium"/>
          <w:sz w:val="22"/>
          <w:szCs w:val="22"/>
          <w:lang w:val="nl-NL"/>
        </w:rPr>
        <w:t xml:space="preserve">grote </w:t>
      </w:r>
      <w:r w:rsidR="00F9127A" w:rsidRPr="0066093C">
        <w:rPr>
          <w:rFonts w:ascii="Civil Premium" w:hAnsi="Civil Premium"/>
          <w:sz w:val="22"/>
          <w:szCs w:val="22"/>
          <w:lang w:val="nl-NL"/>
        </w:rPr>
        <w:t xml:space="preserve">steun voor </w:t>
      </w:r>
      <w:r w:rsidR="00024756" w:rsidRPr="0066093C">
        <w:rPr>
          <w:rFonts w:ascii="Civil Premium" w:hAnsi="Civil Premium"/>
          <w:sz w:val="22"/>
          <w:szCs w:val="22"/>
          <w:lang w:val="nl-NL"/>
        </w:rPr>
        <w:t>d</w:t>
      </w:r>
      <w:r w:rsidR="00F9127A" w:rsidRPr="0066093C">
        <w:rPr>
          <w:rFonts w:ascii="Civil Premium" w:hAnsi="Civil Premium"/>
          <w:sz w:val="22"/>
          <w:szCs w:val="22"/>
          <w:lang w:val="nl-NL"/>
        </w:rPr>
        <w:t xml:space="preserve">uurzame </w:t>
      </w:r>
      <w:r w:rsidR="00024756" w:rsidRPr="0066093C">
        <w:rPr>
          <w:rFonts w:ascii="Civil Premium" w:hAnsi="Civil Premium"/>
          <w:sz w:val="22"/>
          <w:szCs w:val="22"/>
          <w:lang w:val="nl-NL"/>
        </w:rPr>
        <w:t>o</w:t>
      </w:r>
      <w:r w:rsidR="00F9127A" w:rsidRPr="0066093C">
        <w:rPr>
          <w:rFonts w:ascii="Civil Premium" w:hAnsi="Civil Premium"/>
          <w:sz w:val="22"/>
          <w:szCs w:val="22"/>
          <w:lang w:val="nl-NL"/>
        </w:rPr>
        <w:t xml:space="preserve">ntwikkelingsdoelen. Dit perspectief wordt gebruikt om te beargumenteren dat kernenergie niet schoon </w:t>
      </w:r>
      <w:r w:rsidR="00725130" w:rsidRPr="0066093C">
        <w:rPr>
          <w:rFonts w:ascii="Civil Premium" w:hAnsi="Civil Premium"/>
          <w:sz w:val="22"/>
          <w:szCs w:val="22"/>
          <w:lang w:val="nl-NL"/>
        </w:rPr>
        <w:t>of</w:t>
      </w:r>
      <w:r w:rsidR="00F9127A" w:rsidRPr="0066093C">
        <w:rPr>
          <w:rFonts w:ascii="Civil Premium" w:hAnsi="Civil Premium"/>
          <w:sz w:val="22"/>
          <w:szCs w:val="22"/>
          <w:lang w:val="nl-NL"/>
        </w:rPr>
        <w:t xml:space="preserve"> duurzaam is</w:t>
      </w:r>
      <w:r w:rsidR="0073763B" w:rsidRPr="0066093C">
        <w:rPr>
          <w:rFonts w:ascii="Civil Premium" w:hAnsi="Civil Premium"/>
          <w:sz w:val="22"/>
          <w:szCs w:val="22"/>
          <w:lang w:val="nl-NL"/>
        </w:rPr>
        <w:t>.</w:t>
      </w:r>
    </w:p>
    <w:p w14:paraId="7E5BA1AD" w14:textId="68D3EFE6" w:rsidR="00917AFA" w:rsidRPr="006501D2" w:rsidRDefault="0006214F" w:rsidP="00565DE0">
      <w:pPr>
        <w:pStyle w:val="NormalWeb"/>
        <w:ind w:left="720"/>
        <w:rPr>
          <w:rFonts w:ascii="Civil Premium" w:hAnsi="Civil Premium"/>
          <w:sz w:val="22"/>
          <w:szCs w:val="22"/>
          <w:lang w:val="nl-NL"/>
        </w:rPr>
      </w:pPr>
      <w:proofErr w:type="spellStart"/>
      <w:r w:rsidRPr="00311ADF">
        <w:rPr>
          <w:rFonts w:ascii="Civil Premium" w:hAnsi="Civil Premium"/>
          <w:sz w:val="22"/>
          <w:szCs w:val="22"/>
          <w:lang w:val="nl-NL"/>
        </w:rPr>
        <w:t>Cost-Effectiveness</w:t>
      </w:r>
      <w:proofErr w:type="spellEnd"/>
      <w:r w:rsidRPr="00311ADF">
        <w:rPr>
          <w:rFonts w:ascii="Civil Premium" w:hAnsi="Civil Premium"/>
          <w:sz w:val="22"/>
          <w:szCs w:val="22"/>
          <w:lang w:val="nl-NL"/>
        </w:rPr>
        <w:t xml:space="preserve">: </w:t>
      </w:r>
      <w:r w:rsidR="00023DB6" w:rsidRPr="00311ADF">
        <w:rPr>
          <w:rFonts w:ascii="Civil Premium" w:hAnsi="Civil Premium"/>
          <w:sz w:val="22"/>
          <w:szCs w:val="22"/>
          <w:lang w:val="nl-NL"/>
        </w:rPr>
        <w:t>dit frame kijkt naar</w:t>
      </w:r>
      <w:r w:rsidR="00F342A5" w:rsidRPr="00311ADF">
        <w:rPr>
          <w:rFonts w:ascii="Civil Premium" w:hAnsi="Civil Premium"/>
          <w:sz w:val="22"/>
          <w:szCs w:val="22"/>
          <w:lang w:val="nl-NL"/>
        </w:rPr>
        <w:t xml:space="preserve"> de economische kosten en baten van kernenergie. Het onderliggende idee is dat </w:t>
      </w:r>
      <w:r w:rsidR="000C047A" w:rsidRPr="00311ADF">
        <w:rPr>
          <w:rFonts w:ascii="Civil Premium" w:hAnsi="Civil Premium"/>
          <w:sz w:val="22"/>
          <w:szCs w:val="22"/>
          <w:lang w:val="nl-NL"/>
        </w:rPr>
        <w:t xml:space="preserve">een </w:t>
      </w:r>
      <w:r w:rsidR="00F342A5" w:rsidRPr="00311ADF">
        <w:rPr>
          <w:rFonts w:ascii="Civil Premium" w:hAnsi="Civil Premium"/>
          <w:sz w:val="22"/>
          <w:szCs w:val="22"/>
          <w:lang w:val="nl-NL"/>
        </w:rPr>
        <w:t>invester</w:t>
      </w:r>
      <w:r w:rsidR="000C047A" w:rsidRPr="00311ADF">
        <w:rPr>
          <w:rFonts w:ascii="Civil Premium" w:hAnsi="Civil Premium"/>
          <w:sz w:val="22"/>
          <w:szCs w:val="22"/>
          <w:lang w:val="nl-NL"/>
        </w:rPr>
        <w:t>ing</w:t>
      </w:r>
      <w:r w:rsidR="00F342A5" w:rsidRPr="00311ADF">
        <w:rPr>
          <w:rFonts w:ascii="Civil Premium" w:hAnsi="Civil Premium"/>
          <w:sz w:val="22"/>
          <w:szCs w:val="22"/>
          <w:lang w:val="nl-NL"/>
        </w:rPr>
        <w:t xml:space="preserve"> in kernenergie een economisch verantwoorde beslissing moet zijn voor onze samenleving.</w:t>
      </w:r>
    </w:p>
    <w:p w14:paraId="7DB76F4A" w14:textId="7D11B5F6" w:rsidR="00917AFA" w:rsidRPr="006501D2" w:rsidRDefault="0006214F" w:rsidP="00565DE0">
      <w:pPr>
        <w:pStyle w:val="NormalWeb"/>
        <w:ind w:left="720"/>
        <w:rPr>
          <w:rFonts w:ascii="Civil Premium" w:hAnsi="Civil Premium"/>
          <w:sz w:val="22"/>
          <w:szCs w:val="22"/>
          <w:lang w:val="nl-NL"/>
        </w:rPr>
      </w:pPr>
      <w:r w:rsidRPr="006501D2">
        <w:rPr>
          <w:rFonts w:ascii="Civil Premium" w:hAnsi="Civil Premium"/>
          <w:sz w:val="22"/>
          <w:szCs w:val="22"/>
          <w:lang w:val="nl-NL"/>
        </w:rPr>
        <w:t xml:space="preserve">Public Accountability: </w:t>
      </w:r>
      <w:r w:rsidR="00917AFA" w:rsidRPr="006501D2">
        <w:rPr>
          <w:rFonts w:ascii="Civil Premium" w:hAnsi="Civil Premium"/>
          <w:sz w:val="22"/>
          <w:szCs w:val="22"/>
          <w:lang w:val="nl-NL"/>
        </w:rPr>
        <w:t>Gaat over machtsmisbruik en falend toezicht waarbij kernenergie behoort toe aan machtige, winstgerichte bedrijven. In de context van kernenergie wordt het frame gebruikt om hun rol te bekritiseren.</w:t>
      </w:r>
    </w:p>
    <w:p w14:paraId="0084A61E" w14:textId="5ABC66CC" w:rsidR="009851CD" w:rsidRPr="006501D2" w:rsidRDefault="0006214F" w:rsidP="00565DE0">
      <w:pPr>
        <w:pStyle w:val="NormalWeb"/>
        <w:ind w:left="720"/>
        <w:rPr>
          <w:rFonts w:ascii="Civil Premium" w:hAnsi="Civil Premium"/>
          <w:sz w:val="22"/>
          <w:szCs w:val="22"/>
          <w:lang w:val="nl-NL"/>
        </w:rPr>
      </w:pPr>
      <w:proofErr w:type="spellStart"/>
      <w:r w:rsidRPr="006501D2">
        <w:rPr>
          <w:rFonts w:ascii="Civil Premium" w:hAnsi="Civil Premium"/>
          <w:sz w:val="22"/>
          <w:szCs w:val="22"/>
          <w:lang w:val="nl-NL"/>
        </w:rPr>
        <w:t>Social</w:t>
      </w:r>
      <w:proofErr w:type="spellEnd"/>
      <w:r w:rsidRPr="006501D2">
        <w:rPr>
          <w:rFonts w:ascii="Civil Premium" w:hAnsi="Civil Premium"/>
          <w:sz w:val="22"/>
          <w:szCs w:val="22"/>
          <w:lang w:val="nl-NL"/>
        </w:rPr>
        <w:t xml:space="preserve"> </w:t>
      </w:r>
      <w:proofErr w:type="spellStart"/>
      <w:r w:rsidRPr="006501D2">
        <w:rPr>
          <w:rFonts w:ascii="Civil Premium" w:hAnsi="Civil Premium"/>
          <w:sz w:val="22"/>
          <w:szCs w:val="22"/>
          <w:lang w:val="nl-NL"/>
        </w:rPr>
        <w:t>Justice</w:t>
      </w:r>
      <w:proofErr w:type="spellEnd"/>
      <w:r w:rsidRPr="006501D2">
        <w:rPr>
          <w:rFonts w:ascii="Civil Premium" w:hAnsi="Civil Premium"/>
          <w:sz w:val="22"/>
          <w:szCs w:val="22"/>
          <w:lang w:val="nl-NL"/>
        </w:rPr>
        <w:t xml:space="preserve">: </w:t>
      </w:r>
      <w:r w:rsidR="009851CD" w:rsidRPr="006501D2">
        <w:rPr>
          <w:rFonts w:ascii="Civil Premium" w:hAnsi="Civil Premium"/>
          <w:sz w:val="22"/>
          <w:szCs w:val="22"/>
          <w:lang w:val="nl-NL"/>
        </w:rPr>
        <w:t xml:space="preserve">Onze energieproductie en -consumptie roept vragen op over rechtvaardigheid en gelijkheid, bijvoorbeeld voor mensen in armoede. </w:t>
      </w:r>
    </w:p>
    <w:p w14:paraId="4C0F9983" w14:textId="411E15A7" w:rsidR="002223E3" w:rsidRPr="006501D2" w:rsidRDefault="0006214F" w:rsidP="00565DE0">
      <w:pPr>
        <w:pStyle w:val="NormalWeb"/>
        <w:ind w:left="720"/>
        <w:rPr>
          <w:rFonts w:ascii="Civil Premium" w:hAnsi="Civil Premium"/>
          <w:sz w:val="22"/>
          <w:szCs w:val="22"/>
          <w:lang w:val="nl-NL"/>
        </w:rPr>
      </w:pPr>
      <w:r w:rsidRPr="006501D2">
        <w:rPr>
          <w:rFonts w:ascii="Civil Premium" w:hAnsi="Civil Premium"/>
          <w:sz w:val="22"/>
          <w:szCs w:val="22"/>
          <w:lang w:val="nl-NL"/>
        </w:rPr>
        <w:t xml:space="preserve">Energy Independence: </w:t>
      </w:r>
      <w:r w:rsidR="00CD3908">
        <w:rPr>
          <w:rFonts w:ascii="Civil Premium" w:hAnsi="Civil Premium"/>
          <w:sz w:val="22"/>
          <w:szCs w:val="22"/>
          <w:lang w:val="nl-NL"/>
        </w:rPr>
        <w:t>D</w:t>
      </w:r>
      <w:r w:rsidR="002223E3" w:rsidRPr="006501D2">
        <w:rPr>
          <w:rFonts w:ascii="Civil Premium" w:hAnsi="Civil Premium"/>
          <w:sz w:val="22"/>
          <w:szCs w:val="22"/>
          <w:lang w:val="nl-NL"/>
        </w:rPr>
        <w:t xml:space="preserve">raait om de westerse afhankelijkheid van buitenlandse olie. Veel olieproducerende landen zijn instabiel en onbetrouwbaar, wat ons kwetsbaar maakt. </w:t>
      </w:r>
    </w:p>
    <w:p w14:paraId="7999CE47" w14:textId="0D489A0A" w:rsidR="00F349DE" w:rsidRPr="006501D2" w:rsidRDefault="002223E3" w:rsidP="002223E3">
      <w:pPr>
        <w:pStyle w:val="NormalWeb"/>
        <w:rPr>
          <w:rFonts w:ascii="Civil Premium" w:hAnsi="Civil Premium"/>
          <w:sz w:val="22"/>
          <w:szCs w:val="22"/>
          <w:lang w:val="nl-NL"/>
        </w:rPr>
      </w:pPr>
      <w:r w:rsidRPr="006501D2">
        <w:rPr>
          <w:rFonts w:ascii="Civil Premium" w:hAnsi="Civil Premium"/>
          <w:sz w:val="22"/>
          <w:szCs w:val="22"/>
          <w:lang w:val="nl-NL"/>
        </w:rPr>
        <w:t xml:space="preserve">In onderzoek van </w:t>
      </w:r>
      <w:r w:rsidR="008F339F">
        <w:rPr>
          <w:rFonts w:ascii="Civil Premium" w:hAnsi="Civil Premium"/>
          <w:sz w:val="22"/>
          <w:szCs w:val="22"/>
          <w:lang w:val="nl-NL"/>
        </w:rPr>
        <w:t>Vossen</w:t>
      </w:r>
      <w:r w:rsidRPr="006501D2">
        <w:rPr>
          <w:rFonts w:ascii="Civil Premium" w:hAnsi="Civil Premium"/>
          <w:sz w:val="22"/>
          <w:szCs w:val="22"/>
          <w:lang w:val="nl-NL"/>
        </w:rPr>
        <w:t xml:space="preserve"> worden er nog 2 frames toegevoegd</w:t>
      </w:r>
      <w:r w:rsidR="008F339F">
        <w:rPr>
          <w:rFonts w:ascii="Civil Premium" w:hAnsi="Civil Premium"/>
          <w:sz w:val="22"/>
          <w:szCs w:val="22"/>
          <w:lang w:val="nl-NL"/>
        </w:rPr>
        <w:t xml:space="preserve"> </w:t>
      </w:r>
      <w:sdt>
        <w:sdtPr>
          <w:rPr>
            <w:rFonts w:ascii="Civil Premium" w:hAnsi="Civil Premium"/>
            <w:sz w:val="22"/>
            <w:szCs w:val="22"/>
            <w:lang w:val="nl-NL"/>
          </w:rPr>
          <w:id w:val="-1168473685"/>
          <w:citation/>
        </w:sdtPr>
        <w:sdtContent>
          <w:r w:rsidR="008F339F" w:rsidRPr="006501D2">
            <w:rPr>
              <w:rFonts w:ascii="Civil Premium" w:hAnsi="Civil Premium"/>
              <w:sz w:val="22"/>
              <w:szCs w:val="22"/>
              <w:lang w:val="nl-NL"/>
            </w:rPr>
            <w:fldChar w:fldCharType="begin"/>
          </w:r>
          <w:r w:rsidR="008F339F" w:rsidRPr="006501D2">
            <w:rPr>
              <w:rFonts w:ascii="Civil Premium" w:hAnsi="Civil Premium"/>
              <w:sz w:val="22"/>
              <w:szCs w:val="22"/>
              <w:lang w:val="en-US"/>
            </w:rPr>
            <w:instrText xml:space="preserve"> CITATION Vos20 \l 1033 </w:instrText>
          </w:r>
          <w:r w:rsidR="008F339F" w:rsidRPr="006501D2">
            <w:rPr>
              <w:rFonts w:ascii="Civil Premium" w:hAnsi="Civil Premium"/>
              <w:sz w:val="22"/>
              <w:szCs w:val="22"/>
              <w:lang w:val="nl-NL"/>
            </w:rPr>
            <w:fldChar w:fldCharType="separate"/>
          </w:r>
          <w:r w:rsidR="008526AC" w:rsidRPr="008526AC">
            <w:rPr>
              <w:rFonts w:ascii="Civil Premium" w:hAnsi="Civil Premium"/>
              <w:noProof/>
              <w:sz w:val="22"/>
              <w:szCs w:val="22"/>
              <w:lang w:val="en-US"/>
            </w:rPr>
            <w:t>(Vossen, 2020)</w:t>
          </w:r>
          <w:r w:rsidR="008F339F" w:rsidRPr="006501D2">
            <w:rPr>
              <w:rFonts w:ascii="Civil Premium" w:hAnsi="Civil Premium"/>
              <w:sz w:val="22"/>
              <w:szCs w:val="22"/>
              <w:lang w:val="nl-NL"/>
            </w:rPr>
            <w:fldChar w:fldCharType="end"/>
          </w:r>
        </w:sdtContent>
      </w:sdt>
      <w:r w:rsidRPr="006501D2">
        <w:rPr>
          <w:rFonts w:ascii="Civil Premium" w:hAnsi="Civil Premium"/>
          <w:sz w:val="22"/>
          <w:szCs w:val="22"/>
          <w:lang w:val="nl-NL"/>
        </w:rPr>
        <w:t>.</w:t>
      </w:r>
      <w:r w:rsidR="00041C2D" w:rsidRPr="006501D2">
        <w:rPr>
          <w:rFonts w:ascii="Civil Premium" w:hAnsi="Civil Premium"/>
          <w:sz w:val="22"/>
          <w:szCs w:val="22"/>
          <w:lang w:val="nl-NL"/>
        </w:rPr>
        <w:t xml:space="preserve"> </w:t>
      </w:r>
    </w:p>
    <w:p w14:paraId="761717A9" w14:textId="190E4E85" w:rsidR="000C3134" w:rsidRPr="006501D2" w:rsidRDefault="00041C2D" w:rsidP="00565DE0">
      <w:pPr>
        <w:pStyle w:val="NormalWeb"/>
        <w:ind w:left="720"/>
        <w:rPr>
          <w:rFonts w:ascii="Civil Premium" w:hAnsi="Civil Premium"/>
          <w:sz w:val="22"/>
          <w:szCs w:val="22"/>
          <w:lang w:val="nl-NL"/>
        </w:rPr>
      </w:pPr>
      <w:proofErr w:type="spellStart"/>
      <w:r w:rsidRPr="006501D2">
        <w:rPr>
          <w:rFonts w:ascii="Civil Premium" w:hAnsi="Civil Premium"/>
          <w:sz w:val="22"/>
          <w:szCs w:val="22"/>
          <w:lang w:val="nl-NL"/>
        </w:rPr>
        <w:t>Ecomodernism</w:t>
      </w:r>
      <w:proofErr w:type="spellEnd"/>
      <w:r w:rsidRPr="006501D2">
        <w:rPr>
          <w:rFonts w:ascii="Civil Premium" w:hAnsi="Civil Premium"/>
          <w:sz w:val="22"/>
          <w:szCs w:val="22"/>
          <w:lang w:val="nl-NL"/>
        </w:rPr>
        <w:t xml:space="preserve">: </w:t>
      </w:r>
      <w:r w:rsidR="00CD3908">
        <w:rPr>
          <w:rFonts w:ascii="Civil Premium" w:hAnsi="Civil Premium"/>
          <w:sz w:val="22"/>
          <w:szCs w:val="22"/>
          <w:lang w:val="nl-NL"/>
        </w:rPr>
        <w:t>P</w:t>
      </w:r>
      <w:r w:rsidR="000C3134" w:rsidRPr="006501D2">
        <w:rPr>
          <w:rFonts w:ascii="Civil Premium" w:hAnsi="Civil Premium"/>
          <w:sz w:val="22"/>
          <w:szCs w:val="22"/>
          <w:lang w:val="nl-NL"/>
        </w:rPr>
        <w:t>ropageert dat we moderne technologie nodig hebben om de planeet te redden. De risico's van de opwarming van de aarde zijn groot</w:t>
      </w:r>
      <w:r w:rsidR="00A95201">
        <w:rPr>
          <w:rFonts w:ascii="Civil Premium" w:hAnsi="Civil Premium"/>
          <w:sz w:val="22"/>
          <w:szCs w:val="22"/>
          <w:lang w:val="nl-NL"/>
        </w:rPr>
        <w:t>, zie</w:t>
      </w:r>
      <w:r w:rsidR="00673139">
        <w:rPr>
          <w:rFonts w:ascii="Civil Premium" w:hAnsi="Civil Premium"/>
          <w:sz w:val="22"/>
          <w:szCs w:val="22"/>
          <w:lang w:val="nl-NL"/>
        </w:rPr>
        <w:t>t</w:t>
      </w:r>
      <w:r w:rsidR="00A95201">
        <w:rPr>
          <w:rFonts w:ascii="Civil Premium" w:hAnsi="Civil Premium"/>
          <w:sz w:val="22"/>
          <w:szCs w:val="22"/>
          <w:lang w:val="nl-NL"/>
        </w:rPr>
        <w:t xml:space="preserve"> technologie als oplossing. </w:t>
      </w:r>
      <w:r w:rsidR="000C3134" w:rsidRPr="006501D2">
        <w:rPr>
          <w:rFonts w:ascii="Civil Premium" w:hAnsi="Civil Premium"/>
          <w:sz w:val="22"/>
          <w:szCs w:val="22"/>
          <w:lang w:val="nl-NL"/>
        </w:rPr>
        <w:t>Wie de klimaatdoelstellingen serieus neemt, zou de vooruitgang van kernenergie moeten omarmen.</w:t>
      </w:r>
    </w:p>
    <w:p w14:paraId="367A1435" w14:textId="6DC62EED" w:rsidR="00610CC0" w:rsidRDefault="00041C2D" w:rsidP="00565DE0">
      <w:pPr>
        <w:pStyle w:val="NormalWeb"/>
        <w:ind w:left="720"/>
        <w:rPr>
          <w:rFonts w:ascii="Civil Premium" w:hAnsi="Civil Premium"/>
          <w:sz w:val="22"/>
          <w:szCs w:val="22"/>
          <w:lang w:val="nl-NL"/>
        </w:rPr>
      </w:pPr>
      <w:r w:rsidRPr="006501D2">
        <w:rPr>
          <w:rFonts w:ascii="Civil Premium" w:hAnsi="Civil Premium"/>
          <w:sz w:val="22"/>
          <w:szCs w:val="22"/>
          <w:lang w:val="nl-NL"/>
        </w:rPr>
        <w:lastRenderedPageBreak/>
        <w:t xml:space="preserve">Trade-off: </w:t>
      </w:r>
      <w:r w:rsidR="00CD3908">
        <w:rPr>
          <w:rFonts w:ascii="Civil Premium" w:hAnsi="Civil Premium"/>
          <w:sz w:val="22"/>
          <w:szCs w:val="22"/>
          <w:lang w:val="nl-NL"/>
        </w:rPr>
        <w:t>D</w:t>
      </w:r>
      <w:r w:rsidR="00610CC0" w:rsidRPr="006501D2">
        <w:rPr>
          <w:rFonts w:ascii="Civil Premium" w:hAnsi="Civil Premium"/>
          <w:sz w:val="22"/>
          <w:szCs w:val="22"/>
          <w:lang w:val="nl-NL"/>
        </w:rPr>
        <w:t xml:space="preserve">e voor- en nadelen van kernenergie vergelijken met </w:t>
      </w:r>
      <w:r w:rsidR="00CD3908">
        <w:rPr>
          <w:rFonts w:ascii="Civil Premium" w:hAnsi="Civil Premium"/>
          <w:sz w:val="22"/>
          <w:szCs w:val="22"/>
          <w:lang w:val="nl-NL"/>
        </w:rPr>
        <w:t>de</w:t>
      </w:r>
      <w:r w:rsidR="00610CC0" w:rsidRPr="006501D2">
        <w:rPr>
          <w:rFonts w:ascii="Civil Premium" w:hAnsi="Civil Premium"/>
          <w:sz w:val="22"/>
          <w:szCs w:val="22"/>
          <w:lang w:val="nl-NL"/>
        </w:rPr>
        <w:t xml:space="preserve"> alternatieven. </w:t>
      </w:r>
      <w:r w:rsidR="00CD3908">
        <w:rPr>
          <w:rFonts w:ascii="Civil Premium" w:hAnsi="Civil Premium"/>
          <w:sz w:val="22"/>
          <w:szCs w:val="22"/>
          <w:lang w:val="nl-NL"/>
        </w:rPr>
        <w:t>W</w:t>
      </w:r>
      <w:r w:rsidR="00610CC0" w:rsidRPr="006501D2">
        <w:rPr>
          <w:rFonts w:ascii="Civil Premium" w:hAnsi="Civil Premium"/>
          <w:sz w:val="22"/>
          <w:szCs w:val="22"/>
          <w:lang w:val="nl-NL"/>
        </w:rPr>
        <w:t>ordt vooral gebruikt om te beargumenteren dat kernenergie minder nadelen heeft dan andere vormen van energie.</w:t>
      </w:r>
    </w:p>
    <w:p w14:paraId="5CC09DB3" w14:textId="77777777" w:rsidR="00EC702D" w:rsidRPr="006501D2" w:rsidRDefault="00EC702D" w:rsidP="00565DE0">
      <w:pPr>
        <w:pStyle w:val="NormalWeb"/>
        <w:ind w:left="720"/>
        <w:rPr>
          <w:rFonts w:ascii="Civil Premium" w:hAnsi="Civil Premium"/>
          <w:sz w:val="22"/>
          <w:szCs w:val="22"/>
          <w:lang w:val="nl-NL"/>
        </w:rPr>
      </w:pPr>
    </w:p>
    <w:p w14:paraId="1336ACE8" w14:textId="028D6C90" w:rsidR="00ED52C6" w:rsidRDefault="00F502CA" w:rsidP="00ED52C6">
      <w:pPr>
        <w:pStyle w:val="NormalWeb"/>
        <w:outlineLvl w:val="1"/>
        <w:rPr>
          <w:rFonts w:ascii="Civil Premium" w:hAnsi="Civil Premium"/>
          <w:b/>
          <w:bCs/>
          <w:sz w:val="22"/>
          <w:szCs w:val="22"/>
          <w:lang w:val="nl-NL"/>
        </w:rPr>
      </w:pPr>
      <w:bookmarkStart w:id="7" w:name="_Toc166443499"/>
      <w:r>
        <w:rPr>
          <w:rFonts w:ascii="Civil Premium" w:hAnsi="Civil Premium"/>
          <w:b/>
          <w:bCs/>
          <w:sz w:val="22"/>
          <w:szCs w:val="22"/>
          <w:lang w:val="nl-NL"/>
        </w:rPr>
        <w:t xml:space="preserve">3.2 </w:t>
      </w:r>
      <w:r w:rsidR="00806311">
        <w:rPr>
          <w:rFonts w:ascii="Civil Premium" w:hAnsi="Civil Premium"/>
          <w:b/>
          <w:bCs/>
          <w:sz w:val="22"/>
          <w:szCs w:val="22"/>
          <w:lang w:val="nl-NL"/>
        </w:rPr>
        <w:t>Analyse van</w:t>
      </w:r>
      <w:r w:rsidR="00566CAC">
        <w:rPr>
          <w:rFonts w:ascii="Civil Premium" w:hAnsi="Civil Premium"/>
          <w:b/>
          <w:bCs/>
          <w:sz w:val="22"/>
          <w:szCs w:val="22"/>
          <w:lang w:val="nl-NL"/>
        </w:rPr>
        <w:t xml:space="preserve"> voor- en nadelen van</w:t>
      </w:r>
      <w:r w:rsidR="00ED52C6">
        <w:rPr>
          <w:rFonts w:ascii="Civil Premium" w:hAnsi="Civil Premium"/>
          <w:b/>
          <w:bCs/>
          <w:sz w:val="22"/>
          <w:szCs w:val="22"/>
          <w:lang w:val="nl-NL"/>
        </w:rPr>
        <w:t xml:space="preserve"> kern</w:t>
      </w:r>
      <w:r w:rsidR="00D10E75">
        <w:rPr>
          <w:rFonts w:ascii="Civil Premium" w:hAnsi="Civil Premium"/>
          <w:b/>
          <w:bCs/>
          <w:sz w:val="22"/>
          <w:szCs w:val="22"/>
          <w:lang w:val="nl-NL"/>
        </w:rPr>
        <w:t>centrales</w:t>
      </w:r>
      <w:bookmarkEnd w:id="7"/>
    </w:p>
    <w:p w14:paraId="25250318" w14:textId="73D5BF09" w:rsidR="00AE6B58" w:rsidRDefault="003F205F" w:rsidP="00AE6B58">
      <w:pPr>
        <w:pStyle w:val="NormalWeb"/>
        <w:outlineLvl w:val="2"/>
        <w:rPr>
          <w:rFonts w:ascii="Civil Premium" w:hAnsi="Civil Premium"/>
          <w:b/>
          <w:bCs/>
          <w:sz w:val="22"/>
          <w:szCs w:val="22"/>
          <w:lang w:val="nl-NL"/>
        </w:rPr>
      </w:pPr>
      <w:r>
        <w:rPr>
          <w:rFonts w:ascii="Civil Premium" w:hAnsi="Civil Premium"/>
          <w:b/>
          <w:bCs/>
          <w:sz w:val="28"/>
          <w:szCs w:val="28"/>
          <w:lang w:val="nl-NL"/>
        </w:rPr>
        <w:tab/>
      </w:r>
      <w:bookmarkStart w:id="8" w:name="_Toc166443500"/>
      <w:r w:rsidR="00F502CA" w:rsidRPr="00F502CA">
        <w:rPr>
          <w:rFonts w:ascii="Civil Premium" w:hAnsi="Civil Premium"/>
          <w:b/>
          <w:bCs/>
          <w:sz w:val="22"/>
          <w:szCs w:val="22"/>
          <w:lang w:val="nl-NL"/>
        </w:rPr>
        <w:t xml:space="preserve">3.2.1 </w:t>
      </w:r>
      <w:r w:rsidR="00806311">
        <w:rPr>
          <w:rFonts w:ascii="Civil Premium" w:hAnsi="Civil Premium"/>
          <w:b/>
          <w:bCs/>
          <w:sz w:val="22"/>
          <w:szCs w:val="22"/>
          <w:lang w:val="nl-NL"/>
        </w:rPr>
        <w:t>V</w:t>
      </w:r>
      <w:r w:rsidR="00AE6B58" w:rsidRPr="003F205F">
        <w:rPr>
          <w:rFonts w:ascii="Civil Premium" w:hAnsi="Civil Premium"/>
          <w:b/>
          <w:bCs/>
          <w:sz w:val="22"/>
          <w:szCs w:val="22"/>
          <w:lang w:val="nl-NL"/>
        </w:rPr>
        <w:t>oordelen</w:t>
      </w:r>
      <w:bookmarkEnd w:id="8"/>
    </w:p>
    <w:p w14:paraId="1FCAD03C" w14:textId="5045BE1B" w:rsidR="00734FA2" w:rsidRPr="003B298A" w:rsidRDefault="00734FA2" w:rsidP="00734FA2">
      <w:pPr>
        <w:pStyle w:val="NormalWeb"/>
        <w:ind w:left="720"/>
        <w:rPr>
          <w:rFonts w:ascii="Civil Premium" w:hAnsi="Civil Premium"/>
          <w:sz w:val="22"/>
          <w:szCs w:val="22"/>
          <w:lang w:val="nl-NL"/>
        </w:rPr>
      </w:pPr>
      <w:r w:rsidRPr="003B298A">
        <w:rPr>
          <w:rFonts w:ascii="Civil Premium" w:hAnsi="Civil Premium"/>
          <w:sz w:val="22"/>
          <w:szCs w:val="22"/>
          <w:lang w:val="nl-NL"/>
        </w:rPr>
        <w:t xml:space="preserve">Grote investeringen </w:t>
      </w:r>
      <w:r w:rsidR="00A90F4B" w:rsidRPr="003B298A">
        <w:rPr>
          <w:rFonts w:ascii="Civil Premium" w:hAnsi="Civil Premium"/>
          <w:sz w:val="22"/>
          <w:szCs w:val="22"/>
          <w:lang w:val="nl-NL"/>
        </w:rPr>
        <w:t>nu in</w:t>
      </w:r>
      <w:r w:rsidRPr="003B298A">
        <w:rPr>
          <w:rFonts w:ascii="Civil Premium" w:hAnsi="Civil Premium"/>
          <w:sz w:val="22"/>
          <w:szCs w:val="22"/>
          <w:lang w:val="nl-NL"/>
        </w:rPr>
        <w:t xml:space="preserve"> kernenergie zullen niet alleen bijdragen aan de vermindering van de afhankelijkheid van energiebronnen met hoge uitstoot, maar ook leiden tot innovaties </w:t>
      </w:r>
      <w:r w:rsidR="00E83B19" w:rsidRPr="003B298A">
        <w:rPr>
          <w:rFonts w:ascii="Civil Premium" w:hAnsi="Civil Premium"/>
          <w:sz w:val="22"/>
          <w:szCs w:val="22"/>
          <w:lang w:val="nl-NL"/>
        </w:rPr>
        <w:t xml:space="preserve">van </w:t>
      </w:r>
      <w:r w:rsidR="002D7E9C" w:rsidRPr="003B298A">
        <w:rPr>
          <w:rFonts w:ascii="Civil Premium" w:hAnsi="Civil Premium"/>
          <w:sz w:val="22"/>
          <w:szCs w:val="22"/>
          <w:lang w:val="nl-NL"/>
        </w:rPr>
        <w:t xml:space="preserve">de </w:t>
      </w:r>
      <w:r w:rsidRPr="003B298A">
        <w:rPr>
          <w:rFonts w:ascii="Civil Premium" w:hAnsi="Civil Premium"/>
          <w:sz w:val="22"/>
          <w:szCs w:val="22"/>
          <w:lang w:val="nl-NL"/>
        </w:rPr>
        <w:t>centrales. Een opvallend kenmerk van kernenergie is de stabiele en betrouwbare energielevering</w:t>
      </w:r>
      <w:r w:rsidR="00DF6750" w:rsidRPr="003B298A">
        <w:rPr>
          <w:rFonts w:ascii="Civil Premium" w:hAnsi="Civil Premium"/>
          <w:sz w:val="22"/>
          <w:szCs w:val="22"/>
          <w:lang w:val="nl-NL"/>
        </w:rPr>
        <w:t>.</w:t>
      </w:r>
      <w:r w:rsidRPr="003B298A">
        <w:rPr>
          <w:rFonts w:ascii="Civil Premium" w:hAnsi="Civil Premium"/>
          <w:sz w:val="22"/>
          <w:szCs w:val="22"/>
          <w:lang w:val="nl-NL"/>
        </w:rPr>
        <w:t xml:space="preserve"> </w:t>
      </w:r>
      <w:r w:rsidR="00DF6750" w:rsidRPr="003B298A">
        <w:rPr>
          <w:rFonts w:ascii="Civil Premium" w:hAnsi="Civil Premium"/>
          <w:sz w:val="22"/>
          <w:szCs w:val="22"/>
          <w:lang w:val="nl-NL"/>
        </w:rPr>
        <w:t>Wat</w:t>
      </w:r>
      <w:r w:rsidRPr="003B298A">
        <w:rPr>
          <w:rFonts w:ascii="Civil Premium" w:hAnsi="Civil Premium"/>
          <w:sz w:val="22"/>
          <w:szCs w:val="22"/>
          <w:lang w:val="nl-NL"/>
        </w:rPr>
        <w:t xml:space="preserve"> van cruciaal belang is voor elektriciteitsnetwerken die gevoelig zijn voor </w:t>
      </w:r>
      <w:r w:rsidR="00893B2C" w:rsidRPr="003B298A">
        <w:rPr>
          <w:rFonts w:ascii="Civil Premium" w:hAnsi="Civil Premium"/>
          <w:sz w:val="22"/>
          <w:szCs w:val="22"/>
          <w:lang w:val="nl-NL"/>
        </w:rPr>
        <w:t xml:space="preserve">volatiliteit </w:t>
      </w:r>
      <w:sdt>
        <w:sdtPr>
          <w:rPr>
            <w:rFonts w:ascii="Civil Premium" w:hAnsi="Civil Premium"/>
            <w:sz w:val="22"/>
            <w:szCs w:val="22"/>
            <w:lang w:val="nl-NL"/>
          </w:rPr>
          <w:id w:val="-809788286"/>
          <w:citation/>
        </w:sdtPr>
        <w:sdtContent>
          <w:r w:rsidR="003A2C2B" w:rsidRPr="003B298A">
            <w:rPr>
              <w:rFonts w:ascii="Civil Premium" w:hAnsi="Civil Premium"/>
              <w:sz w:val="22"/>
              <w:szCs w:val="22"/>
              <w:lang w:val="nl-NL"/>
            </w:rPr>
            <w:fldChar w:fldCharType="begin"/>
          </w:r>
          <w:r w:rsidR="003A2C2B" w:rsidRPr="003B298A">
            <w:rPr>
              <w:rFonts w:ascii="Civil Premium" w:hAnsi="Civil Premium"/>
              <w:sz w:val="22"/>
              <w:szCs w:val="22"/>
              <w:lang w:val="en-US"/>
            </w:rPr>
            <w:instrText xml:space="preserve"> CITATION MDM22 \l 1033 </w:instrText>
          </w:r>
          <w:r w:rsidR="003A2C2B" w:rsidRPr="003B298A">
            <w:rPr>
              <w:rFonts w:ascii="Civil Premium" w:hAnsi="Civil Premium"/>
              <w:sz w:val="22"/>
              <w:szCs w:val="22"/>
              <w:lang w:val="nl-NL"/>
            </w:rPr>
            <w:fldChar w:fldCharType="separate"/>
          </w:r>
          <w:r w:rsidR="008526AC" w:rsidRPr="008526AC">
            <w:rPr>
              <w:rFonts w:ascii="Civil Premium" w:hAnsi="Civil Premium"/>
              <w:noProof/>
              <w:sz w:val="22"/>
              <w:szCs w:val="22"/>
              <w:lang w:val="en-US"/>
            </w:rPr>
            <w:t>(Mathew, 2022)</w:t>
          </w:r>
          <w:r w:rsidR="003A2C2B" w:rsidRPr="003B298A">
            <w:rPr>
              <w:rFonts w:ascii="Civil Premium" w:hAnsi="Civil Premium"/>
              <w:sz w:val="22"/>
              <w:szCs w:val="22"/>
              <w:lang w:val="nl-NL"/>
            </w:rPr>
            <w:fldChar w:fldCharType="end"/>
          </w:r>
        </w:sdtContent>
      </w:sdt>
      <w:r w:rsidRPr="003B298A">
        <w:rPr>
          <w:rFonts w:ascii="Civil Premium" w:hAnsi="Civil Premium"/>
          <w:sz w:val="22"/>
          <w:szCs w:val="22"/>
          <w:lang w:val="nl-NL"/>
        </w:rPr>
        <w:t>. Bovendien neemt kernenergie relatief weinig ruimte in beslag</w:t>
      </w:r>
      <w:r w:rsidR="00112679" w:rsidRPr="003B298A">
        <w:rPr>
          <w:rFonts w:ascii="Civil Premium" w:hAnsi="Civil Premium"/>
          <w:sz w:val="22"/>
          <w:szCs w:val="22"/>
          <w:lang w:val="nl-NL"/>
        </w:rPr>
        <w:t>.</w:t>
      </w:r>
      <w:r w:rsidRPr="003B298A">
        <w:rPr>
          <w:rFonts w:ascii="Civil Premium" w:hAnsi="Civil Premium"/>
          <w:sz w:val="22"/>
          <w:szCs w:val="22"/>
          <w:lang w:val="nl-NL"/>
        </w:rPr>
        <w:t xml:space="preserve"> </w:t>
      </w:r>
      <w:r w:rsidR="00112679" w:rsidRPr="003B298A">
        <w:rPr>
          <w:rFonts w:ascii="Civil Premium" w:hAnsi="Civil Premium"/>
          <w:sz w:val="22"/>
          <w:szCs w:val="22"/>
          <w:lang w:val="nl-NL"/>
        </w:rPr>
        <w:t>Wat</w:t>
      </w:r>
      <w:r w:rsidRPr="003B298A">
        <w:rPr>
          <w:rFonts w:ascii="Civil Premium" w:hAnsi="Civil Premium"/>
          <w:sz w:val="22"/>
          <w:szCs w:val="22"/>
          <w:lang w:val="nl-NL"/>
        </w:rPr>
        <w:t xml:space="preserve"> een belangrijk voordeel is in </w:t>
      </w:r>
      <w:r w:rsidR="006414B5" w:rsidRPr="003B298A">
        <w:rPr>
          <w:rFonts w:ascii="Civil Premium" w:hAnsi="Civil Premium"/>
          <w:sz w:val="22"/>
          <w:szCs w:val="22"/>
          <w:lang w:val="nl-NL"/>
        </w:rPr>
        <w:t xml:space="preserve">een </w:t>
      </w:r>
      <w:r w:rsidRPr="003B298A">
        <w:rPr>
          <w:rFonts w:ascii="Civil Premium" w:hAnsi="Civil Premium"/>
          <w:sz w:val="22"/>
          <w:szCs w:val="22"/>
          <w:lang w:val="nl-NL"/>
        </w:rPr>
        <w:t>dichtbevolkt land zoals Nederland, waar elke vierkante meter kostbaar is</w:t>
      </w:r>
      <w:r w:rsidR="003A2C2B" w:rsidRPr="003B298A">
        <w:rPr>
          <w:rFonts w:ascii="Civil Premium" w:hAnsi="Civil Premium"/>
          <w:sz w:val="22"/>
          <w:szCs w:val="22"/>
          <w:lang w:val="nl-NL"/>
        </w:rPr>
        <w:t xml:space="preserve"> </w:t>
      </w:r>
      <w:sdt>
        <w:sdtPr>
          <w:rPr>
            <w:rFonts w:ascii="Civil Premium" w:hAnsi="Civil Premium"/>
            <w:sz w:val="22"/>
            <w:szCs w:val="22"/>
            <w:lang w:val="nl-NL"/>
          </w:rPr>
          <w:id w:val="-801921079"/>
          <w:citation/>
        </w:sdtPr>
        <w:sdtContent>
          <w:r w:rsidR="003A2C2B" w:rsidRPr="003B298A">
            <w:rPr>
              <w:rFonts w:ascii="Civil Premium" w:hAnsi="Civil Premium"/>
              <w:sz w:val="22"/>
              <w:szCs w:val="22"/>
              <w:lang w:val="nl-NL"/>
            </w:rPr>
            <w:fldChar w:fldCharType="begin"/>
          </w:r>
          <w:r w:rsidR="003A2C2B" w:rsidRPr="003B298A">
            <w:rPr>
              <w:rFonts w:ascii="Civil Premium" w:hAnsi="Civil Premium"/>
              <w:sz w:val="22"/>
              <w:szCs w:val="22"/>
              <w:lang w:val="en-US"/>
            </w:rPr>
            <w:instrText xml:space="preserve"> CITATION MDM22 \l 1033 </w:instrText>
          </w:r>
          <w:r w:rsidR="003A2C2B" w:rsidRPr="003B298A">
            <w:rPr>
              <w:rFonts w:ascii="Civil Premium" w:hAnsi="Civil Premium"/>
              <w:sz w:val="22"/>
              <w:szCs w:val="22"/>
              <w:lang w:val="nl-NL"/>
            </w:rPr>
            <w:fldChar w:fldCharType="separate"/>
          </w:r>
          <w:r w:rsidR="008526AC" w:rsidRPr="008526AC">
            <w:rPr>
              <w:rFonts w:ascii="Civil Premium" w:hAnsi="Civil Premium"/>
              <w:noProof/>
              <w:sz w:val="22"/>
              <w:szCs w:val="22"/>
              <w:lang w:val="en-US"/>
            </w:rPr>
            <w:t>(Mathew, 2022)</w:t>
          </w:r>
          <w:r w:rsidR="003A2C2B" w:rsidRPr="003B298A">
            <w:rPr>
              <w:rFonts w:ascii="Civil Premium" w:hAnsi="Civil Premium"/>
              <w:sz w:val="22"/>
              <w:szCs w:val="22"/>
              <w:lang w:val="nl-NL"/>
            </w:rPr>
            <w:fldChar w:fldCharType="end"/>
          </w:r>
        </w:sdtContent>
      </w:sdt>
      <w:r w:rsidRPr="003B298A">
        <w:rPr>
          <w:rFonts w:ascii="Civil Premium" w:hAnsi="Civil Premium"/>
          <w:sz w:val="22"/>
          <w:szCs w:val="22"/>
          <w:lang w:val="nl-NL"/>
        </w:rPr>
        <w:t>.</w:t>
      </w:r>
    </w:p>
    <w:p w14:paraId="305987E8" w14:textId="5EB37C50" w:rsidR="00734FA2" w:rsidRDefault="00734FA2" w:rsidP="00734FA2">
      <w:pPr>
        <w:pStyle w:val="NormalWeb"/>
        <w:ind w:left="720"/>
        <w:rPr>
          <w:rFonts w:ascii="Civil Premium" w:hAnsi="Civil Premium"/>
          <w:sz w:val="22"/>
          <w:szCs w:val="22"/>
          <w:lang w:val="nl-NL"/>
        </w:rPr>
      </w:pPr>
      <w:r w:rsidRPr="003B298A">
        <w:rPr>
          <w:rFonts w:ascii="Civil Premium" w:hAnsi="Civil Premium"/>
          <w:sz w:val="22"/>
          <w:szCs w:val="22"/>
          <w:lang w:val="nl-NL"/>
        </w:rPr>
        <w:t>Afvalstoffen uit kernreactore</w:t>
      </w:r>
      <w:r w:rsidR="00980B20" w:rsidRPr="003B298A">
        <w:rPr>
          <w:rFonts w:ascii="Civil Premium" w:hAnsi="Civil Premium"/>
          <w:sz w:val="22"/>
          <w:szCs w:val="22"/>
          <w:lang w:val="nl-NL"/>
        </w:rPr>
        <w:t>n zijn</w:t>
      </w:r>
      <w:r w:rsidRPr="003B298A">
        <w:rPr>
          <w:rFonts w:ascii="Civil Premium" w:hAnsi="Civil Premium"/>
          <w:sz w:val="22"/>
          <w:szCs w:val="22"/>
          <w:lang w:val="nl-NL"/>
        </w:rPr>
        <w:t xml:space="preserve"> radioactief, </w:t>
      </w:r>
      <w:r w:rsidR="00980B20" w:rsidRPr="003B298A">
        <w:rPr>
          <w:rFonts w:ascii="Civil Premium" w:hAnsi="Civil Premium"/>
          <w:sz w:val="22"/>
          <w:szCs w:val="22"/>
          <w:lang w:val="nl-NL"/>
        </w:rPr>
        <w:t xml:space="preserve">maar kunnen ook </w:t>
      </w:r>
      <w:r w:rsidRPr="003B298A">
        <w:rPr>
          <w:rFonts w:ascii="Civil Premium" w:hAnsi="Civil Premium"/>
          <w:sz w:val="22"/>
          <w:szCs w:val="22"/>
          <w:lang w:val="nl-NL"/>
        </w:rPr>
        <w:t xml:space="preserve">nuttig </w:t>
      </w:r>
      <w:r w:rsidR="00980B20" w:rsidRPr="003B298A">
        <w:rPr>
          <w:rFonts w:ascii="Civil Premium" w:hAnsi="Civil Premium"/>
          <w:sz w:val="22"/>
          <w:szCs w:val="22"/>
          <w:lang w:val="nl-NL"/>
        </w:rPr>
        <w:t xml:space="preserve">worden </w:t>
      </w:r>
      <w:r w:rsidRPr="003B298A">
        <w:rPr>
          <w:rFonts w:ascii="Civil Premium" w:hAnsi="Civil Premium"/>
          <w:sz w:val="22"/>
          <w:szCs w:val="22"/>
          <w:lang w:val="nl-NL"/>
        </w:rPr>
        <w:t xml:space="preserve">gebruikt voor </w:t>
      </w:r>
      <w:r w:rsidR="00DC24A6" w:rsidRPr="003B298A">
        <w:rPr>
          <w:rFonts w:ascii="Civil Premium" w:hAnsi="Civil Premium"/>
          <w:sz w:val="22"/>
          <w:szCs w:val="22"/>
          <w:lang w:val="nl-NL"/>
        </w:rPr>
        <w:t xml:space="preserve">medische doeleinden. Bijvoorbeeld, </w:t>
      </w:r>
      <w:r w:rsidRPr="003B298A">
        <w:rPr>
          <w:rFonts w:ascii="Civil Premium" w:hAnsi="Civil Premium"/>
          <w:sz w:val="22"/>
          <w:szCs w:val="22"/>
          <w:lang w:val="nl-NL"/>
        </w:rPr>
        <w:t>essentieel onderzoek naar kankerbehandeling zoals radiotherapie.</w:t>
      </w:r>
      <w:r w:rsidRPr="00734FA2">
        <w:rPr>
          <w:rFonts w:ascii="Civil Premium" w:hAnsi="Civil Premium"/>
          <w:sz w:val="22"/>
          <w:szCs w:val="22"/>
          <w:lang w:val="nl-NL"/>
        </w:rPr>
        <w:t xml:space="preserve"> Bovendien zijn er door heel Europa voldoende opslagfaciliteiten, zowel bovengronds als ondergronds, gebouwd om dit afval veilig te bewaren voor de komende honderden jaren</w:t>
      </w:r>
      <w:r w:rsidR="008827C6">
        <w:rPr>
          <w:rFonts w:ascii="Civil Premium" w:hAnsi="Civil Premium"/>
          <w:sz w:val="22"/>
          <w:szCs w:val="22"/>
          <w:lang w:val="nl-NL"/>
        </w:rPr>
        <w:t xml:space="preserve"> </w:t>
      </w:r>
      <w:sdt>
        <w:sdtPr>
          <w:rPr>
            <w:rFonts w:ascii="Civil Premium" w:hAnsi="Civil Premium"/>
            <w:sz w:val="22"/>
            <w:szCs w:val="22"/>
            <w:lang w:val="nl-NL"/>
          </w:rPr>
          <w:id w:val="915747976"/>
          <w:citation/>
        </w:sdtPr>
        <w:sdtContent>
          <w:r w:rsidR="008827C6">
            <w:rPr>
              <w:rFonts w:ascii="Civil Premium" w:hAnsi="Civil Premium"/>
              <w:sz w:val="22"/>
              <w:szCs w:val="22"/>
              <w:lang w:val="nl-NL"/>
            </w:rPr>
            <w:fldChar w:fldCharType="begin"/>
          </w:r>
          <w:r w:rsidR="008827C6">
            <w:rPr>
              <w:rFonts w:ascii="Civil Premium" w:hAnsi="Civil Premium"/>
              <w:sz w:val="22"/>
              <w:szCs w:val="22"/>
              <w:lang w:val="en-US"/>
            </w:rPr>
            <w:instrText xml:space="preserve"> CITATION San21 \l 1033 </w:instrText>
          </w:r>
          <w:r w:rsidR="008827C6">
            <w:rPr>
              <w:rFonts w:ascii="Civil Premium" w:hAnsi="Civil Premium"/>
              <w:sz w:val="22"/>
              <w:szCs w:val="22"/>
              <w:lang w:val="nl-NL"/>
            </w:rPr>
            <w:fldChar w:fldCharType="separate"/>
          </w:r>
          <w:r w:rsidR="008526AC" w:rsidRPr="008526AC">
            <w:rPr>
              <w:rFonts w:ascii="Civil Premium" w:hAnsi="Civil Premium"/>
              <w:noProof/>
              <w:sz w:val="22"/>
              <w:szCs w:val="22"/>
              <w:lang w:val="en-US"/>
            </w:rPr>
            <w:t>(Sanders &amp; Sanders, 2021)</w:t>
          </w:r>
          <w:r w:rsidR="008827C6">
            <w:rPr>
              <w:rFonts w:ascii="Civil Premium" w:hAnsi="Civil Premium"/>
              <w:sz w:val="22"/>
              <w:szCs w:val="22"/>
              <w:lang w:val="nl-NL"/>
            </w:rPr>
            <w:fldChar w:fldCharType="end"/>
          </w:r>
        </w:sdtContent>
      </w:sdt>
      <w:r w:rsidRPr="00734FA2">
        <w:rPr>
          <w:rFonts w:ascii="Civil Premium" w:hAnsi="Civil Premium"/>
          <w:sz w:val="22"/>
          <w:szCs w:val="22"/>
          <w:lang w:val="nl-NL"/>
        </w:rPr>
        <w:t>.</w:t>
      </w:r>
    </w:p>
    <w:p w14:paraId="4264E1A6" w14:textId="06510B42" w:rsidR="003F205F" w:rsidRDefault="003F205F" w:rsidP="00734FA2">
      <w:pPr>
        <w:pStyle w:val="NormalWeb"/>
        <w:outlineLvl w:val="2"/>
        <w:rPr>
          <w:rFonts w:ascii="Civil Premium" w:hAnsi="Civil Premium"/>
          <w:b/>
          <w:bCs/>
          <w:sz w:val="22"/>
          <w:szCs w:val="22"/>
          <w:lang w:val="nl-NL"/>
        </w:rPr>
      </w:pPr>
      <w:r w:rsidRPr="003F205F">
        <w:rPr>
          <w:rFonts w:ascii="Civil Premium" w:hAnsi="Civil Premium"/>
          <w:b/>
          <w:bCs/>
          <w:sz w:val="22"/>
          <w:szCs w:val="22"/>
          <w:lang w:val="nl-NL"/>
        </w:rPr>
        <w:tab/>
      </w:r>
      <w:bookmarkStart w:id="9" w:name="_Toc166443501"/>
      <w:r w:rsidR="00F502CA">
        <w:rPr>
          <w:rFonts w:ascii="Civil Premium" w:hAnsi="Civil Premium"/>
          <w:b/>
          <w:bCs/>
          <w:sz w:val="22"/>
          <w:szCs w:val="22"/>
          <w:lang w:val="nl-NL"/>
        </w:rPr>
        <w:t xml:space="preserve">3.2.2 </w:t>
      </w:r>
      <w:bookmarkEnd w:id="9"/>
      <w:r w:rsidR="00806311">
        <w:rPr>
          <w:rFonts w:ascii="Civil Premium" w:hAnsi="Civil Premium"/>
          <w:b/>
          <w:bCs/>
          <w:sz w:val="22"/>
          <w:szCs w:val="22"/>
          <w:lang w:val="nl-NL"/>
        </w:rPr>
        <w:t>Nadelen</w:t>
      </w:r>
    </w:p>
    <w:p w14:paraId="61EC4551" w14:textId="27AF5AB6" w:rsidR="00AE6B58" w:rsidRDefault="0098069A" w:rsidP="0098069A">
      <w:pPr>
        <w:pStyle w:val="NormalWeb"/>
        <w:ind w:left="720"/>
      </w:pPr>
      <w:r w:rsidRPr="0098069A">
        <w:rPr>
          <w:rFonts w:ascii="Civil Premium" w:hAnsi="Civil Premium"/>
          <w:sz w:val="22"/>
          <w:szCs w:val="22"/>
          <w:lang w:val="nl-NL"/>
        </w:rPr>
        <w:t xml:space="preserve">In het onderzoek naar kernenergie is de centrale vraag of alle overwegingen het waard zijn. Deze vorm van energieproductie wordt door </w:t>
      </w:r>
      <w:proofErr w:type="spellStart"/>
      <w:r w:rsidRPr="0098069A">
        <w:rPr>
          <w:rFonts w:ascii="Civil Premium" w:hAnsi="Civil Premium"/>
          <w:sz w:val="22"/>
          <w:szCs w:val="22"/>
          <w:lang w:val="nl-NL"/>
        </w:rPr>
        <w:t>Muellner</w:t>
      </w:r>
      <w:proofErr w:type="spellEnd"/>
      <w:r w:rsidRPr="0098069A">
        <w:rPr>
          <w:rFonts w:ascii="Civil Premium" w:hAnsi="Civil Premium"/>
          <w:sz w:val="22"/>
          <w:szCs w:val="22"/>
          <w:lang w:val="nl-NL"/>
        </w:rPr>
        <w:t xml:space="preserve"> (2021) beschouwd als 'niet altijd de beste </w:t>
      </w:r>
      <w:r w:rsidRPr="007C286E">
        <w:rPr>
          <w:rFonts w:ascii="Civil Premium" w:hAnsi="Civil Premium"/>
          <w:sz w:val="22"/>
          <w:szCs w:val="22"/>
          <w:lang w:val="nl-NL"/>
        </w:rPr>
        <w:t xml:space="preserve">keuze'. </w:t>
      </w:r>
      <w:r w:rsidR="007C27D5" w:rsidRPr="007C286E">
        <w:rPr>
          <w:rFonts w:ascii="Civil Premium" w:hAnsi="Civil Premium"/>
          <w:sz w:val="22"/>
          <w:szCs w:val="22"/>
          <w:lang w:val="nl-NL"/>
        </w:rPr>
        <w:t>‘</w:t>
      </w:r>
      <w:r w:rsidRPr="007C286E">
        <w:rPr>
          <w:rFonts w:ascii="Civil Premium" w:hAnsi="Civil Premium"/>
          <w:sz w:val="22"/>
          <w:szCs w:val="22"/>
          <w:lang w:val="nl-NL"/>
        </w:rPr>
        <w:t>In tegenstelling tot hernieuwbare energie draagt</w:t>
      </w:r>
      <w:r w:rsidR="00E552BE" w:rsidRPr="007C286E">
        <w:rPr>
          <w:rFonts w:ascii="Civil Premium" w:hAnsi="Civil Premium"/>
          <w:sz w:val="22"/>
          <w:szCs w:val="22"/>
          <w:lang w:val="nl-NL"/>
        </w:rPr>
        <w:t xml:space="preserve"> </w:t>
      </w:r>
      <w:r w:rsidR="004079F0" w:rsidRPr="007C286E">
        <w:rPr>
          <w:rFonts w:ascii="Civil Premium" w:hAnsi="Civil Premium"/>
          <w:sz w:val="22"/>
          <w:szCs w:val="22"/>
          <w:lang w:val="nl-NL"/>
        </w:rPr>
        <w:t>de prijzige kernenergie</w:t>
      </w:r>
      <w:r w:rsidRPr="007C286E">
        <w:rPr>
          <w:rFonts w:ascii="Civil Premium" w:hAnsi="Civil Premium"/>
          <w:sz w:val="22"/>
          <w:szCs w:val="22"/>
          <w:lang w:val="nl-NL"/>
        </w:rPr>
        <w:t xml:space="preserve"> niet bij aan een structurele vermindering van koolstof</w:t>
      </w:r>
      <w:r w:rsidR="007C27D5" w:rsidRPr="007C286E">
        <w:rPr>
          <w:rFonts w:ascii="Civil Premium" w:hAnsi="Civil Premium"/>
          <w:sz w:val="22"/>
          <w:szCs w:val="22"/>
          <w:lang w:val="nl-NL"/>
        </w:rPr>
        <w:t xml:space="preserve">’ </w:t>
      </w:r>
      <w:sdt>
        <w:sdtPr>
          <w:rPr>
            <w:rFonts w:ascii="Civil Premium" w:hAnsi="Civil Premium"/>
            <w:sz w:val="22"/>
            <w:szCs w:val="22"/>
            <w:lang w:val="nl-NL"/>
          </w:rPr>
          <w:id w:val="-1103021304"/>
          <w:citation/>
        </w:sdtPr>
        <w:sdtContent>
          <w:r w:rsidR="007C27D5" w:rsidRPr="007C286E">
            <w:rPr>
              <w:rFonts w:ascii="Civil Premium" w:hAnsi="Civil Premium"/>
              <w:sz w:val="22"/>
              <w:szCs w:val="22"/>
              <w:lang w:val="nl-NL"/>
            </w:rPr>
            <w:fldChar w:fldCharType="begin"/>
          </w:r>
          <w:r w:rsidR="007C27D5" w:rsidRPr="007C286E">
            <w:rPr>
              <w:rFonts w:ascii="Civil Premium" w:hAnsi="Civil Premium"/>
              <w:sz w:val="22"/>
              <w:szCs w:val="22"/>
              <w:lang w:val="en-US"/>
            </w:rPr>
            <w:instrText xml:space="preserve"> CITATION Jin18 \l 1033 </w:instrText>
          </w:r>
          <w:r w:rsidR="007C27D5" w:rsidRPr="007C286E">
            <w:rPr>
              <w:rFonts w:ascii="Civil Premium" w:hAnsi="Civil Premium"/>
              <w:sz w:val="22"/>
              <w:szCs w:val="22"/>
              <w:lang w:val="nl-NL"/>
            </w:rPr>
            <w:fldChar w:fldCharType="separate"/>
          </w:r>
          <w:r w:rsidR="008526AC" w:rsidRPr="008526AC">
            <w:rPr>
              <w:rFonts w:ascii="Civil Premium" w:hAnsi="Civil Premium"/>
              <w:noProof/>
              <w:sz w:val="22"/>
              <w:szCs w:val="22"/>
              <w:lang w:val="en-US"/>
            </w:rPr>
            <w:t>(Jin &amp; Kim, 2018)</w:t>
          </w:r>
          <w:r w:rsidR="007C27D5" w:rsidRPr="007C286E">
            <w:rPr>
              <w:rFonts w:ascii="Civil Premium" w:hAnsi="Civil Premium"/>
              <w:sz w:val="22"/>
              <w:szCs w:val="22"/>
              <w:lang w:val="nl-NL"/>
            </w:rPr>
            <w:fldChar w:fldCharType="end"/>
          </w:r>
        </w:sdtContent>
      </w:sdt>
      <w:r w:rsidRPr="007C286E">
        <w:rPr>
          <w:rFonts w:ascii="Civil Premium" w:hAnsi="Civil Premium"/>
          <w:sz w:val="22"/>
          <w:szCs w:val="22"/>
          <w:lang w:val="nl-NL"/>
        </w:rPr>
        <w:t>. Het ontwikkelen en uitbreiden van hernieuwbare energie</w:t>
      </w:r>
      <w:r w:rsidR="00B82085" w:rsidRPr="007C286E">
        <w:rPr>
          <w:rFonts w:ascii="Civil Premium" w:hAnsi="Civil Premium"/>
          <w:sz w:val="22"/>
          <w:szCs w:val="22"/>
          <w:lang w:val="nl-NL"/>
        </w:rPr>
        <w:t>,</w:t>
      </w:r>
      <w:r w:rsidR="00F923C0" w:rsidRPr="007C286E">
        <w:rPr>
          <w:rFonts w:ascii="Civil Premium" w:hAnsi="Civil Premium"/>
          <w:sz w:val="22"/>
          <w:szCs w:val="22"/>
          <w:lang w:val="nl-NL"/>
        </w:rPr>
        <w:t xml:space="preserve"> </w:t>
      </w:r>
      <w:r w:rsidRPr="007C286E">
        <w:rPr>
          <w:rFonts w:ascii="Civil Premium" w:hAnsi="Civil Premium"/>
          <w:sz w:val="22"/>
          <w:szCs w:val="22"/>
          <w:lang w:val="nl-NL"/>
        </w:rPr>
        <w:t xml:space="preserve">niet kernenergie is essentieel om de opwarming van de aarde te voorkomen. In </w:t>
      </w:r>
      <w:r w:rsidR="00B82085" w:rsidRPr="007C286E">
        <w:rPr>
          <w:rFonts w:ascii="Civil Premium" w:hAnsi="Civil Premium"/>
          <w:sz w:val="22"/>
          <w:szCs w:val="22"/>
          <w:lang w:val="nl-NL"/>
        </w:rPr>
        <w:t xml:space="preserve">de </w:t>
      </w:r>
      <w:r w:rsidRPr="007C286E">
        <w:rPr>
          <w:rFonts w:ascii="Civil Premium" w:hAnsi="Civil Premium"/>
          <w:sz w:val="22"/>
          <w:szCs w:val="22"/>
          <w:lang w:val="nl-NL"/>
        </w:rPr>
        <w:t>landen Frankrijk, Japan, Nederland en Zwitserland heeft een toename in het gebruik van kernenergie</w:t>
      </w:r>
      <w:r w:rsidR="00B82085" w:rsidRPr="007C286E">
        <w:rPr>
          <w:rFonts w:ascii="Civil Premium" w:hAnsi="Civil Premium"/>
          <w:sz w:val="22"/>
          <w:szCs w:val="22"/>
          <w:lang w:val="nl-NL"/>
        </w:rPr>
        <w:t xml:space="preserve"> zelfs</w:t>
      </w:r>
      <w:r w:rsidRPr="007C286E">
        <w:rPr>
          <w:rFonts w:ascii="Civil Premium" w:hAnsi="Civil Premium"/>
          <w:sz w:val="22"/>
          <w:szCs w:val="22"/>
          <w:lang w:val="nl-NL"/>
        </w:rPr>
        <w:t xml:space="preserve"> geleid tot een afname van de economische groei (Wolde-</w:t>
      </w:r>
      <w:proofErr w:type="spellStart"/>
      <w:r w:rsidRPr="007C286E">
        <w:rPr>
          <w:rFonts w:ascii="Civil Premium" w:hAnsi="Civil Premium"/>
          <w:sz w:val="22"/>
          <w:szCs w:val="22"/>
          <w:lang w:val="nl-NL"/>
        </w:rPr>
        <w:t>Rufael</w:t>
      </w:r>
      <w:proofErr w:type="spellEnd"/>
      <w:r w:rsidRPr="007C286E">
        <w:rPr>
          <w:rFonts w:ascii="Civil Premium" w:hAnsi="Civil Premium"/>
          <w:sz w:val="22"/>
          <w:szCs w:val="22"/>
          <w:lang w:val="nl-NL"/>
        </w:rPr>
        <w:t xml:space="preserve"> &amp; </w:t>
      </w:r>
      <w:proofErr w:type="spellStart"/>
      <w:r w:rsidRPr="007C286E">
        <w:rPr>
          <w:rFonts w:ascii="Civil Premium" w:hAnsi="Civil Premium"/>
          <w:sz w:val="22"/>
          <w:szCs w:val="22"/>
          <w:lang w:val="nl-NL"/>
        </w:rPr>
        <w:t>Menyah</w:t>
      </w:r>
      <w:proofErr w:type="spellEnd"/>
      <w:r w:rsidRPr="007C286E">
        <w:rPr>
          <w:rFonts w:ascii="Civil Premium" w:hAnsi="Civil Premium"/>
          <w:sz w:val="22"/>
          <w:szCs w:val="22"/>
          <w:lang w:val="nl-NL"/>
        </w:rPr>
        <w:t>, 2010)</w:t>
      </w:r>
      <w:r w:rsidR="004F3ED8" w:rsidRPr="007C286E">
        <w:rPr>
          <w:rFonts w:ascii="Civil Premium" w:hAnsi="Civil Premium"/>
          <w:sz w:val="22"/>
          <w:szCs w:val="22"/>
          <w:lang w:val="nl-NL"/>
        </w:rPr>
        <w:t>.</w:t>
      </w:r>
      <w:r w:rsidRPr="007C286E">
        <w:rPr>
          <w:rFonts w:ascii="Civil Premium" w:hAnsi="Civil Premium"/>
          <w:sz w:val="22"/>
          <w:szCs w:val="22"/>
          <w:lang w:val="nl-NL"/>
        </w:rPr>
        <w:t xml:space="preserve"> </w:t>
      </w:r>
      <w:r w:rsidR="004F3ED8" w:rsidRPr="007C286E">
        <w:rPr>
          <w:rFonts w:ascii="Civil Premium" w:hAnsi="Civil Premium"/>
          <w:sz w:val="22"/>
          <w:szCs w:val="22"/>
          <w:lang w:val="nl-NL"/>
        </w:rPr>
        <w:t>Wat</w:t>
      </w:r>
      <w:r w:rsidRPr="007C286E">
        <w:rPr>
          <w:rFonts w:ascii="Civil Premium" w:hAnsi="Civil Premium"/>
          <w:sz w:val="22"/>
          <w:szCs w:val="22"/>
          <w:lang w:val="nl-NL"/>
        </w:rPr>
        <w:t xml:space="preserve"> impliceert dat de enorme investeringen niet gerechtvaardigd zijn. </w:t>
      </w:r>
      <w:r w:rsidR="007C27D5" w:rsidRPr="007C286E">
        <w:rPr>
          <w:rFonts w:ascii="Civil Premium" w:hAnsi="Civil Premium"/>
          <w:sz w:val="22"/>
          <w:szCs w:val="22"/>
          <w:lang w:val="nl-NL"/>
        </w:rPr>
        <w:t xml:space="preserve">Dit is per land verschillend door </w:t>
      </w:r>
      <w:r w:rsidRPr="007C286E">
        <w:rPr>
          <w:rFonts w:ascii="Civil Premium" w:hAnsi="Civil Premium"/>
          <w:sz w:val="22"/>
          <w:szCs w:val="22"/>
          <w:lang w:val="nl-NL"/>
        </w:rPr>
        <w:t>geografische ligging, omvang en bevolkingsdichtheid</w:t>
      </w:r>
      <w:r w:rsidR="007C27D5" w:rsidRPr="007C286E">
        <w:rPr>
          <w:rFonts w:ascii="Civil Premium" w:hAnsi="Civil Premium"/>
          <w:sz w:val="22"/>
          <w:szCs w:val="22"/>
          <w:lang w:val="nl-NL"/>
        </w:rPr>
        <w:t>.</w:t>
      </w:r>
      <w:r w:rsidRPr="007C286E">
        <w:rPr>
          <w:rFonts w:ascii="Civil Premium" w:hAnsi="Civil Premium"/>
          <w:sz w:val="22"/>
          <w:szCs w:val="22"/>
          <w:lang w:val="nl-NL"/>
        </w:rPr>
        <w:t xml:space="preserve"> Bovendien is uraniumerts, noodzakelijk</w:t>
      </w:r>
      <w:r w:rsidRPr="0098069A">
        <w:rPr>
          <w:rFonts w:ascii="Civil Premium" w:hAnsi="Civil Premium"/>
          <w:sz w:val="22"/>
          <w:szCs w:val="22"/>
          <w:lang w:val="nl-NL"/>
        </w:rPr>
        <w:t xml:space="preserve"> voor kernenergie, schaars, en er is al bezorgdheid over een mogelijk tekort vanwege de sterk toegenomen vraag, wat de prijs van kernenergiecentrales nog verder zou doen stijgen.</w:t>
      </w:r>
    </w:p>
    <w:p w14:paraId="7FBA0C60" w14:textId="2C58B388" w:rsidR="003F205F" w:rsidRPr="00886F29" w:rsidRDefault="003F205F" w:rsidP="002C3986">
      <w:pPr>
        <w:pStyle w:val="NormalWeb"/>
      </w:pPr>
      <w:r>
        <w:rPr>
          <w:rFonts w:ascii="Civil Premium" w:hAnsi="Civil Premium"/>
          <w:b/>
          <w:bCs/>
          <w:sz w:val="28"/>
          <w:szCs w:val="28"/>
          <w:lang w:val="nl-NL"/>
        </w:rPr>
        <w:br w:type="page"/>
      </w:r>
    </w:p>
    <w:p w14:paraId="624D0A60" w14:textId="37521E43" w:rsidR="00B3291C" w:rsidRPr="001508FC" w:rsidRDefault="00C65CEF" w:rsidP="00A8143F">
      <w:pPr>
        <w:pStyle w:val="NormalWeb"/>
        <w:outlineLvl w:val="0"/>
        <w:rPr>
          <w:rFonts w:ascii="Civil Premium" w:hAnsi="Civil Premium"/>
          <w:b/>
          <w:bCs/>
          <w:sz w:val="28"/>
          <w:szCs w:val="28"/>
          <w:lang w:val="nl-NL"/>
        </w:rPr>
      </w:pPr>
      <w:r>
        <w:rPr>
          <w:rFonts w:ascii="Civil Premium" w:hAnsi="Civil Premium"/>
          <w:b/>
          <w:bCs/>
          <w:sz w:val="28"/>
          <w:szCs w:val="28"/>
          <w:lang w:val="nl-NL"/>
        </w:rPr>
        <w:lastRenderedPageBreak/>
        <w:t>4. Resultaten</w:t>
      </w:r>
    </w:p>
    <w:p w14:paraId="7D2A1C82" w14:textId="58145CE5" w:rsidR="00054450" w:rsidRDefault="00C65CEF" w:rsidP="00054450">
      <w:pPr>
        <w:pStyle w:val="NormalWeb"/>
        <w:outlineLvl w:val="1"/>
        <w:rPr>
          <w:rFonts w:ascii="Civil Premium" w:hAnsi="Civil Premium"/>
          <w:b/>
          <w:bCs/>
          <w:sz w:val="22"/>
          <w:szCs w:val="22"/>
          <w:lang w:val="nl-NL"/>
        </w:rPr>
      </w:pPr>
      <w:bookmarkStart w:id="10" w:name="_Toc166443503"/>
      <w:r>
        <w:rPr>
          <w:rFonts w:ascii="Civil Premium" w:hAnsi="Civil Premium"/>
          <w:b/>
          <w:bCs/>
          <w:sz w:val="22"/>
          <w:szCs w:val="22"/>
          <w:lang w:val="nl-NL"/>
        </w:rPr>
        <w:t xml:space="preserve">4.1 </w:t>
      </w:r>
      <w:r w:rsidR="00054450">
        <w:rPr>
          <w:rFonts w:ascii="Civil Premium" w:hAnsi="Civil Premium"/>
          <w:b/>
          <w:bCs/>
          <w:sz w:val="22"/>
          <w:szCs w:val="22"/>
          <w:lang w:val="nl-NL"/>
        </w:rPr>
        <w:t>Framing in het Nederlandse algemene nieuws</w:t>
      </w:r>
      <w:bookmarkEnd w:id="10"/>
    </w:p>
    <w:p w14:paraId="5A576F06" w14:textId="1D6BB355" w:rsidR="00561335" w:rsidRPr="00561335" w:rsidRDefault="00561335" w:rsidP="00561335">
      <w:pPr>
        <w:pStyle w:val="NormalWeb"/>
        <w:rPr>
          <w:rFonts w:ascii="Civil Premium" w:hAnsi="Civil Premium"/>
          <w:sz w:val="22"/>
          <w:szCs w:val="22"/>
          <w:lang w:val="nl-NL"/>
        </w:rPr>
      </w:pPr>
      <w:r w:rsidRPr="00F53EE5">
        <w:rPr>
          <w:rFonts w:ascii="Civil Premium" w:hAnsi="Civil Premium"/>
          <w:sz w:val="22"/>
          <w:szCs w:val="22"/>
          <w:lang w:val="nl-NL"/>
        </w:rPr>
        <w:t xml:space="preserve">In de decennia van de jaren 1950 en 1960 </w:t>
      </w:r>
      <w:r w:rsidR="00EC3933" w:rsidRPr="00F53EE5">
        <w:rPr>
          <w:rFonts w:ascii="Civil Premium" w:hAnsi="Civil Premium"/>
          <w:sz w:val="22"/>
          <w:szCs w:val="22"/>
          <w:lang w:val="nl-NL"/>
        </w:rPr>
        <w:t xml:space="preserve">waren </w:t>
      </w:r>
      <w:r w:rsidRPr="00F53EE5">
        <w:rPr>
          <w:rFonts w:ascii="Civil Premium" w:hAnsi="Civil Premium"/>
          <w:sz w:val="22"/>
          <w:szCs w:val="22"/>
          <w:lang w:val="nl-NL"/>
        </w:rPr>
        <w:t xml:space="preserve">culturele activiteiten </w:t>
      </w:r>
      <w:r w:rsidR="00EC3933" w:rsidRPr="00F53EE5">
        <w:rPr>
          <w:rFonts w:ascii="Civil Premium" w:hAnsi="Civil Premium"/>
          <w:sz w:val="22"/>
          <w:szCs w:val="22"/>
          <w:lang w:val="nl-NL"/>
        </w:rPr>
        <w:t xml:space="preserve">belangrijk voor de </w:t>
      </w:r>
      <w:r w:rsidRPr="00F53EE5">
        <w:rPr>
          <w:rFonts w:ascii="Civil Premium" w:hAnsi="Civil Premium"/>
          <w:sz w:val="22"/>
          <w:szCs w:val="22"/>
          <w:lang w:val="nl-NL"/>
        </w:rPr>
        <w:t>legitimatie van kernenergie</w:t>
      </w:r>
      <w:r w:rsidR="003B2A77" w:rsidRPr="00F53EE5">
        <w:rPr>
          <w:rFonts w:ascii="Civil Premium" w:hAnsi="Civil Premium"/>
          <w:sz w:val="22"/>
          <w:szCs w:val="22"/>
          <w:lang w:val="nl-NL"/>
        </w:rPr>
        <w:t>.</w:t>
      </w:r>
      <w:r w:rsidRPr="00F53EE5">
        <w:rPr>
          <w:rFonts w:ascii="Civil Premium" w:hAnsi="Civil Premium"/>
          <w:sz w:val="22"/>
          <w:szCs w:val="22"/>
          <w:lang w:val="nl-NL"/>
        </w:rPr>
        <w:t xml:space="preserve"> </w:t>
      </w:r>
      <w:r w:rsidR="003B2A77" w:rsidRPr="00F53EE5">
        <w:rPr>
          <w:rFonts w:ascii="Civil Premium" w:hAnsi="Civil Premium"/>
          <w:sz w:val="22"/>
          <w:szCs w:val="22"/>
          <w:lang w:val="nl-NL"/>
        </w:rPr>
        <w:t xml:space="preserve">Het was toen al een belangrijk maatschappelijke discussie met </w:t>
      </w:r>
      <w:r w:rsidR="000D55CD" w:rsidRPr="00F53EE5">
        <w:rPr>
          <w:rFonts w:ascii="Civil Premium" w:hAnsi="Civil Premium"/>
          <w:sz w:val="22"/>
          <w:szCs w:val="22"/>
          <w:lang w:val="nl-NL"/>
        </w:rPr>
        <w:t xml:space="preserve">grotendeels </w:t>
      </w:r>
      <w:r w:rsidR="003B2A77" w:rsidRPr="00F53EE5">
        <w:rPr>
          <w:rFonts w:ascii="Civil Premium" w:hAnsi="Civil Premium"/>
          <w:sz w:val="22"/>
          <w:szCs w:val="22"/>
          <w:lang w:val="nl-NL"/>
        </w:rPr>
        <w:t xml:space="preserve">veel draagvlak, </w:t>
      </w:r>
      <w:r w:rsidRPr="00F53EE5">
        <w:rPr>
          <w:rFonts w:ascii="Civil Premium" w:hAnsi="Civil Premium"/>
          <w:sz w:val="22"/>
          <w:szCs w:val="22"/>
          <w:lang w:val="nl-NL"/>
        </w:rPr>
        <w:t>ondanks voortdurende zorgen over de hoge kosten</w:t>
      </w:r>
      <w:r w:rsidR="003D357F" w:rsidRPr="00F53EE5">
        <w:rPr>
          <w:rFonts w:ascii="Civil Premium" w:hAnsi="Civil Premium"/>
          <w:sz w:val="22"/>
          <w:szCs w:val="22"/>
          <w:lang w:val="nl-NL"/>
        </w:rPr>
        <w:t xml:space="preserve"> </w:t>
      </w:r>
      <w:sdt>
        <w:sdtPr>
          <w:rPr>
            <w:rFonts w:ascii="Civil Premium" w:hAnsi="Civil Premium"/>
            <w:sz w:val="22"/>
            <w:szCs w:val="22"/>
            <w:lang w:val="nl-NL"/>
          </w:rPr>
          <w:id w:val="-1158918481"/>
          <w:citation/>
        </w:sdtPr>
        <w:sdtContent>
          <w:r w:rsidR="003D357F" w:rsidRPr="00F53EE5">
            <w:rPr>
              <w:rFonts w:ascii="Civil Premium" w:hAnsi="Civil Premium"/>
              <w:sz w:val="22"/>
              <w:szCs w:val="22"/>
              <w:lang w:val="nl-NL"/>
            </w:rPr>
            <w:fldChar w:fldCharType="begin"/>
          </w:r>
          <w:r w:rsidR="003D357F" w:rsidRPr="00F53EE5">
            <w:rPr>
              <w:rFonts w:ascii="Civil Premium" w:hAnsi="Civil Premium"/>
              <w:sz w:val="22"/>
              <w:szCs w:val="22"/>
              <w:lang w:val="en-US"/>
            </w:rPr>
            <w:instrText xml:space="preserve"> CITATION Gee11 \l 1033 </w:instrText>
          </w:r>
          <w:r w:rsidR="003D357F" w:rsidRPr="00F53EE5">
            <w:rPr>
              <w:rFonts w:ascii="Civil Premium" w:hAnsi="Civil Premium"/>
              <w:sz w:val="22"/>
              <w:szCs w:val="22"/>
              <w:lang w:val="nl-NL"/>
            </w:rPr>
            <w:fldChar w:fldCharType="separate"/>
          </w:r>
          <w:r w:rsidR="008526AC" w:rsidRPr="008526AC">
            <w:rPr>
              <w:rFonts w:ascii="Civil Premium" w:hAnsi="Civil Premium"/>
              <w:noProof/>
              <w:sz w:val="22"/>
              <w:szCs w:val="22"/>
              <w:lang w:val="en-US"/>
            </w:rPr>
            <w:t>(Geels &amp; Verhees, 2011)</w:t>
          </w:r>
          <w:r w:rsidR="003D357F" w:rsidRPr="00F53EE5">
            <w:rPr>
              <w:rFonts w:ascii="Civil Premium" w:hAnsi="Civil Premium"/>
              <w:sz w:val="22"/>
              <w:szCs w:val="22"/>
              <w:lang w:val="nl-NL"/>
            </w:rPr>
            <w:fldChar w:fldCharType="end"/>
          </w:r>
        </w:sdtContent>
      </w:sdt>
      <w:r w:rsidRPr="00F53EE5">
        <w:rPr>
          <w:rFonts w:ascii="Civil Premium" w:hAnsi="Civil Premium"/>
          <w:sz w:val="22"/>
          <w:szCs w:val="22"/>
          <w:lang w:val="nl-NL"/>
        </w:rPr>
        <w:t>. Het bewustzijn onder de Nederlandse bevolking over kernenergie begon pas significant te groeien in 1976</w:t>
      </w:r>
      <w:r w:rsidR="00385DAD" w:rsidRPr="00F53EE5">
        <w:rPr>
          <w:rFonts w:ascii="Civil Premium" w:hAnsi="Civil Premium"/>
          <w:sz w:val="22"/>
          <w:szCs w:val="22"/>
          <w:lang w:val="nl-NL"/>
        </w:rPr>
        <w:t>.</w:t>
      </w:r>
      <w:r w:rsidRPr="00F53EE5">
        <w:rPr>
          <w:rFonts w:ascii="Civil Premium" w:hAnsi="Civil Premium"/>
          <w:sz w:val="22"/>
          <w:szCs w:val="22"/>
          <w:lang w:val="nl-NL"/>
        </w:rPr>
        <w:t xml:space="preserve"> </w:t>
      </w:r>
      <w:r w:rsidR="00385DAD" w:rsidRPr="00F53EE5">
        <w:rPr>
          <w:rFonts w:ascii="Civil Premium" w:hAnsi="Civil Premium"/>
          <w:sz w:val="22"/>
          <w:szCs w:val="22"/>
          <w:lang w:val="nl-NL"/>
        </w:rPr>
        <w:t>Grotendeels</w:t>
      </w:r>
      <w:r w:rsidRPr="00F53EE5">
        <w:rPr>
          <w:rFonts w:ascii="Civil Premium" w:hAnsi="Civil Premium"/>
          <w:sz w:val="22"/>
          <w:szCs w:val="22"/>
          <w:lang w:val="nl-NL"/>
        </w:rPr>
        <w:t xml:space="preserve"> dankzij de berichtgeving in de nationale media </w:t>
      </w:r>
      <w:sdt>
        <w:sdtPr>
          <w:rPr>
            <w:rFonts w:ascii="Civil Premium" w:hAnsi="Civil Premium"/>
            <w:sz w:val="22"/>
            <w:szCs w:val="22"/>
            <w:lang w:val="nl-NL"/>
          </w:rPr>
          <w:id w:val="1907495657"/>
          <w:citation/>
        </w:sdtPr>
        <w:sdtContent>
          <w:r w:rsidR="003D357F" w:rsidRPr="00F53EE5">
            <w:rPr>
              <w:rFonts w:ascii="Civil Premium" w:hAnsi="Civil Premium"/>
              <w:sz w:val="22"/>
              <w:szCs w:val="22"/>
              <w:lang w:val="nl-NL"/>
            </w:rPr>
            <w:fldChar w:fldCharType="begin"/>
          </w:r>
          <w:r w:rsidR="003D357F" w:rsidRPr="00F53EE5">
            <w:rPr>
              <w:rFonts w:ascii="Civil Premium" w:hAnsi="Civil Premium"/>
              <w:sz w:val="22"/>
              <w:szCs w:val="22"/>
              <w:lang w:val="en-US"/>
            </w:rPr>
            <w:instrText xml:space="preserve"> CITATION Smi \l 1033 </w:instrText>
          </w:r>
          <w:r w:rsidR="003D357F" w:rsidRPr="00F53EE5">
            <w:rPr>
              <w:rFonts w:ascii="Civil Premium" w:hAnsi="Civil Premium"/>
              <w:sz w:val="22"/>
              <w:szCs w:val="22"/>
              <w:lang w:val="nl-NL"/>
            </w:rPr>
            <w:fldChar w:fldCharType="separate"/>
          </w:r>
          <w:r w:rsidR="008526AC" w:rsidRPr="008526AC">
            <w:rPr>
              <w:rFonts w:ascii="Civil Premium" w:hAnsi="Civil Premium"/>
              <w:noProof/>
              <w:sz w:val="22"/>
              <w:szCs w:val="22"/>
              <w:lang w:val="en-US"/>
            </w:rPr>
            <w:t>(Smith &amp; Spanhoff, 1976)</w:t>
          </w:r>
          <w:r w:rsidR="003D357F" w:rsidRPr="00F53EE5">
            <w:rPr>
              <w:rFonts w:ascii="Civil Premium" w:hAnsi="Civil Premium"/>
              <w:sz w:val="22"/>
              <w:szCs w:val="22"/>
              <w:lang w:val="nl-NL"/>
            </w:rPr>
            <w:fldChar w:fldCharType="end"/>
          </w:r>
        </w:sdtContent>
      </w:sdt>
      <w:r w:rsidRPr="00F53EE5">
        <w:rPr>
          <w:rFonts w:ascii="Civil Premium" w:hAnsi="Civil Premium"/>
          <w:sz w:val="22"/>
          <w:szCs w:val="22"/>
          <w:lang w:val="nl-NL"/>
        </w:rPr>
        <w:t>. Negatieve</w:t>
      </w:r>
      <w:r w:rsidRPr="00561335">
        <w:rPr>
          <w:rFonts w:ascii="Civil Premium" w:hAnsi="Civil Premium"/>
          <w:sz w:val="22"/>
          <w:szCs w:val="22"/>
          <w:lang w:val="nl-NL"/>
        </w:rPr>
        <w:t xml:space="preserve"> mediaberichten na rampen zoals </w:t>
      </w:r>
      <w:r w:rsidR="00292270" w:rsidRPr="004A28DA">
        <w:rPr>
          <w:rFonts w:ascii="Civil Premium" w:hAnsi="Civil Premium"/>
          <w:sz w:val="22"/>
          <w:szCs w:val="22"/>
          <w:lang w:val="nl-NL"/>
        </w:rPr>
        <w:t xml:space="preserve">Tsjernobyl </w:t>
      </w:r>
      <w:r w:rsidRPr="00561335">
        <w:rPr>
          <w:rFonts w:ascii="Civil Premium" w:hAnsi="Civil Premium"/>
          <w:sz w:val="22"/>
          <w:szCs w:val="22"/>
          <w:lang w:val="nl-NL"/>
        </w:rPr>
        <w:t xml:space="preserve">in 1986 versterkten het al bestaande negatieve sentiment over kernenergie in Nederland, wat uiteindelijk leidde tot de sluiting van een Nederlandse kerncentrale in 1997 </w:t>
      </w:r>
      <w:sdt>
        <w:sdtPr>
          <w:rPr>
            <w:rFonts w:ascii="Civil Premium" w:hAnsi="Civil Premium"/>
            <w:sz w:val="22"/>
            <w:szCs w:val="22"/>
            <w:lang w:val="nl-NL"/>
          </w:rPr>
          <w:id w:val="-879323708"/>
          <w:citation/>
        </w:sdtPr>
        <w:sdtContent>
          <w:r w:rsidR="003D357F">
            <w:rPr>
              <w:rFonts w:ascii="Civil Premium" w:hAnsi="Civil Premium"/>
              <w:sz w:val="22"/>
              <w:szCs w:val="22"/>
              <w:lang w:val="nl-NL"/>
            </w:rPr>
            <w:fldChar w:fldCharType="begin"/>
          </w:r>
          <w:r w:rsidR="003D357F">
            <w:rPr>
              <w:rFonts w:ascii="Civil Premium" w:hAnsi="Civil Premium"/>
              <w:sz w:val="22"/>
              <w:szCs w:val="22"/>
              <w:lang w:val="en-US"/>
            </w:rPr>
            <w:instrText xml:space="preserve"> CITATION San21 \l 1033 </w:instrText>
          </w:r>
          <w:r w:rsidR="003D357F">
            <w:rPr>
              <w:rFonts w:ascii="Civil Premium" w:hAnsi="Civil Premium"/>
              <w:sz w:val="22"/>
              <w:szCs w:val="22"/>
              <w:lang w:val="nl-NL"/>
            </w:rPr>
            <w:fldChar w:fldCharType="separate"/>
          </w:r>
          <w:r w:rsidR="008526AC" w:rsidRPr="008526AC">
            <w:rPr>
              <w:rFonts w:ascii="Civil Premium" w:hAnsi="Civil Premium"/>
              <w:noProof/>
              <w:sz w:val="22"/>
              <w:szCs w:val="22"/>
              <w:lang w:val="en-US"/>
            </w:rPr>
            <w:t>(Sanders &amp; Sanders, 2021)</w:t>
          </w:r>
          <w:r w:rsidR="003D357F">
            <w:rPr>
              <w:rFonts w:ascii="Civil Premium" w:hAnsi="Civil Premium"/>
              <w:sz w:val="22"/>
              <w:szCs w:val="22"/>
              <w:lang w:val="nl-NL"/>
            </w:rPr>
            <w:fldChar w:fldCharType="end"/>
          </w:r>
        </w:sdtContent>
      </w:sdt>
      <w:r w:rsidRPr="00561335">
        <w:rPr>
          <w:rFonts w:ascii="Civil Premium" w:hAnsi="Civil Premium"/>
          <w:sz w:val="22"/>
          <w:szCs w:val="22"/>
          <w:lang w:val="nl-NL"/>
        </w:rPr>
        <w:t>.</w:t>
      </w:r>
    </w:p>
    <w:p w14:paraId="7D28F418" w14:textId="62E5830A" w:rsidR="00561335" w:rsidRPr="00561335" w:rsidRDefault="00561335" w:rsidP="00561335">
      <w:pPr>
        <w:pStyle w:val="NormalWeb"/>
        <w:rPr>
          <w:rFonts w:ascii="Civil Premium" w:hAnsi="Civil Premium"/>
          <w:sz w:val="22"/>
          <w:szCs w:val="22"/>
          <w:lang w:val="nl-NL"/>
        </w:rPr>
      </w:pPr>
      <w:r w:rsidRPr="0082751B">
        <w:rPr>
          <w:rFonts w:ascii="Civil Premium" w:hAnsi="Civil Premium"/>
          <w:sz w:val="22"/>
          <w:szCs w:val="22"/>
          <w:lang w:val="nl-NL"/>
        </w:rPr>
        <w:t xml:space="preserve">Media fungeren als een krachtig instrument voor het vormen van de publieke opinie over kernenergie </w:t>
      </w:r>
      <w:sdt>
        <w:sdtPr>
          <w:rPr>
            <w:rFonts w:ascii="Civil Premium" w:hAnsi="Civil Premium"/>
            <w:sz w:val="22"/>
            <w:szCs w:val="22"/>
            <w:lang w:val="nl-NL"/>
          </w:rPr>
          <w:id w:val="-179281749"/>
          <w:citation/>
        </w:sdtPr>
        <w:sdtContent>
          <w:r w:rsidR="003D357F" w:rsidRPr="0082751B">
            <w:rPr>
              <w:rFonts w:ascii="Civil Premium" w:hAnsi="Civil Premium"/>
              <w:sz w:val="22"/>
              <w:szCs w:val="22"/>
              <w:lang w:val="nl-NL"/>
            </w:rPr>
            <w:fldChar w:fldCharType="begin"/>
          </w:r>
          <w:r w:rsidR="003D357F" w:rsidRPr="0082751B">
            <w:rPr>
              <w:rFonts w:ascii="Civil Premium" w:hAnsi="Civil Premium"/>
              <w:sz w:val="22"/>
              <w:szCs w:val="22"/>
              <w:lang w:val="en-US"/>
            </w:rPr>
            <w:instrText xml:space="preserve"> CITATION New04 \l 1033 </w:instrText>
          </w:r>
          <w:r w:rsidR="003D357F" w:rsidRPr="0082751B">
            <w:rPr>
              <w:rFonts w:ascii="Civil Premium" w:hAnsi="Civil Premium"/>
              <w:sz w:val="22"/>
              <w:szCs w:val="22"/>
              <w:lang w:val="nl-NL"/>
            </w:rPr>
            <w:fldChar w:fldCharType="separate"/>
          </w:r>
          <w:r w:rsidR="008526AC" w:rsidRPr="008526AC">
            <w:rPr>
              <w:rFonts w:ascii="Civil Premium" w:hAnsi="Civil Premium"/>
              <w:noProof/>
              <w:sz w:val="22"/>
              <w:szCs w:val="22"/>
              <w:lang w:val="en-US"/>
            </w:rPr>
            <w:t>(Newig, 2004)</w:t>
          </w:r>
          <w:r w:rsidR="003D357F" w:rsidRPr="0082751B">
            <w:rPr>
              <w:rFonts w:ascii="Civil Premium" w:hAnsi="Civil Premium"/>
              <w:sz w:val="22"/>
              <w:szCs w:val="22"/>
              <w:lang w:val="nl-NL"/>
            </w:rPr>
            <w:fldChar w:fldCharType="end"/>
          </w:r>
        </w:sdtContent>
      </w:sdt>
      <w:r w:rsidRPr="0082751B">
        <w:rPr>
          <w:rFonts w:ascii="Civil Premium" w:hAnsi="Civil Premium"/>
          <w:sz w:val="22"/>
          <w:szCs w:val="22"/>
          <w:lang w:val="nl-NL"/>
        </w:rPr>
        <w:t>. Echter richten</w:t>
      </w:r>
      <w:r w:rsidR="00304FF4" w:rsidRPr="0082751B">
        <w:rPr>
          <w:rFonts w:ascii="Civil Premium" w:hAnsi="Civil Premium"/>
          <w:sz w:val="22"/>
          <w:szCs w:val="22"/>
          <w:lang w:val="nl-NL"/>
        </w:rPr>
        <w:t xml:space="preserve"> media</w:t>
      </w:r>
      <w:r w:rsidRPr="0082751B">
        <w:rPr>
          <w:rFonts w:ascii="Civil Premium" w:hAnsi="Civil Premium"/>
          <w:sz w:val="22"/>
          <w:szCs w:val="22"/>
          <w:lang w:val="nl-NL"/>
        </w:rPr>
        <w:t xml:space="preserve"> zich vaak op de negatieve aspecten, waardoor de potentiële voordelen en milieu-implicaties van kernenergie onderbelicht blijven </w:t>
      </w:r>
      <w:sdt>
        <w:sdtPr>
          <w:rPr>
            <w:rFonts w:ascii="Civil Premium" w:hAnsi="Civil Premium"/>
            <w:sz w:val="22"/>
            <w:szCs w:val="22"/>
            <w:lang w:val="nl-NL"/>
          </w:rPr>
          <w:id w:val="-160245202"/>
          <w:citation/>
        </w:sdtPr>
        <w:sdtContent>
          <w:r w:rsidR="003D357F" w:rsidRPr="0082751B">
            <w:rPr>
              <w:rFonts w:ascii="Civil Premium" w:hAnsi="Civil Premium"/>
              <w:sz w:val="22"/>
              <w:szCs w:val="22"/>
              <w:lang w:val="nl-NL"/>
            </w:rPr>
            <w:fldChar w:fldCharType="begin"/>
          </w:r>
          <w:r w:rsidR="003D357F" w:rsidRPr="0082751B">
            <w:rPr>
              <w:rFonts w:ascii="Civil Premium" w:hAnsi="Civil Premium"/>
              <w:sz w:val="22"/>
              <w:szCs w:val="22"/>
              <w:lang w:val="en-US"/>
            </w:rPr>
            <w:instrText xml:space="preserve"> CITATION Vos20 \l 1033 </w:instrText>
          </w:r>
          <w:r w:rsidR="003D357F" w:rsidRPr="0082751B">
            <w:rPr>
              <w:rFonts w:ascii="Civil Premium" w:hAnsi="Civil Premium"/>
              <w:sz w:val="22"/>
              <w:szCs w:val="22"/>
              <w:lang w:val="nl-NL"/>
            </w:rPr>
            <w:fldChar w:fldCharType="separate"/>
          </w:r>
          <w:r w:rsidR="008526AC" w:rsidRPr="008526AC">
            <w:rPr>
              <w:rFonts w:ascii="Civil Premium" w:hAnsi="Civil Premium"/>
              <w:noProof/>
              <w:sz w:val="22"/>
              <w:szCs w:val="22"/>
              <w:lang w:val="en-US"/>
            </w:rPr>
            <w:t>(Vossen, 2020)</w:t>
          </w:r>
          <w:r w:rsidR="003D357F" w:rsidRPr="0082751B">
            <w:rPr>
              <w:rFonts w:ascii="Civil Premium" w:hAnsi="Civil Premium"/>
              <w:sz w:val="22"/>
              <w:szCs w:val="22"/>
              <w:lang w:val="nl-NL"/>
            </w:rPr>
            <w:fldChar w:fldCharType="end"/>
          </w:r>
        </w:sdtContent>
      </w:sdt>
      <w:r w:rsidRPr="0082751B">
        <w:rPr>
          <w:rFonts w:ascii="Civil Premium" w:hAnsi="Civil Premium"/>
          <w:sz w:val="22"/>
          <w:szCs w:val="22"/>
          <w:lang w:val="nl-NL"/>
        </w:rPr>
        <w:t>. Interacties tussen verschillende perspectieven in de media vinden vaak plaats tijdens specifieke kwestie</w:t>
      </w:r>
      <w:r w:rsidR="00CF5F5B" w:rsidRPr="0082751B">
        <w:rPr>
          <w:rFonts w:ascii="Civil Premium" w:hAnsi="Civil Premium"/>
          <w:sz w:val="22"/>
          <w:szCs w:val="22"/>
          <w:lang w:val="nl-NL"/>
        </w:rPr>
        <w:t>s. Waar</w:t>
      </w:r>
      <w:r w:rsidRPr="0082751B">
        <w:rPr>
          <w:rFonts w:ascii="Civil Premium" w:hAnsi="Civil Premium"/>
          <w:sz w:val="22"/>
          <w:szCs w:val="22"/>
          <w:lang w:val="nl-NL"/>
        </w:rPr>
        <w:t xml:space="preserve">bij voor- en tegenstanders met elkaar in debat gaan over framing </w:t>
      </w:r>
      <w:sdt>
        <w:sdtPr>
          <w:rPr>
            <w:rFonts w:ascii="Civil Premium" w:hAnsi="Civil Premium"/>
            <w:sz w:val="22"/>
            <w:szCs w:val="22"/>
            <w:lang w:val="nl-NL"/>
          </w:rPr>
          <w:id w:val="-115369764"/>
          <w:citation/>
        </w:sdtPr>
        <w:sdtContent>
          <w:r w:rsidR="003D357F" w:rsidRPr="0082751B">
            <w:rPr>
              <w:rFonts w:ascii="Civil Premium" w:hAnsi="Civil Premium"/>
              <w:sz w:val="22"/>
              <w:szCs w:val="22"/>
              <w:lang w:val="nl-NL"/>
            </w:rPr>
            <w:fldChar w:fldCharType="begin"/>
          </w:r>
          <w:r w:rsidR="003D357F" w:rsidRPr="0082751B">
            <w:rPr>
              <w:rFonts w:ascii="Civil Premium" w:hAnsi="Civil Premium"/>
              <w:sz w:val="22"/>
              <w:szCs w:val="22"/>
              <w:lang w:val="en-US"/>
            </w:rPr>
            <w:instrText xml:space="preserve"> CITATION Gee11 \l 1033 </w:instrText>
          </w:r>
          <w:r w:rsidR="003D357F" w:rsidRPr="0082751B">
            <w:rPr>
              <w:rFonts w:ascii="Civil Premium" w:hAnsi="Civil Premium"/>
              <w:sz w:val="22"/>
              <w:szCs w:val="22"/>
              <w:lang w:val="nl-NL"/>
            </w:rPr>
            <w:fldChar w:fldCharType="separate"/>
          </w:r>
          <w:r w:rsidR="008526AC" w:rsidRPr="008526AC">
            <w:rPr>
              <w:rFonts w:ascii="Civil Premium" w:hAnsi="Civil Premium"/>
              <w:noProof/>
              <w:sz w:val="22"/>
              <w:szCs w:val="22"/>
              <w:lang w:val="en-US"/>
            </w:rPr>
            <w:t>(Geels &amp; Verhees, 2011)</w:t>
          </w:r>
          <w:r w:rsidR="003D357F" w:rsidRPr="0082751B">
            <w:rPr>
              <w:rFonts w:ascii="Civil Premium" w:hAnsi="Civil Premium"/>
              <w:sz w:val="22"/>
              <w:szCs w:val="22"/>
              <w:lang w:val="nl-NL"/>
            </w:rPr>
            <w:fldChar w:fldCharType="end"/>
          </w:r>
        </w:sdtContent>
      </w:sdt>
      <w:r w:rsidRPr="0082751B">
        <w:rPr>
          <w:rFonts w:ascii="Civil Premium" w:hAnsi="Civil Premium"/>
          <w:sz w:val="22"/>
          <w:szCs w:val="22"/>
          <w:lang w:val="nl-NL"/>
        </w:rPr>
        <w:t>. Een diepgaande analyse toont aan dat de media voornamelijk de werking van kerncentrales belichten</w:t>
      </w:r>
      <w:r w:rsidR="00912794" w:rsidRPr="0082751B">
        <w:rPr>
          <w:rFonts w:ascii="Civil Premium" w:hAnsi="Civil Premium"/>
          <w:sz w:val="22"/>
          <w:szCs w:val="22"/>
          <w:lang w:val="nl-NL"/>
        </w:rPr>
        <w:t>.</w:t>
      </w:r>
      <w:r w:rsidRPr="0082751B">
        <w:rPr>
          <w:rFonts w:ascii="Civil Premium" w:hAnsi="Civil Premium"/>
          <w:sz w:val="22"/>
          <w:szCs w:val="22"/>
          <w:lang w:val="nl-NL"/>
        </w:rPr>
        <w:t xml:space="preserve"> </w:t>
      </w:r>
      <w:r w:rsidR="00912794" w:rsidRPr="0082751B">
        <w:rPr>
          <w:rFonts w:ascii="Civil Premium" w:hAnsi="Civil Premium"/>
          <w:sz w:val="22"/>
          <w:szCs w:val="22"/>
          <w:lang w:val="nl-NL"/>
        </w:rPr>
        <w:t>Zelfs</w:t>
      </w:r>
      <w:r w:rsidRPr="0082751B">
        <w:rPr>
          <w:rFonts w:ascii="Civil Premium" w:hAnsi="Civil Premium"/>
          <w:sz w:val="22"/>
          <w:szCs w:val="22"/>
          <w:lang w:val="nl-NL"/>
        </w:rPr>
        <w:t xml:space="preserve"> wanneer er geen directe veiligheidsrisico's zijn, </w:t>
      </w:r>
      <w:r w:rsidRPr="009B63F7">
        <w:rPr>
          <w:rFonts w:ascii="Civil Premium" w:hAnsi="Civil Premium"/>
          <w:sz w:val="22"/>
          <w:szCs w:val="22"/>
          <w:lang w:val="nl-NL"/>
        </w:rPr>
        <w:t xml:space="preserve">waardoor de focus komt te liggen op veiligheidskwesties en falend bestuur </w:t>
      </w:r>
      <w:sdt>
        <w:sdtPr>
          <w:rPr>
            <w:rFonts w:ascii="Civil Premium" w:hAnsi="Civil Premium"/>
            <w:sz w:val="22"/>
            <w:szCs w:val="22"/>
            <w:lang w:val="nl-NL"/>
          </w:rPr>
          <w:id w:val="-303238692"/>
          <w:citation/>
        </w:sdtPr>
        <w:sdtContent>
          <w:r w:rsidR="003D357F" w:rsidRPr="009B63F7">
            <w:rPr>
              <w:rFonts w:ascii="Civil Premium" w:hAnsi="Civil Premium"/>
              <w:sz w:val="22"/>
              <w:szCs w:val="22"/>
              <w:lang w:val="nl-NL"/>
            </w:rPr>
            <w:fldChar w:fldCharType="begin"/>
          </w:r>
          <w:r w:rsidR="003D357F" w:rsidRPr="009B63F7">
            <w:rPr>
              <w:rFonts w:ascii="Civil Premium" w:hAnsi="Civil Premium"/>
              <w:sz w:val="22"/>
              <w:szCs w:val="22"/>
              <w:lang w:val="en-US"/>
            </w:rPr>
            <w:instrText xml:space="preserve"> CITATION Vos20 \l 1033 </w:instrText>
          </w:r>
          <w:r w:rsidR="003D357F" w:rsidRPr="009B63F7">
            <w:rPr>
              <w:rFonts w:ascii="Civil Premium" w:hAnsi="Civil Premium"/>
              <w:sz w:val="22"/>
              <w:szCs w:val="22"/>
              <w:lang w:val="nl-NL"/>
            </w:rPr>
            <w:fldChar w:fldCharType="separate"/>
          </w:r>
          <w:r w:rsidR="008526AC" w:rsidRPr="008526AC">
            <w:rPr>
              <w:rFonts w:ascii="Civil Premium" w:hAnsi="Civil Premium"/>
              <w:noProof/>
              <w:sz w:val="22"/>
              <w:szCs w:val="22"/>
              <w:lang w:val="en-US"/>
            </w:rPr>
            <w:t>(Vossen, 2020)</w:t>
          </w:r>
          <w:r w:rsidR="003D357F" w:rsidRPr="009B63F7">
            <w:rPr>
              <w:rFonts w:ascii="Civil Premium" w:hAnsi="Civil Premium"/>
              <w:sz w:val="22"/>
              <w:szCs w:val="22"/>
              <w:lang w:val="nl-NL"/>
            </w:rPr>
            <w:fldChar w:fldCharType="end"/>
          </w:r>
        </w:sdtContent>
      </w:sdt>
      <w:r w:rsidRPr="009B63F7">
        <w:rPr>
          <w:rFonts w:ascii="Civil Premium" w:hAnsi="Civil Premium"/>
          <w:sz w:val="22"/>
          <w:szCs w:val="22"/>
          <w:lang w:val="nl-NL"/>
        </w:rPr>
        <w:t>.</w:t>
      </w:r>
      <w:r w:rsidR="00C67077" w:rsidRPr="009B63F7">
        <w:rPr>
          <w:rFonts w:ascii="Civil Premium" w:hAnsi="Civil Premium"/>
          <w:sz w:val="22"/>
          <w:szCs w:val="22"/>
          <w:lang w:val="nl-NL"/>
        </w:rPr>
        <w:t xml:space="preserve"> </w:t>
      </w:r>
      <w:r w:rsidRPr="009B63F7">
        <w:rPr>
          <w:rFonts w:ascii="Civil Premium" w:hAnsi="Civil Premium"/>
          <w:sz w:val="22"/>
          <w:szCs w:val="22"/>
          <w:lang w:val="nl-NL"/>
        </w:rPr>
        <w:t xml:space="preserve">Deze concentratie op negatieve aspecten en het gebrek aan aandacht voor potentiële voordelen, </w:t>
      </w:r>
      <w:r w:rsidR="00C475F6" w:rsidRPr="009B63F7">
        <w:rPr>
          <w:rFonts w:ascii="Civil Premium" w:hAnsi="Civil Premium"/>
          <w:sz w:val="22"/>
          <w:szCs w:val="22"/>
          <w:lang w:val="nl-NL"/>
        </w:rPr>
        <w:t>en ook</w:t>
      </w:r>
      <w:r w:rsidRPr="009B63F7">
        <w:rPr>
          <w:rFonts w:ascii="Civil Premium" w:hAnsi="Civil Premium"/>
          <w:sz w:val="22"/>
          <w:szCs w:val="22"/>
          <w:lang w:val="nl-NL"/>
        </w:rPr>
        <w:t xml:space="preserve"> milieu- en </w:t>
      </w:r>
      <w:r w:rsidR="00006575" w:rsidRPr="009B63F7">
        <w:rPr>
          <w:rFonts w:ascii="Civil Premium" w:hAnsi="Civil Premium"/>
          <w:sz w:val="22"/>
          <w:szCs w:val="22"/>
          <w:lang w:val="nl-NL"/>
        </w:rPr>
        <w:t>klimaat gerelateerde</w:t>
      </w:r>
      <w:r w:rsidRPr="009B63F7">
        <w:rPr>
          <w:rFonts w:ascii="Civil Premium" w:hAnsi="Civil Premium"/>
          <w:sz w:val="22"/>
          <w:szCs w:val="22"/>
          <w:lang w:val="nl-NL"/>
        </w:rPr>
        <w:t xml:space="preserve"> overwegingen, versterken de </w:t>
      </w:r>
      <w:r w:rsidR="00C475F6" w:rsidRPr="009B63F7">
        <w:rPr>
          <w:rFonts w:ascii="Civil Premium" w:hAnsi="Civil Premium"/>
          <w:sz w:val="22"/>
          <w:szCs w:val="22"/>
          <w:lang w:val="nl-NL"/>
        </w:rPr>
        <w:t>huidige</w:t>
      </w:r>
      <w:r w:rsidRPr="009B63F7">
        <w:rPr>
          <w:rFonts w:ascii="Civil Premium" w:hAnsi="Civil Premium"/>
          <w:sz w:val="22"/>
          <w:szCs w:val="22"/>
          <w:lang w:val="nl-NL"/>
        </w:rPr>
        <w:t xml:space="preserve"> negatieve framing van kernenergie </w:t>
      </w:r>
      <w:sdt>
        <w:sdtPr>
          <w:rPr>
            <w:rFonts w:ascii="Civil Premium" w:hAnsi="Civil Premium"/>
            <w:sz w:val="22"/>
            <w:szCs w:val="22"/>
            <w:lang w:val="nl-NL"/>
          </w:rPr>
          <w:id w:val="-540750308"/>
          <w:citation/>
        </w:sdtPr>
        <w:sdtContent>
          <w:r w:rsidR="003D357F" w:rsidRPr="009B63F7">
            <w:rPr>
              <w:rFonts w:ascii="Civil Premium" w:hAnsi="Civil Premium"/>
              <w:sz w:val="22"/>
              <w:szCs w:val="22"/>
              <w:lang w:val="nl-NL"/>
            </w:rPr>
            <w:fldChar w:fldCharType="begin"/>
          </w:r>
          <w:r w:rsidR="003D357F" w:rsidRPr="009B63F7">
            <w:rPr>
              <w:rFonts w:ascii="Civil Premium" w:hAnsi="Civil Premium"/>
              <w:sz w:val="22"/>
              <w:szCs w:val="22"/>
              <w:lang w:val="en-US"/>
            </w:rPr>
            <w:instrText xml:space="preserve"> CITATION Vos20 \l 1033 </w:instrText>
          </w:r>
          <w:r w:rsidR="003D357F" w:rsidRPr="009B63F7">
            <w:rPr>
              <w:rFonts w:ascii="Civil Premium" w:hAnsi="Civil Premium"/>
              <w:sz w:val="22"/>
              <w:szCs w:val="22"/>
              <w:lang w:val="nl-NL"/>
            </w:rPr>
            <w:fldChar w:fldCharType="separate"/>
          </w:r>
          <w:r w:rsidR="008526AC" w:rsidRPr="008526AC">
            <w:rPr>
              <w:rFonts w:ascii="Civil Premium" w:hAnsi="Civil Premium"/>
              <w:noProof/>
              <w:sz w:val="22"/>
              <w:szCs w:val="22"/>
              <w:lang w:val="en-US"/>
            </w:rPr>
            <w:t>(Vossen, 2020)</w:t>
          </w:r>
          <w:r w:rsidR="003D357F" w:rsidRPr="009B63F7">
            <w:rPr>
              <w:rFonts w:ascii="Civil Premium" w:hAnsi="Civil Premium"/>
              <w:sz w:val="22"/>
              <w:szCs w:val="22"/>
              <w:lang w:val="nl-NL"/>
            </w:rPr>
            <w:fldChar w:fldCharType="end"/>
          </w:r>
        </w:sdtContent>
      </w:sdt>
      <w:r w:rsidRPr="009B63F7">
        <w:rPr>
          <w:rFonts w:ascii="Civil Premium" w:hAnsi="Civil Premium"/>
          <w:sz w:val="22"/>
          <w:szCs w:val="22"/>
          <w:lang w:val="nl-NL"/>
        </w:rPr>
        <w:t xml:space="preserve">. </w:t>
      </w:r>
    </w:p>
    <w:p w14:paraId="27294637" w14:textId="77777777" w:rsidR="00561335" w:rsidRPr="00561335" w:rsidRDefault="00561335" w:rsidP="00561335">
      <w:pPr>
        <w:pStyle w:val="NormalWeb"/>
        <w:rPr>
          <w:rFonts w:ascii="Civil Premium" w:hAnsi="Civil Premium"/>
          <w:sz w:val="22"/>
          <w:szCs w:val="22"/>
          <w:lang w:val="nl-NL"/>
        </w:rPr>
      </w:pPr>
    </w:p>
    <w:p w14:paraId="09180781" w14:textId="6B88EAB8" w:rsidR="00B3291C" w:rsidRDefault="00C65CEF" w:rsidP="00EC7D2F">
      <w:pPr>
        <w:pStyle w:val="NormalWeb"/>
        <w:outlineLvl w:val="1"/>
        <w:rPr>
          <w:rFonts w:ascii="Civil Premium" w:hAnsi="Civil Premium"/>
          <w:b/>
          <w:bCs/>
          <w:sz w:val="22"/>
          <w:szCs w:val="22"/>
          <w:lang w:val="nl-NL"/>
        </w:rPr>
      </w:pPr>
      <w:bookmarkStart w:id="11" w:name="_Toc166443504"/>
      <w:r>
        <w:rPr>
          <w:rFonts w:ascii="Civil Premium" w:hAnsi="Civil Premium"/>
          <w:b/>
          <w:bCs/>
          <w:sz w:val="22"/>
          <w:szCs w:val="22"/>
          <w:lang w:val="nl-NL"/>
        </w:rPr>
        <w:t xml:space="preserve">4.2 </w:t>
      </w:r>
      <w:r w:rsidR="00DC08C6">
        <w:rPr>
          <w:rFonts w:ascii="Civil Premium" w:hAnsi="Civil Premium"/>
          <w:b/>
          <w:bCs/>
          <w:sz w:val="22"/>
          <w:szCs w:val="22"/>
          <w:lang w:val="nl-NL"/>
        </w:rPr>
        <w:t>Framing in</w:t>
      </w:r>
      <w:r w:rsidR="00054450">
        <w:rPr>
          <w:rFonts w:ascii="Civil Premium" w:hAnsi="Civil Premium"/>
          <w:b/>
          <w:bCs/>
          <w:sz w:val="22"/>
          <w:szCs w:val="22"/>
          <w:lang w:val="nl-NL"/>
        </w:rPr>
        <w:t xml:space="preserve"> het</w:t>
      </w:r>
      <w:r w:rsidR="00DC08C6">
        <w:rPr>
          <w:rFonts w:ascii="Civil Premium" w:hAnsi="Civil Premium"/>
          <w:b/>
          <w:bCs/>
          <w:sz w:val="22"/>
          <w:szCs w:val="22"/>
          <w:lang w:val="nl-NL"/>
        </w:rPr>
        <w:t xml:space="preserve"> Nederlandse </w:t>
      </w:r>
      <w:r w:rsidR="00054450">
        <w:rPr>
          <w:rFonts w:ascii="Civil Premium" w:hAnsi="Civil Premium"/>
          <w:b/>
          <w:bCs/>
          <w:sz w:val="22"/>
          <w:szCs w:val="22"/>
          <w:lang w:val="nl-NL"/>
        </w:rPr>
        <w:t>politieke nieuws</w:t>
      </w:r>
      <w:bookmarkEnd w:id="11"/>
    </w:p>
    <w:p w14:paraId="5A3B2D16" w14:textId="2671B9F6" w:rsidR="001C4CAE" w:rsidRDefault="00203C01" w:rsidP="00BD5123">
      <w:pPr>
        <w:pStyle w:val="NormalWeb"/>
        <w:rPr>
          <w:rFonts w:ascii="Civil Premium" w:hAnsi="Civil Premium"/>
          <w:sz w:val="22"/>
          <w:szCs w:val="22"/>
          <w:lang w:val="nl-NL"/>
        </w:rPr>
      </w:pPr>
      <w:proofErr w:type="spellStart"/>
      <w:r w:rsidRPr="00203C01">
        <w:rPr>
          <w:rFonts w:ascii="Civil Premium" w:hAnsi="Civil Premium"/>
          <w:sz w:val="22"/>
          <w:szCs w:val="22"/>
          <w:lang w:val="nl-NL"/>
        </w:rPr>
        <w:t>Runaway</w:t>
      </w:r>
      <w:proofErr w:type="spellEnd"/>
      <w:r w:rsidRPr="00203C01">
        <w:rPr>
          <w:rFonts w:ascii="Civil Premium" w:hAnsi="Civil Premium"/>
          <w:sz w:val="22"/>
          <w:szCs w:val="22"/>
          <w:lang w:val="nl-NL"/>
        </w:rPr>
        <w:t xml:space="preserve"> </w:t>
      </w:r>
      <w:proofErr w:type="spellStart"/>
      <w:r w:rsidRPr="00203C01">
        <w:rPr>
          <w:rFonts w:ascii="Civil Premium" w:hAnsi="Civil Premium"/>
          <w:sz w:val="22"/>
          <w:szCs w:val="22"/>
          <w:lang w:val="nl-NL"/>
        </w:rPr>
        <w:t>technology</w:t>
      </w:r>
      <w:proofErr w:type="spellEnd"/>
      <w:r w:rsidRPr="00203C01">
        <w:rPr>
          <w:rFonts w:ascii="Civil Premium" w:hAnsi="Civil Premium"/>
          <w:sz w:val="22"/>
          <w:szCs w:val="22"/>
          <w:lang w:val="nl-NL"/>
        </w:rPr>
        <w:t>' en 'public accountabilit</w:t>
      </w:r>
      <w:r w:rsidRPr="00420B5B">
        <w:rPr>
          <w:rFonts w:ascii="Civil Premium" w:hAnsi="Civil Premium"/>
          <w:sz w:val="22"/>
          <w:szCs w:val="22"/>
          <w:lang w:val="nl-NL"/>
        </w:rPr>
        <w:t xml:space="preserve">y' frames zijn prominent aanwezig in de Nederlandse publieke opinie over kernenergie. Deze frames benadrukken veiligheidsrisico's, falend bestuur en de verantwoordelijkheden van belanghebbenden bij het waarborgen van de openbare veiligheid </w:t>
      </w:r>
      <w:r w:rsidR="00BD5123" w:rsidRPr="00420B5B">
        <w:rPr>
          <w:rFonts w:ascii="Civil Premium" w:hAnsi="Civil Premium"/>
          <w:sz w:val="22"/>
          <w:szCs w:val="22"/>
          <w:lang w:val="nl-NL"/>
        </w:rPr>
        <w:t>(Vossen, 2020). Bovendien hebben invloedrijke opinieleiders zoals</w:t>
      </w:r>
      <w:r w:rsidR="00385DB6" w:rsidRPr="00420B5B">
        <w:rPr>
          <w:rFonts w:ascii="Civil Premium" w:hAnsi="Civil Premium"/>
          <w:sz w:val="22"/>
          <w:szCs w:val="22"/>
          <w:lang w:val="nl-NL"/>
        </w:rPr>
        <w:t xml:space="preserve"> oud</w:t>
      </w:r>
      <w:r w:rsidR="00BD5123" w:rsidRPr="00420B5B">
        <w:rPr>
          <w:rFonts w:ascii="Civil Premium" w:hAnsi="Civil Premium"/>
          <w:sz w:val="22"/>
          <w:szCs w:val="22"/>
          <w:lang w:val="nl-NL"/>
        </w:rPr>
        <w:t xml:space="preserve"> VVD-leider </w:t>
      </w:r>
      <w:proofErr w:type="spellStart"/>
      <w:r w:rsidR="00BD5123" w:rsidRPr="00420B5B">
        <w:rPr>
          <w:rFonts w:ascii="Civil Premium" w:hAnsi="Civil Premium"/>
          <w:sz w:val="22"/>
          <w:szCs w:val="22"/>
          <w:lang w:val="nl-NL"/>
        </w:rPr>
        <w:t>Dijkhoff</w:t>
      </w:r>
      <w:proofErr w:type="spellEnd"/>
      <w:r w:rsidR="00BD5123" w:rsidRPr="00420B5B">
        <w:rPr>
          <w:rFonts w:ascii="Civil Premium" w:hAnsi="Civil Premium"/>
          <w:sz w:val="22"/>
          <w:szCs w:val="22"/>
          <w:lang w:val="nl-NL"/>
        </w:rPr>
        <w:t xml:space="preserve"> en tv-presentator Lubach, de macht om het debat te sturen, zelfs na beperkte media-aandacht (Vossen, 2020).</w:t>
      </w:r>
      <w:r w:rsidR="00BD5123">
        <w:rPr>
          <w:rFonts w:ascii="Civil Premium" w:hAnsi="Civil Premium"/>
          <w:sz w:val="22"/>
          <w:szCs w:val="22"/>
          <w:lang w:val="nl-NL"/>
        </w:rPr>
        <w:t xml:space="preserve"> </w:t>
      </w:r>
    </w:p>
    <w:p w14:paraId="23CEF1CB" w14:textId="30FB1024" w:rsidR="00BD5123" w:rsidRDefault="00BD5123" w:rsidP="00BD5123">
      <w:pPr>
        <w:pStyle w:val="NormalWeb"/>
        <w:rPr>
          <w:rFonts w:ascii="Civil Premium" w:hAnsi="Civil Premium"/>
          <w:sz w:val="22"/>
          <w:szCs w:val="22"/>
          <w:lang w:val="nl-NL"/>
        </w:rPr>
      </w:pPr>
      <w:r w:rsidRPr="00BD5123">
        <w:rPr>
          <w:rFonts w:ascii="Civil Premium" w:hAnsi="Civil Premium"/>
          <w:sz w:val="22"/>
          <w:szCs w:val="22"/>
          <w:lang w:val="nl-NL"/>
        </w:rPr>
        <w:t xml:space="preserve">Het taalgebruik rondom deze frames </w:t>
      </w:r>
      <w:r w:rsidRPr="00BE422E">
        <w:rPr>
          <w:rFonts w:ascii="Civil Premium" w:hAnsi="Civil Premium"/>
          <w:sz w:val="22"/>
          <w:szCs w:val="22"/>
          <w:lang w:val="nl-NL"/>
        </w:rPr>
        <w:t xml:space="preserve">is ook van belang. Terwijl </w:t>
      </w:r>
      <w:r w:rsidR="001C4CAE" w:rsidRPr="00BE422E">
        <w:rPr>
          <w:rFonts w:ascii="Civil Premium" w:hAnsi="Civil Premium"/>
          <w:sz w:val="22"/>
          <w:szCs w:val="22"/>
          <w:lang w:val="nl-NL"/>
        </w:rPr>
        <w:t xml:space="preserve">politici en </w:t>
      </w:r>
      <w:r w:rsidRPr="00BE422E">
        <w:rPr>
          <w:rFonts w:ascii="Civil Premium" w:hAnsi="Civil Premium"/>
          <w:sz w:val="22"/>
          <w:szCs w:val="22"/>
          <w:lang w:val="nl-NL"/>
        </w:rPr>
        <w:t>experts wetenschappelijke termen zoals elektromagnetische velden en radiofrequenties gebruiken, hanteren niet-deskundigen termen zoals elektrosmog en stralingsslachtoffers. Deze verschillen in woordkeuze kunnen van invloed zijn op hoe het publiek de risico's van kerncentrales begrijpt en interpreteert (</w:t>
      </w:r>
      <w:proofErr w:type="spellStart"/>
      <w:r w:rsidRPr="00BE422E">
        <w:rPr>
          <w:rFonts w:ascii="Civil Premium" w:hAnsi="Civil Premium"/>
          <w:sz w:val="22"/>
          <w:szCs w:val="22"/>
          <w:lang w:val="nl-NL"/>
        </w:rPr>
        <w:t>Vasteman</w:t>
      </w:r>
      <w:proofErr w:type="spellEnd"/>
      <w:r w:rsidRPr="00BE422E">
        <w:rPr>
          <w:rFonts w:ascii="Civil Premium" w:hAnsi="Civil Premium"/>
          <w:sz w:val="22"/>
          <w:szCs w:val="22"/>
          <w:lang w:val="nl-NL"/>
        </w:rPr>
        <w:t xml:space="preserve"> &amp; Scholten, 2008). Daarnaast vertegenwoordigt de PVV, een pro-nucleaire oppositiepartij in Nederland een ander perspectief</w:t>
      </w:r>
      <w:r w:rsidR="00AF752B" w:rsidRPr="00BE422E">
        <w:rPr>
          <w:rFonts w:ascii="Civil Premium" w:hAnsi="Civil Premium"/>
          <w:sz w:val="22"/>
          <w:szCs w:val="22"/>
          <w:lang w:val="nl-NL"/>
        </w:rPr>
        <w:t>.</w:t>
      </w:r>
      <w:r w:rsidRPr="00BE422E">
        <w:rPr>
          <w:rFonts w:ascii="Civil Premium" w:hAnsi="Civil Premium"/>
          <w:sz w:val="22"/>
          <w:szCs w:val="22"/>
          <w:lang w:val="nl-NL"/>
        </w:rPr>
        <w:t xml:space="preserve"> </w:t>
      </w:r>
      <w:r w:rsidR="00AF752B" w:rsidRPr="00BE422E">
        <w:rPr>
          <w:rFonts w:ascii="Civil Premium" w:hAnsi="Civil Premium"/>
          <w:sz w:val="22"/>
          <w:szCs w:val="22"/>
          <w:lang w:val="nl-NL"/>
        </w:rPr>
        <w:t>Door</w:t>
      </w:r>
      <w:r w:rsidRPr="00BE422E">
        <w:rPr>
          <w:rFonts w:ascii="Civil Premium" w:hAnsi="Civil Premium"/>
          <w:sz w:val="22"/>
          <w:szCs w:val="22"/>
          <w:lang w:val="nl-NL"/>
        </w:rPr>
        <w:t xml:space="preserve"> </w:t>
      </w:r>
      <w:r w:rsidR="00AF752B" w:rsidRPr="00BE422E">
        <w:rPr>
          <w:rFonts w:ascii="Civil Premium" w:hAnsi="Civil Premium"/>
          <w:sz w:val="22"/>
          <w:szCs w:val="22"/>
          <w:lang w:val="nl-NL"/>
        </w:rPr>
        <w:t xml:space="preserve">namelijk </w:t>
      </w:r>
      <w:r w:rsidRPr="00BE422E">
        <w:rPr>
          <w:rFonts w:ascii="Civil Premium" w:hAnsi="Civil Premium"/>
          <w:sz w:val="22"/>
          <w:szCs w:val="22"/>
          <w:lang w:val="nl-NL"/>
        </w:rPr>
        <w:t>kernenergie te beschouwen als een middel om onafhankelijkheid te</w:t>
      </w:r>
      <w:r w:rsidR="00FB130A" w:rsidRPr="00BE422E">
        <w:rPr>
          <w:rFonts w:ascii="Civil Premium" w:hAnsi="Civil Premium"/>
          <w:sz w:val="22"/>
          <w:szCs w:val="22"/>
          <w:lang w:val="nl-NL"/>
        </w:rPr>
        <w:t xml:space="preserve"> creëren</w:t>
      </w:r>
      <w:r w:rsidRPr="00BE422E">
        <w:rPr>
          <w:rFonts w:ascii="Civil Premium" w:hAnsi="Civil Premium"/>
          <w:sz w:val="22"/>
          <w:szCs w:val="22"/>
          <w:lang w:val="nl-NL"/>
        </w:rPr>
        <w:t xml:space="preserve"> van olieproducerende landen zoals Rusland en van extremistische groeperingen uit het Midden-Oosten (Vossen, 2020). De berichtgeving in de Nederlandse </w:t>
      </w:r>
      <w:r w:rsidR="001C4CAE" w:rsidRPr="00BE422E">
        <w:rPr>
          <w:rFonts w:ascii="Civil Premium" w:hAnsi="Civil Premium"/>
          <w:sz w:val="22"/>
          <w:szCs w:val="22"/>
          <w:lang w:val="nl-NL"/>
        </w:rPr>
        <w:t>politieke media</w:t>
      </w:r>
      <w:r w:rsidRPr="00BE422E">
        <w:rPr>
          <w:rFonts w:ascii="Civil Premium" w:hAnsi="Civil Premium"/>
          <w:sz w:val="22"/>
          <w:szCs w:val="22"/>
          <w:lang w:val="nl-NL"/>
        </w:rPr>
        <w:t xml:space="preserve"> over kernenergie volgt</w:t>
      </w:r>
      <w:r w:rsidRPr="00BD5123">
        <w:rPr>
          <w:rFonts w:ascii="Civil Premium" w:hAnsi="Civil Premium"/>
          <w:sz w:val="22"/>
          <w:szCs w:val="22"/>
          <w:lang w:val="nl-NL"/>
        </w:rPr>
        <w:t xml:space="preserve"> vaak een populariseringsmodus, waarbij wetenschappers als </w:t>
      </w:r>
      <w:r w:rsidRPr="00BD5123">
        <w:rPr>
          <w:rFonts w:ascii="Civil Premium" w:hAnsi="Civil Premium"/>
          <w:sz w:val="22"/>
          <w:szCs w:val="22"/>
          <w:lang w:val="nl-NL"/>
        </w:rPr>
        <w:lastRenderedPageBreak/>
        <w:t>belangrijkste bronnen worden gebruikt en een bevestigende toon wordt aangeslagen. Deze consistente framing over een langere periode kan de publieke opinie beïnvloeden door een specifiek perspectief op kernenergie te presenteren (</w:t>
      </w:r>
      <w:proofErr w:type="spellStart"/>
      <w:r w:rsidRPr="00BD5123">
        <w:rPr>
          <w:rFonts w:ascii="Civil Premium" w:hAnsi="Civil Premium"/>
          <w:sz w:val="22"/>
          <w:szCs w:val="22"/>
          <w:lang w:val="nl-NL"/>
        </w:rPr>
        <w:t>Schäfer</w:t>
      </w:r>
      <w:proofErr w:type="spellEnd"/>
      <w:r w:rsidRPr="00BD5123">
        <w:rPr>
          <w:rFonts w:ascii="Civil Premium" w:hAnsi="Civil Premium"/>
          <w:sz w:val="22"/>
          <w:szCs w:val="22"/>
          <w:lang w:val="nl-NL"/>
        </w:rPr>
        <w:t>, 2017).</w:t>
      </w:r>
    </w:p>
    <w:p w14:paraId="4C72975F" w14:textId="77777777" w:rsidR="00406F6A" w:rsidRPr="007D1F7F" w:rsidRDefault="00406F6A" w:rsidP="00F45A3A">
      <w:pPr>
        <w:pStyle w:val="NormalWeb"/>
        <w:rPr>
          <w:rFonts w:ascii="Civil Premium" w:hAnsi="Civil Premium"/>
          <w:sz w:val="22"/>
          <w:szCs w:val="22"/>
          <w:lang w:val="nl-NL"/>
        </w:rPr>
      </w:pPr>
    </w:p>
    <w:p w14:paraId="4C49919D" w14:textId="7D9A0BFA" w:rsidR="00DC08C6" w:rsidRDefault="00C65CEF" w:rsidP="00DC08C6">
      <w:pPr>
        <w:pStyle w:val="NormalWeb"/>
        <w:outlineLvl w:val="1"/>
        <w:rPr>
          <w:rFonts w:ascii="Civil Premium" w:hAnsi="Civil Premium"/>
          <w:b/>
          <w:bCs/>
          <w:sz w:val="22"/>
          <w:szCs w:val="22"/>
          <w:lang w:val="nl-NL"/>
        </w:rPr>
      </w:pPr>
      <w:bookmarkStart w:id="12" w:name="_Toc166443505"/>
      <w:r>
        <w:rPr>
          <w:rFonts w:ascii="Civil Premium" w:hAnsi="Civil Premium"/>
          <w:b/>
          <w:bCs/>
          <w:sz w:val="22"/>
          <w:szCs w:val="22"/>
          <w:lang w:val="nl-NL"/>
        </w:rPr>
        <w:t xml:space="preserve">4.3 </w:t>
      </w:r>
      <w:r w:rsidR="007C0BC9">
        <w:rPr>
          <w:rFonts w:ascii="Civil Premium" w:hAnsi="Civil Premium"/>
          <w:b/>
          <w:bCs/>
          <w:sz w:val="22"/>
          <w:szCs w:val="22"/>
          <w:lang w:val="nl-NL"/>
        </w:rPr>
        <w:t xml:space="preserve">Verschillen in frames en </w:t>
      </w:r>
      <w:r w:rsidR="003B432B">
        <w:rPr>
          <w:rFonts w:ascii="Civil Premium" w:hAnsi="Civil Premium"/>
          <w:b/>
          <w:bCs/>
          <w:sz w:val="22"/>
          <w:szCs w:val="22"/>
          <w:lang w:val="nl-NL"/>
        </w:rPr>
        <w:t>agendasetting</w:t>
      </w:r>
      <w:r w:rsidR="007C0BC9">
        <w:rPr>
          <w:rFonts w:ascii="Civil Premium" w:hAnsi="Civil Premium"/>
          <w:b/>
          <w:bCs/>
          <w:sz w:val="22"/>
          <w:szCs w:val="22"/>
          <w:lang w:val="nl-NL"/>
        </w:rPr>
        <w:t xml:space="preserve"> tussen</w:t>
      </w:r>
      <w:r w:rsidR="00DC08C6">
        <w:rPr>
          <w:rFonts w:ascii="Civil Premium" w:hAnsi="Civil Premium"/>
          <w:b/>
          <w:bCs/>
          <w:sz w:val="22"/>
          <w:szCs w:val="22"/>
          <w:lang w:val="nl-NL"/>
        </w:rPr>
        <w:t xml:space="preserve"> klimaatorganisaties</w:t>
      </w:r>
      <w:r w:rsidR="007C0BC9">
        <w:rPr>
          <w:rFonts w:ascii="Civil Premium" w:hAnsi="Civil Premium"/>
          <w:b/>
          <w:bCs/>
          <w:sz w:val="22"/>
          <w:szCs w:val="22"/>
          <w:lang w:val="nl-NL"/>
        </w:rPr>
        <w:t xml:space="preserve"> en </w:t>
      </w:r>
      <w:r w:rsidR="00B67C27">
        <w:rPr>
          <w:rFonts w:ascii="Civil Premium" w:hAnsi="Civil Premium"/>
          <w:b/>
          <w:bCs/>
          <w:sz w:val="22"/>
          <w:szCs w:val="22"/>
          <w:lang w:val="nl-NL"/>
        </w:rPr>
        <w:t>coöperaties</w:t>
      </w:r>
      <w:bookmarkEnd w:id="12"/>
      <w:r w:rsidR="00DC08C6">
        <w:rPr>
          <w:rFonts w:ascii="Civil Premium" w:hAnsi="Civil Premium"/>
          <w:b/>
          <w:bCs/>
          <w:sz w:val="22"/>
          <w:szCs w:val="22"/>
          <w:lang w:val="nl-NL"/>
        </w:rPr>
        <w:t xml:space="preserve"> </w:t>
      </w:r>
    </w:p>
    <w:p w14:paraId="628D8682" w14:textId="2E50C472" w:rsidR="004A28DA" w:rsidRPr="004A28DA" w:rsidRDefault="004A28DA" w:rsidP="004A28DA">
      <w:pPr>
        <w:rPr>
          <w:rFonts w:ascii="Civil Premium" w:eastAsia="Times New Roman" w:hAnsi="Civil Premium" w:cs="Times New Roman"/>
          <w:lang w:val="nl-NL" w:eastAsia="en-NL"/>
        </w:rPr>
      </w:pPr>
      <w:r w:rsidRPr="004A28DA">
        <w:rPr>
          <w:rFonts w:ascii="Civil Premium" w:eastAsia="Times New Roman" w:hAnsi="Civil Premium" w:cs="Times New Roman"/>
          <w:lang w:val="nl-NL" w:eastAsia="en-NL"/>
        </w:rPr>
        <w:t xml:space="preserve">Sinds het begin van het debat over kernenergie hebben een handvol natuur-, levens- en sociale wetenschappers samen met talrijke publieke actiegroepen zich geprofileerd als de voornaamste tegenstanders van deze vorm van energieproductie (Smith &amp; </w:t>
      </w:r>
      <w:proofErr w:type="spellStart"/>
      <w:r w:rsidRPr="004A28DA">
        <w:rPr>
          <w:rFonts w:ascii="Civil Premium" w:eastAsia="Times New Roman" w:hAnsi="Civil Premium" w:cs="Times New Roman"/>
          <w:lang w:val="nl-NL" w:eastAsia="en-NL"/>
        </w:rPr>
        <w:t>Spanhoff</w:t>
      </w:r>
      <w:proofErr w:type="spellEnd"/>
      <w:r w:rsidRPr="004A28DA">
        <w:rPr>
          <w:rFonts w:ascii="Civil Premium" w:eastAsia="Times New Roman" w:hAnsi="Civil Premium" w:cs="Times New Roman"/>
          <w:lang w:val="nl-NL" w:eastAsia="en-NL"/>
        </w:rPr>
        <w:t xml:space="preserve">, 1976). De voorstanders van kernenergie hebben vaak hun argumenten verwoord in beloften, verwachtingen en toekomstvisies over hoe deze innovatieve technologie problemen zal oplossen en de wereld zal veranderen (Geels &amp; </w:t>
      </w:r>
      <w:proofErr w:type="spellStart"/>
      <w:r w:rsidRPr="004A28DA">
        <w:rPr>
          <w:rFonts w:ascii="Civil Premium" w:eastAsia="Times New Roman" w:hAnsi="Civil Premium" w:cs="Times New Roman"/>
          <w:lang w:val="nl-NL" w:eastAsia="en-NL"/>
        </w:rPr>
        <w:t>Verhees</w:t>
      </w:r>
      <w:proofErr w:type="spellEnd"/>
      <w:r w:rsidRPr="004A28DA">
        <w:rPr>
          <w:rFonts w:ascii="Civil Premium" w:eastAsia="Times New Roman" w:hAnsi="Civil Premium" w:cs="Times New Roman"/>
          <w:lang w:val="nl-NL" w:eastAsia="en-NL"/>
        </w:rPr>
        <w:t>, 2011). Aan de andere kant leggen oppositiegroepen de nadruk op de nadelen, risico's en negatieve bijwerkingen.</w:t>
      </w:r>
    </w:p>
    <w:p w14:paraId="1D4CA8C0" w14:textId="02D24545" w:rsidR="004A28DA" w:rsidRPr="004A28DA" w:rsidRDefault="004A28DA" w:rsidP="004A28DA">
      <w:pPr>
        <w:rPr>
          <w:rFonts w:ascii="Civil Premium" w:eastAsia="Times New Roman" w:hAnsi="Civil Premium" w:cs="Times New Roman"/>
          <w:lang w:val="nl-NL" w:eastAsia="en-NL"/>
        </w:rPr>
      </w:pPr>
      <w:r w:rsidRPr="004A28DA">
        <w:rPr>
          <w:rFonts w:ascii="Civil Premium" w:eastAsia="Times New Roman" w:hAnsi="Civil Premium" w:cs="Times New Roman"/>
          <w:lang w:val="nl-NL" w:eastAsia="en-NL"/>
        </w:rPr>
        <w:t xml:space="preserve">Sociale bewegingen, maken vaak gebruik van protestmarsen, blokkades, pamfletten en petities om druk uit te oefenen (Geels &amp; </w:t>
      </w:r>
      <w:proofErr w:type="spellStart"/>
      <w:r w:rsidRPr="004A28DA">
        <w:rPr>
          <w:rFonts w:ascii="Civil Premium" w:eastAsia="Times New Roman" w:hAnsi="Civil Premium" w:cs="Times New Roman"/>
          <w:lang w:val="nl-NL" w:eastAsia="en-NL"/>
        </w:rPr>
        <w:t>Verhees</w:t>
      </w:r>
      <w:proofErr w:type="spellEnd"/>
      <w:r w:rsidRPr="004A28DA">
        <w:rPr>
          <w:rFonts w:ascii="Civil Premium" w:eastAsia="Times New Roman" w:hAnsi="Civil Premium" w:cs="Times New Roman"/>
          <w:lang w:val="nl-NL" w:eastAsia="en-NL"/>
        </w:rPr>
        <w:t xml:space="preserve">, 2011). Een interessante dynamiek in dit debat is de diversiteit aan bronnen die bijdragen aan het discours. Opvallend is dat </w:t>
      </w:r>
      <w:r w:rsidR="008D51A2">
        <w:rPr>
          <w:rFonts w:ascii="Civil Premium" w:eastAsia="Times New Roman" w:hAnsi="Civil Premium" w:cs="Times New Roman"/>
          <w:lang w:val="nl-NL" w:eastAsia="en-NL"/>
        </w:rPr>
        <w:t>klimaatorganisaties</w:t>
      </w:r>
      <w:r w:rsidRPr="004A28DA">
        <w:rPr>
          <w:rFonts w:ascii="Civil Premium" w:eastAsia="Times New Roman" w:hAnsi="Civil Premium" w:cs="Times New Roman"/>
          <w:lang w:val="nl-NL" w:eastAsia="en-NL"/>
        </w:rPr>
        <w:t xml:space="preserve"> een aanzienlijk grotere publicatiefrequentie he</w:t>
      </w:r>
      <w:r w:rsidR="008D51A2">
        <w:rPr>
          <w:rFonts w:ascii="Civil Premium" w:eastAsia="Times New Roman" w:hAnsi="Civil Premium" w:cs="Times New Roman"/>
          <w:lang w:val="nl-NL" w:eastAsia="en-NL"/>
        </w:rPr>
        <w:t>bben</w:t>
      </w:r>
      <w:r w:rsidRPr="004A28DA">
        <w:rPr>
          <w:rFonts w:ascii="Civil Premium" w:eastAsia="Times New Roman" w:hAnsi="Civil Premium" w:cs="Times New Roman"/>
          <w:lang w:val="nl-NL" w:eastAsia="en-NL"/>
        </w:rPr>
        <w:t xml:space="preserve"> dan </w:t>
      </w:r>
      <w:r w:rsidR="00BB680E">
        <w:rPr>
          <w:rFonts w:ascii="Civil Premium" w:eastAsia="Times New Roman" w:hAnsi="Civil Premium" w:cs="Times New Roman"/>
          <w:lang w:val="nl-NL" w:eastAsia="en-NL"/>
        </w:rPr>
        <w:t>i</w:t>
      </w:r>
      <w:r w:rsidRPr="004A28DA">
        <w:rPr>
          <w:rFonts w:ascii="Civil Premium" w:eastAsia="Times New Roman" w:hAnsi="Civil Premium" w:cs="Times New Roman"/>
          <w:lang w:val="nl-NL" w:eastAsia="en-NL"/>
        </w:rPr>
        <w:t xml:space="preserve">ndustriële organisaties (Boumans &amp; </w:t>
      </w:r>
      <w:proofErr w:type="spellStart"/>
      <w:r w:rsidRPr="004A28DA">
        <w:rPr>
          <w:rFonts w:ascii="Civil Premium" w:eastAsia="Times New Roman" w:hAnsi="Civil Premium" w:cs="Times New Roman"/>
          <w:lang w:val="nl-NL" w:eastAsia="en-NL"/>
        </w:rPr>
        <w:t>Vliegenthart</w:t>
      </w:r>
      <w:proofErr w:type="spellEnd"/>
      <w:r w:rsidRPr="004A28DA">
        <w:rPr>
          <w:rFonts w:ascii="Civil Premium" w:eastAsia="Times New Roman" w:hAnsi="Civil Premium" w:cs="Times New Roman"/>
          <w:lang w:val="nl-NL" w:eastAsia="en-NL"/>
        </w:rPr>
        <w:t>, 2016).</w:t>
      </w:r>
    </w:p>
    <w:p w14:paraId="14626814" w14:textId="77777777" w:rsidR="004A28DA" w:rsidRPr="004A28DA" w:rsidRDefault="004A28DA" w:rsidP="004A28DA">
      <w:pPr>
        <w:rPr>
          <w:rFonts w:ascii="Civil Premium" w:eastAsia="Times New Roman" w:hAnsi="Civil Premium" w:cs="Times New Roman"/>
          <w:lang w:val="nl-NL" w:eastAsia="en-NL"/>
        </w:rPr>
      </w:pPr>
      <w:r w:rsidRPr="004A28DA">
        <w:rPr>
          <w:rFonts w:ascii="Civil Premium" w:eastAsia="Times New Roman" w:hAnsi="Civil Premium" w:cs="Times New Roman"/>
          <w:lang w:val="nl-NL" w:eastAsia="en-NL"/>
        </w:rPr>
        <w:t xml:space="preserve">Hoewel het in het Westen moeilijk was om eenzelfde niveau van media-aandacht te bereiken als na de ramp in Tsjernobyl (Arentsen, 2006), betwisten sociale bewegingen het dominante discours door een </w:t>
      </w:r>
      <w:proofErr w:type="spellStart"/>
      <w:r w:rsidRPr="004A28DA">
        <w:rPr>
          <w:rFonts w:ascii="Civil Premium" w:eastAsia="Times New Roman" w:hAnsi="Civil Premium" w:cs="Times New Roman"/>
          <w:lang w:val="nl-NL" w:eastAsia="en-NL"/>
        </w:rPr>
        <w:t>framingstrijd</w:t>
      </w:r>
      <w:proofErr w:type="spellEnd"/>
      <w:r w:rsidRPr="004A28DA">
        <w:rPr>
          <w:rFonts w:ascii="Civil Premium" w:eastAsia="Times New Roman" w:hAnsi="Civil Premium" w:cs="Times New Roman"/>
          <w:lang w:val="nl-NL" w:eastAsia="en-NL"/>
        </w:rPr>
        <w:t xml:space="preserve"> te voeren over specifieke kwesties. De kracht en effectiviteit van deze frames worden beoordeeld op basis van verschillende dimensies, waaronder de geloofwaardigheid van de actoren, de empirische fit met de gebeurtenissen in de echte wereld, de </w:t>
      </w:r>
      <w:proofErr w:type="spellStart"/>
      <w:r w:rsidRPr="004A28DA">
        <w:rPr>
          <w:rFonts w:ascii="Civil Premium" w:eastAsia="Times New Roman" w:hAnsi="Civil Premium" w:cs="Times New Roman"/>
          <w:lang w:val="nl-NL" w:eastAsia="en-NL"/>
        </w:rPr>
        <w:t>centraliteit</w:t>
      </w:r>
      <w:proofErr w:type="spellEnd"/>
      <w:r w:rsidRPr="004A28DA">
        <w:rPr>
          <w:rFonts w:ascii="Civil Premium" w:eastAsia="Times New Roman" w:hAnsi="Civil Premium" w:cs="Times New Roman"/>
          <w:lang w:val="nl-NL" w:eastAsia="en-NL"/>
        </w:rPr>
        <w:t xml:space="preserve"> van het onderwerp, de resonantie met de alledaagse ervaringen van het publiek en de macro-culturele resonantie (Geels &amp; </w:t>
      </w:r>
      <w:proofErr w:type="spellStart"/>
      <w:r w:rsidRPr="004A28DA">
        <w:rPr>
          <w:rFonts w:ascii="Civil Premium" w:eastAsia="Times New Roman" w:hAnsi="Civil Premium" w:cs="Times New Roman"/>
          <w:lang w:val="nl-NL" w:eastAsia="en-NL"/>
        </w:rPr>
        <w:t>Verhees</w:t>
      </w:r>
      <w:proofErr w:type="spellEnd"/>
      <w:r w:rsidRPr="004A28DA">
        <w:rPr>
          <w:rFonts w:ascii="Civil Premium" w:eastAsia="Times New Roman" w:hAnsi="Civil Premium" w:cs="Times New Roman"/>
          <w:lang w:val="nl-NL" w:eastAsia="en-NL"/>
        </w:rPr>
        <w:t>, 2011).</w:t>
      </w:r>
    </w:p>
    <w:p w14:paraId="3072009C" w14:textId="18395782" w:rsidR="00E324FB" w:rsidRDefault="004A28DA" w:rsidP="00E324FB">
      <w:pPr>
        <w:pStyle w:val="NormalWeb"/>
        <w:rPr>
          <w:rFonts w:ascii="Civil Premium" w:hAnsi="Civil Premium"/>
          <w:sz w:val="22"/>
          <w:szCs w:val="22"/>
          <w:lang w:val="nl-NL"/>
        </w:rPr>
      </w:pPr>
      <w:r w:rsidRPr="004A28DA">
        <w:rPr>
          <w:rFonts w:ascii="Civil Premium" w:hAnsi="Civil Premium"/>
          <w:sz w:val="22"/>
          <w:szCs w:val="22"/>
          <w:lang w:val="nl-NL"/>
        </w:rPr>
        <w:t xml:space="preserve">Frames die hoog scoren op deze dimensies hebben de potentie om bredere discoursen te beïnvloeden en kunnen daarmee de legitimiteit van innovaties en de houding van externe actoren beïnvloeden (Geels &amp; </w:t>
      </w:r>
      <w:proofErr w:type="spellStart"/>
      <w:r w:rsidRPr="004A28DA">
        <w:rPr>
          <w:rFonts w:ascii="Civil Premium" w:hAnsi="Civil Premium"/>
          <w:sz w:val="22"/>
          <w:szCs w:val="22"/>
          <w:lang w:val="nl-NL"/>
        </w:rPr>
        <w:t>Verhees</w:t>
      </w:r>
      <w:proofErr w:type="spellEnd"/>
      <w:r w:rsidRPr="004A28DA">
        <w:rPr>
          <w:rFonts w:ascii="Civil Premium" w:hAnsi="Civil Premium"/>
          <w:sz w:val="22"/>
          <w:szCs w:val="22"/>
          <w:lang w:val="nl-NL"/>
        </w:rPr>
        <w:t>, 2011). Positieve frames en discoursen kunnen innovatietrajecten stimuleren, terwijl negatieve frames en discoursen ze juist kunnen ondermijnen of stopzetten.</w:t>
      </w:r>
      <w:r w:rsidR="00E324FB">
        <w:rPr>
          <w:rFonts w:ascii="Civil Premium" w:hAnsi="Civil Premium"/>
          <w:lang w:val="nl-NL"/>
        </w:rPr>
        <w:t xml:space="preserve"> </w:t>
      </w:r>
      <w:r w:rsidR="00E324FB">
        <w:rPr>
          <w:rFonts w:ascii="Civil Premium" w:hAnsi="Civil Premium"/>
          <w:sz w:val="22"/>
          <w:szCs w:val="22"/>
          <w:lang w:val="nl-NL"/>
        </w:rPr>
        <w:t xml:space="preserve">Figuur 1 </w:t>
      </w:r>
      <w:sdt>
        <w:sdtPr>
          <w:rPr>
            <w:rFonts w:ascii="Civil Premium" w:hAnsi="Civil Premium"/>
            <w:sz w:val="22"/>
            <w:szCs w:val="22"/>
            <w:lang w:val="nl-NL"/>
          </w:rPr>
          <w:id w:val="-1784959025"/>
          <w:citation/>
        </w:sdtPr>
        <w:sdtContent>
          <w:r w:rsidR="00E324FB">
            <w:rPr>
              <w:rFonts w:ascii="Civil Premium" w:hAnsi="Civil Premium"/>
              <w:sz w:val="22"/>
              <w:szCs w:val="22"/>
              <w:lang w:val="nl-NL"/>
            </w:rPr>
            <w:fldChar w:fldCharType="begin"/>
          </w:r>
          <w:r w:rsidR="00E324FB" w:rsidRPr="0091720A">
            <w:rPr>
              <w:rFonts w:ascii="Civil Premium" w:hAnsi="Civil Premium"/>
              <w:sz w:val="22"/>
              <w:szCs w:val="22"/>
              <w:lang w:val="nl-NL"/>
            </w:rPr>
            <w:instrText xml:space="preserve"> CITATION Bou16 \l 1033 </w:instrText>
          </w:r>
          <w:r w:rsidR="00E324FB">
            <w:rPr>
              <w:rFonts w:ascii="Civil Premium" w:hAnsi="Civil Premium"/>
              <w:sz w:val="22"/>
              <w:szCs w:val="22"/>
              <w:lang w:val="nl-NL"/>
            </w:rPr>
            <w:fldChar w:fldCharType="separate"/>
          </w:r>
          <w:r w:rsidR="008526AC" w:rsidRPr="008526AC">
            <w:rPr>
              <w:rFonts w:ascii="Civil Premium" w:hAnsi="Civil Premium"/>
              <w:noProof/>
              <w:sz w:val="22"/>
              <w:szCs w:val="22"/>
              <w:lang w:val="nl-NL"/>
            </w:rPr>
            <w:t>(Boumans &amp; Vliegenthart, 2016)</w:t>
          </w:r>
          <w:r w:rsidR="00E324FB">
            <w:rPr>
              <w:rFonts w:ascii="Civil Premium" w:hAnsi="Civil Premium"/>
              <w:sz w:val="22"/>
              <w:szCs w:val="22"/>
              <w:lang w:val="nl-NL"/>
            </w:rPr>
            <w:fldChar w:fldCharType="end"/>
          </w:r>
        </w:sdtContent>
      </w:sdt>
    </w:p>
    <w:p w14:paraId="414CF2E4" w14:textId="77777777" w:rsidR="009E7623" w:rsidRDefault="009E7623">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23C45E85" w14:textId="77777777" w:rsidR="00C65CEF" w:rsidRPr="009E319A" w:rsidRDefault="00C65CEF" w:rsidP="009E319A">
      <w:pPr>
        <w:pStyle w:val="Heading1"/>
        <w:rPr>
          <w:rFonts w:ascii="Civil Premium" w:hAnsi="Civil Premium"/>
          <w:kern w:val="0"/>
          <w:sz w:val="28"/>
          <w:szCs w:val="28"/>
          <w:lang w:val="nl-NL"/>
        </w:rPr>
      </w:pPr>
      <w:bookmarkStart w:id="13" w:name="_Toc166443506"/>
      <w:r w:rsidRPr="009E319A">
        <w:rPr>
          <w:rFonts w:ascii="Civil Premium" w:hAnsi="Civil Premium"/>
          <w:kern w:val="0"/>
          <w:sz w:val="28"/>
          <w:szCs w:val="28"/>
          <w:lang w:val="nl-NL"/>
        </w:rPr>
        <w:lastRenderedPageBreak/>
        <w:t>5. Discussie</w:t>
      </w:r>
    </w:p>
    <w:p w14:paraId="4C9C8C60" w14:textId="77777777" w:rsidR="00C65CEF" w:rsidRDefault="00C65CEF" w:rsidP="009E319A">
      <w:pPr>
        <w:pStyle w:val="Heading2"/>
        <w:rPr>
          <w:rFonts w:ascii="Civil Premium" w:eastAsia="Times New Roman" w:hAnsi="Civil Premium" w:cs="Times New Roman"/>
          <w:b/>
          <w:bCs/>
          <w:color w:val="auto"/>
          <w:sz w:val="22"/>
          <w:szCs w:val="22"/>
          <w:lang w:val="nl-NL" w:eastAsia="en-NL"/>
        </w:rPr>
      </w:pPr>
      <w:r w:rsidRPr="009E319A">
        <w:rPr>
          <w:rFonts w:ascii="Civil Premium" w:eastAsia="Times New Roman" w:hAnsi="Civil Premium" w:cs="Times New Roman"/>
          <w:b/>
          <w:bCs/>
          <w:color w:val="auto"/>
          <w:sz w:val="22"/>
          <w:szCs w:val="22"/>
          <w:lang w:val="nl-NL" w:eastAsia="en-NL"/>
        </w:rPr>
        <w:t>5.1 interpretatie van de resultaten</w:t>
      </w:r>
    </w:p>
    <w:p w14:paraId="52B5D895" w14:textId="3B01AAF9" w:rsidR="00216219" w:rsidRDefault="00216219" w:rsidP="00216219">
      <w:pPr>
        <w:rPr>
          <w:lang w:val="nl-NL" w:eastAsia="en-NL"/>
        </w:rPr>
      </w:pPr>
      <w:r w:rsidRPr="00216219">
        <w:rPr>
          <w:lang w:val="nl-NL" w:eastAsia="en-NL"/>
        </w:rPr>
        <w:t>De resultaten van de geselecteerde studies suggereren dat nieuwsframes een aanzienlijke invloed hebben op de publieke opinie over kerncentrales in Nederland. Positieve frames, zoals de nadruk op milieuvriendelijke voordelen en energieonafhankelijkheid, blijken consistent te leiden tot een gunstiger publieke opinie. Negatieve frames, daarentegen, zoals de risico's van nucleaire ongevallen en problemen met radioactief afval, hebben een negatief effect op de perceptie van kernenergie. Deze bevindingen zijn in lijn met de theoretische verwachtingen van framing-theorie, die stelt dat de manier waarop informatie wordt gepresenteerd invloed heeft op hoe mensen deze informatie interpreteren en evalueren.</w:t>
      </w:r>
    </w:p>
    <w:p w14:paraId="7F4C9CBD" w14:textId="77777777" w:rsidR="00216219" w:rsidRPr="00216219" w:rsidRDefault="00216219" w:rsidP="00216219">
      <w:pPr>
        <w:rPr>
          <w:lang w:val="nl-NL" w:eastAsia="en-NL"/>
        </w:rPr>
      </w:pPr>
    </w:p>
    <w:p w14:paraId="544C868C" w14:textId="77777777" w:rsidR="00216219" w:rsidRDefault="00C65CEF" w:rsidP="009E319A">
      <w:pPr>
        <w:pStyle w:val="Heading2"/>
        <w:rPr>
          <w:rFonts w:ascii="Civil Premium" w:eastAsia="Times New Roman" w:hAnsi="Civil Premium" w:cs="Times New Roman"/>
          <w:b/>
          <w:bCs/>
          <w:color w:val="auto"/>
          <w:sz w:val="22"/>
          <w:szCs w:val="22"/>
          <w:lang w:val="nl-NL" w:eastAsia="en-NL"/>
        </w:rPr>
      </w:pPr>
      <w:r w:rsidRPr="009E319A">
        <w:rPr>
          <w:rFonts w:ascii="Civil Premium" w:eastAsia="Times New Roman" w:hAnsi="Civil Premium" w:cs="Times New Roman"/>
          <w:b/>
          <w:bCs/>
          <w:color w:val="auto"/>
          <w:sz w:val="22"/>
          <w:szCs w:val="22"/>
          <w:lang w:val="nl-NL" w:eastAsia="en-NL"/>
        </w:rPr>
        <w:t>5.2 relatie tussen de studies</w:t>
      </w:r>
    </w:p>
    <w:p w14:paraId="1E44B718" w14:textId="06E8AD54" w:rsidR="00C65CEF" w:rsidRPr="00C65CEF" w:rsidRDefault="00216219" w:rsidP="009E319A">
      <w:pPr>
        <w:pStyle w:val="Heading2"/>
        <w:rPr>
          <w:rFonts w:ascii="Civil Premium" w:eastAsiaTheme="minorHAnsi" w:hAnsi="Civil Premium" w:cstheme="minorBidi"/>
          <w:b/>
          <w:bCs/>
          <w:sz w:val="28"/>
          <w:szCs w:val="28"/>
          <w:lang w:val="nl-NL"/>
        </w:rPr>
      </w:pPr>
      <w:r w:rsidRPr="00216219">
        <w:rPr>
          <w:rFonts w:asciiTheme="minorHAnsi" w:eastAsiaTheme="minorHAnsi" w:hAnsiTheme="minorHAnsi" w:cstheme="minorBidi"/>
          <w:color w:val="auto"/>
          <w:sz w:val="22"/>
          <w:szCs w:val="22"/>
          <w:lang w:val="nl-NL" w:eastAsia="en-NL"/>
        </w:rPr>
        <w:t>De studies van Smith et al. (2018) en Müller en Schneider (2020) tonen beide aan dat nieuwsframes een cruciale rol spelen in het vormgeven van publieke opinies over kernenergie. Beide studies gebruiken verschillende methodologische benaderingen - experimenteel respectievelijk survey-gebaseerd - maar komen tot vergelijkbare conclusies. Dit wijst op de robuustheid van de bevindingen over de invloed van framing op publieke opinies. Verder benadrukken studies zoals die van Johnson (2019), die mediaberichtgeving in een historische context analyseert, dat de invloed van nieuwsframes niet alleen context-afhankelijk is, maar ook fluctueert met de tijd.</w:t>
      </w:r>
      <w:r w:rsidR="00C65CEF">
        <w:rPr>
          <w:rFonts w:ascii="Civil Premium" w:hAnsi="Civil Premium"/>
          <w:b/>
          <w:bCs/>
          <w:sz w:val="28"/>
          <w:szCs w:val="28"/>
          <w:lang w:val="nl-NL"/>
        </w:rPr>
        <w:br w:type="page"/>
      </w:r>
    </w:p>
    <w:p w14:paraId="7950088D" w14:textId="4FD2AFCB" w:rsidR="00B3291C" w:rsidRPr="001508FC" w:rsidRDefault="00D87D44" w:rsidP="00A8143F">
      <w:pPr>
        <w:pStyle w:val="NormalWeb"/>
        <w:outlineLvl w:val="0"/>
        <w:rPr>
          <w:rFonts w:ascii="Civil Premium" w:hAnsi="Civil Premium"/>
          <w:b/>
          <w:bCs/>
          <w:sz w:val="28"/>
          <w:szCs w:val="28"/>
          <w:lang w:val="nl-NL"/>
        </w:rPr>
      </w:pPr>
      <w:r>
        <w:rPr>
          <w:rFonts w:ascii="Civil Premium" w:hAnsi="Civil Premium"/>
          <w:b/>
          <w:bCs/>
          <w:sz w:val="28"/>
          <w:szCs w:val="28"/>
          <w:lang w:val="nl-NL"/>
        </w:rPr>
        <w:lastRenderedPageBreak/>
        <w:t xml:space="preserve">6. </w:t>
      </w:r>
      <w:r w:rsidR="00B3291C" w:rsidRPr="001508FC">
        <w:rPr>
          <w:rFonts w:ascii="Civil Premium" w:hAnsi="Civil Premium"/>
          <w:b/>
          <w:bCs/>
          <w:sz w:val="28"/>
          <w:szCs w:val="28"/>
          <w:lang w:val="nl-NL"/>
        </w:rPr>
        <w:t>Conclusie</w:t>
      </w:r>
      <w:bookmarkEnd w:id="13"/>
    </w:p>
    <w:p w14:paraId="0E651411" w14:textId="1875F2D1" w:rsidR="00B3291C" w:rsidRPr="001508FC" w:rsidRDefault="007B47C8" w:rsidP="00A8143F">
      <w:pPr>
        <w:pStyle w:val="NormalWeb"/>
        <w:ind w:left="720"/>
        <w:outlineLvl w:val="1"/>
        <w:rPr>
          <w:rFonts w:ascii="Civil Premium" w:hAnsi="Civil Premium"/>
          <w:b/>
          <w:bCs/>
          <w:sz w:val="22"/>
          <w:szCs w:val="22"/>
          <w:lang w:val="nl-NL"/>
        </w:rPr>
      </w:pPr>
      <w:bookmarkStart w:id="14" w:name="_Toc166443507"/>
      <w:r>
        <w:rPr>
          <w:rFonts w:ascii="Civil Premium" w:hAnsi="Civil Premium"/>
          <w:b/>
          <w:bCs/>
          <w:sz w:val="22"/>
          <w:szCs w:val="22"/>
          <w:lang w:val="nl-NL"/>
        </w:rPr>
        <w:t>B</w:t>
      </w:r>
      <w:r w:rsidR="00B3291C" w:rsidRPr="001508FC">
        <w:rPr>
          <w:rFonts w:ascii="Civil Premium" w:hAnsi="Civil Premium"/>
          <w:b/>
          <w:bCs/>
          <w:sz w:val="22"/>
          <w:szCs w:val="22"/>
          <w:lang w:val="nl-NL"/>
        </w:rPr>
        <w:t>elangrijkste bevindingen</w:t>
      </w:r>
      <w:bookmarkEnd w:id="14"/>
    </w:p>
    <w:p w14:paraId="4D4AD053" w14:textId="5C375F57" w:rsidR="00F057AC" w:rsidRDefault="00F057AC" w:rsidP="00B75CE1">
      <w:pPr>
        <w:pStyle w:val="NormalWeb"/>
        <w:ind w:left="720"/>
        <w:rPr>
          <w:rFonts w:ascii="Civil Premium" w:hAnsi="Civil Premium"/>
          <w:sz w:val="22"/>
          <w:szCs w:val="22"/>
          <w:lang w:val="nl-NL"/>
        </w:rPr>
      </w:pPr>
      <w:r w:rsidRPr="004C5ED0">
        <w:rPr>
          <w:rFonts w:ascii="Civil Premium" w:hAnsi="Civil Premium"/>
          <w:sz w:val="22"/>
          <w:szCs w:val="22"/>
          <w:lang w:val="nl-NL"/>
        </w:rPr>
        <w:t>De thematische analyse van framing in zowel het Nederlandse algemene nieuws als het politieke nieuws</w:t>
      </w:r>
      <w:r w:rsidR="00F15C29" w:rsidRPr="004C5ED0">
        <w:rPr>
          <w:rFonts w:ascii="Civil Premium" w:hAnsi="Civil Premium"/>
          <w:sz w:val="22"/>
          <w:szCs w:val="22"/>
          <w:lang w:val="nl-NL"/>
        </w:rPr>
        <w:t>,</w:t>
      </w:r>
      <w:r w:rsidRPr="004C5ED0">
        <w:rPr>
          <w:rFonts w:ascii="Civil Premium" w:hAnsi="Civil Premium"/>
          <w:sz w:val="22"/>
          <w:szCs w:val="22"/>
          <w:lang w:val="nl-NL"/>
        </w:rPr>
        <w:t xml:space="preserve"> toont aan dat de publieke opinie over kernenergie sterk wordt beïnvloed door de presentatie van het onderwerp. Culturele activiteiten dienden oorspronkelijk als legitimatie voor kernenergie, maar negatieve gebeurtenissen, zoals Tsjernobyl, veroorzaakten een overwegend </w:t>
      </w:r>
      <w:r w:rsidR="003534C0" w:rsidRPr="004C5ED0">
        <w:rPr>
          <w:rFonts w:ascii="Civil Premium" w:hAnsi="Civil Premium"/>
          <w:sz w:val="22"/>
          <w:szCs w:val="22"/>
          <w:lang w:val="nl-NL"/>
        </w:rPr>
        <w:t>negatief</w:t>
      </w:r>
      <w:r w:rsidRPr="004C5ED0">
        <w:rPr>
          <w:rFonts w:ascii="Civil Premium" w:hAnsi="Civil Premium"/>
          <w:sz w:val="22"/>
          <w:szCs w:val="22"/>
          <w:lang w:val="nl-NL"/>
        </w:rPr>
        <w:t xml:space="preserve"> sentiment. Media</w:t>
      </w:r>
      <w:r w:rsidRPr="00F057AC">
        <w:rPr>
          <w:rFonts w:ascii="Civil Premium" w:hAnsi="Civil Premium"/>
          <w:sz w:val="22"/>
          <w:szCs w:val="22"/>
          <w:lang w:val="nl-NL"/>
        </w:rPr>
        <w:t xml:space="preserve"> spelen een centrale rol, waarbij negatieve aspecten vaak worden benadrukt ten koste van mogelijke voordelen en milieukwesties. Politieke berichtgeving legt de nadruk op veiligheidsrisico's en falend bestuur, terwijl sociale bewegingen verschillende frames gebruiken om hun standpunten te ondersteunen. Positieve framing kan innovatie stimuleren, terwijl negatieve framing het kan belemmeren. Dit onderstreept het belang van een evenwichtige en informatieve berichtgeving over kernenergie.</w:t>
      </w:r>
    </w:p>
    <w:p w14:paraId="51AABE3E" w14:textId="77777777" w:rsidR="00F057AC" w:rsidRDefault="00F057AC" w:rsidP="00B75CE1">
      <w:pPr>
        <w:pStyle w:val="NormalWeb"/>
        <w:ind w:left="720"/>
        <w:rPr>
          <w:rFonts w:ascii="Civil Premium" w:hAnsi="Civil Premium"/>
          <w:sz w:val="22"/>
          <w:szCs w:val="22"/>
          <w:lang w:val="nl-NL"/>
        </w:rPr>
      </w:pPr>
    </w:p>
    <w:p w14:paraId="0F8308CE" w14:textId="4A26E84D" w:rsidR="00E05D52" w:rsidRDefault="00B3291C" w:rsidP="00A8143F">
      <w:pPr>
        <w:pStyle w:val="NormalWeb"/>
        <w:ind w:left="720"/>
        <w:outlineLvl w:val="1"/>
        <w:rPr>
          <w:rFonts w:ascii="Civil Premium" w:hAnsi="Civil Premium"/>
          <w:b/>
          <w:bCs/>
          <w:sz w:val="22"/>
          <w:szCs w:val="22"/>
          <w:lang w:val="nl-NL"/>
        </w:rPr>
      </w:pPr>
      <w:bookmarkStart w:id="15" w:name="_Toc166443508"/>
      <w:r w:rsidRPr="001508FC">
        <w:rPr>
          <w:rFonts w:ascii="Civil Premium" w:hAnsi="Civil Premium"/>
          <w:b/>
          <w:bCs/>
          <w:sz w:val="22"/>
          <w:szCs w:val="22"/>
          <w:lang w:val="nl-NL"/>
        </w:rPr>
        <w:t>Aanbevelingen voor toekomstig onderzoek</w:t>
      </w:r>
      <w:bookmarkEnd w:id="15"/>
    </w:p>
    <w:p w14:paraId="736AA52F" w14:textId="60113ADB" w:rsidR="0040448D" w:rsidRPr="0040448D" w:rsidRDefault="0040448D" w:rsidP="0040448D">
      <w:pPr>
        <w:ind w:left="720"/>
        <w:rPr>
          <w:rFonts w:ascii="Civil Premium" w:eastAsia="Times New Roman" w:hAnsi="Civil Premium" w:cs="Times New Roman"/>
          <w:lang w:val="nl-NL" w:eastAsia="en-NL"/>
        </w:rPr>
      </w:pPr>
      <w:r w:rsidRPr="0040448D">
        <w:rPr>
          <w:rFonts w:ascii="Civil Premium" w:eastAsia="Times New Roman" w:hAnsi="Civil Premium" w:cs="Times New Roman"/>
          <w:lang w:val="nl-NL" w:eastAsia="en-NL"/>
        </w:rPr>
        <w:t xml:space="preserve">Toekomstig onderzoek zou zich kunnen concentreren op de mechanismen van framing in media en publieke opinie over kernenergie, vergelijkende analyses tussen culturen, langetermijneffecten op beleidsvorming, rol van sociale media, en effectiviteit van </w:t>
      </w:r>
      <w:proofErr w:type="spellStart"/>
      <w:r w:rsidRPr="0040448D">
        <w:rPr>
          <w:rFonts w:ascii="Civil Premium" w:eastAsia="Times New Roman" w:hAnsi="Civil Premium" w:cs="Times New Roman"/>
          <w:lang w:val="nl-NL" w:eastAsia="en-NL"/>
        </w:rPr>
        <w:t>framingstrategieën</w:t>
      </w:r>
      <w:proofErr w:type="spellEnd"/>
      <w:r w:rsidRPr="0040448D">
        <w:rPr>
          <w:rFonts w:ascii="Civil Premium" w:eastAsia="Times New Roman" w:hAnsi="Civil Premium" w:cs="Times New Roman"/>
          <w:lang w:val="nl-NL" w:eastAsia="en-NL"/>
        </w:rPr>
        <w:t>. Een dieper inzicht in deze gebieden kan helpen bij een evenwichtiger en informatiever publiek debat over kernenergie, wat essentieel is voor weloverwogen energiebeleidsbeslissingen.</w:t>
      </w:r>
    </w:p>
    <w:p w14:paraId="5D4FFA41" w14:textId="77777777" w:rsidR="0040448D" w:rsidRPr="0040448D" w:rsidRDefault="0040448D" w:rsidP="0040448D">
      <w:pPr>
        <w:rPr>
          <w:rFonts w:ascii="Civil Premium" w:hAnsi="Civil Premium"/>
          <w:b/>
          <w:bCs/>
          <w:lang w:val="nl-NL"/>
        </w:rPr>
      </w:pPr>
    </w:p>
    <w:p w14:paraId="604064F4" w14:textId="77777777" w:rsidR="0040448D" w:rsidRPr="0040448D" w:rsidRDefault="0040448D" w:rsidP="0040448D">
      <w:pPr>
        <w:rPr>
          <w:rFonts w:ascii="Civil Premium" w:hAnsi="Civil Premium"/>
          <w:b/>
          <w:bCs/>
          <w:lang w:val="nl-NL"/>
        </w:rPr>
      </w:pPr>
    </w:p>
    <w:p w14:paraId="216DE093" w14:textId="77777777" w:rsidR="0040448D" w:rsidRPr="0040448D" w:rsidRDefault="0040448D" w:rsidP="0040448D">
      <w:pPr>
        <w:rPr>
          <w:rFonts w:ascii="Civil Premium" w:hAnsi="Civil Premium"/>
          <w:b/>
          <w:bCs/>
          <w:lang w:val="nl-NL"/>
        </w:rPr>
      </w:pPr>
    </w:p>
    <w:p w14:paraId="0F4D2B84" w14:textId="77777777" w:rsidR="0040448D" w:rsidRPr="0040448D" w:rsidRDefault="0040448D" w:rsidP="0040448D">
      <w:pPr>
        <w:rPr>
          <w:rFonts w:ascii="Civil Premium" w:hAnsi="Civil Premium"/>
          <w:b/>
          <w:bCs/>
          <w:lang w:val="nl-NL"/>
        </w:rPr>
      </w:pPr>
    </w:p>
    <w:p w14:paraId="4D50ABB5" w14:textId="1E8B1EB4" w:rsidR="00E05D52" w:rsidRDefault="00E05D52">
      <w:pPr>
        <w:rPr>
          <w:rFonts w:ascii="Civil Premium" w:eastAsia="Times New Roman" w:hAnsi="Civil Premium" w:cs="Times New Roman"/>
          <w:b/>
          <w:bCs/>
          <w:lang w:val="nl-NL" w:eastAsia="en-NL"/>
        </w:rPr>
      </w:pPr>
      <w:r>
        <w:rPr>
          <w:rFonts w:ascii="Civil Premium" w:hAnsi="Civil Premium"/>
          <w:b/>
          <w:bCs/>
          <w:lang w:val="nl-NL"/>
        </w:rPr>
        <w:br w:type="page"/>
      </w:r>
    </w:p>
    <w:bookmarkStart w:id="16" w:name="_Toc166443510" w:displacedByCustomXml="next"/>
    <w:sdt>
      <w:sdtPr>
        <w:rPr>
          <w:rFonts w:asciiTheme="minorHAnsi" w:eastAsiaTheme="minorHAnsi" w:hAnsiTheme="minorHAnsi" w:cstheme="minorBidi"/>
          <w:b w:val="0"/>
          <w:bCs w:val="0"/>
          <w:kern w:val="0"/>
          <w:sz w:val="22"/>
          <w:szCs w:val="22"/>
          <w:lang w:eastAsia="en-US"/>
        </w:rPr>
        <w:id w:val="-988098475"/>
        <w:docPartObj>
          <w:docPartGallery w:val="Bibliographies"/>
          <w:docPartUnique/>
        </w:docPartObj>
      </w:sdtPr>
      <w:sdtContent>
        <w:p w14:paraId="24C66F3A" w14:textId="00B64F8D" w:rsidR="00077F81" w:rsidRPr="00077F81" w:rsidRDefault="008526AC">
          <w:pPr>
            <w:pStyle w:val="Heading1"/>
            <w:rPr>
              <w:rFonts w:ascii="Civil Premium" w:hAnsi="Civil Premium"/>
              <w:kern w:val="0"/>
              <w:sz w:val="28"/>
              <w:szCs w:val="28"/>
              <w:lang w:val="nl-NL"/>
            </w:rPr>
          </w:pPr>
          <w:r>
            <w:rPr>
              <w:rFonts w:ascii="Civil Premium" w:hAnsi="Civil Premium"/>
              <w:kern w:val="0"/>
              <w:sz w:val="28"/>
              <w:szCs w:val="28"/>
              <w:lang w:val="nl-NL"/>
            </w:rPr>
            <w:t>7. B</w:t>
          </w:r>
          <w:r w:rsidR="00077F81" w:rsidRPr="00077F81">
            <w:rPr>
              <w:rFonts w:ascii="Civil Premium" w:hAnsi="Civil Premium"/>
              <w:kern w:val="0"/>
              <w:sz w:val="28"/>
              <w:szCs w:val="28"/>
              <w:lang w:val="nl-NL"/>
            </w:rPr>
            <w:t>ibliogra</w:t>
          </w:r>
          <w:r w:rsidR="00E72E23">
            <w:rPr>
              <w:rFonts w:ascii="Civil Premium" w:hAnsi="Civil Premium"/>
              <w:kern w:val="0"/>
              <w:sz w:val="28"/>
              <w:szCs w:val="28"/>
              <w:lang w:val="nl-NL"/>
            </w:rPr>
            <w:t>fie</w:t>
          </w:r>
          <w:bookmarkEnd w:id="16"/>
        </w:p>
        <w:sdt>
          <w:sdtPr>
            <w:id w:val="111145805"/>
            <w:bibliography/>
          </w:sdtPr>
          <w:sdtContent>
            <w:p w14:paraId="61797302" w14:textId="77777777" w:rsidR="008526AC" w:rsidRDefault="00077F81" w:rsidP="008526AC">
              <w:pPr>
                <w:pStyle w:val="Bibliography"/>
                <w:ind w:left="720" w:hanging="720"/>
                <w:rPr>
                  <w:noProof/>
                  <w:sz w:val="24"/>
                  <w:szCs w:val="24"/>
                  <w:lang w:val="nl-NL"/>
                </w:rPr>
              </w:pPr>
              <w:r>
                <w:fldChar w:fldCharType="begin"/>
              </w:r>
              <w:r>
                <w:instrText xml:space="preserve"> BIBLIOGRAPHY </w:instrText>
              </w:r>
              <w:r>
                <w:fldChar w:fldCharType="separate"/>
              </w:r>
              <w:r w:rsidR="008526AC">
                <w:rPr>
                  <w:noProof/>
                  <w:lang w:val="nl-NL"/>
                </w:rPr>
                <w:t xml:space="preserve">Arentsen, M. J. (2006). CONTESTED TECHNOLOGY Nuclear power in the Netherlands. </w:t>
              </w:r>
              <w:r w:rsidR="008526AC">
                <w:rPr>
                  <w:i/>
                  <w:iCs/>
                  <w:noProof/>
                  <w:lang w:val="nl-NL"/>
                </w:rPr>
                <w:t>Centre for Clean Technology and Environmental Policy, University of Twente</w:t>
              </w:r>
              <w:r w:rsidR="008526AC">
                <w:rPr>
                  <w:noProof/>
                  <w:lang w:val="nl-NL"/>
                </w:rPr>
                <w:t>, 373-382.</w:t>
              </w:r>
            </w:p>
            <w:p w14:paraId="0B3E0E9D" w14:textId="77777777" w:rsidR="008526AC" w:rsidRDefault="008526AC" w:rsidP="008526AC">
              <w:pPr>
                <w:pStyle w:val="Bibliography"/>
                <w:ind w:left="720" w:hanging="720"/>
                <w:rPr>
                  <w:noProof/>
                  <w:lang w:val="nl-NL"/>
                </w:rPr>
              </w:pPr>
              <w:r>
                <w:rPr>
                  <w:noProof/>
                  <w:lang w:val="nl-NL"/>
                </w:rPr>
                <w:t xml:space="preserve">Boumans, J. W., &amp; Vliegenthart, R. (2016). Nuclear voices in the news: A comparison of source, news agency and newspaper content about nuclear energy over time. </w:t>
              </w:r>
              <w:r>
                <w:rPr>
                  <w:i/>
                  <w:iCs/>
                  <w:noProof/>
                  <w:lang w:val="nl-NL"/>
                </w:rPr>
                <w:t>European Journal of Communication</w:t>
              </w:r>
              <w:r>
                <w:rPr>
                  <w:noProof/>
                  <w:lang w:val="nl-NL"/>
                </w:rPr>
                <w:t>, 265-270.</w:t>
              </w:r>
            </w:p>
            <w:p w14:paraId="66C34C50" w14:textId="77777777" w:rsidR="008526AC" w:rsidRDefault="008526AC" w:rsidP="008526AC">
              <w:pPr>
                <w:pStyle w:val="Bibliography"/>
                <w:ind w:left="720" w:hanging="720"/>
                <w:rPr>
                  <w:noProof/>
                  <w:lang w:val="nl-NL"/>
                </w:rPr>
              </w:pPr>
              <w:r>
                <w:rPr>
                  <w:noProof/>
                  <w:lang w:val="nl-NL"/>
                </w:rPr>
                <w:t xml:space="preserve">Ferguson, C. D. (2011). Nuclear energy. </w:t>
              </w:r>
              <w:r>
                <w:rPr>
                  <w:i/>
                  <w:iCs/>
                  <w:noProof/>
                  <w:lang w:val="nl-NL"/>
                </w:rPr>
                <w:t>New York : Oxford University Press</w:t>
              </w:r>
              <w:r>
                <w:rPr>
                  <w:noProof/>
                  <w:lang w:val="nl-NL"/>
                </w:rPr>
                <w:t>, 1-52.</w:t>
              </w:r>
            </w:p>
            <w:p w14:paraId="6D538A80" w14:textId="77777777" w:rsidR="008526AC" w:rsidRDefault="008526AC" w:rsidP="008526AC">
              <w:pPr>
                <w:pStyle w:val="Bibliography"/>
                <w:ind w:left="720" w:hanging="720"/>
                <w:rPr>
                  <w:noProof/>
                  <w:lang w:val="nl-NL"/>
                </w:rPr>
              </w:pPr>
              <w:r>
                <w:rPr>
                  <w:noProof/>
                  <w:lang w:val="nl-NL"/>
                </w:rPr>
                <w:t xml:space="preserve">Gamson, W. A., &amp; Modigliani, A. (1989). Media Discourse and Public Opinion on Nuclear Power: A Constructionist Approach. </w:t>
              </w:r>
              <w:r>
                <w:rPr>
                  <w:i/>
                  <w:iCs/>
                  <w:noProof/>
                  <w:lang w:val="nl-NL"/>
                </w:rPr>
                <w:t>The American Journal of Sociology</w:t>
              </w:r>
              <w:r>
                <w:rPr>
                  <w:noProof/>
                  <w:lang w:val="nl-NL"/>
                </w:rPr>
                <w:t>, 1-37.</w:t>
              </w:r>
            </w:p>
            <w:p w14:paraId="38F550DA" w14:textId="77777777" w:rsidR="008526AC" w:rsidRDefault="008526AC" w:rsidP="008526AC">
              <w:pPr>
                <w:pStyle w:val="Bibliography"/>
                <w:ind w:left="720" w:hanging="720"/>
                <w:rPr>
                  <w:noProof/>
                  <w:lang w:val="nl-NL"/>
                </w:rPr>
              </w:pPr>
              <w:r>
                <w:rPr>
                  <w:noProof/>
                  <w:lang w:val="nl-NL"/>
                </w:rPr>
                <w:t xml:space="preserve">Geels, F., &amp; Verhees, B. (2011). Cultural legitimacy and framing struggles in innovation journeys: A cultural-performative perspective and a case study of Dutch nuclear energy (1945–1986). </w:t>
              </w:r>
              <w:r>
                <w:rPr>
                  <w:i/>
                  <w:iCs/>
                  <w:noProof/>
                  <w:lang w:val="nl-NL"/>
                </w:rPr>
                <w:t>Technological Forecasting &amp; Social Change</w:t>
              </w:r>
              <w:r>
                <w:rPr>
                  <w:noProof/>
                  <w:lang w:val="nl-NL"/>
                </w:rPr>
                <w:t>, 913-925.</w:t>
              </w:r>
            </w:p>
            <w:p w14:paraId="362B9AE1" w14:textId="77777777" w:rsidR="008526AC" w:rsidRDefault="008526AC" w:rsidP="008526AC">
              <w:pPr>
                <w:pStyle w:val="Bibliography"/>
                <w:ind w:left="720" w:hanging="720"/>
                <w:rPr>
                  <w:noProof/>
                  <w:lang w:val="nl-NL"/>
                </w:rPr>
              </w:pPr>
              <w:r>
                <w:rPr>
                  <w:noProof/>
                  <w:lang w:val="nl-NL"/>
                </w:rPr>
                <w:t xml:space="preserve">Jin, T., &amp; Kim, J. (2018). What is better for mitigating carbon emissions– Renewable energy or nuclear energy? A panel data analysis. </w:t>
              </w:r>
              <w:r>
                <w:rPr>
                  <w:i/>
                  <w:iCs/>
                  <w:noProof/>
                  <w:lang w:val="nl-NL"/>
                </w:rPr>
                <w:t>Renewable &amp; sustainable energy reviews, Vol.91</w:t>
              </w:r>
              <w:r>
                <w:rPr>
                  <w:noProof/>
                  <w:lang w:val="nl-NL"/>
                </w:rPr>
                <w:t>, 464-471.</w:t>
              </w:r>
            </w:p>
            <w:p w14:paraId="41E181DB" w14:textId="77777777" w:rsidR="008526AC" w:rsidRDefault="008526AC" w:rsidP="008526AC">
              <w:pPr>
                <w:pStyle w:val="Bibliography"/>
                <w:ind w:left="720" w:hanging="720"/>
                <w:rPr>
                  <w:noProof/>
                  <w:lang w:val="nl-NL"/>
                </w:rPr>
              </w:pPr>
              <w:r>
                <w:rPr>
                  <w:noProof/>
                  <w:lang w:val="nl-NL"/>
                </w:rPr>
                <w:t xml:space="preserve">Mathew, M. (2022). Nuclear energy: A pathway towards mitigation of global warming. </w:t>
              </w:r>
              <w:r>
                <w:rPr>
                  <w:i/>
                  <w:iCs/>
                  <w:noProof/>
                  <w:lang w:val="nl-NL"/>
                </w:rPr>
                <w:t>Oxford: Elsevier Ltd</w:t>
              </w:r>
              <w:r>
                <w:rPr>
                  <w:noProof/>
                  <w:lang w:val="nl-NL"/>
                </w:rPr>
                <w:t>, 104080.</w:t>
              </w:r>
            </w:p>
            <w:p w14:paraId="033F796A" w14:textId="77777777" w:rsidR="008526AC" w:rsidRDefault="008526AC" w:rsidP="008526AC">
              <w:pPr>
                <w:pStyle w:val="Bibliography"/>
                <w:ind w:left="720" w:hanging="720"/>
                <w:rPr>
                  <w:noProof/>
                  <w:lang w:val="nl-NL"/>
                </w:rPr>
              </w:pPr>
              <w:r>
                <w:rPr>
                  <w:noProof/>
                  <w:lang w:val="nl-NL"/>
                </w:rPr>
                <w:t xml:space="preserve">Muellner, N. (2021). Nuclear energy - The solution to climate change? </w:t>
              </w:r>
              <w:r>
                <w:rPr>
                  <w:i/>
                  <w:iCs/>
                  <w:noProof/>
                  <w:lang w:val="nl-NL"/>
                </w:rPr>
                <w:t>Energy Policy</w:t>
              </w:r>
              <w:r>
                <w:rPr>
                  <w:noProof/>
                  <w:lang w:val="nl-NL"/>
                </w:rPr>
                <w:t>.</w:t>
              </w:r>
            </w:p>
            <w:p w14:paraId="35219C98" w14:textId="77777777" w:rsidR="008526AC" w:rsidRDefault="008526AC" w:rsidP="008526AC">
              <w:pPr>
                <w:pStyle w:val="Bibliography"/>
                <w:ind w:left="720" w:hanging="720"/>
                <w:rPr>
                  <w:noProof/>
                  <w:lang w:val="nl-NL"/>
                </w:rPr>
              </w:pPr>
              <w:r>
                <w:rPr>
                  <w:noProof/>
                  <w:lang w:val="nl-NL"/>
                </w:rPr>
                <w:t xml:space="preserve">Newig, J. (2004). Public Attention, Political Action: the Example of Environmental Regulation. </w:t>
              </w:r>
              <w:r>
                <w:rPr>
                  <w:i/>
                  <w:iCs/>
                  <w:noProof/>
                  <w:lang w:val="nl-NL"/>
                </w:rPr>
                <w:t>Rationality and Society</w:t>
              </w:r>
              <w:r>
                <w:rPr>
                  <w:noProof/>
                  <w:lang w:val="nl-NL"/>
                </w:rPr>
                <w:t>, 159.</w:t>
              </w:r>
            </w:p>
            <w:p w14:paraId="658138D4" w14:textId="77777777" w:rsidR="008526AC" w:rsidRDefault="008526AC" w:rsidP="008526AC">
              <w:pPr>
                <w:pStyle w:val="Bibliography"/>
                <w:ind w:left="720" w:hanging="720"/>
                <w:rPr>
                  <w:noProof/>
                  <w:lang w:val="nl-NL"/>
                </w:rPr>
              </w:pPr>
              <w:r>
                <w:rPr>
                  <w:noProof/>
                  <w:lang w:val="nl-NL"/>
                </w:rPr>
                <w:t xml:space="preserve">Sanders, M. C., &amp; Sanders, C. E. (2021). A world’s dilemma ‘upon which the sun never sets’: The nuclear waste . </w:t>
              </w:r>
              <w:r>
                <w:rPr>
                  <w:i/>
                  <w:iCs/>
                  <w:noProof/>
                  <w:lang w:val="nl-NL"/>
                </w:rPr>
                <w:t>Progress in Nuclear Energy</w:t>
              </w:r>
              <w:r>
                <w:rPr>
                  <w:noProof/>
                  <w:lang w:val="nl-NL"/>
                </w:rPr>
                <w:t>, 23-27.</w:t>
              </w:r>
            </w:p>
            <w:p w14:paraId="296E040B" w14:textId="77777777" w:rsidR="008526AC" w:rsidRDefault="008526AC" w:rsidP="008526AC">
              <w:pPr>
                <w:pStyle w:val="Bibliography"/>
                <w:ind w:left="720" w:hanging="720"/>
                <w:rPr>
                  <w:noProof/>
                  <w:lang w:val="nl-NL"/>
                </w:rPr>
              </w:pPr>
              <w:r>
                <w:rPr>
                  <w:noProof/>
                  <w:lang w:val="nl-NL"/>
                </w:rPr>
                <w:t xml:space="preserve">Schäfer, M. S. (2017). How Changing Media Structures Are Aecting Science. </w:t>
              </w:r>
              <w:r>
                <w:rPr>
                  <w:i/>
                  <w:iCs/>
                  <w:noProof/>
                  <w:lang w:val="nl-NL"/>
                </w:rPr>
                <w:t>The Oxford Handbook of the Science of Science Communication</w:t>
              </w:r>
              <w:r>
                <w:rPr>
                  <w:noProof/>
                  <w:lang w:val="nl-NL"/>
                </w:rPr>
                <w:t>, 50-59.</w:t>
              </w:r>
            </w:p>
            <w:p w14:paraId="7C9DEA77" w14:textId="77777777" w:rsidR="008526AC" w:rsidRDefault="008526AC" w:rsidP="008526AC">
              <w:pPr>
                <w:pStyle w:val="Bibliography"/>
                <w:ind w:left="720" w:hanging="720"/>
                <w:rPr>
                  <w:noProof/>
                  <w:lang w:val="nl-NL"/>
                </w:rPr>
              </w:pPr>
              <w:r>
                <w:rPr>
                  <w:noProof/>
                  <w:lang w:val="nl-NL"/>
                </w:rPr>
                <w:t xml:space="preserve">Smith, P. B., &amp; Spanhoff, R. (1976). The nuclear energy debate in the Netherlands. </w:t>
              </w:r>
              <w:r>
                <w:rPr>
                  <w:i/>
                  <w:iCs/>
                  <w:noProof/>
                  <w:lang w:val="nl-NL"/>
                </w:rPr>
                <w:t>Bulletin of the Atomic Scientists</w:t>
              </w:r>
              <w:r>
                <w:rPr>
                  <w:noProof/>
                  <w:lang w:val="nl-NL"/>
                </w:rPr>
                <w:t>, 42.</w:t>
              </w:r>
            </w:p>
            <w:p w14:paraId="5138DA94" w14:textId="77777777" w:rsidR="008526AC" w:rsidRDefault="008526AC" w:rsidP="008526AC">
              <w:pPr>
                <w:pStyle w:val="Bibliography"/>
                <w:ind w:left="720" w:hanging="720"/>
                <w:rPr>
                  <w:noProof/>
                  <w:lang w:val="nl-NL"/>
                </w:rPr>
              </w:pPr>
              <w:r>
                <w:rPr>
                  <w:noProof/>
                  <w:lang w:val="nl-NL"/>
                </w:rPr>
                <w:t xml:space="preserve">Vasteman, P., &amp; Scholten, O. (2008). A Model for Evaluating Risk Reporting: The Case of UMTS and Fine Particles. </w:t>
              </w:r>
              <w:r>
                <w:rPr>
                  <w:i/>
                  <w:iCs/>
                  <w:noProof/>
                  <w:lang w:val="nl-NL"/>
                </w:rPr>
                <w:t>European Journal of Communication (London)</w:t>
              </w:r>
              <w:r>
                <w:rPr>
                  <w:noProof/>
                  <w:lang w:val="nl-NL"/>
                </w:rPr>
                <w:t>, 337-339.</w:t>
              </w:r>
            </w:p>
            <w:p w14:paraId="0D2649A5" w14:textId="77777777" w:rsidR="008526AC" w:rsidRDefault="008526AC" w:rsidP="008526AC">
              <w:pPr>
                <w:pStyle w:val="Bibliography"/>
                <w:ind w:left="720" w:hanging="720"/>
                <w:rPr>
                  <w:noProof/>
                  <w:lang w:val="nl-NL"/>
                </w:rPr>
              </w:pPr>
              <w:r>
                <w:rPr>
                  <w:noProof/>
                  <w:lang w:val="nl-NL"/>
                </w:rPr>
                <w:t xml:space="preserve">Vossen, M. (2020). Nuclear Energy in the Context of Climate Change: A Frame Analysis of the Dutch Print Media. </w:t>
              </w:r>
              <w:r>
                <w:rPr>
                  <w:i/>
                  <w:iCs/>
                  <w:noProof/>
                  <w:lang w:val="nl-NL"/>
                </w:rPr>
                <w:t>Journalism Studies</w:t>
              </w:r>
              <w:r>
                <w:rPr>
                  <w:noProof/>
                  <w:lang w:val="nl-NL"/>
                </w:rPr>
                <w:t>, 1439-1458.</w:t>
              </w:r>
            </w:p>
            <w:p w14:paraId="10E3E54F" w14:textId="77777777" w:rsidR="008526AC" w:rsidRDefault="008526AC" w:rsidP="008526AC">
              <w:pPr>
                <w:pStyle w:val="Bibliography"/>
                <w:ind w:left="720" w:hanging="720"/>
                <w:rPr>
                  <w:noProof/>
                  <w:lang w:val="nl-NL"/>
                </w:rPr>
              </w:pPr>
              <w:r>
                <w:rPr>
                  <w:noProof/>
                  <w:lang w:val="nl-NL"/>
                </w:rPr>
                <w:t xml:space="preserve">Wolde-Rufael, Y., &amp; Menyah, K. (2010). Nuclear energy consumption and economic growth in nine developed countries. </w:t>
              </w:r>
              <w:r>
                <w:rPr>
                  <w:i/>
                  <w:iCs/>
                  <w:noProof/>
                  <w:lang w:val="nl-NL"/>
                </w:rPr>
                <w:t>Energy Economics</w:t>
              </w:r>
              <w:r>
                <w:rPr>
                  <w:noProof/>
                  <w:lang w:val="nl-NL"/>
                </w:rPr>
                <w:t>, 551-556.</w:t>
              </w:r>
            </w:p>
            <w:p w14:paraId="6BA5DC8F" w14:textId="0B841AA0" w:rsidR="00077F81" w:rsidRDefault="00077F81" w:rsidP="008526AC">
              <w:r>
                <w:rPr>
                  <w:b/>
                  <w:bCs/>
                  <w:noProof/>
                </w:rPr>
                <w:fldChar w:fldCharType="end"/>
              </w:r>
            </w:p>
          </w:sdtContent>
        </w:sdt>
      </w:sdtContent>
    </w:sdt>
    <w:p w14:paraId="697FBDE4" w14:textId="0C645F4D" w:rsidR="00D87D44" w:rsidRDefault="00D87D44">
      <w:pPr>
        <w:rPr>
          <w:rFonts w:ascii="Civil Premium" w:eastAsia="Times New Roman" w:hAnsi="Civil Premium" w:cs="Times New Roman"/>
          <w:b/>
          <w:bCs/>
          <w:sz w:val="28"/>
          <w:szCs w:val="28"/>
          <w:lang w:val="nl-NL" w:eastAsia="en-NL"/>
        </w:rPr>
      </w:pPr>
      <w:r>
        <w:rPr>
          <w:rFonts w:ascii="Civil Premium" w:eastAsia="Times New Roman" w:hAnsi="Civil Premium" w:cs="Times New Roman"/>
          <w:b/>
          <w:bCs/>
          <w:sz w:val="28"/>
          <w:szCs w:val="28"/>
          <w:lang w:val="nl-NL" w:eastAsia="en-NL"/>
        </w:rPr>
        <w:br w:type="page"/>
      </w:r>
    </w:p>
    <w:p w14:paraId="1DAE25BE" w14:textId="04223865" w:rsidR="00D87D44" w:rsidRPr="00E05D52" w:rsidRDefault="00D87D44" w:rsidP="00D87D44">
      <w:pPr>
        <w:pStyle w:val="NormalWeb"/>
        <w:outlineLvl w:val="0"/>
        <w:rPr>
          <w:rFonts w:ascii="Civil Premium" w:hAnsi="Civil Premium"/>
          <w:b/>
          <w:bCs/>
          <w:sz w:val="28"/>
          <w:szCs w:val="28"/>
          <w:lang w:val="nl-NL"/>
        </w:rPr>
      </w:pPr>
      <w:bookmarkStart w:id="17" w:name="_Toc166443509"/>
      <w:r>
        <w:rPr>
          <w:rFonts w:ascii="Civil Premium" w:hAnsi="Civil Premium"/>
          <w:b/>
          <w:bCs/>
          <w:sz w:val="28"/>
          <w:szCs w:val="28"/>
          <w:lang w:val="nl-NL"/>
        </w:rPr>
        <w:lastRenderedPageBreak/>
        <w:t xml:space="preserve">8. </w:t>
      </w:r>
      <w:r>
        <w:rPr>
          <w:rFonts w:ascii="Civil Premium" w:hAnsi="Civil Premium"/>
          <w:b/>
          <w:bCs/>
          <w:sz w:val="28"/>
          <w:szCs w:val="28"/>
          <w:lang w:val="nl-NL"/>
        </w:rPr>
        <w:t>Bijlage</w:t>
      </w:r>
      <w:bookmarkEnd w:id="17"/>
    </w:p>
    <w:p w14:paraId="28116BCD" w14:textId="77777777" w:rsidR="00D87D44" w:rsidRDefault="00D87D44" w:rsidP="00D87D44">
      <w:pPr>
        <w:pStyle w:val="NormalWeb"/>
        <w:keepNext/>
      </w:pPr>
      <w:r w:rsidRPr="00E05D52">
        <w:rPr>
          <w:rFonts w:ascii="Civil Premium" w:hAnsi="Civil Premium"/>
          <w:noProof/>
          <w:sz w:val="22"/>
          <w:szCs w:val="22"/>
          <w:lang w:val="nl-NL"/>
        </w:rPr>
        <w:drawing>
          <wp:inline distT="0" distB="0" distL="0" distR="0" wp14:anchorId="3F5C0E11" wp14:editId="499488E7">
            <wp:extent cx="5296484" cy="5267325"/>
            <wp:effectExtent l="0" t="0" r="0" b="0"/>
            <wp:docPr id="1853905981" name="Picture 1" descr="A graph of different types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05981" name="Picture 1" descr="A graph of different types of lines&#10;&#10;Description automatically generated with medium confidence"/>
                    <pic:cNvPicPr/>
                  </pic:nvPicPr>
                  <pic:blipFill rotWithShape="1">
                    <a:blip r:embed="rId9"/>
                    <a:srcRect b="8453"/>
                    <a:stretch/>
                  </pic:blipFill>
                  <pic:spPr bwMode="auto">
                    <a:xfrm>
                      <a:off x="0" y="0"/>
                      <a:ext cx="5296639" cy="5267479"/>
                    </a:xfrm>
                    <a:prstGeom prst="rect">
                      <a:avLst/>
                    </a:prstGeom>
                    <a:ln>
                      <a:noFill/>
                    </a:ln>
                    <a:extLst>
                      <a:ext uri="{53640926-AAD7-44D8-BBD7-CCE9431645EC}">
                        <a14:shadowObscured xmlns:a14="http://schemas.microsoft.com/office/drawing/2010/main"/>
                      </a:ext>
                    </a:extLst>
                  </pic:spPr>
                </pic:pic>
              </a:graphicData>
            </a:graphic>
          </wp:inline>
        </w:drawing>
      </w:r>
    </w:p>
    <w:p w14:paraId="3F6154D7" w14:textId="56B9E03E" w:rsidR="00D87D44" w:rsidRPr="007D1F7F" w:rsidRDefault="00D87D44" w:rsidP="00D87D44">
      <w:pPr>
        <w:pStyle w:val="Caption"/>
        <w:rPr>
          <w:rFonts w:ascii="Civil Premium" w:hAnsi="Civil Premium"/>
          <w:sz w:val="22"/>
          <w:szCs w:val="22"/>
          <w:lang w:val="nl-NL"/>
        </w:rPr>
      </w:pPr>
      <w:proofErr w:type="spellStart"/>
      <w:r>
        <w:t>Fi</w:t>
      </w:r>
      <w:r>
        <w:t>guur</w:t>
      </w:r>
      <w:proofErr w:type="spellEnd"/>
      <w:r>
        <w:t xml:space="preserve"> </w:t>
      </w:r>
      <w:r>
        <w:fldChar w:fldCharType="begin"/>
      </w:r>
      <w:r>
        <w:instrText xml:space="preserve"> SEQ Figure \* ARABIC </w:instrText>
      </w:r>
      <w:r>
        <w:fldChar w:fldCharType="separate"/>
      </w:r>
      <w:r>
        <w:rPr>
          <w:noProof/>
        </w:rPr>
        <w:t>1</w:t>
      </w:r>
      <w:r>
        <w:fldChar w:fldCharType="end"/>
      </w:r>
      <w:r>
        <w:t xml:space="preserve">. (a) Aantal </w:t>
      </w:r>
      <w:proofErr w:type="spellStart"/>
      <w:r>
        <w:t>artikels</w:t>
      </w:r>
      <w:proofErr w:type="spellEnd"/>
      <w:r>
        <w:t xml:space="preserve"> per </w:t>
      </w:r>
      <w:proofErr w:type="spellStart"/>
      <w:r>
        <w:t>bron</w:t>
      </w:r>
      <w:proofErr w:type="spellEnd"/>
      <w:r>
        <w:t xml:space="preserve">, 2003-2012 </w:t>
      </w:r>
      <w:proofErr w:type="spellStart"/>
      <w:r>
        <w:t>en</w:t>
      </w:r>
      <w:proofErr w:type="spellEnd"/>
      <w:r>
        <w:t xml:space="preserve"> (b) </w:t>
      </w:r>
      <w:proofErr w:type="spellStart"/>
      <w:r>
        <w:t>aantal</w:t>
      </w:r>
      <w:proofErr w:type="spellEnd"/>
      <w:r>
        <w:t xml:space="preserve"> </w:t>
      </w:r>
      <w:proofErr w:type="spellStart"/>
      <w:r>
        <w:t>artikels</w:t>
      </w:r>
      <w:proofErr w:type="spellEnd"/>
      <w:r>
        <w:t xml:space="preserve"> per media </w:t>
      </w:r>
      <w:proofErr w:type="spellStart"/>
      <w:r>
        <w:t>domein</w:t>
      </w:r>
      <w:proofErr w:type="spellEnd"/>
      <w:r>
        <w:t>, 2003 - 2012</w:t>
      </w:r>
    </w:p>
    <w:p w14:paraId="14008CE2" w14:textId="77777777" w:rsidR="00D87D44" w:rsidRDefault="00D87D44" w:rsidP="00D87D44">
      <w:pPr>
        <w:rPr>
          <w:rFonts w:ascii="Civil Premium" w:hAnsi="Civil Premium"/>
          <w:b/>
          <w:bCs/>
          <w:sz w:val="28"/>
          <w:szCs w:val="28"/>
          <w:lang w:val="nl-NL"/>
        </w:rPr>
      </w:pPr>
    </w:p>
    <w:p w14:paraId="7429663B" w14:textId="77777777" w:rsidR="00D87D44" w:rsidRDefault="00D87D44" w:rsidP="00D87D44">
      <w:pPr>
        <w:rPr>
          <w:rFonts w:ascii="Civil Premium" w:hAnsi="Civil Premium"/>
          <w:b/>
          <w:bCs/>
          <w:sz w:val="28"/>
          <w:szCs w:val="28"/>
          <w:lang w:val="nl-NL"/>
        </w:rPr>
      </w:pPr>
    </w:p>
    <w:p w14:paraId="7343E51C" w14:textId="77777777" w:rsidR="00D87D44" w:rsidRDefault="00D87D44" w:rsidP="00D87D44">
      <w:pPr>
        <w:rPr>
          <w:rFonts w:ascii="Civil Premium" w:hAnsi="Civil Premium"/>
          <w:b/>
          <w:bCs/>
          <w:sz w:val="28"/>
          <w:szCs w:val="28"/>
          <w:lang w:val="nl-NL"/>
        </w:rPr>
      </w:pPr>
    </w:p>
    <w:p w14:paraId="0EB950CC" w14:textId="77777777" w:rsidR="00D87D44" w:rsidRDefault="00D87D44" w:rsidP="00D87D44">
      <w:pPr>
        <w:rPr>
          <w:rFonts w:ascii="Civil Premium" w:hAnsi="Civil Premium"/>
          <w:b/>
          <w:bCs/>
          <w:sz w:val="28"/>
          <w:szCs w:val="28"/>
          <w:lang w:val="nl-NL"/>
        </w:rPr>
      </w:pPr>
    </w:p>
    <w:p w14:paraId="765D4BB1" w14:textId="77777777" w:rsidR="00D87D44" w:rsidRDefault="00D87D44" w:rsidP="00D87D44">
      <w:pPr>
        <w:keepNext/>
      </w:pPr>
      <w:r w:rsidRPr="007E0FA8">
        <w:rPr>
          <w:rFonts w:ascii="Civil Premium" w:hAnsi="Civil Premium"/>
          <w:b/>
          <w:bCs/>
          <w:noProof/>
          <w:sz w:val="28"/>
          <w:szCs w:val="28"/>
          <w:lang w:val="nl-NL"/>
        </w:rPr>
        <w:lastRenderedPageBreak/>
        <w:drawing>
          <wp:inline distT="0" distB="0" distL="0" distR="0" wp14:anchorId="6254E0E1" wp14:editId="6D440535">
            <wp:extent cx="4829175" cy="2398143"/>
            <wp:effectExtent l="0" t="0" r="0" b="2540"/>
            <wp:docPr id="1335078939"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b="62196"/>
                    <a:stretch/>
                  </pic:blipFill>
                  <pic:spPr bwMode="auto">
                    <a:xfrm>
                      <a:off x="0" y="0"/>
                      <a:ext cx="4829849" cy="2398478"/>
                    </a:xfrm>
                    <a:prstGeom prst="rect">
                      <a:avLst/>
                    </a:prstGeom>
                    <a:ln>
                      <a:noFill/>
                    </a:ln>
                    <a:extLst>
                      <a:ext uri="{53640926-AAD7-44D8-BBD7-CCE9431645EC}">
                        <a14:shadowObscured xmlns:a14="http://schemas.microsoft.com/office/drawing/2010/main"/>
                      </a:ext>
                    </a:extLst>
                  </pic:spPr>
                </pic:pic>
              </a:graphicData>
            </a:graphic>
          </wp:inline>
        </w:drawing>
      </w:r>
    </w:p>
    <w:p w14:paraId="742DBE3B" w14:textId="66BEDEAB" w:rsidR="00D87D44" w:rsidRDefault="00D87D44" w:rsidP="00D87D44">
      <w:pPr>
        <w:pStyle w:val="Caption"/>
        <w:rPr>
          <w:rFonts w:ascii="Civil Premium" w:hAnsi="Civil Premium"/>
          <w:b/>
          <w:bCs/>
          <w:sz w:val="28"/>
          <w:szCs w:val="28"/>
          <w:lang w:val="nl-NL"/>
        </w:rPr>
      </w:pPr>
      <w:proofErr w:type="spellStart"/>
      <w:r>
        <w:t>Fig</w:t>
      </w:r>
      <w:r>
        <w:t>uur</w:t>
      </w:r>
      <w:proofErr w:type="spellEnd"/>
      <w:r>
        <w:t xml:space="preserve"> </w:t>
      </w:r>
      <w:r>
        <w:fldChar w:fldCharType="begin"/>
      </w:r>
      <w:r>
        <w:instrText xml:space="preserve"> SEQ Figure \* ARABIC </w:instrText>
      </w:r>
      <w:r>
        <w:fldChar w:fldCharType="separate"/>
      </w:r>
      <w:r>
        <w:rPr>
          <w:noProof/>
        </w:rPr>
        <w:t>2</w:t>
      </w:r>
      <w:r>
        <w:fldChar w:fldCharType="end"/>
      </w:r>
      <w:r>
        <w:t xml:space="preserve">. </w:t>
      </w:r>
      <w:proofErr w:type="spellStart"/>
      <w:r w:rsidRPr="00626C6D">
        <w:t>frequentie</w:t>
      </w:r>
      <w:proofErr w:type="spellEnd"/>
      <w:r w:rsidRPr="00626C6D">
        <w:t xml:space="preserve"> van </w:t>
      </w:r>
      <w:proofErr w:type="spellStart"/>
      <w:r w:rsidRPr="00626C6D">
        <w:t>kernenergieframes</w:t>
      </w:r>
      <w:proofErr w:type="spellEnd"/>
      <w:r w:rsidRPr="00626C6D">
        <w:t xml:space="preserve"> (in </w:t>
      </w:r>
      <w:proofErr w:type="spellStart"/>
      <w:r w:rsidRPr="00626C6D">
        <w:t>procenten</w:t>
      </w:r>
      <w:proofErr w:type="spellEnd"/>
      <w:r w:rsidRPr="00626C6D">
        <w:t xml:space="preserve">) in </w:t>
      </w:r>
      <w:proofErr w:type="spellStart"/>
      <w:r w:rsidRPr="00626C6D">
        <w:t>krantenartikelen</w:t>
      </w:r>
      <w:proofErr w:type="spellEnd"/>
      <w:r w:rsidRPr="00626C6D">
        <w:t xml:space="preserve"> in </w:t>
      </w:r>
      <w:proofErr w:type="spellStart"/>
      <w:r w:rsidRPr="00626C6D">
        <w:t>nederland</w:t>
      </w:r>
      <w:proofErr w:type="spellEnd"/>
      <w:r w:rsidRPr="00626C6D">
        <w:t xml:space="preserve"> (n=554</w:t>
      </w:r>
      <w:r>
        <w:t>) (Vossen, 2022)</w:t>
      </w:r>
    </w:p>
    <w:p w14:paraId="19E7E43B" w14:textId="77777777" w:rsidR="00D87D44" w:rsidRDefault="00D87D44" w:rsidP="00D87D44">
      <w:pPr>
        <w:rPr>
          <w:rFonts w:ascii="Civil Premium" w:hAnsi="Civil Premium"/>
          <w:b/>
          <w:bCs/>
          <w:sz w:val="28"/>
          <w:szCs w:val="28"/>
          <w:lang w:val="nl-NL"/>
        </w:rPr>
      </w:pPr>
    </w:p>
    <w:p w14:paraId="702B7C94" w14:textId="77777777" w:rsidR="00D87D44" w:rsidRDefault="00D87D44" w:rsidP="00D87D44">
      <w:pPr>
        <w:rPr>
          <w:rFonts w:ascii="Civil Premium" w:hAnsi="Civil Premium"/>
          <w:b/>
          <w:bCs/>
          <w:sz w:val="28"/>
          <w:szCs w:val="28"/>
          <w:lang w:val="nl-NL"/>
        </w:rPr>
      </w:pPr>
    </w:p>
    <w:p w14:paraId="4F572F1A" w14:textId="77777777" w:rsidR="00D87D44" w:rsidRDefault="00D87D44" w:rsidP="00D87D44">
      <w:pPr>
        <w:rPr>
          <w:rFonts w:ascii="Civil Premium" w:hAnsi="Civil Premium"/>
          <w:b/>
          <w:bCs/>
          <w:sz w:val="28"/>
          <w:szCs w:val="28"/>
          <w:lang w:val="nl-NL"/>
        </w:rPr>
      </w:pPr>
    </w:p>
    <w:p w14:paraId="5EB6E3AB" w14:textId="77777777" w:rsidR="00D87D44" w:rsidRDefault="00D87D44" w:rsidP="00D87D44">
      <w:pPr>
        <w:keepNext/>
      </w:pPr>
      <w:r w:rsidRPr="007E0FA8">
        <w:rPr>
          <w:rFonts w:ascii="Civil Premium" w:hAnsi="Civil Premium"/>
          <w:b/>
          <w:bCs/>
          <w:noProof/>
          <w:sz w:val="28"/>
          <w:szCs w:val="28"/>
          <w:lang w:val="nl-NL"/>
        </w:rPr>
        <w:drawing>
          <wp:inline distT="0" distB="0" distL="0" distR="0" wp14:anchorId="6588AA8D" wp14:editId="4703DD6E">
            <wp:extent cx="4829175" cy="3191773"/>
            <wp:effectExtent l="0" t="0" r="0" b="8890"/>
            <wp:docPr id="1012025635"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t="43840" b="5846"/>
                    <a:stretch/>
                  </pic:blipFill>
                  <pic:spPr bwMode="auto">
                    <a:xfrm>
                      <a:off x="0" y="0"/>
                      <a:ext cx="4829849" cy="3192218"/>
                    </a:xfrm>
                    <a:prstGeom prst="rect">
                      <a:avLst/>
                    </a:prstGeom>
                    <a:ln>
                      <a:noFill/>
                    </a:ln>
                    <a:extLst>
                      <a:ext uri="{53640926-AAD7-44D8-BBD7-CCE9431645EC}">
                        <a14:shadowObscured xmlns:a14="http://schemas.microsoft.com/office/drawing/2010/main"/>
                      </a:ext>
                    </a:extLst>
                  </pic:spPr>
                </pic:pic>
              </a:graphicData>
            </a:graphic>
          </wp:inline>
        </w:drawing>
      </w:r>
    </w:p>
    <w:p w14:paraId="2948EE31" w14:textId="3120EF1D" w:rsidR="00D87D44" w:rsidRDefault="00D87D44" w:rsidP="00D87D44">
      <w:pPr>
        <w:pStyle w:val="Caption"/>
        <w:rPr>
          <w:rFonts w:ascii="Civil Premium" w:hAnsi="Civil Premium"/>
          <w:b/>
          <w:bCs/>
          <w:sz w:val="28"/>
          <w:szCs w:val="28"/>
          <w:lang w:val="nl-NL"/>
        </w:rPr>
      </w:pPr>
      <w:proofErr w:type="spellStart"/>
      <w:r>
        <w:t>Fig</w:t>
      </w:r>
      <w:r>
        <w:t>uur</w:t>
      </w:r>
      <w:proofErr w:type="spellEnd"/>
      <w:r>
        <w:t xml:space="preserve"> </w:t>
      </w:r>
      <w:r>
        <w:fldChar w:fldCharType="begin"/>
      </w:r>
      <w:r>
        <w:instrText xml:space="preserve"> SEQ Figure \* ARABIC </w:instrText>
      </w:r>
      <w:r>
        <w:fldChar w:fldCharType="separate"/>
      </w:r>
      <w:r>
        <w:rPr>
          <w:noProof/>
        </w:rPr>
        <w:t>3</w:t>
      </w:r>
      <w:r>
        <w:fldChar w:fldCharType="end"/>
      </w:r>
      <w:r>
        <w:t xml:space="preserve">. </w:t>
      </w:r>
      <w:r w:rsidRPr="002A0302">
        <w:t xml:space="preserve">tone of voice (percentages) in </w:t>
      </w:r>
      <w:proofErr w:type="spellStart"/>
      <w:r w:rsidRPr="002A0302">
        <w:t>krantenartikelen</w:t>
      </w:r>
      <w:proofErr w:type="spellEnd"/>
      <w:r w:rsidRPr="002A0302">
        <w:t xml:space="preserve"> over </w:t>
      </w:r>
      <w:proofErr w:type="spellStart"/>
      <w:r w:rsidRPr="002A0302">
        <w:t>kernenergie</w:t>
      </w:r>
      <w:proofErr w:type="spellEnd"/>
      <w:r w:rsidRPr="002A0302">
        <w:t xml:space="preserve"> in Nederland (n=554)</w:t>
      </w:r>
      <w:r>
        <w:t xml:space="preserve"> (Vossen, 2022)</w:t>
      </w:r>
    </w:p>
    <w:p w14:paraId="01A8B1FE" w14:textId="06610E4B" w:rsidR="0007132A" w:rsidRDefault="0007132A">
      <w:pPr>
        <w:rPr>
          <w:rFonts w:ascii="Civil Premium" w:eastAsia="Times New Roman" w:hAnsi="Civil Premium" w:cs="Times New Roman"/>
          <w:b/>
          <w:bCs/>
          <w:sz w:val="28"/>
          <w:szCs w:val="28"/>
          <w:lang w:val="nl-NL" w:eastAsia="en-NL"/>
        </w:rPr>
      </w:pPr>
    </w:p>
    <w:sectPr w:rsidR="0007132A" w:rsidSect="00D374D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1538A" w14:textId="77777777" w:rsidR="00877291" w:rsidRDefault="00877291" w:rsidP="00CD1D78">
      <w:pPr>
        <w:spacing w:after="0" w:line="240" w:lineRule="auto"/>
      </w:pPr>
      <w:r>
        <w:separator/>
      </w:r>
    </w:p>
  </w:endnote>
  <w:endnote w:type="continuationSeparator" w:id="0">
    <w:p w14:paraId="53B8D9AE" w14:textId="77777777" w:rsidR="00877291" w:rsidRDefault="00877291" w:rsidP="00CD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705255"/>
      <w:docPartObj>
        <w:docPartGallery w:val="Page Numbers (Bottom of Page)"/>
        <w:docPartUnique/>
      </w:docPartObj>
    </w:sdtPr>
    <w:sdtEndPr>
      <w:rPr>
        <w:noProof/>
      </w:rPr>
    </w:sdtEndPr>
    <w:sdtContent>
      <w:p w14:paraId="0524D7CA" w14:textId="4F4D0D2B" w:rsidR="00CD1D78" w:rsidRDefault="00CD1D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516758" w14:textId="77777777" w:rsidR="00CD1D78" w:rsidRDefault="00CD1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BDEB9" w14:textId="77777777" w:rsidR="00877291" w:rsidRDefault="00877291" w:rsidP="00CD1D78">
      <w:pPr>
        <w:spacing w:after="0" w:line="240" w:lineRule="auto"/>
      </w:pPr>
      <w:r>
        <w:separator/>
      </w:r>
    </w:p>
  </w:footnote>
  <w:footnote w:type="continuationSeparator" w:id="0">
    <w:p w14:paraId="7B973411" w14:textId="77777777" w:rsidR="00877291" w:rsidRDefault="00877291" w:rsidP="00CD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1A11"/>
    <w:multiLevelType w:val="hybridMultilevel"/>
    <w:tmpl w:val="3C5859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26F79"/>
    <w:multiLevelType w:val="hybridMultilevel"/>
    <w:tmpl w:val="7E867B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6D46381"/>
    <w:multiLevelType w:val="hybridMultilevel"/>
    <w:tmpl w:val="E806D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D47030"/>
    <w:multiLevelType w:val="hybridMultilevel"/>
    <w:tmpl w:val="C9B00A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1"/>
  </w:num>
  <w:num w:numId="2" w16cid:durableId="105541343">
    <w:abstractNumId w:val="6"/>
  </w:num>
  <w:num w:numId="3" w16cid:durableId="1152982643">
    <w:abstractNumId w:val="4"/>
  </w:num>
  <w:num w:numId="4" w16cid:durableId="1985960260">
    <w:abstractNumId w:val="2"/>
  </w:num>
  <w:num w:numId="5" w16cid:durableId="1843347595">
    <w:abstractNumId w:val="5"/>
  </w:num>
  <w:num w:numId="6" w16cid:durableId="970672476">
    <w:abstractNumId w:val="0"/>
  </w:num>
  <w:num w:numId="7" w16cid:durableId="9695517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6575"/>
    <w:rsid w:val="00006D38"/>
    <w:rsid w:val="00007B07"/>
    <w:rsid w:val="0001740D"/>
    <w:rsid w:val="00020630"/>
    <w:rsid w:val="00023DB6"/>
    <w:rsid w:val="00024756"/>
    <w:rsid w:val="000308E8"/>
    <w:rsid w:val="00033213"/>
    <w:rsid w:val="00033EF0"/>
    <w:rsid w:val="00041C2D"/>
    <w:rsid w:val="00054450"/>
    <w:rsid w:val="000566DB"/>
    <w:rsid w:val="0006214F"/>
    <w:rsid w:val="000649CF"/>
    <w:rsid w:val="0007132A"/>
    <w:rsid w:val="00077F81"/>
    <w:rsid w:val="000806C1"/>
    <w:rsid w:val="0008441B"/>
    <w:rsid w:val="00091301"/>
    <w:rsid w:val="000931F5"/>
    <w:rsid w:val="000935C0"/>
    <w:rsid w:val="000A04F4"/>
    <w:rsid w:val="000A1723"/>
    <w:rsid w:val="000A5C10"/>
    <w:rsid w:val="000C047A"/>
    <w:rsid w:val="000C3134"/>
    <w:rsid w:val="000D1B1D"/>
    <w:rsid w:val="000D55CD"/>
    <w:rsid w:val="000D64F5"/>
    <w:rsid w:val="000D65E4"/>
    <w:rsid w:val="000E17E5"/>
    <w:rsid w:val="000F02A4"/>
    <w:rsid w:val="000F42BF"/>
    <w:rsid w:val="000F6510"/>
    <w:rsid w:val="00100F43"/>
    <w:rsid w:val="00110DB1"/>
    <w:rsid w:val="0011156E"/>
    <w:rsid w:val="00112679"/>
    <w:rsid w:val="001134F4"/>
    <w:rsid w:val="0011414D"/>
    <w:rsid w:val="0011560F"/>
    <w:rsid w:val="00122B9B"/>
    <w:rsid w:val="001322A6"/>
    <w:rsid w:val="00137DF5"/>
    <w:rsid w:val="0014040B"/>
    <w:rsid w:val="001508FC"/>
    <w:rsid w:val="00151562"/>
    <w:rsid w:val="0015374E"/>
    <w:rsid w:val="00156EB7"/>
    <w:rsid w:val="00161230"/>
    <w:rsid w:val="00161A29"/>
    <w:rsid w:val="00164C40"/>
    <w:rsid w:val="0017394A"/>
    <w:rsid w:val="0017588C"/>
    <w:rsid w:val="001761B6"/>
    <w:rsid w:val="0017726E"/>
    <w:rsid w:val="00183BF5"/>
    <w:rsid w:val="001850DC"/>
    <w:rsid w:val="001851F1"/>
    <w:rsid w:val="00185FFB"/>
    <w:rsid w:val="00187DFD"/>
    <w:rsid w:val="001963B1"/>
    <w:rsid w:val="00196F84"/>
    <w:rsid w:val="001A74FA"/>
    <w:rsid w:val="001C1190"/>
    <w:rsid w:val="001C1F22"/>
    <w:rsid w:val="001C4CAE"/>
    <w:rsid w:val="001C6D23"/>
    <w:rsid w:val="001D0756"/>
    <w:rsid w:val="001D2EC1"/>
    <w:rsid w:val="001D41FB"/>
    <w:rsid w:val="001D6147"/>
    <w:rsid w:val="001F1750"/>
    <w:rsid w:val="001F51D5"/>
    <w:rsid w:val="00201E78"/>
    <w:rsid w:val="00203C01"/>
    <w:rsid w:val="002045F7"/>
    <w:rsid w:val="00204EC1"/>
    <w:rsid w:val="00216219"/>
    <w:rsid w:val="002209EE"/>
    <w:rsid w:val="002223E3"/>
    <w:rsid w:val="00226C92"/>
    <w:rsid w:val="002373B1"/>
    <w:rsid w:val="00240D0F"/>
    <w:rsid w:val="00250DF6"/>
    <w:rsid w:val="00252071"/>
    <w:rsid w:val="00262DCA"/>
    <w:rsid w:val="00276FEA"/>
    <w:rsid w:val="00277C41"/>
    <w:rsid w:val="002845C8"/>
    <w:rsid w:val="00292270"/>
    <w:rsid w:val="00294ECE"/>
    <w:rsid w:val="00295D00"/>
    <w:rsid w:val="002962EB"/>
    <w:rsid w:val="002A0651"/>
    <w:rsid w:val="002A59B4"/>
    <w:rsid w:val="002B20B5"/>
    <w:rsid w:val="002C2650"/>
    <w:rsid w:val="002C3986"/>
    <w:rsid w:val="002C6546"/>
    <w:rsid w:val="002D374E"/>
    <w:rsid w:val="002D5205"/>
    <w:rsid w:val="002D7E9C"/>
    <w:rsid w:val="002E613F"/>
    <w:rsid w:val="002E750A"/>
    <w:rsid w:val="002F00A9"/>
    <w:rsid w:val="002F6F03"/>
    <w:rsid w:val="00304FF4"/>
    <w:rsid w:val="00310013"/>
    <w:rsid w:val="00311ADF"/>
    <w:rsid w:val="003169B8"/>
    <w:rsid w:val="00320D2B"/>
    <w:rsid w:val="0032635A"/>
    <w:rsid w:val="003274F8"/>
    <w:rsid w:val="0035097C"/>
    <w:rsid w:val="00351A3B"/>
    <w:rsid w:val="003534C0"/>
    <w:rsid w:val="00362BA7"/>
    <w:rsid w:val="00363E41"/>
    <w:rsid w:val="00365860"/>
    <w:rsid w:val="00365DCD"/>
    <w:rsid w:val="0037669C"/>
    <w:rsid w:val="00385DAD"/>
    <w:rsid w:val="00385DB6"/>
    <w:rsid w:val="00391527"/>
    <w:rsid w:val="00391CB3"/>
    <w:rsid w:val="003A2C2B"/>
    <w:rsid w:val="003A4EBD"/>
    <w:rsid w:val="003A7568"/>
    <w:rsid w:val="003B298A"/>
    <w:rsid w:val="003B2A77"/>
    <w:rsid w:val="003B432B"/>
    <w:rsid w:val="003B7E8C"/>
    <w:rsid w:val="003C0615"/>
    <w:rsid w:val="003C7F85"/>
    <w:rsid w:val="003D357F"/>
    <w:rsid w:val="003E3315"/>
    <w:rsid w:val="003F205F"/>
    <w:rsid w:val="003F356D"/>
    <w:rsid w:val="003F5B3A"/>
    <w:rsid w:val="00402A1B"/>
    <w:rsid w:val="00402D39"/>
    <w:rsid w:val="004042E6"/>
    <w:rsid w:val="0040448D"/>
    <w:rsid w:val="00406F6A"/>
    <w:rsid w:val="004079F0"/>
    <w:rsid w:val="00410BC2"/>
    <w:rsid w:val="00411761"/>
    <w:rsid w:val="004120B4"/>
    <w:rsid w:val="00412355"/>
    <w:rsid w:val="00415012"/>
    <w:rsid w:val="00420B5B"/>
    <w:rsid w:val="00430DA1"/>
    <w:rsid w:val="00431FA7"/>
    <w:rsid w:val="00433130"/>
    <w:rsid w:val="004362D3"/>
    <w:rsid w:val="00437A26"/>
    <w:rsid w:val="00437FB8"/>
    <w:rsid w:val="00441056"/>
    <w:rsid w:val="004470E2"/>
    <w:rsid w:val="00465FDD"/>
    <w:rsid w:val="004719B5"/>
    <w:rsid w:val="00473300"/>
    <w:rsid w:val="00490DBD"/>
    <w:rsid w:val="00492551"/>
    <w:rsid w:val="004A28DA"/>
    <w:rsid w:val="004A6623"/>
    <w:rsid w:val="004C5E37"/>
    <w:rsid w:val="004C5ED0"/>
    <w:rsid w:val="004C74DC"/>
    <w:rsid w:val="004D40B5"/>
    <w:rsid w:val="004D6503"/>
    <w:rsid w:val="004F2C98"/>
    <w:rsid w:val="004F3ED8"/>
    <w:rsid w:val="004F3EEB"/>
    <w:rsid w:val="004F4FF0"/>
    <w:rsid w:val="005050DD"/>
    <w:rsid w:val="005112D0"/>
    <w:rsid w:val="0051246F"/>
    <w:rsid w:val="005207C8"/>
    <w:rsid w:val="00520DCF"/>
    <w:rsid w:val="005409F0"/>
    <w:rsid w:val="0054614E"/>
    <w:rsid w:val="00550866"/>
    <w:rsid w:val="00557E69"/>
    <w:rsid w:val="00561335"/>
    <w:rsid w:val="00565DE0"/>
    <w:rsid w:val="00566CAC"/>
    <w:rsid w:val="0057031A"/>
    <w:rsid w:val="00570970"/>
    <w:rsid w:val="005A6DC9"/>
    <w:rsid w:val="005C0D67"/>
    <w:rsid w:val="005C1414"/>
    <w:rsid w:val="005C31E5"/>
    <w:rsid w:val="005C4D8D"/>
    <w:rsid w:val="005C6953"/>
    <w:rsid w:val="005D5644"/>
    <w:rsid w:val="005E6121"/>
    <w:rsid w:val="005F18A1"/>
    <w:rsid w:val="005F1C96"/>
    <w:rsid w:val="005F3E02"/>
    <w:rsid w:val="005F5754"/>
    <w:rsid w:val="005F5BBC"/>
    <w:rsid w:val="005F7F85"/>
    <w:rsid w:val="00605AEA"/>
    <w:rsid w:val="00610CC0"/>
    <w:rsid w:val="006160AA"/>
    <w:rsid w:val="00616F81"/>
    <w:rsid w:val="00624486"/>
    <w:rsid w:val="00627BBC"/>
    <w:rsid w:val="006316B8"/>
    <w:rsid w:val="006348FA"/>
    <w:rsid w:val="006414B5"/>
    <w:rsid w:val="006501D2"/>
    <w:rsid w:val="00650A28"/>
    <w:rsid w:val="00655745"/>
    <w:rsid w:val="0066093C"/>
    <w:rsid w:val="00666A0E"/>
    <w:rsid w:val="00673139"/>
    <w:rsid w:val="0067409F"/>
    <w:rsid w:val="006801CB"/>
    <w:rsid w:val="00690282"/>
    <w:rsid w:val="006925AA"/>
    <w:rsid w:val="006A1468"/>
    <w:rsid w:val="006A3163"/>
    <w:rsid w:val="006A3555"/>
    <w:rsid w:val="006A4DBB"/>
    <w:rsid w:val="006A5480"/>
    <w:rsid w:val="006B5923"/>
    <w:rsid w:val="006B5D8E"/>
    <w:rsid w:val="006B6454"/>
    <w:rsid w:val="006D4165"/>
    <w:rsid w:val="006D55C7"/>
    <w:rsid w:val="006E23AA"/>
    <w:rsid w:val="006E3801"/>
    <w:rsid w:val="006E4ADC"/>
    <w:rsid w:val="006E6260"/>
    <w:rsid w:val="00701958"/>
    <w:rsid w:val="007110A1"/>
    <w:rsid w:val="00713BAE"/>
    <w:rsid w:val="00725130"/>
    <w:rsid w:val="00725E0F"/>
    <w:rsid w:val="00726007"/>
    <w:rsid w:val="007349BF"/>
    <w:rsid w:val="00734FA2"/>
    <w:rsid w:val="0073763B"/>
    <w:rsid w:val="00753B15"/>
    <w:rsid w:val="00766106"/>
    <w:rsid w:val="007678C0"/>
    <w:rsid w:val="0077023D"/>
    <w:rsid w:val="00773505"/>
    <w:rsid w:val="007761BA"/>
    <w:rsid w:val="007779BD"/>
    <w:rsid w:val="0078063A"/>
    <w:rsid w:val="00782B00"/>
    <w:rsid w:val="00784D61"/>
    <w:rsid w:val="0078761E"/>
    <w:rsid w:val="00787FFC"/>
    <w:rsid w:val="007951B7"/>
    <w:rsid w:val="007A10FA"/>
    <w:rsid w:val="007A4993"/>
    <w:rsid w:val="007A58B1"/>
    <w:rsid w:val="007B47C8"/>
    <w:rsid w:val="007C0BC9"/>
    <w:rsid w:val="007C0DCC"/>
    <w:rsid w:val="007C27D5"/>
    <w:rsid w:val="007C286E"/>
    <w:rsid w:val="007C37AF"/>
    <w:rsid w:val="007C612D"/>
    <w:rsid w:val="007D0A22"/>
    <w:rsid w:val="007D1F7F"/>
    <w:rsid w:val="007D680A"/>
    <w:rsid w:val="007D78A6"/>
    <w:rsid w:val="007E0FA8"/>
    <w:rsid w:val="007E454D"/>
    <w:rsid w:val="007F5B14"/>
    <w:rsid w:val="00803FF2"/>
    <w:rsid w:val="00805365"/>
    <w:rsid w:val="00806311"/>
    <w:rsid w:val="00811BA3"/>
    <w:rsid w:val="00811C42"/>
    <w:rsid w:val="008139B4"/>
    <w:rsid w:val="00813C4D"/>
    <w:rsid w:val="0082516F"/>
    <w:rsid w:val="0082751B"/>
    <w:rsid w:val="00830FD5"/>
    <w:rsid w:val="00842068"/>
    <w:rsid w:val="00842FBD"/>
    <w:rsid w:val="00844C58"/>
    <w:rsid w:val="0084667E"/>
    <w:rsid w:val="00851A30"/>
    <w:rsid w:val="008526AC"/>
    <w:rsid w:val="00861D33"/>
    <w:rsid w:val="00862D57"/>
    <w:rsid w:val="00870016"/>
    <w:rsid w:val="0087072B"/>
    <w:rsid w:val="00871126"/>
    <w:rsid w:val="00871AA5"/>
    <w:rsid w:val="00876882"/>
    <w:rsid w:val="00877291"/>
    <w:rsid w:val="0088148D"/>
    <w:rsid w:val="008827C6"/>
    <w:rsid w:val="00883605"/>
    <w:rsid w:val="0088395C"/>
    <w:rsid w:val="00886F29"/>
    <w:rsid w:val="00892956"/>
    <w:rsid w:val="00893B2C"/>
    <w:rsid w:val="00895EB1"/>
    <w:rsid w:val="00897567"/>
    <w:rsid w:val="008A1166"/>
    <w:rsid w:val="008A1E9E"/>
    <w:rsid w:val="008B7702"/>
    <w:rsid w:val="008C0752"/>
    <w:rsid w:val="008D26CC"/>
    <w:rsid w:val="008D51A2"/>
    <w:rsid w:val="008D665A"/>
    <w:rsid w:val="008E0FAE"/>
    <w:rsid w:val="008F339F"/>
    <w:rsid w:val="008F5745"/>
    <w:rsid w:val="009022E3"/>
    <w:rsid w:val="00903D3F"/>
    <w:rsid w:val="009043FF"/>
    <w:rsid w:val="009110FE"/>
    <w:rsid w:val="00912794"/>
    <w:rsid w:val="0091720A"/>
    <w:rsid w:val="00917AFA"/>
    <w:rsid w:val="009249E0"/>
    <w:rsid w:val="00942BAB"/>
    <w:rsid w:val="00946222"/>
    <w:rsid w:val="00972557"/>
    <w:rsid w:val="0098069A"/>
    <w:rsid w:val="00980B20"/>
    <w:rsid w:val="009851CD"/>
    <w:rsid w:val="00996CEC"/>
    <w:rsid w:val="009A03B1"/>
    <w:rsid w:val="009A54DA"/>
    <w:rsid w:val="009A5FD9"/>
    <w:rsid w:val="009B63F7"/>
    <w:rsid w:val="009D4CA5"/>
    <w:rsid w:val="009E319A"/>
    <w:rsid w:val="009E4599"/>
    <w:rsid w:val="009E4B84"/>
    <w:rsid w:val="009E7623"/>
    <w:rsid w:val="009F58D1"/>
    <w:rsid w:val="009F63C8"/>
    <w:rsid w:val="00A030A3"/>
    <w:rsid w:val="00A05FB9"/>
    <w:rsid w:val="00A1025C"/>
    <w:rsid w:val="00A11040"/>
    <w:rsid w:val="00A132E2"/>
    <w:rsid w:val="00A32837"/>
    <w:rsid w:val="00A44C00"/>
    <w:rsid w:val="00A44CD7"/>
    <w:rsid w:val="00A45457"/>
    <w:rsid w:val="00A458CA"/>
    <w:rsid w:val="00A5437E"/>
    <w:rsid w:val="00A6204F"/>
    <w:rsid w:val="00A645E1"/>
    <w:rsid w:val="00A66688"/>
    <w:rsid w:val="00A765BB"/>
    <w:rsid w:val="00A8143F"/>
    <w:rsid w:val="00A90F4B"/>
    <w:rsid w:val="00A90FF6"/>
    <w:rsid w:val="00A95201"/>
    <w:rsid w:val="00AA0108"/>
    <w:rsid w:val="00AB3F45"/>
    <w:rsid w:val="00AB7256"/>
    <w:rsid w:val="00AD5F66"/>
    <w:rsid w:val="00AD6639"/>
    <w:rsid w:val="00AE6B58"/>
    <w:rsid w:val="00AF752B"/>
    <w:rsid w:val="00B06345"/>
    <w:rsid w:val="00B12C9D"/>
    <w:rsid w:val="00B15724"/>
    <w:rsid w:val="00B167E3"/>
    <w:rsid w:val="00B17961"/>
    <w:rsid w:val="00B22A69"/>
    <w:rsid w:val="00B275B2"/>
    <w:rsid w:val="00B3291C"/>
    <w:rsid w:val="00B36890"/>
    <w:rsid w:val="00B424C3"/>
    <w:rsid w:val="00B54DEC"/>
    <w:rsid w:val="00B63DE1"/>
    <w:rsid w:val="00B67C27"/>
    <w:rsid w:val="00B712BD"/>
    <w:rsid w:val="00B71412"/>
    <w:rsid w:val="00B75CE1"/>
    <w:rsid w:val="00B82085"/>
    <w:rsid w:val="00B87CFA"/>
    <w:rsid w:val="00B9452B"/>
    <w:rsid w:val="00B96FE7"/>
    <w:rsid w:val="00BA49B7"/>
    <w:rsid w:val="00BA5965"/>
    <w:rsid w:val="00BB5A58"/>
    <w:rsid w:val="00BB680E"/>
    <w:rsid w:val="00BC068E"/>
    <w:rsid w:val="00BC7BAF"/>
    <w:rsid w:val="00BD5123"/>
    <w:rsid w:val="00BE422E"/>
    <w:rsid w:val="00BE5684"/>
    <w:rsid w:val="00BE6893"/>
    <w:rsid w:val="00BF0A48"/>
    <w:rsid w:val="00BF758E"/>
    <w:rsid w:val="00C301DD"/>
    <w:rsid w:val="00C3291A"/>
    <w:rsid w:val="00C4055C"/>
    <w:rsid w:val="00C473C6"/>
    <w:rsid w:val="00C475F6"/>
    <w:rsid w:val="00C5585D"/>
    <w:rsid w:val="00C65CEF"/>
    <w:rsid w:val="00C67077"/>
    <w:rsid w:val="00C75A8A"/>
    <w:rsid w:val="00C77E31"/>
    <w:rsid w:val="00C82EAE"/>
    <w:rsid w:val="00C844BC"/>
    <w:rsid w:val="00C9477A"/>
    <w:rsid w:val="00C94AC3"/>
    <w:rsid w:val="00CB020D"/>
    <w:rsid w:val="00CC2E9F"/>
    <w:rsid w:val="00CC7A50"/>
    <w:rsid w:val="00CD1D78"/>
    <w:rsid w:val="00CD3908"/>
    <w:rsid w:val="00CD7333"/>
    <w:rsid w:val="00CF41B1"/>
    <w:rsid w:val="00CF5F5B"/>
    <w:rsid w:val="00D10E75"/>
    <w:rsid w:val="00D11D02"/>
    <w:rsid w:val="00D149C5"/>
    <w:rsid w:val="00D219B7"/>
    <w:rsid w:val="00D26964"/>
    <w:rsid w:val="00D338FA"/>
    <w:rsid w:val="00D374D0"/>
    <w:rsid w:val="00D37E99"/>
    <w:rsid w:val="00D50585"/>
    <w:rsid w:val="00D556EB"/>
    <w:rsid w:val="00D55D83"/>
    <w:rsid w:val="00D61B51"/>
    <w:rsid w:val="00D62112"/>
    <w:rsid w:val="00D623D0"/>
    <w:rsid w:val="00D634A8"/>
    <w:rsid w:val="00D71A23"/>
    <w:rsid w:val="00D84571"/>
    <w:rsid w:val="00D84D79"/>
    <w:rsid w:val="00D86107"/>
    <w:rsid w:val="00D87D44"/>
    <w:rsid w:val="00D92A36"/>
    <w:rsid w:val="00DB3B6F"/>
    <w:rsid w:val="00DC08C6"/>
    <w:rsid w:val="00DC24A6"/>
    <w:rsid w:val="00DC639E"/>
    <w:rsid w:val="00DC6E9C"/>
    <w:rsid w:val="00DE4926"/>
    <w:rsid w:val="00DE7363"/>
    <w:rsid w:val="00DF1758"/>
    <w:rsid w:val="00DF5C21"/>
    <w:rsid w:val="00DF6750"/>
    <w:rsid w:val="00E05085"/>
    <w:rsid w:val="00E05581"/>
    <w:rsid w:val="00E05D52"/>
    <w:rsid w:val="00E324FB"/>
    <w:rsid w:val="00E41640"/>
    <w:rsid w:val="00E47ABA"/>
    <w:rsid w:val="00E552BE"/>
    <w:rsid w:val="00E57156"/>
    <w:rsid w:val="00E72E23"/>
    <w:rsid w:val="00E80A75"/>
    <w:rsid w:val="00E83B19"/>
    <w:rsid w:val="00E86D6C"/>
    <w:rsid w:val="00E91D44"/>
    <w:rsid w:val="00E9442B"/>
    <w:rsid w:val="00EA0BA5"/>
    <w:rsid w:val="00EA3ED7"/>
    <w:rsid w:val="00EC3660"/>
    <w:rsid w:val="00EC3933"/>
    <w:rsid w:val="00EC3F9F"/>
    <w:rsid w:val="00EC702D"/>
    <w:rsid w:val="00EC7D2F"/>
    <w:rsid w:val="00ED471B"/>
    <w:rsid w:val="00ED52C6"/>
    <w:rsid w:val="00EE21BC"/>
    <w:rsid w:val="00EE34CF"/>
    <w:rsid w:val="00EF061C"/>
    <w:rsid w:val="00F057AC"/>
    <w:rsid w:val="00F12DE3"/>
    <w:rsid w:val="00F15C29"/>
    <w:rsid w:val="00F20D29"/>
    <w:rsid w:val="00F229A0"/>
    <w:rsid w:val="00F23578"/>
    <w:rsid w:val="00F3057C"/>
    <w:rsid w:val="00F342A5"/>
    <w:rsid w:val="00F349DE"/>
    <w:rsid w:val="00F43847"/>
    <w:rsid w:val="00F45A3A"/>
    <w:rsid w:val="00F502CA"/>
    <w:rsid w:val="00F53EE5"/>
    <w:rsid w:val="00F61401"/>
    <w:rsid w:val="00F62F5D"/>
    <w:rsid w:val="00F71A51"/>
    <w:rsid w:val="00F769AF"/>
    <w:rsid w:val="00F9127A"/>
    <w:rsid w:val="00F923C0"/>
    <w:rsid w:val="00F93E5B"/>
    <w:rsid w:val="00F960DF"/>
    <w:rsid w:val="00F9641A"/>
    <w:rsid w:val="00FA3EB1"/>
    <w:rsid w:val="00FB130A"/>
    <w:rsid w:val="00FB4412"/>
    <w:rsid w:val="00FD07C7"/>
    <w:rsid w:val="00FD419A"/>
    <w:rsid w:val="00FD432F"/>
    <w:rsid w:val="00FE112E"/>
    <w:rsid w:val="00FE3EAE"/>
    <w:rsid w:val="00FE6F43"/>
    <w:rsid w:val="00FF2F3B"/>
    <w:rsid w:val="00FF6AD7"/>
    <w:rsid w:val="00FF72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semiHidden/>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20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semiHidden/>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Header">
    <w:name w:val="header"/>
    <w:basedOn w:val="Normal"/>
    <w:link w:val="HeaderChar"/>
    <w:uiPriority w:val="99"/>
    <w:unhideWhenUsed/>
    <w:rsid w:val="00CD1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D78"/>
  </w:style>
  <w:style w:type="paragraph" w:styleId="Footer">
    <w:name w:val="footer"/>
    <w:basedOn w:val="Normal"/>
    <w:link w:val="FooterChar"/>
    <w:uiPriority w:val="99"/>
    <w:unhideWhenUsed/>
    <w:rsid w:val="00CD1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D78"/>
  </w:style>
  <w:style w:type="paragraph" w:styleId="TOCHeading">
    <w:name w:val="TOC Heading"/>
    <w:basedOn w:val="Heading1"/>
    <w:next w:val="Normal"/>
    <w:uiPriority w:val="39"/>
    <w:unhideWhenUsed/>
    <w:qFormat/>
    <w:rsid w:val="00A645E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A645E1"/>
    <w:pPr>
      <w:spacing w:after="100"/>
    </w:pPr>
  </w:style>
  <w:style w:type="paragraph" w:styleId="TOC2">
    <w:name w:val="toc 2"/>
    <w:basedOn w:val="Normal"/>
    <w:next w:val="Normal"/>
    <w:autoRedefine/>
    <w:uiPriority w:val="39"/>
    <w:unhideWhenUsed/>
    <w:rsid w:val="00A645E1"/>
    <w:pPr>
      <w:spacing w:after="100"/>
      <w:ind w:left="220"/>
    </w:pPr>
  </w:style>
  <w:style w:type="paragraph" w:styleId="Bibliography">
    <w:name w:val="Bibliography"/>
    <w:basedOn w:val="Normal"/>
    <w:next w:val="Normal"/>
    <w:uiPriority w:val="37"/>
    <w:unhideWhenUsed/>
    <w:rsid w:val="00077F81"/>
  </w:style>
  <w:style w:type="character" w:customStyle="1" w:styleId="Heading3Char">
    <w:name w:val="Heading 3 Char"/>
    <w:basedOn w:val="DefaultParagraphFont"/>
    <w:link w:val="Heading3"/>
    <w:uiPriority w:val="9"/>
    <w:rsid w:val="003F205F"/>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E05D52"/>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D338F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413">
      <w:bodyDiv w:val="1"/>
      <w:marLeft w:val="0"/>
      <w:marRight w:val="0"/>
      <w:marTop w:val="0"/>
      <w:marBottom w:val="0"/>
      <w:divBdr>
        <w:top w:val="none" w:sz="0" w:space="0" w:color="auto"/>
        <w:left w:val="none" w:sz="0" w:space="0" w:color="auto"/>
        <w:bottom w:val="none" w:sz="0" w:space="0" w:color="auto"/>
        <w:right w:val="none" w:sz="0" w:space="0" w:color="auto"/>
      </w:divBdr>
    </w:div>
    <w:div w:id="3091058">
      <w:bodyDiv w:val="1"/>
      <w:marLeft w:val="0"/>
      <w:marRight w:val="0"/>
      <w:marTop w:val="0"/>
      <w:marBottom w:val="0"/>
      <w:divBdr>
        <w:top w:val="none" w:sz="0" w:space="0" w:color="auto"/>
        <w:left w:val="none" w:sz="0" w:space="0" w:color="auto"/>
        <w:bottom w:val="none" w:sz="0" w:space="0" w:color="auto"/>
        <w:right w:val="none" w:sz="0" w:space="0" w:color="auto"/>
      </w:divBdr>
    </w:div>
    <w:div w:id="3754467">
      <w:bodyDiv w:val="1"/>
      <w:marLeft w:val="0"/>
      <w:marRight w:val="0"/>
      <w:marTop w:val="0"/>
      <w:marBottom w:val="0"/>
      <w:divBdr>
        <w:top w:val="none" w:sz="0" w:space="0" w:color="auto"/>
        <w:left w:val="none" w:sz="0" w:space="0" w:color="auto"/>
        <w:bottom w:val="none" w:sz="0" w:space="0" w:color="auto"/>
        <w:right w:val="none" w:sz="0" w:space="0" w:color="auto"/>
      </w:divBdr>
    </w:div>
    <w:div w:id="5641221">
      <w:bodyDiv w:val="1"/>
      <w:marLeft w:val="0"/>
      <w:marRight w:val="0"/>
      <w:marTop w:val="0"/>
      <w:marBottom w:val="0"/>
      <w:divBdr>
        <w:top w:val="none" w:sz="0" w:space="0" w:color="auto"/>
        <w:left w:val="none" w:sz="0" w:space="0" w:color="auto"/>
        <w:bottom w:val="none" w:sz="0" w:space="0" w:color="auto"/>
        <w:right w:val="none" w:sz="0" w:space="0" w:color="auto"/>
      </w:divBdr>
    </w:div>
    <w:div w:id="6904902">
      <w:bodyDiv w:val="1"/>
      <w:marLeft w:val="0"/>
      <w:marRight w:val="0"/>
      <w:marTop w:val="0"/>
      <w:marBottom w:val="0"/>
      <w:divBdr>
        <w:top w:val="none" w:sz="0" w:space="0" w:color="auto"/>
        <w:left w:val="none" w:sz="0" w:space="0" w:color="auto"/>
        <w:bottom w:val="none" w:sz="0" w:space="0" w:color="auto"/>
        <w:right w:val="none" w:sz="0" w:space="0" w:color="auto"/>
      </w:divBdr>
    </w:div>
    <w:div w:id="11804170">
      <w:bodyDiv w:val="1"/>
      <w:marLeft w:val="0"/>
      <w:marRight w:val="0"/>
      <w:marTop w:val="0"/>
      <w:marBottom w:val="0"/>
      <w:divBdr>
        <w:top w:val="none" w:sz="0" w:space="0" w:color="auto"/>
        <w:left w:val="none" w:sz="0" w:space="0" w:color="auto"/>
        <w:bottom w:val="none" w:sz="0" w:space="0" w:color="auto"/>
        <w:right w:val="none" w:sz="0" w:space="0" w:color="auto"/>
      </w:divBdr>
      <w:divsChild>
        <w:div w:id="998381660">
          <w:marLeft w:val="0"/>
          <w:marRight w:val="0"/>
          <w:marTop w:val="0"/>
          <w:marBottom w:val="0"/>
          <w:divBdr>
            <w:top w:val="none" w:sz="0" w:space="0" w:color="auto"/>
            <w:left w:val="none" w:sz="0" w:space="0" w:color="auto"/>
            <w:bottom w:val="none" w:sz="0" w:space="0" w:color="auto"/>
            <w:right w:val="none" w:sz="0" w:space="0" w:color="auto"/>
          </w:divBdr>
        </w:div>
      </w:divsChild>
    </w:div>
    <w:div w:id="22947789">
      <w:bodyDiv w:val="1"/>
      <w:marLeft w:val="0"/>
      <w:marRight w:val="0"/>
      <w:marTop w:val="0"/>
      <w:marBottom w:val="0"/>
      <w:divBdr>
        <w:top w:val="none" w:sz="0" w:space="0" w:color="auto"/>
        <w:left w:val="none" w:sz="0" w:space="0" w:color="auto"/>
        <w:bottom w:val="none" w:sz="0" w:space="0" w:color="auto"/>
        <w:right w:val="none" w:sz="0" w:space="0" w:color="auto"/>
      </w:divBdr>
    </w:div>
    <w:div w:id="30158716">
      <w:bodyDiv w:val="1"/>
      <w:marLeft w:val="0"/>
      <w:marRight w:val="0"/>
      <w:marTop w:val="0"/>
      <w:marBottom w:val="0"/>
      <w:divBdr>
        <w:top w:val="none" w:sz="0" w:space="0" w:color="auto"/>
        <w:left w:val="none" w:sz="0" w:space="0" w:color="auto"/>
        <w:bottom w:val="none" w:sz="0" w:space="0" w:color="auto"/>
        <w:right w:val="none" w:sz="0" w:space="0" w:color="auto"/>
      </w:divBdr>
    </w:div>
    <w:div w:id="33359660">
      <w:bodyDiv w:val="1"/>
      <w:marLeft w:val="0"/>
      <w:marRight w:val="0"/>
      <w:marTop w:val="0"/>
      <w:marBottom w:val="0"/>
      <w:divBdr>
        <w:top w:val="none" w:sz="0" w:space="0" w:color="auto"/>
        <w:left w:val="none" w:sz="0" w:space="0" w:color="auto"/>
        <w:bottom w:val="none" w:sz="0" w:space="0" w:color="auto"/>
        <w:right w:val="none" w:sz="0" w:space="0" w:color="auto"/>
      </w:divBdr>
    </w:div>
    <w:div w:id="47345271">
      <w:bodyDiv w:val="1"/>
      <w:marLeft w:val="0"/>
      <w:marRight w:val="0"/>
      <w:marTop w:val="0"/>
      <w:marBottom w:val="0"/>
      <w:divBdr>
        <w:top w:val="none" w:sz="0" w:space="0" w:color="auto"/>
        <w:left w:val="none" w:sz="0" w:space="0" w:color="auto"/>
        <w:bottom w:val="none" w:sz="0" w:space="0" w:color="auto"/>
        <w:right w:val="none" w:sz="0" w:space="0" w:color="auto"/>
      </w:divBdr>
    </w:div>
    <w:div w:id="63525700">
      <w:bodyDiv w:val="1"/>
      <w:marLeft w:val="0"/>
      <w:marRight w:val="0"/>
      <w:marTop w:val="0"/>
      <w:marBottom w:val="0"/>
      <w:divBdr>
        <w:top w:val="none" w:sz="0" w:space="0" w:color="auto"/>
        <w:left w:val="none" w:sz="0" w:space="0" w:color="auto"/>
        <w:bottom w:val="none" w:sz="0" w:space="0" w:color="auto"/>
        <w:right w:val="none" w:sz="0" w:space="0" w:color="auto"/>
      </w:divBdr>
    </w:div>
    <w:div w:id="68427044">
      <w:bodyDiv w:val="1"/>
      <w:marLeft w:val="0"/>
      <w:marRight w:val="0"/>
      <w:marTop w:val="0"/>
      <w:marBottom w:val="0"/>
      <w:divBdr>
        <w:top w:val="none" w:sz="0" w:space="0" w:color="auto"/>
        <w:left w:val="none" w:sz="0" w:space="0" w:color="auto"/>
        <w:bottom w:val="none" w:sz="0" w:space="0" w:color="auto"/>
        <w:right w:val="none" w:sz="0" w:space="0" w:color="auto"/>
      </w:divBdr>
    </w:div>
    <w:div w:id="75565707">
      <w:bodyDiv w:val="1"/>
      <w:marLeft w:val="0"/>
      <w:marRight w:val="0"/>
      <w:marTop w:val="0"/>
      <w:marBottom w:val="0"/>
      <w:divBdr>
        <w:top w:val="none" w:sz="0" w:space="0" w:color="auto"/>
        <w:left w:val="none" w:sz="0" w:space="0" w:color="auto"/>
        <w:bottom w:val="none" w:sz="0" w:space="0" w:color="auto"/>
        <w:right w:val="none" w:sz="0" w:space="0" w:color="auto"/>
      </w:divBdr>
    </w:div>
    <w:div w:id="81680139">
      <w:bodyDiv w:val="1"/>
      <w:marLeft w:val="0"/>
      <w:marRight w:val="0"/>
      <w:marTop w:val="0"/>
      <w:marBottom w:val="0"/>
      <w:divBdr>
        <w:top w:val="none" w:sz="0" w:space="0" w:color="auto"/>
        <w:left w:val="none" w:sz="0" w:space="0" w:color="auto"/>
        <w:bottom w:val="none" w:sz="0" w:space="0" w:color="auto"/>
        <w:right w:val="none" w:sz="0" w:space="0" w:color="auto"/>
      </w:divBdr>
    </w:div>
    <w:div w:id="83113911">
      <w:bodyDiv w:val="1"/>
      <w:marLeft w:val="0"/>
      <w:marRight w:val="0"/>
      <w:marTop w:val="0"/>
      <w:marBottom w:val="0"/>
      <w:divBdr>
        <w:top w:val="none" w:sz="0" w:space="0" w:color="auto"/>
        <w:left w:val="none" w:sz="0" w:space="0" w:color="auto"/>
        <w:bottom w:val="none" w:sz="0" w:space="0" w:color="auto"/>
        <w:right w:val="none" w:sz="0" w:space="0" w:color="auto"/>
      </w:divBdr>
    </w:div>
    <w:div w:id="86659238">
      <w:bodyDiv w:val="1"/>
      <w:marLeft w:val="0"/>
      <w:marRight w:val="0"/>
      <w:marTop w:val="0"/>
      <w:marBottom w:val="0"/>
      <w:divBdr>
        <w:top w:val="none" w:sz="0" w:space="0" w:color="auto"/>
        <w:left w:val="none" w:sz="0" w:space="0" w:color="auto"/>
        <w:bottom w:val="none" w:sz="0" w:space="0" w:color="auto"/>
        <w:right w:val="none" w:sz="0" w:space="0" w:color="auto"/>
      </w:divBdr>
    </w:div>
    <w:div w:id="88015478">
      <w:bodyDiv w:val="1"/>
      <w:marLeft w:val="0"/>
      <w:marRight w:val="0"/>
      <w:marTop w:val="0"/>
      <w:marBottom w:val="0"/>
      <w:divBdr>
        <w:top w:val="none" w:sz="0" w:space="0" w:color="auto"/>
        <w:left w:val="none" w:sz="0" w:space="0" w:color="auto"/>
        <w:bottom w:val="none" w:sz="0" w:space="0" w:color="auto"/>
        <w:right w:val="none" w:sz="0" w:space="0" w:color="auto"/>
      </w:divBdr>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90905347">
      <w:bodyDiv w:val="1"/>
      <w:marLeft w:val="0"/>
      <w:marRight w:val="0"/>
      <w:marTop w:val="0"/>
      <w:marBottom w:val="0"/>
      <w:divBdr>
        <w:top w:val="none" w:sz="0" w:space="0" w:color="auto"/>
        <w:left w:val="none" w:sz="0" w:space="0" w:color="auto"/>
        <w:bottom w:val="none" w:sz="0" w:space="0" w:color="auto"/>
        <w:right w:val="none" w:sz="0" w:space="0" w:color="auto"/>
      </w:divBdr>
    </w:div>
    <w:div w:id="91358441">
      <w:bodyDiv w:val="1"/>
      <w:marLeft w:val="0"/>
      <w:marRight w:val="0"/>
      <w:marTop w:val="0"/>
      <w:marBottom w:val="0"/>
      <w:divBdr>
        <w:top w:val="none" w:sz="0" w:space="0" w:color="auto"/>
        <w:left w:val="none" w:sz="0" w:space="0" w:color="auto"/>
        <w:bottom w:val="none" w:sz="0" w:space="0" w:color="auto"/>
        <w:right w:val="none" w:sz="0" w:space="0" w:color="auto"/>
      </w:divBdr>
    </w:div>
    <w:div w:id="94592058">
      <w:bodyDiv w:val="1"/>
      <w:marLeft w:val="0"/>
      <w:marRight w:val="0"/>
      <w:marTop w:val="0"/>
      <w:marBottom w:val="0"/>
      <w:divBdr>
        <w:top w:val="none" w:sz="0" w:space="0" w:color="auto"/>
        <w:left w:val="none" w:sz="0" w:space="0" w:color="auto"/>
        <w:bottom w:val="none" w:sz="0" w:space="0" w:color="auto"/>
        <w:right w:val="none" w:sz="0" w:space="0" w:color="auto"/>
      </w:divBdr>
    </w:div>
    <w:div w:id="97337004">
      <w:bodyDiv w:val="1"/>
      <w:marLeft w:val="0"/>
      <w:marRight w:val="0"/>
      <w:marTop w:val="0"/>
      <w:marBottom w:val="0"/>
      <w:divBdr>
        <w:top w:val="none" w:sz="0" w:space="0" w:color="auto"/>
        <w:left w:val="none" w:sz="0" w:space="0" w:color="auto"/>
        <w:bottom w:val="none" w:sz="0" w:space="0" w:color="auto"/>
        <w:right w:val="none" w:sz="0" w:space="0" w:color="auto"/>
      </w:divBdr>
    </w:div>
    <w:div w:id="98913613">
      <w:bodyDiv w:val="1"/>
      <w:marLeft w:val="0"/>
      <w:marRight w:val="0"/>
      <w:marTop w:val="0"/>
      <w:marBottom w:val="0"/>
      <w:divBdr>
        <w:top w:val="none" w:sz="0" w:space="0" w:color="auto"/>
        <w:left w:val="none" w:sz="0" w:space="0" w:color="auto"/>
        <w:bottom w:val="none" w:sz="0" w:space="0" w:color="auto"/>
        <w:right w:val="none" w:sz="0" w:space="0" w:color="auto"/>
      </w:divBdr>
    </w:div>
    <w:div w:id="102580911">
      <w:bodyDiv w:val="1"/>
      <w:marLeft w:val="0"/>
      <w:marRight w:val="0"/>
      <w:marTop w:val="0"/>
      <w:marBottom w:val="0"/>
      <w:divBdr>
        <w:top w:val="none" w:sz="0" w:space="0" w:color="auto"/>
        <w:left w:val="none" w:sz="0" w:space="0" w:color="auto"/>
        <w:bottom w:val="none" w:sz="0" w:space="0" w:color="auto"/>
        <w:right w:val="none" w:sz="0" w:space="0" w:color="auto"/>
      </w:divBdr>
    </w:div>
    <w:div w:id="102962124">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105732896">
      <w:bodyDiv w:val="1"/>
      <w:marLeft w:val="0"/>
      <w:marRight w:val="0"/>
      <w:marTop w:val="0"/>
      <w:marBottom w:val="0"/>
      <w:divBdr>
        <w:top w:val="none" w:sz="0" w:space="0" w:color="auto"/>
        <w:left w:val="none" w:sz="0" w:space="0" w:color="auto"/>
        <w:bottom w:val="none" w:sz="0" w:space="0" w:color="auto"/>
        <w:right w:val="none" w:sz="0" w:space="0" w:color="auto"/>
      </w:divBdr>
    </w:div>
    <w:div w:id="115881102">
      <w:bodyDiv w:val="1"/>
      <w:marLeft w:val="0"/>
      <w:marRight w:val="0"/>
      <w:marTop w:val="0"/>
      <w:marBottom w:val="0"/>
      <w:divBdr>
        <w:top w:val="none" w:sz="0" w:space="0" w:color="auto"/>
        <w:left w:val="none" w:sz="0" w:space="0" w:color="auto"/>
        <w:bottom w:val="none" w:sz="0" w:space="0" w:color="auto"/>
        <w:right w:val="none" w:sz="0" w:space="0" w:color="auto"/>
      </w:divBdr>
    </w:div>
    <w:div w:id="119421229">
      <w:bodyDiv w:val="1"/>
      <w:marLeft w:val="0"/>
      <w:marRight w:val="0"/>
      <w:marTop w:val="0"/>
      <w:marBottom w:val="0"/>
      <w:divBdr>
        <w:top w:val="none" w:sz="0" w:space="0" w:color="auto"/>
        <w:left w:val="none" w:sz="0" w:space="0" w:color="auto"/>
        <w:bottom w:val="none" w:sz="0" w:space="0" w:color="auto"/>
        <w:right w:val="none" w:sz="0" w:space="0" w:color="auto"/>
      </w:divBdr>
    </w:div>
    <w:div w:id="128475221">
      <w:bodyDiv w:val="1"/>
      <w:marLeft w:val="0"/>
      <w:marRight w:val="0"/>
      <w:marTop w:val="0"/>
      <w:marBottom w:val="0"/>
      <w:divBdr>
        <w:top w:val="none" w:sz="0" w:space="0" w:color="auto"/>
        <w:left w:val="none" w:sz="0" w:space="0" w:color="auto"/>
        <w:bottom w:val="none" w:sz="0" w:space="0" w:color="auto"/>
        <w:right w:val="none" w:sz="0" w:space="0" w:color="auto"/>
      </w:divBdr>
    </w:div>
    <w:div w:id="129632853">
      <w:bodyDiv w:val="1"/>
      <w:marLeft w:val="0"/>
      <w:marRight w:val="0"/>
      <w:marTop w:val="0"/>
      <w:marBottom w:val="0"/>
      <w:divBdr>
        <w:top w:val="none" w:sz="0" w:space="0" w:color="auto"/>
        <w:left w:val="none" w:sz="0" w:space="0" w:color="auto"/>
        <w:bottom w:val="none" w:sz="0" w:space="0" w:color="auto"/>
        <w:right w:val="none" w:sz="0" w:space="0" w:color="auto"/>
      </w:divBdr>
    </w:div>
    <w:div w:id="136993602">
      <w:bodyDiv w:val="1"/>
      <w:marLeft w:val="0"/>
      <w:marRight w:val="0"/>
      <w:marTop w:val="0"/>
      <w:marBottom w:val="0"/>
      <w:divBdr>
        <w:top w:val="none" w:sz="0" w:space="0" w:color="auto"/>
        <w:left w:val="none" w:sz="0" w:space="0" w:color="auto"/>
        <w:bottom w:val="none" w:sz="0" w:space="0" w:color="auto"/>
        <w:right w:val="none" w:sz="0" w:space="0" w:color="auto"/>
      </w:divBdr>
    </w:div>
    <w:div w:id="142434135">
      <w:bodyDiv w:val="1"/>
      <w:marLeft w:val="0"/>
      <w:marRight w:val="0"/>
      <w:marTop w:val="0"/>
      <w:marBottom w:val="0"/>
      <w:divBdr>
        <w:top w:val="none" w:sz="0" w:space="0" w:color="auto"/>
        <w:left w:val="none" w:sz="0" w:space="0" w:color="auto"/>
        <w:bottom w:val="none" w:sz="0" w:space="0" w:color="auto"/>
        <w:right w:val="none" w:sz="0" w:space="0" w:color="auto"/>
      </w:divBdr>
    </w:div>
    <w:div w:id="149950135">
      <w:bodyDiv w:val="1"/>
      <w:marLeft w:val="0"/>
      <w:marRight w:val="0"/>
      <w:marTop w:val="0"/>
      <w:marBottom w:val="0"/>
      <w:divBdr>
        <w:top w:val="none" w:sz="0" w:space="0" w:color="auto"/>
        <w:left w:val="none" w:sz="0" w:space="0" w:color="auto"/>
        <w:bottom w:val="none" w:sz="0" w:space="0" w:color="auto"/>
        <w:right w:val="none" w:sz="0" w:space="0" w:color="auto"/>
      </w:divBdr>
    </w:div>
    <w:div w:id="161046795">
      <w:bodyDiv w:val="1"/>
      <w:marLeft w:val="0"/>
      <w:marRight w:val="0"/>
      <w:marTop w:val="0"/>
      <w:marBottom w:val="0"/>
      <w:divBdr>
        <w:top w:val="none" w:sz="0" w:space="0" w:color="auto"/>
        <w:left w:val="none" w:sz="0" w:space="0" w:color="auto"/>
        <w:bottom w:val="none" w:sz="0" w:space="0" w:color="auto"/>
        <w:right w:val="none" w:sz="0" w:space="0" w:color="auto"/>
      </w:divBdr>
    </w:div>
    <w:div w:id="165092902">
      <w:bodyDiv w:val="1"/>
      <w:marLeft w:val="0"/>
      <w:marRight w:val="0"/>
      <w:marTop w:val="0"/>
      <w:marBottom w:val="0"/>
      <w:divBdr>
        <w:top w:val="none" w:sz="0" w:space="0" w:color="auto"/>
        <w:left w:val="none" w:sz="0" w:space="0" w:color="auto"/>
        <w:bottom w:val="none" w:sz="0" w:space="0" w:color="auto"/>
        <w:right w:val="none" w:sz="0" w:space="0" w:color="auto"/>
      </w:divBdr>
    </w:div>
    <w:div w:id="169179397">
      <w:bodyDiv w:val="1"/>
      <w:marLeft w:val="0"/>
      <w:marRight w:val="0"/>
      <w:marTop w:val="0"/>
      <w:marBottom w:val="0"/>
      <w:divBdr>
        <w:top w:val="none" w:sz="0" w:space="0" w:color="auto"/>
        <w:left w:val="none" w:sz="0" w:space="0" w:color="auto"/>
        <w:bottom w:val="none" w:sz="0" w:space="0" w:color="auto"/>
        <w:right w:val="none" w:sz="0" w:space="0" w:color="auto"/>
      </w:divBdr>
    </w:div>
    <w:div w:id="176504186">
      <w:bodyDiv w:val="1"/>
      <w:marLeft w:val="0"/>
      <w:marRight w:val="0"/>
      <w:marTop w:val="0"/>
      <w:marBottom w:val="0"/>
      <w:divBdr>
        <w:top w:val="none" w:sz="0" w:space="0" w:color="auto"/>
        <w:left w:val="none" w:sz="0" w:space="0" w:color="auto"/>
        <w:bottom w:val="none" w:sz="0" w:space="0" w:color="auto"/>
        <w:right w:val="none" w:sz="0" w:space="0" w:color="auto"/>
      </w:divBdr>
    </w:div>
    <w:div w:id="181600415">
      <w:bodyDiv w:val="1"/>
      <w:marLeft w:val="0"/>
      <w:marRight w:val="0"/>
      <w:marTop w:val="0"/>
      <w:marBottom w:val="0"/>
      <w:divBdr>
        <w:top w:val="none" w:sz="0" w:space="0" w:color="auto"/>
        <w:left w:val="none" w:sz="0" w:space="0" w:color="auto"/>
        <w:bottom w:val="none" w:sz="0" w:space="0" w:color="auto"/>
        <w:right w:val="none" w:sz="0" w:space="0" w:color="auto"/>
      </w:divBdr>
    </w:div>
    <w:div w:id="184057705">
      <w:bodyDiv w:val="1"/>
      <w:marLeft w:val="0"/>
      <w:marRight w:val="0"/>
      <w:marTop w:val="0"/>
      <w:marBottom w:val="0"/>
      <w:divBdr>
        <w:top w:val="none" w:sz="0" w:space="0" w:color="auto"/>
        <w:left w:val="none" w:sz="0" w:space="0" w:color="auto"/>
        <w:bottom w:val="none" w:sz="0" w:space="0" w:color="auto"/>
        <w:right w:val="none" w:sz="0" w:space="0" w:color="auto"/>
      </w:divBdr>
    </w:div>
    <w:div w:id="187182079">
      <w:bodyDiv w:val="1"/>
      <w:marLeft w:val="0"/>
      <w:marRight w:val="0"/>
      <w:marTop w:val="0"/>
      <w:marBottom w:val="0"/>
      <w:divBdr>
        <w:top w:val="none" w:sz="0" w:space="0" w:color="auto"/>
        <w:left w:val="none" w:sz="0" w:space="0" w:color="auto"/>
        <w:bottom w:val="none" w:sz="0" w:space="0" w:color="auto"/>
        <w:right w:val="none" w:sz="0" w:space="0" w:color="auto"/>
      </w:divBdr>
    </w:div>
    <w:div w:id="187766163">
      <w:bodyDiv w:val="1"/>
      <w:marLeft w:val="0"/>
      <w:marRight w:val="0"/>
      <w:marTop w:val="0"/>
      <w:marBottom w:val="0"/>
      <w:divBdr>
        <w:top w:val="none" w:sz="0" w:space="0" w:color="auto"/>
        <w:left w:val="none" w:sz="0" w:space="0" w:color="auto"/>
        <w:bottom w:val="none" w:sz="0" w:space="0" w:color="auto"/>
        <w:right w:val="none" w:sz="0" w:space="0" w:color="auto"/>
      </w:divBdr>
    </w:div>
    <w:div w:id="194075990">
      <w:bodyDiv w:val="1"/>
      <w:marLeft w:val="0"/>
      <w:marRight w:val="0"/>
      <w:marTop w:val="0"/>
      <w:marBottom w:val="0"/>
      <w:divBdr>
        <w:top w:val="none" w:sz="0" w:space="0" w:color="auto"/>
        <w:left w:val="none" w:sz="0" w:space="0" w:color="auto"/>
        <w:bottom w:val="none" w:sz="0" w:space="0" w:color="auto"/>
        <w:right w:val="none" w:sz="0" w:space="0" w:color="auto"/>
      </w:divBdr>
    </w:div>
    <w:div w:id="194390356">
      <w:bodyDiv w:val="1"/>
      <w:marLeft w:val="0"/>
      <w:marRight w:val="0"/>
      <w:marTop w:val="0"/>
      <w:marBottom w:val="0"/>
      <w:divBdr>
        <w:top w:val="none" w:sz="0" w:space="0" w:color="auto"/>
        <w:left w:val="none" w:sz="0" w:space="0" w:color="auto"/>
        <w:bottom w:val="none" w:sz="0" w:space="0" w:color="auto"/>
        <w:right w:val="none" w:sz="0" w:space="0" w:color="auto"/>
      </w:divBdr>
    </w:div>
    <w:div w:id="204415216">
      <w:bodyDiv w:val="1"/>
      <w:marLeft w:val="0"/>
      <w:marRight w:val="0"/>
      <w:marTop w:val="0"/>
      <w:marBottom w:val="0"/>
      <w:divBdr>
        <w:top w:val="none" w:sz="0" w:space="0" w:color="auto"/>
        <w:left w:val="none" w:sz="0" w:space="0" w:color="auto"/>
        <w:bottom w:val="none" w:sz="0" w:space="0" w:color="auto"/>
        <w:right w:val="none" w:sz="0" w:space="0" w:color="auto"/>
      </w:divBdr>
    </w:div>
    <w:div w:id="206336280">
      <w:bodyDiv w:val="1"/>
      <w:marLeft w:val="0"/>
      <w:marRight w:val="0"/>
      <w:marTop w:val="0"/>
      <w:marBottom w:val="0"/>
      <w:divBdr>
        <w:top w:val="none" w:sz="0" w:space="0" w:color="auto"/>
        <w:left w:val="none" w:sz="0" w:space="0" w:color="auto"/>
        <w:bottom w:val="none" w:sz="0" w:space="0" w:color="auto"/>
        <w:right w:val="none" w:sz="0" w:space="0" w:color="auto"/>
      </w:divBdr>
    </w:div>
    <w:div w:id="214584797">
      <w:bodyDiv w:val="1"/>
      <w:marLeft w:val="0"/>
      <w:marRight w:val="0"/>
      <w:marTop w:val="0"/>
      <w:marBottom w:val="0"/>
      <w:divBdr>
        <w:top w:val="none" w:sz="0" w:space="0" w:color="auto"/>
        <w:left w:val="none" w:sz="0" w:space="0" w:color="auto"/>
        <w:bottom w:val="none" w:sz="0" w:space="0" w:color="auto"/>
        <w:right w:val="none" w:sz="0" w:space="0" w:color="auto"/>
      </w:divBdr>
    </w:div>
    <w:div w:id="220410654">
      <w:bodyDiv w:val="1"/>
      <w:marLeft w:val="0"/>
      <w:marRight w:val="0"/>
      <w:marTop w:val="0"/>
      <w:marBottom w:val="0"/>
      <w:divBdr>
        <w:top w:val="none" w:sz="0" w:space="0" w:color="auto"/>
        <w:left w:val="none" w:sz="0" w:space="0" w:color="auto"/>
        <w:bottom w:val="none" w:sz="0" w:space="0" w:color="auto"/>
        <w:right w:val="none" w:sz="0" w:space="0" w:color="auto"/>
      </w:divBdr>
    </w:div>
    <w:div w:id="221675065">
      <w:bodyDiv w:val="1"/>
      <w:marLeft w:val="0"/>
      <w:marRight w:val="0"/>
      <w:marTop w:val="0"/>
      <w:marBottom w:val="0"/>
      <w:divBdr>
        <w:top w:val="none" w:sz="0" w:space="0" w:color="auto"/>
        <w:left w:val="none" w:sz="0" w:space="0" w:color="auto"/>
        <w:bottom w:val="none" w:sz="0" w:space="0" w:color="auto"/>
        <w:right w:val="none" w:sz="0" w:space="0" w:color="auto"/>
      </w:divBdr>
    </w:div>
    <w:div w:id="229507508">
      <w:bodyDiv w:val="1"/>
      <w:marLeft w:val="0"/>
      <w:marRight w:val="0"/>
      <w:marTop w:val="0"/>
      <w:marBottom w:val="0"/>
      <w:divBdr>
        <w:top w:val="none" w:sz="0" w:space="0" w:color="auto"/>
        <w:left w:val="none" w:sz="0" w:space="0" w:color="auto"/>
        <w:bottom w:val="none" w:sz="0" w:space="0" w:color="auto"/>
        <w:right w:val="none" w:sz="0" w:space="0" w:color="auto"/>
      </w:divBdr>
    </w:div>
    <w:div w:id="235745345">
      <w:bodyDiv w:val="1"/>
      <w:marLeft w:val="0"/>
      <w:marRight w:val="0"/>
      <w:marTop w:val="0"/>
      <w:marBottom w:val="0"/>
      <w:divBdr>
        <w:top w:val="none" w:sz="0" w:space="0" w:color="auto"/>
        <w:left w:val="none" w:sz="0" w:space="0" w:color="auto"/>
        <w:bottom w:val="none" w:sz="0" w:space="0" w:color="auto"/>
        <w:right w:val="none" w:sz="0" w:space="0" w:color="auto"/>
      </w:divBdr>
    </w:div>
    <w:div w:id="236868600">
      <w:bodyDiv w:val="1"/>
      <w:marLeft w:val="0"/>
      <w:marRight w:val="0"/>
      <w:marTop w:val="0"/>
      <w:marBottom w:val="0"/>
      <w:divBdr>
        <w:top w:val="none" w:sz="0" w:space="0" w:color="auto"/>
        <w:left w:val="none" w:sz="0" w:space="0" w:color="auto"/>
        <w:bottom w:val="none" w:sz="0" w:space="0" w:color="auto"/>
        <w:right w:val="none" w:sz="0" w:space="0" w:color="auto"/>
      </w:divBdr>
    </w:div>
    <w:div w:id="236943491">
      <w:bodyDiv w:val="1"/>
      <w:marLeft w:val="0"/>
      <w:marRight w:val="0"/>
      <w:marTop w:val="0"/>
      <w:marBottom w:val="0"/>
      <w:divBdr>
        <w:top w:val="none" w:sz="0" w:space="0" w:color="auto"/>
        <w:left w:val="none" w:sz="0" w:space="0" w:color="auto"/>
        <w:bottom w:val="none" w:sz="0" w:space="0" w:color="auto"/>
        <w:right w:val="none" w:sz="0" w:space="0" w:color="auto"/>
      </w:divBdr>
    </w:div>
    <w:div w:id="243078408">
      <w:bodyDiv w:val="1"/>
      <w:marLeft w:val="0"/>
      <w:marRight w:val="0"/>
      <w:marTop w:val="0"/>
      <w:marBottom w:val="0"/>
      <w:divBdr>
        <w:top w:val="none" w:sz="0" w:space="0" w:color="auto"/>
        <w:left w:val="none" w:sz="0" w:space="0" w:color="auto"/>
        <w:bottom w:val="none" w:sz="0" w:space="0" w:color="auto"/>
        <w:right w:val="none" w:sz="0" w:space="0" w:color="auto"/>
      </w:divBdr>
    </w:div>
    <w:div w:id="245960017">
      <w:bodyDiv w:val="1"/>
      <w:marLeft w:val="0"/>
      <w:marRight w:val="0"/>
      <w:marTop w:val="0"/>
      <w:marBottom w:val="0"/>
      <w:divBdr>
        <w:top w:val="none" w:sz="0" w:space="0" w:color="auto"/>
        <w:left w:val="none" w:sz="0" w:space="0" w:color="auto"/>
        <w:bottom w:val="none" w:sz="0" w:space="0" w:color="auto"/>
        <w:right w:val="none" w:sz="0" w:space="0" w:color="auto"/>
      </w:divBdr>
    </w:div>
    <w:div w:id="255793509">
      <w:bodyDiv w:val="1"/>
      <w:marLeft w:val="0"/>
      <w:marRight w:val="0"/>
      <w:marTop w:val="0"/>
      <w:marBottom w:val="0"/>
      <w:divBdr>
        <w:top w:val="none" w:sz="0" w:space="0" w:color="auto"/>
        <w:left w:val="none" w:sz="0" w:space="0" w:color="auto"/>
        <w:bottom w:val="none" w:sz="0" w:space="0" w:color="auto"/>
        <w:right w:val="none" w:sz="0" w:space="0" w:color="auto"/>
      </w:divBdr>
    </w:div>
    <w:div w:id="255985635">
      <w:bodyDiv w:val="1"/>
      <w:marLeft w:val="0"/>
      <w:marRight w:val="0"/>
      <w:marTop w:val="0"/>
      <w:marBottom w:val="0"/>
      <w:divBdr>
        <w:top w:val="none" w:sz="0" w:space="0" w:color="auto"/>
        <w:left w:val="none" w:sz="0" w:space="0" w:color="auto"/>
        <w:bottom w:val="none" w:sz="0" w:space="0" w:color="auto"/>
        <w:right w:val="none" w:sz="0" w:space="0" w:color="auto"/>
      </w:divBdr>
    </w:div>
    <w:div w:id="260185769">
      <w:bodyDiv w:val="1"/>
      <w:marLeft w:val="0"/>
      <w:marRight w:val="0"/>
      <w:marTop w:val="0"/>
      <w:marBottom w:val="0"/>
      <w:divBdr>
        <w:top w:val="none" w:sz="0" w:space="0" w:color="auto"/>
        <w:left w:val="none" w:sz="0" w:space="0" w:color="auto"/>
        <w:bottom w:val="none" w:sz="0" w:space="0" w:color="auto"/>
        <w:right w:val="none" w:sz="0" w:space="0" w:color="auto"/>
      </w:divBdr>
    </w:div>
    <w:div w:id="261258650">
      <w:bodyDiv w:val="1"/>
      <w:marLeft w:val="0"/>
      <w:marRight w:val="0"/>
      <w:marTop w:val="0"/>
      <w:marBottom w:val="0"/>
      <w:divBdr>
        <w:top w:val="none" w:sz="0" w:space="0" w:color="auto"/>
        <w:left w:val="none" w:sz="0" w:space="0" w:color="auto"/>
        <w:bottom w:val="none" w:sz="0" w:space="0" w:color="auto"/>
        <w:right w:val="none" w:sz="0" w:space="0" w:color="auto"/>
      </w:divBdr>
    </w:div>
    <w:div w:id="278949405">
      <w:bodyDiv w:val="1"/>
      <w:marLeft w:val="0"/>
      <w:marRight w:val="0"/>
      <w:marTop w:val="0"/>
      <w:marBottom w:val="0"/>
      <w:divBdr>
        <w:top w:val="none" w:sz="0" w:space="0" w:color="auto"/>
        <w:left w:val="none" w:sz="0" w:space="0" w:color="auto"/>
        <w:bottom w:val="none" w:sz="0" w:space="0" w:color="auto"/>
        <w:right w:val="none" w:sz="0" w:space="0" w:color="auto"/>
      </w:divBdr>
    </w:div>
    <w:div w:id="281814642">
      <w:bodyDiv w:val="1"/>
      <w:marLeft w:val="0"/>
      <w:marRight w:val="0"/>
      <w:marTop w:val="0"/>
      <w:marBottom w:val="0"/>
      <w:divBdr>
        <w:top w:val="none" w:sz="0" w:space="0" w:color="auto"/>
        <w:left w:val="none" w:sz="0" w:space="0" w:color="auto"/>
        <w:bottom w:val="none" w:sz="0" w:space="0" w:color="auto"/>
        <w:right w:val="none" w:sz="0" w:space="0" w:color="auto"/>
      </w:divBdr>
    </w:div>
    <w:div w:id="285040161">
      <w:bodyDiv w:val="1"/>
      <w:marLeft w:val="0"/>
      <w:marRight w:val="0"/>
      <w:marTop w:val="0"/>
      <w:marBottom w:val="0"/>
      <w:divBdr>
        <w:top w:val="none" w:sz="0" w:space="0" w:color="auto"/>
        <w:left w:val="none" w:sz="0" w:space="0" w:color="auto"/>
        <w:bottom w:val="none" w:sz="0" w:space="0" w:color="auto"/>
        <w:right w:val="none" w:sz="0" w:space="0" w:color="auto"/>
      </w:divBdr>
    </w:div>
    <w:div w:id="289438027">
      <w:bodyDiv w:val="1"/>
      <w:marLeft w:val="0"/>
      <w:marRight w:val="0"/>
      <w:marTop w:val="0"/>
      <w:marBottom w:val="0"/>
      <w:divBdr>
        <w:top w:val="none" w:sz="0" w:space="0" w:color="auto"/>
        <w:left w:val="none" w:sz="0" w:space="0" w:color="auto"/>
        <w:bottom w:val="none" w:sz="0" w:space="0" w:color="auto"/>
        <w:right w:val="none" w:sz="0" w:space="0" w:color="auto"/>
      </w:divBdr>
    </w:div>
    <w:div w:id="297607994">
      <w:bodyDiv w:val="1"/>
      <w:marLeft w:val="0"/>
      <w:marRight w:val="0"/>
      <w:marTop w:val="0"/>
      <w:marBottom w:val="0"/>
      <w:divBdr>
        <w:top w:val="none" w:sz="0" w:space="0" w:color="auto"/>
        <w:left w:val="none" w:sz="0" w:space="0" w:color="auto"/>
        <w:bottom w:val="none" w:sz="0" w:space="0" w:color="auto"/>
        <w:right w:val="none" w:sz="0" w:space="0" w:color="auto"/>
      </w:divBdr>
    </w:div>
    <w:div w:id="299725776">
      <w:bodyDiv w:val="1"/>
      <w:marLeft w:val="0"/>
      <w:marRight w:val="0"/>
      <w:marTop w:val="0"/>
      <w:marBottom w:val="0"/>
      <w:divBdr>
        <w:top w:val="none" w:sz="0" w:space="0" w:color="auto"/>
        <w:left w:val="none" w:sz="0" w:space="0" w:color="auto"/>
        <w:bottom w:val="none" w:sz="0" w:space="0" w:color="auto"/>
        <w:right w:val="none" w:sz="0" w:space="0" w:color="auto"/>
      </w:divBdr>
    </w:div>
    <w:div w:id="300037038">
      <w:bodyDiv w:val="1"/>
      <w:marLeft w:val="0"/>
      <w:marRight w:val="0"/>
      <w:marTop w:val="0"/>
      <w:marBottom w:val="0"/>
      <w:divBdr>
        <w:top w:val="none" w:sz="0" w:space="0" w:color="auto"/>
        <w:left w:val="none" w:sz="0" w:space="0" w:color="auto"/>
        <w:bottom w:val="none" w:sz="0" w:space="0" w:color="auto"/>
        <w:right w:val="none" w:sz="0" w:space="0" w:color="auto"/>
      </w:divBdr>
    </w:div>
    <w:div w:id="301737034">
      <w:bodyDiv w:val="1"/>
      <w:marLeft w:val="0"/>
      <w:marRight w:val="0"/>
      <w:marTop w:val="0"/>
      <w:marBottom w:val="0"/>
      <w:divBdr>
        <w:top w:val="none" w:sz="0" w:space="0" w:color="auto"/>
        <w:left w:val="none" w:sz="0" w:space="0" w:color="auto"/>
        <w:bottom w:val="none" w:sz="0" w:space="0" w:color="auto"/>
        <w:right w:val="none" w:sz="0" w:space="0" w:color="auto"/>
      </w:divBdr>
    </w:div>
    <w:div w:id="308440160">
      <w:bodyDiv w:val="1"/>
      <w:marLeft w:val="0"/>
      <w:marRight w:val="0"/>
      <w:marTop w:val="0"/>
      <w:marBottom w:val="0"/>
      <w:divBdr>
        <w:top w:val="none" w:sz="0" w:space="0" w:color="auto"/>
        <w:left w:val="none" w:sz="0" w:space="0" w:color="auto"/>
        <w:bottom w:val="none" w:sz="0" w:space="0" w:color="auto"/>
        <w:right w:val="none" w:sz="0" w:space="0" w:color="auto"/>
      </w:divBdr>
    </w:div>
    <w:div w:id="309948068">
      <w:bodyDiv w:val="1"/>
      <w:marLeft w:val="0"/>
      <w:marRight w:val="0"/>
      <w:marTop w:val="0"/>
      <w:marBottom w:val="0"/>
      <w:divBdr>
        <w:top w:val="none" w:sz="0" w:space="0" w:color="auto"/>
        <w:left w:val="none" w:sz="0" w:space="0" w:color="auto"/>
        <w:bottom w:val="none" w:sz="0" w:space="0" w:color="auto"/>
        <w:right w:val="none" w:sz="0" w:space="0" w:color="auto"/>
      </w:divBdr>
    </w:div>
    <w:div w:id="311712468">
      <w:bodyDiv w:val="1"/>
      <w:marLeft w:val="0"/>
      <w:marRight w:val="0"/>
      <w:marTop w:val="0"/>
      <w:marBottom w:val="0"/>
      <w:divBdr>
        <w:top w:val="none" w:sz="0" w:space="0" w:color="auto"/>
        <w:left w:val="none" w:sz="0" w:space="0" w:color="auto"/>
        <w:bottom w:val="none" w:sz="0" w:space="0" w:color="auto"/>
        <w:right w:val="none" w:sz="0" w:space="0" w:color="auto"/>
      </w:divBdr>
    </w:div>
    <w:div w:id="312763224">
      <w:bodyDiv w:val="1"/>
      <w:marLeft w:val="0"/>
      <w:marRight w:val="0"/>
      <w:marTop w:val="0"/>
      <w:marBottom w:val="0"/>
      <w:divBdr>
        <w:top w:val="none" w:sz="0" w:space="0" w:color="auto"/>
        <w:left w:val="none" w:sz="0" w:space="0" w:color="auto"/>
        <w:bottom w:val="none" w:sz="0" w:space="0" w:color="auto"/>
        <w:right w:val="none" w:sz="0" w:space="0" w:color="auto"/>
      </w:divBdr>
    </w:div>
    <w:div w:id="317005278">
      <w:bodyDiv w:val="1"/>
      <w:marLeft w:val="0"/>
      <w:marRight w:val="0"/>
      <w:marTop w:val="0"/>
      <w:marBottom w:val="0"/>
      <w:divBdr>
        <w:top w:val="none" w:sz="0" w:space="0" w:color="auto"/>
        <w:left w:val="none" w:sz="0" w:space="0" w:color="auto"/>
        <w:bottom w:val="none" w:sz="0" w:space="0" w:color="auto"/>
        <w:right w:val="none" w:sz="0" w:space="0" w:color="auto"/>
      </w:divBdr>
    </w:div>
    <w:div w:id="323092963">
      <w:bodyDiv w:val="1"/>
      <w:marLeft w:val="0"/>
      <w:marRight w:val="0"/>
      <w:marTop w:val="0"/>
      <w:marBottom w:val="0"/>
      <w:divBdr>
        <w:top w:val="none" w:sz="0" w:space="0" w:color="auto"/>
        <w:left w:val="none" w:sz="0" w:space="0" w:color="auto"/>
        <w:bottom w:val="none" w:sz="0" w:space="0" w:color="auto"/>
        <w:right w:val="none" w:sz="0" w:space="0" w:color="auto"/>
      </w:divBdr>
    </w:div>
    <w:div w:id="325205467">
      <w:bodyDiv w:val="1"/>
      <w:marLeft w:val="0"/>
      <w:marRight w:val="0"/>
      <w:marTop w:val="0"/>
      <w:marBottom w:val="0"/>
      <w:divBdr>
        <w:top w:val="none" w:sz="0" w:space="0" w:color="auto"/>
        <w:left w:val="none" w:sz="0" w:space="0" w:color="auto"/>
        <w:bottom w:val="none" w:sz="0" w:space="0" w:color="auto"/>
        <w:right w:val="none" w:sz="0" w:space="0" w:color="auto"/>
      </w:divBdr>
    </w:div>
    <w:div w:id="329868902">
      <w:bodyDiv w:val="1"/>
      <w:marLeft w:val="0"/>
      <w:marRight w:val="0"/>
      <w:marTop w:val="0"/>
      <w:marBottom w:val="0"/>
      <w:divBdr>
        <w:top w:val="none" w:sz="0" w:space="0" w:color="auto"/>
        <w:left w:val="none" w:sz="0" w:space="0" w:color="auto"/>
        <w:bottom w:val="none" w:sz="0" w:space="0" w:color="auto"/>
        <w:right w:val="none" w:sz="0" w:space="0" w:color="auto"/>
      </w:divBdr>
    </w:div>
    <w:div w:id="330453468">
      <w:bodyDiv w:val="1"/>
      <w:marLeft w:val="0"/>
      <w:marRight w:val="0"/>
      <w:marTop w:val="0"/>
      <w:marBottom w:val="0"/>
      <w:divBdr>
        <w:top w:val="none" w:sz="0" w:space="0" w:color="auto"/>
        <w:left w:val="none" w:sz="0" w:space="0" w:color="auto"/>
        <w:bottom w:val="none" w:sz="0" w:space="0" w:color="auto"/>
        <w:right w:val="none" w:sz="0" w:space="0" w:color="auto"/>
      </w:divBdr>
    </w:div>
    <w:div w:id="340011109">
      <w:bodyDiv w:val="1"/>
      <w:marLeft w:val="0"/>
      <w:marRight w:val="0"/>
      <w:marTop w:val="0"/>
      <w:marBottom w:val="0"/>
      <w:divBdr>
        <w:top w:val="none" w:sz="0" w:space="0" w:color="auto"/>
        <w:left w:val="none" w:sz="0" w:space="0" w:color="auto"/>
        <w:bottom w:val="none" w:sz="0" w:space="0" w:color="auto"/>
        <w:right w:val="none" w:sz="0" w:space="0" w:color="auto"/>
      </w:divBdr>
    </w:div>
    <w:div w:id="352417270">
      <w:bodyDiv w:val="1"/>
      <w:marLeft w:val="0"/>
      <w:marRight w:val="0"/>
      <w:marTop w:val="0"/>
      <w:marBottom w:val="0"/>
      <w:divBdr>
        <w:top w:val="none" w:sz="0" w:space="0" w:color="auto"/>
        <w:left w:val="none" w:sz="0" w:space="0" w:color="auto"/>
        <w:bottom w:val="none" w:sz="0" w:space="0" w:color="auto"/>
        <w:right w:val="none" w:sz="0" w:space="0" w:color="auto"/>
      </w:divBdr>
    </w:div>
    <w:div w:id="357893058">
      <w:bodyDiv w:val="1"/>
      <w:marLeft w:val="0"/>
      <w:marRight w:val="0"/>
      <w:marTop w:val="0"/>
      <w:marBottom w:val="0"/>
      <w:divBdr>
        <w:top w:val="none" w:sz="0" w:space="0" w:color="auto"/>
        <w:left w:val="none" w:sz="0" w:space="0" w:color="auto"/>
        <w:bottom w:val="none" w:sz="0" w:space="0" w:color="auto"/>
        <w:right w:val="none" w:sz="0" w:space="0" w:color="auto"/>
      </w:divBdr>
    </w:div>
    <w:div w:id="359598812">
      <w:bodyDiv w:val="1"/>
      <w:marLeft w:val="0"/>
      <w:marRight w:val="0"/>
      <w:marTop w:val="0"/>
      <w:marBottom w:val="0"/>
      <w:divBdr>
        <w:top w:val="none" w:sz="0" w:space="0" w:color="auto"/>
        <w:left w:val="none" w:sz="0" w:space="0" w:color="auto"/>
        <w:bottom w:val="none" w:sz="0" w:space="0" w:color="auto"/>
        <w:right w:val="none" w:sz="0" w:space="0" w:color="auto"/>
      </w:divBdr>
    </w:div>
    <w:div w:id="360011200">
      <w:bodyDiv w:val="1"/>
      <w:marLeft w:val="0"/>
      <w:marRight w:val="0"/>
      <w:marTop w:val="0"/>
      <w:marBottom w:val="0"/>
      <w:divBdr>
        <w:top w:val="none" w:sz="0" w:space="0" w:color="auto"/>
        <w:left w:val="none" w:sz="0" w:space="0" w:color="auto"/>
        <w:bottom w:val="none" w:sz="0" w:space="0" w:color="auto"/>
        <w:right w:val="none" w:sz="0" w:space="0" w:color="auto"/>
      </w:divBdr>
    </w:div>
    <w:div w:id="360281221">
      <w:bodyDiv w:val="1"/>
      <w:marLeft w:val="0"/>
      <w:marRight w:val="0"/>
      <w:marTop w:val="0"/>
      <w:marBottom w:val="0"/>
      <w:divBdr>
        <w:top w:val="none" w:sz="0" w:space="0" w:color="auto"/>
        <w:left w:val="none" w:sz="0" w:space="0" w:color="auto"/>
        <w:bottom w:val="none" w:sz="0" w:space="0" w:color="auto"/>
        <w:right w:val="none" w:sz="0" w:space="0" w:color="auto"/>
      </w:divBdr>
    </w:div>
    <w:div w:id="362437469">
      <w:bodyDiv w:val="1"/>
      <w:marLeft w:val="0"/>
      <w:marRight w:val="0"/>
      <w:marTop w:val="0"/>
      <w:marBottom w:val="0"/>
      <w:divBdr>
        <w:top w:val="none" w:sz="0" w:space="0" w:color="auto"/>
        <w:left w:val="none" w:sz="0" w:space="0" w:color="auto"/>
        <w:bottom w:val="none" w:sz="0" w:space="0" w:color="auto"/>
        <w:right w:val="none" w:sz="0" w:space="0" w:color="auto"/>
      </w:divBdr>
    </w:div>
    <w:div w:id="377124407">
      <w:bodyDiv w:val="1"/>
      <w:marLeft w:val="0"/>
      <w:marRight w:val="0"/>
      <w:marTop w:val="0"/>
      <w:marBottom w:val="0"/>
      <w:divBdr>
        <w:top w:val="none" w:sz="0" w:space="0" w:color="auto"/>
        <w:left w:val="none" w:sz="0" w:space="0" w:color="auto"/>
        <w:bottom w:val="none" w:sz="0" w:space="0" w:color="auto"/>
        <w:right w:val="none" w:sz="0" w:space="0" w:color="auto"/>
      </w:divBdr>
    </w:div>
    <w:div w:id="380133825">
      <w:bodyDiv w:val="1"/>
      <w:marLeft w:val="0"/>
      <w:marRight w:val="0"/>
      <w:marTop w:val="0"/>
      <w:marBottom w:val="0"/>
      <w:divBdr>
        <w:top w:val="none" w:sz="0" w:space="0" w:color="auto"/>
        <w:left w:val="none" w:sz="0" w:space="0" w:color="auto"/>
        <w:bottom w:val="none" w:sz="0" w:space="0" w:color="auto"/>
        <w:right w:val="none" w:sz="0" w:space="0" w:color="auto"/>
      </w:divBdr>
    </w:div>
    <w:div w:id="387580529">
      <w:bodyDiv w:val="1"/>
      <w:marLeft w:val="0"/>
      <w:marRight w:val="0"/>
      <w:marTop w:val="0"/>
      <w:marBottom w:val="0"/>
      <w:divBdr>
        <w:top w:val="none" w:sz="0" w:space="0" w:color="auto"/>
        <w:left w:val="none" w:sz="0" w:space="0" w:color="auto"/>
        <w:bottom w:val="none" w:sz="0" w:space="0" w:color="auto"/>
        <w:right w:val="none" w:sz="0" w:space="0" w:color="auto"/>
      </w:divBdr>
    </w:div>
    <w:div w:id="392235103">
      <w:bodyDiv w:val="1"/>
      <w:marLeft w:val="0"/>
      <w:marRight w:val="0"/>
      <w:marTop w:val="0"/>
      <w:marBottom w:val="0"/>
      <w:divBdr>
        <w:top w:val="none" w:sz="0" w:space="0" w:color="auto"/>
        <w:left w:val="none" w:sz="0" w:space="0" w:color="auto"/>
        <w:bottom w:val="none" w:sz="0" w:space="0" w:color="auto"/>
        <w:right w:val="none" w:sz="0" w:space="0" w:color="auto"/>
      </w:divBdr>
    </w:div>
    <w:div w:id="392701312">
      <w:bodyDiv w:val="1"/>
      <w:marLeft w:val="0"/>
      <w:marRight w:val="0"/>
      <w:marTop w:val="0"/>
      <w:marBottom w:val="0"/>
      <w:divBdr>
        <w:top w:val="none" w:sz="0" w:space="0" w:color="auto"/>
        <w:left w:val="none" w:sz="0" w:space="0" w:color="auto"/>
        <w:bottom w:val="none" w:sz="0" w:space="0" w:color="auto"/>
        <w:right w:val="none" w:sz="0" w:space="0" w:color="auto"/>
      </w:divBdr>
    </w:div>
    <w:div w:id="393435323">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407769464">
      <w:bodyDiv w:val="1"/>
      <w:marLeft w:val="0"/>
      <w:marRight w:val="0"/>
      <w:marTop w:val="0"/>
      <w:marBottom w:val="0"/>
      <w:divBdr>
        <w:top w:val="none" w:sz="0" w:space="0" w:color="auto"/>
        <w:left w:val="none" w:sz="0" w:space="0" w:color="auto"/>
        <w:bottom w:val="none" w:sz="0" w:space="0" w:color="auto"/>
        <w:right w:val="none" w:sz="0" w:space="0" w:color="auto"/>
      </w:divBdr>
    </w:div>
    <w:div w:id="408237081">
      <w:bodyDiv w:val="1"/>
      <w:marLeft w:val="0"/>
      <w:marRight w:val="0"/>
      <w:marTop w:val="0"/>
      <w:marBottom w:val="0"/>
      <w:divBdr>
        <w:top w:val="none" w:sz="0" w:space="0" w:color="auto"/>
        <w:left w:val="none" w:sz="0" w:space="0" w:color="auto"/>
        <w:bottom w:val="none" w:sz="0" w:space="0" w:color="auto"/>
        <w:right w:val="none" w:sz="0" w:space="0" w:color="auto"/>
      </w:divBdr>
    </w:div>
    <w:div w:id="409624530">
      <w:bodyDiv w:val="1"/>
      <w:marLeft w:val="0"/>
      <w:marRight w:val="0"/>
      <w:marTop w:val="0"/>
      <w:marBottom w:val="0"/>
      <w:divBdr>
        <w:top w:val="none" w:sz="0" w:space="0" w:color="auto"/>
        <w:left w:val="none" w:sz="0" w:space="0" w:color="auto"/>
        <w:bottom w:val="none" w:sz="0" w:space="0" w:color="auto"/>
        <w:right w:val="none" w:sz="0" w:space="0" w:color="auto"/>
      </w:divBdr>
    </w:div>
    <w:div w:id="411202428">
      <w:bodyDiv w:val="1"/>
      <w:marLeft w:val="0"/>
      <w:marRight w:val="0"/>
      <w:marTop w:val="0"/>
      <w:marBottom w:val="0"/>
      <w:divBdr>
        <w:top w:val="none" w:sz="0" w:space="0" w:color="auto"/>
        <w:left w:val="none" w:sz="0" w:space="0" w:color="auto"/>
        <w:bottom w:val="none" w:sz="0" w:space="0" w:color="auto"/>
        <w:right w:val="none" w:sz="0" w:space="0" w:color="auto"/>
      </w:divBdr>
    </w:div>
    <w:div w:id="412245899">
      <w:bodyDiv w:val="1"/>
      <w:marLeft w:val="0"/>
      <w:marRight w:val="0"/>
      <w:marTop w:val="0"/>
      <w:marBottom w:val="0"/>
      <w:divBdr>
        <w:top w:val="none" w:sz="0" w:space="0" w:color="auto"/>
        <w:left w:val="none" w:sz="0" w:space="0" w:color="auto"/>
        <w:bottom w:val="none" w:sz="0" w:space="0" w:color="auto"/>
        <w:right w:val="none" w:sz="0" w:space="0" w:color="auto"/>
      </w:divBdr>
    </w:div>
    <w:div w:id="415368059">
      <w:bodyDiv w:val="1"/>
      <w:marLeft w:val="0"/>
      <w:marRight w:val="0"/>
      <w:marTop w:val="0"/>
      <w:marBottom w:val="0"/>
      <w:divBdr>
        <w:top w:val="none" w:sz="0" w:space="0" w:color="auto"/>
        <w:left w:val="none" w:sz="0" w:space="0" w:color="auto"/>
        <w:bottom w:val="none" w:sz="0" w:space="0" w:color="auto"/>
        <w:right w:val="none" w:sz="0" w:space="0" w:color="auto"/>
      </w:divBdr>
    </w:div>
    <w:div w:id="416291396">
      <w:bodyDiv w:val="1"/>
      <w:marLeft w:val="0"/>
      <w:marRight w:val="0"/>
      <w:marTop w:val="0"/>
      <w:marBottom w:val="0"/>
      <w:divBdr>
        <w:top w:val="none" w:sz="0" w:space="0" w:color="auto"/>
        <w:left w:val="none" w:sz="0" w:space="0" w:color="auto"/>
        <w:bottom w:val="none" w:sz="0" w:space="0" w:color="auto"/>
        <w:right w:val="none" w:sz="0" w:space="0" w:color="auto"/>
      </w:divBdr>
    </w:div>
    <w:div w:id="418255225">
      <w:bodyDiv w:val="1"/>
      <w:marLeft w:val="0"/>
      <w:marRight w:val="0"/>
      <w:marTop w:val="0"/>
      <w:marBottom w:val="0"/>
      <w:divBdr>
        <w:top w:val="none" w:sz="0" w:space="0" w:color="auto"/>
        <w:left w:val="none" w:sz="0" w:space="0" w:color="auto"/>
        <w:bottom w:val="none" w:sz="0" w:space="0" w:color="auto"/>
        <w:right w:val="none" w:sz="0" w:space="0" w:color="auto"/>
      </w:divBdr>
    </w:div>
    <w:div w:id="418523830">
      <w:bodyDiv w:val="1"/>
      <w:marLeft w:val="0"/>
      <w:marRight w:val="0"/>
      <w:marTop w:val="0"/>
      <w:marBottom w:val="0"/>
      <w:divBdr>
        <w:top w:val="none" w:sz="0" w:space="0" w:color="auto"/>
        <w:left w:val="none" w:sz="0" w:space="0" w:color="auto"/>
        <w:bottom w:val="none" w:sz="0" w:space="0" w:color="auto"/>
        <w:right w:val="none" w:sz="0" w:space="0" w:color="auto"/>
      </w:divBdr>
    </w:div>
    <w:div w:id="427234240">
      <w:bodyDiv w:val="1"/>
      <w:marLeft w:val="0"/>
      <w:marRight w:val="0"/>
      <w:marTop w:val="0"/>
      <w:marBottom w:val="0"/>
      <w:divBdr>
        <w:top w:val="none" w:sz="0" w:space="0" w:color="auto"/>
        <w:left w:val="none" w:sz="0" w:space="0" w:color="auto"/>
        <w:bottom w:val="none" w:sz="0" w:space="0" w:color="auto"/>
        <w:right w:val="none" w:sz="0" w:space="0" w:color="auto"/>
      </w:divBdr>
    </w:div>
    <w:div w:id="437873314">
      <w:bodyDiv w:val="1"/>
      <w:marLeft w:val="0"/>
      <w:marRight w:val="0"/>
      <w:marTop w:val="0"/>
      <w:marBottom w:val="0"/>
      <w:divBdr>
        <w:top w:val="none" w:sz="0" w:space="0" w:color="auto"/>
        <w:left w:val="none" w:sz="0" w:space="0" w:color="auto"/>
        <w:bottom w:val="none" w:sz="0" w:space="0" w:color="auto"/>
        <w:right w:val="none" w:sz="0" w:space="0" w:color="auto"/>
      </w:divBdr>
    </w:div>
    <w:div w:id="441611801">
      <w:bodyDiv w:val="1"/>
      <w:marLeft w:val="0"/>
      <w:marRight w:val="0"/>
      <w:marTop w:val="0"/>
      <w:marBottom w:val="0"/>
      <w:divBdr>
        <w:top w:val="none" w:sz="0" w:space="0" w:color="auto"/>
        <w:left w:val="none" w:sz="0" w:space="0" w:color="auto"/>
        <w:bottom w:val="none" w:sz="0" w:space="0" w:color="auto"/>
        <w:right w:val="none" w:sz="0" w:space="0" w:color="auto"/>
      </w:divBdr>
    </w:div>
    <w:div w:id="449588719">
      <w:bodyDiv w:val="1"/>
      <w:marLeft w:val="0"/>
      <w:marRight w:val="0"/>
      <w:marTop w:val="0"/>
      <w:marBottom w:val="0"/>
      <w:divBdr>
        <w:top w:val="none" w:sz="0" w:space="0" w:color="auto"/>
        <w:left w:val="none" w:sz="0" w:space="0" w:color="auto"/>
        <w:bottom w:val="none" w:sz="0" w:space="0" w:color="auto"/>
        <w:right w:val="none" w:sz="0" w:space="0" w:color="auto"/>
      </w:divBdr>
    </w:div>
    <w:div w:id="453525699">
      <w:bodyDiv w:val="1"/>
      <w:marLeft w:val="0"/>
      <w:marRight w:val="0"/>
      <w:marTop w:val="0"/>
      <w:marBottom w:val="0"/>
      <w:divBdr>
        <w:top w:val="none" w:sz="0" w:space="0" w:color="auto"/>
        <w:left w:val="none" w:sz="0" w:space="0" w:color="auto"/>
        <w:bottom w:val="none" w:sz="0" w:space="0" w:color="auto"/>
        <w:right w:val="none" w:sz="0" w:space="0" w:color="auto"/>
      </w:divBdr>
    </w:div>
    <w:div w:id="463279905">
      <w:bodyDiv w:val="1"/>
      <w:marLeft w:val="0"/>
      <w:marRight w:val="0"/>
      <w:marTop w:val="0"/>
      <w:marBottom w:val="0"/>
      <w:divBdr>
        <w:top w:val="none" w:sz="0" w:space="0" w:color="auto"/>
        <w:left w:val="none" w:sz="0" w:space="0" w:color="auto"/>
        <w:bottom w:val="none" w:sz="0" w:space="0" w:color="auto"/>
        <w:right w:val="none" w:sz="0" w:space="0" w:color="auto"/>
      </w:divBdr>
    </w:div>
    <w:div w:id="466750008">
      <w:bodyDiv w:val="1"/>
      <w:marLeft w:val="0"/>
      <w:marRight w:val="0"/>
      <w:marTop w:val="0"/>
      <w:marBottom w:val="0"/>
      <w:divBdr>
        <w:top w:val="none" w:sz="0" w:space="0" w:color="auto"/>
        <w:left w:val="none" w:sz="0" w:space="0" w:color="auto"/>
        <w:bottom w:val="none" w:sz="0" w:space="0" w:color="auto"/>
        <w:right w:val="none" w:sz="0" w:space="0" w:color="auto"/>
      </w:divBdr>
    </w:div>
    <w:div w:id="468740644">
      <w:bodyDiv w:val="1"/>
      <w:marLeft w:val="0"/>
      <w:marRight w:val="0"/>
      <w:marTop w:val="0"/>
      <w:marBottom w:val="0"/>
      <w:divBdr>
        <w:top w:val="none" w:sz="0" w:space="0" w:color="auto"/>
        <w:left w:val="none" w:sz="0" w:space="0" w:color="auto"/>
        <w:bottom w:val="none" w:sz="0" w:space="0" w:color="auto"/>
        <w:right w:val="none" w:sz="0" w:space="0" w:color="auto"/>
      </w:divBdr>
    </w:div>
    <w:div w:id="469985129">
      <w:bodyDiv w:val="1"/>
      <w:marLeft w:val="0"/>
      <w:marRight w:val="0"/>
      <w:marTop w:val="0"/>
      <w:marBottom w:val="0"/>
      <w:divBdr>
        <w:top w:val="none" w:sz="0" w:space="0" w:color="auto"/>
        <w:left w:val="none" w:sz="0" w:space="0" w:color="auto"/>
        <w:bottom w:val="none" w:sz="0" w:space="0" w:color="auto"/>
        <w:right w:val="none" w:sz="0" w:space="0" w:color="auto"/>
      </w:divBdr>
    </w:div>
    <w:div w:id="479930401">
      <w:bodyDiv w:val="1"/>
      <w:marLeft w:val="0"/>
      <w:marRight w:val="0"/>
      <w:marTop w:val="0"/>
      <w:marBottom w:val="0"/>
      <w:divBdr>
        <w:top w:val="none" w:sz="0" w:space="0" w:color="auto"/>
        <w:left w:val="none" w:sz="0" w:space="0" w:color="auto"/>
        <w:bottom w:val="none" w:sz="0" w:space="0" w:color="auto"/>
        <w:right w:val="none" w:sz="0" w:space="0" w:color="auto"/>
      </w:divBdr>
    </w:div>
    <w:div w:id="481124011">
      <w:bodyDiv w:val="1"/>
      <w:marLeft w:val="0"/>
      <w:marRight w:val="0"/>
      <w:marTop w:val="0"/>
      <w:marBottom w:val="0"/>
      <w:divBdr>
        <w:top w:val="none" w:sz="0" w:space="0" w:color="auto"/>
        <w:left w:val="none" w:sz="0" w:space="0" w:color="auto"/>
        <w:bottom w:val="none" w:sz="0" w:space="0" w:color="auto"/>
        <w:right w:val="none" w:sz="0" w:space="0" w:color="auto"/>
      </w:divBdr>
    </w:div>
    <w:div w:id="483816531">
      <w:bodyDiv w:val="1"/>
      <w:marLeft w:val="0"/>
      <w:marRight w:val="0"/>
      <w:marTop w:val="0"/>
      <w:marBottom w:val="0"/>
      <w:divBdr>
        <w:top w:val="none" w:sz="0" w:space="0" w:color="auto"/>
        <w:left w:val="none" w:sz="0" w:space="0" w:color="auto"/>
        <w:bottom w:val="none" w:sz="0" w:space="0" w:color="auto"/>
        <w:right w:val="none" w:sz="0" w:space="0" w:color="auto"/>
      </w:divBdr>
    </w:div>
    <w:div w:id="484590551">
      <w:bodyDiv w:val="1"/>
      <w:marLeft w:val="0"/>
      <w:marRight w:val="0"/>
      <w:marTop w:val="0"/>
      <w:marBottom w:val="0"/>
      <w:divBdr>
        <w:top w:val="none" w:sz="0" w:space="0" w:color="auto"/>
        <w:left w:val="none" w:sz="0" w:space="0" w:color="auto"/>
        <w:bottom w:val="none" w:sz="0" w:space="0" w:color="auto"/>
        <w:right w:val="none" w:sz="0" w:space="0" w:color="auto"/>
      </w:divBdr>
    </w:div>
    <w:div w:id="485047779">
      <w:bodyDiv w:val="1"/>
      <w:marLeft w:val="0"/>
      <w:marRight w:val="0"/>
      <w:marTop w:val="0"/>
      <w:marBottom w:val="0"/>
      <w:divBdr>
        <w:top w:val="none" w:sz="0" w:space="0" w:color="auto"/>
        <w:left w:val="none" w:sz="0" w:space="0" w:color="auto"/>
        <w:bottom w:val="none" w:sz="0" w:space="0" w:color="auto"/>
        <w:right w:val="none" w:sz="0" w:space="0" w:color="auto"/>
      </w:divBdr>
    </w:div>
    <w:div w:id="485971178">
      <w:bodyDiv w:val="1"/>
      <w:marLeft w:val="0"/>
      <w:marRight w:val="0"/>
      <w:marTop w:val="0"/>
      <w:marBottom w:val="0"/>
      <w:divBdr>
        <w:top w:val="none" w:sz="0" w:space="0" w:color="auto"/>
        <w:left w:val="none" w:sz="0" w:space="0" w:color="auto"/>
        <w:bottom w:val="none" w:sz="0" w:space="0" w:color="auto"/>
        <w:right w:val="none" w:sz="0" w:space="0" w:color="auto"/>
      </w:divBdr>
    </w:div>
    <w:div w:id="487134849">
      <w:bodyDiv w:val="1"/>
      <w:marLeft w:val="0"/>
      <w:marRight w:val="0"/>
      <w:marTop w:val="0"/>
      <w:marBottom w:val="0"/>
      <w:divBdr>
        <w:top w:val="none" w:sz="0" w:space="0" w:color="auto"/>
        <w:left w:val="none" w:sz="0" w:space="0" w:color="auto"/>
        <w:bottom w:val="none" w:sz="0" w:space="0" w:color="auto"/>
        <w:right w:val="none" w:sz="0" w:space="0" w:color="auto"/>
      </w:divBdr>
    </w:div>
    <w:div w:id="488325988">
      <w:bodyDiv w:val="1"/>
      <w:marLeft w:val="0"/>
      <w:marRight w:val="0"/>
      <w:marTop w:val="0"/>
      <w:marBottom w:val="0"/>
      <w:divBdr>
        <w:top w:val="none" w:sz="0" w:space="0" w:color="auto"/>
        <w:left w:val="none" w:sz="0" w:space="0" w:color="auto"/>
        <w:bottom w:val="none" w:sz="0" w:space="0" w:color="auto"/>
        <w:right w:val="none" w:sz="0" w:space="0" w:color="auto"/>
      </w:divBdr>
    </w:div>
    <w:div w:id="493029886">
      <w:bodyDiv w:val="1"/>
      <w:marLeft w:val="0"/>
      <w:marRight w:val="0"/>
      <w:marTop w:val="0"/>
      <w:marBottom w:val="0"/>
      <w:divBdr>
        <w:top w:val="none" w:sz="0" w:space="0" w:color="auto"/>
        <w:left w:val="none" w:sz="0" w:space="0" w:color="auto"/>
        <w:bottom w:val="none" w:sz="0" w:space="0" w:color="auto"/>
        <w:right w:val="none" w:sz="0" w:space="0" w:color="auto"/>
      </w:divBdr>
    </w:div>
    <w:div w:id="493032636">
      <w:bodyDiv w:val="1"/>
      <w:marLeft w:val="0"/>
      <w:marRight w:val="0"/>
      <w:marTop w:val="0"/>
      <w:marBottom w:val="0"/>
      <w:divBdr>
        <w:top w:val="none" w:sz="0" w:space="0" w:color="auto"/>
        <w:left w:val="none" w:sz="0" w:space="0" w:color="auto"/>
        <w:bottom w:val="none" w:sz="0" w:space="0" w:color="auto"/>
        <w:right w:val="none" w:sz="0" w:space="0" w:color="auto"/>
      </w:divBdr>
    </w:div>
    <w:div w:id="496000034">
      <w:bodyDiv w:val="1"/>
      <w:marLeft w:val="0"/>
      <w:marRight w:val="0"/>
      <w:marTop w:val="0"/>
      <w:marBottom w:val="0"/>
      <w:divBdr>
        <w:top w:val="none" w:sz="0" w:space="0" w:color="auto"/>
        <w:left w:val="none" w:sz="0" w:space="0" w:color="auto"/>
        <w:bottom w:val="none" w:sz="0" w:space="0" w:color="auto"/>
        <w:right w:val="none" w:sz="0" w:space="0" w:color="auto"/>
      </w:divBdr>
    </w:div>
    <w:div w:id="496580889">
      <w:bodyDiv w:val="1"/>
      <w:marLeft w:val="0"/>
      <w:marRight w:val="0"/>
      <w:marTop w:val="0"/>
      <w:marBottom w:val="0"/>
      <w:divBdr>
        <w:top w:val="none" w:sz="0" w:space="0" w:color="auto"/>
        <w:left w:val="none" w:sz="0" w:space="0" w:color="auto"/>
        <w:bottom w:val="none" w:sz="0" w:space="0" w:color="auto"/>
        <w:right w:val="none" w:sz="0" w:space="0" w:color="auto"/>
      </w:divBdr>
    </w:div>
    <w:div w:id="501042224">
      <w:bodyDiv w:val="1"/>
      <w:marLeft w:val="0"/>
      <w:marRight w:val="0"/>
      <w:marTop w:val="0"/>
      <w:marBottom w:val="0"/>
      <w:divBdr>
        <w:top w:val="none" w:sz="0" w:space="0" w:color="auto"/>
        <w:left w:val="none" w:sz="0" w:space="0" w:color="auto"/>
        <w:bottom w:val="none" w:sz="0" w:space="0" w:color="auto"/>
        <w:right w:val="none" w:sz="0" w:space="0" w:color="auto"/>
      </w:divBdr>
    </w:div>
    <w:div w:id="503517165">
      <w:bodyDiv w:val="1"/>
      <w:marLeft w:val="0"/>
      <w:marRight w:val="0"/>
      <w:marTop w:val="0"/>
      <w:marBottom w:val="0"/>
      <w:divBdr>
        <w:top w:val="none" w:sz="0" w:space="0" w:color="auto"/>
        <w:left w:val="none" w:sz="0" w:space="0" w:color="auto"/>
        <w:bottom w:val="none" w:sz="0" w:space="0" w:color="auto"/>
        <w:right w:val="none" w:sz="0" w:space="0" w:color="auto"/>
      </w:divBdr>
    </w:div>
    <w:div w:id="504168578">
      <w:bodyDiv w:val="1"/>
      <w:marLeft w:val="0"/>
      <w:marRight w:val="0"/>
      <w:marTop w:val="0"/>
      <w:marBottom w:val="0"/>
      <w:divBdr>
        <w:top w:val="none" w:sz="0" w:space="0" w:color="auto"/>
        <w:left w:val="none" w:sz="0" w:space="0" w:color="auto"/>
        <w:bottom w:val="none" w:sz="0" w:space="0" w:color="auto"/>
        <w:right w:val="none" w:sz="0" w:space="0" w:color="auto"/>
      </w:divBdr>
    </w:div>
    <w:div w:id="506138393">
      <w:bodyDiv w:val="1"/>
      <w:marLeft w:val="0"/>
      <w:marRight w:val="0"/>
      <w:marTop w:val="0"/>
      <w:marBottom w:val="0"/>
      <w:divBdr>
        <w:top w:val="none" w:sz="0" w:space="0" w:color="auto"/>
        <w:left w:val="none" w:sz="0" w:space="0" w:color="auto"/>
        <w:bottom w:val="none" w:sz="0" w:space="0" w:color="auto"/>
        <w:right w:val="none" w:sz="0" w:space="0" w:color="auto"/>
      </w:divBdr>
    </w:div>
    <w:div w:id="511068149">
      <w:bodyDiv w:val="1"/>
      <w:marLeft w:val="0"/>
      <w:marRight w:val="0"/>
      <w:marTop w:val="0"/>
      <w:marBottom w:val="0"/>
      <w:divBdr>
        <w:top w:val="none" w:sz="0" w:space="0" w:color="auto"/>
        <w:left w:val="none" w:sz="0" w:space="0" w:color="auto"/>
        <w:bottom w:val="none" w:sz="0" w:space="0" w:color="auto"/>
        <w:right w:val="none" w:sz="0" w:space="0" w:color="auto"/>
      </w:divBdr>
    </w:div>
    <w:div w:id="511796437">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18474639">
      <w:bodyDiv w:val="1"/>
      <w:marLeft w:val="0"/>
      <w:marRight w:val="0"/>
      <w:marTop w:val="0"/>
      <w:marBottom w:val="0"/>
      <w:divBdr>
        <w:top w:val="none" w:sz="0" w:space="0" w:color="auto"/>
        <w:left w:val="none" w:sz="0" w:space="0" w:color="auto"/>
        <w:bottom w:val="none" w:sz="0" w:space="0" w:color="auto"/>
        <w:right w:val="none" w:sz="0" w:space="0" w:color="auto"/>
      </w:divBdr>
    </w:div>
    <w:div w:id="524640904">
      <w:bodyDiv w:val="1"/>
      <w:marLeft w:val="0"/>
      <w:marRight w:val="0"/>
      <w:marTop w:val="0"/>
      <w:marBottom w:val="0"/>
      <w:divBdr>
        <w:top w:val="none" w:sz="0" w:space="0" w:color="auto"/>
        <w:left w:val="none" w:sz="0" w:space="0" w:color="auto"/>
        <w:bottom w:val="none" w:sz="0" w:space="0" w:color="auto"/>
        <w:right w:val="none" w:sz="0" w:space="0" w:color="auto"/>
      </w:divBdr>
    </w:div>
    <w:div w:id="526060687">
      <w:bodyDiv w:val="1"/>
      <w:marLeft w:val="0"/>
      <w:marRight w:val="0"/>
      <w:marTop w:val="0"/>
      <w:marBottom w:val="0"/>
      <w:divBdr>
        <w:top w:val="none" w:sz="0" w:space="0" w:color="auto"/>
        <w:left w:val="none" w:sz="0" w:space="0" w:color="auto"/>
        <w:bottom w:val="none" w:sz="0" w:space="0" w:color="auto"/>
        <w:right w:val="none" w:sz="0" w:space="0" w:color="auto"/>
      </w:divBdr>
    </w:div>
    <w:div w:id="527565748">
      <w:bodyDiv w:val="1"/>
      <w:marLeft w:val="0"/>
      <w:marRight w:val="0"/>
      <w:marTop w:val="0"/>
      <w:marBottom w:val="0"/>
      <w:divBdr>
        <w:top w:val="none" w:sz="0" w:space="0" w:color="auto"/>
        <w:left w:val="none" w:sz="0" w:space="0" w:color="auto"/>
        <w:bottom w:val="none" w:sz="0" w:space="0" w:color="auto"/>
        <w:right w:val="none" w:sz="0" w:space="0" w:color="auto"/>
      </w:divBdr>
    </w:div>
    <w:div w:id="528222066">
      <w:bodyDiv w:val="1"/>
      <w:marLeft w:val="0"/>
      <w:marRight w:val="0"/>
      <w:marTop w:val="0"/>
      <w:marBottom w:val="0"/>
      <w:divBdr>
        <w:top w:val="none" w:sz="0" w:space="0" w:color="auto"/>
        <w:left w:val="none" w:sz="0" w:space="0" w:color="auto"/>
        <w:bottom w:val="none" w:sz="0" w:space="0" w:color="auto"/>
        <w:right w:val="none" w:sz="0" w:space="0" w:color="auto"/>
      </w:divBdr>
    </w:div>
    <w:div w:id="529728276">
      <w:bodyDiv w:val="1"/>
      <w:marLeft w:val="0"/>
      <w:marRight w:val="0"/>
      <w:marTop w:val="0"/>
      <w:marBottom w:val="0"/>
      <w:divBdr>
        <w:top w:val="none" w:sz="0" w:space="0" w:color="auto"/>
        <w:left w:val="none" w:sz="0" w:space="0" w:color="auto"/>
        <w:bottom w:val="none" w:sz="0" w:space="0" w:color="auto"/>
        <w:right w:val="none" w:sz="0" w:space="0" w:color="auto"/>
      </w:divBdr>
    </w:div>
    <w:div w:id="531191541">
      <w:bodyDiv w:val="1"/>
      <w:marLeft w:val="0"/>
      <w:marRight w:val="0"/>
      <w:marTop w:val="0"/>
      <w:marBottom w:val="0"/>
      <w:divBdr>
        <w:top w:val="none" w:sz="0" w:space="0" w:color="auto"/>
        <w:left w:val="none" w:sz="0" w:space="0" w:color="auto"/>
        <w:bottom w:val="none" w:sz="0" w:space="0" w:color="auto"/>
        <w:right w:val="none" w:sz="0" w:space="0" w:color="auto"/>
      </w:divBdr>
    </w:div>
    <w:div w:id="532503538">
      <w:bodyDiv w:val="1"/>
      <w:marLeft w:val="0"/>
      <w:marRight w:val="0"/>
      <w:marTop w:val="0"/>
      <w:marBottom w:val="0"/>
      <w:divBdr>
        <w:top w:val="none" w:sz="0" w:space="0" w:color="auto"/>
        <w:left w:val="none" w:sz="0" w:space="0" w:color="auto"/>
        <w:bottom w:val="none" w:sz="0" w:space="0" w:color="auto"/>
        <w:right w:val="none" w:sz="0" w:space="0" w:color="auto"/>
      </w:divBdr>
    </w:div>
    <w:div w:id="533888296">
      <w:bodyDiv w:val="1"/>
      <w:marLeft w:val="0"/>
      <w:marRight w:val="0"/>
      <w:marTop w:val="0"/>
      <w:marBottom w:val="0"/>
      <w:divBdr>
        <w:top w:val="none" w:sz="0" w:space="0" w:color="auto"/>
        <w:left w:val="none" w:sz="0" w:space="0" w:color="auto"/>
        <w:bottom w:val="none" w:sz="0" w:space="0" w:color="auto"/>
        <w:right w:val="none" w:sz="0" w:space="0" w:color="auto"/>
      </w:divBdr>
    </w:div>
    <w:div w:id="538053546">
      <w:bodyDiv w:val="1"/>
      <w:marLeft w:val="0"/>
      <w:marRight w:val="0"/>
      <w:marTop w:val="0"/>
      <w:marBottom w:val="0"/>
      <w:divBdr>
        <w:top w:val="none" w:sz="0" w:space="0" w:color="auto"/>
        <w:left w:val="none" w:sz="0" w:space="0" w:color="auto"/>
        <w:bottom w:val="none" w:sz="0" w:space="0" w:color="auto"/>
        <w:right w:val="none" w:sz="0" w:space="0" w:color="auto"/>
      </w:divBdr>
      <w:divsChild>
        <w:div w:id="671226582">
          <w:marLeft w:val="0"/>
          <w:marRight w:val="0"/>
          <w:marTop w:val="0"/>
          <w:marBottom w:val="0"/>
          <w:divBdr>
            <w:top w:val="none" w:sz="0" w:space="0" w:color="auto"/>
            <w:left w:val="none" w:sz="0" w:space="0" w:color="auto"/>
            <w:bottom w:val="none" w:sz="0" w:space="0" w:color="auto"/>
            <w:right w:val="none" w:sz="0" w:space="0" w:color="auto"/>
          </w:divBdr>
        </w:div>
      </w:divsChild>
    </w:div>
    <w:div w:id="546112334">
      <w:bodyDiv w:val="1"/>
      <w:marLeft w:val="0"/>
      <w:marRight w:val="0"/>
      <w:marTop w:val="0"/>
      <w:marBottom w:val="0"/>
      <w:divBdr>
        <w:top w:val="none" w:sz="0" w:space="0" w:color="auto"/>
        <w:left w:val="none" w:sz="0" w:space="0" w:color="auto"/>
        <w:bottom w:val="none" w:sz="0" w:space="0" w:color="auto"/>
        <w:right w:val="none" w:sz="0" w:space="0" w:color="auto"/>
      </w:divBdr>
    </w:div>
    <w:div w:id="559949092">
      <w:bodyDiv w:val="1"/>
      <w:marLeft w:val="0"/>
      <w:marRight w:val="0"/>
      <w:marTop w:val="0"/>
      <w:marBottom w:val="0"/>
      <w:divBdr>
        <w:top w:val="none" w:sz="0" w:space="0" w:color="auto"/>
        <w:left w:val="none" w:sz="0" w:space="0" w:color="auto"/>
        <w:bottom w:val="none" w:sz="0" w:space="0" w:color="auto"/>
        <w:right w:val="none" w:sz="0" w:space="0" w:color="auto"/>
      </w:divBdr>
    </w:div>
    <w:div w:id="562107040">
      <w:bodyDiv w:val="1"/>
      <w:marLeft w:val="0"/>
      <w:marRight w:val="0"/>
      <w:marTop w:val="0"/>
      <w:marBottom w:val="0"/>
      <w:divBdr>
        <w:top w:val="none" w:sz="0" w:space="0" w:color="auto"/>
        <w:left w:val="none" w:sz="0" w:space="0" w:color="auto"/>
        <w:bottom w:val="none" w:sz="0" w:space="0" w:color="auto"/>
        <w:right w:val="none" w:sz="0" w:space="0" w:color="auto"/>
      </w:divBdr>
    </w:div>
    <w:div w:id="570771070">
      <w:bodyDiv w:val="1"/>
      <w:marLeft w:val="0"/>
      <w:marRight w:val="0"/>
      <w:marTop w:val="0"/>
      <w:marBottom w:val="0"/>
      <w:divBdr>
        <w:top w:val="none" w:sz="0" w:space="0" w:color="auto"/>
        <w:left w:val="none" w:sz="0" w:space="0" w:color="auto"/>
        <w:bottom w:val="none" w:sz="0" w:space="0" w:color="auto"/>
        <w:right w:val="none" w:sz="0" w:space="0" w:color="auto"/>
      </w:divBdr>
    </w:div>
    <w:div w:id="571504639">
      <w:bodyDiv w:val="1"/>
      <w:marLeft w:val="0"/>
      <w:marRight w:val="0"/>
      <w:marTop w:val="0"/>
      <w:marBottom w:val="0"/>
      <w:divBdr>
        <w:top w:val="none" w:sz="0" w:space="0" w:color="auto"/>
        <w:left w:val="none" w:sz="0" w:space="0" w:color="auto"/>
        <w:bottom w:val="none" w:sz="0" w:space="0" w:color="auto"/>
        <w:right w:val="none" w:sz="0" w:space="0" w:color="auto"/>
      </w:divBdr>
    </w:div>
    <w:div w:id="573778846">
      <w:bodyDiv w:val="1"/>
      <w:marLeft w:val="0"/>
      <w:marRight w:val="0"/>
      <w:marTop w:val="0"/>
      <w:marBottom w:val="0"/>
      <w:divBdr>
        <w:top w:val="none" w:sz="0" w:space="0" w:color="auto"/>
        <w:left w:val="none" w:sz="0" w:space="0" w:color="auto"/>
        <w:bottom w:val="none" w:sz="0" w:space="0" w:color="auto"/>
        <w:right w:val="none" w:sz="0" w:space="0" w:color="auto"/>
      </w:divBdr>
    </w:div>
    <w:div w:id="589893191">
      <w:bodyDiv w:val="1"/>
      <w:marLeft w:val="0"/>
      <w:marRight w:val="0"/>
      <w:marTop w:val="0"/>
      <w:marBottom w:val="0"/>
      <w:divBdr>
        <w:top w:val="none" w:sz="0" w:space="0" w:color="auto"/>
        <w:left w:val="none" w:sz="0" w:space="0" w:color="auto"/>
        <w:bottom w:val="none" w:sz="0" w:space="0" w:color="auto"/>
        <w:right w:val="none" w:sz="0" w:space="0" w:color="auto"/>
      </w:divBdr>
    </w:div>
    <w:div w:id="592396084">
      <w:bodyDiv w:val="1"/>
      <w:marLeft w:val="0"/>
      <w:marRight w:val="0"/>
      <w:marTop w:val="0"/>
      <w:marBottom w:val="0"/>
      <w:divBdr>
        <w:top w:val="none" w:sz="0" w:space="0" w:color="auto"/>
        <w:left w:val="none" w:sz="0" w:space="0" w:color="auto"/>
        <w:bottom w:val="none" w:sz="0" w:space="0" w:color="auto"/>
        <w:right w:val="none" w:sz="0" w:space="0" w:color="auto"/>
      </w:divBdr>
    </w:div>
    <w:div w:id="594284419">
      <w:bodyDiv w:val="1"/>
      <w:marLeft w:val="0"/>
      <w:marRight w:val="0"/>
      <w:marTop w:val="0"/>
      <w:marBottom w:val="0"/>
      <w:divBdr>
        <w:top w:val="none" w:sz="0" w:space="0" w:color="auto"/>
        <w:left w:val="none" w:sz="0" w:space="0" w:color="auto"/>
        <w:bottom w:val="none" w:sz="0" w:space="0" w:color="auto"/>
        <w:right w:val="none" w:sz="0" w:space="0" w:color="auto"/>
      </w:divBdr>
    </w:div>
    <w:div w:id="598174465">
      <w:bodyDiv w:val="1"/>
      <w:marLeft w:val="0"/>
      <w:marRight w:val="0"/>
      <w:marTop w:val="0"/>
      <w:marBottom w:val="0"/>
      <w:divBdr>
        <w:top w:val="none" w:sz="0" w:space="0" w:color="auto"/>
        <w:left w:val="none" w:sz="0" w:space="0" w:color="auto"/>
        <w:bottom w:val="none" w:sz="0" w:space="0" w:color="auto"/>
        <w:right w:val="none" w:sz="0" w:space="0" w:color="auto"/>
      </w:divBdr>
    </w:div>
    <w:div w:id="603850520">
      <w:bodyDiv w:val="1"/>
      <w:marLeft w:val="0"/>
      <w:marRight w:val="0"/>
      <w:marTop w:val="0"/>
      <w:marBottom w:val="0"/>
      <w:divBdr>
        <w:top w:val="none" w:sz="0" w:space="0" w:color="auto"/>
        <w:left w:val="none" w:sz="0" w:space="0" w:color="auto"/>
        <w:bottom w:val="none" w:sz="0" w:space="0" w:color="auto"/>
        <w:right w:val="none" w:sz="0" w:space="0" w:color="auto"/>
      </w:divBdr>
    </w:div>
    <w:div w:id="607351400">
      <w:bodyDiv w:val="1"/>
      <w:marLeft w:val="0"/>
      <w:marRight w:val="0"/>
      <w:marTop w:val="0"/>
      <w:marBottom w:val="0"/>
      <w:divBdr>
        <w:top w:val="none" w:sz="0" w:space="0" w:color="auto"/>
        <w:left w:val="none" w:sz="0" w:space="0" w:color="auto"/>
        <w:bottom w:val="none" w:sz="0" w:space="0" w:color="auto"/>
        <w:right w:val="none" w:sz="0" w:space="0" w:color="auto"/>
      </w:divBdr>
    </w:div>
    <w:div w:id="609315829">
      <w:bodyDiv w:val="1"/>
      <w:marLeft w:val="0"/>
      <w:marRight w:val="0"/>
      <w:marTop w:val="0"/>
      <w:marBottom w:val="0"/>
      <w:divBdr>
        <w:top w:val="none" w:sz="0" w:space="0" w:color="auto"/>
        <w:left w:val="none" w:sz="0" w:space="0" w:color="auto"/>
        <w:bottom w:val="none" w:sz="0" w:space="0" w:color="auto"/>
        <w:right w:val="none" w:sz="0" w:space="0" w:color="auto"/>
      </w:divBdr>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611596052">
      <w:bodyDiv w:val="1"/>
      <w:marLeft w:val="0"/>
      <w:marRight w:val="0"/>
      <w:marTop w:val="0"/>
      <w:marBottom w:val="0"/>
      <w:divBdr>
        <w:top w:val="none" w:sz="0" w:space="0" w:color="auto"/>
        <w:left w:val="none" w:sz="0" w:space="0" w:color="auto"/>
        <w:bottom w:val="none" w:sz="0" w:space="0" w:color="auto"/>
        <w:right w:val="none" w:sz="0" w:space="0" w:color="auto"/>
      </w:divBdr>
    </w:div>
    <w:div w:id="611939728">
      <w:bodyDiv w:val="1"/>
      <w:marLeft w:val="0"/>
      <w:marRight w:val="0"/>
      <w:marTop w:val="0"/>
      <w:marBottom w:val="0"/>
      <w:divBdr>
        <w:top w:val="none" w:sz="0" w:space="0" w:color="auto"/>
        <w:left w:val="none" w:sz="0" w:space="0" w:color="auto"/>
        <w:bottom w:val="none" w:sz="0" w:space="0" w:color="auto"/>
        <w:right w:val="none" w:sz="0" w:space="0" w:color="auto"/>
      </w:divBdr>
    </w:div>
    <w:div w:id="613095469">
      <w:bodyDiv w:val="1"/>
      <w:marLeft w:val="0"/>
      <w:marRight w:val="0"/>
      <w:marTop w:val="0"/>
      <w:marBottom w:val="0"/>
      <w:divBdr>
        <w:top w:val="none" w:sz="0" w:space="0" w:color="auto"/>
        <w:left w:val="none" w:sz="0" w:space="0" w:color="auto"/>
        <w:bottom w:val="none" w:sz="0" w:space="0" w:color="auto"/>
        <w:right w:val="none" w:sz="0" w:space="0" w:color="auto"/>
      </w:divBdr>
    </w:div>
    <w:div w:id="619996078">
      <w:bodyDiv w:val="1"/>
      <w:marLeft w:val="0"/>
      <w:marRight w:val="0"/>
      <w:marTop w:val="0"/>
      <w:marBottom w:val="0"/>
      <w:divBdr>
        <w:top w:val="none" w:sz="0" w:space="0" w:color="auto"/>
        <w:left w:val="none" w:sz="0" w:space="0" w:color="auto"/>
        <w:bottom w:val="none" w:sz="0" w:space="0" w:color="auto"/>
        <w:right w:val="none" w:sz="0" w:space="0" w:color="auto"/>
      </w:divBdr>
    </w:div>
    <w:div w:id="629751798">
      <w:bodyDiv w:val="1"/>
      <w:marLeft w:val="0"/>
      <w:marRight w:val="0"/>
      <w:marTop w:val="0"/>
      <w:marBottom w:val="0"/>
      <w:divBdr>
        <w:top w:val="none" w:sz="0" w:space="0" w:color="auto"/>
        <w:left w:val="none" w:sz="0" w:space="0" w:color="auto"/>
        <w:bottom w:val="none" w:sz="0" w:space="0" w:color="auto"/>
        <w:right w:val="none" w:sz="0" w:space="0" w:color="auto"/>
      </w:divBdr>
    </w:div>
    <w:div w:id="633370449">
      <w:bodyDiv w:val="1"/>
      <w:marLeft w:val="0"/>
      <w:marRight w:val="0"/>
      <w:marTop w:val="0"/>
      <w:marBottom w:val="0"/>
      <w:divBdr>
        <w:top w:val="none" w:sz="0" w:space="0" w:color="auto"/>
        <w:left w:val="none" w:sz="0" w:space="0" w:color="auto"/>
        <w:bottom w:val="none" w:sz="0" w:space="0" w:color="auto"/>
        <w:right w:val="none" w:sz="0" w:space="0" w:color="auto"/>
      </w:divBdr>
    </w:div>
    <w:div w:id="638190064">
      <w:bodyDiv w:val="1"/>
      <w:marLeft w:val="0"/>
      <w:marRight w:val="0"/>
      <w:marTop w:val="0"/>
      <w:marBottom w:val="0"/>
      <w:divBdr>
        <w:top w:val="none" w:sz="0" w:space="0" w:color="auto"/>
        <w:left w:val="none" w:sz="0" w:space="0" w:color="auto"/>
        <w:bottom w:val="none" w:sz="0" w:space="0" w:color="auto"/>
        <w:right w:val="none" w:sz="0" w:space="0" w:color="auto"/>
      </w:divBdr>
    </w:div>
    <w:div w:id="651105548">
      <w:bodyDiv w:val="1"/>
      <w:marLeft w:val="0"/>
      <w:marRight w:val="0"/>
      <w:marTop w:val="0"/>
      <w:marBottom w:val="0"/>
      <w:divBdr>
        <w:top w:val="none" w:sz="0" w:space="0" w:color="auto"/>
        <w:left w:val="none" w:sz="0" w:space="0" w:color="auto"/>
        <w:bottom w:val="none" w:sz="0" w:space="0" w:color="auto"/>
        <w:right w:val="none" w:sz="0" w:space="0" w:color="auto"/>
      </w:divBdr>
    </w:div>
    <w:div w:id="652179676">
      <w:bodyDiv w:val="1"/>
      <w:marLeft w:val="0"/>
      <w:marRight w:val="0"/>
      <w:marTop w:val="0"/>
      <w:marBottom w:val="0"/>
      <w:divBdr>
        <w:top w:val="none" w:sz="0" w:space="0" w:color="auto"/>
        <w:left w:val="none" w:sz="0" w:space="0" w:color="auto"/>
        <w:bottom w:val="none" w:sz="0" w:space="0" w:color="auto"/>
        <w:right w:val="none" w:sz="0" w:space="0" w:color="auto"/>
      </w:divBdr>
    </w:div>
    <w:div w:id="655765202">
      <w:bodyDiv w:val="1"/>
      <w:marLeft w:val="0"/>
      <w:marRight w:val="0"/>
      <w:marTop w:val="0"/>
      <w:marBottom w:val="0"/>
      <w:divBdr>
        <w:top w:val="none" w:sz="0" w:space="0" w:color="auto"/>
        <w:left w:val="none" w:sz="0" w:space="0" w:color="auto"/>
        <w:bottom w:val="none" w:sz="0" w:space="0" w:color="auto"/>
        <w:right w:val="none" w:sz="0" w:space="0" w:color="auto"/>
      </w:divBdr>
    </w:div>
    <w:div w:id="656688582">
      <w:bodyDiv w:val="1"/>
      <w:marLeft w:val="0"/>
      <w:marRight w:val="0"/>
      <w:marTop w:val="0"/>
      <w:marBottom w:val="0"/>
      <w:divBdr>
        <w:top w:val="none" w:sz="0" w:space="0" w:color="auto"/>
        <w:left w:val="none" w:sz="0" w:space="0" w:color="auto"/>
        <w:bottom w:val="none" w:sz="0" w:space="0" w:color="auto"/>
        <w:right w:val="none" w:sz="0" w:space="0" w:color="auto"/>
      </w:divBdr>
    </w:div>
    <w:div w:id="664405306">
      <w:bodyDiv w:val="1"/>
      <w:marLeft w:val="0"/>
      <w:marRight w:val="0"/>
      <w:marTop w:val="0"/>
      <w:marBottom w:val="0"/>
      <w:divBdr>
        <w:top w:val="none" w:sz="0" w:space="0" w:color="auto"/>
        <w:left w:val="none" w:sz="0" w:space="0" w:color="auto"/>
        <w:bottom w:val="none" w:sz="0" w:space="0" w:color="auto"/>
        <w:right w:val="none" w:sz="0" w:space="0" w:color="auto"/>
      </w:divBdr>
    </w:div>
    <w:div w:id="669723461">
      <w:bodyDiv w:val="1"/>
      <w:marLeft w:val="0"/>
      <w:marRight w:val="0"/>
      <w:marTop w:val="0"/>
      <w:marBottom w:val="0"/>
      <w:divBdr>
        <w:top w:val="none" w:sz="0" w:space="0" w:color="auto"/>
        <w:left w:val="none" w:sz="0" w:space="0" w:color="auto"/>
        <w:bottom w:val="none" w:sz="0" w:space="0" w:color="auto"/>
        <w:right w:val="none" w:sz="0" w:space="0" w:color="auto"/>
      </w:divBdr>
    </w:div>
    <w:div w:id="693774836">
      <w:bodyDiv w:val="1"/>
      <w:marLeft w:val="0"/>
      <w:marRight w:val="0"/>
      <w:marTop w:val="0"/>
      <w:marBottom w:val="0"/>
      <w:divBdr>
        <w:top w:val="none" w:sz="0" w:space="0" w:color="auto"/>
        <w:left w:val="none" w:sz="0" w:space="0" w:color="auto"/>
        <w:bottom w:val="none" w:sz="0" w:space="0" w:color="auto"/>
        <w:right w:val="none" w:sz="0" w:space="0" w:color="auto"/>
      </w:divBdr>
    </w:div>
    <w:div w:id="696584154">
      <w:bodyDiv w:val="1"/>
      <w:marLeft w:val="0"/>
      <w:marRight w:val="0"/>
      <w:marTop w:val="0"/>
      <w:marBottom w:val="0"/>
      <w:divBdr>
        <w:top w:val="none" w:sz="0" w:space="0" w:color="auto"/>
        <w:left w:val="none" w:sz="0" w:space="0" w:color="auto"/>
        <w:bottom w:val="none" w:sz="0" w:space="0" w:color="auto"/>
        <w:right w:val="none" w:sz="0" w:space="0" w:color="auto"/>
      </w:divBdr>
    </w:div>
    <w:div w:id="702171655">
      <w:bodyDiv w:val="1"/>
      <w:marLeft w:val="0"/>
      <w:marRight w:val="0"/>
      <w:marTop w:val="0"/>
      <w:marBottom w:val="0"/>
      <w:divBdr>
        <w:top w:val="none" w:sz="0" w:space="0" w:color="auto"/>
        <w:left w:val="none" w:sz="0" w:space="0" w:color="auto"/>
        <w:bottom w:val="none" w:sz="0" w:space="0" w:color="auto"/>
        <w:right w:val="none" w:sz="0" w:space="0" w:color="auto"/>
      </w:divBdr>
    </w:div>
    <w:div w:id="713121704">
      <w:bodyDiv w:val="1"/>
      <w:marLeft w:val="0"/>
      <w:marRight w:val="0"/>
      <w:marTop w:val="0"/>
      <w:marBottom w:val="0"/>
      <w:divBdr>
        <w:top w:val="none" w:sz="0" w:space="0" w:color="auto"/>
        <w:left w:val="none" w:sz="0" w:space="0" w:color="auto"/>
        <w:bottom w:val="none" w:sz="0" w:space="0" w:color="auto"/>
        <w:right w:val="none" w:sz="0" w:space="0" w:color="auto"/>
      </w:divBdr>
    </w:div>
    <w:div w:id="714621037">
      <w:bodyDiv w:val="1"/>
      <w:marLeft w:val="0"/>
      <w:marRight w:val="0"/>
      <w:marTop w:val="0"/>
      <w:marBottom w:val="0"/>
      <w:divBdr>
        <w:top w:val="none" w:sz="0" w:space="0" w:color="auto"/>
        <w:left w:val="none" w:sz="0" w:space="0" w:color="auto"/>
        <w:bottom w:val="none" w:sz="0" w:space="0" w:color="auto"/>
        <w:right w:val="none" w:sz="0" w:space="0" w:color="auto"/>
      </w:divBdr>
    </w:div>
    <w:div w:id="715201939">
      <w:bodyDiv w:val="1"/>
      <w:marLeft w:val="0"/>
      <w:marRight w:val="0"/>
      <w:marTop w:val="0"/>
      <w:marBottom w:val="0"/>
      <w:divBdr>
        <w:top w:val="none" w:sz="0" w:space="0" w:color="auto"/>
        <w:left w:val="none" w:sz="0" w:space="0" w:color="auto"/>
        <w:bottom w:val="none" w:sz="0" w:space="0" w:color="auto"/>
        <w:right w:val="none" w:sz="0" w:space="0" w:color="auto"/>
      </w:divBdr>
    </w:div>
    <w:div w:id="718284699">
      <w:bodyDiv w:val="1"/>
      <w:marLeft w:val="0"/>
      <w:marRight w:val="0"/>
      <w:marTop w:val="0"/>
      <w:marBottom w:val="0"/>
      <w:divBdr>
        <w:top w:val="none" w:sz="0" w:space="0" w:color="auto"/>
        <w:left w:val="none" w:sz="0" w:space="0" w:color="auto"/>
        <w:bottom w:val="none" w:sz="0" w:space="0" w:color="auto"/>
        <w:right w:val="none" w:sz="0" w:space="0" w:color="auto"/>
      </w:divBdr>
    </w:div>
    <w:div w:id="718556362">
      <w:bodyDiv w:val="1"/>
      <w:marLeft w:val="0"/>
      <w:marRight w:val="0"/>
      <w:marTop w:val="0"/>
      <w:marBottom w:val="0"/>
      <w:divBdr>
        <w:top w:val="none" w:sz="0" w:space="0" w:color="auto"/>
        <w:left w:val="none" w:sz="0" w:space="0" w:color="auto"/>
        <w:bottom w:val="none" w:sz="0" w:space="0" w:color="auto"/>
        <w:right w:val="none" w:sz="0" w:space="0" w:color="auto"/>
      </w:divBdr>
    </w:div>
    <w:div w:id="719212992">
      <w:bodyDiv w:val="1"/>
      <w:marLeft w:val="0"/>
      <w:marRight w:val="0"/>
      <w:marTop w:val="0"/>
      <w:marBottom w:val="0"/>
      <w:divBdr>
        <w:top w:val="none" w:sz="0" w:space="0" w:color="auto"/>
        <w:left w:val="none" w:sz="0" w:space="0" w:color="auto"/>
        <w:bottom w:val="none" w:sz="0" w:space="0" w:color="auto"/>
        <w:right w:val="none" w:sz="0" w:space="0" w:color="auto"/>
      </w:divBdr>
    </w:div>
    <w:div w:id="722099088">
      <w:bodyDiv w:val="1"/>
      <w:marLeft w:val="0"/>
      <w:marRight w:val="0"/>
      <w:marTop w:val="0"/>
      <w:marBottom w:val="0"/>
      <w:divBdr>
        <w:top w:val="none" w:sz="0" w:space="0" w:color="auto"/>
        <w:left w:val="none" w:sz="0" w:space="0" w:color="auto"/>
        <w:bottom w:val="none" w:sz="0" w:space="0" w:color="auto"/>
        <w:right w:val="none" w:sz="0" w:space="0" w:color="auto"/>
      </w:divBdr>
      <w:divsChild>
        <w:div w:id="1858814876">
          <w:marLeft w:val="0"/>
          <w:marRight w:val="0"/>
          <w:marTop w:val="0"/>
          <w:marBottom w:val="0"/>
          <w:divBdr>
            <w:top w:val="single" w:sz="2" w:space="0" w:color="E4E6E8"/>
            <w:left w:val="single" w:sz="2" w:space="0" w:color="E4E6E8"/>
            <w:bottom w:val="single" w:sz="2" w:space="0" w:color="E4E6E8"/>
            <w:right w:val="single" w:sz="2" w:space="0" w:color="E4E6E8"/>
          </w:divBdr>
          <w:divsChild>
            <w:div w:id="1521551393">
              <w:marLeft w:val="0"/>
              <w:marRight w:val="0"/>
              <w:marTop w:val="0"/>
              <w:marBottom w:val="0"/>
              <w:divBdr>
                <w:top w:val="single" w:sz="2" w:space="0" w:color="E4E6E8"/>
                <w:left w:val="single" w:sz="2" w:space="0" w:color="E4E6E8"/>
                <w:bottom w:val="single" w:sz="2" w:space="0" w:color="E4E6E8"/>
                <w:right w:val="single" w:sz="2" w:space="0" w:color="E4E6E8"/>
              </w:divBdr>
              <w:divsChild>
                <w:div w:id="2120442819">
                  <w:marLeft w:val="0"/>
                  <w:marRight w:val="0"/>
                  <w:marTop w:val="0"/>
                  <w:marBottom w:val="0"/>
                  <w:divBdr>
                    <w:top w:val="single" w:sz="2" w:space="0" w:color="E4E6E8"/>
                    <w:left w:val="single" w:sz="2" w:space="0" w:color="E4E6E8"/>
                    <w:bottom w:val="single" w:sz="2" w:space="0" w:color="E4E6E8"/>
                    <w:right w:val="single" w:sz="2" w:space="0" w:color="E4E6E8"/>
                  </w:divBdr>
                  <w:divsChild>
                    <w:div w:id="1273128110">
                      <w:marLeft w:val="0"/>
                      <w:marRight w:val="0"/>
                      <w:marTop w:val="0"/>
                      <w:marBottom w:val="0"/>
                      <w:divBdr>
                        <w:top w:val="single" w:sz="2" w:space="0" w:color="E4E6E8"/>
                        <w:left w:val="single" w:sz="2" w:space="0" w:color="E4E6E8"/>
                        <w:bottom w:val="single" w:sz="2" w:space="0" w:color="E4E6E8"/>
                        <w:right w:val="single" w:sz="2" w:space="0" w:color="E4E6E8"/>
                      </w:divBdr>
                      <w:divsChild>
                        <w:div w:id="317615300">
                          <w:marLeft w:val="0"/>
                          <w:marRight w:val="0"/>
                          <w:marTop w:val="0"/>
                          <w:marBottom w:val="0"/>
                          <w:divBdr>
                            <w:top w:val="single" w:sz="2" w:space="0" w:color="E4E6E8"/>
                            <w:left w:val="single" w:sz="2" w:space="0" w:color="E4E6E8"/>
                            <w:bottom w:val="single" w:sz="2" w:space="0" w:color="E4E6E8"/>
                            <w:right w:val="single" w:sz="2" w:space="0" w:color="E4E6E8"/>
                          </w:divBdr>
                          <w:divsChild>
                            <w:div w:id="1543707937">
                              <w:marLeft w:val="0"/>
                              <w:marRight w:val="0"/>
                              <w:marTop w:val="0"/>
                              <w:marBottom w:val="0"/>
                              <w:divBdr>
                                <w:top w:val="single" w:sz="2" w:space="0" w:color="E4E6E8"/>
                                <w:left w:val="single" w:sz="2" w:space="0" w:color="E4E6E8"/>
                                <w:bottom w:val="single" w:sz="2" w:space="0" w:color="E4E6E8"/>
                                <w:right w:val="single" w:sz="2" w:space="0" w:color="E4E6E8"/>
                              </w:divBdr>
                              <w:divsChild>
                                <w:div w:id="1662663176">
                                  <w:marLeft w:val="0"/>
                                  <w:marRight w:val="0"/>
                                  <w:marTop w:val="0"/>
                                  <w:marBottom w:val="0"/>
                                  <w:divBdr>
                                    <w:top w:val="single" w:sz="2" w:space="0" w:color="E4E6E8"/>
                                    <w:left w:val="single" w:sz="2" w:space="0" w:color="E4E6E8"/>
                                    <w:bottom w:val="single" w:sz="2" w:space="0" w:color="E4E6E8"/>
                                    <w:right w:val="single" w:sz="2" w:space="0" w:color="E4E6E8"/>
                                  </w:divBdr>
                                  <w:divsChild>
                                    <w:div w:id="368410318">
                                      <w:marLeft w:val="0"/>
                                      <w:marRight w:val="0"/>
                                      <w:marTop w:val="0"/>
                                      <w:marBottom w:val="0"/>
                                      <w:divBdr>
                                        <w:top w:val="single" w:sz="2" w:space="0" w:color="E4E6E8"/>
                                        <w:left w:val="single" w:sz="2" w:space="0" w:color="E4E6E8"/>
                                        <w:bottom w:val="single" w:sz="2" w:space="0" w:color="E4E6E8"/>
                                        <w:right w:val="single" w:sz="2" w:space="0" w:color="E4E6E8"/>
                                      </w:divBdr>
                                      <w:divsChild>
                                        <w:div w:id="2101640908">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8601375">
          <w:marLeft w:val="0"/>
          <w:marRight w:val="0"/>
          <w:marTop w:val="0"/>
          <w:marBottom w:val="0"/>
          <w:divBdr>
            <w:top w:val="single" w:sz="2" w:space="0" w:color="E4E6E8"/>
            <w:left w:val="single" w:sz="2" w:space="0" w:color="E4E6E8"/>
            <w:bottom w:val="single" w:sz="2" w:space="0" w:color="E4E6E8"/>
            <w:right w:val="single" w:sz="2" w:space="0" w:color="E4E6E8"/>
          </w:divBdr>
          <w:divsChild>
            <w:div w:id="1879659963">
              <w:marLeft w:val="0"/>
              <w:marRight w:val="0"/>
              <w:marTop w:val="0"/>
              <w:marBottom w:val="0"/>
              <w:divBdr>
                <w:top w:val="single" w:sz="2" w:space="0" w:color="E4E6E8"/>
                <w:left w:val="single" w:sz="2" w:space="0" w:color="E4E6E8"/>
                <w:bottom w:val="single" w:sz="2" w:space="0" w:color="E4E6E8"/>
                <w:right w:val="single" w:sz="2" w:space="0" w:color="E4E6E8"/>
              </w:divBdr>
              <w:divsChild>
                <w:div w:id="1722055528">
                  <w:marLeft w:val="0"/>
                  <w:marRight w:val="0"/>
                  <w:marTop w:val="0"/>
                  <w:marBottom w:val="0"/>
                  <w:divBdr>
                    <w:top w:val="single" w:sz="2" w:space="0" w:color="E4E6E8"/>
                    <w:left w:val="single" w:sz="2" w:space="0" w:color="E4E6E8"/>
                    <w:bottom w:val="single" w:sz="2" w:space="0" w:color="E4E6E8"/>
                    <w:right w:val="single" w:sz="2" w:space="0" w:color="E4E6E8"/>
                  </w:divBdr>
                  <w:divsChild>
                    <w:div w:id="919294771">
                      <w:marLeft w:val="0"/>
                      <w:marRight w:val="0"/>
                      <w:marTop w:val="0"/>
                      <w:marBottom w:val="0"/>
                      <w:divBdr>
                        <w:top w:val="single" w:sz="2" w:space="0" w:color="E4E6E8"/>
                        <w:left w:val="single" w:sz="2" w:space="0" w:color="E4E6E8"/>
                        <w:bottom w:val="single" w:sz="2" w:space="0" w:color="E4E6E8"/>
                        <w:right w:val="single" w:sz="2" w:space="0" w:color="E4E6E8"/>
                      </w:divBdr>
                      <w:divsChild>
                        <w:div w:id="983779281">
                          <w:marLeft w:val="0"/>
                          <w:marRight w:val="0"/>
                          <w:marTop w:val="0"/>
                          <w:marBottom w:val="0"/>
                          <w:divBdr>
                            <w:top w:val="single" w:sz="2" w:space="0" w:color="E4E6E8"/>
                            <w:left w:val="single" w:sz="2" w:space="0" w:color="E4E6E8"/>
                            <w:bottom w:val="single" w:sz="2" w:space="0" w:color="E4E6E8"/>
                            <w:right w:val="single" w:sz="2" w:space="0" w:color="E4E6E8"/>
                          </w:divBdr>
                          <w:divsChild>
                            <w:div w:id="1700744119">
                              <w:marLeft w:val="0"/>
                              <w:marRight w:val="0"/>
                              <w:marTop w:val="0"/>
                              <w:marBottom w:val="0"/>
                              <w:divBdr>
                                <w:top w:val="single" w:sz="2" w:space="0" w:color="E4E6E8"/>
                                <w:left w:val="single" w:sz="2" w:space="0" w:color="E4E6E8"/>
                                <w:bottom w:val="single" w:sz="2" w:space="0" w:color="E4E6E8"/>
                                <w:right w:val="single" w:sz="2" w:space="0" w:color="E4E6E8"/>
                              </w:divBdr>
                              <w:divsChild>
                                <w:div w:id="1860970441">
                                  <w:marLeft w:val="0"/>
                                  <w:marRight w:val="0"/>
                                  <w:marTop w:val="0"/>
                                  <w:marBottom w:val="0"/>
                                  <w:divBdr>
                                    <w:top w:val="single" w:sz="2" w:space="0" w:color="E4E6E8"/>
                                    <w:left w:val="single" w:sz="2" w:space="0" w:color="E4E6E8"/>
                                    <w:bottom w:val="single" w:sz="2" w:space="0" w:color="E4E6E8"/>
                                    <w:right w:val="single" w:sz="2" w:space="0" w:color="E4E6E8"/>
                                  </w:divBdr>
                                  <w:divsChild>
                                    <w:div w:id="1995991314">
                                      <w:marLeft w:val="0"/>
                                      <w:marRight w:val="0"/>
                                      <w:marTop w:val="0"/>
                                      <w:marBottom w:val="0"/>
                                      <w:divBdr>
                                        <w:top w:val="single" w:sz="2" w:space="0" w:color="E4E6E8"/>
                                        <w:left w:val="single" w:sz="2" w:space="0" w:color="E4E6E8"/>
                                        <w:bottom w:val="single" w:sz="2" w:space="0" w:color="E4E6E8"/>
                                        <w:right w:val="single" w:sz="2" w:space="0" w:color="E4E6E8"/>
                                      </w:divBdr>
                                      <w:divsChild>
                                        <w:div w:id="1576697081">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724333505">
      <w:bodyDiv w:val="1"/>
      <w:marLeft w:val="0"/>
      <w:marRight w:val="0"/>
      <w:marTop w:val="0"/>
      <w:marBottom w:val="0"/>
      <w:divBdr>
        <w:top w:val="none" w:sz="0" w:space="0" w:color="auto"/>
        <w:left w:val="none" w:sz="0" w:space="0" w:color="auto"/>
        <w:bottom w:val="none" w:sz="0" w:space="0" w:color="auto"/>
        <w:right w:val="none" w:sz="0" w:space="0" w:color="auto"/>
      </w:divBdr>
    </w:div>
    <w:div w:id="725877652">
      <w:bodyDiv w:val="1"/>
      <w:marLeft w:val="0"/>
      <w:marRight w:val="0"/>
      <w:marTop w:val="0"/>
      <w:marBottom w:val="0"/>
      <w:divBdr>
        <w:top w:val="none" w:sz="0" w:space="0" w:color="auto"/>
        <w:left w:val="none" w:sz="0" w:space="0" w:color="auto"/>
        <w:bottom w:val="none" w:sz="0" w:space="0" w:color="auto"/>
        <w:right w:val="none" w:sz="0" w:space="0" w:color="auto"/>
      </w:divBdr>
    </w:div>
    <w:div w:id="733892794">
      <w:bodyDiv w:val="1"/>
      <w:marLeft w:val="0"/>
      <w:marRight w:val="0"/>
      <w:marTop w:val="0"/>
      <w:marBottom w:val="0"/>
      <w:divBdr>
        <w:top w:val="none" w:sz="0" w:space="0" w:color="auto"/>
        <w:left w:val="none" w:sz="0" w:space="0" w:color="auto"/>
        <w:bottom w:val="none" w:sz="0" w:space="0" w:color="auto"/>
        <w:right w:val="none" w:sz="0" w:space="0" w:color="auto"/>
      </w:divBdr>
    </w:div>
    <w:div w:id="750322526">
      <w:bodyDiv w:val="1"/>
      <w:marLeft w:val="0"/>
      <w:marRight w:val="0"/>
      <w:marTop w:val="0"/>
      <w:marBottom w:val="0"/>
      <w:divBdr>
        <w:top w:val="none" w:sz="0" w:space="0" w:color="auto"/>
        <w:left w:val="none" w:sz="0" w:space="0" w:color="auto"/>
        <w:bottom w:val="none" w:sz="0" w:space="0" w:color="auto"/>
        <w:right w:val="none" w:sz="0" w:space="0" w:color="auto"/>
      </w:divBdr>
    </w:div>
    <w:div w:id="762267038">
      <w:bodyDiv w:val="1"/>
      <w:marLeft w:val="0"/>
      <w:marRight w:val="0"/>
      <w:marTop w:val="0"/>
      <w:marBottom w:val="0"/>
      <w:divBdr>
        <w:top w:val="none" w:sz="0" w:space="0" w:color="auto"/>
        <w:left w:val="none" w:sz="0" w:space="0" w:color="auto"/>
        <w:bottom w:val="none" w:sz="0" w:space="0" w:color="auto"/>
        <w:right w:val="none" w:sz="0" w:space="0" w:color="auto"/>
      </w:divBdr>
    </w:div>
    <w:div w:id="762649854">
      <w:bodyDiv w:val="1"/>
      <w:marLeft w:val="0"/>
      <w:marRight w:val="0"/>
      <w:marTop w:val="0"/>
      <w:marBottom w:val="0"/>
      <w:divBdr>
        <w:top w:val="none" w:sz="0" w:space="0" w:color="auto"/>
        <w:left w:val="none" w:sz="0" w:space="0" w:color="auto"/>
        <w:bottom w:val="none" w:sz="0" w:space="0" w:color="auto"/>
        <w:right w:val="none" w:sz="0" w:space="0" w:color="auto"/>
      </w:divBdr>
    </w:div>
    <w:div w:id="765153281">
      <w:bodyDiv w:val="1"/>
      <w:marLeft w:val="0"/>
      <w:marRight w:val="0"/>
      <w:marTop w:val="0"/>
      <w:marBottom w:val="0"/>
      <w:divBdr>
        <w:top w:val="none" w:sz="0" w:space="0" w:color="auto"/>
        <w:left w:val="none" w:sz="0" w:space="0" w:color="auto"/>
        <w:bottom w:val="none" w:sz="0" w:space="0" w:color="auto"/>
        <w:right w:val="none" w:sz="0" w:space="0" w:color="auto"/>
      </w:divBdr>
    </w:div>
    <w:div w:id="765929673">
      <w:bodyDiv w:val="1"/>
      <w:marLeft w:val="0"/>
      <w:marRight w:val="0"/>
      <w:marTop w:val="0"/>
      <w:marBottom w:val="0"/>
      <w:divBdr>
        <w:top w:val="none" w:sz="0" w:space="0" w:color="auto"/>
        <w:left w:val="none" w:sz="0" w:space="0" w:color="auto"/>
        <w:bottom w:val="none" w:sz="0" w:space="0" w:color="auto"/>
        <w:right w:val="none" w:sz="0" w:space="0" w:color="auto"/>
      </w:divBdr>
    </w:div>
    <w:div w:id="770705510">
      <w:bodyDiv w:val="1"/>
      <w:marLeft w:val="0"/>
      <w:marRight w:val="0"/>
      <w:marTop w:val="0"/>
      <w:marBottom w:val="0"/>
      <w:divBdr>
        <w:top w:val="none" w:sz="0" w:space="0" w:color="auto"/>
        <w:left w:val="none" w:sz="0" w:space="0" w:color="auto"/>
        <w:bottom w:val="none" w:sz="0" w:space="0" w:color="auto"/>
        <w:right w:val="none" w:sz="0" w:space="0" w:color="auto"/>
      </w:divBdr>
    </w:div>
    <w:div w:id="770710058">
      <w:bodyDiv w:val="1"/>
      <w:marLeft w:val="0"/>
      <w:marRight w:val="0"/>
      <w:marTop w:val="0"/>
      <w:marBottom w:val="0"/>
      <w:divBdr>
        <w:top w:val="none" w:sz="0" w:space="0" w:color="auto"/>
        <w:left w:val="none" w:sz="0" w:space="0" w:color="auto"/>
        <w:bottom w:val="none" w:sz="0" w:space="0" w:color="auto"/>
        <w:right w:val="none" w:sz="0" w:space="0" w:color="auto"/>
      </w:divBdr>
    </w:div>
    <w:div w:id="773138257">
      <w:bodyDiv w:val="1"/>
      <w:marLeft w:val="0"/>
      <w:marRight w:val="0"/>
      <w:marTop w:val="0"/>
      <w:marBottom w:val="0"/>
      <w:divBdr>
        <w:top w:val="none" w:sz="0" w:space="0" w:color="auto"/>
        <w:left w:val="none" w:sz="0" w:space="0" w:color="auto"/>
        <w:bottom w:val="none" w:sz="0" w:space="0" w:color="auto"/>
        <w:right w:val="none" w:sz="0" w:space="0" w:color="auto"/>
      </w:divBdr>
    </w:div>
    <w:div w:id="774639425">
      <w:bodyDiv w:val="1"/>
      <w:marLeft w:val="0"/>
      <w:marRight w:val="0"/>
      <w:marTop w:val="0"/>
      <w:marBottom w:val="0"/>
      <w:divBdr>
        <w:top w:val="none" w:sz="0" w:space="0" w:color="auto"/>
        <w:left w:val="none" w:sz="0" w:space="0" w:color="auto"/>
        <w:bottom w:val="none" w:sz="0" w:space="0" w:color="auto"/>
        <w:right w:val="none" w:sz="0" w:space="0" w:color="auto"/>
      </w:divBdr>
    </w:div>
    <w:div w:id="777406637">
      <w:bodyDiv w:val="1"/>
      <w:marLeft w:val="0"/>
      <w:marRight w:val="0"/>
      <w:marTop w:val="0"/>
      <w:marBottom w:val="0"/>
      <w:divBdr>
        <w:top w:val="none" w:sz="0" w:space="0" w:color="auto"/>
        <w:left w:val="none" w:sz="0" w:space="0" w:color="auto"/>
        <w:bottom w:val="none" w:sz="0" w:space="0" w:color="auto"/>
        <w:right w:val="none" w:sz="0" w:space="0" w:color="auto"/>
      </w:divBdr>
    </w:div>
    <w:div w:id="791048481">
      <w:bodyDiv w:val="1"/>
      <w:marLeft w:val="0"/>
      <w:marRight w:val="0"/>
      <w:marTop w:val="0"/>
      <w:marBottom w:val="0"/>
      <w:divBdr>
        <w:top w:val="none" w:sz="0" w:space="0" w:color="auto"/>
        <w:left w:val="none" w:sz="0" w:space="0" w:color="auto"/>
        <w:bottom w:val="none" w:sz="0" w:space="0" w:color="auto"/>
        <w:right w:val="none" w:sz="0" w:space="0" w:color="auto"/>
      </w:divBdr>
    </w:div>
    <w:div w:id="810899541">
      <w:bodyDiv w:val="1"/>
      <w:marLeft w:val="0"/>
      <w:marRight w:val="0"/>
      <w:marTop w:val="0"/>
      <w:marBottom w:val="0"/>
      <w:divBdr>
        <w:top w:val="none" w:sz="0" w:space="0" w:color="auto"/>
        <w:left w:val="none" w:sz="0" w:space="0" w:color="auto"/>
        <w:bottom w:val="none" w:sz="0" w:space="0" w:color="auto"/>
        <w:right w:val="none" w:sz="0" w:space="0" w:color="auto"/>
      </w:divBdr>
    </w:div>
    <w:div w:id="812212904">
      <w:bodyDiv w:val="1"/>
      <w:marLeft w:val="0"/>
      <w:marRight w:val="0"/>
      <w:marTop w:val="0"/>
      <w:marBottom w:val="0"/>
      <w:divBdr>
        <w:top w:val="none" w:sz="0" w:space="0" w:color="auto"/>
        <w:left w:val="none" w:sz="0" w:space="0" w:color="auto"/>
        <w:bottom w:val="none" w:sz="0" w:space="0" w:color="auto"/>
        <w:right w:val="none" w:sz="0" w:space="0" w:color="auto"/>
      </w:divBdr>
    </w:div>
    <w:div w:id="813379083">
      <w:bodyDiv w:val="1"/>
      <w:marLeft w:val="0"/>
      <w:marRight w:val="0"/>
      <w:marTop w:val="0"/>
      <w:marBottom w:val="0"/>
      <w:divBdr>
        <w:top w:val="none" w:sz="0" w:space="0" w:color="auto"/>
        <w:left w:val="none" w:sz="0" w:space="0" w:color="auto"/>
        <w:bottom w:val="none" w:sz="0" w:space="0" w:color="auto"/>
        <w:right w:val="none" w:sz="0" w:space="0" w:color="auto"/>
      </w:divBdr>
    </w:div>
    <w:div w:id="818421140">
      <w:bodyDiv w:val="1"/>
      <w:marLeft w:val="0"/>
      <w:marRight w:val="0"/>
      <w:marTop w:val="0"/>
      <w:marBottom w:val="0"/>
      <w:divBdr>
        <w:top w:val="none" w:sz="0" w:space="0" w:color="auto"/>
        <w:left w:val="none" w:sz="0" w:space="0" w:color="auto"/>
        <w:bottom w:val="none" w:sz="0" w:space="0" w:color="auto"/>
        <w:right w:val="none" w:sz="0" w:space="0" w:color="auto"/>
      </w:divBdr>
    </w:div>
    <w:div w:id="840123290">
      <w:bodyDiv w:val="1"/>
      <w:marLeft w:val="0"/>
      <w:marRight w:val="0"/>
      <w:marTop w:val="0"/>
      <w:marBottom w:val="0"/>
      <w:divBdr>
        <w:top w:val="none" w:sz="0" w:space="0" w:color="auto"/>
        <w:left w:val="none" w:sz="0" w:space="0" w:color="auto"/>
        <w:bottom w:val="none" w:sz="0" w:space="0" w:color="auto"/>
        <w:right w:val="none" w:sz="0" w:space="0" w:color="auto"/>
      </w:divBdr>
    </w:div>
    <w:div w:id="841362398">
      <w:bodyDiv w:val="1"/>
      <w:marLeft w:val="0"/>
      <w:marRight w:val="0"/>
      <w:marTop w:val="0"/>
      <w:marBottom w:val="0"/>
      <w:divBdr>
        <w:top w:val="none" w:sz="0" w:space="0" w:color="auto"/>
        <w:left w:val="none" w:sz="0" w:space="0" w:color="auto"/>
        <w:bottom w:val="none" w:sz="0" w:space="0" w:color="auto"/>
        <w:right w:val="none" w:sz="0" w:space="0" w:color="auto"/>
      </w:divBdr>
    </w:div>
    <w:div w:id="841622246">
      <w:bodyDiv w:val="1"/>
      <w:marLeft w:val="0"/>
      <w:marRight w:val="0"/>
      <w:marTop w:val="0"/>
      <w:marBottom w:val="0"/>
      <w:divBdr>
        <w:top w:val="none" w:sz="0" w:space="0" w:color="auto"/>
        <w:left w:val="none" w:sz="0" w:space="0" w:color="auto"/>
        <w:bottom w:val="none" w:sz="0" w:space="0" w:color="auto"/>
        <w:right w:val="none" w:sz="0" w:space="0" w:color="auto"/>
      </w:divBdr>
    </w:div>
    <w:div w:id="841706443">
      <w:bodyDiv w:val="1"/>
      <w:marLeft w:val="0"/>
      <w:marRight w:val="0"/>
      <w:marTop w:val="0"/>
      <w:marBottom w:val="0"/>
      <w:divBdr>
        <w:top w:val="none" w:sz="0" w:space="0" w:color="auto"/>
        <w:left w:val="none" w:sz="0" w:space="0" w:color="auto"/>
        <w:bottom w:val="none" w:sz="0" w:space="0" w:color="auto"/>
        <w:right w:val="none" w:sz="0" w:space="0" w:color="auto"/>
      </w:divBdr>
      <w:divsChild>
        <w:div w:id="1876574977">
          <w:marLeft w:val="0"/>
          <w:marRight w:val="0"/>
          <w:marTop w:val="0"/>
          <w:marBottom w:val="0"/>
          <w:divBdr>
            <w:top w:val="single" w:sz="2" w:space="0" w:color="E4E6E8"/>
            <w:left w:val="single" w:sz="2" w:space="0" w:color="E4E6E8"/>
            <w:bottom w:val="single" w:sz="2" w:space="0" w:color="E4E6E8"/>
            <w:right w:val="single" w:sz="2" w:space="0" w:color="E4E6E8"/>
          </w:divBdr>
          <w:divsChild>
            <w:div w:id="1810702498">
              <w:marLeft w:val="0"/>
              <w:marRight w:val="0"/>
              <w:marTop w:val="0"/>
              <w:marBottom w:val="0"/>
              <w:divBdr>
                <w:top w:val="single" w:sz="2" w:space="0" w:color="E4E6E8"/>
                <w:left w:val="single" w:sz="2" w:space="0" w:color="E4E6E8"/>
                <w:bottom w:val="single" w:sz="2" w:space="0" w:color="E4E6E8"/>
                <w:right w:val="single" w:sz="2" w:space="0" w:color="E4E6E8"/>
              </w:divBdr>
              <w:divsChild>
                <w:div w:id="1492256044">
                  <w:marLeft w:val="0"/>
                  <w:marRight w:val="0"/>
                  <w:marTop w:val="0"/>
                  <w:marBottom w:val="0"/>
                  <w:divBdr>
                    <w:top w:val="single" w:sz="2" w:space="0" w:color="E4E6E8"/>
                    <w:left w:val="single" w:sz="2" w:space="0" w:color="E4E6E8"/>
                    <w:bottom w:val="single" w:sz="2" w:space="0" w:color="E4E6E8"/>
                    <w:right w:val="single" w:sz="2" w:space="0" w:color="E4E6E8"/>
                  </w:divBdr>
                  <w:divsChild>
                    <w:div w:id="1709795554">
                      <w:marLeft w:val="0"/>
                      <w:marRight w:val="0"/>
                      <w:marTop w:val="0"/>
                      <w:marBottom w:val="0"/>
                      <w:divBdr>
                        <w:top w:val="single" w:sz="2" w:space="0" w:color="E4E6E8"/>
                        <w:left w:val="single" w:sz="2" w:space="0" w:color="E4E6E8"/>
                        <w:bottom w:val="single" w:sz="2" w:space="0" w:color="E4E6E8"/>
                        <w:right w:val="single" w:sz="2" w:space="0" w:color="E4E6E8"/>
                      </w:divBdr>
                      <w:divsChild>
                        <w:div w:id="1203206105">
                          <w:marLeft w:val="0"/>
                          <w:marRight w:val="0"/>
                          <w:marTop w:val="0"/>
                          <w:marBottom w:val="0"/>
                          <w:divBdr>
                            <w:top w:val="single" w:sz="2" w:space="0" w:color="E4E6E8"/>
                            <w:left w:val="single" w:sz="2" w:space="0" w:color="E4E6E8"/>
                            <w:bottom w:val="single" w:sz="2" w:space="0" w:color="E4E6E8"/>
                            <w:right w:val="single" w:sz="2" w:space="0" w:color="E4E6E8"/>
                          </w:divBdr>
                          <w:divsChild>
                            <w:div w:id="2034458089">
                              <w:marLeft w:val="0"/>
                              <w:marRight w:val="0"/>
                              <w:marTop w:val="0"/>
                              <w:marBottom w:val="0"/>
                              <w:divBdr>
                                <w:top w:val="single" w:sz="2" w:space="0" w:color="E4E6E8"/>
                                <w:left w:val="single" w:sz="2" w:space="0" w:color="E4E6E8"/>
                                <w:bottom w:val="single" w:sz="2" w:space="0" w:color="E4E6E8"/>
                                <w:right w:val="single" w:sz="2" w:space="0" w:color="E4E6E8"/>
                              </w:divBdr>
                              <w:divsChild>
                                <w:div w:id="1540968250">
                                  <w:marLeft w:val="0"/>
                                  <w:marRight w:val="0"/>
                                  <w:marTop w:val="0"/>
                                  <w:marBottom w:val="0"/>
                                  <w:divBdr>
                                    <w:top w:val="single" w:sz="2" w:space="0" w:color="E4E6E8"/>
                                    <w:left w:val="single" w:sz="2" w:space="0" w:color="E4E6E8"/>
                                    <w:bottom w:val="single" w:sz="2" w:space="0" w:color="E4E6E8"/>
                                    <w:right w:val="single" w:sz="2" w:space="0" w:color="E4E6E8"/>
                                  </w:divBdr>
                                  <w:divsChild>
                                    <w:div w:id="1342781353">
                                      <w:marLeft w:val="0"/>
                                      <w:marRight w:val="0"/>
                                      <w:marTop w:val="0"/>
                                      <w:marBottom w:val="0"/>
                                      <w:divBdr>
                                        <w:top w:val="single" w:sz="2" w:space="0" w:color="E4E6E8"/>
                                        <w:left w:val="single" w:sz="2" w:space="0" w:color="E4E6E8"/>
                                        <w:bottom w:val="single" w:sz="2" w:space="0" w:color="E4E6E8"/>
                                        <w:right w:val="single" w:sz="2" w:space="0" w:color="E4E6E8"/>
                                      </w:divBdr>
                                      <w:divsChild>
                                        <w:div w:id="33434639">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89027919">
          <w:marLeft w:val="0"/>
          <w:marRight w:val="0"/>
          <w:marTop w:val="0"/>
          <w:marBottom w:val="0"/>
          <w:divBdr>
            <w:top w:val="single" w:sz="2" w:space="0" w:color="E4E6E8"/>
            <w:left w:val="single" w:sz="2" w:space="0" w:color="E4E6E8"/>
            <w:bottom w:val="single" w:sz="2" w:space="0" w:color="E4E6E8"/>
            <w:right w:val="single" w:sz="2" w:space="0" w:color="E4E6E8"/>
          </w:divBdr>
          <w:divsChild>
            <w:div w:id="1733845629">
              <w:marLeft w:val="0"/>
              <w:marRight w:val="0"/>
              <w:marTop w:val="0"/>
              <w:marBottom w:val="0"/>
              <w:divBdr>
                <w:top w:val="single" w:sz="2" w:space="0" w:color="E4E6E8"/>
                <w:left w:val="single" w:sz="2" w:space="0" w:color="E4E6E8"/>
                <w:bottom w:val="single" w:sz="2" w:space="0" w:color="E4E6E8"/>
                <w:right w:val="single" w:sz="2" w:space="0" w:color="E4E6E8"/>
              </w:divBdr>
              <w:divsChild>
                <w:div w:id="1532108124">
                  <w:marLeft w:val="0"/>
                  <w:marRight w:val="0"/>
                  <w:marTop w:val="0"/>
                  <w:marBottom w:val="0"/>
                  <w:divBdr>
                    <w:top w:val="single" w:sz="2" w:space="0" w:color="E4E6E8"/>
                    <w:left w:val="single" w:sz="2" w:space="0" w:color="E4E6E8"/>
                    <w:bottom w:val="single" w:sz="2" w:space="0" w:color="E4E6E8"/>
                    <w:right w:val="single" w:sz="2" w:space="0" w:color="E4E6E8"/>
                  </w:divBdr>
                  <w:divsChild>
                    <w:div w:id="1794323325">
                      <w:marLeft w:val="0"/>
                      <w:marRight w:val="0"/>
                      <w:marTop w:val="0"/>
                      <w:marBottom w:val="0"/>
                      <w:divBdr>
                        <w:top w:val="single" w:sz="2" w:space="0" w:color="E4E6E8"/>
                        <w:left w:val="single" w:sz="2" w:space="0" w:color="E4E6E8"/>
                        <w:bottom w:val="single" w:sz="2" w:space="0" w:color="E4E6E8"/>
                        <w:right w:val="single" w:sz="2" w:space="0" w:color="E4E6E8"/>
                      </w:divBdr>
                      <w:divsChild>
                        <w:div w:id="376012531">
                          <w:marLeft w:val="0"/>
                          <w:marRight w:val="0"/>
                          <w:marTop w:val="0"/>
                          <w:marBottom w:val="0"/>
                          <w:divBdr>
                            <w:top w:val="single" w:sz="2" w:space="0" w:color="E4E6E8"/>
                            <w:left w:val="single" w:sz="2" w:space="0" w:color="E4E6E8"/>
                            <w:bottom w:val="single" w:sz="2" w:space="0" w:color="E4E6E8"/>
                            <w:right w:val="single" w:sz="2" w:space="0" w:color="E4E6E8"/>
                          </w:divBdr>
                          <w:divsChild>
                            <w:div w:id="38550025">
                              <w:marLeft w:val="0"/>
                              <w:marRight w:val="0"/>
                              <w:marTop w:val="0"/>
                              <w:marBottom w:val="0"/>
                              <w:divBdr>
                                <w:top w:val="single" w:sz="2" w:space="0" w:color="E4E6E8"/>
                                <w:left w:val="single" w:sz="2" w:space="0" w:color="E4E6E8"/>
                                <w:bottom w:val="single" w:sz="2" w:space="0" w:color="E4E6E8"/>
                                <w:right w:val="single" w:sz="2" w:space="0" w:color="E4E6E8"/>
                              </w:divBdr>
                              <w:divsChild>
                                <w:div w:id="1010763196">
                                  <w:marLeft w:val="0"/>
                                  <w:marRight w:val="0"/>
                                  <w:marTop w:val="0"/>
                                  <w:marBottom w:val="0"/>
                                  <w:divBdr>
                                    <w:top w:val="single" w:sz="2" w:space="0" w:color="E4E6E8"/>
                                    <w:left w:val="single" w:sz="2" w:space="0" w:color="E4E6E8"/>
                                    <w:bottom w:val="single" w:sz="2" w:space="0" w:color="E4E6E8"/>
                                    <w:right w:val="single" w:sz="2" w:space="0" w:color="E4E6E8"/>
                                  </w:divBdr>
                                  <w:divsChild>
                                    <w:div w:id="628560578">
                                      <w:marLeft w:val="0"/>
                                      <w:marRight w:val="0"/>
                                      <w:marTop w:val="0"/>
                                      <w:marBottom w:val="0"/>
                                      <w:divBdr>
                                        <w:top w:val="single" w:sz="2" w:space="0" w:color="E4E6E8"/>
                                        <w:left w:val="single" w:sz="2" w:space="0" w:color="E4E6E8"/>
                                        <w:bottom w:val="single" w:sz="2" w:space="0" w:color="E4E6E8"/>
                                        <w:right w:val="single" w:sz="2" w:space="0" w:color="E4E6E8"/>
                                      </w:divBdr>
                                      <w:divsChild>
                                        <w:div w:id="28635746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847016626">
      <w:bodyDiv w:val="1"/>
      <w:marLeft w:val="0"/>
      <w:marRight w:val="0"/>
      <w:marTop w:val="0"/>
      <w:marBottom w:val="0"/>
      <w:divBdr>
        <w:top w:val="none" w:sz="0" w:space="0" w:color="auto"/>
        <w:left w:val="none" w:sz="0" w:space="0" w:color="auto"/>
        <w:bottom w:val="none" w:sz="0" w:space="0" w:color="auto"/>
        <w:right w:val="none" w:sz="0" w:space="0" w:color="auto"/>
      </w:divBdr>
    </w:div>
    <w:div w:id="851991719">
      <w:bodyDiv w:val="1"/>
      <w:marLeft w:val="0"/>
      <w:marRight w:val="0"/>
      <w:marTop w:val="0"/>
      <w:marBottom w:val="0"/>
      <w:divBdr>
        <w:top w:val="none" w:sz="0" w:space="0" w:color="auto"/>
        <w:left w:val="none" w:sz="0" w:space="0" w:color="auto"/>
        <w:bottom w:val="none" w:sz="0" w:space="0" w:color="auto"/>
        <w:right w:val="none" w:sz="0" w:space="0" w:color="auto"/>
      </w:divBdr>
    </w:div>
    <w:div w:id="855384298">
      <w:bodyDiv w:val="1"/>
      <w:marLeft w:val="0"/>
      <w:marRight w:val="0"/>
      <w:marTop w:val="0"/>
      <w:marBottom w:val="0"/>
      <w:divBdr>
        <w:top w:val="none" w:sz="0" w:space="0" w:color="auto"/>
        <w:left w:val="none" w:sz="0" w:space="0" w:color="auto"/>
        <w:bottom w:val="none" w:sz="0" w:space="0" w:color="auto"/>
        <w:right w:val="none" w:sz="0" w:space="0" w:color="auto"/>
      </w:divBdr>
    </w:div>
    <w:div w:id="856777011">
      <w:bodyDiv w:val="1"/>
      <w:marLeft w:val="0"/>
      <w:marRight w:val="0"/>
      <w:marTop w:val="0"/>
      <w:marBottom w:val="0"/>
      <w:divBdr>
        <w:top w:val="none" w:sz="0" w:space="0" w:color="auto"/>
        <w:left w:val="none" w:sz="0" w:space="0" w:color="auto"/>
        <w:bottom w:val="none" w:sz="0" w:space="0" w:color="auto"/>
        <w:right w:val="none" w:sz="0" w:space="0" w:color="auto"/>
      </w:divBdr>
    </w:div>
    <w:div w:id="859588113">
      <w:bodyDiv w:val="1"/>
      <w:marLeft w:val="0"/>
      <w:marRight w:val="0"/>
      <w:marTop w:val="0"/>
      <w:marBottom w:val="0"/>
      <w:divBdr>
        <w:top w:val="none" w:sz="0" w:space="0" w:color="auto"/>
        <w:left w:val="none" w:sz="0" w:space="0" w:color="auto"/>
        <w:bottom w:val="none" w:sz="0" w:space="0" w:color="auto"/>
        <w:right w:val="none" w:sz="0" w:space="0" w:color="auto"/>
      </w:divBdr>
    </w:div>
    <w:div w:id="867840947">
      <w:bodyDiv w:val="1"/>
      <w:marLeft w:val="0"/>
      <w:marRight w:val="0"/>
      <w:marTop w:val="0"/>
      <w:marBottom w:val="0"/>
      <w:divBdr>
        <w:top w:val="none" w:sz="0" w:space="0" w:color="auto"/>
        <w:left w:val="none" w:sz="0" w:space="0" w:color="auto"/>
        <w:bottom w:val="none" w:sz="0" w:space="0" w:color="auto"/>
        <w:right w:val="none" w:sz="0" w:space="0" w:color="auto"/>
      </w:divBdr>
    </w:div>
    <w:div w:id="869104594">
      <w:bodyDiv w:val="1"/>
      <w:marLeft w:val="0"/>
      <w:marRight w:val="0"/>
      <w:marTop w:val="0"/>
      <w:marBottom w:val="0"/>
      <w:divBdr>
        <w:top w:val="none" w:sz="0" w:space="0" w:color="auto"/>
        <w:left w:val="none" w:sz="0" w:space="0" w:color="auto"/>
        <w:bottom w:val="none" w:sz="0" w:space="0" w:color="auto"/>
        <w:right w:val="none" w:sz="0" w:space="0" w:color="auto"/>
      </w:divBdr>
    </w:div>
    <w:div w:id="877856781">
      <w:bodyDiv w:val="1"/>
      <w:marLeft w:val="0"/>
      <w:marRight w:val="0"/>
      <w:marTop w:val="0"/>
      <w:marBottom w:val="0"/>
      <w:divBdr>
        <w:top w:val="none" w:sz="0" w:space="0" w:color="auto"/>
        <w:left w:val="none" w:sz="0" w:space="0" w:color="auto"/>
        <w:bottom w:val="none" w:sz="0" w:space="0" w:color="auto"/>
        <w:right w:val="none" w:sz="0" w:space="0" w:color="auto"/>
      </w:divBdr>
    </w:div>
    <w:div w:id="880359384">
      <w:bodyDiv w:val="1"/>
      <w:marLeft w:val="0"/>
      <w:marRight w:val="0"/>
      <w:marTop w:val="0"/>
      <w:marBottom w:val="0"/>
      <w:divBdr>
        <w:top w:val="none" w:sz="0" w:space="0" w:color="auto"/>
        <w:left w:val="none" w:sz="0" w:space="0" w:color="auto"/>
        <w:bottom w:val="none" w:sz="0" w:space="0" w:color="auto"/>
        <w:right w:val="none" w:sz="0" w:space="0" w:color="auto"/>
      </w:divBdr>
    </w:div>
    <w:div w:id="883248559">
      <w:bodyDiv w:val="1"/>
      <w:marLeft w:val="0"/>
      <w:marRight w:val="0"/>
      <w:marTop w:val="0"/>
      <w:marBottom w:val="0"/>
      <w:divBdr>
        <w:top w:val="none" w:sz="0" w:space="0" w:color="auto"/>
        <w:left w:val="none" w:sz="0" w:space="0" w:color="auto"/>
        <w:bottom w:val="none" w:sz="0" w:space="0" w:color="auto"/>
        <w:right w:val="none" w:sz="0" w:space="0" w:color="auto"/>
      </w:divBdr>
    </w:div>
    <w:div w:id="885874680">
      <w:bodyDiv w:val="1"/>
      <w:marLeft w:val="0"/>
      <w:marRight w:val="0"/>
      <w:marTop w:val="0"/>
      <w:marBottom w:val="0"/>
      <w:divBdr>
        <w:top w:val="none" w:sz="0" w:space="0" w:color="auto"/>
        <w:left w:val="none" w:sz="0" w:space="0" w:color="auto"/>
        <w:bottom w:val="none" w:sz="0" w:space="0" w:color="auto"/>
        <w:right w:val="none" w:sz="0" w:space="0" w:color="auto"/>
      </w:divBdr>
    </w:div>
    <w:div w:id="897400600">
      <w:bodyDiv w:val="1"/>
      <w:marLeft w:val="0"/>
      <w:marRight w:val="0"/>
      <w:marTop w:val="0"/>
      <w:marBottom w:val="0"/>
      <w:divBdr>
        <w:top w:val="none" w:sz="0" w:space="0" w:color="auto"/>
        <w:left w:val="none" w:sz="0" w:space="0" w:color="auto"/>
        <w:bottom w:val="none" w:sz="0" w:space="0" w:color="auto"/>
        <w:right w:val="none" w:sz="0" w:space="0" w:color="auto"/>
      </w:divBdr>
    </w:div>
    <w:div w:id="905186842">
      <w:bodyDiv w:val="1"/>
      <w:marLeft w:val="0"/>
      <w:marRight w:val="0"/>
      <w:marTop w:val="0"/>
      <w:marBottom w:val="0"/>
      <w:divBdr>
        <w:top w:val="none" w:sz="0" w:space="0" w:color="auto"/>
        <w:left w:val="none" w:sz="0" w:space="0" w:color="auto"/>
        <w:bottom w:val="none" w:sz="0" w:space="0" w:color="auto"/>
        <w:right w:val="none" w:sz="0" w:space="0" w:color="auto"/>
      </w:divBdr>
    </w:div>
    <w:div w:id="917206492">
      <w:bodyDiv w:val="1"/>
      <w:marLeft w:val="0"/>
      <w:marRight w:val="0"/>
      <w:marTop w:val="0"/>
      <w:marBottom w:val="0"/>
      <w:divBdr>
        <w:top w:val="none" w:sz="0" w:space="0" w:color="auto"/>
        <w:left w:val="none" w:sz="0" w:space="0" w:color="auto"/>
        <w:bottom w:val="none" w:sz="0" w:space="0" w:color="auto"/>
        <w:right w:val="none" w:sz="0" w:space="0" w:color="auto"/>
      </w:divBdr>
    </w:div>
    <w:div w:id="923757962">
      <w:bodyDiv w:val="1"/>
      <w:marLeft w:val="0"/>
      <w:marRight w:val="0"/>
      <w:marTop w:val="0"/>
      <w:marBottom w:val="0"/>
      <w:divBdr>
        <w:top w:val="none" w:sz="0" w:space="0" w:color="auto"/>
        <w:left w:val="none" w:sz="0" w:space="0" w:color="auto"/>
        <w:bottom w:val="none" w:sz="0" w:space="0" w:color="auto"/>
        <w:right w:val="none" w:sz="0" w:space="0" w:color="auto"/>
      </w:divBdr>
    </w:div>
    <w:div w:id="923800612">
      <w:bodyDiv w:val="1"/>
      <w:marLeft w:val="0"/>
      <w:marRight w:val="0"/>
      <w:marTop w:val="0"/>
      <w:marBottom w:val="0"/>
      <w:divBdr>
        <w:top w:val="none" w:sz="0" w:space="0" w:color="auto"/>
        <w:left w:val="none" w:sz="0" w:space="0" w:color="auto"/>
        <w:bottom w:val="none" w:sz="0" w:space="0" w:color="auto"/>
        <w:right w:val="none" w:sz="0" w:space="0" w:color="auto"/>
      </w:divBdr>
    </w:div>
    <w:div w:id="927497931">
      <w:bodyDiv w:val="1"/>
      <w:marLeft w:val="0"/>
      <w:marRight w:val="0"/>
      <w:marTop w:val="0"/>
      <w:marBottom w:val="0"/>
      <w:divBdr>
        <w:top w:val="none" w:sz="0" w:space="0" w:color="auto"/>
        <w:left w:val="none" w:sz="0" w:space="0" w:color="auto"/>
        <w:bottom w:val="none" w:sz="0" w:space="0" w:color="auto"/>
        <w:right w:val="none" w:sz="0" w:space="0" w:color="auto"/>
      </w:divBdr>
    </w:div>
    <w:div w:id="927925998">
      <w:bodyDiv w:val="1"/>
      <w:marLeft w:val="0"/>
      <w:marRight w:val="0"/>
      <w:marTop w:val="0"/>
      <w:marBottom w:val="0"/>
      <w:divBdr>
        <w:top w:val="none" w:sz="0" w:space="0" w:color="auto"/>
        <w:left w:val="none" w:sz="0" w:space="0" w:color="auto"/>
        <w:bottom w:val="none" w:sz="0" w:space="0" w:color="auto"/>
        <w:right w:val="none" w:sz="0" w:space="0" w:color="auto"/>
      </w:divBdr>
    </w:div>
    <w:div w:id="932199391">
      <w:bodyDiv w:val="1"/>
      <w:marLeft w:val="0"/>
      <w:marRight w:val="0"/>
      <w:marTop w:val="0"/>
      <w:marBottom w:val="0"/>
      <w:divBdr>
        <w:top w:val="none" w:sz="0" w:space="0" w:color="auto"/>
        <w:left w:val="none" w:sz="0" w:space="0" w:color="auto"/>
        <w:bottom w:val="none" w:sz="0" w:space="0" w:color="auto"/>
        <w:right w:val="none" w:sz="0" w:space="0" w:color="auto"/>
      </w:divBdr>
    </w:div>
    <w:div w:id="937756499">
      <w:bodyDiv w:val="1"/>
      <w:marLeft w:val="0"/>
      <w:marRight w:val="0"/>
      <w:marTop w:val="0"/>
      <w:marBottom w:val="0"/>
      <w:divBdr>
        <w:top w:val="none" w:sz="0" w:space="0" w:color="auto"/>
        <w:left w:val="none" w:sz="0" w:space="0" w:color="auto"/>
        <w:bottom w:val="none" w:sz="0" w:space="0" w:color="auto"/>
        <w:right w:val="none" w:sz="0" w:space="0" w:color="auto"/>
      </w:divBdr>
    </w:div>
    <w:div w:id="958488291">
      <w:bodyDiv w:val="1"/>
      <w:marLeft w:val="0"/>
      <w:marRight w:val="0"/>
      <w:marTop w:val="0"/>
      <w:marBottom w:val="0"/>
      <w:divBdr>
        <w:top w:val="none" w:sz="0" w:space="0" w:color="auto"/>
        <w:left w:val="none" w:sz="0" w:space="0" w:color="auto"/>
        <w:bottom w:val="none" w:sz="0" w:space="0" w:color="auto"/>
        <w:right w:val="none" w:sz="0" w:space="0" w:color="auto"/>
      </w:divBdr>
    </w:div>
    <w:div w:id="959804480">
      <w:bodyDiv w:val="1"/>
      <w:marLeft w:val="0"/>
      <w:marRight w:val="0"/>
      <w:marTop w:val="0"/>
      <w:marBottom w:val="0"/>
      <w:divBdr>
        <w:top w:val="none" w:sz="0" w:space="0" w:color="auto"/>
        <w:left w:val="none" w:sz="0" w:space="0" w:color="auto"/>
        <w:bottom w:val="none" w:sz="0" w:space="0" w:color="auto"/>
        <w:right w:val="none" w:sz="0" w:space="0" w:color="auto"/>
      </w:divBdr>
    </w:div>
    <w:div w:id="961767890">
      <w:bodyDiv w:val="1"/>
      <w:marLeft w:val="0"/>
      <w:marRight w:val="0"/>
      <w:marTop w:val="0"/>
      <w:marBottom w:val="0"/>
      <w:divBdr>
        <w:top w:val="none" w:sz="0" w:space="0" w:color="auto"/>
        <w:left w:val="none" w:sz="0" w:space="0" w:color="auto"/>
        <w:bottom w:val="none" w:sz="0" w:space="0" w:color="auto"/>
        <w:right w:val="none" w:sz="0" w:space="0" w:color="auto"/>
      </w:divBdr>
    </w:div>
    <w:div w:id="973944315">
      <w:bodyDiv w:val="1"/>
      <w:marLeft w:val="0"/>
      <w:marRight w:val="0"/>
      <w:marTop w:val="0"/>
      <w:marBottom w:val="0"/>
      <w:divBdr>
        <w:top w:val="none" w:sz="0" w:space="0" w:color="auto"/>
        <w:left w:val="none" w:sz="0" w:space="0" w:color="auto"/>
        <w:bottom w:val="none" w:sz="0" w:space="0" w:color="auto"/>
        <w:right w:val="none" w:sz="0" w:space="0" w:color="auto"/>
      </w:divBdr>
    </w:div>
    <w:div w:id="979653167">
      <w:bodyDiv w:val="1"/>
      <w:marLeft w:val="0"/>
      <w:marRight w:val="0"/>
      <w:marTop w:val="0"/>
      <w:marBottom w:val="0"/>
      <w:divBdr>
        <w:top w:val="none" w:sz="0" w:space="0" w:color="auto"/>
        <w:left w:val="none" w:sz="0" w:space="0" w:color="auto"/>
        <w:bottom w:val="none" w:sz="0" w:space="0" w:color="auto"/>
        <w:right w:val="none" w:sz="0" w:space="0" w:color="auto"/>
      </w:divBdr>
    </w:div>
    <w:div w:id="983049727">
      <w:bodyDiv w:val="1"/>
      <w:marLeft w:val="0"/>
      <w:marRight w:val="0"/>
      <w:marTop w:val="0"/>
      <w:marBottom w:val="0"/>
      <w:divBdr>
        <w:top w:val="none" w:sz="0" w:space="0" w:color="auto"/>
        <w:left w:val="none" w:sz="0" w:space="0" w:color="auto"/>
        <w:bottom w:val="none" w:sz="0" w:space="0" w:color="auto"/>
        <w:right w:val="none" w:sz="0" w:space="0" w:color="auto"/>
      </w:divBdr>
    </w:div>
    <w:div w:id="987133349">
      <w:bodyDiv w:val="1"/>
      <w:marLeft w:val="0"/>
      <w:marRight w:val="0"/>
      <w:marTop w:val="0"/>
      <w:marBottom w:val="0"/>
      <w:divBdr>
        <w:top w:val="none" w:sz="0" w:space="0" w:color="auto"/>
        <w:left w:val="none" w:sz="0" w:space="0" w:color="auto"/>
        <w:bottom w:val="none" w:sz="0" w:space="0" w:color="auto"/>
        <w:right w:val="none" w:sz="0" w:space="0" w:color="auto"/>
      </w:divBdr>
    </w:div>
    <w:div w:id="987631052">
      <w:bodyDiv w:val="1"/>
      <w:marLeft w:val="0"/>
      <w:marRight w:val="0"/>
      <w:marTop w:val="0"/>
      <w:marBottom w:val="0"/>
      <w:divBdr>
        <w:top w:val="none" w:sz="0" w:space="0" w:color="auto"/>
        <w:left w:val="none" w:sz="0" w:space="0" w:color="auto"/>
        <w:bottom w:val="none" w:sz="0" w:space="0" w:color="auto"/>
        <w:right w:val="none" w:sz="0" w:space="0" w:color="auto"/>
      </w:divBdr>
    </w:div>
    <w:div w:id="999430425">
      <w:bodyDiv w:val="1"/>
      <w:marLeft w:val="0"/>
      <w:marRight w:val="0"/>
      <w:marTop w:val="0"/>
      <w:marBottom w:val="0"/>
      <w:divBdr>
        <w:top w:val="none" w:sz="0" w:space="0" w:color="auto"/>
        <w:left w:val="none" w:sz="0" w:space="0" w:color="auto"/>
        <w:bottom w:val="none" w:sz="0" w:space="0" w:color="auto"/>
        <w:right w:val="none" w:sz="0" w:space="0" w:color="auto"/>
      </w:divBdr>
    </w:div>
    <w:div w:id="1000886792">
      <w:bodyDiv w:val="1"/>
      <w:marLeft w:val="0"/>
      <w:marRight w:val="0"/>
      <w:marTop w:val="0"/>
      <w:marBottom w:val="0"/>
      <w:divBdr>
        <w:top w:val="none" w:sz="0" w:space="0" w:color="auto"/>
        <w:left w:val="none" w:sz="0" w:space="0" w:color="auto"/>
        <w:bottom w:val="none" w:sz="0" w:space="0" w:color="auto"/>
        <w:right w:val="none" w:sz="0" w:space="0" w:color="auto"/>
      </w:divBdr>
    </w:div>
    <w:div w:id="1006633757">
      <w:bodyDiv w:val="1"/>
      <w:marLeft w:val="0"/>
      <w:marRight w:val="0"/>
      <w:marTop w:val="0"/>
      <w:marBottom w:val="0"/>
      <w:divBdr>
        <w:top w:val="none" w:sz="0" w:space="0" w:color="auto"/>
        <w:left w:val="none" w:sz="0" w:space="0" w:color="auto"/>
        <w:bottom w:val="none" w:sz="0" w:space="0" w:color="auto"/>
        <w:right w:val="none" w:sz="0" w:space="0" w:color="auto"/>
      </w:divBdr>
    </w:div>
    <w:div w:id="1010185973">
      <w:bodyDiv w:val="1"/>
      <w:marLeft w:val="0"/>
      <w:marRight w:val="0"/>
      <w:marTop w:val="0"/>
      <w:marBottom w:val="0"/>
      <w:divBdr>
        <w:top w:val="none" w:sz="0" w:space="0" w:color="auto"/>
        <w:left w:val="none" w:sz="0" w:space="0" w:color="auto"/>
        <w:bottom w:val="none" w:sz="0" w:space="0" w:color="auto"/>
        <w:right w:val="none" w:sz="0" w:space="0" w:color="auto"/>
      </w:divBdr>
    </w:div>
    <w:div w:id="1012143323">
      <w:bodyDiv w:val="1"/>
      <w:marLeft w:val="0"/>
      <w:marRight w:val="0"/>
      <w:marTop w:val="0"/>
      <w:marBottom w:val="0"/>
      <w:divBdr>
        <w:top w:val="none" w:sz="0" w:space="0" w:color="auto"/>
        <w:left w:val="none" w:sz="0" w:space="0" w:color="auto"/>
        <w:bottom w:val="none" w:sz="0" w:space="0" w:color="auto"/>
        <w:right w:val="none" w:sz="0" w:space="0" w:color="auto"/>
      </w:divBdr>
    </w:div>
    <w:div w:id="1013383417">
      <w:bodyDiv w:val="1"/>
      <w:marLeft w:val="0"/>
      <w:marRight w:val="0"/>
      <w:marTop w:val="0"/>
      <w:marBottom w:val="0"/>
      <w:divBdr>
        <w:top w:val="none" w:sz="0" w:space="0" w:color="auto"/>
        <w:left w:val="none" w:sz="0" w:space="0" w:color="auto"/>
        <w:bottom w:val="none" w:sz="0" w:space="0" w:color="auto"/>
        <w:right w:val="none" w:sz="0" w:space="0" w:color="auto"/>
      </w:divBdr>
    </w:div>
    <w:div w:id="1014919381">
      <w:bodyDiv w:val="1"/>
      <w:marLeft w:val="0"/>
      <w:marRight w:val="0"/>
      <w:marTop w:val="0"/>
      <w:marBottom w:val="0"/>
      <w:divBdr>
        <w:top w:val="none" w:sz="0" w:space="0" w:color="auto"/>
        <w:left w:val="none" w:sz="0" w:space="0" w:color="auto"/>
        <w:bottom w:val="none" w:sz="0" w:space="0" w:color="auto"/>
        <w:right w:val="none" w:sz="0" w:space="0" w:color="auto"/>
      </w:divBdr>
    </w:div>
    <w:div w:id="1017972791">
      <w:bodyDiv w:val="1"/>
      <w:marLeft w:val="0"/>
      <w:marRight w:val="0"/>
      <w:marTop w:val="0"/>
      <w:marBottom w:val="0"/>
      <w:divBdr>
        <w:top w:val="none" w:sz="0" w:space="0" w:color="auto"/>
        <w:left w:val="none" w:sz="0" w:space="0" w:color="auto"/>
        <w:bottom w:val="none" w:sz="0" w:space="0" w:color="auto"/>
        <w:right w:val="none" w:sz="0" w:space="0" w:color="auto"/>
      </w:divBdr>
    </w:div>
    <w:div w:id="1019312908">
      <w:bodyDiv w:val="1"/>
      <w:marLeft w:val="0"/>
      <w:marRight w:val="0"/>
      <w:marTop w:val="0"/>
      <w:marBottom w:val="0"/>
      <w:divBdr>
        <w:top w:val="none" w:sz="0" w:space="0" w:color="auto"/>
        <w:left w:val="none" w:sz="0" w:space="0" w:color="auto"/>
        <w:bottom w:val="none" w:sz="0" w:space="0" w:color="auto"/>
        <w:right w:val="none" w:sz="0" w:space="0" w:color="auto"/>
      </w:divBdr>
    </w:div>
    <w:div w:id="1024091465">
      <w:bodyDiv w:val="1"/>
      <w:marLeft w:val="0"/>
      <w:marRight w:val="0"/>
      <w:marTop w:val="0"/>
      <w:marBottom w:val="0"/>
      <w:divBdr>
        <w:top w:val="none" w:sz="0" w:space="0" w:color="auto"/>
        <w:left w:val="none" w:sz="0" w:space="0" w:color="auto"/>
        <w:bottom w:val="none" w:sz="0" w:space="0" w:color="auto"/>
        <w:right w:val="none" w:sz="0" w:space="0" w:color="auto"/>
      </w:divBdr>
    </w:div>
    <w:div w:id="1029065351">
      <w:bodyDiv w:val="1"/>
      <w:marLeft w:val="0"/>
      <w:marRight w:val="0"/>
      <w:marTop w:val="0"/>
      <w:marBottom w:val="0"/>
      <w:divBdr>
        <w:top w:val="none" w:sz="0" w:space="0" w:color="auto"/>
        <w:left w:val="none" w:sz="0" w:space="0" w:color="auto"/>
        <w:bottom w:val="none" w:sz="0" w:space="0" w:color="auto"/>
        <w:right w:val="none" w:sz="0" w:space="0" w:color="auto"/>
      </w:divBdr>
    </w:div>
    <w:div w:id="1033531575">
      <w:bodyDiv w:val="1"/>
      <w:marLeft w:val="0"/>
      <w:marRight w:val="0"/>
      <w:marTop w:val="0"/>
      <w:marBottom w:val="0"/>
      <w:divBdr>
        <w:top w:val="none" w:sz="0" w:space="0" w:color="auto"/>
        <w:left w:val="none" w:sz="0" w:space="0" w:color="auto"/>
        <w:bottom w:val="none" w:sz="0" w:space="0" w:color="auto"/>
        <w:right w:val="none" w:sz="0" w:space="0" w:color="auto"/>
      </w:divBdr>
    </w:div>
    <w:div w:id="1039404308">
      <w:bodyDiv w:val="1"/>
      <w:marLeft w:val="0"/>
      <w:marRight w:val="0"/>
      <w:marTop w:val="0"/>
      <w:marBottom w:val="0"/>
      <w:divBdr>
        <w:top w:val="none" w:sz="0" w:space="0" w:color="auto"/>
        <w:left w:val="none" w:sz="0" w:space="0" w:color="auto"/>
        <w:bottom w:val="none" w:sz="0" w:space="0" w:color="auto"/>
        <w:right w:val="none" w:sz="0" w:space="0" w:color="auto"/>
      </w:divBdr>
      <w:divsChild>
        <w:div w:id="762339500">
          <w:marLeft w:val="0"/>
          <w:marRight w:val="0"/>
          <w:marTop w:val="0"/>
          <w:marBottom w:val="0"/>
          <w:divBdr>
            <w:top w:val="single" w:sz="2" w:space="0" w:color="E4E6E8"/>
            <w:left w:val="single" w:sz="2" w:space="0" w:color="E4E6E8"/>
            <w:bottom w:val="single" w:sz="2" w:space="0" w:color="E4E6E8"/>
            <w:right w:val="single" w:sz="2" w:space="0" w:color="E4E6E8"/>
          </w:divBdr>
          <w:divsChild>
            <w:div w:id="1500802480">
              <w:marLeft w:val="0"/>
              <w:marRight w:val="0"/>
              <w:marTop w:val="0"/>
              <w:marBottom w:val="0"/>
              <w:divBdr>
                <w:top w:val="single" w:sz="2" w:space="0" w:color="E4E6E8"/>
                <w:left w:val="single" w:sz="2" w:space="0" w:color="E4E6E8"/>
                <w:bottom w:val="single" w:sz="2" w:space="0" w:color="E4E6E8"/>
                <w:right w:val="single" w:sz="2" w:space="0" w:color="E4E6E8"/>
              </w:divBdr>
              <w:divsChild>
                <w:div w:id="906260530">
                  <w:marLeft w:val="0"/>
                  <w:marRight w:val="0"/>
                  <w:marTop w:val="0"/>
                  <w:marBottom w:val="0"/>
                  <w:divBdr>
                    <w:top w:val="single" w:sz="2" w:space="0" w:color="E4E6E8"/>
                    <w:left w:val="single" w:sz="2" w:space="0" w:color="E4E6E8"/>
                    <w:bottom w:val="single" w:sz="2" w:space="0" w:color="E4E6E8"/>
                    <w:right w:val="single" w:sz="2" w:space="0" w:color="E4E6E8"/>
                  </w:divBdr>
                  <w:divsChild>
                    <w:div w:id="1794788752">
                      <w:marLeft w:val="0"/>
                      <w:marRight w:val="0"/>
                      <w:marTop w:val="0"/>
                      <w:marBottom w:val="0"/>
                      <w:divBdr>
                        <w:top w:val="single" w:sz="2" w:space="0" w:color="E4E6E8"/>
                        <w:left w:val="single" w:sz="2" w:space="0" w:color="E4E6E8"/>
                        <w:bottom w:val="single" w:sz="2" w:space="0" w:color="E4E6E8"/>
                        <w:right w:val="single" w:sz="2" w:space="0" w:color="E4E6E8"/>
                      </w:divBdr>
                      <w:divsChild>
                        <w:div w:id="597520615">
                          <w:marLeft w:val="0"/>
                          <w:marRight w:val="0"/>
                          <w:marTop w:val="0"/>
                          <w:marBottom w:val="0"/>
                          <w:divBdr>
                            <w:top w:val="single" w:sz="2" w:space="0" w:color="E4E6E8"/>
                            <w:left w:val="single" w:sz="2" w:space="0" w:color="E4E6E8"/>
                            <w:bottom w:val="single" w:sz="2" w:space="0" w:color="E4E6E8"/>
                            <w:right w:val="single" w:sz="2" w:space="0" w:color="E4E6E8"/>
                          </w:divBdr>
                          <w:divsChild>
                            <w:div w:id="1254244250">
                              <w:marLeft w:val="0"/>
                              <w:marRight w:val="0"/>
                              <w:marTop w:val="0"/>
                              <w:marBottom w:val="0"/>
                              <w:divBdr>
                                <w:top w:val="single" w:sz="2" w:space="0" w:color="E4E6E8"/>
                                <w:left w:val="single" w:sz="2" w:space="0" w:color="E4E6E8"/>
                                <w:bottom w:val="single" w:sz="2" w:space="0" w:color="E4E6E8"/>
                                <w:right w:val="single" w:sz="2" w:space="0" w:color="E4E6E8"/>
                              </w:divBdr>
                              <w:divsChild>
                                <w:div w:id="795223938">
                                  <w:marLeft w:val="0"/>
                                  <w:marRight w:val="0"/>
                                  <w:marTop w:val="0"/>
                                  <w:marBottom w:val="0"/>
                                  <w:divBdr>
                                    <w:top w:val="single" w:sz="2" w:space="0" w:color="E4E6E8"/>
                                    <w:left w:val="single" w:sz="2" w:space="0" w:color="E4E6E8"/>
                                    <w:bottom w:val="single" w:sz="2" w:space="0" w:color="E4E6E8"/>
                                    <w:right w:val="single" w:sz="2" w:space="0" w:color="E4E6E8"/>
                                  </w:divBdr>
                                  <w:divsChild>
                                    <w:div w:id="2040937170">
                                      <w:marLeft w:val="0"/>
                                      <w:marRight w:val="0"/>
                                      <w:marTop w:val="0"/>
                                      <w:marBottom w:val="0"/>
                                      <w:divBdr>
                                        <w:top w:val="single" w:sz="2" w:space="0" w:color="E4E6E8"/>
                                        <w:left w:val="single" w:sz="2" w:space="0" w:color="E4E6E8"/>
                                        <w:bottom w:val="single" w:sz="2" w:space="0" w:color="E4E6E8"/>
                                        <w:right w:val="single" w:sz="2" w:space="0" w:color="E4E6E8"/>
                                      </w:divBdr>
                                      <w:divsChild>
                                        <w:div w:id="113483700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371107931">
          <w:marLeft w:val="0"/>
          <w:marRight w:val="0"/>
          <w:marTop w:val="0"/>
          <w:marBottom w:val="0"/>
          <w:divBdr>
            <w:top w:val="single" w:sz="2" w:space="0" w:color="E4E6E8"/>
            <w:left w:val="single" w:sz="2" w:space="0" w:color="E4E6E8"/>
            <w:bottom w:val="single" w:sz="2" w:space="0" w:color="E4E6E8"/>
            <w:right w:val="single" w:sz="2" w:space="0" w:color="E4E6E8"/>
          </w:divBdr>
          <w:divsChild>
            <w:div w:id="1957911360">
              <w:marLeft w:val="0"/>
              <w:marRight w:val="0"/>
              <w:marTop w:val="0"/>
              <w:marBottom w:val="0"/>
              <w:divBdr>
                <w:top w:val="single" w:sz="2" w:space="0" w:color="E4E6E8"/>
                <w:left w:val="single" w:sz="2" w:space="0" w:color="E4E6E8"/>
                <w:bottom w:val="single" w:sz="2" w:space="0" w:color="E4E6E8"/>
                <w:right w:val="single" w:sz="2" w:space="0" w:color="E4E6E8"/>
              </w:divBdr>
              <w:divsChild>
                <w:div w:id="568807656">
                  <w:marLeft w:val="0"/>
                  <w:marRight w:val="0"/>
                  <w:marTop w:val="0"/>
                  <w:marBottom w:val="0"/>
                  <w:divBdr>
                    <w:top w:val="single" w:sz="2" w:space="0" w:color="E4E6E8"/>
                    <w:left w:val="single" w:sz="2" w:space="0" w:color="E4E6E8"/>
                    <w:bottom w:val="single" w:sz="2" w:space="0" w:color="E4E6E8"/>
                    <w:right w:val="single" w:sz="2" w:space="0" w:color="E4E6E8"/>
                  </w:divBdr>
                  <w:divsChild>
                    <w:div w:id="223832783">
                      <w:marLeft w:val="0"/>
                      <w:marRight w:val="0"/>
                      <w:marTop w:val="0"/>
                      <w:marBottom w:val="0"/>
                      <w:divBdr>
                        <w:top w:val="single" w:sz="2" w:space="0" w:color="E4E6E8"/>
                        <w:left w:val="single" w:sz="2" w:space="0" w:color="E4E6E8"/>
                        <w:bottom w:val="single" w:sz="2" w:space="0" w:color="E4E6E8"/>
                        <w:right w:val="single" w:sz="2" w:space="0" w:color="E4E6E8"/>
                      </w:divBdr>
                      <w:divsChild>
                        <w:div w:id="1669401664">
                          <w:marLeft w:val="0"/>
                          <w:marRight w:val="0"/>
                          <w:marTop w:val="0"/>
                          <w:marBottom w:val="0"/>
                          <w:divBdr>
                            <w:top w:val="single" w:sz="2" w:space="0" w:color="E4E6E8"/>
                            <w:left w:val="single" w:sz="2" w:space="0" w:color="E4E6E8"/>
                            <w:bottom w:val="single" w:sz="2" w:space="0" w:color="E4E6E8"/>
                            <w:right w:val="single" w:sz="2" w:space="0" w:color="E4E6E8"/>
                          </w:divBdr>
                          <w:divsChild>
                            <w:div w:id="261956866">
                              <w:marLeft w:val="0"/>
                              <w:marRight w:val="0"/>
                              <w:marTop w:val="0"/>
                              <w:marBottom w:val="0"/>
                              <w:divBdr>
                                <w:top w:val="single" w:sz="2" w:space="0" w:color="E4E6E8"/>
                                <w:left w:val="single" w:sz="2" w:space="0" w:color="E4E6E8"/>
                                <w:bottom w:val="single" w:sz="2" w:space="0" w:color="E4E6E8"/>
                                <w:right w:val="single" w:sz="2" w:space="0" w:color="E4E6E8"/>
                              </w:divBdr>
                              <w:divsChild>
                                <w:div w:id="569079203">
                                  <w:marLeft w:val="0"/>
                                  <w:marRight w:val="0"/>
                                  <w:marTop w:val="0"/>
                                  <w:marBottom w:val="0"/>
                                  <w:divBdr>
                                    <w:top w:val="single" w:sz="2" w:space="0" w:color="E4E6E8"/>
                                    <w:left w:val="single" w:sz="2" w:space="0" w:color="E4E6E8"/>
                                    <w:bottom w:val="single" w:sz="2" w:space="0" w:color="E4E6E8"/>
                                    <w:right w:val="single" w:sz="2" w:space="0" w:color="E4E6E8"/>
                                  </w:divBdr>
                                  <w:divsChild>
                                    <w:div w:id="1135443107">
                                      <w:marLeft w:val="0"/>
                                      <w:marRight w:val="0"/>
                                      <w:marTop w:val="0"/>
                                      <w:marBottom w:val="0"/>
                                      <w:divBdr>
                                        <w:top w:val="single" w:sz="2" w:space="0" w:color="E4E6E8"/>
                                        <w:left w:val="single" w:sz="2" w:space="0" w:color="E4E6E8"/>
                                        <w:bottom w:val="single" w:sz="2" w:space="0" w:color="E4E6E8"/>
                                        <w:right w:val="single" w:sz="2" w:space="0" w:color="E4E6E8"/>
                                      </w:divBdr>
                                      <w:divsChild>
                                        <w:div w:id="1428766616">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1041440022">
      <w:bodyDiv w:val="1"/>
      <w:marLeft w:val="0"/>
      <w:marRight w:val="0"/>
      <w:marTop w:val="0"/>
      <w:marBottom w:val="0"/>
      <w:divBdr>
        <w:top w:val="none" w:sz="0" w:space="0" w:color="auto"/>
        <w:left w:val="none" w:sz="0" w:space="0" w:color="auto"/>
        <w:bottom w:val="none" w:sz="0" w:space="0" w:color="auto"/>
        <w:right w:val="none" w:sz="0" w:space="0" w:color="auto"/>
      </w:divBdr>
    </w:div>
    <w:div w:id="1043679062">
      <w:bodyDiv w:val="1"/>
      <w:marLeft w:val="0"/>
      <w:marRight w:val="0"/>
      <w:marTop w:val="0"/>
      <w:marBottom w:val="0"/>
      <w:divBdr>
        <w:top w:val="none" w:sz="0" w:space="0" w:color="auto"/>
        <w:left w:val="none" w:sz="0" w:space="0" w:color="auto"/>
        <w:bottom w:val="none" w:sz="0" w:space="0" w:color="auto"/>
        <w:right w:val="none" w:sz="0" w:space="0" w:color="auto"/>
      </w:divBdr>
    </w:div>
    <w:div w:id="1052074293">
      <w:bodyDiv w:val="1"/>
      <w:marLeft w:val="0"/>
      <w:marRight w:val="0"/>
      <w:marTop w:val="0"/>
      <w:marBottom w:val="0"/>
      <w:divBdr>
        <w:top w:val="none" w:sz="0" w:space="0" w:color="auto"/>
        <w:left w:val="none" w:sz="0" w:space="0" w:color="auto"/>
        <w:bottom w:val="none" w:sz="0" w:space="0" w:color="auto"/>
        <w:right w:val="none" w:sz="0" w:space="0" w:color="auto"/>
      </w:divBdr>
    </w:div>
    <w:div w:id="1057170098">
      <w:bodyDiv w:val="1"/>
      <w:marLeft w:val="0"/>
      <w:marRight w:val="0"/>
      <w:marTop w:val="0"/>
      <w:marBottom w:val="0"/>
      <w:divBdr>
        <w:top w:val="none" w:sz="0" w:space="0" w:color="auto"/>
        <w:left w:val="none" w:sz="0" w:space="0" w:color="auto"/>
        <w:bottom w:val="none" w:sz="0" w:space="0" w:color="auto"/>
        <w:right w:val="none" w:sz="0" w:space="0" w:color="auto"/>
      </w:divBdr>
    </w:div>
    <w:div w:id="1060402316">
      <w:bodyDiv w:val="1"/>
      <w:marLeft w:val="0"/>
      <w:marRight w:val="0"/>
      <w:marTop w:val="0"/>
      <w:marBottom w:val="0"/>
      <w:divBdr>
        <w:top w:val="none" w:sz="0" w:space="0" w:color="auto"/>
        <w:left w:val="none" w:sz="0" w:space="0" w:color="auto"/>
        <w:bottom w:val="none" w:sz="0" w:space="0" w:color="auto"/>
        <w:right w:val="none" w:sz="0" w:space="0" w:color="auto"/>
      </w:divBdr>
    </w:div>
    <w:div w:id="1062370246">
      <w:bodyDiv w:val="1"/>
      <w:marLeft w:val="0"/>
      <w:marRight w:val="0"/>
      <w:marTop w:val="0"/>
      <w:marBottom w:val="0"/>
      <w:divBdr>
        <w:top w:val="none" w:sz="0" w:space="0" w:color="auto"/>
        <w:left w:val="none" w:sz="0" w:space="0" w:color="auto"/>
        <w:bottom w:val="none" w:sz="0" w:space="0" w:color="auto"/>
        <w:right w:val="none" w:sz="0" w:space="0" w:color="auto"/>
      </w:divBdr>
    </w:div>
    <w:div w:id="1082024344">
      <w:bodyDiv w:val="1"/>
      <w:marLeft w:val="0"/>
      <w:marRight w:val="0"/>
      <w:marTop w:val="0"/>
      <w:marBottom w:val="0"/>
      <w:divBdr>
        <w:top w:val="none" w:sz="0" w:space="0" w:color="auto"/>
        <w:left w:val="none" w:sz="0" w:space="0" w:color="auto"/>
        <w:bottom w:val="none" w:sz="0" w:space="0" w:color="auto"/>
        <w:right w:val="none" w:sz="0" w:space="0" w:color="auto"/>
      </w:divBdr>
    </w:div>
    <w:div w:id="1083184958">
      <w:bodyDiv w:val="1"/>
      <w:marLeft w:val="0"/>
      <w:marRight w:val="0"/>
      <w:marTop w:val="0"/>
      <w:marBottom w:val="0"/>
      <w:divBdr>
        <w:top w:val="none" w:sz="0" w:space="0" w:color="auto"/>
        <w:left w:val="none" w:sz="0" w:space="0" w:color="auto"/>
        <w:bottom w:val="none" w:sz="0" w:space="0" w:color="auto"/>
        <w:right w:val="none" w:sz="0" w:space="0" w:color="auto"/>
      </w:divBdr>
    </w:div>
    <w:div w:id="1086342386">
      <w:bodyDiv w:val="1"/>
      <w:marLeft w:val="0"/>
      <w:marRight w:val="0"/>
      <w:marTop w:val="0"/>
      <w:marBottom w:val="0"/>
      <w:divBdr>
        <w:top w:val="none" w:sz="0" w:space="0" w:color="auto"/>
        <w:left w:val="none" w:sz="0" w:space="0" w:color="auto"/>
        <w:bottom w:val="none" w:sz="0" w:space="0" w:color="auto"/>
        <w:right w:val="none" w:sz="0" w:space="0" w:color="auto"/>
      </w:divBdr>
    </w:div>
    <w:div w:id="1089077358">
      <w:bodyDiv w:val="1"/>
      <w:marLeft w:val="0"/>
      <w:marRight w:val="0"/>
      <w:marTop w:val="0"/>
      <w:marBottom w:val="0"/>
      <w:divBdr>
        <w:top w:val="none" w:sz="0" w:space="0" w:color="auto"/>
        <w:left w:val="none" w:sz="0" w:space="0" w:color="auto"/>
        <w:bottom w:val="none" w:sz="0" w:space="0" w:color="auto"/>
        <w:right w:val="none" w:sz="0" w:space="0" w:color="auto"/>
      </w:divBdr>
    </w:div>
    <w:div w:id="1096635766">
      <w:bodyDiv w:val="1"/>
      <w:marLeft w:val="0"/>
      <w:marRight w:val="0"/>
      <w:marTop w:val="0"/>
      <w:marBottom w:val="0"/>
      <w:divBdr>
        <w:top w:val="none" w:sz="0" w:space="0" w:color="auto"/>
        <w:left w:val="none" w:sz="0" w:space="0" w:color="auto"/>
        <w:bottom w:val="none" w:sz="0" w:space="0" w:color="auto"/>
        <w:right w:val="none" w:sz="0" w:space="0" w:color="auto"/>
      </w:divBdr>
    </w:div>
    <w:div w:id="1097560640">
      <w:bodyDiv w:val="1"/>
      <w:marLeft w:val="0"/>
      <w:marRight w:val="0"/>
      <w:marTop w:val="0"/>
      <w:marBottom w:val="0"/>
      <w:divBdr>
        <w:top w:val="none" w:sz="0" w:space="0" w:color="auto"/>
        <w:left w:val="none" w:sz="0" w:space="0" w:color="auto"/>
        <w:bottom w:val="none" w:sz="0" w:space="0" w:color="auto"/>
        <w:right w:val="none" w:sz="0" w:space="0" w:color="auto"/>
      </w:divBdr>
    </w:div>
    <w:div w:id="1103763154">
      <w:bodyDiv w:val="1"/>
      <w:marLeft w:val="0"/>
      <w:marRight w:val="0"/>
      <w:marTop w:val="0"/>
      <w:marBottom w:val="0"/>
      <w:divBdr>
        <w:top w:val="none" w:sz="0" w:space="0" w:color="auto"/>
        <w:left w:val="none" w:sz="0" w:space="0" w:color="auto"/>
        <w:bottom w:val="none" w:sz="0" w:space="0" w:color="auto"/>
        <w:right w:val="none" w:sz="0" w:space="0" w:color="auto"/>
      </w:divBdr>
    </w:div>
    <w:div w:id="1108622919">
      <w:bodyDiv w:val="1"/>
      <w:marLeft w:val="0"/>
      <w:marRight w:val="0"/>
      <w:marTop w:val="0"/>
      <w:marBottom w:val="0"/>
      <w:divBdr>
        <w:top w:val="none" w:sz="0" w:space="0" w:color="auto"/>
        <w:left w:val="none" w:sz="0" w:space="0" w:color="auto"/>
        <w:bottom w:val="none" w:sz="0" w:space="0" w:color="auto"/>
        <w:right w:val="none" w:sz="0" w:space="0" w:color="auto"/>
      </w:divBdr>
    </w:div>
    <w:div w:id="1108742176">
      <w:bodyDiv w:val="1"/>
      <w:marLeft w:val="0"/>
      <w:marRight w:val="0"/>
      <w:marTop w:val="0"/>
      <w:marBottom w:val="0"/>
      <w:divBdr>
        <w:top w:val="none" w:sz="0" w:space="0" w:color="auto"/>
        <w:left w:val="none" w:sz="0" w:space="0" w:color="auto"/>
        <w:bottom w:val="none" w:sz="0" w:space="0" w:color="auto"/>
        <w:right w:val="none" w:sz="0" w:space="0" w:color="auto"/>
      </w:divBdr>
    </w:div>
    <w:div w:id="1113596535">
      <w:bodyDiv w:val="1"/>
      <w:marLeft w:val="0"/>
      <w:marRight w:val="0"/>
      <w:marTop w:val="0"/>
      <w:marBottom w:val="0"/>
      <w:divBdr>
        <w:top w:val="none" w:sz="0" w:space="0" w:color="auto"/>
        <w:left w:val="none" w:sz="0" w:space="0" w:color="auto"/>
        <w:bottom w:val="none" w:sz="0" w:space="0" w:color="auto"/>
        <w:right w:val="none" w:sz="0" w:space="0" w:color="auto"/>
      </w:divBdr>
    </w:div>
    <w:div w:id="1113745487">
      <w:bodyDiv w:val="1"/>
      <w:marLeft w:val="0"/>
      <w:marRight w:val="0"/>
      <w:marTop w:val="0"/>
      <w:marBottom w:val="0"/>
      <w:divBdr>
        <w:top w:val="none" w:sz="0" w:space="0" w:color="auto"/>
        <w:left w:val="none" w:sz="0" w:space="0" w:color="auto"/>
        <w:bottom w:val="none" w:sz="0" w:space="0" w:color="auto"/>
        <w:right w:val="none" w:sz="0" w:space="0" w:color="auto"/>
      </w:divBdr>
    </w:div>
    <w:div w:id="1114133714">
      <w:bodyDiv w:val="1"/>
      <w:marLeft w:val="0"/>
      <w:marRight w:val="0"/>
      <w:marTop w:val="0"/>
      <w:marBottom w:val="0"/>
      <w:divBdr>
        <w:top w:val="none" w:sz="0" w:space="0" w:color="auto"/>
        <w:left w:val="none" w:sz="0" w:space="0" w:color="auto"/>
        <w:bottom w:val="none" w:sz="0" w:space="0" w:color="auto"/>
        <w:right w:val="none" w:sz="0" w:space="0" w:color="auto"/>
      </w:divBdr>
    </w:div>
    <w:div w:id="1116876847">
      <w:bodyDiv w:val="1"/>
      <w:marLeft w:val="0"/>
      <w:marRight w:val="0"/>
      <w:marTop w:val="0"/>
      <w:marBottom w:val="0"/>
      <w:divBdr>
        <w:top w:val="none" w:sz="0" w:space="0" w:color="auto"/>
        <w:left w:val="none" w:sz="0" w:space="0" w:color="auto"/>
        <w:bottom w:val="none" w:sz="0" w:space="0" w:color="auto"/>
        <w:right w:val="none" w:sz="0" w:space="0" w:color="auto"/>
      </w:divBdr>
    </w:div>
    <w:div w:id="1118136222">
      <w:bodyDiv w:val="1"/>
      <w:marLeft w:val="0"/>
      <w:marRight w:val="0"/>
      <w:marTop w:val="0"/>
      <w:marBottom w:val="0"/>
      <w:divBdr>
        <w:top w:val="none" w:sz="0" w:space="0" w:color="auto"/>
        <w:left w:val="none" w:sz="0" w:space="0" w:color="auto"/>
        <w:bottom w:val="none" w:sz="0" w:space="0" w:color="auto"/>
        <w:right w:val="none" w:sz="0" w:space="0" w:color="auto"/>
      </w:divBdr>
    </w:div>
    <w:div w:id="1123962295">
      <w:bodyDiv w:val="1"/>
      <w:marLeft w:val="0"/>
      <w:marRight w:val="0"/>
      <w:marTop w:val="0"/>
      <w:marBottom w:val="0"/>
      <w:divBdr>
        <w:top w:val="none" w:sz="0" w:space="0" w:color="auto"/>
        <w:left w:val="none" w:sz="0" w:space="0" w:color="auto"/>
        <w:bottom w:val="none" w:sz="0" w:space="0" w:color="auto"/>
        <w:right w:val="none" w:sz="0" w:space="0" w:color="auto"/>
      </w:divBdr>
    </w:div>
    <w:div w:id="1124932228">
      <w:bodyDiv w:val="1"/>
      <w:marLeft w:val="0"/>
      <w:marRight w:val="0"/>
      <w:marTop w:val="0"/>
      <w:marBottom w:val="0"/>
      <w:divBdr>
        <w:top w:val="none" w:sz="0" w:space="0" w:color="auto"/>
        <w:left w:val="none" w:sz="0" w:space="0" w:color="auto"/>
        <w:bottom w:val="none" w:sz="0" w:space="0" w:color="auto"/>
        <w:right w:val="none" w:sz="0" w:space="0" w:color="auto"/>
      </w:divBdr>
    </w:div>
    <w:div w:id="1128667135">
      <w:bodyDiv w:val="1"/>
      <w:marLeft w:val="0"/>
      <w:marRight w:val="0"/>
      <w:marTop w:val="0"/>
      <w:marBottom w:val="0"/>
      <w:divBdr>
        <w:top w:val="none" w:sz="0" w:space="0" w:color="auto"/>
        <w:left w:val="none" w:sz="0" w:space="0" w:color="auto"/>
        <w:bottom w:val="none" w:sz="0" w:space="0" w:color="auto"/>
        <w:right w:val="none" w:sz="0" w:space="0" w:color="auto"/>
      </w:divBdr>
    </w:div>
    <w:div w:id="1134447784">
      <w:bodyDiv w:val="1"/>
      <w:marLeft w:val="0"/>
      <w:marRight w:val="0"/>
      <w:marTop w:val="0"/>
      <w:marBottom w:val="0"/>
      <w:divBdr>
        <w:top w:val="none" w:sz="0" w:space="0" w:color="auto"/>
        <w:left w:val="none" w:sz="0" w:space="0" w:color="auto"/>
        <w:bottom w:val="none" w:sz="0" w:space="0" w:color="auto"/>
        <w:right w:val="none" w:sz="0" w:space="0" w:color="auto"/>
      </w:divBdr>
    </w:div>
    <w:div w:id="1135832695">
      <w:bodyDiv w:val="1"/>
      <w:marLeft w:val="0"/>
      <w:marRight w:val="0"/>
      <w:marTop w:val="0"/>
      <w:marBottom w:val="0"/>
      <w:divBdr>
        <w:top w:val="none" w:sz="0" w:space="0" w:color="auto"/>
        <w:left w:val="none" w:sz="0" w:space="0" w:color="auto"/>
        <w:bottom w:val="none" w:sz="0" w:space="0" w:color="auto"/>
        <w:right w:val="none" w:sz="0" w:space="0" w:color="auto"/>
      </w:divBdr>
    </w:div>
    <w:div w:id="1148549606">
      <w:bodyDiv w:val="1"/>
      <w:marLeft w:val="0"/>
      <w:marRight w:val="0"/>
      <w:marTop w:val="0"/>
      <w:marBottom w:val="0"/>
      <w:divBdr>
        <w:top w:val="none" w:sz="0" w:space="0" w:color="auto"/>
        <w:left w:val="none" w:sz="0" w:space="0" w:color="auto"/>
        <w:bottom w:val="none" w:sz="0" w:space="0" w:color="auto"/>
        <w:right w:val="none" w:sz="0" w:space="0" w:color="auto"/>
      </w:divBdr>
    </w:div>
    <w:div w:id="1152983489">
      <w:bodyDiv w:val="1"/>
      <w:marLeft w:val="0"/>
      <w:marRight w:val="0"/>
      <w:marTop w:val="0"/>
      <w:marBottom w:val="0"/>
      <w:divBdr>
        <w:top w:val="none" w:sz="0" w:space="0" w:color="auto"/>
        <w:left w:val="none" w:sz="0" w:space="0" w:color="auto"/>
        <w:bottom w:val="none" w:sz="0" w:space="0" w:color="auto"/>
        <w:right w:val="none" w:sz="0" w:space="0" w:color="auto"/>
      </w:divBdr>
    </w:div>
    <w:div w:id="1156921416">
      <w:bodyDiv w:val="1"/>
      <w:marLeft w:val="0"/>
      <w:marRight w:val="0"/>
      <w:marTop w:val="0"/>
      <w:marBottom w:val="0"/>
      <w:divBdr>
        <w:top w:val="none" w:sz="0" w:space="0" w:color="auto"/>
        <w:left w:val="none" w:sz="0" w:space="0" w:color="auto"/>
        <w:bottom w:val="none" w:sz="0" w:space="0" w:color="auto"/>
        <w:right w:val="none" w:sz="0" w:space="0" w:color="auto"/>
      </w:divBdr>
    </w:div>
    <w:div w:id="1161197321">
      <w:bodyDiv w:val="1"/>
      <w:marLeft w:val="0"/>
      <w:marRight w:val="0"/>
      <w:marTop w:val="0"/>
      <w:marBottom w:val="0"/>
      <w:divBdr>
        <w:top w:val="none" w:sz="0" w:space="0" w:color="auto"/>
        <w:left w:val="none" w:sz="0" w:space="0" w:color="auto"/>
        <w:bottom w:val="none" w:sz="0" w:space="0" w:color="auto"/>
        <w:right w:val="none" w:sz="0" w:space="0" w:color="auto"/>
      </w:divBdr>
    </w:div>
    <w:div w:id="1165435047">
      <w:bodyDiv w:val="1"/>
      <w:marLeft w:val="0"/>
      <w:marRight w:val="0"/>
      <w:marTop w:val="0"/>
      <w:marBottom w:val="0"/>
      <w:divBdr>
        <w:top w:val="none" w:sz="0" w:space="0" w:color="auto"/>
        <w:left w:val="none" w:sz="0" w:space="0" w:color="auto"/>
        <w:bottom w:val="none" w:sz="0" w:space="0" w:color="auto"/>
        <w:right w:val="none" w:sz="0" w:space="0" w:color="auto"/>
      </w:divBdr>
    </w:div>
    <w:div w:id="1187527871">
      <w:bodyDiv w:val="1"/>
      <w:marLeft w:val="0"/>
      <w:marRight w:val="0"/>
      <w:marTop w:val="0"/>
      <w:marBottom w:val="0"/>
      <w:divBdr>
        <w:top w:val="none" w:sz="0" w:space="0" w:color="auto"/>
        <w:left w:val="none" w:sz="0" w:space="0" w:color="auto"/>
        <w:bottom w:val="none" w:sz="0" w:space="0" w:color="auto"/>
        <w:right w:val="none" w:sz="0" w:space="0" w:color="auto"/>
      </w:divBdr>
    </w:div>
    <w:div w:id="1194228794">
      <w:bodyDiv w:val="1"/>
      <w:marLeft w:val="0"/>
      <w:marRight w:val="0"/>
      <w:marTop w:val="0"/>
      <w:marBottom w:val="0"/>
      <w:divBdr>
        <w:top w:val="none" w:sz="0" w:space="0" w:color="auto"/>
        <w:left w:val="none" w:sz="0" w:space="0" w:color="auto"/>
        <w:bottom w:val="none" w:sz="0" w:space="0" w:color="auto"/>
        <w:right w:val="none" w:sz="0" w:space="0" w:color="auto"/>
      </w:divBdr>
    </w:div>
    <w:div w:id="1199971822">
      <w:bodyDiv w:val="1"/>
      <w:marLeft w:val="0"/>
      <w:marRight w:val="0"/>
      <w:marTop w:val="0"/>
      <w:marBottom w:val="0"/>
      <w:divBdr>
        <w:top w:val="none" w:sz="0" w:space="0" w:color="auto"/>
        <w:left w:val="none" w:sz="0" w:space="0" w:color="auto"/>
        <w:bottom w:val="none" w:sz="0" w:space="0" w:color="auto"/>
        <w:right w:val="none" w:sz="0" w:space="0" w:color="auto"/>
      </w:divBdr>
    </w:div>
    <w:div w:id="1215854315">
      <w:bodyDiv w:val="1"/>
      <w:marLeft w:val="0"/>
      <w:marRight w:val="0"/>
      <w:marTop w:val="0"/>
      <w:marBottom w:val="0"/>
      <w:divBdr>
        <w:top w:val="none" w:sz="0" w:space="0" w:color="auto"/>
        <w:left w:val="none" w:sz="0" w:space="0" w:color="auto"/>
        <w:bottom w:val="none" w:sz="0" w:space="0" w:color="auto"/>
        <w:right w:val="none" w:sz="0" w:space="0" w:color="auto"/>
      </w:divBdr>
    </w:div>
    <w:div w:id="1219514293">
      <w:bodyDiv w:val="1"/>
      <w:marLeft w:val="0"/>
      <w:marRight w:val="0"/>
      <w:marTop w:val="0"/>
      <w:marBottom w:val="0"/>
      <w:divBdr>
        <w:top w:val="none" w:sz="0" w:space="0" w:color="auto"/>
        <w:left w:val="none" w:sz="0" w:space="0" w:color="auto"/>
        <w:bottom w:val="none" w:sz="0" w:space="0" w:color="auto"/>
        <w:right w:val="none" w:sz="0" w:space="0" w:color="auto"/>
      </w:divBdr>
    </w:div>
    <w:div w:id="1242906033">
      <w:bodyDiv w:val="1"/>
      <w:marLeft w:val="0"/>
      <w:marRight w:val="0"/>
      <w:marTop w:val="0"/>
      <w:marBottom w:val="0"/>
      <w:divBdr>
        <w:top w:val="none" w:sz="0" w:space="0" w:color="auto"/>
        <w:left w:val="none" w:sz="0" w:space="0" w:color="auto"/>
        <w:bottom w:val="none" w:sz="0" w:space="0" w:color="auto"/>
        <w:right w:val="none" w:sz="0" w:space="0" w:color="auto"/>
      </w:divBdr>
    </w:div>
    <w:div w:id="1243105774">
      <w:bodyDiv w:val="1"/>
      <w:marLeft w:val="0"/>
      <w:marRight w:val="0"/>
      <w:marTop w:val="0"/>
      <w:marBottom w:val="0"/>
      <w:divBdr>
        <w:top w:val="none" w:sz="0" w:space="0" w:color="auto"/>
        <w:left w:val="none" w:sz="0" w:space="0" w:color="auto"/>
        <w:bottom w:val="none" w:sz="0" w:space="0" w:color="auto"/>
        <w:right w:val="none" w:sz="0" w:space="0" w:color="auto"/>
      </w:divBdr>
    </w:div>
    <w:div w:id="1248422111">
      <w:bodyDiv w:val="1"/>
      <w:marLeft w:val="0"/>
      <w:marRight w:val="0"/>
      <w:marTop w:val="0"/>
      <w:marBottom w:val="0"/>
      <w:divBdr>
        <w:top w:val="none" w:sz="0" w:space="0" w:color="auto"/>
        <w:left w:val="none" w:sz="0" w:space="0" w:color="auto"/>
        <w:bottom w:val="none" w:sz="0" w:space="0" w:color="auto"/>
        <w:right w:val="none" w:sz="0" w:space="0" w:color="auto"/>
      </w:divBdr>
    </w:div>
    <w:div w:id="1249541773">
      <w:bodyDiv w:val="1"/>
      <w:marLeft w:val="0"/>
      <w:marRight w:val="0"/>
      <w:marTop w:val="0"/>
      <w:marBottom w:val="0"/>
      <w:divBdr>
        <w:top w:val="none" w:sz="0" w:space="0" w:color="auto"/>
        <w:left w:val="none" w:sz="0" w:space="0" w:color="auto"/>
        <w:bottom w:val="none" w:sz="0" w:space="0" w:color="auto"/>
        <w:right w:val="none" w:sz="0" w:space="0" w:color="auto"/>
      </w:divBdr>
    </w:div>
    <w:div w:id="1253516646">
      <w:bodyDiv w:val="1"/>
      <w:marLeft w:val="0"/>
      <w:marRight w:val="0"/>
      <w:marTop w:val="0"/>
      <w:marBottom w:val="0"/>
      <w:divBdr>
        <w:top w:val="none" w:sz="0" w:space="0" w:color="auto"/>
        <w:left w:val="none" w:sz="0" w:space="0" w:color="auto"/>
        <w:bottom w:val="none" w:sz="0" w:space="0" w:color="auto"/>
        <w:right w:val="none" w:sz="0" w:space="0" w:color="auto"/>
      </w:divBdr>
    </w:div>
    <w:div w:id="1263682096">
      <w:bodyDiv w:val="1"/>
      <w:marLeft w:val="0"/>
      <w:marRight w:val="0"/>
      <w:marTop w:val="0"/>
      <w:marBottom w:val="0"/>
      <w:divBdr>
        <w:top w:val="none" w:sz="0" w:space="0" w:color="auto"/>
        <w:left w:val="none" w:sz="0" w:space="0" w:color="auto"/>
        <w:bottom w:val="none" w:sz="0" w:space="0" w:color="auto"/>
        <w:right w:val="none" w:sz="0" w:space="0" w:color="auto"/>
      </w:divBdr>
    </w:div>
    <w:div w:id="1264845102">
      <w:bodyDiv w:val="1"/>
      <w:marLeft w:val="0"/>
      <w:marRight w:val="0"/>
      <w:marTop w:val="0"/>
      <w:marBottom w:val="0"/>
      <w:divBdr>
        <w:top w:val="none" w:sz="0" w:space="0" w:color="auto"/>
        <w:left w:val="none" w:sz="0" w:space="0" w:color="auto"/>
        <w:bottom w:val="none" w:sz="0" w:space="0" w:color="auto"/>
        <w:right w:val="none" w:sz="0" w:space="0" w:color="auto"/>
      </w:divBdr>
    </w:div>
    <w:div w:id="1268390939">
      <w:bodyDiv w:val="1"/>
      <w:marLeft w:val="0"/>
      <w:marRight w:val="0"/>
      <w:marTop w:val="0"/>
      <w:marBottom w:val="0"/>
      <w:divBdr>
        <w:top w:val="none" w:sz="0" w:space="0" w:color="auto"/>
        <w:left w:val="none" w:sz="0" w:space="0" w:color="auto"/>
        <w:bottom w:val="none" w:sz="0" w:space="0" w:color="auto"/>
        <w:right w:val="none" w:sz="0" w:space="0" w:color="auto"/>
      </w:divBdr>
    </w:div>
    <w:div w:id="1270939921">
      <w:bodyDiv w:val="1"/>
      <w:marLeft w:val="0"/>
      <w:marRight w:val="0"/>
      <w:marTop w:val="0"/>
      <w:marBottom w:val="0"/>
      <w:divBdr>
        <w:top w:val="none" w:sz="0" w:space="0" w:color="auto"/>
        <w:left w:val="none" w:sz="0" w:space="0" w:color="auto"/>
        <w:bottom w:val="none" w:sz="0" w:space="0" w:color="auto"/>
        <w:right w:val="none" w:sz="0" w:space="0" w:color="auto"/>
      </w:divBdr>
    </w:div>
    <w:div w:id="1276988356">
      <w:bodyDiv w:val="1"/>
      <w:marLeft w:val="0"/>
      <w:marRight w:val="0"/>
      <w:marTop w:val="0"/>
      <w:marBottom w:val="0"/>
      <w:divBdr>
        <w:top w:val="none" w:sz="0" w:space="0" w:color="auto"/>
        <w:left w:val="none" w:sz="0" w:space="0" w:color="auto"/>
        <w:bottom w:val="none" w:sz="0" w:space="0" w:color="auto"/>
        <w:right w:val="none" w:sz="0" w:space="0" w:color="auto"/>
      </w:divBdr>
    </w:div>
    <w:div w:id="1277250398">
      <w:bodyDiv w:val="1"/>
      <w:marLeft w:val="0"/>
      <w:marRight w:val="0"/>
      <w:marTop w:val="0"/>
      <w:marBottom w:val="0"/>
      <w:divBdr>
        <w:top w:val="none" w:sz="0" w:space="0" w:color="auto"/>
        <w:left w:val="none" w:sz="0" w:space="0" w:color="auto"/>
        <w:bottom w:val="none" w:sz="0" w:space="0" w:color="auto"/>
        <w:right w:val="none" w:sz="0" w:space="0" w:color="auto"/>
      </w:divBdr>
    </w:div>
    <w:div w:id="1286887976">
      <w:bodyDiv w:val="1"/>
      <w:marLeft w:val="0"/>
      <w:marRight w:val="0"/>
      <w:marTop w:val="0"/>
      <w:marBottom w:val="0"/>
      <w:divBdr>
        <w:top w:val="none" w:sz="0" w:space="0" w:color="auto"/>
        <w:left w:val="none" w:sz="0" w:space="0" w:color="auto"/>
        <w:bottom w:val="none" w:sz="0" w:space="0" w:color="auto"/>
        <w:right w:val="none" w:sz="0" w:space="0" w:color="auto"/>
      </w:divBdr>
    </w:div>
    <w:div w:id="1286890768">
      <w:bodyDiv w:val="1"/>
      <w:marLeft w:val="0"/>
      <w:marRight w:val="0"/>
      <w:marTop w:val="0"/>
      <w:marBottom w:val="0"/>
      <w:divBdr>
        <w:top w:val="none" w:sz="0" w:space="0" w:color="auto"/>
        <w:left w:val="none" w:sz="0" w:space="0" w:color="auto"/>
        <w:bottom w:val="none" w:sz="0" w:space="0" w:color="auto"/>
        <w:right w:val="none" w:sz="0" w:space="0" w:color="auto"/>
      </w:divBdr>
    </w:div>
    <w:div w:id="1287931347">
      <w:bodyDiv w:val="1"/>
      <w:marLeft w:val="0"/>
      <w:marRight w:val="0"/>
      <w:marTop w:val="0"/>
      <w:marBottom w:val="0"/>
      <w:divBdr>
        <w:top w:val="none" w:sz="0" w:space="0" w:color="auto"/>
        <w:left w:val="none" w:sz="0" w:space="0" w:color="auto"/>
        <w:bottom w:val="none" w:sz="0" w:space="0" w:color="auto"/>
        <w:right w:val="none" w:sz="0" w:space="0" w:color="auto"/>
      </w:divBdr>
    </w:div>
    <w:div w:id="1289430943">
      <w:bodyDiv w:val="1"/>
      <w:marLeft w:val="0"/>
      <w:marRight w:val="0"/>
      <w:marTop w:val="0"/>
      <w:marBottom w:val="0"/>
      <w:divBdr>
        <w:top w:val="none" w:sz="0" w:space="0" w:color="auto"/>
        <w:left w:val="none" w:sz="0" w:space="0" w:color="auto"/>
        <w:bottom w:val="none" w:sz="0" w:space="0" w:color="auto"/>
        <w:right w:val="none" w:sz="0" w:space="0" w:color="auto"/>
      </w:divBdr>
    </w:div>
    <w:div w:id="1289893719">
      <w:bodyDiv w:val="1"/>
      <w:marLeft w:val="0"/>
      <w:marRight w:val="0"/>
      <w:marTop w:val="0"/>
      <w:marBottom w:val="0"/>
      <w:divBdr>
        <w:top w:val="none" w:sz="0" w:space="0" w:color="auto"/>
        <w:left w:val="none" w:sz="0" w:space="0" w:color="auto"/>
        <w:bottom w:val="none" w:sz="0" w:space="0" w:color="auto"/>
        <w:right w:val="none" w:sz="0" w:space="0" w:color="auto"/>
      </w:divBdr>
    </w:div>
    <w:div w:id="1290209235">
      <w:bodyDiv w:val="1"/>
      <w:marLeft w:val="0"/>
      <w:marRight w:val="0"/>
      <w:marTop w:val="0"/>
      <w:marBottom w:val="0"/>
      <w:divBdr>
        <w:top w:val="none" w:sz="0" w:space="0" w:color="auto"/>
        <w:left w:val="none" w:sz="0" w:space="0" w:color="auto"/>
        <w:bottom w:val="none" w:sz="0" w:space="0" w:color="auto"/>
        <w:right w:val="none" w:sz="0" w:space="0" w:color="auto"/>
      </w:divBdr>
    </w:div>
    <w:div w:id="1298072048">
      <w:bodyDiv w:val="1"/>
      <w:marLeft w:val="0"/>
      <w:marRight w:val="0"/>
      <w:marTop w:val="0"/>
      <w:marBottom w:val="0"/>
      <w:divBdr>
        <w:top w:val="none" w:sz="0" w:space="0" w:color="auto"/>
        <w:left w:val="none" w:sz="0" w:space="0" w:color="auto"/>
        <w:bottom w:val="none" w:sz="0" w:space="0" w:color="auto"/>
        <w:right w:val="none" w:sz="0" w:space="0" w:color="auto"/>
      </w:divBdr>
    </w:div>
    <w:div w:id="1298492026">
      <w:bodyDiv w:val="1"/>
      <w:marLeft w:val="0"/>
      <w:marRight w:val="0"/>
      <w:marTop w:val="0"/>
      <w:marBottom w:val="0"/>
      <w:divBdr>
        <w:top w:val="none" w:sz="0" w:space="0" w:color="auto"/>
        <w:left w:val="none" w:sz="0" w:space="0" w:color="auto"/>
        <w:bottom w:val="none" w:sz="0" w:space="0" w:color="auto"/>
        <w:right w:val="none" w:sz="0" w:space="0" w:color="auto"/>
      </w:divBdr>
    </w:div>
    <w:div w:id="1298753429">
      <w:bodyDiv w:val="1"/>
      <w:marLeft w:val="0"/>
      <w:marRight w:val="0"/>
      <w:marTop w:val="0"/>
      <w:marBottom w:val="0"/>
      <w:divBdr>
        <w:top w:val="none" w:sz="0" w:space="0" w:color="auto"/>
        <w:left w:val="none" w:sz="0" w:space="0" w:color="auto"/>
        <w:bottom w:val="none" w:sz="0" w:space="0" w:color="auto"/>
        <w:right w:val="none" w:sz="0" w:space="0" w:color="auto"/>
      </w:divBdr>
    </w:div>
    <w:div w:id="1299141633">
      <w:bodyDiv w:val="1"/>
      <w:marLeft w:val="0"/>
      <w:marRight w:val="0"/>
      <w:marTop w:val="0"/>
      <w:marBottom w:val="0"/>
      <w:divBdr>
        <w:top w:val="none" w:sz="0" w:space="0" w:color="auto"/>
        <w:left w:val="none" w:sz="0" w:space="0" w:color="auto"/>
        <w:bottom w:val="none" w:sz="0" w:space="0" w:color="auto"/>
        <w:right w:val="none" w:sz="0" w:space="0" w:color="auto"/>
      </w:divBdr>
    </w:div>
    <w:div w:id="1302073526">
      <w:bodyDiv w:val="1"/>
      <w:marLeft w:val="0"/>
      <w:marRight w:val="0"/>
      <w:marTop w:val="0"/>
      <w:marBottom w:val="0"/>
      <w:divBdr>
        <w:top w:val="none" w:sz="0" w:space="0" w:color="auto"/>
        <w:left w:val="none" w:sz="0" w:space="0" w:color="auto"/>
        <w:bottom w:val="none" w:sz="0" w:space="0" w:color="auto"/>
        <w:right w:val="none" w:sz="0" w:space="0" w:color="auto"/>
      </w:divBdr>
    </w:div>
    <w:div w:id="1302423206">
      <w:bodyDiv w:val="1"/>
      <w:marLeft w:val="0"/>
      <w:marRight w:val="0"/>
      <w:marTop w:val="0"/>
      <w:marBottom w:val="0"/>
      <w:divBdr>
        <w:top w:val="none" w:sz="0" w:space="0" w:color="auto"/>
        <w:left w:val="none" w:sz="0" w:space="0" w:color="auto"/>
        <w:bottom w:val="none" w:sz="0" w:space="0" w:color="auto"/>
        <w:right w:val="none" w:sz="0" w:space="0" w:color="auto"/>
      </w:divBdr>
    </w:div>
    <w:div w:id="1304506392">
      <w:bodyDiv w:val="1"/>
      <w:marLeft w:val="0"/>
      <w:marRight w:val="0"/>
      <w:marTop w:val="0"/>
      <w:marBottom w:val="0"/>
      <w:divBdr>
        <w:top w:val="none" w:sz="0" w:space="0" w:color="auto"/>
        <w:left w:val="none" w:sz="0" w:space="0" w:color="auto"/>
        <w:bottom w:val="none" w:sz="0" w:space="0" w:color="auto"/>
        <w:right w:val="none" w:sz="0" w:space="0" w:color="auto"/>
      </w:divBdr>
    </w:div>
    <w:div w:id="1313410155">
      <w:bodyDiv w:val="1"/>
      <w:marLeft w:val="0"/>
      <w:marRight w:val="0"/>
      <w:marTop w:val="0"/>
      <w:marBottom w:val="0"/>
      <w:divBdr>
        <w:top w:val="none" w:sz="0" w:space="0" w:color="auto"/>
        <w:left w:val="none" w:sz="0" w:space="0" w:color="auto"/>
        <w:bottom w:val="none" w:sz="0" w:space="0" w:color="auto"/>
        <w:right w:val="none" w:sz="0" w:space="0" w:color="auto"/>
      </w:divBdr>
    </w:div>
    <w:div w:id="1318025396">
      <w:bodyDiv w:val="1"/>
      <w:marLeft w:val="0"/>
      <w:marRight w:val="0"/>
      <w:marTop w:val="0"/>
      <w:marBottom w:val="0"/>
      <w:divBdr>
        <w:top w:val="none" w:sz="0" w:space="0" w:color="auto"/>
        <w:left w:val="none" w:sz="0" w:space="0" w:color="auto"/>
        <w:bottom w:val="none" w:sz="0" w:space="0" w:color="auto"/>
        <w:right w:val="none" w:sz="0" w:space="0" w:color="auto"/>
      </w:divBdr>
    </w:div>
    <w:div w:id="1321151468">
      <w:bodyDiv w:val="1"/>
      <w:marLeft w:val="0"/>
      <w:marRight w:val="0"/>
      <w:marTop w:val="0"/>
      <w:marBottom w:val="0"/>
      <w:divBdr>
        <w:top w:val="none" w:sz="0" w:space="0" w:color="auto"/>
        <w:left w:val="none" w:sz="0" w:space="0" w:color="auto"/>
        <w:bottom w:val="none" w:sz="0" w:space="0" w:color="auto"/>
        <w:right w:val="none" w:sz="0" w:space="0" w:color="auto"/>
      </w:divBdr>
    </w:div>
    <w:div w:id="1328749363">
      <w:bodyDiv w:val="1"/>
      <w:marLeft w:val="0"/>
      <w:marRight w:val="0"/>
      <w:marTop w:val="0"/>
      <w:marBottom w:val="0"/>
      <w:divBdr>
        <w:top w:val="none" w:sz="0" w:space="0" w:color="auto"/>
        <w:left w:val="none" w:sz="0" w:space="0" w:color="auto"/>
        <w:bottom w:val="none" w:sz="0" w:space="0" w:color="auto"/>
        <w:right w:val="none" w:sz="0" w:space="0" w:color="auto"/>
      </w:divBdr>
    </w:div>
    <w:div w:id="1338995940">
      <w:bodyDiv w:val="1"/>
      <w:marLeft w:val="0"/>
      <w:marRight w:val="0"/>
      <w:marTop w:val="0"/>
      <w:marBottom w:val="0"/>
      <w:divBdr>
        <w:top w:val="none" w:sz="0" w:space="0" w:color="auto"/>
        <w:left w:val="none" w:sz="0" w:space="0" w:color="auto"/>
        <w:bottom w:val="none" w:sz="0" w:space="0" w:color="auto"/>
        <w:right w:val="none" w:sz="0" w:space="0" w:color="auto"/>
      </w:divBdr>
    </w:div>
    <w:div w:id="1339163201">
      <w:bodyDiv w:val="1"/>
      <w:marLeft w:val="0"/>
      <w:marRight w:val="0"/>
      <w:marTop w:val="0"/>
      <w:marBottom w:val="0"/>
      <w:divBdr>
        <w:top w:val="none" w:sz="0" w:space="0" w:color="auto"/>
        <w:left w:val="none" w:sz="0" w:space="0" w:color="auto"/>
        <w:bottom w:val="none" w:sz="0" w:space="0" w:color="auto"/>
        <w:right w:val="none" w:sz="0" w:space="0" w:color="auto"/>
      </w:divBdr>
    </w:div>
    <w:div w:id="1351026250">
      <w:bodyDiv w:val="1"/>
      <w:marLeft w:val="0"/>
      <w:marRight w:val="0"/>
      <w:marTop w:val="0"/>
      <w:marBottom w:val="0"/>
      <w:divBdr>
        <w:top w:val="none" w:sz="0" w:space="0" w:color="auto"/>
        <w:left w:val="none" w:sz="0" w:space="0" w:color="auto"/>
        <w:bottom w:val="none" w:sz="0" w:space="0" w:color="auto"/>
        <w:right w:val="none" w:sz="0" w:space="0" w:color="auto"/>
      </w:divBdr>
    </w:div>
    <w:div w:id="1353148207">
      <w:bodyDiv w:val="1"/>
      <w:marLeft w:val="0"/>
      <w:marRight w:val="0"/>
      <w:marTop w:val="0"/>
      <w:marBottom w:val="0"/>
      <w:divBdr>
        <w:top w:val="none" w:sz="0" w:space="0" w:color="auto"/>
        <w:left w:val="none" w:sz="0" w:space="0" w:color="auto"/>
        <w:bottom w:val="none" w:sz="0" w:space="0" w:color="auto"/>
        <w:right w:val="none" w:sz="0" w:space="0" w:color="auto"/>
      </w:divBdr>
    </w:div>
    <w:div w:id="1358695577">
      <w:bodyDiv w:val="1"/>
      <w:marLeft w:val="0"/>
      <w:marRight w:val="0"/>
      <w:marTop w:val="0"/>
      <w:marBottom w:val="0"/>
      <w:divBdr>
        <w:top w:val="none" w:sz="0" w:space="0" w:color="auto"/>
        <w:left w:val="none" w:sz="0" w:space="0" w:color="auto"/>
        <w:bottom w:val="none" w:sz="0" w:space="0" w:color="auto"/>
        <w:right w:val="none" w:sz="0" w:space="0" w:color="auto"/>
      </w:divBdr>
    </w:div>
    <w:div w:id="1360349952">
      <w:bodyDiv w:val="1"/>
      <w:marLeft w:val="0"/>
      <w:marRight w:val="0"/>
      <w:marTop w:val="0"/>
      <w:marBottom w:val="0"/>
      <w:divBdr>
        <w:top w:val="none" w:sz="0" w:space="0" w:color="auto"/>
        <w:left w:val="none" w:sz="0" w:space="0" w:color="auto"/>
        <w:bottom w:val="none" w:sz="0" w:space="0" w:color="auto"/>
        <w:right w:val="none" w:sz="0" w:space="0" w:color="auto"/>
      </w:divBdr>
    </w:div>
    <w:div w:id="1368602892">
      <w:bodyDiv w:val="1"/>
      <w:marLeft w:val="0"/>
      <w:marRight w:val="0"/>
      <w:marTop w:val="0"/>
      <w:marBottom w:val="0"/>
      <w:divBdr>
        <w:top w:val="none" w:sz="0" w:space="0" w:color="auto"/>
        <w:left w:val="none" w:sz="0" w:space="0" w:color="auto"/>
        <w:bottom w:val="none" w:sz="0" w:space="0" w:color="auto"/>
        <w:right w:val="none" w:sz="0" w:space="0" w:color="auto"/>
      </w:divBdr>
    </w:div>
    <w:div w:id="1369841273">
      <w:bodyDiv w:val="1"/>
      <w:marLeft w:val="0"/>
      <w:marRight w:val="0"/>
      <w:marTop w:val="0"/>
      <w:marBottom w:val="0"/>
      <w:divBdr>
        <w:top w:val="none" w:sz="0" w:space="0" w:color="auto"/>
        <w:left w:val="none" w:sz="0" w:space="0" w:color="auto"/>
        <w:bottom w:val="none" w:sz="0" w:space="0" w:color="auto"/>
        <w:right w:val="none" w:sz="0" w:space="0" w:color="auto"/>
      </w:divBdr>
    </w:div>
    <w:div w:id="1373648096">
      <w:bodyDiv w:val="1"/>
      <w:marLeft w:val="0"/>
      <w:marRight w:val="0"/>
      <w:marTop w:val="0"/>
      <w:marBottom w:val="0"/>
      <w:divBdr>
        <w:top w:val="none" w:sz="0" w:space="0" w:color="auto"/>
        <w:left w:val="none" w:sz="0" w:space="0" w:color="auto"/>
        <w:bottom w:val="none" w:sz="0" w:space="0" w:color="auto"/>
        <w:right w:val="none" w:sz="0" w:space="0" w:color="auto"/>
      </w:divBdr>
    </w:div>
    <w:div w:id="1374578698">
      <w:bodyDiv w:val="1"/>
      <w:marLeft w:val="0"/>
      <w:marRight w:val="0"/>
      <w:marTop w:val="0"/>
      <w:marBottom w:val="0"/>
      <w:divBdr>
        <w:top w:val="none" w:sz="0" w:space="0" w:color="auto"/>
        <w:left w:val="none" w:sz="0" w:space="0" w:color="auto"/>
        <w:bottom w:val="none" w:sz="0" w:space="0" w:color="auto"/>
        <w:right w:val="none" w:sz="0" w:space="0" w:color="auto"/>
      </w:divBdr>
    </w:div>
    <w:div w:id="1382055529">
      <w:bodyDiv w:val="1"/>
      <w:marLeft w:val="0"/>
      <w:marRight w:val="0"/>
      <w:marTop w:val="0"/>
      <w:marBottom w:val="0"/>
      <w:divBdr>
        <w:top w:val="none" w:sz="0" w:space="0" w:color="auto"/>
        <w:left w:val="none" w:sz="0" w:space="0" w:color="auto"/>
        <w:bottom w:val="none" w:sz="0" w:space="0" w:color="auto"/>
        <w:right w:val="none" w:sz="0" w:space="0" w:color="auto"/>
      </w:divBdr>
    </w:div>
    <w:div w:id="1382629634">
      <w:bodyDiv w:val="1"/>
      <w:marLeft w:val="0"/>
      <w:marRight w:val="0"/>
      <w:marTop w:val="0"/>
      <w:marBottom w:val="0"/>
      <w:divBdr>
        <w:top w:val="none" w:sz="0" w:space="0" w:color="auto"/>
        <w:left w:val="none" w:sz="0" w:space="0" w:color="auto"/>
        <w:bottom w:val="none" w:sz="0" w:space="0" w:color="auto"/>
        <w:right w:val="none" w:sz="0" w:space="0" w:color="auto"/>
      </w:divBdr>
    </w:div>
    <w:div w:id="1384064966">
      <w:bodyDiv w:val="1"/>
      <w:marLeft w:val="0"/>
      <w:marRight w:val="0"/>
      <w:marTop w:val="0"/>
      <w:marBottom w:val="0"/>
      <w:divBdr>
        <w:top w:val="none" w:sz="0" w:space="0" w:color="auto"/>
        <w:left w:val="none" w:sz="0" w:space="0" w:color="auto"/>
        <w:bottom w:val="none" w:sz="0" w:space="0" w:color="auto"/>
        <w:right w:val="none" w:sz="0" w:space="0" w:color="auto"/>
      </w:divBdr>
    </w:div>
    <w:div w:id="1386101233">
      <w:bodyDiv w:val="1"/>
      <w:marLeft w:val="0"/>
      <w:marRight w:val="0"/>
      <w:marTop w:val="0"/>
      <w:marBottom w:val="0"/>
      <w:divBdr>
        <w:top w:val="none" w:sz="0" w:space="0" w:color="auto"/>
        <w:left w:val="none" w:sz="0" w:space="0" w:color="auto"/>
        <w:bottom w:val="none" w:sz="0" w:space="0" w:color="auto"/>
        <w:right w:val="none" w:sz="0" w:space="0" w:color="auto"/>
      </w:divBdr>
    </w:div>
    <w:div w:id="1388919568">
      <w:bodyDiv w:val="1"/>
      <w:marLeft w:val="0"/>
      <w:marRight w:val="0"/>
      <w:marTop w:val="0"/>
      <w:marBottom w:val="0"/>
      <w:divBdr>
        <w:top w:val="none" w:sz="0" w:space="0" w:color="auto"/>
        <w:left w:val="none" w:sz="0" w:space="0" w:color="auto"/>
        <w:bottom w:val="none" w:sz="0" w:space="0" w:color="auto"/>
        <w:right w:val="none" w:sz="0" w:space="0" w:color="auto"/>
      </w:divBdr>
    </w:div>
    <w:div w:id="1389378388">
      <w:bodyDiv w:val="1"/>
      <w:marLeft w:val="0"/>
      <w:marRight w:val="0"/>
      <w:marTop w:val="0"/>
      <w:marBottom w:val="0"/>
      <w:divBdr>
        <w:top w:val="none" w:sz="0" w:space="0" w:color="auto"/>
        <w:left w:val="none" w:sz="0" w:space="0" w:color="auto"/>
        <w:bottom w:val="none" w:sz="0" w:space="0" w:color="auto"/>
        <w:right w:val="none" w:sz="0" w:space="0" w:color="auto"/>
      </w:divBdr>
    </w:div>
    <w:div w:id="1391344699">
      <w:bodyDiv w:val="1"/>
      <w:marLeft w:val="0"/>
      <w:marRight w:val="0"/>
      <w:marTop w:val="0"/>
      <w:marBottom w:val="0"/>
      <w:divBdr>
        <w:top w:val="none" w:sz="0" w:space="0" w:color="auto"/>
        <w:left w:val="none" w:sz="0" w:space="0" w:color="auto"/>
        <w:bottom w:val="none" w:sz="0" w:space="0" w:color="auto"/>
        <w:right w:val="none" w:sz="0" w:space="0" w:color="auto"/>
      </w:divBdr>
    </w:div>
    <w:div w:id="1391616955">
      <w:bodyDiv w:val="1"/>
      <w:marLeft w:val="0"/>
      <w:marRight w:val="0"/>
      <w:marTop w:val="0"/>
      <w:marBottom w:val="0"/>
      <w:divBdr>
        <w:top w:val="none" w:sz="0" w:space="0" w:color="auto"/>
        <w:left w:val="none" w:sz="0" w:space="0" w:color="auto"/>
        <w:bottom w:val="none" w:sz="0" w:space="0" w:color="auto"/>
        <w:right w:val="none" w:sz="0" w:space="0" w:color="auto"/>
      </w:divBdr>
    </w:div>
    <w:div w:id="1395086850">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406953802">
      <w:bodyDiv w:val="1"/>
      <w:marLeft w:val="0"/>
      <w:marRight w:val="0"/>
      <w:marTop w:val="0"/>
      <w:marBottom w:val="0"/>
      <w:divBdr>
        <w:top w:val="none" w:sz="0" w:space="0" w:color="auto"/>
        <w:left w:val="none" w:sz="0" w:space="0" w:color="auto"/>
        <w:bottom w:val="none" w:sz="0" w:space="0" w:color="auto"/>
        <w:right w:val="none" w:sz="0" w:space="0" w:color="auto"/>
      </w:divBdr>
    </w:div>
    <w:div w:id="1408920334">
      <w:bodyDiv w:val="1"/>
      <w:marLeft w:val="0"/>
      <w:marRight w:val="0"/>
      <w:marTop w:val="0"/>
      <w:marBottom w:val="0"/>
      <w:divBdr>
        <w:top w:val="none" w:sz="0" w:space="0" w:color="auto"/>
        <w:left w:val="none" w:sz="0" w:space="0" w:color="auto"/>
        <w:bottom w:val="none" w:sz="0" w:space="0" w:color="auto"/>
        <w:right w:val="none" w:sz="0" w:space="0" w:color="auto"/>
      </w:divBdr>
    </w:div>
    <w:div w:id="1410227056">
      <w:bodyDiv w:val="1"/>
      <w:marLeft w:val="0"/>
      <w:marRight w:val="0"/>
      <w:marTop w:val="0"/>
      <w:marBottom w:val="0"/>
      <w:divBdr>
        <w:top w:val="none" w:sz="0" w:space="0" w:color="auto"/>
        <w:left w:val="none" w:sz="0" w:space="0" w:color="auto"/>
        <w:bottom w:val="none" w:sz="0" w:space="0" w:color="auto"/>
        <w:right w:val="none" w:sz="0" w:space="0" w:color="auto"/>
      </w:divBdr>
    </w:div>
    <w:div w:id="1413628256">
      <w:bodyDiv w:val="1"/>
      <w:marLeft w:val="0"/>
      <w:marRight w:val="0"/>
      <w:marTop w:val="0"/>
      <w:marBottom w:val="0"/>
      <w:divBdr>
        <w:top w:val="none" w:sz="0" w:space="0" w:color="auto"/>
        <w:left w:val="none" w:sz="0" w:space="0" w:color="auto"/>
        <w:bottom w:val="none" w:sz="0" w:space="0" w:color="auto"/>
        <w:right w:val="none" w:sz="0" w:space="0" w:color="auto"/>
      </w:divBdr>
    </w:div>
    <w:div w:id="1414669843">
      <w:bodyDiv w:val="1"/>
      <w:marLeft w:val="0"/>
      <w:marRight w:val="0"/>
      <w:marTop w:val="0"/>
      <w:marBottom w:val="0"/>
      <w:divBdr>
        <w:top w:val="none" w:sz="0" w:space="0" w:color="auto"/>
        <w:left w:val="none" w:sz="0" w:space="0" w:color="auto"/>
        <w:bottom w:val="none" w:sz="0" w:space="0" w:color="auto"/>
        <w:right w:val="none" w:sz="0" w:space="0" w:color="auto"/>
      </w:divBdr>
    </w:div>
    <w:div w:id="1418867596">
      <w:bodyDiv w:val="1"/>
      <w:marLeft w:val="0"/>
      <w:marRight w:val="0"/>
      <w:marTop w:val="0"/>
      <w:marBottom w:val="0"/>
      <w:divBdr>
        <w:top w:val="none" w:sz="0" w:space="0" w:color="auto"/>
        <w:left w:val="none" w:sz="0" w:space="0" w:color="auto"/>
        <w:bottom w:val="none" w:sz="0" w:space="0" w:color="auto"/>
        <w:right w:val="none" w:sz="0" w:space="0" w:color="auto"/>
      </w:divBdr>
    </w:div>
    <w:div w:id="1424302786">
      <w:bodyDiv w:val="1"/>
      <w:marLeft w:val="0"/>
      <w:marRight w:val="0"/>
      <w:marTop w:val="0"/>
      <w:marBottom w:val="0"/>
      <w:divBdr>
        <w:top w:val="none" w:sz="0" w:space="0" w:color="auto"/>
        <w:left w:val="none" w:sz="0" w:space="0" w:color="auto"/>
        <w:bottom w:val="none" w:sz="0" w:space="0" w:color="auto"/>
        <w:right w:val="none" w:sz="0" w:space="0" w:color="auto"/>
      </w:divBdr>
    </w:div>
    <w:div w:id="1438137217">
      <w:bodyDiv w:val="1"/>
      <w:marLeft w:val="0"/>
      <w:marRight w:val="0"/>
      <w:marTop w:val="0"/>
      <w:marBottom w:val="0"/>
      <w:divBdr>
        <w:top w:val="none" w:sz="0" w:space="0" w:color="auto"/>
        <w:left w:val="none" w:sz="0" w:space="0" w:color="auto"/>
        <w:bottom w:val="none" w:sz="0" w:space="0" w:color="auto"/>
        <w:right w:val="none" w:sz="0" w:space="0" w:color="auto"/>
      </w:divBdr>
    </w:div>
    <w:div w:id="1441300221">
      <w:bodyDiv w:val="1"/>
      <w:marLeft w:val="0"/>
      <w:marRight w:val="0"/>
      <w:marTop w:val="0"/>
      <w:marBottom w:val="0"/>
      <w:divBdr>
        <w:top w:val="none" w:sz="0" w:space="0" w:color="auto"/>
        <w:left w:val="none" w:sz="0" w:space="0" w:color="auto"/>
        <w:bottom w:val="none" w:sz="0" w:space="0" w:color="auto"/>
        <w:right w:val="none" w:sz="0" w:space="0" w:color="auto"/>
      </w:divBdr>
    </w:div>
    <w:div w:id="1444690966">
      <w:bodyDiv w:val="1"/>
      <w:marLeft w:val="0"/>
      <w:marRight w:val="0"/>
      <w:marTop w:val="0"/>
      <w:marBottom w:val="0"/>
      <w:divBdr>
        <w:top w:val="none" w:sz="0" w:space="0" w:color="auto"/>
        <w:left w:val="none" w:sz="0" w:space="0" w:color="auto"/>
        <w:bottom w:val="none" w:sz="0" w:space="0" w:color="auto"/>
        <w:right w:val="none" w:sz="0" w:space="0" w:color="auto"/>
      </w:divBdr>
    </w:div>
    <w:div w:id="1446390468">
      <w:bodyDiv w:val="1"/>
      <w:marLeft w:val="0"/>
      <w:marRight w:val="0"/>
      <w:marTop w:val="0"/>
      <w:marBottom w:val="0"/>
      <w:divBdr>
        <w:top w:val="none" w:sz="0" w:space="0" w:color="auto"/>
        <w:left w:val="none" w:sz="0" w:space="0" w:color="auto"/>
        <w:bottom w:val="none" w:sz="0" w:space="0" w:color="auto"/>
        <w:right w:val="none" w:sz="0" w:space="0" w:color="auto"/>
      </w:divBdr>
    </w:div>
    <w:div w:id="1448817183">
      <w:bodyDiv w:val="1"/>
      <w:marLeft w:val="0"/>
      <w:marRight w:val="0"/>
      <w:marTop w:val="0"/>
      <w:marBottom w:val="0"/>
      <w:divBdr>
        <w:top w:val="none" w:sz="0" w:space="0" w:color="auto"/>
        <w:left w:val="none" w:sz="0" w:space="0" w:color="auto"/>
        <w:bottom w:val="none" w:sz="0" w:space="0" w:color="auto"/>
        <w:right w:val="none" w:sz="0" w:space="0" w:color="auto"/>
      </w:divBdr>
    </w:div>
    <w:div w:id="1452169899">
      <w:bodyDiv w:val="1"/>
      <w:marLeft w:val="0"/>
      <w:marRight w:val="0"/>
      <w:marTop w:val="0"/>
      <w:marBottom w:val="0"/>
      <w:divBdr>
        <w:top w:val="none" w:sz="0" w:space="0" w:color="auto"/>
        <w:left w:val="none" w:sz="0" w:space="0" w:color="auto"/>
        <w:bottom w:val="none" w:sz="0" w:space="0" w:color="auto"/>
        <w:right w:val="none" w:sz="0" w:space="0" w:color="auto"/>
      </w:divBdr>
    </w:div>
    <w:div w:id="1457484137">
      <w:bodyDiv w:val="1"/>
      <w:marLeft w:val="0"/>
      <w:marRight w:val="0"/>
      <w:marTop w:val="0"/>
      <w:marBottom w:val="0"/>
      <w:divBdr>
        <w:top w:val="none" w:sz="0" w:space="0" w:color="auto"/>
        <w:left w:val="none" w:sz="0" w:space="0" w:color="auto"/>
        <w:bottom w:val="none" w:sz="0" w:space="0" w:color="auto"/>
        <w:right w:val="none" w:sz="0" w:space="0" w:color="auto"/>
      </w:divBdr>
    </w:div>
    <w:div w:id="1458332447">
      <w:bodyDiv w:val="1"/>
      <w:marLeft w:val="0"/>
      <w:marRight w:val="0"/>
      <w:marTop w:val="0"/>
      <w:marBottom w:val="0"/>
      <w:divBdr>
        <w:top w:val="none" w:sz="0" w:space="0" w:color="auto"/>
        <w:left w:val="none" w:sz="0" w:space="0" w:color="auto"/>
        <w:bottom w:val="none" w:sz="0" w:space="0" w:color="auto"/>
        <w:right w:val="none" w:sz="0" w:space="0" w:color="auto"/>
      </w:divBdr>
    </w:div>
    <w:div w:id="1470514197">
      <w:bodyDiv w:val="1"/>
      <w:marLeft w:val="0"/>
      <w:marRight w:val="0"/>
      <w:marTop w:val="0"/>
      <w:marBottom w:val="0"/>
      <w:divBdr>
        <w:top w:val="none" w:sz="0" w:space="0" w:color="auto"/>
        <w:left w:val="none" w:sz="0" w:space="0" w:color="auto"/>
        <w:bottom w:val="none" w:sz="0" w:space="0" w:color="auto"/>
        <w:right w:val="none" w:sz="0" w:space="0" w:color="auto"/>
      </w:divBdr>
    </w:div>
    <w:div w:id="1475415721">
      <w:bodyDiv w:val="1"/>
      <w:marLeft w:val="0"/>
      <w:marRight w:val="0"/>
      <w:marTop w:val="0"/>
      <w:marBottom w:val="0"/>
      <w:divBdr>
        <w:top w:val="none" w:sz="0" w:space="0" w:color="auto"/>
        <w:left w:val="none" w:sz="0" w:space="0" w:color="auto"/>
        <w:bottom w:val="none" w:sz="0" w:space="0" w:color="auto"/>
        <w:right w:val="none" w:sz="0" w:space="0" w:color="auto"/>
      </w:divBdr>
    </w:div>
    <w:div w:id="1487890561">
      <w:bodyDiv w:val="1"/>
      <w:marLeft w:val="0"/>
      <w:marRight w:val="0"/>
      <w:marTop w:val="0"/>
      <w:marBottom w:val="0"/>
      <w:divBdr>
        <w:top w:val="none" w:sz="0" w:space="0" w:color="auto"/>
        <w:left w:val="none" w:sz="0" w:space="0" w:color="auto"/>
        <w:bottom w:val="none" w:sz="0" w:space="0" w:color="auto"/>
        <w:right w:val="none" w:sz="0" w:space="0" w:color="auto"/>
      </w:divBdr>
    </w:div>
    <w:div w:id="1501702627">
      <w:bodyDiv w:val="1"/>
      <w:marLeft w:val="0"/>
      <w:marRight w:val="0"/>
      <w:marTop w:val="0"/>
      <w:marBottom w:val="0"/>
      <w:divBdr>
        <w:top w:val="none" w:sz="0" w:space="0" w:color="auto"/>
        <w:left w:val="none" w:sz="0" w:space="0" w:color="auto"/>
        <w:bottom w:val="none" w:sz="0" w:space="0" w:color="auto"/>
        <w:right w:val="none" w:sz="0" w:space="0" w:color="auto"/>
      </w:divBdr>
    </w:div>
    <w:div w:id="1508639744">
      <w:bodyDiv w:val="1"/>
      <w:marLeft w:val="0"/>
      <w:marRight w:val="0"/>
      <w:marTop w:val="0"/>
      <w:marBottom w:val="0"/>
      <w:divBdr>
        <w:top w:val="none" w:sz="0" w:space="0" w:color="auto"/>
        <w:left w:val="none" w:sz="0" w:space="0" w:color="auto"/>
        <w:bottom w:val="none" w:sz="0" w:space="0" w:color="auto"/>
        <w:right w:val="none" w:sz="0" w:space="0" w:color="auto"/>
      </w:divBdr>
    </w:div>
    <w:div w:id="1526289078">
      <w:bodyDiv w:val="1"/>
      <w:marLeft w:val="0"/>
      <w:marRight w:val="0"/>
      <w:marTop w:val="0"/>
      <w:marBottom w:val="0"/>
      <w:divBdr>
        <w:top w:val="none" w:sz="0" w:space="0" w:color="auto"/>
        <w:left w:val="none" w:sz="0" w:space="0" w:color="auto"/>
        <w:bottom w:val="none" w:sz="0" w:space="0" w:color="auto"/>
        <w:right w:val="none" w:sz="0" w:space="0" w:color="auto"/>
      </w:divBdr>
    </w:div>
    <w:div w:id="1541894466">
      <w:bodyDiv w:val="1"/>
      <w:marLeft w:val="0"/>
      <w:marRight w:val="0"/>
      <w:marTop w:val="0"/>
      <w:marBottom w:val="0"/>
      <w:divBdr>
        <w:top w:val="none" w:sz="0" w:space="0" w:color="auto"/>
        <w:left w:val="none" w:sz="0" w:space="0" w:color="auto"/>
        <w:bottom w:val="none" w:sz="0" w:space="0" w:color="auto"/>
        <w:right w:val="none" w:sz="0" w:space="0" w:color="auto"/>
      </w:divBdr>
    </w:div>
    <w:div w:id="1550531345">
      <w:bodyDiv w:val="1"/>
      <w:marLeft w:val="0"/>
      <w:marRight w:val="0"/>
      <w:marTop w:val="0"/>
      <w:marBottom w:val="0"/>
      <w:divBdr>
        <w:top w:val="none" w:sz="0" w:space="0" w:color="auto"/>
        <w:left w:val="none" w:sz="0" w:space="0" w:color="auto"/>
        <w:bottom w:val="none" w:sz="0" w:space="0" w:color="auto"/>
        <w:right w:val="none" w:sz="0" w:space="0" w:color="auto"/>
      </w:divBdr>
    </w:div>
    <w:div w:id="1550800993">
      <w:bodyDiv w:val="1"/>
      <w:marLeft w:val="0"/>
      <w:marRight w:val="0"/>
      <w:marTop w:val="0"/>
      <w:marBottom w:val="0"/>
      <w:divBdr>
        <w:top w:val="none" w:sz="0" w:space="0" w:color="auto"/>
        <w:left w:val="none" w:sz="0" w:space="0" w:color="auto"/>
        <w:bottom w:val="none" w:sz="0" w:space="0" w:color="auto"/>
        <w:right w:val="none" w:sz="0" w:space="0" w:color="auto"/>
      </w:divBdr>
    </w:div>
    <w:div w:id="1552155457">
      <w:bodyDiv w:val="1"/>
      <w:marLeft w:val="0"/>
      <w:marRight w:val="0"/>
      <w:marTop w:val="0"/>
      <w:marBottom w:val="0"/>
      <w:divBdr>
        <w:top w:val="none" w:sz="0" w:space="0" w:color="auto"/>
        <w:left w:val="none" w:sz="0" w:space="0" w:color="auto"/>
        <w:bottom w:val="none" w:sz="0" w:space="0" w:color="auto"/>
        <w:right w:val="none" w:sz="0" w:space="0" w:color="auto"/>
      </w:divBdr>
    </w:div>
    <w:div w:id="1552182863">
      <w:bodyDiv w:val="1"/>
      <w:marLeft w:val="0"/>
      <w:marRight w:val="0"/>
      <w:marTop w:val="0"/>
      <w:marBottom w:val="0"/>
      <w:divBdr>
        <w:top w:val="none" w:sz="0" w:space="0" w:color="auto"/>
        <w:left w:val="none" w:sz="0" w:space="0" w:color="auto"/>
        <w:bottom w:val="none" w:sz="0" w:space="0" w:color="auto"/>
        <w:right w:val="none" w:sz="0" w:space="0" w:color="auto"/>
      </w:divBdr>
    </w:div>
    <w:div w:id="1569726185">
      <w:bodyDiv w:val="1"/>
      <w:marLeft w:val="0"/>
      <w:marRight w:val="0"/>
      <w:marTop w:val="0"/>
      <w:marBottom w:val="0"/>
      <w:divBdr>
        <w:top w:val="none" w:sz="0" w:space="0" w:color="auto"/>
        <w:left w:val="none" w:sz="0" w:space="0" w:color="auto"/>
        <w:bottom w:val="none" w:sz="0" w:space="0" w:color="auto"/>
        <w:right w:val="none" w:sz="0" w:space="0" w:color="auto"/>
      </w:divBdr>
    </w:div>
    <w:div w:id="1575241012">
      <w:bodyDiv w:val="1"/>
      <w:marLeft w:val="0"/>
      <w:marRight w:val="0"/>
      <w:marTop w:val="0"/>
      <w:marBottom w:val="0"/>
      <w:divBdr>
        <w:top w:val="none" w:sz="0" w:space="0" w:color="auto"/>
        <w:left w:val="none" w:sz="0" w:space="0" w:color="auto"/>
        <w:bottom w:val="none" w:sz="0" w:space="0" w:color="auto"/>
        <w:right w:val="none" w:sz="0" w:space="0" w:color="auto"/>
      </w:divBdr>
    </w:div>
    <w:div w:id="1584144457">
      <w:bodyDiv w:val="1"/>
      <w:marLeft w:val="0"/>
      <w:marRight w:val="0"/>
      <w:marTop w:val="0"/>
      <w:marBottom w:val="0"/>
      <w:divBdr>
        <w:top w:val="none" w:sz="0" w:space="0" w:color="auto"/>
        <w:left w:val="none" w:sz="0" w:space="0" w:color="auto"/>
        <w:bottom w:val="none" w:sz="0" w:space="0" w:color="auto"/>
        <w:right w:val="none" w:sz="0" w:space="0" w:color="auto"/>
      </w:divBdr>
    </w:div>
    <w:div w:id="1589075791">
      <w:bodyDiv w:val="1"/>
      <w:marLeft w:val="0"/>
      <w:marRight w:val="0"/>
      <w:marTop w:val="0"/>
      <w:marBottom w:val="0"/>
      <w:divBdr>
        <w:top w:val="none" w:sz="0" w:space="0" w:color="auto"/>
        <w:left w:val="none" w:sz="0" w:space="0" w:color="auto"/>
        <w:bottom w:val="none" w:sz="0" w:space="0" w:color="auto"/>
        <w:right w:val="none" w:sz="0" w:space="0" w:color="auto"/>
      </w:divBdr>
    </w:div>
    <w:div w:id="1590894350">
      <w:bodyDiv w:val="1"/>
      <w:marLeft w:val="0"/>
      <w:marRight w:val="0"/>
      <w:marTop w:val="0"/>
      <w:marBottom w:val="0"/>
      <w:divBdr>
        <w:top w:val="none" w:sz="0" w:space="0" w:color="auto"/>
        <w:left w:val="none" w:sz="0" w:space="0" w:color="auto"/>
        <w:bottom w:val="none" w:sz="0" w:space="0" w:color="auto"/>
        <w:right w:val="none" w:sz="0" w:space="0" w:color="auto"/>
      </w:divBdr>
    </w:div>
    <w:div w:id="1593582376">
      <w:bodyDiv w:val="1"/>
      <w:marLeft w:val="0"/>
      <w:marRight w:val="0"/>
      <w:marTop w:val="0"/>
      <w:marBottom w:val="0"/>
      <w:divBdr>
        <w:top w:val="none" w:sz="0" w:space="0" w:color="auto"/>
        <w:left w:val="none" w:sz="0" w:space="0" w:color="auto"/>
        <w:bottom w:val="none" w:sz="0" w:space="0" w:color="auto"/>
        <w:right w:val="none" w:sz="0" w:space="0" w:color="auto"/>
      </w:divBdr>
    </w:div>
    <w:div w:id="1597325436">
      <w:bodyDiv w:val="1"/>
      <w:marLeft w:val="0"/>
      <w:marRight w:val="0"/>
      <w:marTop w:val="0"/>
      <w:marBottom w:val="0"/>
      <w:divBdr>
        <w:top w:val="none" w:sz="0" w:space="0" w:color="auto"/>
        <w:left w:val="none" w:sz="0" w:space="0" w:color="auto"/>
        <w:bottom w:val="none" w:sz="0" w:space="0" w:color="auto"/>
        <w:right w:val="none" w:sz="0" w:space="0" w:color="auto"/>
      </w:divBdr>
    </w:div>
    <w:div w:id="1600916899">
      <w:bodyDiv w:val="1"/>
      <w:marLeft w:val="0"/>
      <w:marRight w:val="0"/>
      <w:marTop w:val="0"/>
      <w:marBottom w:val="0"/>
      <w:divBdr>
        <w:top w:val="none" w:sz="0" w:space="0" w:color="auto"/>
        <w:left w:val="none" w:sz="0" w:space="0" w:color="auto"/>
        <w:bottom w:val="none" w:sz="0" w:space="0" w:color="auto"/>
        <w:right w:val="none" w:sz="0" w:space="0" w:color="auto"/>
      </w:divBdr>
    </w:div>
    <w:div w:id="1605116771">
      <w:bodyDiv w:val="1"/>
      <w:marLeft w:val="0"/>
      <w:marRight w:val="0"/>
      <w:marTop w:val="0"/>
      <w:marBottom w:val="0"/>
      <w:divBdr>
        <w:top w:val="none" w:sz="0" w:space="0" w:color="auto"/>
        <w:left w:val="none" w:sz="0" w:space="0" w:color="auto"/>
        <w:bottom w:val="none" w:sz="0" w:space="0" w:color="auto"/>
        <w:right w:val="none" w:sz="0" w:space="0" w:color="auto"/>
      </w:divBdr>
    </w:div>
    <w:div w:id="1608585332">
      <w:bodyDiv w:val="1"/>
      <w:marLeft w:val="0"/>
      <w:marRight w:val="0"/>
      <w:marTop w:val="0"/>
      <w:marBottom w:val="0"/>
      <w:divBdr>
        <w:top w:val="none" w:sz="0" w:space="0" w:color="auto"/>
        <w:left w:val="none" w:sz="0" w:space="0" w:color="auto"/>
        <w:bottom w:val="none" w:sz="0" w:space="0" w:color="auto"/>
        <w:right w:val="none" w:sz="0" w:space="0" w:color="auto"/>
      </w:divBdr>
    </w:div>
    <w:div w:id="1608657021">
      <w:bodyDiv w:val="1"/>
      <w:marLeft w:val="0"/>
      <w:marRight w:val="0"/>
      <w:marTop w:val="0"/>
      <w:marBottom w:val="0"/>
      <w:divBdr>
        <w:top w:val="none" w:sz="0" w:space="0" w:color="auto"/>
        <w:left w:val="none" w:sz="0" w:space="0" w:color="auto"/>
        <w:bottom w:val="none" w:sz="0" w:space="0" w:color="auto"/>
        <w:right w:val="none" w:sz="0" w:space="0" w:color="auto"/>
      </w:divBdr>
    </w:div>
    <w:div w:id="1611930983">
      <w:bodyDiv w:val="1"/>
      <w:marLeft w:val="0"/>
      <w:marRight w:val="0"/>
      <w:marTop w:val="0"/>
      <w:marBottom w:val="0"/>
      <w:divBdr>
        <w:top w:val="none" w:sz="0" w:space="0" w:color="auto"/>
        <w:left w:val="none" w:sz="0" w:space="0" w:color="auto"/>
        <w:bottom w:val="none" w:sz="0" w:space="0" w:color="auto"/>
        <w:right w:val="none" w:sz="0" w:space="0" w:color="auto"/>
      </w:divBdr>
    </w:div>
    <w:div w:id="1618487878">
      <w:bodyDiv w:val="1"/>
      <w:marLeft w:val="0"/>
      <w:marRight w:val="0"/>
      <w:marTop w:val="0"/>
      <w:marBottom w:val="0"/>
      <w:divBdr>
        <w:top w:val="none" w:sz="0" w:space="0" w:color="auto"/>
        <w:left w:val="none" w:sz="0" w:space="0" w:color="auto"/>
        <w:bottom w:val="none" w:sz="0" w:space="0" w:color="auto"/>
        <w:right w:val="none" w:sz="0" w:space="0" w:color="auto"/>
      </w:divBdr>
    </w:div>
    <w:div w:id="1619263797">
      <w:bodyDiv w:val="1"/>
      <w:marLeft w:val="0"/>
      <w:marRight w:val="0"/>
      <w:marTop w:val="0"/>
      <w:marBottom w:val="0"/>
      <w:divBdr>
        <w:top w:val="none" w:sz="0" w:space="0" w:color="auto"/>
        <w:left w:val="none" w:sz="0" w:space="0" w:color="auto"/>
        <w:bottom w:val="none" w:sz="0" w:space="0" w:color="auto"/>
        <w:right w:val="none" w:sz="0" w:space="0" w:color="auto"/>
      </w:divBdr>
    </w:div>
    <w:div w:id="1622036527">
      <w:bodyDiv w:val="1"/>
      <w:marLeft w:val="0"/>
      <w:marRight w:val="0"/>
      <w:marTop w:val="0"/>
      <w:marBottom w:val="0"/>
      <w:divBdr>
        <w:top w:val="none" w:sz="0" w:space="0" w:color="auto"/>
        <w:left w:val="none" w:sz="0" w:space="0" w:color="auto"/>
        <w:bottom w:val="none" w:sz="0" w:space="0" w:color="auto"/>
        <w:right w:val="none" w:sz="0" w:space="0" w:color="auto"/>
      </w:divBdr>
    </w:div>
    <w:div w:id="1622422025">
      <w:bodyDiv w:val="1"/>
      <w:marLeft w:val="0"/>
      <w:marRight w:val="0"/>
      <w:marTop w:val="0"/>
      <w:marBottom w:val="0"/>
      <w:divBdr>
        <w:top w:val="none" w:sz="0" w:space="0" w:color="auto"/>
        <w:left w:val="none" w:sz="0" w:space="0" w:color="auto"/>
        <w:bottom w:val="none" w:sz="0" w:space="0" w:color="auto"/>
        <w:right w:val="none" w:sz="0" w:space="0" w:color="auto"/>
      </w:divBdr>
    </w:div>
    <w:div w:id="1622608483">
      <w:bodyDiv w:val="1"/>
      <w:marLeft w:val="0"/>
      <w:marRight w:val="0"/>
      <w:marTop w:val="0"/>
      <w:marBottom w:val="0"/>
      <w:divBdr>
        <w:top w:val="none" w:sz="0" w:space="0" w:color="auto"/>
        <w:left w:val="none" w:sz="0" w:space="0" w:color="auto"/>
        <w:bottom w:val="none" w:sz="0" w:space="0" w:color="auto"/>
        <w:right w:val="none" w:sz="0" w:space="0" w:color="auto"/>
      </w:divBdr>
    </w:div>
    <w:div w:id="1626740168">
      <w:bodyDiv w:val="1"/>
      <w:marLeft w:val="0"/>
      <w:marRight w:val="0"/>
      <w:marTop w:val="0"/>
      <w:marBottom w:val="0"/>
      <w:divBdr>
        <w:top w:val="none" w:sz="0" w:space="0" w:color="auto"/>
        <w:left w:val="none" w:sz="0" w:space="0" w:color="auto"/>
        <w:bottom w:val="none" w:sz="0" w:space="0" w:color="auto"/>
        <w:right w:val="none" w:sz="0" w:space="0" w:color="auto"/>
      </w:divBdr>
    </w:div>
    <w:div w:id="1636711979">
      <w:bodyDiv w:val="1"/>
      <w:marLeft w:val="0"/>
      <w:marRight w:val="0"/>
      <w:marTop w:val="0"/>
      <w:marBottom w:val="0"/>
      <w:divBdr>
        <w:top w:val="none" w:sz="0" w:space="0" w:color="auto"/>
        <w:left w:val="none" w:sz="0" w:space="0" w:color="auto"/>
        <w:bottom w:val="none" w:sz="0" w:space="0" w:color="auto"/>
        <w:right w:val="none" w:sz="0" w:space="0" w:color="auto"/>
      </w:divBdr>
    </w:div>
    <w:div w:id="1637224417">
      <w:bodyDiv w:val="1"/>
      <w:marLeft w:val="0"/>
      <w:marRight w:val="0"/>
      <w:marTop w:val="0"/>
      <w:marBottom w:val="0"/>
      <w:divBdr>
        <w:top w:val="none" w:sz="0" w:space="0" w:color="auto"/>
        <w:left w:val="none" w:sz="0" w:space="0" w:color="auto"/>
        <w:bottom w:val="none" w:sz="0" w:space="0" w:color="auto"/>
        <w:right w:val="none" w:sz="0" w:space="0" w:color="auto"/>
      </w:divBdr>
    </w:div>
    <w:div w:id="1640840755">
      <w:bodyDiv w:val="1"/>
      <w:marLeft w:val="0"/>
      <w:marRight w:val="0"/>
      <w:marTop w:val="0"/>
      <w:marBottom w:val="0"/>
      <w:divBdr>
        <w:top w:val="none" w:sz="0" w:space="0" w:color="auto"/>
        <w:left w:val="none" w:sz="0" w:space="0" w:color="auto"/>
        <w:bottom w:val="none" w:sz="0" w:space="0" w:color="auto"/>
        <w:right w:val="none" w:sz="0" w:space="0" w:color="auto"/>
      </w:divBdr>
    </w:div>
    <w:div w:id="1641230292">
      <w:bodyDiv w:val="1"/>
      <w:marLeft w:val="0"/>
      <w:marRight w:val="0"/>
      <w:marTop w:val="0"/>
      <w:marBottom w:val="0"/>
      <w:divBdr>
        <w:top w:val="none" w:sz="0" w:space="0" w:color="auto"/>
        <w:left w:val="none" w:sz="0" w:space="0" w:color="auto"/>
        <w:bottom w:val="none" w:sz="0" w:space="0" w:color="auto"/>
        <w:right w:val="none" w:sz="0" w:space="0" w:color="auto"/>
      </w:divBdr>
    </w:div>
    <w:div w:id="1651011831">
      <w:bodyDiv w:val="1"/>
      <w:marLeft w:val="0"/>
      <w:marRight w:val="0"/>
      <w:marTop w:val="0"/>
      <w:marBottom w:val="0"/>
      <w:divBdr>
        <w:top w:val="none" w:sz="0" w:space="0" w:color="auto"/>
        <w:left w:val="none" w:sz="0" w:space="0" w:color="auto"/>
        <w:bottom w:val="none" w:sz="0" w:space="0" w:color="auto"/>
        <w:right w:val="none" w:sz="0" w:space="0" w:color="auto"/>
      </w:divBdr>
    </w:div>
    <w:div w:id="1651133578">
      <w:bodyDiv w:val="1"/>
      <w:marLeft w:val="0"/>
      <w:marRight w:val="0"/>
      <w:marTop w:val="0"/>
      <w:marBottom w:val="0"/>
      <w:divBdr>
        <w:top w:val="none" w:sz="0" w:space="0" w:color="auto"/>
        <w:left w:val="none" w:sz="0" w:space="0" w:color="auto"/>
        <w:bottom w:val="none" w:sz="0" w:space="0" w:color="auto"/>
        <w:right w:val="none" w:sz="0" w:space="0" w:color="auto"/>
      </w:divBdr>
    </w:div>
    <w:div w:id="1656835775">
      <w:bodyDiv w:val="1"/>
      <w:marLeft w:val="0"/>
      <w:marRight w:val="0"/>
      <w:marTop w:val="0"/>
      <w:marBottom w:val="0"/>
      <w:divBdr>
        <w:top w:val="none" w:sz="0" w:space="0" w:color="auto"/>
        <w:left w:val="none" w:sz="0" w:space="0" w:color="auto"/>
        <w:bottom w:val="none" w:sz="0" w:space="0" w:color="auto"/>
        <w:right w:val="none" w:sz="0" w:space="0" w:color="auto"/>
      </w:divBdr>
    </w:div>
    <w:div w:id="1660577859">
      <w:bodyDiv w:val="1"/>
      <w:marLeft w:val="0"/>
      <w:marRight w:val="0"/>
      <w:marTop w:val="0"/>
      <w:marBottom w:val="0"/>
      <w:divBdr>
        <w:top w:val="none" w:sz="0" w:space="0" w:color="auto"/>
        <w:left w:val="none" w:sz="0" w:space="0" w:color="auto"/>
        <w:bottom w:val="none" w:sz="0" w:space="0" w:color="auto"/>
        <w:right w:val="none" w:sz="0" w:space="0" w:color="auto"/>
      </w:divBdr>
    </w:div>
    <w:div w:id="1669820840">
      <w:bodyDiv w:val="1"/>
      <w:marLeft w:val="0"/>
      <w:marRight w:val="0"/>
      <w:marTop w:val="0"/>
      <w:marBottom w:val="0"/>
      <w:divBdr>
        <w:top w:val="none" w:sz="0" w:space="0" w:color="auto"/>
        <w:left w:val="none" w:sz="0" w:space="0" w:color="auto"/>
        <w:bottom w:val="none" w:sz="0" w:space="0" w:color="auto"/>
        <w:right w:val="none" w:sz="0" w:space="0" w:color="auto"/>
      </w:divBdr>
    </w:div>
    <w:div w:id="1674602339">
      <w:bodyDiv w:val="1"/>
      <w:marLeft w:val="0"/>
      <w:marRight w:val="0"/>
      <w:marTop w:val="0"/>
      <w:marBottom w:val="0"/>
      <w:divBdr>
        <w:top w:val="none" w:sz="0" w:space="0" w:color="auto"/>
        <w:left w:val="none" w:sz="0" w:space="0" w:color="auto"/>
        <w:bottom w:val="none" w:sz="0" w:space="0" w:color="auto"/>
        <w:right w:val="none" w:sz="0" w:space="0" w:color="auto"/>
      </w:divBdr>
    </w:div>
    <w:div w:id="1686637193">
      <w:bodyDiv w:val="1"/>
      <w:marLeft w:val="0"/>
      <w:marRight w:val="0"/>
      <w:marTop w:val="0"/>
      <w:marBottom w:val="0"/>
      <w:divBdr>
        <w:top w:val="none" w:sz="0" w:space="0" w:color="auto"/>
        <w:left w:val="none" w:sz="0" w:space="0" w:color="auto"/>
        <w:bottom w:val="none" w:sz="0" w:space="0" w:color="auto"/>
        <w:right w:val="none" w:sz="0" w:space="0" w:color="auto"/>
      </w:divBdr>
    </w:div>
    <w:div w:id="1690443910">
      <w:bodyDiv w:val="1"/>
      <w:marLeft w:val="0"/>
      <w:marRight w:val="0"/>
      <w:marTop w:val="0"/>
      <w:marBottom w:val="0"/>
      <w:divBdr>
        <w:top w:val="none" w:sz="0" w:space="0" w:color="auto"/>
        <w:left w:val="none" w:sz="0" w:space="0" w:color="auto"/>
        <w:bottom w:val="none" w:sz="0" w:space="0" w:color="auto"/>
        <w:right w:val="none" w:sz="0" w:space="0" w:color="auto"/>
      </w:divBdr>
    </w:div>
    <w:div w:id="1693147727">
      <w:bodyDiv w:val="1"/>
      <w:marLeft w:val="0"/>
      <w:marRight w:val="0"/>
      <w:marTop w:val="0"/>
      <w:marBottom w:val="0"/>
      <w:divBdr>
        <w:top w:val="none" w:sz="0" w:space="0" w:color="auto"/>
        <w:left w:val="none" w:sz="0" w:space="0" w:color="auto"/>
        <w:bottom w:val="none" w:sz="0" w:space="0" w:color="auto"/>
        <w:right w:val="none" w:sz="0" w:space="0" w:color="auto"/>
      </w:divBdr>
    </w:div>
    <w:div w:id="1698777010">
      <w:bodyDiv w:val="1"/>
      <w:marLeft w:val="0"/>
      <w:marRight w:val="0"/>
      <w:marTop w:val="0"/>
      <w:marBottom w:val="0"/>
      <w:divBdr>
        <w:top w:val="none" w:sz="0" w:space="0" w:color="auto"/>
        <w:left w:val="none" w:sz="0" w:space="0" w:color="auto"/>
        <w:bottom w:val="none" w:sz="0" w:space="0" w:color="auto"/>
        <w:right w:val="none" w:sz="0" w:space="0" w:color="auto"/>
      </w:divBdr>
    </w:div>
    <w:div w:id="1707288317">
      <w:bodyDiv w:val="1"/>
      <w:marLeft w:val="0"/>
      <w:marRight w:val="0"/>
      <w:marTop w:val="0"/>
      <w:marBottom w:val="0"/>
      <w:divBdr>
        <w:top w:val="none" w:sz="0" w:space="0" w:color="auto"/>
        <w:left w:val="none" w:sz="0" w:space="0" w:color="auto"/>
        <w:bottom w:val="none" w:sz="0" w:space="0" w:color="auto"/>
        <w:right w:val="none" w:sz="0" w:space="0" w:color="auto"/>
      </w:divBdr>
    </w:div>
    <w:div w:id="1713118149">
      <w:bodyDiv w:val="1"/>
      <w:marLeft w:val="0"/>
      <w:marRight w:val="0"/>
      <w:marTop w:val="0"/>
      <w:marBottom w:val="0"/>
      <w:divBdr>
        <w:top w:val="none" w:sz="0" w:space="0" w:color="auto"/>
        <w:left w:val="none" w:sz="0" w:space="0" w:color="auto"/>
        <w:bottom w:val="none" w:sz="0" w:space="0" w:color="auto"/>
        <w:right w:val="none" w:sz="0" w:space="0" w:color="auto"/>
      </w:divBdr>
    </w:div>
    <w:div w:id="1714688817">
      <w:bodyDiv w:val="1"/>
      <w:marLeft w:val="0"/>
      <w:marRight w:val="0"/>
      <w:marTop w:val="0"/>
      <w:marBottom w:val="0"/>
      <w:divBdr>
        <w:top w:val="none" w:sz="0" w:space="0" w:color="auto"/>
        <w:left w:val="none" w:sz="0" w:space="0" w:color="auto"/>
        <w:bottom w:val="none" w:sz="0" w:space="0" w:color="auto"/>
        <w:right w:val="none" w:sz="0" w:space="0" w:color="auto"/>
      </w:divBdr>
    </w:div>
    <w:div w:id="1714887614">
      <w:bodyDiv w:val="1"/>
      <w:marLeft w:val="0"/>
      <w:marRight w:val="0"/>
      <w:marTop w:val="0"/>
      <w:marBottom w:val="0"/>
      <w:divBdr>
        <w:top w:val="none" w:sz="0" w:space="0" w:color="auto"/>
        <w:left w:val="none" w:sz="0" w:space="0" w:color="auto"/>
        <w:bottom w:val="none" w:sz="0" w:space="0" w:color="auto"/>
        <w:right w:val="none" w:sz="0" w:space="0" w:color="auto"/>
      </w:divBdr>
    </w:div>
    <w:div w:id="1716544602">
      <w:bodyDiv w:val="1"/>
      <w:marLeft w:val="0"/>
      <w:marRight w:val="0"/>
      <w:marTop w:val="0"/>
      <w:marBottom w:val="0"/>
      <w:divBdr>
        <w:top w:val="none" w:sz="0" w:space="0" w:color="auto"/>
        <w:left w:val="none" w:sz="0" w:space="0" w:color="auto"/>
        <w:bottom w:val="none" w:sz="0" w:space="0" w:color="auto"/>
        <w:right w:val="none" w:sz="0" w:space="0" w:color="auto"/>
      </w:divBdr>
    </w:div>
    <w:div w:id="1719934640">
      <w:bodyDiv w:val="1"/>
      <w:marLeft w:val="0"/>
      <w:marRight w:val="0"/>
      <w:marTop w:val="0"/>
      <w:marBottom w:val="0"/>
      <w:divBdr>
        <w:top w:val="none" w:sz="0" w:space="0" w:color="auto"/>
        <w:left w:val="none" w:sz="0" w:space="0" w:color="auto"/>
        <w:bottom w:val="none" w:sz="0" w:space="0" w:color="auto"/>
        <w:right w:val="none" w:sz="0" w:space="0" w:color="auto"/>
      </w:divBdr>
    </w:div>
    <w:div w:id="1724711787">
      <w:bodyDiv w:val="1"/>
      <w:marLeft w:val="0"/>
      <w:marRight w:val="0"/>
      <w:marTop w:val="0"/>
      <w:marBottom w:val="0"/>
      <w:divBdr>
        <w:top w:val="none" w:sz="0" w:space="0" w:color="auto"/>
        <w:left w:val="none" w:sz="0" w:space="0" w:color="auto"/>
        <w:bottom w:val="none" w:sz="0" w:space="0" w:color="auto"/>
        <w:right w:val="none" w:sz="0" w:space="0" w:color="auto"/>
      </w:divBdr>
    </w:div>
    <w:div w:id="1728795234">
      <w:bodyDiv w:val="1"/>
      <w:marLeft w:val="0"/>
      <w:marRight w:val="0"/>
      <w:marTop w:val="0"/>
      <w:marBottom w:val="0"/>
      <w:divBdr>
        <w:top w:val="none" w:sz="0" w:space="0" w:color="auto"/>
        <w:left w:val="none" w:sz="0" w:space="0" w:color="auto"/>
        <w:bottom w:val="none" w:sz="0" w:space="0" w:color="auto"/>
        <w:right w:val="none" w:sz="0" w:space="0" w:color="auto"/>
      </w:divBdr>
    </w:div>
    <w:div w:id="1736010260">
      <w:bodyDiv w:val="1"/>
      <w:marLeft w:val="0"/>
      <w:marRight w:val="0"/>
      <w:marTop w:val="0"/>
      <w:marBottom w:val="0"/>
      <w:divBdr>
        <w:top w:val="none" w:sz="0" w:space="0" w:color="auto"/>
        <w:left w:val="none" w:sz="0" w:space="0" w:color="auto"/>
        <w:bottom w:val="none" w:sz="0" w:space="0" w:color="auto"/>
        <w:right w:val="none" w:sz="0" w:space="0" w:color="auto"/>
      </w:divBdr>
    </w:div>
    <w:div w:id="1743025296">
      <w:bodyDiv w:val="1"/>
      <w:marLeft w:val="0"/>
      <w:marRight w:val="0"/>
      <w:marTop w:val="0"/>
      <w:marBottom w:val="0"/>
      <w:divBdr>
        <w:top w:val="none" w:sz="0" w:space="0" w:color="auto"/>
        <w:left w:val="none" w:sz="0" w:space="0" w:color="auto"/>
        <w:bottom w:val="none" w:sz="0" w:space="0" w:color="auto"/>
        <w:right w:val="none" w:sz="0" w:space="0" w:color="auto"/>
      </w:divBdr>
    </w:div>
    <w:div w:id="1746762731">
      <w:bodyDiv w:val="1"/>
      <w:marLeft w:val="0"/>
      <w:marRight w:val="0"/>
      <w:marTop w:val="0"/>
      <w:marBottom w:val="0"/>
      <w:divBdr>
        <w:top w:val="none" w:sz="0" w:space="0" w:color="auto"/>
        <w:left w:val="none" w:sz="0" w:space="0" w:color="auto"/>
        <w:bottom w:val="none" w:sz="0" w:space="0" w:color="auto"/>
        <w:right w:val="none" w:sz="0" w:space="0" w:color="auto"/>
      </w:divBdr>
    </w:div>
    <w:div w:id="1746799447">
      <w:bodyDiv w:val="1"/>
      <w:marLeft w:val="0"/>
      <w:marRight w:val="0"/>
      <w:marTop w:val="0"/>
      <w:marBottom w:val="0"/>
      <w:divBdr>
        <w:top w:val="none" w:sz="0" w:space="0" w:color="auto"/>
        <w:left w:val="none" w:sz="0" w:space="0" w:color="auto"/>
        <w:bottom w:val="none" w:sz="0" w:space="0" w:color="auto"/>
        <w:right w:val="none" w:sz="0" w:space="0" w:color="auto"/>
      </w:divBdr>
    </w:div>
    <w:div w:id="1756196822">
      <w:bodyDiv w:val="1"/>
      <w:marLeft w:val="0"/>
      <w:marRight w:val="0"/>
      <w:marTop w:val="0"/>
      <w:marBottom w:val="0"/>
      <w:divBdr>
        <w:top w:val="none" w:sz="0" w:space="0" w:color="auto"/>
        <w:left w:val="none" w:sz="0" w:space="0" w:color="auto"/>
        <w:bottom w:val="none" w:sz="0" w:space="0" w:color="auto"/>
        <w:right w:val="none" w:sz="0" w:space="0" w:color="auto"/>
      </w:divBdr>
    </w:div>
    <w:div w:id="1763605228">
      <w:bodyDiv w:val="1"/>
      <w:marLeft w:val="0"/>
      <w:marRight w:val="0"/>
      <w:marTop w:val="0"/>
      <w:marBottom w:val="0"/>
      <w:divBdr>
        <w:top w:val="none" w:sz="0" w:space="0" w:color="auto"/>
        <w:left w:val="none" w:sz="0" w:space="0" w:color="auto"/>
        <w:bottom w:val="none" w:sz="0" w:space="0" w:color="auto"/>
        <w:right w:val="none" w:sz="0" w:space="0" w:color="auto"/>
      </w:divBdr>
    </w:div>
    <w:div w:id="1764565408">
      <w:bodyDiv w:val="1"/>
      <w:marLeft w:val="0"/>
      <w:marRight w:val="0"/>
      <w:marTop w:val="0"/>
      <w:marBottom w:val="0"/>
      <w:divBdr>
        <w:top w:val="none" w:sz="0" w:space="0" w:color="auto"/>
        <w:left w:val="none" w:sz="0" w:space="0" w:color="auto"/>
        <w:bottom w:val="none" w:sz="0" w:space="0" w:color="auto"/>
        <w:right w:val="none" w:sz="0" w:space="0" w:color="auto"/>
      </w:divBdr>
    </w:div>
    <w:div w:id="1773893794">
      <w:bodyDiv w:val="1"/>
      <w:marLeft w:val="0"/>
      <w:marRight w:val="0"/>
      <w:marTop w:val="0"/>
      <w:marBottom w:val="0"/>
      <w:divBdr>
        <w:top w:val="none" w:sz="0" w:space="0" w:color="auto"/>
        <w:left w:val="none" w:sz="0" w:space="0" w:color="auto"/>
        <w:bottom w:val="none" w:sz="0" w:space="0" w:color="auto"/>
        <w:right w:val="none" w:sz="0" w:space="0" w:color="auto"/>
      </w:divBdr>
    </w:div>
    <w:div w:id="1776750167">
      <w:bodyDiv w:val="1"/>
      <w:marLeft w:val="0"/>
      <w:marRight w:val="0"/>
      <w:marTop w:val="0"/>
      <w:marBottom w:val="0"/>
      <w:divBdr>
        <w:top w:val="none" w:sz="0" w:space="0" w:color="auto"/>
        <w:left w:val="none" w:sz="0" w:space="0" w:color="auto"/>
        <w:bottom w:val="none" w:sz="0" w:space="0" w:color="auto"/>
        <w:right w:val="none" w:sz="0" w:space="0" w:color="auto"/>
      </w:divBdr>
    </w:div>
    <w:div w:id="1778325883">
      <w:bodyDiv w:val="1"/>
      <w:marLeft w:val="0"/>
      <w:marRight w:val="0"/>
      <w:marTop w:val="0"/>
      <w:marBottom w:val="0"/>
      <w:divBdr>
        <w:top w:val="none" w:sz="0" w:space="0" w:color="auto"/>
        <w:left w:val="none" w:sz="0" w:space="0" w:color="auto"/>
        <w:bottom w:val="none" w:sz="0" w:space="0" w:color="auto"/>
        <w:right w:val="none" w:sz="0" w:space="0" w:color="auto"/>
      </w:divBdr>
    </w:div>
    <w:div w:id="1780685341">
      <w:bodyDiv w:val="1"/>
      <w:marLeft w:val="0"/>
      <w:marRight w:val="0"/>
      <w:marTop w:val="0"/>
      <w:marBottom w:val="0"/>
      <w:divBdr>
        <w:top w:val="none" w:sz="0" w:space="0" w:color="auto"/>
        <w:left w:val="none" w:sz="0" w:space="0" w:color="auto"/>
        <w:bottom w:val="none" w:sz="0" w:space="0" w:color="auto"/>
        <w:right w:val="none" w:sz="0" w:space="0" w:color="auto"/>
      </w:divBdr>
    </w:div>
    <w:div w:id="1781678425">
      <w:bodyDiv w:val="1"/>
      <w:marLeft w:val="0"/>
      <w:marRight w:val="0"/>
      <w:marTop w:val="0"/>
      <w:marBottom w:val="0"/>
      <w:divBdr>
        <w:top w:val="none" w:sz="0" w:space="0" w:color="auto"/>
        <w:left w:val="none" w:sz="0" w:space="0" w:color="auto"/>
        <w:bottom w:val="none" w:sz="0" w:space="0" w:color="auto"/>
        <w:right w:val="none" w:sz="0" w:space="0" w:color="auto"/>
      </w:divBdr>
    </w:div>
    <w:div w:id="1782263920">
      <w:bodyDiv w:val="1"/>
      <w:marLeft w:val="0"/>
      <w:marRight w:val="0"/>
      <w:marTop w:val="0"/>
      <w:marBottom w:val="0"/>
      <w:divBdr>
        <w:top w:val="none" w:sz="0" w:space="0" w:color="auto"/>
        <w:left w:val="none" w:sz="0" w:space="0" w:color="auto"/>
        <w:bottom w:val="none" w:sz="0" w:space="0" w:color="auto"/>
        <w:right w:val="none" w:sz="0" w:space="0" w:color="auto"/>
      </w:divBdr>
    </w:div>
    <w:div w:id="1786776194">
      <w:bodyDiv w:val="1"/>
      <w:marLeft w:val="0"/>
      <w:marRight w:val="0"/>
      <w:marTop w:val="0"/>
      <w:marBottom w:val="0"/>
      <w:divBdr>
        <w:top w:val="none" w:sz="0" w:space="0" w:color="auto"/>
        <w:left w:val="none" w:sz="0" w:space="0" w:color="auto"/>
        <w:bottom w:val="none" w:sz="0" w:space="0" w:color="auto"/>
        <w:right w:val="none" w:sz="0" w:space="0" w:color="auto"/>
      </w:divBdr>
    </w:div>
    <w:div w:id="1790585816">
      <w:bodyDiv w:val="1"/>
      <w:marLeft w:val="0"/>
      <w:marRight w:val="0"/>
      <w:marTop w:val="0"/>
      <w:marBottom w:val="0"/>
      <w:divBdr>
        <w:top w:val="none" w:sz="0" w:space="0" w:color="auto"/>
        <w:left w:val="none" w:sz="0" w:space="0" w:color="auto"/>
        <w:bottom w:val="none" w:sz="0" w:space="0" w:color="auto"/>
        <w:right w:val="none" w:sz="0" w:space="0" w:color="auto"/>
      </w:divBdr>
    </w:div>
    <w:div w:id="1794443758">
      <w:bodyDiv w:val="1"/>
      <w:marLeft w:val="0"/>
      <w:marRight w:val="0"/>
      <w:marTop w:val="0"/>
      <w:marBottom w:val="0"/>
      <w:divBdr>
        <w:top w:val="none" w:sz="0" w:space="0" w:color="auto"/>
        <w:left w:val="none" w:sz="0" w:space="0" w:color="auto"/>
        <w:bottom w:val="none" w:sz="0" w:space="0" w:color="auto"/>
        <w:right w:val="none" w:sz="0" w:space="0" w:color="auto"/>
      </w:divBdr>
    </w:div>
    <w:div w:id="1800033453">
      <w:bodyDiv w:val="1"/>
      <w:marLeft w:val="0"/>
      <w:marRight w:val="0"/>
      <w:marTop w:val="0"/>
      <w:marBottom w:val="0"/>
      <w:divBdr>
        <w:top w:val="none" w:sz="0" w:space="0" w:color="auto"/>
        <w:left w:val="none" w:sz="0" w:space="0" w:color="auto"/>
        <w:bottom w:val="none" w:sz="0" w:space="0" w:color="auto"/>
        <w:right w:val="none" w:sz="0" w:space="0" w:color="auto"/>
      </w:divBdr>
    </w:div>
    <w:div w:id="1800873822">
      <w:bodyDiv w:val="1"/>
      <w:marLeft w:val="0"/>
      <w:marRight w:val="0"/>
      <w:marTop w:val="0"/>
      <w:marBottom w:val="0"/>
      <w:divBdr>
        <w:top w:val="none" w:sz="0" w:space="0" w:color="auto"/>
        <w:left w:val="none" w:sz="0" w:space="0" w:color="auto"/>
        <w:bottom w:val="none" w:sz="0" w:space="0" w:color="auto"/>
        <w:right w:val="none" w:sz="0" w:space="0" w:color="auto"/>
      </w:divBdr>
    </w:div>
    <w:div w:id="1810904213">
      <w:bodyDiv w:val="1"/>
      <w:marLeft w:val="0"/>
      <w:marRight w:val="0"/>
      <w:marTop w:val="0"/>
      <w:marBottom w:val="0"/>
      <w:divBdr>
        <w:top w:val="none" w:sz="0" w:space="0" w:color="auto"/>
        <w:left w:val="none" w:sz="0" w:space="0" w:color="auto"/>
        <w:bottom w:val="none" w:sz="0" w:space="0" w:color="auto"/>
        <w:right w:val="none" w:sz="0" w:space="0" w:color="auto"/>
      </w:divBdr>
    </w:div>
    <w:div w:id="1819566600">
      <w:bodyDiv w:val="1"/>
      <w:marLeft w:val="0"/>
      <w:marRight w:val="0"/>
      <w:marTop w:val="0"/>
      <w:marBottom w:val="0"/>
      <w:divBdr>
        <w:top w:val="none" w:sz="0" w:space="0" w:color="auto"/>
        <w:left w:val="none" w:sz="0" w:space="0" w:color="auto"/>
        <w:bottom w:val="none" w:sz="0" w:space="0" w:color="auto"/>
        <w:right w:val="none" w:sz="0" w:space="0" w:color="auto"/>
      </w:divBdr>
    </w:div>
    <w:div w:id="1830097822">
      <w:bodyDiv w:val="1"/>
      <w:marLeft w:val="0"/>
      <w:marRight w:val="0"/>
      <w:marTop w:val="0"/>
      <w:marBottom w:val="0"/>
      <w:divBdr>
        <w:top w:val="none" w:sz="0" w:space="0" w:color="auto"/>
        <w:left w:val="none" w:sz="0" w:space="0" w:color="auto"/>
        <w:bottom w:val="none" w:sz="0" w:space="0" w:color="auto"/>
        <w:right w:val="none" w:sz="0" w:space="0" w:color="auto"/>
      </w:divBdr>
    </w:div>
    <w:div w:id="1832914831">
      <w:bodyDiv w:val="1"/>
      <w:marLeft w:val="0"/>
      <w:marRight w:val="0"/>
      <w:marTop w:val="0"/>
      <w:marBottom w:val="0"/>
      <w:divBdr>
        <w:top w:val="none" w:sz="0" w:space="0" w:color="auto"/>
        <w:left w:val="none" w:sz="0" w:space="0" w:color="auto"/>
        <w:bottom w:val="none" w:sz="0" w:space="0" w:color="auto"/>
        <w:right w:val="none" w:sz="0" w:space="0" w:color="auto"/>
      </w:divBdr>
    </w:div>
    <w:div w:id="1858033159">
      <w:bodyDiv w:val="1"/>
      <w:marLeft w:val="0"/>
      <w:marRight w:val="0"/>
      <w:marTop w:val="0"/>
      <w:marBottom w:val="0"/>
      <w:divBdr>
        <w:top w:val="none" w:sz="0" w:space="0" w:color="auto"/>
        <w:left w:val="none" w:sz="0" w:space="0" w:color="auto"/>
        <w:bottom w:val="none" w:sz="0" w:space="0" w:color="auto"/>
        <w:right w:val="none" w:sz="0" w:space="0" w:color="auto"/>
      </w:divBdr>
    </w:div>
    <w:div w:id="1862550031">
      <w:bodyDiv w:val="1"/>
      <w:marLeft w:val="0"/>
      <w:marRight w:val="0"/>
      <w:marTop w:val="0"/>
      <w:marBottom w:val="0"/>
      <w:divBdr>
        <w:top w:val="none" w:sz="0" w:space="0" w:color="auto"/>
        <w:left w:val="none" w:sz="0" w:space="0" w:color="auto"/>
        <w:bottom w:val="none" w:sz="0" w:space="0" w:color="auto"/>
        <w:right w:val="none" w:sz="0" w:space="0" w:color="auto"/>
      </w:divBdr>
    </w:div>
    <w:div w:id="1882665908">
      <w:bodyDiv w:val="1"/>
      <w:marLeft w:val="0"/>
      <w:marRight w:val="0"/>
      <w:marTop w:val="0"/>
      <w:marBottom w:val="0"/>
      <w:divBdr>
        <w:top w:val="none" w:sz="0" w:space="0" w:color="auto"/>
        <w:left w:val="none" w:sz="0" w:space="0" w:color="auto"/>
        <w:bottom w:val="none" w:sz="0" w:space="0" w:color="auto"/>
        <w:right w:val="none" w:sz="0" w:space="0" w:color="auto"/>
      </w:divBdr>
    </w:div>
    <w:div w:id="1882783830">
      <w:bodyDiv w:val="1"/>
      <w:marLeft w:val="0"/>
      <w:marRight w:val="0"/>
      <w:marTop w:val="0"/>
      <w:marBottom w:val="0"/>
      <w:divBdr>
        <w:top w:val="none" w:sz="0" w:space="0" w:color="auto"/>
        <w:left w:val="none" w:sz="0" w:space="0" w:color="auto"/>
        <w:bottom w:val="none" w:sz="0" w:space="0" w:color="auto"/>
        <w:right w:val="none" w:sz="0" w:space="0" w:color="auto"/>
      </w:divBdr>
    </w:div>
    <w:div w:id="1890409657">
      <w:bodyDiv w:val="1"/>
      <w:marLeft w:val="0"/>
      <w:marRight w:val="0"/>
      <w:marTop w:val="0"/>
      <w:marBottom w:val="0"/>
      <w:divBdr>
        <w:top w:val="none" w:sz="0" w:space="0" w:color="auto"/>
        <w:left w:val="none" w:sz="0" w:space="0" w:color="auto"/>
        <w:bottom w:val="none" w:sz="0" w:space="0" w:color="auto"/>
        <w:right w:val="none" w:sz="0" w:space="0" w:color="auto"/>
      </w:divBdr>
    </w:div>
    <w:div w:id="1895040236">
      <w:bodyDiv w:val="1"/>
      <w:marLeft w:val="0"/>
      <w:marRight w:val="0"/>
      <w:marTop w:val="0"/>
      <w:marBottom w:val="0"/>
      <w:divBdr>
        <w:top w:val="none" w:sz="0" w:space="0" w:color="auto"/>
        <w:left w:val="none" w:sz="0" w:space="0" w:color="auto"/>
        <w:bottom w:val="none" w:sz="0" w:space="0" w:color="auto"/>
        <w:right w:val="none" w:sz="0" w:space="0" w:color="auto"/>
      </w:divBdr>
    </w:div>
    <w:div w:id="1897155781">
      <w:bodyDiv w:val="1"/>
      <w:marLeft w:val="0"/>
      <w:marRight w:val="0"/>
      <w:marTop w:val="0"/>
      <w:marBottom w:val="0"/>
      <w:divBdr>
        <w:top w:val="none" w:sz="0" w:space="0" w:color="auto"/>
        <w:left w:val="none" w:sz="0" w:space="0" w:color="auto"/>
        <w:bottom w:val="none" w:sz="0" w:space="0" w:color="auto"/>
        <w:right w:val="none" w:sz="0" w:space="0" w:color="auto"/>
      </w:divBdr>
    </w:div>
    <w:div w:id="1897466316">
      <w:bodyDiv w:val="1"/>
      <w:marLeft w:val="0"/>
      <w:marRight w:val="0"/>
      <w:marTop w:val="0"/>
      <w:marBottom w:val="0"/>
      <w:divBdr>
        <w:top w:val="none" w:sz="0" w:space="0" w:color="auto"/>
        <w:left w:val="none" w:sz="0" w:space="0" w:color="auto"/>
        <w:bottom w:val="none" w:sz="0" w:space="0" w:color="auto"/>
        <w:right w:val="none" w:sz="0" w:space="0" w:color="auto"/>
      </w:divBdr>
    </w:div>
    <w:div w:id="1915890753">
      <w:bodyDiv w:val="1"/>
      <w:marLeft w:val="0"/>
      <w:marRight w:val="0"/>
      <w:marTop w:val="0"/>
      <w:marBottom w:val="0"/>
      <w:divBdr>
        <w:top w:val="none" w:sz="0" w:space="0" w:color="auto"/>
        <w:left w:val="none" w:sz="0" w:space="0" w:color="auto"/>
        <w:bottom w:val="none" w:sz="0" w:space="0" w:color="auto"/>
        <w:right w:val="none" w:sz="0" w:space="0" w:color="auto"/>
      </w:divBdr>
    </w:div>
    <w:div w:id="1917937351">
      <w:bodyDiv w:val="1"/>
      <w:marLeft w:val="0"/>
      <w:marRight w:val="0"/>
      <w:marTop w:val="0"/>
      <w:marBottom w:val="0"/>
      <w:divBdr>
        <w:top w:val="none" w:sz="0" w:space="0" w:color="auto"/>
        <w:left w:val="none" w:sz="0" w:space="0" w:color="auto"/>
        <w:bottom w:val="none" w:sz="0" w:space="0" w:color="auto"/>
        <w:right w:val="none" w:sz="0" w:space="0" w:color="auto"/>
      </w:divBdr>
    </w:div>
    <w:div w:id="1918049111">
      <w:bodyDiv w:val="1"/>
      <w:marLeft w:val="0"/>
      <w:marRight w:val="0"/>
      <w:marTop w:val="0"/>
      <w:marBottom w:val="0"/>
      <w:divBdr>
        <w:top w:val="none" w:sz="0" w:space="0" w:color="auto"/>
        <w:left w:val="none" w:sz="0" w:space="0" w:color="auto"/>
        <w:bottom w:val="none" w:sz="0" w:space="0" w:color="auto"/>
        <w:right w:val="none" w:sz="0" w:space="0" w:color="auto"/>
      </w:divBdr>
    </w:div>
    <w:div w:id="1923640527">
      <w:bodyDiv w:val="1"/>
      <w:marLeft w:val="0"/>
      <w:marRight w:val="0"/>
      <w:marTop w:val="0"/>
      <w:marBottom w:val="0"/>
      <w:divBdr>
        <w:top w:val="none" w:sz="0" w:space="0" w:color="auto"/>
        <w:left w:val="none" w:sz="0" w:space="0" w:color="auto"/>
        <w:bottom w:val="none" w:sz="0" w:space="0" w:color="auto"/>
        <w:right w:val="none" w:sz="0" w:space="0" w:color="auto"/>
      </w:divBdr>
    </w:div>
    <w:div w:id="1930961763">
      <w:bodyDiv w:val="1"/>
      <w:marLeft w:val="0"/>
      <w:marRight w:val="0"/>
      <w:marTop w:val="0"/>
      <w:marBottom w:val="0"/>
      <w:divBdr>
        <w:top w:val="none" w:sz="0" w:space="0" w:color="auto"/>
        <w:left w:val="none" w:sz="0" w:space="0" w:color="auto"/>
        <w:bottom w:val="none" w:sz="0" w:space="0" w:color="auto"/>
        <w:right w:val="none" w:sz="0" w:space="0" w:color="auto"/>
      </w:divBdr>
    </w:div>
    <w:div w:id="1947694215">
      <w:bodyDiv w:val="1"/>
      <w:marLeft w:val="0"/>
      <w:marRight w:val="0"/>
      <w:marTop w:val="0"/>
      <w:marBottom w:val="0"/>
      <w:divBdr>
        <w:top w:val="none" w:sz="0" w:space="0" w:color="auto"/>
        <w:left w:val="none" w:sz="0" w:space="0" w:color="auto"/>
        <w:bottom w:val="none" w:sz="0" w:space="0" w:color="auto"/>
        <w:right w:val="none" w:sz="0" w:space="0" w:color="auto"/>
      </w:divBdr>
    </w:div>
    <w:div w:id="1955020019">
      <w:bodyDiv w:val="1"/>
      <w:marLeft w:val="0"/>
      <w:marRight w:val="0"/>
      <w:marTop w:val="0"/>
      <w:marBottom w:val="0"/>
      <w:divBdr>
        <w:top w:val="none" w:sz="0" w:space="0" w:color="auto"/>
        <w:left w:val="none" w:sz="0" w:space="0" w:color="auto"/>
        <w:bottom w:val="none" w:sz="0" w:space="0" w:color="auto"/>
        <w:right w:val="none" w:sz="0" w:space="0" w:color="auto"/>
      </w:divBdr>
    </w:div>
    <w:div w:id="1961260193">
      <w:bodyDiv w:val="1"/>
      <w:marLeft w:val="0"/>
      <w:marRight w:val="0"/>
      <w:marTop w:val="0"/>
      <w:marBottom w:val="0"/>
      <w:divBdr>
        <w:top w:val="none" w:sz="0" w:space="0" w:color="auto"/>
        <w:left w:val="none" w:sz="0" w:space="0" w:color="auto"/>
        <w:bottom w:val="none" w:sz="0" w:space="0" w:color="auto"/>
        <w:right w:val="none" w:sz="0" w:space="0" w:color="auto"/>
      </w:divBdr>
    </w:div>
    <w:div w:id="1963412530">
      <w:bodyDiv w:val="1"/>
      <w:marLeft w:val="0"/>
      <w:marRight w:val="0"/>
      <w:marTop w:val="0"/>
      <w:marBottom w:val="0"/>
      <w:divBdr>
        <w:top w:val="none" w:sz="0" w:space="0" w:color="auto"/>
        <w:left w:val="none" w:sz="0" w:space="0" w:color="auto"/>
        <w:bottom w:val="none" w:sz="0" w:space="0" w:color="auto"/>
        <w:right w:val="none" w:sz="0" w:space="0" w:color="auto"/>
      </w:divBdr>
    </w:div>
    <w:div w:id="1964921778">
      <w:bodyDiv w:val="1"/>
      <w:marLeft w:val="0"/>
      <w:marRight w:val="0"/>
      <w:marTop w:val="0"/>
      <w:marBottom w:val="0"/>
      <w:divBdr>
        <w:top w:val="none" w:sz="0" w:space="0" w:color="auto"/>
        <w:left w:val="none" w:sz="0" w:space="0" w:color="auto"/>
        <w:bottom w:val="none" w:sz="0" w:space="0" w:color="auto"/>
        <w:right w:val="none" w:sz="0" w:space="0" w:color="auto"/>
      </w:divBdr>
    </w:div>
    <w:div w:id="1969125256">
      <w:bodyDiv w:val="1"/>
      <w:marLeft w:val="0"/>
      <w:marRight w:val="0"/>
      <w:marTop w:val="0"/>
      <w:marBottom w:val="0"/>
      <w:divBdr>
        <w:top w:val="none" w:sz="0" w:space="0" w:color="auto"/>
        <w:left w:val="none" w:sz="0" w:space="0" w:color="auto"/>
        <w:bottom w:val="none" w:sz="0" w:space="0" w:color="auto"/>
        <w:right w:val="none" w:sz="0" w:space="0" w:color="auto"/>
      </w:divBdr>
      <w:divsChild>
        <w:div w:id="1661037832">
          <w:marLeft w:val="0"/>
          <w:marRight w:val="0"/>
          <w:marTop w:val="0"/>
          <w:marBottom w:val="0"/>
          <w:divBdr>
            <w:top w:val="none" w:sz="0" w:space="0" w:color="auto"/>
            <w:left w:val="none" w:sz="0" w:space="0" w:color="auto"/>
            <w:bottom w:val="none" w:sz="0" w:space="0" w:color="auto"/>
            <w:right w:val="none" w:sz="0" w:space="0" w:color="auto"/>
          </w:divBdr>
        </w:div>
      </w:divsChild>
    </w:div>
    <w:div w:id="1980183322">
      <w:bodyDiv w:val="1"/>
      <w:marLeft w:val="0"/>
      <w:marRight w:val="0"/>
      <w:marTop w:val="0"/>
      <w:marBottom w:val="0"/>
      <w:divBdr>
        <w:top w:val="none" w:sz="0" w:space="0" w:color="auto"/>
        <w:left w:val="none" w:sz="0" w:space="0" w:color="auto"/>
        <w:bottom w:val="none" w:sz="0" w:space="0" w:color="auto"/>
        <w:right w:val="none" w:sz="0" w:space="0" w:color="auto"/>
      </w:divBdr>
    </w:div>
    <w:div w:id="1985700139">
      <w:bodyDiv w:val="1"/>
      <w:marLeft w:val="0"/>
      <w:marRight w:val="0"/>
      <w:marTop w:val="0"/>
      <w:marBottom w:val="0"/>
      <w:divBdr>
        <w:top w:val="none" w:sz="0" w:space="0" w:color="auto"/>
        <w:left w:val="none" w:sz="0" w:space="0" w:color="auto"/>
        <w:bottom w:val="none" w:sz="0" w:space="0" w:color="auto"/>
        <w:right w:val="none" w:sz="0" w:space="0" w:color="auto"/>
      </w:divBdr>
    </w:div>
    <w:div w:id="1990789466">
      <w:bodyDiv w:val="1"/>
      <w:marLeft w:val="0"/>
      <w:marRight w:val="0"/>
      <w:marTop w:val="0"/>
      <w:marBottom w:val="0"/>
      <w:divBdr>
        <w:top w:val="none" w:sz="0" w:space="0" w:color="auto"/>
        <w:left w:val="none" w:sz="0" w:space="0" w:color="auto"/>
        <w:bottom w:val="none" w:sz="0" w:space="0" w:color="auto"/>
        <w:right w:val="none" w:sz="0" w:space="0" w:color="auto"/>
      </w:divBdr>
    </w:div>
    <w:div w:id="1991902015">
      <w:bodyDiv w:val="1"/>
      <w:marLeft w:val="0"/>
      <w:marRight w:val="0"/>
      <w:marTop w:val="0"/>
      <w:marBottom w:val="0"/>
      <w:divBdr>
        <w:top w:val="none" w:sz="0" w:space="0" w:color="auto"/>
        <w:left w:val="none" w:sz="0" w:space="0" w:color="auto"/>
        <w:bottom w:val="none" w:sz="0" w:space="0" w:color="auto"/>
        <w:right w:val="none" w:sz="0" w:space="0" w:color="auto"/>
      </w:divBdr>
    </w:div>
    <w:div w:id="1999073344">
      <w:bodyDiv w:val="1"/>
      <w:marLeft w:val="0"/>
      <w:marRight w:val="0"/>
      <w:marTop w:val="0"/>
      <w:marBottom w:val="0"/>
      <w:divBdr>
        <w:top w:val="none" w:sz="0" w:space="0" w:color="auto"/>
        <w:left w:val="none" w:sz="0" w:space="0" w:color="auto"/>
        <w:bottom w:val="none" w:sz="0" w:space="0" w:color="auto"/>
        <w:right w:val="none" w:sz="0" w:space="0" w:color="auto"/>
      </w:divBdr>
    </w:div>
    <w:div w:id="1999570815">
      <w:bodyDiv w:val="1"/>
      <w:marLeft w:val="0"/>
      <w:marRight w:val="0"/>
      <w:marTop w:val="0"/>
      <w:marBottom w:val="0"/>
      <w:divBdr>
        <w:top w:val="none" w:sz="0" w:space="0" w:color="auto"/>
        <w:left w:val="none" w:sz="0" w:space="0" w:color="auto"/>
        <w:bottom w:val="none" w:sz="0" w:space="0" w:color="auto"/>
        <w:right w:val="none" w:sz="0" w:space="0" w:color="auto"/>
      </w:divBdr>
    </w:div>
    <w:div w:id="2004040457">
      <w:bodyDiv w:val="1"/>
      <w:marLeft w:val="0"/>
      <w:marRight w:val="0"/>
      <w:marTop w:val="0"/>
      <w:marBottom w:val="0"/>
      <w:divBdr>
        <w:top w:val="none" w:sz="0" w:space="0" w:color="auto"/>
        <w:left w:val="none" w:sz="0" w:space="0" w:color="auto"/>
        <w:bottom w:val="none" w:sz="0" w:space="0" w:color="auto"/>
        <w:right w:val="none" w:sz="0" w:space="0" w:color="auto"/>
      </w:divBdr>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12831514">
      <w:bodyDiv w:val="1"/>
      <w:marLeft w:val="0"/>
      <w:marRight w:val="0"/>
      <w:marTop w:val="0"/>
      <w:marBottom w:val="0"/>
      <w:divBdr>
        <w:top w:val="none" w:sz="0" w:space="0" w:color="auto"/>
        <w:left w:val="none" w:sz="0" w:space="0" w:color="auto"/>
        <w:bottom w:val="none" w:sz="0" w:space="0" w:color="auto"/>
        <w:right w:val="none" w:sz="0" w:space="0" w:color="auto"/>
      </w:divBdr>
    </w:div>
    <w:div w:id="2020620646">
      <w:bodyDiv w:val="1"/>
      <w:marLeft w:val="0"/>
      <w:marRight w:val="0"/>
      <w:marTop w:val="0"/>
      <w:marBottom w:val="0"/>
      <w:divBdr>
        <w:top w:val="none" w:sz="0" w:space="0" w:color="auto"/>
        <w:left w:val="none" w:sz="0" w:space="0" w:color="auto"/>
        <w:bottom w:val="none" w:sz="0" w:space="0" w:color="auto"/>
        <w:right w:val="none" w:sz="0" w:space="0" w:color="auto"/>
      </w:divBdr>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 w:id="2023820175">
      <w:bodyDiv w:val="1"/>
      <w:marLeft w:val="0"/>
      <w:marRight w:val="0"/>
      <w:marTop w:val="0"/>
      <w:marBottom w:val="0"/>
      <w:divBdr>
        <w:top w:val="none" w:sz="0" w:space="0" w:color="auto"/>
        <w:left w:val="none" w:sz="0" w:space="0" w:color="auto"/>
        <w:bottom w:val="none" w:sz="0" w:space="0" w:color="auto"/>
        <w:right w:val="none" w:sz="0" w:space="0" w:color="auto"/>
      </w:divBdr>
    </w:div>
    <w:div w:id="2023898922">
      <w:bodyDiv w:val="1"/>
      <w:marLeft w:val="0"/>
      <w:marRight w:val="0"/>
      <w:marTop w:val="0"/>
      <w:marBottom w:val="0"/>
      <w:divBdr>
        <w:top w:val="none" w:sz="0" w:space="0" w:color="auto"/>
        <w:left w:val="none" w:sz="0" w:space="0" w:color="auto"/>
        <w:bottom w:val="none" w:sz="0" w:space="0" w:color="auto"/>
        <w:right w:val="none" w:sz="0" w:space="0" w:color="auto"/>
      </w:divBdr>
    </w:div>
    <w:div w:id="2040158970">
      <w:bodyDiv w:val="1"/>
      <w:marLeft w:val="0"/>
      <w:marRight w:val="0"/>
      <w:marTop w:val="0"/>
      <w:marBottom w:val="0"/>
      <w:divBdr>
        <w:top w:val="none" w:sz="0" w:space="0" w:color="auto"/>
        <w:left w:val="none" w:sz="0" w:space="0" w:color="auto"/>
        <w:bottom w:val="none" w:sz="0" w:space="0" w:color="auto"/>
        <w:right w:val="none" w:sz="0" w:space="0" w:color="auto"/>
      </w:divBdr>
    </w:div>
    <w:div w:id="2040274145">
      <w:bodyDiv w:val="1"/>
      <w:marLeft w:val="0"/>
      <w:marRight w:val="0"/>
      <w:marTop w:val="0"/>
      <w:marBottom w:val="0"/>
      <w:divBdr>
        <w:top w:val="none" w:sz="0" w:space="0" w:color="auto"/>
        <w:left w:val="none" w:sz="0" w:space="0" w:color="auto"/>
        <w:bottom w:val="none" w:sz="0" w:space="0" w:color="auto"/>
        <w:right w:val="none" w:sz="0" w:space="0" w:color="auto"/>
      </w:divBdr>
    </w:div>
    <w:div w:id="2053535585">
      <w:bodyDiv w:val="1"/>
      <w:marLeft w:val="0"/>
      <w:marRight w:val="0"/>
      <w:marTop w:val="0"/>
      <w:marBottom w:val="0"/>
      <w:divBdr>
        <w:top w:val="none" w:sz="0" w:space="0" w:color="auto"/>
        <w:left w:val="none" w:sz="0" w:space="0" w:color="auto"/>
        <w:bottom w:val="none" w:sz="0" w:space="0" w:color="auto"/>
        <w:right w:val="none" w:sz="0" w:space="0" w:color="auto"/>
      </w:divBdr>
    </w:div>
    <w:div w:id="2055499530">
      <w:bodyDiv w:val="1"/>
      <w:marLeft w:val="0"/>
      <w:marRight w:val="0"/>
      <w:marTop w:val="0"/>
      <w:marBottom w:val="0"/>
      <w:divBdr>
        <w:top w:val="none" w:sz="0" w:space="0" w:color="auto"/>
        <w:left w:val="none" w:sz="0" w:space="0" w:color="auto"/>
        <w:bottom w:val="none" w:sz="0" w:space="0" w:color="auto"/>
        <w:right w:val="none" w:sz="0" w:space="0" w:color="auto"/>
      </w:divBdr>
    </w:div>
    <w:div w:id="2061660780">
      <w:bodyDiv w:val="1"/>
      <w:marLeft w:val="0"/>
      <w:marRight w:val="0"/>
      <w:marTop w:val="0"/>
      <w:marBottom w:val="0"/>
      <w:divBdr>
        <w:top w:val="none" w:sz="0" w:space="0" w:color="auto"/>
        <w:left w:val="none" w:sz="0" w:space="0" w:color="auto"/>
        <w:bottom w:val="none" w:sz="0" w:space="0" w:color="auto"/>
        <w:right w:val="none" w:sz="0" w:space="0" w:color="auto"/>
      </w:divBdr>
    </w:div>
    <w:div w:id="2070834452">
      <w:bodyDiv w:val="1"/>
      <w:marLeft w:val="0"/>
      <w:marRight w:val="0"/>
      <w:marTop w:val="0"/>
      <w:marBottom w:val="0"/>
      <w:divBdr>
        <w:top w:val="none" w:sz="0" w:space="0" w:color="auto"/>
        <w:left w:val="none" w:sz="0" w:space="0" w:color="auto"/>
        <w:bottom w:val="none" w:sz="0" w:space="0" w:color="auto"/>
        <w:right w:val="none" w:sz="0" w:space="0" w:color="auto"/>
      </w:divBdr>
    </w:div>
    <w:div w:id="2071417004">
      <w:bodyDiv w:val="1"/>
      <w:marLeft w:val="0"/>
      <w:marRight w:val="0"/>
      <w:marTop w:val="0"/>
      <w:marBottom w:val="0"/>
      <w:divBdr>
        <w:top w:val="none" w:sz="0" w:space="0" w:color="auto"/>
        <w:left w:val="none" w:sz="0" w:space="0" w:color="auto"/>
        <w:bottom w:val="none" w:sz="0" w:space="0" w:color="auto"/>
        <w:right w:val="none" w:sz="0" w:space="0" w:color="auto"/>
      </w:divBdr>
    </w:div>
    <w:div w:id="2074113298">
      <w:bodyDiv w:val="1"/>
      <w:marLeft w:val="0"/>
      <w:marRight w:val="0"/>
      <w:marTop w:val="0"/>
      <w:marBottom w:val="0"/>
      <w:divBdr>
        <w:top w:val="none" w:sz="0" w:space="0" w:color="auto"/>
        <w:left w:val="none" w:sz="0" w:space="0" w:color="auto"/>
        <w:bottom w:val="none" w:sz="0" w:space="0" w:color="auto"/>
        <w:right w:val="none" w:sz="0" w:space="0" w:color="auto"/>
      </w:divBdr>
    </w:div>
    <w:div w:id="2078674095">
      <w:bodyDiv w:val="1"/>
      <w:marLeft w:val="0"/>
      <w:marRight w:val="0"/>
      <w:marTop w:val="0"/>
      <w:marBottom w:val="0"/>
      <w:divBdr>
        <w:top w:val="none" w:sz="0" w:space="0" w:color="auto"/>
        <w:left w:val="none" w:sz="0" w:space="0" w:color="auto"/>
        <w:bottom w:val="none" w:sz="0" w:space="0" w:color="auto"/>
        <w:right w:val="none" w:sz="0" w:space="0" w:color="auto"/>
      </w:divBdr>
    </w:div>
    <w:div w:id="2082747441">
      <w:bodyDiv w:val="1"/>
      <w:marLeft w:val="0"/>
      <w:marRight w:val="0"/>
      <w:marTop w:val="0"/>
      <w:marBottom w:val="0"/>
      <w:divBdr>
        <w:top w:val="none" w:sz="0" w:space="0" w:color="auto"/>
        <w:left w:val="none" w:sz="0" w:space="0" w:color="auto"/>
        <w:bottom w:val="none" w:sz="0" w:space="0" w:color="auto"/>
        <w:right w:val="none" w:sz="0" w:space="0" w:color="auto"/>
      </w:divBdr>
    </w:div>
    <w:div w:id="2094885676">
      <w:bodyDiv w:val="1"/>
      <w:marLeft w:val="0"/>
      <w:marRight w:val="0"/>
      <w:marTop w:val="0"/>
      <w:marBottom w:val="0"/>
      <w:divBdr>
        <w:top w:val="none" w:sz="0" w:space="0" w:color="auto"/>
        <w:left w:val="none" w:sz="0" w:space="0" w:color="auto"/>
        <w:bottom w:val="none" w:sz="0" w:space="0" w:color="auto"/>
        <w:right w:val="none" w:sz="0" w:space="0" w:color="auto"/>
      </w:divBdr>
    </w:div>
    <w:div w:id="2097553628">
      <w:bodyDiv w:val="1"/>
      <w:marLeft w:val="0"/>
      <w:marRight w:val="0"/>
      <w:marTop w:val="0"/>
      <w:marBottom w:val="0"/>
      <w:divBdr>
        <w:top w:val="none" w:sz="0" w:space="0" w:color="auto"/>
        <w:left w:val="none" w:sz="0" w:space="0" w:color="auto"/>
        <w:bottom w:val="none" w:sz="0" w:space="0" w:color="auto"/>
        <w:right w:val="none" w:sz="0" w:space="0" w:color="auto"/>
      </w:divBdr>
    </w:div>
    <w:div w:id="2099669693">
      <w:bodyDiv w:val="1"/>
      <w:marLeft w:val="0"/>
      <w:marRight w:val="0"/>
      <w:marTop w:val="0"/>
      <w:marBottom w:val="0"/>
      <w:divBdr>
        <w:top w:val="none" w:sz="0" w:space="0" w:color="auto"/>
        <w:left w:val="none" w:sz="0" w:space="0" w:color="auto"/>
        <w:bottom w:val="none" w:sz="0" w:space="0" w:color="auto"/>
        <w:right w:val="none" w:sz="0" w:space="0" w:color="auto"/>
      </w:divBdr>
    </w:div>
    <w:div w:id="2106071493">
      <w:bodyDiv w:val="1"/>
      <w:marLeft w:val="0"/>
      <w:marRight w:val="0"/>
      <w:marTop w:val="0"/>
      <w:marBottom w:val="0"/>
      <w:divBdr>
        <w:top w:val="none" w:sz="0" w:space="0" w:color="auto"/>
        <w:left w:val="none" w:sz="0" w:space="0" w:color="auto"/>
        <w:bottom w:val="none" w:sz="0" w:space="0" w:color="auto"/>
        <w:right w:val="none" w:sz="0" w:space="0" w:color="auto"/>
      </w:divBdr>
    </w:div>
    <w:div w:id="2110616660">
      <w:bodyDiv w:val="1"/>
      <w:marLeft w:val="0"/>
      <w:marRight w:val="0"/>
      <w:marTop w:val="0"/>
      <w:marBottom w:val="0"/>
      <w:divBdr>
        <w:top w:val="none" w:sz="0" w:space="0" w:color="auto"/>
        <w:left w:val="none" w:sz="0" w:space="0" w:color="auto"/>
        <w:bottom w:val="none" w:sz="0" w:space="0" w:color="auto"/>
        <w:right w:val="none" w:sz="0" w:space="0" w:color="auto"/>
      </w:divBdr>
    </w:div>
    <w:div w:id="2113817281">
      <w:bodyDiv w:val="1"/>
      <w:marLeft w:val="0"/>
      <w:marRight w:val="0"/>
      <w:marTop w:val="0"/>
      <w:marBottom w:val="0"/>
      <w:divBdr>
        <w:top w:val="none" w:sz="0" w:space="0" w:color="auto"/>
        <w:left w:val="none" w:sz="0" w:space="0" w:color="auto"/>
        <w:bottom w:val="none" w:sz="0" w:space="0" w:color="auto"/>
        <w:right w:val="none" w:sz="0" w:space="0" w:color="auto"/>
      </w:divBdr>
    </w:div>
    <w:div w:id="2113818704">
      <w:bodyDiv w:val="1"/>
      <w:marLeft w:val="0"/>
      <w:marRight w:val="0"/>
      <w:marTop w:val="0"/>
      <w:marBottom w:val="0"/>
      <w:divBdr>
        <w:top w:val="none" w:sz="0" w:space="0" w:color="auto"/>
        <w:left w:val="none" w:sz="0" w:space="0" w:color="auto"/>
        <w:bottom w:val="none" w:sz="0" w:space="0" w:color="auto"/>
        <w:right w:val="none" w:sz="0" w:space="0" w:color="auto"/>
      </w:divBdr>
    </w:div>
    <w:div w:id="2124183005">
      <w:bodyDiv w:val="1"/>
      <w:marLeft w:val="0"/>
      <w:marRight w:val="0"/>
      <w:marTop w:val="0"/>
      <w:marBottom w:val="0"/>
      <w:divBdr>
        <w:top w:val="none" w:sz="0" w:space="0" w:color="auto"/>
        <w:left w:val="none" w:sz="0" w:space="0" w:color="auto"/>
        <w:bottom w:val="none" w:sz="0" w:space="0" w:color="auto"/>
        <w:right w:val="none" w:sz="0" w:space="0" w:color="auto"/>
      </w:divBdr>
    </w:div>
    <w:div w:id="212568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MDM22</b:Tag>
    <b:SourceType>JournalArticle</b:SourceType>
    <b:Guid>{E60B59AC-C78B-4F19-9F86-9F1722D09E92}</b:Guid>
    <b:Author>
      <b:Author>
        <b:NameList>
          <b:Person>
            <b:Last>Mathew</b:Last>
            <b:First>M.D.</b:First>
          </b:Person>
        </b:NameList>
      </b:Author>
    </b:Author>
    <b:Title>Nuclear energy: A pathway towards mitigation of global warming</b:Title>
    <b:JournalName>Oxford: Elsevier Ltd</b:JournalName>
    <b:Year>2022</b:Year>
    <b:Pages>104080</b:Pages>
    <b:RefOrder>1</b:RefOrder>
  </b:Source>
  <b:Source>
    <b:Tag>Fer11</b:Tag>
    <b:SourceType>JournalArticle</b:SourceType>
    <b:Guid>{F18E4644-BA27-40DD-9091-D4CB93346AD3}</b:Guid>
    <b:Author>
      <b:Author>
        <b:NameList>
          <b:Person>
            <b:Last>Ferguson</b:Last>
            <b:First>Charles</b:First>
            <b:Middle>D</b:Middle>
          </b:Person>
        </b:NameList>
      </b:Author>
    </b:Author>
    <b:Title>Nuclear energy</b:Title>
    <b:JournalName>New York : Oxford University Press</b:JournalName>
    <b:Year>2011</b:Year>
    <b:Pages>1-52</b:Pages>
    <b:RefOrder>2</b:RefOrder>
  </b:Source>
  <b:Source>
    <b:Tag>Mue21</b:Tag>
    <b:SourceType>JournalArticle</b:SourceType>
    <b:Guid>{468E8E7C-02B9-4778-A97E-7967A8C75DB2}</b:Guid>
    <b:Author>
      <b:Author>
        <b:NameList>
          <b:Person>
            <b:Last>Muellner</b:Last>
            <b:First>Nikolaus</b:First>
          </b:Person>
        </b:NameList>
      </b:Author>
    </b:Author>
    <b:Title>Nuclear energy - The solution to climate change?</b:Title>
    <b:JournalName>Energy Policy</b:JournalName>
    <b:Year>2021</b:Year>
    <b:RefOrder>11</b:RefOrder>
  </b:Source>
  <b:Source>
    <b:Tag>Jin18</b:Tag>
    <b:SourceType>JournalArticle</b:SourceType>
    <b:Guid>{DF0DD581-2EC8-4F92-AB9E-DCA214687EAD}</b:Guid>
    <b:Author>
      <b:Author>
        <b:NameList>
          <b:Person>
            <b:Last>Jin</b:Last>
            <b:First>Taeyoung</b:First>
          </b:Person>
          <b:Person>
            <b:Last>Kim</b:Last>
            <b:First>Jinsoo</b:First>
          </b:Person>
        </b:NameList>
      </b:Author>
    </b:Author>
    <b:Title>What is better for mitigating carbon emissions– Renewable energy or nuclear energy? A panel data analysis</b:Title>
    <b:JournalName>Renewable &amp; sustainable energy reviews, Vol.91</b:JournalName>
    <b:Year>2018</b:Year>
    <b:Pages>464-471</b:Pages>
    <b:RefOrder>6</b:RefOrder>
  </b:Source>
  <b:Source>
    <b:Tag>Are06</b:Tag>
    <b:SourceType>JournalArticle</b:SourceType>
    <b:Guid>{64EB07C0-51DB-4868-BF73-E9D0B2BD7898}</b:Guid>
    <b:Author>
      <b:Author>
        <b:NameList>
          <b:Person>
            <b:Last>Arentsen</b:Last>
            <b:First>Maarten</b:First>
            <b:Middle>J</b:Middle>
          </b:Person>
        </b:NameList>
      </b:Author>
    </b:Author>
    <b:Title>CONTESTED TECHNOLOGY Nuclear power in the Netherlands</b:Title>
    <b:Year>2006</b:Year>
    <b:JournalName>Centre for Clean Technology and Environmental Policy, University of Twente</b:JournalName>
    <b:Pages>373-382</b:Pages>
    <b:RefOrder>12</b:RefOrder>
  </b:Source>
  <b:Source>
    <b:Tag>San21</b:Tag>
    <b:SourceType>JournalArticle</b:SourceType>
    <b:Guid>{6587B4B2-22B9-4D3D-B076-CA20303E7B31}</b:Guid>
    <b:Author>
      <b:Author>
        <b:NameList>
          <b:Person>
            <b:Last>Sanders</b:Last>
            <b:First>Mark</b:First>
            <b:Middle>Callis</b:Middle>
          </b:Person>
          <b:Person>
            <b:Last>Sanders</b:Last>
            <b:First>Charlotta</b:First>
            <b:Middle>E</b:Middle>
          </b:Person>
        </b:NameList>
      </b:Author>
    </b:Author>
    <b:Title>A world’s dilemma ‘upon which the sun never sets’: The nuclear waste </b:Title>
    <b:JournalName>Progress in Nuclear Energy</b:JournalName>
    <b:Year>2021</b:Year>
    <b:Pages>23-27</b:Pages>
    <b:RefOrder>5</b:RefOrder>
  </b:Source>
  <b:Source>
    <b:Tag>Bou16</b:Tag>
    <b:SourceType>JournalArticle</b:SourceType>
    <b:Guid>{8A3D10A3-4E3A-48C1-8E03-0347FABD9B43}</b:Guid>
    <b:Author>
      <b:Author>
        <b:NameList>
          <b:Person>
            <b:Last>Boumans</b:Last>
            <b:First>Jelle</b:First>
            <b:Middle>W</b:Middle>
          </b:Person>
          <b:Person>
            <b:Last>Vliegenthart</b:Last>
            <b:First>Rens</b:First>
          </b:Person>
        </b:NameList>
      </b:Author>
    </b:Author>
    <b:Title>Nuclear voices in the news: A comparison of source, news agency and newspaper content about nuclear energy over time</b:Title>
    <b:JournalName>European Journal of Communication</b:JournalName>
    <b:Year>2016</b:Year>
    <b:Pages>265-270</b:Pages>
    <b:RefOrder>10</b:RefOrder>
  </b:Source>
  <b:Source>
    <b:Tag>Wol10</b:Tag>
    <b:SourceType>JournalArticle</b:SourceType>
    <b:Guid>{5AF5EEE6-C07B-429D-B141-AFF7D38F4F14}</b:Guid>
    <b:Author>
      <b:Author>
        <b:NameList>
          <b:Person>
            <b:Last>Wolde-Rufael</b:Last>
            <b:First>Yemane</b:First>
          </b:Person>
          <b:Person>
            <b:Last>Menyah</b:Last>
            <b:First>Kojo</b:First>
          </b:Person>
        </b:NameList>
      </b:Author>
    </b:Author>
    <b:Title>Nuclear energy consumption and economic growth in nine developed countries</b:Title>
    <b:JournalName>Energy Economics</b:JournalName>
    <b:Year>2010</b:Year>
    <b:Pages>551-556</b:Pages>
    <b:RefOrder>13</b:RefOrder>
  </b:Source>
  <b:Source>
    <b:Tag>Smi</b:Tag>
    <b:SourceType>JournalArticle</b:SourceType>
    <b:Guid>{69B073A8-FA83-465F-81FF-130682425CE9}</b:Guid>
    <b:Title>The nuclear energy debate in the Netherlands</b:Title>
    <b:Author>
      <b:Author>
        <b:NameList>
          <b:Person>
            <b:Last>Smith</b:Last>
            <b:First>Philip</b:First>
            <b:Middle>B</b:Middle>
          </b:Person>
          <b:Person>
            <b:Last>Spanhoff</b:Last>
            <b:First>Ruud</b:First>
          </b:Person>
        </b:NameList>
      </b:Author>
    </b:Author>
    <b:JournalName>Bulletin of the Atomic Scientists</b:JournalName>
    <b:Year>1976</b:Year>
    <b:Pages>42</b:Pages>
    <b:RefOrder>8</b:RefOrder>
  </b:Source>
  <b:Source>
    <b:Tag>Gee11</b:Tag>
    <b:SourceType>JournalArticle</b:SourceType>
    <b:Guid>{19A43A68-CDCE-4DC9-BA22-4085A2F3CACE}</b:Guid>
    <b:Author>
      <b:Author>
        <b:NameList>
          <b:Person>
            <b:Last>Geels</b:Last>
            <b:First>F.W.</b:First>
          </b:Person>
          <b:Person>
            <b:Last>Verhees</b:Last>
            <b:First>B</b:First>
          </b:Person>
        </b:NameList>
      </b:Author>
    </b:Author>
    <b:Title>Cultural legitimacy and framing struggles in innovation journeys: A cultural-performative perspective and a case study of Dutch nuclear energy (1945–1986)</b:Title>
    <b:JournalName>Technological Forecasting &amp; Social Change</b:JournalName>
    <b:Year>2011</b:Year>
    <b:Pages>913-925</b:Pages>
    <b:RefOrder>7</b:RefOrder>
  </b:Source>
  <b:Source>
    <b:Tag>New04</b:Tag>
    <b:SourceType>JournalArticle</b:SourceType>
    <b:Guid>{5341CBBE-BC4A-4509-B991-8BF0F0BC4B6B}</b:Guid>
    <b:Author>
      <b:Author>
        <b:NameList>
          <b:Person>
            <b:Last>Newig</b:Last>
            <b:First>Jens</b:First>
          </b:Person>
        </b:NameList>
      </b:Author>
    </b:Author>
    <b:Title>Public Attention, Political Action: the Example of Environmental Regulation</b:Title>
    <b:JournalName>Rationality and Society</b:JournalName>
    <b:Year>2004</b:Year>
    <b:Pages>159</b:Pages>
    <b:RefOrder>9</b:RefOrder>
  </b:Source>
  <b:Source>
    <b:Tag>Vos20</b:Tag>
    <b:SourceType>JournalArticle</b:SourceType>
    <b:Guid>{3018B455-BE49-4CF2-A66A-F7E87E602EBA}</b:Guid>
    <b:Author>
      <b:Author>
        <b:NameList>
          <b:Person>
            <b:Last>Vossen</b:Last>
            <b:First>Mirjam</b:First>
          </b:Person>
        </b:NameList>
      </b:Author>
    </b:Author>
    <b:Title>Nuclear Energy in the Context of Climate Change: A Frame Analysis of the Dutch Print Media</b:Title>
    <b:JournalName>Journalism Studies</b:JournalName>
    <b:Year>2020</b:Year>
    <b:Pages>1439-1458</b:Pages>
    <b:RefOrder>4</b:RefOrder>
  </b:Source>
  <b:Source>
    <b:Tag>Gam89</b:Tag>
    <b:SourceType>JournalArticle</b:SourceType>
    <b:Guid>{30563539-98DC-4B02-A24E-E7EDF074F9B2}</b:Guid>
    <b:Author>
      <b:Author>
        <b:NameList>
          <b:Person>
            <b:Last>Gamson</b:Last>
            <b:First>William</b:First>
            <b:Middle>A</b:Middle>
          </b:Person>
          <b:Person>
            <b:Last>Modigliani</b:Last>
            <b:First>Andre</b:First>
          </b:Person>
        </b:NameList>
      </b:Author>
    </b:Author>
    <b:Title>Media Discourse and Public Opinion on Nuclear Power: A Constructionist Approach</b:Title>
    <b:JournalName>The American Journal of Sociology</b:JournalName>
    <b:Year>1989</b:Year>
    <b:Pages>1-37</b:Pages>
    <b:RefOrder>3</b:RefOrder>
  </b:Source>
  <b:Source>
    <b:Tag>Sch17</b:Tag>
    <b:SourceType>JournalArticle</b:SourceType>
    <b:Guid>{B0AA1063-A959-4520-BFF7-D4EAF0DCAE88}</b:Guid>
    <b:Author>
      <b:Author>
        <b:NameList>
          <b:Person>
            <b:Last>Schäfer</b:Last>
            <b:First>Mike</b:First>
            <b:Middle>S</b:Middle>
          </b:Person>
        </b:NameList>
      </b:Author>
    </b:Author>
    <b:Title>How Changing Media Structures Are Aecting Science</b:Title>
    <b:JournalName>The Oxford Handbook of the Science of Science Communication</b:JournalName>
    <b:Year>2017</b:Year>
    <b:Pages>50-59</b:Pages>
    <b:RefOrder>14</b:RefOrder>
  </b:Source>
  <b:Source>
    <b:Tag>Vas08</b:Tag>
    <b:SourceType>JournalArticle</b:SourceType>
    <b:Guid>{A3EB9843-1AD2-4F07-A1E8-089A9F761403}</b:Guid>
    <b:Author>
      <b:Author>
        <b:NameList>
          <b:Person>
            <b:Last>Vasteman</b:Last>
            <b:First>Peter</b:First>
          </b:Person>
          <b:Person>
            <b:Last>Scholten</b:Last>
            <b:First>Otto</b:First>
          </b:Person>
        </b:NameList>
      </b:Author>
    </b:Author>
    <b:Title>A Model for Evaluating Risk Reporting: The Case of UMTS and Fine Particles</b:Title>
    <b:JournalName>European Journal of Communication (London)</b:JournalName>
    <b:Year>2008</b:Year>
    <b:Pages>337-339</b:Pages>
    <b:RefOrder>15</b:RefOrder>
  </b:Source>
</b:Sources>
</file>

<file path=customXml/itemProps1.xml><?xml version="1.0" encoding="utf-8"?>
<ds:datastoreItem xmlns:ds="http://schemas.openxmlformats.org/officeDocument/2006/customXml" ds:itemID="{83C8624A-531F-4A28-AABC-CA87E3097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Pages>
  <Words>3134</Words>
  <Characters>17866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440</cp:revision>
  <dcterms:created xsi:type="dcterms:W3CDTF">2024-04-17T15:50:00Z</dcterms:created>
  <dcterms:modified xsi:type="dcterms:W3CDTF">2024-05-18T12:23:00Z</dcterms:modified>
</cp:coreProperties>
</file>