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338BA13"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Tien miljoen mensen zagen hoe BOOS de grove seksuele misstanden bij talentenjacht The Voice of Holland aan het licht bracht. Onze allereerste gast dit seizoen maakt al jaren spraakmakende televisie en is uitgeroepen tot meest invloedrijke mediapersoonlijkheid. Hij zette het Kinderpardon bovenaan de politieke agenda en confronteerde Sywert van Lienden met de mondkapjesdeal. Maar hij maakt ook hele ontroerende programma’s, zoals je zal het maar hebben en over mijn lijk. Zelf noemt hij zich mediamaker met een missie. Zijn critici vinden hem een mediamaker met een messiascomplex. Samen met de studenten in het Paard van Troje in Den haag interview ik vandaag Tim Hofman.</w:t>
      </w:r>
    </w:p>
    <w:p w14:paraId="024730F7" w14:textId="77777777" w:rsidR="00F40F6F" w:rsidRPr="002845FD" w:rsidRDefault="00F40F6F">
      <w:pPr>
        <w:shd w:val="clear" w:color="auto" w:fill="FFFFFF"/>
        <w:spacing w:before="240"/>
        <w:rPr>
          <w:rFonts w:ascii="Calibri" w:eastAsia="Calibri" w:hAnsi="Calibri" w:cs="Calibri"/>
          <w:b/>
          <w:sz w:val="40"/>
          <w:szCs w:val="40"/>
        </w:rPr>
      </w:pPr>
    </w:p>
    <w:p w14:paraId="00000003"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Welkom, hier in ‘t Paard in Den Haag. Een thuiswedstrijd, want je hebt hier jaren opgetreden met je bandje. Even kijken Tim?</w:t>
      </w:r>
    </w:p>
    <w:p w14:paraId="00000004"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 xml:space="preserve">09 - Archief bandje los </w:t>
      </w:r>
    </w:p>
    <w:p w14:paraId="00000005"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Het kostte ons ontzettend veel moeite om deze beelden te vinden. We hoorden dat jij alles online hebt laten verwijderen. Waarom eigenlijk?</w:t>
      </w:r>
    </w:p>
    <w:p w14:paraId="00000006"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scoorde jij vroeger op het gebied van seks, drugs en rock and roll?</w:t>
      </w:r>
    </w:p>
    <w:p w14:paraId="00000007"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Drugs doe je nooit he, terwijl je jaren spuiten en slikken maakte. Slechte ervaringen met drugs?</w:t>
      </w:r>
    </w:p>
    <w:p w14:paraId="00000008"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We hebben iemand gesproken uit jouw omgeving. Ze is wars van camera’s .. maar maakte voor ons een uitzondering:</w:t>
      </w:r>
    </w:p>
    <w:p w14:paraId="00000009"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01 - Persoonlijk Moeder Tim</w:t>
      </w:r>
    </w:p>
    <w:p w14:paraId="0000000A"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De gitaar en het bandje was je redding na het ongeluk .. Heeft je moeder gelijk?</w:t>
      </w:r>
    </w:p>
    <w:p w14:paraId="0000000B"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moeder heeft het ook over je hypochondrie, de angsten waar je mee kampte. Ben je daar helemaal vanaf?</w:t>
      </w:r>
    </w:p>
    <w:p w14:paraId="0000000C"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is het om als hypochonder een programma als Je zal het maar hebben en Over Mijn lijk te maken?</w:t>
      </w:r>
    </w:p>
    <w:p w14:paraId="0000000D"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De zaal gaat open voor vragen: STUDENTENVRAGEN</w:t>
      </w:r>
    </w:p>
    <w:p w14:paraId="0000000E"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Laten we eens kijken naar wat jouw uitgebreide carrière. Bij deze man zat je zelf vroeger vaak aan tafel:</w:t>
      </w:r>
    </w:p>
    <w:p w14:paraId="0000000F"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02 - Carrière Matthijs</w:t>
      </w:r>
    </w:p>
    <w:p w14:paraId="00000010"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Zou je ‘t willen, een talkshow? (van de mensen om je heen horen we dat je ‘t wel ambieert)</w:t>
      </w:r>
    </w:p>
    <w:p w14:paraId="00000011"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ga je het dan anders doen dan al die andere talkshows?</w:t>
      </w:r>
    </w:p>
    <w:p w14:paraId="00000012"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Op1 mislukte, waar lag dat aan?</w:t>
      </w:r>
    </w:p>
    <w:p w14:paraId="00000013"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Weet je trouwens wie tafelheer was bij jouw allereerste optreden bij DWDD? (Ali B)</w:t>
      </w:r>
    </w:p>
    <w:p w14:paraId="00000014"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Laten we het over The voice hebben. Begin dit jaar schudde Hilversum op haar grondvesten door jouw onthullingen. Dit gebeurde er na de uitzending:</w:t>
      </w:r>
    </w:p>
    <w:p w14:paraId="00000015"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10 - Nasleep BOOS</w:t>
      </w:r>
    </w:p>
    <w:p w14:paraId="00000016"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blikt vandaag voor het eerst terug op de Voice. Je hebt de media bewust niet opgezocht. Waarom niet?</w:t>
      </w:r>
    </w:p>
    <w:p w14:paraId="00000017"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heb je de dagen na BOOS doorgebracht?</w:t>
      </w:r>
    </w:p>
    <w:p w14:paraId="00000018"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Welke impact heeft deze aflevering op jou en je redactie gehad?</w:t>
      </w:r>
    </w:p>
    <w:p w14:paraId="00000019"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Wat is volgens jou de impact van deze aflevering?</w:t>
      </w:r>
    </w:p>
    <w:p w14:paraId="0000001A"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Hoeveel nieuwe verhalen en berichten en meldingen heb je hierna binnengekregen?</w:t>
      </w:r>
    </w:p>
    <w:p w14:paraId="0000001B"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Ook berichten over andere BN’ers? Politieke partijen?</w:t>
      </w:r>
    </w:p>
    <w:p w14:paraId="0000001C"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Wat ga je ermee doen?</w:t>
      </w:r>
    </w:p>
    <w:p w14:paraId="0000001D"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Ik kan me voorstellen dat veel studenten hier ook vragen over hebben. Steek je hand op: Studentenvragen</w:t>
      </w:r>
    </w:p>
    <w:p w14:paraId="0000001E"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 xml:space="preserve">@Studenten, wie van jullie is er na deze aflevering anders gaan nadenken over zijn eigen gedrag? </w:t>
      </w:r>
    </w:p>
    <w:p w14:paraId="0000001F"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Staatssecretaris Gunay Uslu heeft zich nu namens het kabinet in de kwestie grensoverschrijdend gedrag vastgebeten. Even kijken:</w:t>
      </w:r>
    </w:p>
    <w:p w14:paraId="00000020"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03 - Uslu</w:t>
      </w:r>
    </w:p>
    <w:p w14:paraId="00000021"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Wat is het antwoord, komt er een tweede BOOS over dit onderwerp?</w:t>
      </w:r>
    </w:p>
    <w:p w14:paraId="00000022"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hebt vast genoeg verhalen en aanwijzingen om in te duiken. Waarom twijfel je?</w:t>
      </w:r>
    </w:p>
    <w:p w14:paraId="00000023"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hebt voor de aflevering over The Voice ook John de Mol geïnterviewd. Belde hij jou op: ik wil met je praten? Hoe ging dat?</w:t>
      </w:r>
    </w:p>
    <w:p w14:paraId="00000024"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Hebben jullie samen de aflevering gekeken? Hoe was de sfeer?</w:t>
      </w:r>
    </w:p>
    <w:p w14:paraId="00000025"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Heb je voor je gevoel alle vragen kunnen stellen?</w:t>
      </w:r>
    </w:p>
    <w:p w14:paraId="00000026"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Zijn opmerking over dat vrouwen hun mond moeten opentrekken viel niet in goede aarde. Hoe kijk jij daarnaar?</w:t>
      </w:r>
    </w:p>
    <w:p w14:paraId="00000027"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Heb je weleens het gevoel gehad tijdens dat interview: Ik zit tegenover een dader?</w:t>
      </w:r>
    </w:p>
    <w:p w14:paraId="00000028"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gaat het nu met de slachtoffers uit jouw uitzending? Nog contact mee?</w:t>
      </w:r>
    </w:p>
    <w:p w14:paraId="00000029"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staat het met de aangiftes die er liggen?</w:t>
      </w:r>
    </w:p>
    <w:p w14:paraId="0000002A"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Vind je het te lang duren? (Ali B wel, die wil weer aan de slag)</w:t>
      </w:r>
    </w:p>
    <w:p w14:paraId="0000002B"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Opvallend: Deze week speelt de kwestie grensoverschrijdend gedrag bij D66. Frans van Drimmelen, partijstrateeg van D66 zou voor een onveilige werksfeer zorgen voor vrouwen. Staatssecretaris Uslu is van die partij. Hoe kijk jij hiernaar?</w:t>
      </w:r>
    </w:p>
    <w:p w14:paraId="0000002C"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D66-leider Kaag twittert sinds jouw aflevering onuitputtelijk over grensoverschrijdend gedrag. Steekt ze nu haar kop in het zand?</w:t>
      </w:r>
    </w:p>
    <w:p w14:paraId="0000002D"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Zie je dat vaak, bij grensoverschrijdend gedrag, dat instanties liever de beerput dichtlaten?</w:t>
      </w:r>
    </w:p>
    <w:p w14:paraId="0000002E"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Studentenvragen</w:t>
      </w:r>
    </w:p>
    <w:p w14:paraId="0000002F"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Voor BOOS ben jij in het Kinderpardon gedoken. Er is iemand die iets tegen je wil zeggen:</w:t>
      </w:r>
    </w:p>
    <w:p w14:paraId="00000030"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04 - Nemr</w:t>
      </w:r>
    </w:p>
    <w:p w14:paraId="00000031"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vind je het om hem weer te zien?</w:t>
      </w:r>
    </w:p>
    <w:p w14:paraId="00000032"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Nemr mag blijven dankzij Boos. Ben je hier het meest trots op?</w:t>
      </w:r>
    </w:p>
    <w:p w14:paraId="00000033"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bent met een kar vol handtekeningen de hal van de Tweede Kamer binnengereden. Je hebt Nemr laten vragen een politici waarom hij terug naar Irak moest. Opeens kregen ze een vleesgeworden dossier voor hun neus. Zien we hier een journalist aan het werk, of een activist?</w:t>
      </w:r>
    </w:p>
    <w:p w14:paraId="00000034"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Zie je jezelf straks ook in de politiek?</w:t>
      </w:r>
      <w:r w:rsidRPr="002845FD">
        <w:rPr>
          <w:rFonts w:ascii="Calibri" w:eastAsia="Calibri" w:hAnsi="Calibri" w:cs="Calibri"/>
          <w:sz w:val="40"/>
          <w:szCs w:val="40"/>
        </w:rPr>
        <w:br/>
        <w:t>(Volgens je vrienden heb je ergens een word-documentje vol ideeën voor als het zover komt.) Sluit je de politiek helemaal uit?</w:t>
      </w:r>
    </w:p>
    <w:p w14:paraId="00000035"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zegt ook: Niet eten in de bak waarin je hebt gescheten. Geldt dat nog steeds?</w:t>
      </w:r>
    </w:p>
    <w:p w14:paraId="00000036"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maakt ook fikse ruzie met de NPO, toen ze BOOS niet op tv wilde hebben. Toen heb jij dat tegen hun zin in toch op YouTube uitgebracht. Hoe ging dat?</w:t>
      </w:r>
    </w:p>
    <w:p w14:paraId="00000037"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Heb je ergens nog bakken over om uit te eten?</w:t>
      </w:r>
    </w:p>
    <w:p w14:paraId="00000038"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bent heel kritisch op macht. Dat komt bij jou telkens terug. Maar je hebt een half miljoen volgers en bent zelf de meest invloedrijke mediamaker van ons land. Ben je nu zelf onderdeel van de macht?</w:t>
      </w:r>
    </w:p>
    <w:p w14:paraId="00000039"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En hoe ga je daar dan verantwoordelijk mee om?</w:t>
      </w:r>
    </w:p>
    <w:p w14:paraId="0000003A"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Pak je onderwerpen nu dan misschien niet aan, of twitter je bepaalde dingen nu niet? (Omdat je anders vindt dat je naar beneden pist?)</w:t>
      </w:r>
    </w:p>
    <w:p w14:paraId="0000003B"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Critici vinden dat je een messiascomplex hebt:</w:t>
      </w:r>
    </w:p>
    <w:p w14:paraId="0000003C"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06 - Archief Messiascomplex + Podcast Marc-Marie</w:t>
      </w:r>
    </w:p>
    <w:p w14:paraId="0000003D"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Zouden ze ergens gelijk kunnen hebben?</w:t>
      </w:r>
    </w:p>
    <w:p w14:paraId="0000003E"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Doet het je wat, als mensen zo over je praten?</w:t>
      </w:r>
    </w:p>
    <w:p w14:paraId="0000003F"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Wie zich ook wel kon opwinden over jouw manier van televisiemaken was Peter R. de Vries:</w:t>
      </w:r>
    </w:p>
    <w:p w14:paraId="00000040"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 xml:space="preserve">07 - Archief BOOS Kaak + Peter R de Vries kritiek </w:t>
      </w:r>
    </w:p>
    <w:p w14:paraId="00000041"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Kun je goed omgaan met kritiek?</w:t>
      </w:r>
    </w:p>
    <w:p w14:paraId="00000042"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Wat zeg je als mensen je op straat aanspreken, of op Twitter?</w:t>
      </w:r>
    </w:p>
    <w:p w14:paraId="00000043"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Komt het ook wel eens tot bedreigingen?</w:t>
      </w:r>
    </w:p>
    <w:p w14:paraId="00000044"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Studentenvragen</w:t>
      </w:r>
    </w:p>
    <w:p w14:paraId="00000045"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Tim, je maakt al jaren het programma Over Mijn Lijk, waarin je jonge mensen volgt die niet lang meer te leven hebben. Ik wil je heel graag dit filmpje laten zien met de moeder van jouw goede vriend Jeroen Hangx, uit Over Mijn Lijk:</w:t>
      </w:r>
    </w:p>
    <w:p w14:paraId="00000046"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05 - Moeder Jeroen Hangx</w:t>
      </w:r>
    </w:p>
    <w:p w14:paraId="00000047"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bijzonder was Jeroen voor jou?</w:t>
      </w:r>
    </w:p>
    <w:p w14:paraId="00000048"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Je hebt een tattoo met zijn motto: wees lief voor elkaar. Mogen we ‘m eens zien?</w:t>
      </w:r>
    </w:p>
    <w:p w14:paraId="00000049"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Is het niet ontzettend moeilijk om dit programma te maken?</w:t>
      </w:r>
    </w:p>
    <w:p w14:paraId="0000004A"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Hoe lukt het je om luchtig te blijven over de dood?</w:t>
      </w:r>
    </w:p>
    <w:p w14:paraId="0000004B"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b/>
          <w:sz w:val="40"/>
          <w:szCs w:val="40"/>
        </w:rPr>
        <w:t>Studentenvragen</w:t>
      </w:r>
    </w:p>
    <w:p w14:paraId="0000004C"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Tot slot: Tim, je maakt BOOS, op YouTube.. Wat wil je nog gaan doen met dit platform?</w:t>
      </w:r>
    </w:p>
    <w:p w14:paraId="0000004D"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Het slotwoord is aan jou. Welk advies heb je voor deze volle zaal studenten, en de mensen thuis?</w:t>
      </w:r>
    </w:p>
    <w:p w14:paraId="0000004E"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Volgende week een bijzondere uitzending. Ze moest vluchten voor het Russische geweld in haar thuisland. In 2016 won ze ‘t Songfestival met een prachtig, maar ook beladen nummer, dat nu weer pijnlijk actueel is. Mijn volgende gast is de Oekraïense zangeres Jamala, en er zijn nog plekken. Maar haast je!</w:t>
      </w:r>
    </w:p>
    <w:p w14:paraId="0000004F"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 xml:space="preserve">11 -Teaser Jamala </w:t>
      </w:r>
    </w:p>
    <w:p w14:paraId="00000050" w14:textId="77777777" w:rsidR="00EF4145" w:rsidRPr="002845FD" w:rsidRDefault="00F40F6F">
      <w:pPr>
        <w:shd w:val="clear" w:color="auto" w:fill="FFFFFF"/>
        <w:spacing w:before="240"/>
        <w:rPr>
          <w:rFonts w:ascii="Calibri" w:eastAsia="Calibri" w:hAnsi="Calibri" w:cs="Calibri"/>
          <w:b/>
          <w:sz w:val="40"/>
          <w:szCs w:val="40"/>
        </w:rPr>
      </w:pPr>
      <w:r w:rsidRPr="002845FD">
        <w:rPr>
          <w:rFonts w:ascii="Calibri" w:eastAsia="Calibri" w:hAnsi="Calibri" w:cs="Calibri"/>
          <w:b/>
          <w:sz w:val="40"/>
          <w:szCs w:val="40"/>
        </w:rPr>
        <w:t>Instartlijst Tim Hofman</w:t>
      </w:r>
    </w:p>
    <w:p w14:paraId="00000051"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01 - Persoonlijk Moeder Tim</w:t>
      </w:r>
    </w:p>
    <w:p w14:paraId="00000052"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02 - Carrière Matthijs</w:t>
      </w:r>
    </w:p>
    <w:p w14:paraId="00000053"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03 - Uslu</w:t>
      </w:r>
    </w:p>
    <w:p w14:paraId="00000054"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04 - Nemr</w:t>
      </w:r>
    </w:p>
    <w:p w14:paraId="00000055"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05 - Moeder Jeroen Hangx</w:t>
      </w:r>
    </w:p>
    <w:p w14:paraId="00000056"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06 - Archief Messiascomplex + Podcast Marc-Marie</w:t>
      </w:r>
    </w:p>
    <w:p w14:paraId="00000057"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 xml:space="preserve">07 - Archief BOOS Kaak + Peter R de Vries kritiek </w:t>
      </w:r>
    </w:p>
    <w:p w14:paraId="00000058"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08 - Archief Mijn seks is Stuk</w:t>
      </w:r>
      <w:r w:rsidRPr="002845FD">
        <w:rPr>
          <w:rFonts w:ascii="Calibri" w:eastAsia="Calibri" w:hAnsi="Calibri" w:cs="Calibri"/>
          <w:sz w:val="40"/>
          <w:szCs w:val="40"/>
        </w:rPr>
        <w:br/>
      </w:r>
      <w:r w:rsidRPr="002845FD">
        <w:rPr>
          <w:rFonts w:ascii="Calibri" w:eastAsia="Calibri" w:hAnsi="Calibri" w:cs="Calibri"/>
          <w:sz w:val="40"/>
          <w:szCs w:val="40"/>
        </w:rPr>
        <w:br/>
        <w:t xml:space="preserve">09 - Archief bandje los </w:t>
      </w:r>
    </w:p>
    <w:p w14:paraId="00000059"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 xml:space="preserve">10 - Nasleep BOOS, Beau (meisje: slachtoffer uit Limburg) en Half8, Nieuwsuur, nieuwscompi, reacties eindigt op Keyl en Johnny de Mol, filmpje Anouk op instagram, Waylon huilend bij Beau. </w:t>
      </w:r>
    </w:p>
    <w:p w14:paraId="0000005A" w14:textId="77777777" w:rsidR="00EF4145" w:rsidRPr="002845FD" w:rsidRDefault="00F40F6F">
      <w:pPr>
        <w:shd w:val="clear" w:color="auto" w:fill="FFFFFF"/>
        <w:spacing w:before="240"/>
        <w:rPr>
          <w:rFonts w:ascii="Calibri" w:eastAsia="Calibri" w:hAnsi="Calibri" w:cs="Calibri"/>
          <w:sz w:val="40"/>
          <w:szCs w:val="40"/>
        </w:rPr>
      </w:pPr>
      <w:r w:rsidRPr="002845FD">
        <w:rPr>
          <w:rFonts w:ascii="Calibri" w:eastAsia="Calibri" w:hAnsi="Calibri" w:cs="Calibri"/>
          <w:sz w:val="40"/>
          <w:szCs w:val="40"/>
        </w:rPr>
        <w:t xml:space="preserve">11 -Teaser Jamala </w:t>
      </w:r>
    </w:p>
    <w:p w14:paraId="0000005B" w14:textId="77777777" w:rsidR="00EF4145" w:rsidRPr="002845FD" w:rsidRDefault="00EF4145">
      <w:pPr>
        <w:rPr>
          <w:sz w:val="40"/>
          <w:szCs w:val="40"/>
        </w:rPr>
      </w:pPr>
    </w:p>
    <w:sectPr w:rsidR="00EF4145" w:rsidRPr="002845F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45"/>
    <w:rsid w:val="002845FD"/>
    <w:rsid w:val="00963A60"/>
    <w:rsid w:val="00C279BC"/>
    <w:rsid w:val="00EF4145"/>
    <w:rsid w:val="00F40F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F6F77C9"/>
  <w15:docId w15:val="{DA706B73-7D8B-F94A-A710-A087B249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1141</Words>
  <Characters>6280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Huys, Twan</cp:lastModifiedBy>
  <cp:revision>2</cp:revision>
  <dcterms:created xsi:type="dcterms:W3CDTF">2022-04-19T06:16:00Z</dcterms:created>
  <dcterms:modified xsi:type="dcterms:W3CDTF">2022-04-19T06:20:00Z</dcterms:modified>
</cp:coreProperties>
</file>