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F29A8" w14:textId="4A504759" w:rsidR="00826FB4" w:rsidRPr="00ED2EDA" w:rsidRDefault="00ED2EDA">
      <w:pPr>
        <w:rPr>
          <w:rFonts w:ascii="Civil Premium" w:hAnsi="Civil Premium"/>
          <w:b/>
          <w:bCs/>
          <w:sz w:val="28"/>
          <w:szCs w:val="28"/>
        </w:rPr>
      </w:pPr>
      <w:r w:rsidRPr="00ED2EDA">
        <w:rPr>
          <w:rFonts w:ascii="Civil Premium" w:hAnsi="Civil Premium"/>
          <w:b/>
          <w:bCs/>
          <w:sz w:val="28"/>
          <w:szCs w:val="28"/>
        </w:rPr>
        <w:t>Publicatie</w:t>
      </w:r>
      <w:r w:rsidR="00826FB4" w:rsidRPr="00ED2EDA">
        <w:rPr>
          <w:rFonts w:ascii="Civil Premium" w:hAnsi="Civil Premium"/>
          <w:b/>
          <w:bCs/>
          <w:sz w:val="28"/>
          <w:szCs w:val="28"/>
        </w:rPr>
        <w:t xml:space="preserve"> document</w:t>
      </w:r>
    </w:p>
    <w:p w14:paraId="5A367BCA" w14:textId="7737E0F3" w:rsidR="00826FB4" w:rsidRPr="00ED2EDA" w:rsidRDefault="00826FB4">
      <w:pPr>
        <w:rPr>
          <w:rFonts w:ascii="Civil Premium" w:hAnsi="Civil Premium"/>
          <w:sz w:val="20"/>
          <w:szCs w:val="20"/>
        </w:rPr>
      </w:pPr>
      <w:r w:rsidRPr="00ED2EDA">
        <w:rPr>
          <w:rFonts w:ascii="Civil Premium" w:hAnsi="Civil Premium"/>
          <w:sz w:val="20"/>
          <w:szCs w:val="20"/>
        </w:rPr>
        <w:t>College Tour de Podcast</w:t>
      </w:r>
    </w:p>
    <w:p w14:paraId="4E2FF54B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0F5BB825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7236C7DD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66595F29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7E3F565E" w14:textId="0824636E" w:rsidR="00826FB4" w:rsidRDefault="003D6111">
      <w:pPr>
        <w:rPr>
          <w:rFonts w:ascii="Civil Premium" w:hAnsi="Civil Premium"/>
          <w:sz w:val="20"/>
          <w:szCs w:val="20"/>
        </w:rPr>
      </w:pPr>
      <w:r>
        <w:rPr>
          <w:rFonts w:ascii="Civil Premium" w:hAnsi="Civil Premium"/>
          <w:sz w:val="20"/>
          <w:szCs w:val="20"/>
        </w:rPr>
        <w:t>3 tot 5 video’s op het YouTube kanaal</w:t>
      </w:r>
    </w:p>
    <w:p w14:paraId="660D22DF" w14:textId="6B5D5905" w:rsidR="003D6111" w:rsidRPr="00ED2EDA" w:rsidRDefault="003D6111">
      <w:pPr>
        <w:rPr>
          <w:rFonts w:ascii="Civil Premium" w:hAnsi="Civil Premium"/>
          <w:sz w:val="20"/>
          <w:szCs w:val="20"/>
        </w:rPr>
      </w:pPr>
      <w:r>
        <w:rPr>
          <w:rFonts w:ascii="Civil Premium" w:hAnsi="Civil Premium"/>
          <w:sz w:val="20"/>
          <w:szCs w:val="20"/>
        </w:rPr>
        <w:t>Lengte clip afhankelijk van inhoud maar ga uit van een richtlijn 10 tot 15min,</w:t>
      </w:r>
    </w:p>
    <w:p w14:paraId="030F4DA9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40C21694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343E775D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59124601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04A948FF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6697319E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232141F7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01BFE064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3818A510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0A7F307E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1892EA17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30082C81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3524D86E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63F9AD1A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54C748FD" w14:textId="77777777" w:rsidR="00826FB4" w:rsidRPr="00ED2EDA" w:rsidRDefault="00826FB4">
      <w:pPr>
        <w:rPr>
          <w:rFonts w:ascii="Civil Premium" w:hAnsi="Civil Premium"/>
          <w:sz w:val="20"/>
          <w:szCs w:val="20"/>
        </w:rPr>
      </w:pPr>
    </w:p>
    <w:p w14:paraId="1D8EEC7C" w14:textId="635995EB" w:rsidR="00826FB4" w:rsidRPr="00ED2EDA" w:rsidRDefault="00826FB4">
      <w:pPr>
        <w:rPr>
          <w:rFonts w:ascii="Civil Premium SemiBold" w:hAnsi="Civil Premium SemiBold"/>
          <w:sz w:val="20"/>
          <w:szCs w:val="20"/>
        </w:rPr>
      </w:pPr>
      <w:r w:rsidRPr="00ED2EDA">
        <w:rPr>
          <w:rFonts w:ascii="Civil Premium SemiBold" w:hAnsi="Civil Premium SemiBold"/>
          <w:sz w:val="20"/>
          <w:szCs w:val="20"/>
        </w:rPr>
        <w:t>Montage team Aflevering</w:t>
      </w:r>
    </w:p>
    <w:p w14:paraId="710E4941" w14:textId="3EAC04A6" w:rsidR="00826FB4" w:rsidRPr="00ED2EDA" w:rsidRDefault="006B1553">
      <w:pPr>
        <w:rPr>
          <w:rFonts w:ascii="Civil Premium" w:hAnsi="Civil Premium"/>
          <w:sz w:val="20"/>
          <w:szCs w:val="20"/>
        </w:rPr>
      </w:pPr>
      <w:r w:rsidRPr="00ED2EDA">
        <w:rPr>
          <w:rFonts w:ascii="Civil Premium" w:hAnsi="Civil Premium"/>
          <w:sz w:val="20"/>
          <w:szCs w:val="20"/>
        </w:rPr>
        <w:t>Jort Siemes</w:t>
      </w:r>
    </w:p>
    <w:p w14:paraId="42A804A1" w14:textId="637529A8" w:rsidR="006B1553" w:rsidRPr="00ED2EDA" w:rsidRDefault="006B1553">
      <w:pPr>
        <w:rPr>
          <w:rFonts w:ascii="Civil Premium" w:hAnsi="Civil Premium"/>
          <w:sz w:val="20"/>
          <w:szCs w:val="20"/>
        </w:rPr>
      </w:pPr>
      <w:r w:rsidRPr="00ED2EDA">
        <w:rPr>
          <w:rFonts w:ascii="Civil Premium" w:hAnsi="Civil Premium"/>
          <w:sz w:val="20"/>
          <w:szCs w:val="20"/>
        </w:rPr>
        <w:t>Lisan Vught</w:t>
      </w:r>
    </w:p>
    <w:p w14:paraId="4B0A9156" w14:textId="08A5A2AB" w:rsidR="006B1553" w:rsidRPr="00ED2EDA" w:rsidRDefault="006B1553">
      <w:pPr>
        <w:rPr>
          <w:rFonts w:ascii="Civil Premium" w:hAnsi="Civil Premium"/>
          <w:sz w:val="20"/>
          <w:szCs w:val="20"/>
        </w:rPr>
      </w:pPr>
      <w:r w:rsidRPr="00ED2EDA">
        <w:rPr>
          <w:rFonts w:ascii="Civil Premium" w:hAnsi="Civil Premium"/>
          <w:sz w:val="20"/>
          <w:szCs w:val="20"/>
        </w:rPr>
        <w:t>Bernette Beckering</w:t>
      </w:r>
    </w:p>
    <w:p w14:paraId="1322BC52" w14:textId="77777777" w:rsidR="006B1553" w:rsidRPr="00ED2EDA" w:rsidRDefault="006B1553">
      <w:pPr>
        <w:rPr>
          <w:rFonts w:ascii="Civil Premium" w:hAnsi="Civil Premium"/>
          <w:sz w:val="20"/>
          <w:szCs w:val="20"/>
        </w:rPr>
      </w:pPr>
    </w:p>
    <w:p w14:paraId="11367F3F" w14:textId="72BC49FB" w:rsidR="00826FB4" w:rsidRPr="00ED2EDA" w:rsidRDefault="00826FB4">
      <w:pPr>
        <w:rPr>
          <w:rFonts w:ascii="Civil Premium SemiBold" w:hAnsi="Civil Premium SemiBold"/>
          <w:sz w:val="20"/>
          <w:szCs w:val="20"/>
        </w:rPr>
      </w:pPr>
      <w:r w:rsidRPr="00ED2EDA">
        <w:rPr>
          <w:rFonts w:ascii="Civil Premium SemiBold" w:hAnsi="Civil Premium SemiBold"/>
          <w:sz w:val="20"/>
          <w:szCs w:val="20"/>
        </w:rPr>
        <w:t>Montage team Gastinterviews &amp; Social snippets</w:t>
      </w:r>
    </w:p>
    <w:p w14:paraId="1ACE43D3" w14:textId="394B9004" w:rsidR="006B1553" w:rsidRPr="00ED2EDA" w:rsidRDefault="006B1553">
      <w:pPr>
        <w:rPr>
          <w:rFonts w:ascii="Civil Premium" w:hAnsi="Civil Premium"/>
          <w:sz w:val="20"/>
          <w:szCs w:val="20"/>
        </w:rPr>
      </w:pPr>
      <w:r w:rsidRPr="00ED2EDA">
        <w:rPr>
          <w:rFonts w:ascii="Civil Premium" w:hAnsi="Civil Premium"/>
          <w:sz w:val="20"/>
          <w:szCs w:val="20"/>
        </w:rPr>
        <w:t>Haye Frings</w:t>
      </w:r>
    </w:p>
    <w:p w14:paraId="24F00E91" w14:textId="60D2C170" w:rsidR="006B1553" w:rsidRPr="00ED2EDA" w:rsidRDefault="006B1553">
      <w:pPr>
        <w:rPr>
          <w:rFonts w:ascii="Civil Premium" w:hAnsi="Civil Premium"/>
          <w:sz w:val="20"/>
          <w:szCs w:val="20"/>
        </w:rPr>
      </w:pPr>
      <w:r w:rsidRPr="00ED2EDA">
        <w:rPr>
          <w:rFonts w:ascii="Civil Premium" w:hAnsi="Civil Premium"/>
          <w:sz w:val="20"/>
          <w:szCs w:val="20"/>
        </w:rPr>
        <w:t>Arthur</w:t>
      </w:r>
    </w:p>
    <w:p w14:paraId="7D0074FF" w14:textId="77777777" w:rsidR="006B1553" w:rsidRPr="00ED2EDA" w:rsidRDefault="006B1553">
      <w:pPr>
        <w:rPr>
          <w:rFonts w:ascii="Civil Premium" w:hAnsi="Civil Premium"/>
          <w:sz w:val="20"/>
          <w:szCs w:val="20"/>
        </w:rPr>
      </w:pPr>
    </w:p>
    <w:p w14:paraId="718B005F" w14:textId="77777777" w:rsidR="00826FB4" w:rsidRPr="00ED2EDA" w:rsidRDefault="00826FB4">
      <w:pPr>
        <w:rPr>
          <w:rFonts w:ascii="Obviously Variable Condensed Se" w:hAnsi="Obviously Variable Condensed Se"/>
          <w:b/>
          <w:bCs/>
          <w:sz w:val="36"/>
          <w:szCs w:val="36"/>
        </w:rPr>
      </w:pPr>
    </w:p>
    <w:sectPr w:rsidR="00826FB4" w:rsidRPr="00ED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vil Premium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Civil Premium SemiBold">
    <w:panose1 w:val="00000000000000000000"/>
    <w:charset w:val="00"/>
    <w:family w:val="modern"/>
    <w:notTrueType/>
    <w:pitch w:val="variable"/>
    <w:sig w:usb0="A10000BF" w:usb1="4200A07A" w:usb2="00000000" w:usb3="00000000" w:csb0="00000193" w:csb1="00000000"/>
  </w:font>
  <w:font w:name="Obviously Variable Condensed Se">
    <w:panose1 w:val="020B0308070502060204"/>
    <w:charset w:val="00"/>
    <w:family w:val="swiss"/>
    <w:pitch w:val="variable"/>
    <w:sig w:usb0="A000002F" w:usb1="4000000A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B4"/>
    <w:rsid w:val="003D6111"/>
    <w:rsid w:val="006B1553"/>
    <w:rsid w:val="00826FB4"/>
    <w:rsid w:val="008552A9"/>
    <w:rsid w:val="00C844BC"/>
    <w:rsid w:val="00ED242F"/>
    <w:rsid w:val="00ED2EDA"/>
    <w:rsid w:val="00FA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30996"/>
  <w15:chartTrackingRefBased/>
  <w15:docId w15:val="{8EEC45F6-1DB9-416F-AA2D-6618A45E8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B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B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B4"/>
    <w:rPr>
      <w:rFonts w:eastAsiaTheme="majorEastAsia" w:cstheme="majorBidi"/>
      <w:color w:val="2F5496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B4"/>
    <w:rPr>
      <w:rFonts w:eastAsiaTheme="majorEastAsia" w:cstheme="majorBidi"/>
      <w:i/>
      <w:iCs/>
      <w:color w:val="2F5496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B4"/>
    <w:rPr>
      <w:rFonts w:eastAsiaTheme="majorEastAsia" w:cstheme="majorBidi"/>
      <w:color w:val="2F5496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B4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B4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B4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B4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26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B4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B4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826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B4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826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B4"/>
    <w:rPr>
      <w:i/>
      <w:iCs/>
      <w:color w:val="2F5496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826F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Jort Siemes</cp:lastModifiedBy>
  <cp:revision>2</cp:revision>
  <dcterms:created xsi:type="dcterms:W3CDTF">2024-10-09T17:39:00Z</dcterms:created>
  <dcterms:modified xsi:type="dcterms:W3CDTF">2024-10-09T18:31:00Z</dcterms:modified>
</cp:coreProperties>
</file>