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77FEE" w14:textId="24EBE73E" w:rsidR="00D16FF8" w:rsidRPr="006F3DDE" w:rsidRDefault="00E301FD">
      <w:pPr>
        <w:pStyle w:val="Heading1"/>
        <w:rPr>
          <w:rFonts w:ascii="Arial" w:hAnsi="Arial" w:cs="Arial"/>
          <w:sz w:val="44"/>
          <w:szCs w:val="44"/>
          <w:lang w:val="nl-NL"/>
        </w:rPr>
      </w:pPr>
      <w:r w:rsidRPr="006F3DDE">
        <w:rPr>
          <w:rFonts w:ascii="Arial" w:hAnsi="Arial" w:cs="Arial"/>
          <w:sz w:val="44"/>
          <w:szCs w:val="44"/>
          <w:lang w:val="nl-NL"/>
        </w:rPr>
        <w:t xml:space="preserve">Concept </w:t>
      </w:r>
      <w:proofErr w:type="spellStart"/>
      <w:r w:rsidRPr="006F3DDE">
        <w:rPr>
          <w:rFonts w:ascii="Arial" w:hAnsi="Arial" w:cs="Arial"/>
          <w:sz w:val="44"/>
          <w:szCs w:val="44"/>
          <w:lang w:val="nl-NL"/>
        </w:rPr>
        <w:t>Factcheck</w:t>
      </w:r>
      <w:proofErr w:type="spellEnd"/>
      <w:r w:rsidRPr="006F3DDE">
        <w:rPr>
          <w:rFonts w:ascii="Arial" w:hAnsi="Arial" w:cs="Arial"/>
          <w:sz w:val="44"/>
          <w:szCs w:val="44"/>
          <w:lang w:val="nl-NL"/>
        </w:rPr>
        <w:t xml:space="preserve"> </w:t>
      </w:r>
      <w:r w:rsidR="00C56376" w:rsidRPr="006F3DDE">
        <w:rPr>
          <w:rFonts w:ascii="Arial" w:hAnsi="Arial" w:cs="Arial"/>
          <w:sz w:val="44"/>
          <w:szCs w:val="44"/>
          <w:lang w:val="nl-NL"/>
        </w:rPr>
        <w:t>(deadline</w:t>
      </w:r>
      <w:r w:rsidR="00DC64EB" w:rsidRPr="006F3DDE">
        <w:rPr>
          <w:rFonts w:ascii="Arial" w:hAnsi="Arial" w:cs="Arial"/>
          <w:sz w:val="44"/>
          <w:szCs w:val="44"/>
          <w:lang w:val="nl-NL"/>
        </w:rPr>
        <w:t xml:space="preserve"> 1</w:t>
      </w:r>
      <w:r w:rsidR="006E72E0" w:rsidRPr="006F3DDE">
        <w:rPr>
          <w:rFonts w:ascii="Arial" w:hAnsi="Arial" w:cs="Arial"/>
          <w:sz w:val="44"/>
          <w:szCs w:val="44"/>
          <w:lang w:val="nl-NL"/>
        </w:rPr>
        <w:t>4</w:t>
      </w:r>
      <w:r w:rsidR="00DC64EB" w:rsidRPr="006F3DDE">
        <w:rPr>
          <w:rFonts w:ascii="Arial" w:hAnsi="Arial" w:cs="Arial"/>
          <w:sz w:val="44"/>
          <w:szCs w:val="44"/>
          <w:lang w:val="nl-NL"/>
        </w:rPr>
        <w:t xml:space="preserve"> okt 1</w:t>
      </w:r>
      <w:r w:rsidR="00DB2BF5" w:rsidRPr="006F3DDE">
        <w:rPr>
          <w:rFonts w:ascii="Arial" w:hAnsi="Arial" w:cs="Arial"/>
          <w:sz w:val="44"/>
          <w:szCs w:val="44"/>
          <w:lang w:val="nl-NL"/>
        </w:rPr>
        <w:t>7</w:t>
      </w:r>
      <w:r w:rsidR="00DC64EB" w:rsidRPr="006F3DDE">
        <w:rPr>
          <w:rFonts w:ascii="Arial" w:hAnsi="Arial" w:cs="Arial"/>
          <w:sz w:val="44"/>
          <w:szCs w:val="44"/>
          <w:lang w:val="nl-NL"/>
        </w:rPr>
        <w:t>:00</w:t>
      </w:r>
      <w:r w:rsidR="00EA0968" w:rsidRPr="006F3DDE">
        <w:rPr>
          <w:rFonts w:ascii="Arial" w:hAnsi="Arial" w:cs="Arial"/>
          <w:sz w:val="44"/>
          <w:szCs w:val="44"/>
          <w:lang w:val="nl-NL"/>
        </w:rPr>
        <w:t xml:space="preserve"> </w:t>
      </w:r>
      <w:r w:rsidR="00C56376" w:rsidRPr="006F3DDE">
        <w:rPr>
          <w:rFonts w:ascii="Arial" w:hAnsi="Arial" w:cs="Arial"/>
          <w:sz w:val="44"/>
          <w:szCs w:val="44"/>
          <w:lang w:val="nl-NL"/>
        </w:rPr>
        <w:t>)</w:t>
      </w:r>
    </w:p>
    <w:tbl>
      <w:tblPr>
        <w:tblW w:w="4958"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2" w:type="dxa"/>
          <w:right w:w="72" w:type="dxa"/>
        </w:tblCellMar>
        <w:tblLook w:val="04A0" w:firstRow="1" w:lastRow="0" w:firstColumn="1" w:lastColumn="0" w:noHBand="0" w:noVBand="1"/>
      </w:tblPr>
      <w:tblGrid>
        <w:gridCol w:w="1396"/>
        <w:gridCol w:w="3844"/>
        <w:gridCol w:w="1843"/>
        <w:gridCol w:w="1857"/>
      </w:tblGrid>
      <w:tr w:rsidR="007A49DF" w:rsidRPr="006F3DDE" w14:paraId="40AC8901" w14:textId="77777777" w:rsidTr="00524241">
        <w:trPr>
          <w:jc w:val="center"/>
        </w:trPr>
        <w:tc>
          <w:tcPr>
            <w:tcW w:w="1396" w:type="dxa"/>
            <w:tcBorders>
              <w:bottom w:val="single" w:sz="12" w:space="0" w:color="7F7F7F" w:themeColor="text1" w:themeTint="80"/>
            </w:tcBorders>
          </w:tcPr>
          <w:p w14:paraId="31B5341A" w14:textId="77777777" w:rsidR="007A49DF" w:rsidRPr="006F3DDE" w:rsidRDefault="007A49DF" w:rsidP="00674575">
            <w:pPr>
              <w:pStyle w:val="Heading2"/>
              <w:rPr>
                <w:rFonts w:ascii="Arial" w:hAnsi="Arial" w:cs="Arial"/>
                <w:sz w:val="28"/>
                <w:szCs w:val="28"/>
                <w:lang w:val="nl-NL"/>
              </w:rPr>
            </w:pPr>
            <w:r w:rsidRPr="006F3DDE">
              <w:rPr>
                <w:rFonts w:ascii="Arial" w:hAnsi="Arial" w:cs="Arial"/>
                <w:sz w:val="28"/>
                <w:szCs w:val="28"/>
                <w:lang w:val="nl-NL"/>
              </w:rPr>
              <w:t xml:space="preserve">Naam </w:t>
            </w:r>
          </w:p>
        </w:tc>
        <w:tc>
          <w:tcPr>
            <w:tcW w:w="3844" w:type="dxa"/>
            <w:tcBorders>
              <w:bottom w:val="single" w:sz="12" w:space="0" w:color="7F7F7F" w:themeColor="text1" w:themeTint="80"/>
            </w:tcBorders>
          </w:tcPr>
          <w:p w14:paraId="0F9C8790" w14:textId="5AB16FCB" w:rsidR="007A49DF" w:rsidRPr="006F3DDE" w:rsidRDefault="00447147" w:rsidP="00674575">
            <w:pPr>
              <w:rPr>
                <w:rFonts w:ascii="Arial" w:hAnsi="Arial" w:cs="Arial"/>
                <w:sz w:val="28"/>
                <w:szCs w:val="28"/>
                <w:lang w:val="nl-NL"/>
              </w:rPr>
            </w:pPr>
            <w:r w:rsidRPr="006F3DDE">
              <w:rPr>
                <w:rFonts w:ascii="Arial" w:hAnsi="Arial" w:cs="Arial"/>
                <w:sz w:val="28"/>
                <w:szCs w:val="28"/>
                <w:lang w:val="nl-NL"/>
              </w:rPr>
              <w:t xml:space="preserve">Jort </w:t>
            </w:r>
            <w:proofErr w:type="spellStart"/>
            <w:r w:rsidRPr="006F3DDE">
              <w:rPr>
                <w:rFonts w:ascii="Arial" w:hAnsi="Arial" w:cs="Arial"/>
                <w:sz w:val="28"/>
                <w:szCs w:val="28"/>
                <w:lang w:val="nl-NL"/>
              </w:rPr>
              <w:t>Siemes</w:t>
            </w:r>
            <w:proofErr w:type="spellEnd"/>
          </w:p>
        </w:tc>
        <w:tc>
          <w:tcPr>
            <w:tcW w:w="1843" w:type="dxa"/>
            <w:tcBorders>
              <w:bottom w:val="single" w:sz="12" w:space="0" w:color="7F7F7F" w:themeColor="text1" w:themeTint="80"/>
            </w:tcBorders>
          </w:tcPr>
          <w:p w14:paraId="0309690C" w14:textId="22D9B2CB" w:rsidR="007A49DF" w:rsidRPr="006F3DDE" w:rsidRDefault="00524241" w:rsidP="00674575">
            <w:pPr>
              <w:pStyle w:val="Heading2"/>
              <w:rPr>
                <w:rFonts w:ascii="Arial" w:hAnsi="Arial" w:cs="Arial"/>
                <w:sz w:val="28"/>
                <w:szCs w:val="28"/>
                <w:lang w:val="nl-NL"/>
              </w:rPr>
            </w:pPr>
            <w:proofErr w:type="spellStart"/>
            <w:r w:rsidRPr="006F3DDE">
              <w:rPr>
                <w:rFonts w:ascii="Arial" w:hAnsi="Arial" w:cs="Arial"/>
                <w:sz w:val="28"/>
                <w:szCs w:val="28"/>
                <w:lang w:val="nl-NL"/>
              </w:rPr>
              <w:t>Studentnr</w:t>
            </w:r>
            <w:proofErr w:type="spellEnd"/>
          </w:p>
        </w:tc>
        <w:tc>
          <w:tcPr>
            <w:tcW w:w="1857" w:type="dxa"/>
            <w:tcBorders>
              <w:bottom w:val="single" w:sz="12" w:space="0" w:color="7F7F7F" w:themeColor="text1" w:themeTint="80"/>
            </w:tcBorders>
          </w:tcPr>
          <w:p w14:paraId="1B0F9AA6" w14:textId="0B94F7F7" w:rsidR="007A49DF" w:rsidRPr="006F3DDE" w:rsidRDefault="00447147" w:rsidP="00674575">
            <w:pPr>
              <w:rPr>
                <w:rFonts w:ascii="Arial" w:hAnsi="Arial" w:cs="Arial"/>
                <w:sz w:val="28"/>
                <w:szCs w:val="28"/>
                <w:lang w:val="nl-NL"/>
              </w:rPr>
            </w:pPr>
            <w:r w:rsidRPr="006F3DDE">
              <w:rPr>
                <w:rFonts w:ascii="Arial" w:hAnsi="Arial" w:cs="Arial"/>
                <w:sz w:val="28"/>
                <w:szCs w:val="28"/>
                <w:lang w:val="nl-NL"/>
              </w:rPr>
              <w:t>4028198</w:t>
            </w:r>
          </w:p>
        </w:tc>
      </w:tr>
    </w:tbl>
    <w:p w14:paraId="5A1C2E6A" w14:textId="77777777" w:rsidR="007A49DF" w:rsidRPr="006F3DDE" w:rsidRDefault="007A49DF">
      <w:pPr>
        <w:pStyle w:val="Instructions"/>
        <w:rPr>
          <w:rFonts w:ascii="Arial" w:hAnsi="Arial" w:cs="Arial"/>
          <w:sz w:val="28"/>
          <w:szCs w:val="28"/>
          <w:lang w:val="nl-NL"/>
        </w:rPr>
      </w:pPr>
    </w:p>
    <w:p w14:paraId="21209F21" w14:textId="16CF8C6A" w:rsidR="00C33A40" w:rsidRPr="006F3DDE" w:rsidRDefault="00C33A40" w:rsidP="00C33A40">
      <w:pPr>
        <w:pStyle w:val="Heading3"/>
        <w:rPr>
          <w:rFonts w:ascii="Arial" w:hAnsi="Arial" w:cs="Arial"/>
          <w:sz w:val="28"/>
          <w:szCs w:val="28"/>
          <w:lang w:val="nl-NL"/>
        </w:rPr>
      </w:pPr>
      <w:r w:rsidRPr="006F3DDE">
        <w:rPr>
          <w:rFonts w:ascii="Arial" w:hAnsi="Arial" w:cs="Arial"/>
          <w:sz w:val="28"/>
          <w:szCs w:val="28"/>
          <w:lang w:val="nl-NL"/>
        </w:rPr>
        <w:t>Kop</w:t>
      </w:r>
      <w:r w:rsidR="00E301FD" w:rsidRPr="006F3DDE">
        <w:rPr>
          <w:rFonts w:ascii="Arial" w:hAnsi="Arial" w:cs="Arial"/>
          <w:sz w:val="28"/>
          <w:szCs w:val="28"/>
          <w:lang w:val="nl-NL"/>
        </w:rPr>
        <w:t xml:space="preserve"> </w:t>
      </w:r>
      <w:r w:rsidR="00453B5D" w:rsidRPr="006F3DDE">
        <w:rPr>
          <w:rFonts w:ascii="Arial" w:hAnsi="Arial" w:cs="Arial"/>
          <w:sz w:val="28"/>
          <w:szCs w:val="28"/>
          <w:lang w:val="nl-NL"/>
        </w:rPr>
        <w:t>[max 10 woorden ]</w:t>
      </w:r>
    </w:p>
    <w:p w14:paraId="7D08F838" w14:textId="62A5536D" w:rsidR="00AD5071" w:rsidRPr="006F3DDE" w:rsidRDefault="006F3DDE" w:rsidP="00E301FD">
      <w:pPr>
        <w:rPr>
          <w:rFonts w:ascii="Arial" w:hAnsi="Arial" w:cs="Arial"/>
          <w:sz w:val="28"/>
          <w:szCs w:val="28"/>
          <w:lang w:val="nl-NL"/>
        </w:rPr>
      </w:pPr>
      <w:r w:rsidRPr="006F3DDE">
        <w:rPr>
          <w:rFonts w:ascii="Arial" w:hAnsi="Arial" w:cs="Arial"/>
          <w:sz w:val="28"/>
          <w:szCs w:val="28"/>
          <w:lang w:val="nl-NL"/>
        </w:rPr>
        <w:t>Verdrinken Zeeotters Echt Door Olievervuiling? Gecheckt</w:t>
      </w:r>
    </w:p>
    <w:p w14:paraId="328DEFC8" w14:textId="37716B18" w:rsidR="00D16FF8" w:rsidRPr="006F3DDE" w:rsidRDefault="00C33A40" w:rsidP="00703EE4">
      <w:pPr>
        <w:pStyle w:val="Heading3"/>
        <w:rPr>
          <w:rFonts w:ascii="Arial" w:hAnsi="Arial" w:cs="Arial"/>
          <w:sz w:val="28"/>
          <w:szCs w:val="28"/>
          <w:lang w:val="nl-NL"/>
        </w:rPr>
      </w:pPr>
      <w:r w:rsidRPr="006F3DDE">
        <w:rPr>
          <w:rFonts w:ascii="Arial" w:hAnsi="Arial" w:cs="Arial"/>
          <w:sz w:val="28"/>
          <w:szCs w:val="28"/>
          <w:lang w:val="nl-NL"/>
        </w:rPr>
        <w:t>Lead</w:t>
      </w:r>
      <w:r w:rsidR="00453B5D" w:rsidRPr="006F3DDE">
        <w:rPr>
          <w:rFonts w:ascii="Arial" w:hAnsi="Arial" w:cs="Arial"/>
          <w:sz w:val="28"/>
          <w:szCs w:val="28"/>
          <w:lang w:val="nl-NL"/>
        </w:rPr>
        <w:t xml:space="preserve"> [max 80 woorden]</w:t>
      </w:r>
    </w:p>
    <w:p w14:paraId="2B945DB0" w14:textId="6DF29AA6" w:rsidR="006E72E0" w:rsidRPr="006F3DDE" w:rsidRDefault="00D5199C">
      <w:pPr>
        <w:rPr>
          <w:rFonts w:ascii="Arial" w:hAnsi="Arial" w:cs="Arial"/>
          <w:sz w:val="28"/>
          <w:szCs w:val="28"/>
          <w:lang w:val="nl-NL"/>
        </w:rPr>
      </w:pPr>
      <w:r w:rsidRPr="00D5199C">
        <w:rPr>
          <w:rFonts w:ascii="Arial" w:hAnsi="Arial" w:cs="Arial"/>
          <w:sz w:val="28"/>
          <w:szCs w:val="28"/>
          <w:lang w:val="nl-NL"/>
        </w:rPr>
        <w:t xml:space="preserve">In een recent NRC-artikel werd gesteld dat zeeotters door olievervuiling "kopje onder gaan" omdat hun drijfvermogen halveert. Maar klopt deze bewering wel? Hoewel olie hun dichte vacht zeker aantast, ligt het werkelijke gevaar elders. Uit diepgaand onderzoek blijkt dat zeeotters vooral lijden aan interne schade en vergiftiging door olie, in plaats van simpelweg te zinken. In deze </w:t>
      </w:r>
      <w:proofErr w:type="spellStart"/>
      <w:r w:rsidRPr="00D5199C">
        <w:rPr>
          <w:rFonts w:ascii="Arial" w:hAnsi="Arial" w:cs="Arial"/>
          <w:sz w:val="28"/>
          <w:szCs w:val="28"/>
          <w:lang w:val="nl-NL"/>
        </w:rPr>
        <w:t>factcheck</w:t>
      </w:r>
      <w:proofErr w:type="spellEnd"/>
      <w:r w:rsidRPr="00D5199C">
        <w:rPr>
          <w:rFonts w:ascii="Arial" w:hAnsi="Arial" w:cs="Arial"/>
          <w:sz w:val="28"/>
          <w:szCs w:val="28"/>
          <w:lang w:val="nl-NL"/>
        </w:rPr>
        <w:t xml:space="preserve"> onderzoeken we de claims en ontrafelen we de werkelijke bedreigingen voor deze bedreigde diersoort.</w:t>
      </w:r>
    </w:p>
    <w:p w14:paraId="1F989801" w14:textId="043FDC46" w:rsidR="00D16FF8" w:rsidRPr="006F3DDE" w:rsidRDefault="00C33A40">
      <w:pPr>
        <w:pStyle w:val="Heading3"/>
        <w:rPr>
          <w:rFonts w:ascii="Arial" w:hAnsi="Arial" w:cs="Arial"/>
          <w:sz w:val="28"/>
          <w:szCs w:val="28"/>
          <w:lang w:val="nl-NL"/>
        </w:rPr>
      </w:pPr>
      <w:r w:rsidRPr="006F3DDE">
        <w:rPr>
          <w:rFonts w:ascii="Arial" w:hAnsi="Arial" w:cs="Arial"/>
          <w:sz w:val="28"/>
          <w:szCs w:val="28"/>
          <w:lang w:val="nl-NL"/>
        </w:rPr>
        <w:t>Claim / Bewering</w:t>
      </w:r>
      <w:r w:rsidR="00453B5D" w:rsidRPr="006F3DDE">
        <w:rPr>
          <w:rFonts w:ascii="Arial" w:hAnsi="Arial" w:cs="Arial"/>
          <w:sz w:val="28"/>
          <w:szCs w:val="28"/>
          <w:lang w:val="nl-NL"/>
        </w:rPr>
        <w:t xml:space="preserve"> [max 20 woorden]</w:t>
      </w:r>
    </w:p>
    <w:p w14:paraId="0813459F" w14:textId="77777777" w:rsidR="00F933CD" w:rsidRDefault="006F3DDE">
      <w:pPr>
        <w:rPr>
          <w:rFonts w:ascii="Arial" w:hAnsi="Arial" w:cs="Arial"/>
          <w:sz w:val="28"/>
          <w:szCs w:val="28"/>
          <w:lang w:val="nl-NL"/>
        </w:rPr>
      </w:pPr>
      <w:r w:rsidRPr="006F3DDE">
        <w:rPr>
          <w:rFonts w:ascii="Arial" w:hAnsi="Arial" w:cs="Arial"/>
          <w:sz w:val="28"/>
          <w:szCs w:val="28"/>
          <w:lang w:val="nl-NL"/>
        </w:rPr>
        <w:t>Zeeotter gaat kopje onder bij olievervuiling</w:t>
      </w:r>
      <w:r>
        <w:rPr>
          <w:rFonts w:ascii="Arial" w:hAnsi="Arial" w:cs="Arial"/>
          <w:sz w:val="28"/>
          <w:szCs w:val="28"/>
          <w:lang w:val="nl-NL"/>
        </w:rPr>
        <w:t xml:space="preserve">. </w:t>
      </w:r>
    </w:p>
    <w:p w14:paraId="6E84D846" w14:textId="008BA3B0" w:rsidR="006E72E0" w:rsidRPr="006F3DDE" w:rsidRDefault="004C7728">
      <w:pPr>
        <w:rPr>
          <w:rFonts w:ascii="Arial" w:hAnsi="Arial" w:cs="Arial"/>
          <w:sz w:val="28"/>
          <w:szCs w:val="28"/>
          <w:lang w:val="nl-NL"/>
        </w:rPr>
      </w:pPr>
      <w:r w:rsidRPr="006F3DDE">
        <w:rPr>
          <w:rFonts w:ascii="Arial" w:hAnsi="Arial" w:cs="Arial"/>
          <w:sz w:val="28"/>
          <w:szCs w:val="28"/>
          <w:lang w:val="nl-NL"/>
        </w:rPr>
        <w:t xml:space="preserve">Zeeotters verliezen hun fabuleuze drijfvermogen als ze in aanraking komen met olievervuiling. </w:t>
      </w:r>
    </w:p>
    <w:p w14:paraId="35C4BA66" w14:textId="4D4AABD9" w:rsidR="00D16FF8" w:rsidRPr="006F3DDE" w:rsidRDefault="00C33A40">
      <w:pPr>
        <w:pStyle w:val="Heading3"/>
        <w:rPr>
          <w:rFonts w:ascii="Arial" w:hAnsi="Arial" w:cs="Arial"/>
          <w:sz w:val="28"/>
          <w:szCs w:val="28"/>
          <w:lang w:val="nl-NL"/>
        </w:rPr>
      </w:pPr>
      <w:r w:rsidRPr="006F3DDE">
        <w:rPr>
          <w:rFonts w:ascii="Arial" w:hAnsi="Arial" w:cs="Arial"/>
          <w:sz w:val="28"/>
          <w:szCs w:val="28"/>
          <w:lang w:val="nl-NL"/>
        </w:rPr>
        <w:t>Oordeel</w:t>
      </w:r>
      <w:r w:rsidR="00DC64EB" w:rsidRPr="006F3DDE">
        <w:rPr>
          <w:rFonts w:ascii="Arial" w:hAnsi="Arial" w:cs="Arial"/>
          <w:sz w:val="28"/>
          <w:szCs w:val="28"/>
          <w:lang w:val="nl-NL"/>
        </w:rPr>
        <w:t xml:space="preserve"> [max 50 woorden]</w:t>
      </w:r>
    </w:p>
    <w:p w14:paraId="6CC84A39" w14:textId="18C5321D" w:rsidR="006E72E0" w:rsidRDefault="00F933CD">
      <w:pPr>
        <w:rPr>
          <w:rFonts w:ascii="Arial" w:hAnsi="Arial" w:cs="Arial"/>
          <w:sz w:val="28"/>
          <w:szCs w:val="28"/>
          <w:lang w:val="nl-NL"/>
        </w:rPr>
      </w:pPr>
      <w:r w:rsidRPr="00F933CD">
        <w:rPr>
          <w:rFonts w:ascii="Arial" w:hAnsi="Arial" w:cs="Arial"/>
          <w:sz w:val="28"/>
          <w:szCs w:val="28"/>
          <w:lang w:val="nl-NL"/>
        </w:rPr>
        <w:t>De bewering dat zeeotters "kopje onder gaan" door olievervuiling is misleidend. Hoewel het waar is dat olie de vacht van otters kan aantasten en hun drijfvermogen vermindert, richt de NRC-publicatie zich voornamelijk op een klein deel van het probleem: de impact op de vacht. Het negeert echter de grotere, meer schadelijke effecten van olievervuiling, zoals orgaanschade en vergiftiging. De focus op het drijfvermogen leidt af van de werkelijke bedreigingen voor de overleving van zeeotters</w:t>
      </w:r>
      <w:r w:rsidR="004C7728" w:rsidRPr="006F3DDE">
        <w:rPr>
          <w:rFonts w:ascii="Arial" w:hAnsi="Arial" w:cs="Arial"/>
          <w:sz w:val="28"/>
          <w:szCs w:val="28"/>
          <w:lang w:val="nl-NL"/>
        </w:rPr>
        <w:t>.</w:t>
      </w:r>
    </w:p>
    <w:p w14:paraId="6CA0135A" w14:textId="77777777" w:rsidR="00D5199C" w:rsidRPr="006F3DDE" w:rsidRDefault="00D5199C">
      <w:pPr>
        <w:rPr>
          <w:rFonts w:ascii="Arial" w:hAnsi="Arial" w:cs="Arial"/>
          <w:sz w:val="28"/>
          <w:szCs w:val="28"/>
          <w:lang w:val="nl-NL"/>
        </w:rPr>
      </w:pPr>
    </w:p>
    <w:p w14:paraId="50C186C6" w14:textId="5EA230A7" w:rsidR="00C33A40" w:rsidRPr="006F3DDE" w:rsidRDefault="00C33A40" w:rsidP="00C33A40">
      <w:pPr>
        <w:pStyle w:val="Heading3"/>
        <w:rPr>
          <w:rFonts w:ascii="Arial" w:hAnsi="Arial" w:cs="Arial"/>
          <w:sz w:val="28"/>
          <w:szCs w:val="28"/>
          <w:lang w:val="nl-NL"/>
        </w:rPr>
      </w:pPr>
      <w:r w:rsidRPr="006F3DDE">
        <w:rPr>
          <w:rFonts w:ascii="Arial" w:hAnsi="Arial" w:cs="Arial"/>
          <w:sz w:val="28"/>
          <w:szCs w:val="28"/>
          <w:lang w:val="nl-NL"/>
        </w:rPr>
        <w:lastRenderedPageBreak/>
        <w:t xml:space="preserve">Bron van bewering </w:t>
      </w:r>
      <w:r w:rsidR="00453B5D" w:rsidRPr="006F3DDE">
        <w:rPr>
          <w:rFonts w:ascii="Arial" w:hAnsi="Arial" w:cs="Arial"/>
          <w:sz w:val="28"/>
          <w:szCs w:val="28"/>
          <w:lang w:val="nl-NL"/>
        </w:rPr>
        <w:t xml:space="preserve">[max 200 woorden ] </w:t>
      </w:r>
    </w:p>
    <w:p w14:paraId="3CE7C029" w14:textId="77777777" w:rsidR="00E13A78" w:rsidRPr="00E13A78" w:rsidRDefault="00E13A78" w:rsidP="00E13A78">
      <w:pPr>
        <w:rPr>
          <w:rFonts w:ascii="Arial" w:hAnsi="Arial" w:cs="Arial"/>
          <w:sz w:val="28"/>
          <w:szCs w:val="28"/>
          <w:lang w:val="nl-NL"/>
        </w:rPr>
      </w:pPr>
      <w:r w:rsidRPr="00E13A78">
        <w:rPr>
          <w:rFonts w:ascii="Arial" w:hAnsi="Arial" w:cs="Arial"/>
          <w:sz w:val="28"/>
          <w:szCs w:val="28"/>
          <w:lang w:val="nl-NL"/>
        </w:rPr>
        <w:t>Het korte artikel “Zeeotter gaat kopje onder bij olievervuiling,” gepubliceerd op 16 september 2024 op de wetenschapspagina van het NRC, bespreekt de risico's die otters lopen door olievervuiling, specifiek door hun dichte vacht. Hoewel het artikel niet veel aandacht kreeg op sociale media en het onderzoek waarop het is gebaseerd slechts 192 bezoekers heeft getrokken, vond auteur Gemma Venhuizen het toch belangrijk om dit onderwerp aan te kaarten. Venhuizen schrijft regelmatig wetenschappelijke artikelen als biologieredacteur.</w:t>
      </w:r>
    </w:p>
    <w:p w14:paraId="21C3C22F" w14:textId="77777777" w:rsidR="00E13A78" w:rsidRPr="00E13A78" w:rsidRDefault="00E13A78" w:rsidP="00E13A78">
      <w:pPr>
        <w:rPr>
          <w:rFonts w:ascii="Arial" w:hAnsi="Arial" w:cs="Arial"/>
          <w:sz w:val="28"/>
          <w:szCs w:val="28"/>
          <w:lang w:val="nl-NL"/>
        </w:rPr>
      </w:pPr>
      <w:r w:rsidRPr="00E13A78">
        <w:rPr>
          <w:rFonts w:ascii="Arial" w:hAnsi="Arial" w:cs="Arial"/>
          <w:sz w:val="28"/>
          <w:szCs w:val="28"/>
          <w:lang w:val="nl-NL"/>
        </w:rPr>
        <w:t xml:space="preserve">Het artikel raakt aan een groter thema, namelijk klimaatverandering en de schade aan ecosystemen door olielekkages. Wat opvalt, is de ongebruikelijke structuur van het stuk, wat voor mij aanleiding was om de inhoud te </w:t>
      </w:r>
      <w:proofErr w:type="spellStart"/>
      <w:r w:rsidRPr="00E13A78">
        <w:rPr>
          <w:rFonts w:ascii="Arial" w:hAnsi="Arial" w:cs="Arial"/>
          <w:sz w:val="28"/>
          <w:szCs w:val="28"/>
          <w:lang w:val="nl-NL"/>
        </w:rPr>
        <w:t>factchecken</w:t>
      </w:r>
      <w:proofErr w:type="spellEnd"/>
      <w:r w:rsidRPr="00E13A78">
        <w:rPr>
          <w:rFonts w:ascii="Arial" w:hAnsi="Arial" w:cs="Arial"/>
          <w:sz w:val="28"/>
          <w:szCs w:val="28"/>
          <w:lang w:val="nl-NL"/>
        </w:rPr>
        <w:t>. De titel suggereert dat olievervuiling een groot probleem vormt voor zeeotters, maar het artikel zelf bespreekt vooral de eigenschappen van hun unieke, dichte vacht. In plaats van in te gaan op statistieken over deze bedreigde diersoort, lijkt de focus vooral te liggen op hoe hun vacht reageert op olie.</w:t>
      </w:r>
    </w:p>
    <w:p w14:paraId="6DFD3E04" w14:textId="77777777" w:rsidR="00E13A78" w:rsidRPr="00E13A78" w:rsidRDefault="00E13A78" w:rsidP="00E13A78">
      <w:pPr>
        <w:rPr>
          <w:rFonts w:ascii="Arial" w:hAnsi="Arial" w:cs="Arial"/>
          <w:sz w:val="28"/>
          <w:szCs w:val="28"/>
          <w:lang w:val="nl-NL"/>
        </w:rPr>
      </w:pPr>
      <w:r w:rsidRPr="00E13A78">
        <w:rPr>
          <w:rFonts w:ascii="Arial" w:hAnsi="Arial" w:cs="Arial"/>
          <w:sz w:val="28"/>
          <w:szCs w:val="28"/>
          <w:lang w:val="nl-NL"/>
        </w:rPr>
        <w:t>Daarnaast eindigt het artikel niet met een duidelijke terugkoppeling naar de titel of een gedetailleerde bespreking van de problematiek rond olie en otters. Integendeel, het suggereert zelfs dat otters in het wild mogelijk minder last hebben van de effecten van olievervuiling dan in het onderzoek wordt aangegeven. Het enige praktische advies dat uit het artikel naar voren komt, is het belang van het wassen van otters met afwasmiddel en water na blootstelling aan olie.</w:t>
      </w:r>
    </w:p>
    <w:p w14:paraId="386DCCD2" w14:textId="60183232" w:rsidR="00C33A40" w:rsidRPr="006F3DDE" w:rsidRDefault="00C33A40" w:rsidP="00C33A40">
      <w:pPr>
        <w:pStyle w:val="Heading3"/>
        <w:rPr>
          <w:rFonts w:ascii="Arial" w:hAnsi="Arial" w:cs="Arial"/>
          <w:sz w:val="28"/>
          <w:szCs w:val="28"/>
          <w:lang w:val="nl-NL"/>
        </w:rPr>
      </w:pPr>
      <w:r w:rsidRPr="006F3DDE">
        <w:rPr>
          <w:rFonts w:ascii="Arial" w:hAnsi="Arial" w:cs="Arial"/>
          <w:sz w:val="28"/>
          <w:szCs w:val="28"/>
          <w:lang w:val="nl-NL"/>
        </w:rPr>
        <w:t xml:space="preserve">Waarom is dit </w:t>
      </w:r>
      <w:r w:rsidR="00DC64EB" w:rsidRPr="006F3DDE">
        <w:rPr>
          <w:rFonts w:ascii="Arial" w:hAnsi="Arial" w:cs="Arial"/>
          <w:sz w:val="28"/>
          <w:szCs w:val="28"/>
          <w:lang w:val="nl-NL"/>
        </w:rPr>
        <w:t>waar/onwaa</w:t>
      </w:r>
      <w:r w:rsidR="00DB2BF5" w:rsidRPr="006F3DDE">
        <w:rPr>
          <w:rFonts w:ascii="Arial" w:hAnsi="Arial" w:cs="Arial"/>
          <w:sz w:val="28"/>
          <w:szCs w:val="28"/>
          <w:lang w:val="nl-NL"/>
        </w:rPr>
        <w:t>r</w:t>
      </w:r>
      <w:r w:rsidRPr="006F3DDE">
        <w:rPr>
          <w:rFonts w:ascii="Arial" w:hAnsi="Arial" w:cs="Arial"/>
          <w:sz w:val="28"/>
          <w:szCs w:val="28"/>
          <w:lang w:val="nl-NL"/>
        </w:rPr>
        <w:t>…..?</w:t>
      </w:r>
      <w:r w:rsidR="00453B5D" w:rsidRPr="006F3DDE">
        <w:rPr>
          <w:rFonts w:ascii="Arial" w:hAnsi="Arial" w:cs="Arial"/>
          <w:sz w:val="28"/>
          <w:szCs w:val="28"/>
          <w:lang w:val="nl-NL"/>
        </w:rPr>
        <w:t xml:space="preserve"> [max 600 woorden ]</w:t>
      </w:r>
    </w:p>
    <w:p w14:paraId="6641762C" w14:textId="77777777" w:rsidR="006347C2" w:rsidRPr="006F3DDE" w:rsidRDefault="006347C2" w:rsidP="006347C2">
      <w:pPr>
        <w:rPr>
          <w:rFonts w:ascii="Arial" w:hAnsi="Arial" w:cs="Arial"/>
          <w:sz w:val="28"/>
          <w:szCs w:val="28"/>
          <w:lang w:val="nl-NL"/>
        </w:rPr>
      </w:pPr>
      <w:r w:rsidRPr="006F3DDE">
        <w:rPr>
          <w:rFonts w:ascii="Arial" w:hAnsi="Arial" w:cs="Arial"/>
          <w:sz w:val="28"/>
          <w:szCs w:val="28"/>
          <w:lang w:val="nl-NL"/>
        </w:rPr>
        <w:t>Om dit te onderzoeken, heb ik gekeken naar een specifieke studie en vergelijkbare onderzoeken over de impact van olievervuiling op Zuidelijke zeeotters. De studie richtte zich op het verschil tussen de vacht van jonge en volwassen otters. Het artikel zelf vermeldt dat het onderzoek niet is uitgevoerd op levende otters, noch op overleden of gesimuleerde exemplaren. In plaats daarvan werden stukjes afgesneden huid gebruikt, die onder drie verschillende condities werden getest: controle, geolied en gewassen met afwasmiddel. Uit de resultaten bleek dat de geoliede huid het minst drijfvermogen had, terwijl de gewassen huid niet volledig herstelde naar de oorspronkelijke staat.</w:t>
      </w:r>
    </w:p>
    <w:p w14:paraId="785F7642" w14:textId="77777777" w:rsidR="006347C2" w:rsidRPr="006F3DDE" w:rsidRDefault="006347C2" w:rsidP="006347C2">
      <w:pPr>
        <w:rPr>
          <w:rFonts w:ascii="Arial" w:hAnsi="Arial" w:cs="Arial"/>
          <w:sz w:val="28"/>
          <w:szCs w:val="28"/>
          <w:lang w:val="nl-NL"/>
        </w:rPr>
      </w:pPr>
    </w:p>
    <w:p w14:paraId="0148C0FC" w14:textId="77777777" w:rsidR="006347C2" w:rsidRPr="006F3DDE" w:rsidRDefault="006347C2" w:rsidP="006347C2">
      <w:pPr>
        <w:rPr>
          <w:rFonts w:ascii="Arial" w:hAnsi="Arial" w:cs="Arial"/>
          <w:sz w:val="28"/>
          <w:szCs w:val="28"/>
          <w:lang w:val="nl-NL"/>
        </w:rPr>
      </w:pPr>
      <w:r w:rsidRPr="006F3DDE">
        <w:rPr>
          <w:rFonts w:ascii="Arial" w:hAnsi="Arial" w:cs="Arial"/>
          <w:sz w:val="28"/>
          <w:szCs w:val="28"/>
          <w:lang w:val="nl-NL"/>
        </w:rPr>
        <w:t>Op basis hiervan kan geconcludeerd worden dat olievervuiling schadelijk is voor de vacht van otters, ongeacht hun leeftijd. Echter, de claim dat zeeotters verdrinken door olievervuiling is misleidend. Otters kunnen hun eigen vacht schoonmaken en wegzwemmen van vervuilde gebieden. In een NRC-artikel werd gesteld: “Zodra hun vacht doordrenkt raakt met olie, halveert hun drijfvermogen, waardoor ze sneller verdrinken.” Dit betreft echter alleen het drijfvermogen van een stukje vacht, niet dat van een levende otter.</w:t>
      </w:r>
    </w:p>
    <w:p w14:paraId="713F3A9C" w14:textId="244AAFA0" w:rsidR="006347C2" w:rsidRPr="006F3DDE" w:rsidRDefault="006347C2" w:rsidP="006347C2">
      <w:pPr>
        <w:rPr>
          <w:rFonts w:ascii="Arial" w:hAnsi="Arial" w:cs="Arial"/>
          <w:sz w:val="28"/>
          <w:szCs w:val="28"/>
          <w:lang w:val="nl-NL"/>
        </w:rPr>
      </w:pPr>
      <w:r w:rsidRPr="006F3DDE">
        <w:rPr>
          <w:rFonts w:ascii="Arial" w:hAnsi="Arial" w:cs="Arial"/>
          <w:sz w:val="28"/>
          <w:szCs w:val="28"/>
          <w:lang w:val="nl-NL"/>
        </w:rPr>
        <w:t>Uit necropsieonderzoek van andere studies blijkt dat de belangrijkste oorzaken van sterfte bij otters tijdens olielekkages te maken hebben met interne schade. In één onderzoek werd gesteld: "De meeste sterfgevallen van zeeotters werden toegeschreven aan de olie, en pathologische en histologische veranderingen waren geassocieerd met olieblootstelling in de longen, lever en nieren." Langdurige effecten, zoals chronische schade aan de zeeotterpopulatie in Prince William Sound, duurden voort tot minstens 1991. Deze studies benadrukken dat olievervuiling schadelijk is vanwege de toxische effecten, niet omdat otters sneller zouden zinken door olie in hun vacht. [1]</w:t>
      </w:r>
    </w:p>
    <w:p w14:paraId="08239306" w14:textId="2D617F67" w:rsidR="006347C2" w:rsidRPr="006F3DDE" w:rsidRDefault="006347C2" w:rsidP="006347C2">
      <w:pPr>
        <w:rPr>
          <w:rFonts w:ascii="Arial" w:hAnsi="Arial" w:cs="Arial"/>
          <w:sz w:val="28"/>
          <w:szCs w:val="28"/>
          <w:lang w:val="nl-NL"/>
        </w:rPr>
      </w:pPr>
      <w:r w:rsidRPr="006F3DDE">
        <w:rPr>
          <w:rFonts w:ascii="Arial" w:hAnsi="Arial" w:cs="Arial"/>
          <w:sz w:val="28"/>
          <w:szCs w:val="28"/>
          <w:lang w:val="nl-NL"/>
        </w:rPr>
        <w:t xml:space="preserve">Daarnaast wijst verder onderzoek op een toename van sterfte door vergiftigd voedsel, zoals verontreinigde schelpdieren: “Oliebesmetting en de inname van met olie besmette schelpdieren kunnen de voortplanting beïnvloeden en verschillende langdurige </w:t>
      </w:r>
      <w:proofErr w:type="spellStart"/>
      <w:r w:rsidRPr="006F3DDE">
        <w:rPr>
          <w:rFonts w:ascii="Arial" w:hAnsi="Arial" w:cs="Arial"/>
          <w:sz w:val="28"/>
          <w:szCs w:val="28"/>
          <w:lang w:val="nl-NL"/>
        </w:rPr>
        <w:t>subletale</w:t>
      </w:r>
      <w:proofErr w:type="spellEnd"/>
      <w:r w:rsidRPr="006F3DDE">
        <w:rPr>
          <w:rFonts w:ascii="Arial" w:hAnsi="Arial" w:cs="Arial"/>
          <w:sz w:val="28"/>
          <w:szCs w:val="28"/>
          <w:lang w:val="nl-NL"/>
        </w:rPr>
        <w:t xml:space="preserve"> effecten veroorzaken.” [2]</w:t>
      </w:r>
    </w:p>
    <w:p w14:paraId="7E409259" w14:textId="5FDC61FA" w:rsidR="002873C5" w:rsidRPr="006F3DDE" w:rsidRDefault="006347C2" w:rsidP="006347C2">
      <w:pPr>
        <w:rPr>
          <w:rFonts w:ascii="Arial" w:hAnsi="Arial" w:cs="Arial"/>
          <w:sz w:val="28"/>
          <w:szCs w:val="28"/>
          <w:lang w:val="nl-NL"/>
        </w:rPr>
      </w:pPr>
      <w:r w:rsidRPr="006F3DDE">
        <w:rPr>
          <w:rFonts w:ascii="Arial" w:hAnsi="Arial" w:cs="Arial"/>
          <w:sz w:val="28"/>
          <w:szCs w:val="28"/>
          <w:lang w:val="nl-NL"/>
        </w:rPr>
        <w:t>In mijn onderzoek heb ik twee bezwaren tegen het NRC-artikel. Ten eerste, de studie waarop de bewering gebaseerd is, testte slechts stukjes huid en is volgens de onderzoekers niet representatief voor het gedrag van een volledige otter. Ten tweede wijzen andere onderzoeken op veel ernstigere problemen voor otters door olievervuiling, zonder melding te maken van verminderde zwemprestaties of zinken. Hierdoor is de titel, die suggereert dat otters verdrinken door olielekkages, misleidend en negeert het de daadwerkelijke bedreigingen voor deze diersoort.</w:t>
      </w:r>
    </w:p>
    <w:p w14:paraId="4CF4A09F" w14:textId="77777777" w:rsidR="006E72E0" w:rsidRPr="006F3DDE" w:rsidRDefault="006E72E0" w:rsidP="00C33A40">
      <w:pPr>
        <w:rPr>
          <w:rFonts w:ascii="Arial" w:hAnsi="Arial" w:cs="Arial"/>
          <w:sz w:val="28"/>
          <w:szCs w:val="28"/>
          <w:lang w:val="nl-NL"/>
        </w:rPr>
      </w:pPr>
    </w:p>
    <w:p w14:paraId="5D908CE1" w14:textId="21C3C775" w:rsidR="00C33A40" w:rsidRPr="006F3DDE" w:rsidRDefault="00C33A40" w:rsidP="00C33A40">
      <w:pPr>
        <w:pStyle w:val="Heading3"/>
        <w:rPr>
          <w:rFonts w:ascii="Arial" w:hAnsi="Arial" w:cs="Arial"/>
          <w:sz w:val="28"/>
          <w:szCs w:val="28"/>
          <w:lang w:val="nl-NL"/>
        </w:rPr>
      </w:pPr>
      <w:bookmarkStart w:id="0" w:name="_Hlk112849289"/>
      <w:r w:rsidRPr="006F3DDE">
        <w:rPr>
          <w:rFonts w:ascii="Arial" w:hAnsi="Arial" w:cs="Arial"/>
          <w:sz w:val="28"/>
          <w:szCs w:val="28"/>
          <w:lang w:val="nl-NL"/>
        </w:rPr>
        <w:lastRenderedPageBreak/>
        <w:t>Conclusie</w:t>
      </w:r>
      <w:r w:rsidR="00453B5D" w:rsidRPr="006F3DDE">
        <w:rPr>
          <w:rFonts w:ascii="Arial" w:hAnsi="Arial" w:cs="Arial"/>
          <w:sz w:val="28"/>
          <w:szCs w:val="28"/>
          <w:lang w:val="nl-NL"/>
        </w:rPr>
        <w:t xml:space="preserve"> [max 70 woorden]</w:t>
      </w:r>
    </w:p>
    <w:bookmarkEnd w:id="0"/>
    <w:p w14:paraId="76426D0F" w14:textId="7F7C233C" w:rsidR="00785CBB" w:rsidRPr="006F3DDE" w:rsidRDefault="006F3DDE" w:rsidP="00785CBB">
      <w:pPr>
        <w:rPr>
          <w:rFonts w:ascii="Arial" w:hAnsi="Arial" w:cs="Arial"/>
          <w:sz w:val="28"/>
          <w:szCs w:val="28"/>
          <w:lang w:val="nl-NL"/>
        </w:rPr>
      </w:pPr>
      <w:r>
        <w:rPr>
          <w:rFonts w:ascii="Arial" w:hAnsi="Arial" w:cs="Arial"/>
          <w:sz w:val="28"/>
          <w:szCs w:val="28"/>
          <w:lang w:val="nl-NL"/>
        </w:rPr>
        <w:t>Het artikel</w:t>
      </w:r>
      <w:r w:rsidRPr="006F3DDE">
        <w:rPr>
          <w:rFonts w:ascii="Arial" w:hAnsi="Arial" w:cs="Arial"/>
          <w:sz w:val="28"/>
          <w:szCs w:val="28"/>
          <w:lang w:val="nl-NL"/>
        </w:rPr>
        <w:t xml:space="preserve"> over olievervuiling bij zeeotters benadruk</w:t>
      </w:r>
      <w:r>
        <w:rPr>
          <w:rFonts w:ascii="Arial" w:hAnsi="Arial" w:cs="Arial"/>
          <w:sz w:val="28"/>
          <w:szCs w:val="28"/>
          <w:lang w:val="nl-NL"/>
        </w:rPr>
        <w:t>t</w:t>
      </w:r>
      <w:r w:rsidRPr="006F3DDE">
        <w:rPr>
          <w:rFonts w:ascii="Arial" w:hAnsi="Arial" w:cs="Arial"/>
          <w:sz w:val="28"/>
          <w:szCs w:val="28"/>
          <w:lang w:val="nl-NL"/>
        </w:rPr>
        <w:t xml:space="preserve"> vooral de impact op hun vacht, maar mis</w:t>
      </w:r>
      <w:r>
        <w:rPr>
          <w:rFonts w:ascii="Arial" w:hAnsi="Arial" w:cs="Arial"/>
          <w:sz w:val="28"/>
          <w:szCs w:val="28"/>
          <w:lang w:val="nl-NL"/>
        </w:rPr>
        <w:t>t</w:t>
      </w:r>
      <w:r w:rsidRPr="006F3DDE">
        <w:rPr>
          <w:rFonts w:ascii="Arial" w:hAnsi="Arial" w:cs="Arial"/>
          <w:sz w:val="28"/>
          <w:szCs w:val="28"/>
          <w:lang w:val="nl-NL"/>
        </w:rPr>
        <w:t xml:space="preserve"> context over de bredere ecologische gevolgen. Hoewel </w:t>
      </w:r>
      <w:r>
        <w:rPr>
          <w:rFonts w:ascii="Arial" w:hAnsi="Arial" w:cs="Arial"/>
          <w:sz w:val="28"/>
          <w:szCs w:val="28"/>
          <w:lang w:val="nl-NL"/>
        </w:rPr>
        <w:t>de</w:t>
      </w:r>
      <w:r w:rsidRPr="006F3DDE">
        <w:rPr>
          <w:rFonts w:ascii="Arial" w:hAnsi="Arial" w:cs="Arial"/>
          <w:sz w:val="28"/>
          <w:szCs w:val="28"/>
          <w:lang w:val="nl-NL"/>
        </w:rPr>
        <w:t xml:space="preserve"> studie zich richt op stukjes huid, wijzen andere onderzoeken op ernstigere problemen zoals orgaanschade en vergiftiging. De NRC-publicatie toont beperkt inzicht in de werkelijke bedreigingen voor zeeotters, terwijl langdurige blootstelling aan olie de grootste bedreiging vormt voor hun overleving.</w:t>
      </w:r>
    </w:p>
    <w:p w14:paraId="5084310A" w14:textId="77777777" w:rsidR="006E72E0" w:rsidRPr="006F3DDE" w:rsidRDefault="006E72E0" w:rsidP="00785CBB">
      <w:pPr>
        <w:rPr>
          <w:rFonts w:ascii="Arial" w:hAnsi="Arial" w:cs="Arial"/>
          <w:sz w:val="28"/>
          <w:szCs w:val="28"/>
          <w:lang w:val="nl-NL"/>
        </w:rPr>
      </w:pPr>
    </w:p>
    <w:p w14:paraId="14194F5B" w14:textId="3752ACAF" w:rsidR="00785CBB" w:rsidRPr="006F3DDE" w:rsidRDefault="00785CBB" w:rsidP="00785CBB">
      <w:pPr>
        <w:pStyle w:val="Heading3"/>
        <w:rPr>
          <w:rFonts w:ascii="Arial" w:hAnsi="Arial" w:cs="Arial"/>
          <w:sz w:val="28"/>
          <w:szCs w:val="28"/>
          <w:lang w:val="nl-NL"/>
        </w:rPr>
      </w:pPr>
      <w:r w:rsidRPr="006F3DDE">
        <w:rPr>
          <w:rFonts w:ascii="Arial" w:hAnsi="Arial" w:cs="Arial"/>
          <w:sz w:val="28"/>
          <w:szCs w:val="28"/>
          <w:lang w:val="nl-NL"/>
        </w:rPr>
        <w:t>Bronnen [max 3]</w:t>
      </w:r>
    </w:p>
    <w:p w14:paraId="2F4B3D7A" w14:textId="07BBF617" w:rsidR="006347C2" w:rsidRPr="006F3DDE" w:rsidRDefault="006347C2" w:rsidP="00785CBB">
      <w:pPr>
        <w:rPr>
          <w:lang w:val="nl-NL"/>
        </w:rPr>
      </w:pPr>
      <w:r w:rsidRPr="006F3DDE">
        <w:rPr>
          <w:lang w:val="nl-NL"/>
        </w:rPr>
        <w:t>Artikel bron:</w:t>
      </w:r>
    </w:p>
    <w:p w14:paraId="3FB45644" w14:textId="70BDA841" w:rsidR="006E72E0" w:rsidRPr="006F3DDE" w:rsidRDefault="00000000" w:rsidP="00785CBB">
      <w:pPr>
        <w:rPr>
          <w:rFonts w:ascii="Arial" w:hAnsi="Arial" w:cs="Arial"/>
          <w:sz w:val="28"/>
          <w:szCs w:val="28"/>
          <w:lang w:val="nl-NL"/>
        </w:rPr>
      </w:pPr>
      <w:hyperlink r:id="rId7" w:history="1">
        <w:r w:rsidR="006347C2" w:rsidRPr="006F3DDE">
          <w:rPr>
            <w:rStyle w:val="Hyperlink"/>
            <w:rFonts w:ascii="Arial" w:hAnsi="Arial" w:cs="Arial"/>
            <w:sz w:val="28"/>
            <w:szCs w:val="28"/>
            <w:lang w:val="nl-NL"/>
          </w:rPr>
          <w:t>https://journals.biologists.com/jeb/article-abstract/227/17/jeb247134/361902/A-novel-comparison-of-southern-sea-otter-Enhydra?redirectedFrom=fulltext</w:t>
        </w:r>
      </w:hyperlink>
    </w:p>
    <w:p w14:paraId="363BD9BE" w14:textId="77777777" w:rsidR="006347C2" w:rsidRPr="006F3DDE" w:rsidRDefault="006347C2" w:rsidP="00785CBB">
      <w:pPr>
        <w:rPr>
          <w:rFonts w:ascii="Arial" w:hAnsi="Arial" w:cs="Arial"/>
          <w:sz w:val="28"/>
          <w:szCs w:val="28"/>
          <w:lang w:val="nl-NL"/>
        </w:rPr>
      </w:pPr>
    </w:p>
    <w:p w14:paraId="44EB6DD7" w14:textId="73E1F69C" w:rsidR="006347C2" w:rsidRPr="006F3DDE" w:rsidRDefault="006347C2" w:rsidP="00785CBB">
      <w:pPr>
        <w:rPr>
          <w:rFonts w:ascii="Arial" w:hAnsi="Arial" w:cs="Arial"/>
          <w:sz w:val="28"/>
          <w:szCs w:val="28"/>
          <w:lang w:val="nl-NL"/>
        </w:rPr>
      </w:pPr>
      <w:proofErr w:type="spellStart"/>
      <w:r w:rsidRPr="006F3DDE">
        <w:rPr>
          <w:rFonts w:ascii="Arial" w:hAnsi="Arial" w:cs="Arial"/>
          <w:sz w:val="28"/>
          <w:szCs w:val="28"/>
          <w:lang w:val="nl-NL"/>
        </w:rPr>
        <w:t>Factcheck</w:t>
      </w:r>
      <w:proofErr w:type="spellEnd"/>
      <w:r w:rsidRPr="006F3DDE">
        <w:rPr>
          <w:rFonts w:ascii="Arial" w:hAnsi="Arial" w:cs="Arial"/>
          <w:sz w:val="28"/>
          <w:szCs w:val="28"/>
          <w:lang w:val="nl-NL"/>
        </w:rPr>
        <w:t xml:space="preserve"> bron:</w:t>
      </w:r>
    </w:p>
    <w:p w14:paraId="58006EDC" w14:textId="38AA839C" w:rsidR="004A0A7B" w:rsidRPr="006F3DDE" w:rsidRDefault="006347C2" w:rsidP="00533158">
      <w:pPr>
        <w:rPr>
          <w:rFonts w:ascii="Arial" w:hAnsi="Arial" w:cs="Arial"/>
          <w:sz w:val="24"/>
          <w:szCs w:val="24"/>
          <w:lang w:val="nl-NL"/>
        </w:rPr>
      </w:pPr>
      <w:r w:rsidRPr="006F3DDE">
        <w:rPr>
          <w:rFonts w:ascii="Arial" w:hAnsi="Arial" w:cs="Arial"/>
          <w:sz w:val="24"/>
          <w:szCs w:val="24"/>
          <w:lang w:val="nl-NL"/>
        </w:rPr>
        <w:t xml:space="preserve">[1] </w:t>
      </w:r>
      <w:hyperlink r:id="rId8" w:history="1">
        <w:r w:rsidRPr="006F3DDE">
          <w:rPr>
            <w:rStyle w:val="Hyperlink"/>
            <w:rFonts w:ascii="Arial" w:hAnsi="Arial" w:cs="Arial"/>
            <w:sz w:val="24"/>
            <w:szCs w:val="24"/>
            <w:lang w:val="nl-NL"/>
          </w:rPr>
          <w:t>https://www.pnas.org/doi/full/10.1073/pnas.120163397</w:t>
        </w:r>
      </w:hyperlink>
    </w:p>
    <w:p w14:paraId="443FC84A" w14:textId="5FE54841" w:rsidR="006347C2" w:rsidRPr="006F3DDE" w:rsidRDefault="006347C2" w:rsidP="006347C2">
      <w:pPr>
        <w:rPr>
          <w:rFonts w:ascii="Arial" w:hAnsi="Arial" w:cs="Arial"/>
          <w:sz w:val="24"/>
          <w:szCs w:val="24"/>
          <w:lang w:val="nl-NL"/>
        </w:rPr>
      </w:pPr>
      <w:r w:rsidRPr="006F3DDE">
        <w:rPr>
          <w:rFonts w:ascii="Arial" w:hAnsi="Arial" w:cs="Arial"/>
          <w:sz w:val="24"/>
          <w:szCs w:val="24"/>
          <w:lang w:val="nl-NL"/>
        </w:rPr>
        <w:t xml:space="preserve">[2] </w:t>
      </w:r>
      <w:hyperlink r:id="rId9" w:history="1">
        <w:r w:rsidRPr="006F3DDE">
          <w:rPr>
            <w:rStyle w:val="Hyperlink"/>
            <w:rFonts w:ascii="Arial" w:hAnsi="Arial" w:cs="Arial"/>
            <w:sz w:val="24"/>
            <w:szCs w:val="24"/>
            <w:lang w:val="nl-NL"/>
          </w:rPr>
          <w:t>https://link.springer.com/article/10.1023/A:1009968113079</w:t>
        </w:r>
      </w:hyperlink>
    </w:p>
    <w:p w14:paraId="4BC73139" w14:textId="3742E266" w:rsidR="0012066C" w:rsidRPr="006F3DDE" w:rsidRDefault="00000000" w:rsidP="00533158">
      <w:pPr>
        <w:rPr>
          <w:rFonts w:ascii="Arial" w:hAnsi="Arial" w:cs="Arial"/>
          <w:sz w:val="24"/>
          <w:szCs w:val="24"/>
          <w:lang w:val="nl-NL"/>
        </w:rPr>
      </w:pPr>
      <w:hyperlink r:id="rId10" w:history="1">
        <w:r w:rsidR="006347C2" w:rsidRPr="006F3DDE">
          <w:rPr>
            <w:rStyle w:val="Hyperlink"/>
            <w:rFonts w:ascii="Arial" w:hAnsi="Arial" w:cs="Arial"/>
            <w:sz w:val="28"/>
            <w:szCs w:val="28"/>
            <w:lang w:val="nl-NL"/>
          </w:rPr>
          <w:t>https://www.fractracker.org/2015/06/sea-otter/</w:t>
        </w:r>
      </w:hyperlink>
    </w:p>
    <w:sectPr w:rsidR="0012066C" w:rsidRPr="006F3DDE" w:rsidSect="00474032">
      <w:footerReference w:type="default" r:id="rId1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91FDE" w14:textId="77777777" w:rsidR="00EE5410" w:rsidRDefault="00EE5410">
      <w:pPr>
        <w:spacing w:before="0" w:after="0" w:line="240" w:lineRule="auto"/>
      </w:pPr>
      <w:r>
        <w:separator/>
      </w:r>
    </w:p>
  </w:endnote>
  <w:endnote w:type="continuationSeparator" w:id="0">
    <w:p w14:paraId="03841A2F" w14:textId="77777777" w:rsidR="00EE5410" w:rsidRDefault="00EE54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BE4F5" w14:textId="77777777" w:rsidR="00D16FF8" w:rsidRDefault="004B4ED7">
    <w:pPr>
      <w:pStyle w:val="Footer"/>
    </w:pPr>
    <w:r>
      <w:rPr>
        <w:lang w:val="en-GB" w:bidi="en-GB"/>
      </w:rPr>
      <w:t xml:space="preserve">Page </w:t>
    </w:r>
    <w:r>
      <w:rPr>
        <w:lang w:val="en-GB" w:bidi="en-GB"/>
      </w:rPr>
      <w:fldChar w:fldCharType="begin"/>
    </w:r>
    <w:r>
      <w:rPr>
        <w:lang w:val="en-GB" w:bidi="en-GB"/>
      </w:rPr>
      <w:instrText xml:space="preserve"> PAGE  \* Arabic  \* MERGEFORMAT </w:instrText>
    </w:r>
    <w:r>
      <w:rPr>
        <w:lang w:val="en-GB" w:bidi="en-GB"/>
      </w:rPr>
      <w:fldChar w:fldCharType="separate"/>
    </w:r>
    <w:r w:rsidR="003D6B32">
      <w:rPr>
        <w:noProof/>
        <w:lang w:val="en-GB" w:bidi="en-GB"/>
      </w:rPr>
      <w:t>2</w:t>
    </w:r>
    <w:r>
      <w:rPr>
        <w:lang w:val="en-GB" w:bidi="en-GB"/>
      </w:rPr>
      <w:fldChar w:fldCharType="end"/>
    </w:r>
    <w:r>
      <w:rPr>
        <w:lang w:val="en-GB" w:bidi="en-GB"/>
      </w:rPr>
      <w:t xml:space="preserve"> of </w:t>
    </w:r>
    <w:fldSimple w:instr=" NUMPAGES  \* Arabic  \* MERGEFORMAT ">
      <w:r w:rsidR="003D6B32">
        <w:rPr>
          <w:noProof/>
          <w:lang w:val="en-GB" w:bidi="en-GB"/>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2D9BA" w14:textId="77777777" w:rsidR="00EE5410" w:rsidRDefault="00EE5410">
      <w:pPr>
        <w:spacing w:before="0" w:after="0" w:line="240" w:lineRule="auto"/>
      </w:pPr>
      <w:r>
        <w:separator/>
      </w:r>
    </w:p>
  </w:footnote>
  <w:footnote w:type="continuationSeparator" w:id="0">
    <w:p w14:paraId="75555588" w14:textId="77777777" w:rsidR="00EE5410" w:rsidRDefault="00EE541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69C10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446D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2E61F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9CC7A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BCF77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D0C8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A84B7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BEF6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8E7F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B2E77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B4CA3"/>
    <w:multiLevelType w:val="hybridMultilevel"/>
    <w:tmpl w:val="D78CB140"/>
    <w:lvl w:ilvl="0" w:tplc="5B262BA6">
      <w:numFmt w:val="bullet"/>
      <w:lvlText w:val=""/>
      <w:lvlJc w:val="left"/>
      <w:pPr>
        <w:ind w:left="720" w:hanging="360"/>
      </w:pPr>
      <w:rPr>
        <w:rFonts w:ascii="Wingdings" w:eastAsiaTheme="minorEastAsia"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C142C53"/>
    <w:multiLevelType w:val="hybridMultilevel"/>
    <w:tmpl w:val="6C30C4F2"/>
    <w:lvl w:ilvl="0" w:tplc="97BC902C">
      <w:numFmt w:val="bullet"/>
      <w:lvlText w:val=""/>
      <w:lvlJc w:val="left"/>
      <w:pPr>
        <w:ind w:left="720" w:hanging="360"/>
      </w:pPr>
      <w:rPr>
        <w:rFonts w:ascii="Wingdings" w:eastAsiaTheme="minorEastAsia"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8456A7C"/>
    <w:multiLevelType w:val="hybridMultilevel"/>
    <w:tmpl w:val="502ADFDA"/>
    <w:lvl w:ilvl="0" w:tplc="05F4D36E">
      <w:start w:val="1"/>
      <w:numFmt w:val="decimal"/>
      <w:pStyle w:val="Heading3"/>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15:restartNumberingAfterBreak="0">
    <w:nsid w:val="6CF54B7D"/>
    <w:multiLevelType w:val="hybridMultilevel"/>
    <w:tmpl w:val="F4646B8C"/>
    <w:lvl w:ilvl="0" w:tplc="FE7443EA">
      <w:numFmt w:val="bullet"/>
      <w:lvlText w:val=""/>
      <w:lvlJc w:val="left"/>
      <w:pPr>
        <w:ind w:left="720" w:hanging="360"/>
      </w:pPr>
      <w:rPr>
        <w:rFonts w:ascii="Wingdings" w:eastAsiaTheme="minorEastAsia"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6525414">
    <w:abstractNumId w:val="12"/>
  </w:num>
  <w:num w:numId="2" w16cid:durableId="478423594">
    <w:abstractNumId w:val="9"/>
  </w:num>
  <w:num w:numId="3" w16cid:durableId="190186761">
    <w:abstractNumId w:val="7"/>
  </w:num>
  <w:num w:numId="4" w16cid:durableId="1979534488">
    <w:abstractNumId w:val="6"/>
  </w:num>
  <w:num w:numId="5" w16cid:durableId="1272203339">
    <w:abstractNumId w:val="5"/>
  </w:num>
  <w:num w:numId="6" w16cid:durableId="1691105103">
    <w:abstractNumId w:val="4"/>
  </w:num>
  <w:num w:numId="7" w16cid:durableId="389155625">
    <w:abstractNumId w:val="8"/>
  </w:num>
  <w:num w:numId="8" w16cid:durableId="1981576166">
    <w:abstractNumId w:val="3"/>
  </w:num>
  <w:num w:numId="9" w16cid:durableId="1964383609">
    <w:abstractNumId w:val="2"/>
  </w:num>
  <w:num w:numId="10" w16cid:durableId="71435721">
    <w:abstractNumId w:val="1"/>
  </w:num>
  <w:num w:numId="11" w16cid:durableId="1427535730">
    <w:abstractNumId w:val="0"/>
  </w:num>
  <w:num w:numId="12" w16cid:durableId="327368821">
    <w:abstractNumId w:val="13"/>
  </w:num>
  <w:num w:numId="13" w16cid:durableId="241988554">
    <w:abstractNumId w:val="11"/>
  </w:num>
  <w:num w:numId="14" w16cid:durableId="588775587">
    <w:abstractNumId w:val="10"/>
  </w:num>
  <w:num w:numId="15" w16cid:durableId="1025253744">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A40"/>
    <w:rsid w:val="0000514D"/>
    <w:rsid w:val="00025E85"/>
    <w:rsid w:val="000428EE"/>
    <w:rsid w:val="000F388D"/>
    <w:rsid w:val="000F549A"/>
    <w:rsid w:val="0012066C"/>
    <w:rsid w:val="00152BD3"/>
    <w:rsid w:val="00183790"/>
    <w:rsid w:val="001A6B91"/>
    <w:rsid w:val="001C348C"/>
    <w:rsid w:val="002376EC"/>
    <w:rsid w:val="0025450F"/>
    <w:rsid w:val="0027272E"/>
    <w:rsid w:val="0028463C"/>
    <w:rsid w:val="002873C5"/>
    <w:rsid w:val="002A655F"/>
    <w:rsid w:val="0031119D"/>
    <w:rsid w:val="003210CB"/>
    <w:rsid w:val="003870B5"/>
    <w:rsid w:val="003B234C"/>
    <w:rsid w:val="003D6B32"/>
    <w:rsid w:val="003E3E33"/>
    <w:rsid w:val="0041587A"/>
    <w:rsid w:val="00447147"/>
    <w:rsid w:val="00453B5D"/>
    <w:rsid w:val="00474032"/>
    <w:rsid w:val="00481968"/>
    <w:rsid w:val="00494233"/>
    <w:rsid w:val="004A0A7B"/>
    <w:rsid w:val="004B4ED7"/>
    <w:rsid w:val="004C0B9A"/>
    <w:rsid w:val="004C7728"/>
    <w:rsid w:val="0050715B"/>
    <w:rsid w:val="005102C1"/>
    <w:rsid w:val="00513990"/>
    <w:rsid w:val="0051748B"/>
    <w:rsid w:val="00524241"/>
    <w:rsid w:val="00533158"/>
    <w:rsid w:val="00542DFA"/>
    <w:rsid w:val="005C018D"/>
    <w:rsid w:val="005E4F75"/>
    <w:rsid w:val="00605DAA"/>
    <w:rsid w:val="00614257"/>
    <w:rsid w:val="00622C07"/>
    <w:rsid w:val="006347C2"/>
    <w:rsid w:val="00656A53"/>
    <w:rsid w:val="0067597B"/>
    <w:rsid w:val="00675B76"/>
    <w:rsid w:val="0069215F"/>
    <w:rsid w:val="0069440A"/>
    <w:rsid w:val="006956BD"/>
    <w:rsid w:val="006B664C"/>
    <w:rsid w:val="006C5CF8"/>
    <w:rsid w:val="006C6738"/>
    <w:rsid w:val="006D0518"/>
    <w:rsid w:val="006E2643"/>
    <w:rsid w:val="006E4062"/>
    <w:rsid w:val="006E72E0"/>
    <w:rsid w:val="006F3DDE"/>
    <w:rsid w:val="00703EE4"/>
    <w:rsid w:val="00780964"/>
    <w:rsid w:val="00785CBB"/>
    <w:rsid w:val="007A49DF"/>
    <w:rsid w:val="008430A0"/>
    <w:rsid w:val="0086451E"/>
    <w:rsid w:val="00865A72"/>
    <w:rsid w:val="0089639F"/>
    <w:rsid w:val="008F10EA"/>
    <w:rsid w:val="00914BBB"/>
    <w:rsid w:val="00916B0E"/>
    <w:rsid w:val="0097631D"/>
    <w:rsid w:val="009A7E61"/>
    <w:rsid w:val="009C0BC8"/>
    <w:rsid w:val="00A01449"/>
    <w:rsid w:val="00A26BCF"/>
    <w:rsid w:val="00A46A27"/>
    <w:rsid w:val="00A605D8"/>
    <w:rsid w:val="00AD5071"/>
    <w:rsid w:val="00AE219E"/>
    <w:rsid w:val="00B1573C"/>
    <w:rsid w:val="00B35B41"/>
    <w:rsid w:val="00BC409F"/>
    <w:rsid w:val="00BD3E12"/>
    <w:rsid w:val="00C33A40"/>
    <w:rsid w:val="00C44D97"/>
    <w:rsid w:val="00C45545"/>
    <w:rsid w:val="00C56376"/>
    <w:rsid w:val="00C56D36"/>
    <w:rsid w:val="00C77AB8"/>
    <w:rsid w:val="00C94B9F"/>
    <w:rsid w:val="00CD2023"/>
    <w:rsid w:val="00D16FF8"/>
    <w:rsid w:val="00D43FBC"/>
    <w:rsid w:val="00D5199C"/>
    <w:rsid w:val="00DB2BF5"/>
    <w:rsid w:val="00DC64EB"/>
    <w:rsid w:val="00DC7905"/>
    <w:rsid w:val="00DD1BF8"/>
    <w:rsid w:val="00DE14D0"/>
    <w:rsid w:val="00DE749A"/>
    <w:rsid w:val="00E13A78"/>
    <w:rsid w:val="00E301FD"/>
    <w:rsid w:val="00E3391E"/>
    <w:rsid w:val="00EA0968"/>
    <w:rsid w:val="00EE5410"/>
    <w:rsid w:val="00EE6A13"/>
    <w:rsid w:val="00F1091E"/>
    <w:rsid w:val="00F306B2"/>
    <w:rsid w:val="00F64621"/>
    <w:rsid w:val="00F65E87"/>
    <w:rsid w:val="00F933CD"/>
    <w:rsid w:val="00F93A3F"/>
    <w:rsid w:val="00FC1B79"/>
    <w:rsid w:val="00FE6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21B1EA3"/>
  <w15:chartTrackingRefBased/>
  <w15:docId w15:val="{E4E2AEB6-7E59-46E6-80A7-D2C99AB0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E87"/>
  </w:style>
  <w:style w:type="paragraph" w:styleId="Heading1">
    <w:name w:val="heading 1"/>
    <w:basedOn w:val="Normal"/>
    <w:link w:val="Heading1Char"/>
    <w:uiPriority w:val="9"/>
    <w:qFormat/>
    <w:rsid w:val="003D6B32"/>
    <w:pPr>
      <w:keepNext/>
      <w:keepLines/>
      <w:spacing w:before="240" w:after="360"/>
      <w:contextualSpacing/>
      <w:jc w:val="center"/>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link w:val="Heading2Char"/>
    <w:uiPriority w:val="9"/>
    <w:semiHidden/>
    <w:unhideWhenUsed/>
    <w:qFormat/>
    <w:rsid w:val="00F65E87"/>
    <w:pPr>
      <w:keepNext/>
      <w:keepLines/>
      <w:contextualSpacing/>
      <w:outlineLvl w:val="1"/>
    </w:pPr>
    <w:rPr>
      <w:rFonts w:asciiTheme="majorHAnsi" w:eastAsiaTheme="majorEastAsia" w:hAnsiTheme="majorHAnsi" w:cstheme="majorBidi"/>
      <w:color w:val="1F4E79" w:themeColor="accent1" w:themeShade="80"/>
      <w:szCs w:val="26"/>
    </w:rPr>
  </w:style>
  <w:style w:type="paragraph" w:styleId="Heading3">
    <w:name w:val="heading 3"/>
    <w:basedOn w:val="Normal"/>
    <w:next w:val="Normal"/>
    <w:link w:val="Heading3Char"/>
    <w:uiPriority w:val="9"/>
    <w:unhideWhenUsed/>
    <w:qFormat/>
    <w:rsid w:val="003D6B32"/>
    <w:pPr>
      <w:keepNext/>
      <w:keepLines/>
      <w:numPr>
        <w:numId w:val="1"/>
      </w:numPr>
      <w:pBdr>
        <w:top w:val="single" w:sz="4" w:space="1" w:color="7F7F7F" w:themeColor="text1" w:themeTint="80"/>
      </w:pBdr>
      <w:spacing w:before="240" w:after="0"/>
      <w:contextualSpacing/>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6B32"/>
    <w:pPr>
      <w:keepNext/>
      <w:keepLines/>
      <w:spacing w:before="40" w:after="0"/>
      <w:outlineLvl w:val="3"/>
    </w:pPr>
    <w:rPr>
      <w:rFonts w:asciiTheme="majorHAnsi" w:eastAsiaTheme="majorEastAsia" w:hAnsiTheme="majorHAnsi" w:cstheme="majorBidi"/>
      <w:iCs/>
      <w:caps/>
      <w:color w:val="1F4E79" w:themeColor="accent1" w:themeShade="80"/>
    </w:rPr>
  </w:style>
  <w:style w:type="paragraph" w:styleId="Heading5">
    <w:name w:val="heading 5"/>
    <w:basedOn w:val="Normal"/>
    <w:next w:val="Normal"/>
    <w:link w:val="Heading5Char"/>
    <w:uiPriority w:val="9"/>
    <w:semiHidden/>
    <w:unhideWhenUsed/>
    <w:rsid w:val="003D6B32"/>
    <w:pPr>
      <w:keepNext/>
      <w:keepLines/>
      <w:spacing w:before="40" w:after="0"/>
      <w:outlineLvl w:val="4"/>
    </w:pPr>
    <w:rPr>
      <w:rFonts w:asciiTheme="majorHAnsi" w:eastAsiaTheme="majorEastAsia" w:hAnsiTheme="majorHAnsi" w:cstheme="majorBidi"/>
      <w:b/>
      <w:color w:val="1F4E79" w:themeColor="accent1" w:themeShade="80"/>
    </w:rPr>
  </w:style>
  <w:style w:type="paragraph" w:styleId="Heading6">
    <w:name w:val="heading 6"/>
    <w:basedOn w:val="Normal"/>
    <w:next w:val="Normal"/>
    <w:link w:val="Heading6Char"/>
    <w:uiPriority w:val="9"/>
    <w:semiHidden/>
    <w:unhideWhenUsed/>
    <w:qFormat/>
    <w:rsid w:val="003D6B32"/>
    <w:pPr>
      <w:keepNext/>
      <w:keepLines/>
      <w:spacing w:before="4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rsid w:val="003D6B32"/>
    <w:pPr>
      <w:keepNext/>
      <w:keepLines/>
      <w:spacing w:before="40" w:after="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3D6B32"/>
    <w:pPr>
      <w:keepNext/>
      <w:keepLines/>
      <w:spacing w:before="40" w:after="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D6B32"/>
    <w:pPr>
      <w:keepNext/>
      <w:keepLines/>
      <w:spacing w:before="40" w:after="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6B32"/>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semiHidden/>
    <w:rsid w:val="00F65E87"/>
    <w:rPr>
      <w:rFonts w:asciiTheme="majorHAnsi" w:eastAsiaTheme="majorEastAsia" w:hAnsiTheme="majorHAnsi" w:cstheme="majorBidi"/>
      <w:color w:val="1F4E79" w:themeColor="accent1" w:themeShade="80"/>
      <w:szCs w:val="26"/>
    </w:rPr>
  </w:style>
  <w:style w:type="character" w:customStyle="1" w:styleId="Heading3Char">
    <w:name w:val="Heading 3 Char"/>
    <w:basedOn w:val="DefaultParagraphFont"/>
    <w:link w:val="Heading3"/>
    <w:uiPriority w:val="9"/>
    <w:rsid w:val="003D6B32"/>
    <w:rPr>
      <w:rFonts w:asciiTheme="majorHAnsi" w:eastAsiaTheme="majorEastAsia" w:hAnsiTheme="majorHAnsi" w:cstheme="majorBidi"/>
      <w:color w:val="1F4D78" w:themeColor="accent1" w:themeShade="7F"/>
    </w:rPr>
  </w:style>
  <w:style w:type="paragraph" w:styleId="Footer">
    <w:name w:val="footer"/>
    <w:basedOn w:val="Normal"/>
    <w:link w:val="FooterChar"/>
    <w:uiPriority w:val="99"/>
    <w:rsid w:val="0050715B"/>
    <w:pPr>
      <w:spacing w:before="0" w:after="0" w:line="240" w:lineRule="auto"/>
      <w:jc w:val="center"/>
    </w:pPr>
    <w:rPr>
      <w:color w:val="1F4E79" w:themeColor="accent1" w:themeShade="80"/>
    </w:rPr>
  </w:style>
  <w:style w:type="character" w:customStyle="1" w:styleId="FooterChar">
    <w:name w:val="Footer Char"/>
    <w:basedOn w:val="DefaultParagraphFont"/>
    <w:link w:val="Footer"/>
    <w:uiPriority w:val="99"/>
    <w:rsid w:val="0050715B"/>
    <w:rPr>
      <w:color w:val="1F4E79" w:themeColor="accent1" w:themeShade="80"/>
    </w:rPr>
  </w:style>
  <w:style w:type="paragraph" w:styleId="Header">
    <w:name w:val="header"/>
    <w:basedOn w:val="Normal"/>
    <w:link w:val="HeaderChar"/>
    <w:uiPriority w:val="99"/>
    <w:unhideWhenUsed/>
    <w:rsid w:val="00622C07"/>
    <w:pPr>
      <w:spacing w:before="0" w:after="0" w:line="240" w:lineRule="auto"/>
    </w:p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nstructions">
    <w:name w:val="Instructions"/>
    <w:basedOn w:val="Normal"/>
    <w:uiPriority w:val="10"/>
    <w:qFormat/>
    <w:rsid w:val="004C0B9A"/>
    <w:rPr>
      <w:i/>
      <w:iCs/>
      <w:color w:val="595959" w:themeColor="text1" w:themeTint="A6"/>
    </w:rPr>
  </w:style>
  <w:style w:type="table" w:styleId="TableGridLight">
    <w:name w:val="Grid Table Light"/>
    <w:basedOn w:val="TableNormal"/>
    <w:uiPriority w:val="40"/>
    <w:rsid w:val="004B4E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rsid w:val="00622C07"/>
  </w:style>
  <w:style w:type="character" w:customStyle="1" w:styleId="Heading4Char">
    <w:name w:val="Heading 4 Char"/>
    <w:basedOn w:val="DefaultParagraphFont"/>
    <w:link w:val="Heading4"/>
    <w:uiPriority w:val="9"/>
    <w:semiHidden/>
    <w:rsid w:val="003D6B32"/>
    <w:rPr>
      <w:rFonts w:asciiTheme="majorHAnsi" w:eastAsiaTheme="majorEastAsia" w:hAnsiTheme="majorHAnsi" w:cstheme="majorBidi"/>
      <w:iCs/>
      <w:caps/>
      <w:color w:val="1F4E79" w:themeColor="accent1" w:themeShade="80"/>
    </w:rPr>
  </w:style>
  <w:style w:type="paragraph" w:styleId="BalloonText">
    <w:name w:val="Balloon Text"/>
    <w:basedOn w:val="Normal"/>
    <w:link w:val="BalloonTextChar"/>
    <w:uiPriority w:val="99"/>
    <w:semiHidden/>
    <w:unhideWhenUsed/>
    <w:rsid w:val="003D6B32"/>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D6B32"/>
    <w:rPr>
      <w:rFonts w:ascii="Segoe UI" w:hAnsi="Segoe UI" w:cs="Segoe UI"/>
      <w:szCs w:val="18"/>
    </w:rPr>
  </w:style>
  <w:style w:type="paragraph" w:styleId="Bibliography">
    <w:name w:val="Bibliography"/>
    <w:basedOn w:val="Normal"/>
    <w:next w:val="Normal"/>
    <w:uiPriority w:val="37"/>
    <w:semiHidden/>
    <w:unhideWhenUsed/>
    <w:rsid w:val="00152BD3"/>
  </w:style>
  <w:style w:type="paragraph" w:styleId="BlockText">
    <w:name w:val="Block Text"/>
    <w:basedOn w:val="Normal"/>
    <w:uiPriority w:val="99"/>
    <w:semiHidden/>
    <w:unhideWhenUsed/>
    <w:rsid w:val="00A605D8"/>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152BD3"/>
  </w:style>
  <w:style w:type="character" w:customStyle="1" w:styleId="BodyTextChar">
    <w:name w:val="Body Text Char"/>
    <w:basedOn w:val="DefaultParagraphFont"/>
    <w:link w:val="BodyText"/>
    <w:uiPriority w:val="99"/>
    <w:semiHidden/>
    <w:rsid w:val="00152BD3"/>
  </w:style>
  <w:style w:type="paragraph" w:styleId="BodyText2">
    <w:name w:val="Body Text 2"/>
    <w:basedOn w:val="Normal"/>
    <w:link w:val="BodyText2Char"/>
    <w:uiPriority w:val="99"/>
    <w:semiHidden/>
    <w:unhideWhenUsed/>
    <w:rsid w:val="00152BD3"/>
    <w:pPr>
      <w:spacing w:line="480" w:lineRule="auto"/>
    </w:pPr>
  </w:style>
  <w:style w:type="character" w:customStyle="1" w:styleId="BodyText2Char">
    <w:name w:val="Body Text 2 Char"/>
    <w:basedOn w:val="DefaultParagraphFont"/>
    <w:link w:val="BodyText2"/>
    <w:uiPriority w:val="99"/>
    <w:semiHidden/>
    <w:rsid w:val="00152BD3"/>
  </w:style>
  <w:style w:type="paragraph" w:styleId="BodyText3">
    <w:name w:val="Body Text 3"/>
    <w:basedOn w:val="Normal"/>
    <w:link w:val="BodyText3Char"/>
    <w:uiPriority w:val="99"/>
    <w:semiHidden/>
    <w:unhideWhenUsed/>
    <w:rsid w:val="003D6B32"/>
    <w:rPr>
      <w:szCs w:val="16"/>
    </w:rPr>
  </w:style>
  <w:style w:type="character" w:customStyle="1" w:styleId="BodyText3Char">
    <w:name w:val="Body Text 3 Char"/>
    <w:basedOn w:val="DefaultParagraphFont"/>
    <w:link w:val="BodyText3"/>
    <w:uiPriority w:val="99"/>
    <w:semiHidden/>
    <w:rsid w:val="003D6B32"/>
    <w:rPr>
      <w:szCs w:val="16"/>
    </w:rPr>
  </w:style>
  <w:style w:type="paragraph" w:styleId="BodyTextFirstIndent">
    <w:name w:val="Body Text First Indent"/>
    <w:basedOn w:val="BodyText"/>
    <w:link w:val="BodyTextFirstIndentChar"/>
    <w:uiPriority w:val="99"/>
    <w:semiHidden/>
    <w:unhideWhenUsed/>
    <w:rsid w:val="00152BD3"/>
    <w:pPr>
      <w:ind w:firstLine="360"/>
    </w:pPr>
  </w:style>
  <w:style w:type="character" w:customStyle="1" w:styleId="BodyTextFirstIndentChar">
    <w:name w:val="Body Text First Indent Char"/>
    <w:basedOn w:val="BodyTextChar"/>
    <w:link w:val="BodyTextFirstIndent"/>
    <w:uiPriority w:val="99"/>
    <w:semiHidden/>
    <w:rsid w:val="00152BD3"/>
  </w:style>
  <w:style w:type="paragraph" w:styleId="BodyTextIndent">
    <w:name w:val="Body Text Indent"/>
    <w:basedOn w:val="Normal"/>
    <w:link w:val="BodyTextIndentChar"/>
    <w:uiPriority w:val="99"/>
    <w:semiHidden/>
    <w:unhideWhenUsed/>
    <w:rsid w:val="00152BD3"/>
    <w:pPr>
      <w:ind w:left="360"/>
    </w:pPr>
  </w:style>
  <w:style w:type="character" w:customStyle="1" w:styleId="BodyTextIndentChar">
    <w:name w:val="Body Text Indent Char"/>
    <w:basedOn w:val="DefaultParagraphFont"/>
    <w:link w:val="BodyTextIndent"/>
    <w:uiPriority w:val="99"/>
    <w:semiHidden/>
    <w:rsid w:val="00152BD3"/>
  </w:style>
  <w:style w:type="paragraph" w:styleId="BodyTextFirstIndent2">
    <w:name w:val="Body Text First Indent 2"/>
    <w:basedOn w:val="BodyTextIndent"/>
    <w:link w:val="BodyTextFirstIndent2Char"/>
    <w:uiPriority w:val="99"/>
    <w:semiHidden/>
    <w:unhideWhenUsed/>
    <w:rsid w:val="00152BD3"/>
    <w:pPr>
      <w:ind w:firstLine="360"/>
    </w:pPr>
  </w:style>
  <w:style w:type="character" w:customStyle="1" w:styleId="BodyTextFirstIndent2Char">
    <w:name w:val="Body Text First Indent 2 Char"/>
    <w:basedOn w:val="BodyTextIndentChar"/>
    <w:link w:val="BodyTextFirstIndent2"/>
    <w:uiPriority w:val="99"/>
    <w:semiHidden/>
    <w:rsid w:val="00152BD3"/>
  </w:style>
  <w:style w:type="paragraph" w:styleId="BodyTextIndent2">
    <w:name w:val="Body Text Indent 2"/>
    <w:basedOn w:val="Normal"/>
    <w:link w:val="BodyTextIndent2Char"/>
    <w:uiPriority w:val="99"/>
    <w:semiHidden/>
    <w:unhideWhenUsed/>
    <w:rsid w:val="00152BD3"/>
    <w:pPr>
      <w:spacing w:line="480" w:lineRule="auto"/>
      <w:ind w:left="360"/>
    </w:pPr>
  </w:style>
  <w:style w:type="character" w:customStyle="1" w:styleId="BodyTextIndent2Char">
    <w:name w:val="Body Text Indent 2 Char"/>
    <w:basedOn w:val="DefaultParagraphFont"/>
    <w:link w:val="BodyTextIndent2"/>
    <w:uiPriority w:val="99"/>
    <w:semiHidden/>
    <w:rsid w:val="00152BD3"/>
  </w:style>
  <w:style w:type="paragraph" w:styleId="BodyTextIndent3">
    <w:name w:val="Body Text Indent 3"/>
    <w:basedOn w:val="Normal"/>
    <w:link w:val="BodyTextIndent3Char"/>
    <w:uiPriority w:val="99"/>
    <w:semiHidden/>
    <w:unhideWhenUsed/>
    <w:rsid w:val="003D6B32"/>
    <w:pPr>
      <w:ind w:left="360"/>
    </w:pPr>
    <w:rPr>
      <w:szCs w:val="16"/>
    </w:rPr>
  </w:style>
  <w:style w:type="character" w:customStyle="1" w:styleId="BodyTextIndent3Char">
    <w:name w:val="Body Text Indent 3 Char"/>
    <w:basedOn w:val="DefaultParagraphFont"/>
    <w:link w:val="BodyTextIndent3"/>
    <w:uiPriority w:val="99"/>
    <w:semiHidden/>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paragraph" w:styleId="Caption">
    <w:name w:val="caption"/>
    <w:basedOn w:val="Normal"/>
    <w:next w:val="Normal"/>
    <w:uiPriority w:val="35"/>
    <w:semiHidden/>
    <w:unhideWhenUsed/>
    <w:qFormat/>
    <w:rsid w:val="003D6B32"/>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152BD3"/>
    <w:pPr>
      <w:spacing w:before="0" w:after="0" w:line="240" w:lineRule="auto"/>
      <w:ind w:left="4320"/>
    </w:pPr>
  </w:style>
  <w:style w:type="character" w:customStyle="1" w:styleId="ClosingChar">
    <w:name w:val="Closing Char"/>
    <w:basedOn w:val="DefaultParagraphFont"/>
    <w:link w:val="Closing"/>
    <w:uiPriority w:val="99"/>
    <w:semiHidden/>
    <w:rsid w:val="00152BD3"/>
  </w:style>
  <w:style w:type="table" w:styleId="ColorfulGrid">
    <w:name w:val="Colorful Grid"/>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D6B32"/>
    <w:rPr>
      <w:sz w:val="22"/>
      <w:szCs w:val="16"/>
    </w:rPr>
  </w:style>
  <w:style w:type="paragraph" w:styleId="CommentText">
    <w:name w:val="annotation text"/>
    <w:basedOn w:val="Normal"/>
    <w:link w:val="CommentTextChar"/>
    <w:uiPriority w:val="99"/>
    <w:semiHidden/>
    <w:unhideWhenUsed/>
    <w:rsid w:val="003D6B32"/>
    <w:pPr>
      <w:spacing w:line="240" w:lineRule="auto"/>
    </w:pPr>
    <w:rPr>
      <w:szCs w:val="20"/>
    </w:rPr>
  </w:style>
  <w:style w:type="character" w:customStyle="1" w:styleId="CommentTextChar">
    <w:name w:val="Comment Text Char"/>
    <w:basedOn w:val="DefaultParagraphFont"/>
    <w:link w:val="CommentText"/>
    <w:uiPriority w:val="99"/>
    <w:semiHidden/>
    <w:rsid w:val="003D6B32"/>
    <w:rPr>
      <w:szCs w:val="20"/>
    </w:rPr>
  </w:style>
  <w:style w:type="paragraph" w:styleId="CommentSubject">
    <w:name w:val="annotation subject"/>
    <w:basedOn w:val="CommentText"/>
    <w:next w:val="CommentText"/>
    <w:link w:val="CommentSubjectChar"/>
    <w:uiPriority w:val="99"/>
    <w:semiHidden/>
    <w:unhideWhenUsed/>
    <w:rsid w:val="003D6B32"/>
    <w:rPr>
      <w:b/>
      <w:bCs/>
    </w:rPr>
  </w:style>
  <w:style w:type="character" w:customStyle="1" w:styleId="CommentSubjectChar">
    <w:name w:val="Comment Subject Char"/>
    <w:basedOn w:val="CommentTextChar"/>
    <w:link w:val="CommentSubject"/>
    <w:uiPriority w:val="99"/>
    <w:semiHidden/>
    <w:rsid w:val="003D6B32"/>
    <w:rPr>
      <w:b/>
      <w:bCs/>
      <w:szCs w:val="20"/>
    </w:rPr>
  </w:style>
  <w:style w:type="table" w:styleId="DarkList">
    <w:name w:val="Dark List"/>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152BD3"/>
  </w:style>
  <w:style w:type="character" w:customStyle="1" w:styleId="DateChar">
    <w:name w:val="Date Char"/>
    <w:basedOn w:val="DefaultParagraphFont"/>
    <w:link w:val="Date"/>
    <w:uiPriority w:val="99"/>
    <w:semiHidden/>
    <w:rsid w:val="00152BD3"/>
  </w:style>
  <w:style w:type="paragraph" w:styleId="DocumentMap">
    <w:name w:val="Document Map"/>
    <w:basedOn w:val="Normal"/>
    <w:link w:val="DocumentMapChar"/>
    <w:uiPriority w:val="99"/>
    <w:semiHidden/>
    <w:unhideWhenUsed/>
    <w:rsid w:val="003D6B32"/>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D6B32"/>
    <w:rPr>
      <w:rFonts w:ascii="Segoe UI" w:hAnsi="Segoe UI" w:cs="Segoe UI"/>
      <w:szCs w:val="16"/>
    </w:rPr>
  </w:style>
  <w:style w:type="paragraph" w:styleId="E-mailSignature">
    <w:name w:val="E-mail Signature"/>
    <w:basedOn w:val="Normal"/>
    <w:link w:val="E-mailSignatureChar"/>
    <w:uiPriority w:val="99"/>
    <w:semiHidden/>
    <w:unhideWhenUsed/>
    <w:rsid w:val="00152BD3"/>
    <w:pPr>
      <w:spacing w:before="0" w:after="0" w:line="240" w:lineRule="auto"/>
    </w:pPr>
  </w:style>
  <w:style w:type="character" w:customStyle="1" w:styleId="E-mailSignatureChar">
    <w:name w:val="E-mail Signature Char"/>
    <w:basedOn w:val="DefaultParagraphFont"/>
    <w:link w:val="E-mailSignature"/>
    <w:uiPriority w:val="99"/>
    <w:semiHidden/>
    <w:rsid w:val="00152BD3"/>
  </w:style>
  <w:style w:type="character" w:styleId="Emphasis">
    <w:name w:val="Emphasis"/>
    <w:basedOn w:val="DefaultParagraphFont"/>
    <w:uiPriority w:val="20"/>
    <w:semiHidden/>
    <w:unhideWhenUsed/>
    <w:qFormat/>
    <w:rsid w:val="00152BD3"/>
    <w:rPr>
      <w:i/>
      <w:iCs/>
    </w:rPr>
  </w:style>
  <w:style w:type="character" w:styleId="EndnoteReference">
    <w:name w:val="endnote reference"/>
    <w:basedOn w:val="DefaultParagraphFont"/>
    <w:uiPriority w:val="99"/>
    <w:semiHidden/>
    <w:unhideWhenUsed/>
    <w:rsid w:val="00152BD3"/>
    <w:rPr>
      <w:vertAlign w:val="superscript"/>
    </w:rPr>
  </w:style>
  <w:style w:type="paragraph" w:styleId="EndnoteText">
    <w:name w:val="endnote text"/>
    <w:basedOn w:val="Normal"/>
    <w:link w:val="EndnoteTextChar"/>
    <w:uiPriority w:val="99"/>
    <w:semiHidden/>
    <w:unhideWhenUsed/>
    <w:rsid w:val="003D6B32"/>
    <w:pPr>
      <w:spacing w:before="0" w:after="0" w:line="240" w:lineRule="auto"/>
    </w:pPr>
    <w:rPr>
      <w:szCs w:val="20"/>
    </w:rPr>
  </w:style>
  <w:style w:type="character" w:customStyle="1" w:styleId="EndnoteTextChar">
    <w:name w:val="Endnote Text Char"/>
    <w:basedOn w:val="DefaultParagraphFont"/>
    <w:link w:val="EndnoteText"/>
    <w:uiPriority w:val="99"/>
    <w:semiHidden/>
    <w:rsid w:val="003D6B32"/>
    <w:rPr>
      <w:szCs w:val="20"/>
    </w:rPr>
  </w:style>
  <w:style w:type="paragraph" w:styleId="EnvelopeAddress">
    <w:name w:val="envelope address"/>
    <w:basedOn w:val="Normal"/>
    <w:uiPriority w:val="99"/>
    <w:semiHidden/>
    <w:unhideWhenUsed/>
    <w:rsid w:val="00152BD3"/>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D6B32"/>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52BD3"/>
    <w:rPr>
      <w:color w:val="954F72" w:themeColor="followedHyperlink"/>
      <w:u w:val="single"/>
    </w:rPr>
  </w:style>
  <w:style w:type="character" w:styleId="FootnoteReference">
    <w:name w:val="footnote reference"/>
    <w:basedOn w:val="DefaultParagraphFont"/>
    <w:uiPriority w:val="99"/>
    <w:semiHidden/>
    <w:unhideWhenUsed/>
    <w:rsid w:val="00152BD3"/>
    <w:rPr>
      <w:vertAlign w:val="superscript"/>
    </w:rPr>
  </w:style>
  <w:style w:type="paragraph" w:styleId="FootnoteText">
    <w:name w:val="footnote text"/>
    <w:basedOn w:val="Normal"/>
    <w:link w:val="FootnoteTextChar"/>
    <w:uiPriority w:val="99"/>
    <w:semiHidden/>
    <w:unhideWhenUsed/>
    <w:rsid w:val="003D6B32"/>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3D6B32"/>
    <w:rPr>
      <w:szCs w:val="20"/>
    </w:rPr>
  </w:style>
  <w:style w:type="table" w:styleId="GridTable1Light-Accent1">
    <w:name w:val="Grid Table 1 Light Accent 1"/>
    <w:basedOn w:val="TableNormal"/>
    <w:uiPriority w:val="46"/>
    <w:rsid w:val="00152BD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2BD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2BD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2BD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2B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2BD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2B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2BD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152BD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52BD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52BD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52BD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152BD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3D6B32"/>
    <w:rPr>
      <w:rFonts w:asciiTheme="majorHAnsi" w:eastAsiaTheme="majorEastAsia" w:hAnsiTheme="majorHAnsi" w:cstheme="majorBidi"/>
      <w:b/>
      <w:color w:val="1F4E79" w:themeColor="accent1" w:themeShade="80"/>
    </w:rPr>
  </w:style>
  <w:style w:type="character" w:customStyle="1" w:styleId="Heading6Char">
    <w:name w:val="Heading 6 Char"/>
    <w:basedOn w:val="DefaultParagraphFont"/>
    <w:link w:val="Heading6"/>
    <w:uiPriority w:val="9"/>
    <w:semiHidden/>
    <w:rsid w:val="003D6B32"/>
    <w:rPr>
      <w:rFonts w:asciiTheme="majorHAnsi" w:eastAsiaTheme="majorEastAsia" w:hAnsiTheme="majorHAnsi" w:cstheme="majorBidi"/>
      <w:i/>
      <w:color w:val="1F4D78" w:themeColor="accent1" w:themeShade="7F"/>
    </w:rPr>
  </w:style>
  <w:style w:type="character" w:customStyle="1" w:styleId="Heading7Char">
    <w:name w:val="Heading 7 Char"/>
    <w:basedOn w:val="DefaultParagraphFont"/>
    <w:link w:val="Heading7"/>
    <w:uiPriority w:val="9"/>
    <w:semiHidden/>
    <w:rsid w:val="003D6B32"/>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3D6B32"/>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9"/>
    <w:semiHidden/>
    <w:rsid w:val="003D6B32"/>
    <w:rPr>
      <w:rFonts w:asciiTheme="majorHAnsi" w:eastAsiaTheme="majorEastAsia" w:hAnsiTheme="majorHAnsi" w:cstheme="majorBidi"/>
      <w:i/>
      <w:iCs/>
      <w:szCs w:val="21"/>
    </w:rPr>
  </w:style>
  <w:style w:type="character" w:styleId="HTMLAcronym">
    <w:name w:val="HTML Acronym"/>
    <w:basedOn w:val="DefaultParagraphFont"/>
    <w:uiPriority w:val="99"/>
    <w:semiHidden/>
    <w:unhideWhenUsed/>
    <w:rsid w:val="00152BD3"/>
  </w:style>
  <w:style w:type="paragraph" w:styleId="HTMLAddress">
    <w:name w:val="HTML Address"/>
    <w:basedOn w:val="Normal"/>
    <w:link w:val="HTMLAddressChar"/>
    <w:uiPriority w:val="99"/>
    <w:semiHidden/>
    <w:unhideWhenUsed/>
    <w:rsid w:val="00152BD3"/>
    <w:pPr>
      <w:spacing w:before="0" w:after="0" w:line="240" w:lineRule="auto"/>
    </w:pPr>
    <w:rPr>
      <w:i/>
      <w:iCs/>
    </w:rPr>
  </w:style>
  <w:style w:type="character" w:customStyle="1" w:styleId="HTMLAddressChar">
    <w:name w:val="HTML Address Char"/>
    <w:basedOn w:val="DefaultParagraphFont"/>
    <w:link w:val="HTMLAddress"/>
    <w:uiPriority w:val="99"/>
    <w:semiHidden/>
    <w:rsid w:val="00152BD3"/>
    <w:rPr>
      <w:i/>
      <w:iCs/>
    </w:rPr>
  </w:style>
  <w:style w:type="character" w:styleId="HTMLCite">
    <w:name w:val="HTML Cite"/>
    <w:basedOn w:val="DefaultParagraphFont"/>
    <w:uiPriority w:val="99"/>
    <w:semiHidden/>
    <w:unhideWhenUsed/>
    <w:rsid w:val="00152BD3"/>
    <w:rPr>
      <w:i/>
      <w:iCs/>
    </w:rPr>
  </w:style>
  <w:style w:type="character" w:styleId="HTMLCode">
    <w:name w:val="HTML Code"/>
    <w:basedOn w:val="DefaultParagraphFont"/>
    <w:uiPriority w:val="99"/>
    <w:semiHidden/>
    <w:unhideWhenUsed/>
    <w:rsid w:val="003D6B32"/>
    <w:rPr>
      <w:rFonts w:ascii="Consolas" w:hAnsi="Consolas"/>
      <w:sz w:val="22"/>
      <w:szCs w:val="20"/>
    </w:rPr>
  </w:style>
  <w:style w:type="character" w:styleId="HTMLDefinition">
    <w:name w:val="HTML Definition"/>
    <w:basedOn w:val="DefaultParagraphFont"/>
    <w:uiPriority w:val="99"/>
    <w:semiHidden/>
    <w:unhideWhenUsed/>
    <w:rsid w:val="00152BD3"/>
    <w:rPr>
      <w:i/>
      <w:iCs/>
    </w:rPr>
  </w:style>
  <w:style w:type="character" w:styleId="HTMLKeyboard">
    <w:name w:val="HTML Keyboard"/>
    <w:basedOn w:val="DefaultParagraphFont"/>
    <w:uiPriority w:val="99"/>
    <w:semiHidden/>
    <w:unhideWhenUsed/>
    <w:rsid w:val="003D6B32"/>
    <w:rPr>
      <w:rFonts w:ascii="Consolas" w:hAnsi="Consolas"/>
      <w:sz w:val="22"/>
      <w:szCs w:val="20"/>
    </w:rPr>
  </w:style>
  <w:style w:type="paragraph" w:styleId="HTMLPreformatted">
    <w:name w:val="HTML Preformatted"/>
    <w:basedOn w:val="Normal"/>
    <w:link w:val="HTMLPreformattedChar"/>
    <w:uiPriority w:val="99"/>
    <w:semiHidden/>
    <w:unhideWhenUsed/>
    <w:rsid w:val="003D6B32"/>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D6B32"/>
    <w:rPr>
      <w:rFonts w:ascii="Consolas" w:hAnsi="Consolas"/>
      <w:szCs w:val="20"/>
    </w:rPr>
  </w:style>
  <w:style w:type="character" w:styleId="HTMLSample">
    <w:name w:val="HTML Sample"/>
    <w:basedOn w:val="DefaultParagraphFont"/>
    <w:uiPriority w:val="99"/>
    <w:semiHidden/>
    <w:unhideWhenUsed/>
    <w:rsid w:val="00152BD3"/>
    <w:rPr>
      <w:rFonts w:ascii="Consolas" w:hAnsi="Consolas"/>
      <w:sz w:val="24"/>
      <w:szCs w:val="24"/>
    </w:rPr>
  </w:style>
  <w:style w:type="character" w:styleId="HTMLTypewriter">
    <w:name w:val="HTML Typewriter"/>
    <w:basedOn w:val="DefaultParagraphFont"/>
    <w:uiPriority w:val="99"/>
    <w:semiHidden/>
    <w:unhideWhenUsed/>
    <w:rsid w:val="003D6B32"/>
    <w:rPr>
      <w:rFonts w:ascii="Consolas" w:hAnsi="Consolas"/>
      <w:sz w:val="22"/>
      <w:szCs w:val="20"/>
    </w:rPr>
  </w:style>
  <w:style w:type="character" w:styleId="HTMLVariable">
    <w:name w:val="HTML Variable"/>
    <w:basedOn w:val="DefaultParagraphFont"/>
    <w:uiPriority w:val="99"/>
    <w:semiHidden/>
    <w:unhideWhenUsed/>
    <w:rsid w:val="00152BD3"/>
    <w:rPr>
      <w:i/>
      <w:iCs/>
    </w:rPr>
  </w:style>
  <w:style w:type="character" w:styleId="Hyperlink">
    <w:name w:val="Hyperlink"/>
    <w:basedOn w:val="DefaultParagraphFont"/>
    <w:uiPriority w:val="99"/>
    <w:unhideWhenUsed/>
    <w:rsid w:val="00152BD3"/>
    <w:rPr>
      <w:color w:val="0563C1" w:themeColor="hyperlink"/>
      <w:u w:val="single"/>
    </w:rPr>
  </w:style>
  <w:style w:type="paragraph" w:styleId="Index1">
    <w:name w:val="index 1"/>
    <w:basedOn w:val="Normal"/>
    <w:next w:val="Normal"/>
    <w:autoRedefine/>
    <w:uiPriority w:val="99"/>
    <w:semiHidden/>
    <w:unhideWhenUsed/>
    <w:rsid w:val="00152BD3"/>
    <w:pPr>
      <w:spacing w:before="0" w:after="0" w:line="240" w:lineRule="auto"/>
      <w:ind w:left="220" w:hanging="220"/>
    </w:pPr>
  </w:style>
  <w:style w:type="paragraph" w:styleId="Index2">
    <w:name w:val="index 2"/>
    <w:basedOn w:val="Normal"/>
    <w:next w:val="Normal"/>
    <w:autoRedefine/>
    <w:uiPriority w:val="99"/>
    <w:semiHidden/>
    <w:unhideWhenUsed/>
    <w:rsid w:val="00152BD3"/>
    <w:pPr>
      <w:spacing w:before="0" w:after="0" w:line="240" w:lineRule="auto"/>
      <w:ind w:left="440" w:hanging="220"/>
    </w:pPr>
  </w:style>
  <w:style w:type="paragraph" w:styleId="Index3">
    <w:name w:val="index 3"/>
    <w:basedOn w:val="Normal"/>
    <w:next w:val="Normal"/>
    <w:autoRedefine/>
    <w:uiPriority w:val="99"/>
    <w:semiHidden/>
    <w:unhideWhenUsed/>
    <w:rsid w:val="00152BD3"/>
    <w:pPr>
      <w:spacing w:before="0" w:after="0" w:line="240" w:lineRule="auto"/>
      <w:ind w:left="660" w:hanging="220"/>
    </w:pPr>
  </w:style>
  <w:style w:type="paragraph" w:styleId="Index4">
    <w:name w:val="index 4"/>
    <w:basedOn w:val="Normal"/>
    <w:next w:val="Normal"/>
    <w:autoRedefine/>
    <w:uiPriority w:val="99"/>
    <w:semiHidden/>
    <w:unhideWhenUsed/>
    <w:rsid w:val="00152BD3"/>
    <w:pPr>
      <w:spacing w:before="0" w:after="0" w:line="240" w:lineRule="auto"/>
      <w:ind w:left="880" w:hanging="220"/>
    </w:pPr>
  </w:style>
  <w:style w:type="paragraph" w:styleId="Index5">
    <w:name w:val="index 5"/>
    <w:basedOn w:val="Normal"/>
    <w:next w:val="Normal"/>
    <w:autoRedefine/>
    <w:uiPriority w:val="99"/>
    <w:semiHidden/>
    <w:unhideWhenUsed/>
    <w:rsid w:val="00152BD3"/>
    <w:pPr>
      <w:spacing w:before="0" w:after="0" w:line="240" w:lineRule="auto"/>
      <w:ind w:left="1100" w:hanging="220"/>
    </w:pPr>
  </w:style>
  <w:style w:type="paragraph" w:styleId="Index6">
    <w:name w:val="index 6"/>
    <w:basedOn w:val="Normal"/>
    <w:next w:val="Normal"/>
    <w:autoRedefine/>
    <w:uiPriority w:val="99"/>
    <w:semiHidden/>
    <w:unhideWhenUsed/>
    <w:rsid w:val="00152BD3"/>
    <w:pPr>
      <w:spacing w:before="0" w:after="0" w:line="240" w:lineRule="auto"/>
      <w:ind w:left="1320" w:hanging="220"/>
    </w:pPr>
  </w:style>
  <w:style w:type="paragraph" w:styleId="Index7">
    <w:name w:val="index 7"/>
    <w:basedOn w:val="Normal"/>
    <w:next w:val="Normal"/>
    <w:autoRedefine/>
    <w:uiPriority w:val="99"/>
    <w:semiHidden/>
    <w:unhideWhenUsed/>
    <w:rsid w:val="00152BD3"/>
    <w:pPr>
      <w:spacing w:before="0" w:after="0" w:line="240" w:lineRule="auto"/>
      <w:ind w:left="1540" w:hanging="220"/>
    </w:pPr>
  </w:style>
  <w:style w:type="paragraph" w:styleId="Index8">
    <w:name w:val="index 8"/>
    <w:basedOn w:val="Normal"/>
    <w:next w:val="Normal"/>
    <w:autoRedefine/>
    <w:uiPriority w:val="99"/>
    <w:semiHidden/>
    <w:unhideWhenUsed/>
    <w:rsid w:val="00152BD3"/>
    <w:pPr>
      <w:spacing w:before="0" w:after="0" w:line="240" w:lineRule="auto"/>
      <w:ind w:left="1760" w:hanging="220"/>
    </w:pPr>
  </w:style>
  <w:style w:type="paragraph" w:styleId="Index9">
    <w:name w:val="index 9"/>
    <w:basedOn w:val="Normal"/>
    <w:next w:val="Normal"/>
    <w:autoRedefine/>
    <w:uiPriority w:val="99"/>
    <w:semiHidden/>
    <w:unhideWhenUsed/>
    <w:rsid w:val="00152BD3"/>
    <w:pPr>
      <w:spacing w:before="0" w:after="0" w:line="240" w:lineRule="auto"/>
      <w:ind w:left="1980" w:hanging="220"/>
    </w:pPr>
  </w:style>
  <w:style w:type="paragraph" w:styleId="IndexHeading">
    <w:name w:val="index heading"/>
    <w:basedOn w:val="Normal"/>
    <w:next w:val="Index1"/>
    <w:uiPriority w:val="99"/>
    <w:semiHidden/>
    <w:unhideWhenUsed/>
    <w:rsid w:val="00152BD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paragraph" w:styleId="IntenseQuote">
    <w:name w:val="Intense Quote"/>
    <w:basedOn w:val="Normal"/>
    <w:next w:val="Normal"/>
    <w:link w:val="IntenseQuoteChar"/>
    <w:uiPriority w:val="30"/>
    <w:semiHidden/>
    <w:unhideWhenUsed/>
    <w:qFormat/>
    <w:rsid w:val="00A605D8"/>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caps w:val="0"/>
      <w:smallCaps/>
      <w:color w:val="1F4E79" w:themeColor="accent1" w:themeShade="80"/>
      <w:spacing w:val="0"/>
    </w:rPr>
  </w:style>
  <w:style w:type="table" w:styleId="LightGrid">
    <w:name w:val="Light Grid"/>
    <w:basedOn w:val="TableNormal"/>
    <w:uiPriority w:val="62"/>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152B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2BD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52BD3"/>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52BD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52BD3"/>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52B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52BD3"/>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152BD3"/>
  </w:style>
  <w:style w:type="paragraph" w:styleId="List">
    <w:name w:val="List"/>
    <w:basedOn w:val="Normal"/>
    <w:uiPriority w:val="99"/>
    <w:semiHidden/>
    <w:unhideWhenUsed/>
    <w:rsid w:val="00152BD3"/>
    <w:pPr>
      <w:ind w:left="360" w:hanging="360"/>
      <w:contextualSpacing/>
    </w:pPr>
  </w:style>
  <w:style w:type="paragraph" w:styleId="List2">
    <w:name w:val="List 2"/>
    <w:basedOn w:val="Normal"/>
    <w:uiPriority w:val="99"/>
    <w:semiHidden/>
    <w:unhideWhenUsed/>
    <w:rsid w:val="00152BD3"/>
    <w:pPr>
      <w:ind w:left="720" w:hanging="360"/>
      <w:contextualSpacing/>
    </w:pPr>
  </w:style>
  <w:style w:type="paragraph" w:styleId="List3">
    <w:name w:val="List 3"/>
    <w:basedOn w:val="Normal"/>
    <w:uiPriority w:val="99"/>
    <w:semiHidden/>
    <w:unhideWhenUsed/>
    <w:rsid w:val="00152BD3"/>
    <w:pPr>
      <w:ind w:left="1080" w:hanging="360"/>
      <w:contextualSpacing/>
    </w:pPr>
  </w:style>
  <w:style w:type="paragraph" w:styleId="List4">
    <w:name w:val="List 4"/>
    <w:basedOn w:val="Normal"/>
    <w:uiPriority w:val="99"/>
    <w:semiHidden/>
    <w:unhideWhenUsed/>
    <w:rsid w:val="00152BD3"/>
    <w:pPr>
      <w:ind w:left="1440" w:hanging="360"/>
      <w:contextualSpacing/>
    </w:pPr>
  </w:style>
  <w:style w:type="paragraph" w:styleId="List5">
    <w:name w:val="List 5"/>
    <w:basedOn w:val="Normal"/>
    <w:uiPriority w:val="99"/>
    <w:semiHidden/>
    <w:unhideWhenUsed/>
    <w:rsid w:val="00152BD3"/>
    <w:pPr>
      <w:ind w:left="1800" w:hanging="360"/>
      <w:contextualSpacing/>
    </w:pPr>
  </w:style>
  <w:style w:type="paragraph" w:styleId="ListBullet">
    <w:name w:val="List Bullet"/>
    <w:basedOn w:val="Normal"/>
    <w:uiPriority w:val="99"/>
    <w:semiHidden/>
    <w:unhideWhenUsed/>
    <w:rsid w:val="00152BD3"/>
    <w:pPr>
      <w:numPr>
        <w:numId w:val="2"/>
      </w:numPr>
      <w:contextualSpacing/>
    </w:pPr>
  </w:style>
  <w:style w:type="paragraph" w:styleId="ListBullet2">
    <w:name w:val="List Bullet 2"/>
    <w:basedOn w:val="Normal"/>
    <w:uiPriority w:val="99"/>
    <w:semiHidden/>
    <w:unhideWhenUsed/>
    <w:rsid w:val="00152BD3"/>
    <w:pPr>
      <w:numPr>
        <w:numId w:val="3"/>
      </w:numPr>
      <w:contextualSpacing/>
    </w:pPr>
  </w:style>
  <w:style w:type="paragraph" w:styleId="ListBullet3">
    <w:name w:val="List Bullet 3"/>
    <w:basedOn w:val="Normal"/>
    <w:uiPriority w:val="99"/>
    <w:semiHidden/>
    <w:unhideWhenUsed/>
    <w:rsid w:val="00152BD3"/>
    <w:pPr>
      <w:numPr>
        <w:numId w:val="4"/>
      </w:numPr>
      <w:contextualSpacing/>
    </w:pPr>
  </w:style>
  <w:style w:type="paragraph" w:styleId="ListBullet4">
    <w:name w:val="List Bullet 4"/>
    <w:basedOn w:val="Normal"/>
    <w:uiPriority w:val="99"/>
    <w:semiHidden/>
    <w:unhideWhenUsed/>
    <w:rsid w:val="00152BD3"/>
    <w:pPr>
      <w:numPr>
        <w:numId w:val="5"/>
      </w:numPr>
      <w:contextualSpacing/>
    </w:pPr>
  </w:style>
  <w:style w:type="paragraph" w:styleId="ListBullet5">
    <w:name w:val="List Bullet 5"/>
    <w:basedOn w:val="Normal"/>
    <w:uiPriority w:val="99"/>
    <w:semiHidden/>
    <w:unhideWhenUsed/>
    <w:rsid w:val="00152BD3"/>
    <w:pPr>
      <w:numPr>
        <w:numId w:val="6"/>
      </w:numPr>
      <w:contextualSpacing/>
    </w:pPr>
  </w:style>
  <w:style w:type="paragraph" w:styleId="ListContinue">
    <w:name w:val="List Continue"/>
    <w:basedOn w:val="Normal"/>
    <w:uiPriority w:val="99"/>
    <w:semiHidden/>
    <w:unhideWhenUsed/>
    <w:rsid w:val="00152BD3"/>
    <w:pPr>
      <w:ind w:left="360"/>
      <w:contextualSpacing/>
    </w:pPr>
  </w:style>
  <w:style w:type="paragraph" w:styleId="ListContinue2">
    <w:name w:val="List Continue 2"/>
    <w:basedOn w:val="Normal"/>
    <w:uiPriority w:val="99"/>
    <w:semiHidden/>
    <w:unhideWhenUsed/>
    <w:rsid w:val="00152BD3"/>
    <w:pPr>
      <w:ind w:left="720"/>
      <w:contextualSpacing/>
    </w:pPr>
  </w:style>
  <w:style w:type="paragraph" w:styleId="ListContinue3">
    <w:name w:val="List Continue 3"/>
    <w:basedOn w:val="Normal"/>
    <w:uiPriority w:val="99"/>
    <w:semiHidden/>
    <w:unhideWhenUsed/>
    <w:rsid w:val="00152BD3"/>
    <w:pPr>
      <w:ind w:left="1080"/>
      <w:contextualSpacing/>
    </w:pPr>
  </w:style>
  <w:style w:type="paragraph" w:styleId="ListContinue4">
    <w:name w:val="List Continue 4"/>
    <w:basedOn w:val="Normal"/>
    <w:uiPriority w:val="99"/>
    <w:semiHidden/>
    <w:unhideWhenUsed/>
    <w:rsid w:val="00152BD3"/>
    <w:pPr>
      <w:ind w:left="1440"/>
      <w:contextualSpacing/>
    </w:pPr>
  </w:style>
  <w:style w:type="paragraph" w:styleId="ListContinue5">
    <w:name w:val="List Continue 5"/>
    <w:basedOn w:val="Normal"/>
    <w:uiPriority w:val="99"/>
    <w:semiHidden/>
    <w:unhideWhenUsed/>
    <w:rsid w:val="00152BD3"/>
    <w:pPr>
      <w:ind w:left="1800"/>
      <w:contextualSpacing/>
    </w:pPr>
  </w:style>
  <w:style w:type="paragraph" w:styleId="ListNumber">
    <w:name w:val="List Number"/>
    <w:basedOn w:val="Normal"/>
    <w:uiPriority w:val="99"/>
    <w:semiHidden/>
    <w:unhideWhenUsed/>
    <w:rsid w:val="00152BD3"/>
    <w:pPr>
      <w:numPr>
        <w:numId w:val="7"/>
      </w:numPr>
      <w:contextualSpacing/>
    </w:pPr>
  </w:style>
  <w:style w:type="paragraph" w:styleId="ListNumber2">
    <w:name w:val="List Number 2"/>
    <w:basedOn w:val="Normal"/>
    <w:uiPriority w:val="99"/>
    <w:semiHidden/>
    <w:unhideWhenUsed/>
    <w:rsid w:val="00152BD3"/>
    <w:pPr>
      <w:numPr>
        <w:numId w:val="8"/>
      </w:numPr>
      <w:contextualSpacing/>
    </w:pPr>
  </w:style>
  <w:style w:type="paragraph" w:styleId="ListNumber3">
    <w:name w:val="List Number 3"/>
    <w:basedOn w:val="Normal"/>
    <w:uiPriority w:val="99"/>
    <w:semiHidden/>
    <w:unhideWhenUsed/>
    <w:rsid w:val="00152BD3"/>
    <w:pPr>
      <w:numPr>
        <w:numId w:val="9"/>
      </w:numPr>
      <w:contextualSpacing/>
    </w:pPr>
  </w:style>
  <w:style w:type="paragraph" w:styleId="ListNumber4">
    <w:name w:val="List Number 4"/>
    <w:basedOn w:val="Normal"/>
    <w:uiPriority w:val="99"/>
    <w:semiHidden/>
    <w:unhideWhenUsed/>
    <w:rsid w:val="00152BD3"/>
    <w:pPr>
      <w:numPr>
        <w:numId w:val="10"/>
      </w:numPr>
      <w:contextualSpacing/>
    </w:pPr>
  </w:style>
  <w:style w:type="paragraph" w:styleId="ListNumber5">
    <w:name w:val="List Number 5"/>
    <w:basedOn w:val="Normal"/>
    <w:uiPriority w:val="99"/>
    <w:semiHidden/>
    <w:unhideWhenUsed/>
    <w:rsid w:val="00152BD3"/>
    <w:pPr>
      <w:numPr>
        <w:numId w:val="11"/>
      </w:numPr>
      <w:contextualSpacing/>
    </w:pPr>
  </w:style>
  <w:style w:type="paragraph" w:styleId="ListParagraph">
    <w:name w:val="List Paragraph"/>
    <w:basedOn w:val="Normal"/>
    <w:uiPriority w:val="34"/>
    <w:unhideWhenUsed/>
    <w:qFormat/>
    <w:rsid w:val="00152BD3"/>
    <w:pPr>
      <w:ind w:left="720"/>
      <w:contextualSpacing/>
    </w:pPr>
  </w:style>
  <w:style w:type="table" w:styleId="ListTable1Light">
    <w:name w:val="List Table 1 Light"/>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52BD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2BD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152BD3"/>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52B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52BD3"/>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52BD3"/>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152BD3"/>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52BD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2BD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152BD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152BD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152BD3"/>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152BD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152BD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52BD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2BD3"/>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2BD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2BD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2BD3"/>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2BD3"/>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2BD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152B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2BD3"/>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2BD3"/>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2BD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2BD3"/>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2BD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2BD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D6B32"/>
    <w:pPr>
      <w:tabs>
        <w:tab w:val="left" w:pos="480"/>
        <w:tab w:val="left" w:pos="960"/>
        <w:tab w:val="left" w:pos="1440"/>
        <w:tab w:val="left" w:pos="1920"/>
        <w:tab w:val="left" w:pos="2400"/>
        <w:tab w:val="left" w:pos="2880"/>
        <w:tab w:val="left" w:pos="3360"/>
        <w:tab w:val="left" w:pos="3840"/>
        <w:tab w:val="left" w:pos="4320"/>
      </w:tabs>
      <w:spacing w:after="0"/>
      <w:ind w:left="72" w:right="72"/>
    </w:pPr>
    <w:rPr>
      <w:rFonts w:ascii="Consolas" w:hAnsi="Consolas"/>
      <w:szCs w:val="20"/>
    </w:rPr>
  </w:style>
  <w:style w:type="character" w:customStyle="1" w:styleId="MacroTextChar">
    <w:name w:val="Macro Text Char"/>
    <w:basedOn w:val="DefaultParagraphFont"/>
    <w:link w:val="MacroText"/>
    <w:uiPriority w:val="99"/>
    <w:semiHidden/>
    <w:rsid w:val="003D6B32"/>
    <w:rPr>
      <w:rFonts w:ascii="Consolas" w:hAnsi="Consolas"/>
      <w:szCs w:val="20"/>
    </w:rPr>
  </w:style>
  <w:style w:type="table" w:styleId="MediumGrid1">
    <w:name w:val="Medium Grid 1"/>
    <w:basedOn w:val="TableNormal"/>
    <w:uiPriority w:val="67"/>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52BD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52BD3"/>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152BD3"/>
    <w:pPr>
      <w:spacing w:after="0" w:line="240" w:lineRule="auto"/>
      <w:ind w:left="72" w:right="72"/>
    </w:pPr>
  </w:style>
  <w:style w:type="paragraph" w:styleId="NormalWeb">
    <w:name w:val="Normal (Web)"/>
    <w:basedOn w:val="Normal"/>
    <w:uiPriority w:val="99"/>
    <w:semiHidden/>
    <w:unhideWhenUsed/>
    <w:rsid w:val="00152BD3"/>
    <w:rPr>
      <w:rFonts w:ascii="Times New Roman" w:hAnsi="Times New Roman" w:cs="Times New Roman"/>
      <w:sz w:val="24"/>
      <w:szCs w:val="24"/>
    </w:rPr>
  </w:style>
  <w:style w:type="paragraph" w:styleId="NormalIndent">
    <w:name w:val="Normal Indent"/>
    <w:basedOn w:val="Normal"/>
    <w:uiPriority w:val="99"/>
    <w:semiHidden/>
    <w:unhideWhenUsed/>
    <w:rsid w:val="00152BD3"/>
    <w:pPr>
      <w:ind w:left="720"/>
    </w:pPr>
  </w:style>
  <w:style w:type="paragraph" w:styleId="NoteHeading">
    <w:name w:val="Note Heading"/>
    <w:basedOn w:val="Normal"/>
    <w:next w:val="Normal"/>
    <w:link w:val="NoteHeadingChar"/>
    <w:uiPriority w:val="99"/>
    <w:semiHidden/>
    <w:unhideWhenUsed/>
    <w:rsid w:val="00152BD3"/>
    <w:pPr>
      <w:spacing w:before="0" w:after="0" w:line="240" w:lineRule="auto"/>
    </w:pPr>
  </w:style>
  <w:style w:type="character" w:customStyle="1" w:styleId="NoteHeadingChar">
    <w:name w:val="Note Heading Char"/>
    <w:basedOn w:val="DefaultParagraphFont"/>
    <w:link w:val="NoteHeading"/>
    <w:uiPriority w:val="99"/>
    <w:semiHidden/>
    <w:rsid w:val="00152BD3"/>
  </w:style>
  <w:style w:type="character" w:styleId="PageNumber">
    <w:name w:val="page number"/>
    <w:basedOn w:val="DefaultParagraphFont"/>
    <w:uiPriority w:val="99"/>
    <w:semiHidden/>
    <w:unhideWhenUsed/>
    <w:rsid w:val="00152BD3"/>
  </w:style>
  <w:style w:type="table" w:styleId="PlainTable1">
    <w:name w:val="Plain Table 1"/>
    <w:basedOn w:val="TableNormal"/>
    <w:uiPriority w:val="41"/>
    <w:rsid w:val="00152B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2B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2B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2B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2B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D6B32"/>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D6B32"/>
    <w:rPr>
      <w:rFonts w:ascii="Consolas" w:hAnsi="Consolas"/>
      <w:szCs w:val="21"/>
    </w:rPr>
  </w:style>
  <w:style w:type="paragraph" w:styleId="Quote">
    <w:name w:val="Quote"/>
    <w:basedOn w:val="Normal"/>
    <w:next w:val="Normal"/>
    <w:link w:val="QuoteChar"/>
    <w:uiPriority w:val="29"/>
    <w:semiHidden/>
    <w:unhideWhenUsed/>
    <w:qFormat/>
    <w:rsid w:val="00A605D8"/>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605D8"/>
    <w:rPr>
      <w:i/>
      <w:iCs/>
      <w:color w:val="404040" w:themeColor="text1" w:themeTint="BF"/>
    </w:rPr>
  </w:style>
  <w:style w:type="paragraph" w:styleId="Salutation">
    <w:name w:val="Salutation"/>
    <w:basedOn w:val="Normal"/>
    <w:next w:val="Normal"/>
    <w:link w:val="SalutationChar"/>
    <w:uiPriority w:val="99"/>
    <w:semiHidden/>
    <w:unhideWhenUsed/>
    <w:rsid w:val="00152BD3"/>
  </w:style>
  <w:style w:type="character" w:customStyle="1" w:styleId="SalutationChar">
    <w:name w:val="Salutation Char"/>
    <w:basedOn w:val="DefaultParagraphFont"/>
    <w:link w:val="Salutation"/>
    <w:uiPriority w:val="99"/>
    <w:semiHidden/>
    <w:rsid w:val="00152BD3"/>
  </w:style>
  <w:style w:type="paragraph" w:styleId="Signature">
    <w:name w:val="Signature"/>
    <w:basedOn w:val="Normal"/>
    <w:link w:val="SignatureChar"/>
    <w:uiPriority w:val="99"/>
    <w:semiHidden/>
    <w:unhideWhenUsed/>
    <w:rsid w:val="00152BD3"/>
    <w:pPr>
      <w:spacing w:before="0" w:after="0" w:line="240" w:lineRule="auto"/>
      <w:ind w:left="4320"/>
    </w:pPr>
  </w:style>
  <w:style w:type="character" w:customStyle="1" w:styleId="SignatureChar">
    <w:name w:val="Signature Char"/>
    <w:basedOn w:val="DefaultParagraphFont"/>
    <w:link w:val="Signature"/>
    <w:uiPriority w:val="99"/>
    <w:semiHidden/>
    <w:rsid w:val="00152BD3"/>
  </w:style>
  <w:style w:type="character" w:styleId="Strong">
    <w:name w:val="Strong"/>
    <w:basedOn w:val="DefaultParagraphFont"/>
    <w:uiPriority w:val="22"/>
    <w:semiHidden/>
    <w:unhideWhenUsed/>
    <w:qFormat/>
    <w:rsid w:val="00152BD3"/>
    <w:rPr>
      <w:b/>
      <w:bCs/>
    </w:rPr>
  </w:style>
  <w:style w:type="paragraph" w:styleId="Subtitle">
    <w:name w:val="Subtitle"/>
    <w:basedOn w:val="Normal"/>
    <w:link w:val="SubtitleChar"/>
    <w:uiPriority w:val="11"/>
    <w:semiHidden/>
    <w:unhideWhenUsed/>
    <w:qFormat/>
    <w:rsid w:val="003D6B32"/>
    <w:pPr>
      <w:numPr>
        <w:ilvl w:val="1"/>
      </w:numPr>
      <w:spacing w:after="160"/>
      <w:contextualSpacing/>
    </w:pPr>
    <w:rPr>
      <w:color w:val="5A5A5A" w:themeColor="text1" w:themeTint="A5"/>
    </w:rPr>
  </w:style>
  <w:style w:type="character" w:customStyle="1" w:styleId="SubtitleChar">
    <w:name w:val="Subtitle Char"/>
    <w:basedOn w:val="DefaultParagraphFont"/>
    <w:link w:val="Subtitle"/>
    <w:uiPriority w:val="11"/>
    <w:semiHidden/>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table" w:styleId="Table3Deffects1">
    <w:name w:val="Table 3D effects 1"/>
    <w:basedOn w:val="TableNormal"/>
    <w:uiPriority w:val="99"/>
    <w:semiHidden/>
    <w:unhideWhenUsed/>
    <w:rsid w:val="00152BD3"/>
    <w:pPr>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52BD3"/>
    <w:pPr>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52BD3"/>
    <w:pPr>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52BD3"/>
    <w:pPr>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52BD3"/>
    <w:pPr>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52BD3"/>
    <w:pPr>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52BD3"/>
    <w:pPr>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52BD3"/>
    <w:pPr>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52BD3"/>
    <w:pPr>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52BD3"/>
    <w:pPr>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52BD3"/>
    <w:pPr>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52BD3"/>
    <w:pPr>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52BD3"/>
    <w:pPr>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52BD3"/>
    <w:pPr>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52BD3"/>
    <w:pPr>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52BD3"/>
    <w:pPr>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52BD3"/>
    <w:pPr>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52BD3"/>
    <w:pPr>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52BD3"/>
    <w:pPr>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52BD3"/>
    <w:pPr>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52BD3"/>
    <w:pPr>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52BD3"/>
    <w:pPr>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52BD3"/>
    <w:pPr>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52BD3"/>
    <w:pPr>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52BD3"/>
    <w:pPr>
      <w:spacing w:after="0"/>
      <w:ind w:left="220" w:hanging="220"/>
    </w:pPr>
  </w:style>
  <w:style w:type="paragraph" w:styleId="TableofFigures">
    <w:name w:val="table of figures"/>
    <w:basedOn w:val="Normal"/>
    <w:next w:val="Normal"/>
    <w:uiPriority w:val="99"/>
    <w:semiHidden/>
    <w:unhideWhenUsed/>
    <w:rsid w:val="00152BD3"/>
    <w:pPr>
      <w:spacing w:after="0"/>
    </w:pPr>
  </w:style>
  <w:style w:type="table" w:styleId="TableProfessional">
    <w:name w:val="Table Professional"/>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52BD3"/>
    <w:pPr>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52BD3"/>
    <w:pPr>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52BD3"/>
    <w:pPr>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52BD3"/>
    <w:pPr>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52BD3"/>
    <w:pPr>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52BD3"/>
    <w:pPr>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52BD3"/>
    <w:pPr>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52BD3"/>
    <w:pPr>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A605D8"/>
    <w:pPr>
      <w:spacing w:before="0"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A605D8"/>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152BD3"/>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52BD3"/>
    <w:pPr>
      <w:spacing w:after="100"/>
    </w:pPr>
  </w:style>
  <w:style w:type="paragraph" w:styleId="TOC2">
    <w:name w:val="toc 2"/>
    <w:basedOn w:val="Normal"/>
    <w:next w:val="Normal"/>
    <w:autoRedefine/>
    <w:uiPriority w:val="39"/>
    <w:semiHidden/>
    <w:unhideWhenUsed/>
    <w:rsid w:val="00152BD3"/>
    <w:pPr>
      <w:spacing w:after="100"/>
      <w:ind w:left="220"/>
    </w:pPr>
  </w:style>
  <w:style w:type="paragraph" w:styleId="TOC3">
    <w:name w:val="toc 3"/>
    <w:basedOn w:val="Normal"/>
    <w:next w:val="Normal"/>
    <w:autoRedefine/>
    <w:uiPriority w:val="39"/>
    <w:semiHidden/>
    <w:unhideWhenUsed/>
    <w:rsid w:val="00152BD3"/>
    <w:pPr>
      <w:spacing w:after="100"/>
      <w:ind w:left="440"/>
    </w:pPr>
  </w:style>
  <w:style w:type="paragraph" w:styleId="TOC4">
    <w:name w:val="toc 4"/>
    <w:basedOn w:val="Normal"/>
    <w:next w:val="Normal"/>
    <w:autoRedefine/>
    <w:uiPriority w:val="39"/>
    <w:semiHidden/>
    <w:unhideWhenUsed/>
    <w:rsid w:val="00152BD3"/>
    <w:pPr>
      <w:spacing w:after="100"/>
      <w:ind w:left="660"/>
    </w:pPr>
  </w:style>
  <w:style w:type="paragraph" w:styleId="TOC5">
    <w:name w:val="toc 5"/>
    <w:basedOn w:val="Normal"/>
    <w:next w:val="Normal"/>
    <w:autoRedefine/>
    <w:uiPriority w:val="39"/>
    <w:semiHidden/>
    <w:unhideWhenUsed/>
    <w:rsid w:val="00152BD3"/>
    <w:pPr>
      <w:spacing w:after="100"/>
      <w:ind w:left="880"/>
    </w:pPr>
  </w:style>
  <w:style w:type="paragraph" w:styleId="TOC6">
    <w:name w:val="toc 6"/>
    <w:basedOn w:val="Normal"/>
    <w:next w:val="Normal"/>
    <w:autoRedefine/>
    <w:uiPriority w:val="39"/>
    <w:semiHidden/>
    <w:unhideWhenUsed/>
    <w:rsid w:val="00152BD3"/>
    <w:pPr>
      <w:spacing w:after="100"/>
      <w:ind w:left="1100"/>
    </w:pPr>
  </w:style>
  <w:style w:type="paragraph" w:styleId="TOC7">
    <w:name w:val="toc 7"/>
    <w:basedOn w:val="Normal"/>
    <w:next w:val="Normal"/>
    <w:autoRedefine/>
    <w:uiPriority w:val="39"/>
    <w:semiHidden/>
    <w:unhideWhenUsed/>
    <w:rsid w:val="00152BD3"/>
    <w:pPr>
      <w:spacing w:after="100"/>
      <w:ind w:left="1320"/>
    </w:pPr>
  </w:style>
  <w:style w:type="paragraph" w:styleId="TOC8">
    <w:name w:val="toc 8"/>
    <w:basedOn w:val="Normal"/>
    <w:next w:val="Normal"/>
    <w:autoRedefine/>
    <w:uiPriority w:val="39"/>
    <w:semiHidden/>
    <w:unhideWhenUsed/>
    <w:rsid w:val="00152BD3"/>
    <w:pPr>
      <w:spacing w:after="100"/>
      <w:ind w:left="1540"/>
    </w:pPr>
  </w:style>
  <w:style w:type="paragraph" w:styleId="TOC9">
    <w:name w:val="toc 9"/>
    <w:basedOn w:val="Normal"/>
    <w:next w:val="Normal"/>
    <w:autoRedefine/>
    <w:uiPriority w:val="39"/>
    <w:semiHidden/>
    <w:unhideWhenUsed/>
    <w:rsid w:val="00152BD3"/>
    <w:pPr>
      <w:spacing w:after="100"/>
      <w:ind w:left="1760"/>
    </w:pPr>
  </w:style>
  <w:style w:type="paragraph" w:styleId="TOCHeading">
    <w:name w:val="TOC Heading"/>
    <w:basedOn w:val="Heading1"/>
    <w:next w:val="Normal"/>
    <w:uiPriority w:val="39"/>
    <w:semiHidden/>
    <w:unhideWhenUsed/>
    <w:qFormat/>
    <w:rsid w:val="00675B76"/>
    <w:pPr>
      <w:outlineLvl w:val="9"/>
    </w:pPr>
  </w:style>
  <w:style w:type="character" w:styleId="PlaceholderText">
    <w:name w:val="Placeholder Text"/>
    <w:basedOn w:val="DefaultParagraphFont"/>
    <w:uiPriority w:val="99"/>
    <w:semiHidden/>
    <w:rsid w:val="006E2643"/>
    <w:rPr>
      <w:color w:val="808080"/>
    </w:rPr>
  </w:style>
  <w:style w:type="character" w:styleId="UnresolvedMention">
    <w:name w:val="Unresolved Mention"/>
    <w:basedOn w:val="DefaultParagraphFont"/>
    <w:uiPriority w:val="99"/>
    <w:semiHidden/>
    <w:unhideWhenUsed/>
    <w:rsid w:val="00C56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098605">
      <w:bodyDiv w:val="1"/>
      <w:marLeft w:val="0"/>
      <w:marRight w:val="0"/>
      <w:marTop w:val="0"/>
      <w:marBottom w:val="0"/>
      <w:divBdr>
        <w:top w:val="none" w:sz="0" w:space="0" w:color="auto"/>
        <w:left w:val="none" w:sz="0" w:space="0" w:color="auto"/>
        <w:bottom w:val="none" w:sz="0" w:space="0" w:color="auto"/>
        <w:right w:val="none" w:sz="0" w:space="0" w:color="auto"/>
      </w:divBdr>
      <w:divsChild>
        <w:div w:id="1127508446">
          <w:marLeft w:val="0"/>
          <w:marRight w:val="0"/>
          <w:marTop w:val="0"/>
          <w:marBottom w:val="0"/>
          <w:divBdr>
            <w:top w:val="none" w:sz="0" w:space="0" w:color="auto"/>
            <w:left w:val="none" w:sz="0" w:space="0" w:color="auto"/>
            <w:bottom w:val="none" w:sz="0" w:space="0" w:color="auto"/>
            <w:right w:val="none" w:sz="0" w:space="0" w:color="auto"/>
          </w:divBdr>
        </w:div>
        <w:div w:id="328412119">
          <w:marLeft w:val="0"/>
          <w:marRight w:val="0"/>
          <w:marTop w:val="0"/>
          <w:marBottom w:val="0"/>
          <w:divBdr>
            <w:top w:val="none" w:sz="0" w:space="0" w:color="auto"/>
            <w:left w:val="none" w:sz="0" w:space="0" w:color="auto"/>
            <w:bottom w:val="none" w:sz="0" w:space="0" w:color="auto"/>
            <w:right w:val="none" w:sz="0" w:space="0" w:color="auto"/>
          </w:divBdr>
        </w:div>
        <w:div w:id="2060323747">
          <w:marLeft w:val="0"/>
          <w:marRight w:val="0"/>
          <w:marTop w:val="0"/>
          <w:marBottom w:val="0"/>
          <w:divBdr>
            <w:top w:val="none" w:sz="0" w:space="0" w:color="auto"/>
            <w:left w:val="none" w:sz="0" w:space="0" w:color="auto"/>
            <w:bottom w:val="none" w:sz="0" w:space="0" w:color="auto"/>
            <w:right w:val="none" w:sz="0" w:space="0" w:color="auto"/>
          </w:divBdr>
        </w:div>
        <w:div w:id="51779646">
          <w:marLeft w:val="0"/>
          <w:marRight w:val="0"/>
          <w:marTop w:val="0"/>
          <w:marBottom w:val="0"/>
          <w:divBdr>
            <w:top w:val="none" w:sz="0" w:space="0" w:color="auto"/>
            <w:left w:val="none" w:sz="0" w:space="0" w:color="auto"/>
            <w:bottom w:val="none" w:sz="0" w:space="0" w:color="auto"/>
            <w:right w:val="none" w:sz="0" w:space="0" w:color="auto"/>
          </w:divBdr>
        </w:div>
        <w:div w:id="12997079">
          <w:marLeft w:val="0"/>
          <w:marRight w:val="0"/>
          <w:marTop w:val="0"/>
          <w:marBottom w:val="0"/>
          <w:divBdr>
            <w:top w:val="none" w:sz="0" w:space="0" w:color="auto"/>
            <w:left w:val="none" w:sz="0" w:space="0" w:color="auto"/>
            <w:bottom w:val="none" w:sz="0" w:space="0" w:color="auto"/>
            <w:right w:val="none" w:sz="0" w:space="0" w:color="auto"/>
          </w:divBdr>
        </w:div>
        <w:div w:id="901061403">
          <w:marLeft w:val="0"/>
          <w:marRight w:val="0"/>
          <w:marTop w:val="0"/>
          <w:marBottom w:val="0"/>
          <w:divBdr>
            <w:top w:val="none" w:sz="0" w:space="0" w:color="auto"/>
            <w:left w:val="none" w:sz="0" w:space="0" w:color="auto"/>
            <w:bottom w:val="none" w:sz="0" w:space="0" w:color="auto"/>
            <w:right w:val="none" w:sz="0" w:space="0" w:color="auto"/>
          </w:divBdr>
        </w:div>
        <w:div w:id="1920627540">
          <w:marLeft w:val="0"/>
          <w:marRight w:val="0"/>
          <w:marTop w:val="0"/>
          <w:marBottom w:val="0"/>
          <w:divBdr>
            <w:top w:val="none" w:sz="0" w:space="0" w:color="auto"/>
            <w:left w:val="none" w:sz="0" w:space="0" w:color="auto"/>
            <w:bottom w:val="none" w:sz="0" w:space="0" w:color="auto"/>
            <w:right w:val="none" w:sz="0" w:space="0" w:color="auto"/>
          </w:divBdr>
        </w:div>
        <w:div w:id="111485927">
          <w:marLeft w:val="0"/>
          <w:marRight w:val="0"/>
          <w:marTop w:val="0"/>
          <w:marBottom w:val="0"/>
          <w:divBdr>
            <w:top w:val="none" w:sz="0" w:space="0" w:color="auto"/>
            <w:left w:val="none" w:sz="0" w:space="0" w:color="auto"/>
            <w:bottom w:val="none" w:sz="0" w:space="0" w:color="auto"/>
            <w:right w:val="none" w:sz="0" w:space="0" w:color="auto"/>
          </w:divBdr>
        </w:div>
        <w:div w:id="1971982646">
          <w:marLeft w:val="0"/>
          <w:marRight w:val="0"/>
          <w:marTop w:val="0"/>
          <w:marBottom w:val="0"/>
          <w:divBdr>
            <w:top w:val="none" w:sz="0" w:space="0" w:color="auto"/>
            <w:left w:val="none" w:sz="0" w:space="0" w:color="auto"/>
            <w:bottom w:val="none" w:sz="0" w:space="0" w:color="auto"/>
            <w:right w:val="none" w:sz="0" w:space="0" w:color="auto"/>
          </w:divBdr>
        </w:div>
        <w:div w:id="1458910651">
          <w:marLeft w:val="0"/>
          <w:marRight w:val="0"/>
          <w:marTop w:val="0"/>
          <w:marBottom w:val="0"/>
          <w:divBdr>
            <w:top w:val="none" w:sz="0" w:space="0" w:color="auto"/>
            <w:left w:val="none" w:sz="0" w:space="0" w:color="auto"/>
            <w:bottom w:val="none" w:sz="0" w:space="0" w:color="auto"/>
            <w:right w:val="none" w:sz="0" w:space="0" w:color="auto"/>
          </w:divBdr>
        </w:div>
        <w:div w:id="1732265129">
          <w:marLeft w:val="0"/>
          <w:marRight w:val="0"/>
          <w:marTop w:val="0"/>
          <w:marBottom w:val="0"/>
          <w:divBdr>
            <w:top w:val="none" w:sz="0" w:space="0" w:color="auto"/>
            <w:left w:val="none" w:sz="0" w:space="0" w:color="auto"/>
            <w:bottom w:val="none" w:sz="0" w:space="0" w:color="auto"/>
            <w:right w:val="none" w:sz="0" w:space="0" w:color="auto"/>
          </w:divBdr>
        </w:div>
        <w:div w:id="706833490">
          <w:marLeft w:val="0"/>
          <w:marRight w:val="0"/>
          <w:marTop w:val="0"/>
          <w:marBottom w:val="0"/>
          <w:divBdr>
            <w:top w:val="none" w:sz="0" w:space="0" w:color="auto"/>
            <w:left w:val="none" w:sz="0" w:space="0" w:color="auto"/>
            <w:bottom w:val="none" w:sz="0" w:space="0" w:color="auto"/>
            <w:right w:val="none" w:sz="0" w:space="0" w:color="auto"/>
          </w:divBdr>
        </w:div>
      </w:divsChild>
    </w:div>
    <w:div w:id="1031956903">
      <w:bodyDiv w:val="1"/>
      <w:marLeft w:val="0"/>
      <w:marRight w:val="0"/>
      <w:marTop w:val="0"/>
      <w:marBottom w:val="0"/>
      <w:divBdr>
        <w:top w:val="none" w:sz="0" w:space="0" w:color="auto"/>
        <w:left w:val="none" w:sz="0" w:space="0" w:color="auto"/>
        <w:bottom w:val="none" w:sz="0" w:space="0" w:color="auto"/>
        <w:right w:val="none" w:sz="0" w:space="0" w:color="auto"/>
      </w:divBdr>
      <w:divsChild>
        <w:div w:id="672071962">
          <w:marLeft w:val="0"/>
          <w:marRight w:val="0"/>
          <w:marTop w:val="0"/>
          <w:marBottom w:val="0"/>
          <w:divBdr>
            <w:top w:val="none" w:sz="0" w:space="0" w:color="auto"/>
            <w:left w:val="none" w:sz="0" w:space="0" w:color="auto"/>
            <w:bottom w:val="none" w:sz="0" w:space="0" w:color="auto"/>
            <w:right w:val="none" w:sz="0" w:space="0" w:color="auto"/>
          </w:divBdr>
        </w:div>
      </w:divsChild>
    </w:div>
    <w:div w:id="1069428650">
      <w:bodyDiv w:val="1"/>
      <w:marLeft w:val="0"/>
      <w:marRight w:val="0"/>
      <w:marTop w:val="0"/>
      <w:marBottom w:val="0"/>
      <w:divBdr>
        <w:top w:val="none" w:sz="0" w:space="0" w:color="auto"/>
        <w:left w:val="none" w:sz="0" w:space="0" w:color="auto"/>
        <w:bottom w:val="none" w:sz="0" w:space="0" w:color="auto"/>
        <w:right w:val="none" w:sz="0" w:space="0" w:color="auto"/>
      </w:divBdr>
      <w:divsChild>
        <w:div w:id="924924330">
          <w:marLeft w:val="0"/>
          <w:marRight w:val="0"/>
          <w:marTop w:val="0"/>
          <w:marBottom w:val="0"/>
          <w:divBdr>
            <w:top w:val="none" w:sz="0" w:space="0" w:color="auto"/>
            <w:left w:val="none" w:sz="0" w:space="0" w:color="auto"/>
            <w:bottom w:val="none" w:sz="0" w:space="0" w:color="auto"/>
            <w:right w:val="none" w:sz="0" w:space="0" w:color="auto"/>
          </w:divBdr>
        </w:div>
        <w:div w:id="887647954">
          <w:marLeft w:val="0"/>
          <w:marRight w:val="0"/>
          <w:marTop w:val="0"/>
          <w:marBottom w:val="0"/>
          <w:divBdr>
            <w:top w:val="none" w:sz="0" w:space="0" w:color="auto"/>
            <w:left w:val="none" w:sz="0" w:space="0" w:color="auto"/>
            <w:bottom w:val="none" w:sz="0" w:space="0" w:color="auto"/>
            <w:right w:val="none" w:sz="0" w:space="0" w:color="auto"/>
          </w:divBdr>
        </w:div>
        <w:div w:id="290022324">
          <w:marLeft w:val="0"/>
          <w:marRight w:val="0"/>
          <w:marTop w:val="0"/>
          <w:marBottom w:val="0"/>
          <w:divBdr>
            <w:top w:val="none" w:sz="0" w:space="0" w:color="auto"/>
            <w:left w:val="none" w:sz="0" w:space="0" w:color="auto"/>
            <w:bottom w:val="none" w:sz="0" w:space="0" w:color="auto"/>
            <w:right w:val="none" w:sz="0" w:space="0" w:color="auto"/>
          </w:divBdr>
        </w:div>
        <w:div w:id="512493547">
          <w:marLeft w:val="0"/>
          <w:marRight w:val="0"/>
          <w:marTop w:val="0"/>
          <w:marBottom w:val="0"/>
          <w:divBdr>
            <w:top w:val="none" w:sz="0" w:space="0" w:color="auto"/>
            <w:left w:val="none" w:sz="0" w:space="0" w:color="auto"/>
            <w:bottom w:val="none" w:sz="0" w:space="0" w:color="auto"/>
            <w:right w:val="none" w:sz="0" w:space="0" w:color="auto"/>
          </w:divBdr>
        </w:div>
        <w:div w:id="1473712345">
          <w:marLeft w:val="0"/>
          <w:marRight w:val="0"/>
          <w:marTop w:val="0"/>
          <w:marBottom w:val="0"/>
          <w:divBdr>
            <w:top w:val="none" w:sz="0" w:space="0" w:color="auto"/>
            <w:left w:val="none" w:sz="0" w:space="0" w:color="auto"/>
            <w:bottom w:val="none" w:sz="0" w:space="0" w:color="auto"/>
            <w:right w:val="none" w:sz="0" w:space="0" w:color="auto"/>
          </w:divBdr>
        </w:div>
        <w:div w:id="1796177208">
          <w:marLeft w:val="0"/>
          <w:marRight w:val="0"/>
          <w:marTop w:val="0"/>
          <w:marBottom w:val="0"/>
          <w:divBdr>
            <w:top w:val="none" w:sz="0" w:space="0" w:color="auto"/>
            <w:left w:val="none" w:sz="0" w:space="0" w:color="auto"/>
            <w:bottom w:val="none" w:sz="0" w:space="0" w:color="auto"/>
            <w:right w:val="none" w:sz="0" w:space="0" w:color="auto"/>
          </w:divBdr>
        </w:div>
        <w:div w:id="1941450339">
          <w:marLeft w:val="0"/>
          <w:marRight w:val="0"/>
          <w:marTop w:val="0"/>
          <w:marBottom w:val="0"/>
          <w:divBdr>
            <w:top w:val="none" w:sz="0" w:space="0" w:color="auto"/>
            <w:left w:val="none" w:sz="0" w:space="0" w:color="auto"/>
            <w:bottom w:val="none" w:sz="0" w:space="0" w:color="auto"/>
            <w:right w:val="none" w:sz="0" w:space="0" w:color="auto"/>
          </w:divBdr>
        </w:div>
        <w:div w:id="729302895">
          <w:marLeft w:val="0"/>
          <w:marRight w:val="0"/>
          <w:marTop w:val="0"/>
          <w:marBottom w:val="0"/>
          <w:divBdr>
            <w:top w:val="none" w:sz="0" w:space="0" w:color="auto"/>
            <w:left w:val="none" w:sz="0" w:space="0" w:color="auto"/>
            <w:bottom w:val="none" w:sz="0" w:space="0" w:color="auto"/>
            <w:right w:val="none" w:sz="0" w:space="0" w:color="auto"/>
          </w:divBdr>
        </w:div>
        <w:div w:id="94063110">
          <w:marLeft w:val="0"/>
          <w:marRight w:val="0"/>
          <w:marTop w:val="0"/>
          <w:marBottom w:val="0"/>
          <w:divBdr>
            <w:top w:val="none" w:sz="0" w:space="0" w:color="auto"/>
            <w:left w:val="none" w:sz="0" w:space="0" w:color="auto"/>
            <w:bottom w:val="none" w:sz="0" w:space="0" w:color="auto"/>
            <w:right w:val="none" w:sz="0" w:space="0" w:color="auto"/>
          </w:divBdr>
        </w:div>
        <w:div w:id="1818566567">
          <w:marLeft w:val="0"/>
          <w:marRight w:val="0"/>
          <w:marTop w:val="0"/>
          <w:marBottom w:val="0"/>
          <w:divBdr>
            <w:top w:val="none" w:sz="0" w:space="0" w:color="auto"/>
            <w:left w:val="none" w:sz="0" w:space="0" w:color="auto"/>
            <w:bottom w:val="none" w:sz="0" w:space="0" w:color="auto"/>
            <w:right w:val="none" w:sz="0" w:space="0" w:color="auto"/>
          </w:divBdr>
        </w:div>
        <w:div w:id="1671837066">
          <w:marLeft w:val="0"/>
          <w:marRight w:val="0"/>
          <w:marTop w:val="0"/>
          <w:marBottom w:val="0"/>
          <w:divBdr>
            <w:top w:val="none" w:sz="0" w:space="0" w:color="auto"/>
            <w:left w:val="none" w:sz="0" w:space="0" w:color="auto"/>
            <w:bottom w:val="none" w:sz="0" w:space="0" w:color="auto"/>
            <w:right w:val="none" w:sz="0" w:space="0" w:color="auto"/>
          </w:divBdr>
        </w:div>
        <w:div w:id="2004819668">
          <w:marLeft w:val="0"/>
          <w:marRight w:val="0"/>
          <w:marTop w:val="0"/>
          <w:marBottom w:val="0"/>
          <w:divBdr>
            <w:top w:val="none" w:sz="0" w:space="0" w:color="auto"/>
            <w:left w:val="none" w:sz="0" w:space="0" w:color="auto"/>
            <w:bottom w:val="none" w:sz="0" w:space="0" w:color="auto"/>
            <w:right w:val="none" w:sz="0" w:space="0" w:color="auto"/>
          </w:divBdr>
        </w:div>
        <w:div w:id="928540612">
          <w:marLeft w:val="0"/>
          <w:marRight w:val="0"/>
          <w:marTop w:val="0"/>
          <w:marBottom w:val="0"/>
          <w:divBdr>
            <w:top w:val="none" w:sz="0" w:space="0" w:color="auto"/>
            <w:left w:val="none" w:sz="0" w:space="0" w:color="auto"/>
            <w:bottom w:val="none" w:sz="0" w:space="0" w:color="auto"/>
            <w:right w:val="none" w:sz="0" w:space="0" w:color="auto"/>
          </w:divBdr>
        </w:div>
        <w:div w:id="1615670970">
          <w:marLeft w:val="0"/>
          <w:marRight w:val="0"/>
          <w:marTop w:val="0"/>
          <w:marBottom w:val="0"/>
          <w:divBdr>
            <w:top w:val="none" w:sz="0" w:space="0" w:color="auto"/>
            <w:left w:val="none" w:sz="0" w:space="0" w:color="auto"/>
            <w:bottom w:val="none" w:sz="0" w:space="0" w:color="auto"/>
            <w:right w:val="none" w:sz="0" w:space="0" w:color="auto"/>
          </w:divBdr>
        </w:div>
        <w:div w:id="525289854">
          <w:marLeft w:val="0"/>
          <w:marRight w:val="0"/>
          <w:marTop w:val="0"/>
          <w:marBottom w:val="0"/>
          <w:divBdr>
            <w:top w:val="none" w:sz="0" w:space="0" w:color="auto"/>
            <w:left w:val="none" w:sz="0" w:space="0" w:color="auto"/>
            <w:bottom w:val="none" w:sz="0" w:space="0" w:color="auto"/>
            <w:right w:val="none" w:sz="0" w:space="0" w:color="auto"/>
          </w:divBdr>
        </w:div>
        <w:div w:id="217788190">
          <w:marLeft w:val="0"/>
          <w:marRight w:val="0"/>
          <w:marTop w:val="0"/>
          <w:marBottom w:val="0"/>
          <w:divBdr>
            <w:top w:val="none" w:sz="0" w:space="0" w:color="auto"/>
            <w:left w:val="none" w:sz="0" w:space="0" w:color="auto"/>
            <w:bottom w:val="none" w:sz="0" w:space="0" w:color="auto"/>
            <w:right w:val="none" w:sz="0" w:space="0" w:color="auto"/>
          </w:divBdr>
        </w:div>
        <w:div w:id="567963850">
          <w:marLeft w:val="0"/>
          <w:marRight w:val="0"/>
          <w:marTop w:val="0"/>
          <w:marBottom w:val="0"/>
          <w:divBdr>
            <w:top w:val="none" w:sz="0" w:space="0" w:color="auto"/>
            <w:left w:val="none" w:sz="0" w:space="0" w:color="auto"/>
            <w:bottom w:val="none" w:sz="0" w:space="0" w:color="auto"/>
            <w:right w:val="none" w:sz="0" w:space="0" w:color="auto"/>
          </w:divBdr>
        </w:div>
        <w:div w:id="672420858">
          <w:marLeft w:val="0"/>
          <w:marRight w:val="0"/>
          <w:marTop w:val="0"/>
          <w:marBottom w:val="0"/>
          <w:divBdr>
            <w:top w:val="none" w:sz="0" w:space="0" w:color="auto"/>
            <w:left w:val="none" w:sz="0" w:space="0" w:color="auto"/>
            <w:bottom w:val="none" w:sz="0" w:space="0" w:color="auto"/>
            <w:right w:val="none" w:sz="0" w:space="0" w:color="auto"/>
          </w:divBdr>
        </w:div>
      </w:divsChild>
    </w:div>
    <w:div w:id="1382749395">
      <w:bodyDiv w:val="1"/>
      <w:marLeft w:val="0"/>
      <w:marRight w:val="0"/>
      <w:marTop w:val="0"/>
      <w:marBottom w:val="0"/>
      <w:divBdr>
        <w:top w:val="none" w:sz="0" w:space="0" w:color="auto"/>
        <w:left w:val="none" w:sz="0" w:space="0" w:color="auto"/>
        <w:bottom w:val="none" w:sz="0" w:space="0" w:color="auto"/>
        <w:right w:val="none" w:sz="0" w:space="0" w:color="auto"/>
      </w:divBdr>
    </w:div>
    <w:div w:id="1397627433">
      <w:bodyDiv w:val="1"/>
      <w:marLeft w:val="0"/>
      <w:marRight w:val="0"/>
      <w:marTop w:val="0"/>
      <w:marBottom w:val="0"/>
      <w:divBdr>
        <w:top w:val="none" w:sz="0" w:space="0" w:color="auto"/>
        <w:left w:val="none" w:sz="0" w:space="0" w:color="auto"/>
        <w:bottom w:val="none" w:sz="0" w:space="0" w:color="auto"/>
        <w:right w:val="none" w:sz="0" w:space="0" w:color="auto"/>
      </w:divBdr>
    </w:div>
    <w:div w:id="1989091503">
      <w:bodyDiv w:val="1"/>
      <w:marLeft w:val="0"/>
      <w:marRight w:val="0"/>
      <w:marTop w:val="0"/>
      <w:marBottom w:val="0"/>
      <w:divBdr>
        <w:top w:val="none" w:sz="0" w:space="0" w:color="auto"/>
        <w:left w:val="none" w:sz="0" w:space="0" w:color="auto"/>
        <w:bottom w:val="none" w:sz="0" w:space="0" w:color="auto"/>
        <w:right w:val="none" w:sz="0" w:space="0" w:color="auto"/>
      </w:divBdr>
    </w:div>
    <w:div w:id="2033526271">
      <w:bodyDiv w:val="1"/>
      <w:marLeft w:val="0"/>
      <w:marRight w:val="0"/>
      <w:marTop w:val="0"/>
      <w:marBottom w:val="0"/>
      <w:divBdr>
        <w:top w:val="none" w:sz="0" w:space="0" w:color="auto"/>
        <w:left w:val="none" w:sz="0" w:space="0" w:color="auto"/>
        <w:bottom w:val="none" w:sz="0" w:space="0" w:color="auto"/>
        <w:right w:val="none" w:sz="0" w:space="0" w:color="auto"/>
      </w:divBdr>
      <w:divsChild>
        <w:div w:id="1158497638">
          <w:marLeft w:val="0"/>
          <w:marRight w:val="0"/>
          <w:marTop w:val="0"/>
          <w:marBottom w:val="0"/>
          <w:divBdr>
            <w:top w:val="none" w:sz="0" w:space="0" w:color="auto"/>
            <w:left w:val="none" w:sz="0" w:space="0" w:color="auto"/>
            <w:bottom w:val="none" w:sz="0" w:space="0" w:color="auto"/>
            <w:right w:val="none" w:sz="0" w:space="0" w:color="auto"/>
          </w:divBdr>
        </w:div>
        <w:div w:id="41640010">
          <w:marLeft w:val="0"/>
          <w:marRight w:val="0"/>
          <w:marTop w:val="0"/>
          <w:marBottom w:val="0"/>
          <w:divBdr>
            <w:top w:val="none" w:sz="0" w:space="0" w:color="auto"/>
            <w:left w:val="none" w:sz="0" w:space="0" w:color="auto"/>
            <w:bottom w:val="none" w:sz="0" w:space="0" w:color="auto"/>
            <w:right w:val="none" w:sz="0" w:space="0" w:color="auto"/>
          </w:divBdr>
        </w:div>
        <w:div w:id="313876169">
          <w:marLeft w:val="0"/>
          <w:marRight w:val="0"/>
          <w:marTop w:val="0"/>
          <w:marBottom w:val="0"/>
          <w:divBdr>
            <w:top w:val="none" w:sz="0" w:space="0" w:color="auto"/>
            <w:left w:val="none" w:sz="0" w:space="0" w:color="auto"/>
            <w:bottom w:val="none" w:sz="0" w:space="0" w:color="auto"/>
            <w:right w:val="none" w:sz="0" w:space="0" w:color="auto"/>
          </w:divBdr>
        </w:div>
        <w:div w:id="1635407916">
          <w:marLeft w:val="0"/>
          <w:marRight w:val="0"/>
          <w:marTop w:val="0"/>
          <w:marBottom w:val="0"/>
          <w:divBdr>
            <w:top w:val="none" w:sz="0" w:space="0" w:color="auto"/>
            <w:left w:val="none" w:sz="0" w:space="0" w:color="auto"/>
            <w:bottom w:val="none" w:sz="0" w:space="0" w:color="auto"/>
            <w:right w:val="none" w:sz="0" w:space="0" w:color="auto"/>
          </w:divBdr>
        </w:div>
        <w:div w:id="637691281">
          <w:marLeft w:val="0"/>
          <w:marRight w:val="0"/>
          <w:marTop w:val="0"/>
          <w:marBottom w:val="0"/>
          <w:divBdr>
            <w:top w:val="none" w:sz="0" w:space="0" w:color="auto"/>
            <w:left w:val="none" w:sz="0" w:space="0" w:color="auto"/>
            <w:bottom w:val="none" w:sz="0" w:space="0" w:color="auto"/>
            <w:right w:val="none" w:sz="0" w:space="0" w:color="auto"/>
          </w:divBdr>
        </w:div>
        <w:div w:id="559288803">
          <w:marLeft w:val="0"/>
          <w:marRight w:val="0"/>
          <w:marTop w:val="0"/>
          <w:marBottom w:val="0"/>
          <w:divBdr>
            <w:top w:val="none" w:sz="0" w:space="0" w:color="auto"/>
            <w:left w:val="none" w:sz="0" w:space="0" w:color="auto"/>
            <w:bottom w:val="none" w:sz="0" w:space="0" w:color="auto"/>
            <w:right w:val="none" w:sz="0" w:space="0" w:color="auto"/>
          </w:divBdr>
        </w:div>
        <w:div w:id="1117212399">
          <w:marLeft w:val="0"/>
          <w:marRight w:val="0"/>
          <w:marTop w:val="0"/>
          <w:marBottom w:val="0"/>
          <w:divBdr>
            <w:top w:val="none" w:sz="0" w:space="0" w:color="auto"/>
            <w:left w:val="none" w:sz="0" w:space="0" w:color="auto"/>
            <w:bottom w:val="none" w:sz="0" w:space="0" w:color="auto"/>
            <w:right w:val="none" w:sz="0" w:space="0" w:color="auto"/>
          </w:divBdr>
        </w:div>
        <w:div w:id="1501508989">
          <w:marLeft w:val="0"/>
          <w:marRight w:val="0"/>
          <w:marTop w:val="0"/>
          <w:marBottom w:val="0"/>
          <w:divBdr>
            <w:top w:val="none" w:sz="0" w:space="0" w:color="auto"/>
            <w:left w:val="none" w:sz="0" w:space="0" w:color="auto"/>
            <w:bottom w:val="none" w:sz="0" w:space="0" w:color="auto"/>
            <w:right w:val="none" w:sz="0" w:space="0" w:color="auto"/>
          </w:divBdr>
        </w:div>
        <w:div w:id="320356786">
          <w:marLeft w:val="0"/>
          <w:marRight w:val="0"/>
          <w:marTop w:val="0"/>
          <w:marBottom w:val="0"/>
          <w:divBdr>
            <w:top w:val="none" w:sz="0" w:space="0" w:color="auto"/>
            <w:left w:val="none" w:sz="0" w:space="0" w:color="auto"/>
            <w:bottom w:val="none" w:sz="0" w:space="0" w:color="auto"/>
            <w:right w:val="none" w:sz="0" w:space="0" w:color="auto"/>
          </w:divBdr>
        </w:div>
        <w:div w:id="1946615949">
          <w:marLeft w:val="0"/>
          <w:marRight w:val="0"/>
          <w:marTop w:val="0"/>
          <w:marBottom w:val="0"/>
          <w:divBdr>
            <w:top w:val="none" w:sz="0" w:space="0" w:color="auto"/>
            <w:left w:val="none" w:sz="0" w:space="0" w:color="auto"/>
            <w:bottom w:val="none" w:sz="0" w:space="0" w:color="auto"/>
            <w:right w:val="none" w:sz="0" w:space="0" w:color="auto"/>
          </w:divBdr>
        </w:div>
        <w:div w:id="981350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nas.org/doi/full/10.1073/pnas.12016339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ournals.biologists.com/jeb/article-abstract/227/17/jeb247134/361902/A-novel-comparison-of-southern-sea-otter-Enhydra?redirectedFrom=fulltex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fractracker.org/2015/06/sea-otter/" TargetMode="External"/><Relationship Id="rId4" Type="http://schemas.openxmlformats.org/officeDocument/2006/relationships/webSettings" Target="webSettings.xml"/><Relationship Id="rId9" Type="http://schemas.openxmlformats.org/officeDocument/2006/relationships/hyperlink" Target="https://link.springer.com/article/10.1023/A:100996811307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Downloads\tf03988309_win32.dotx" TargetMode="External"/></Relationship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tf03988309_win32.dotx</Template>
  <TotalTime>57</TotalTime>
  <Pages>4</Pages>
  <Words>1032</Words>
  <Characters>5887</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Arno</dc:creator>
  <cp:lastModifiedBy>Jort Siemes</cp:lastModifiedBy>
  <cp:revision>2</cp:revision>
  <cp:lastPrinted>2023-09-28T10:35:00Z</cp:lastPrinted>
  <dcterms:created xsi:type="dcterms:W3CDTF">2024-11-11T12:21:00Z</dcterms:created>
  <dcterms:modified xsi:type="dcterms:W3CDTF">2024-11-11T12:21:00Z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