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B4324" w14:textId="77777777" w:rsidR="003F61A9" w:rsidRPr="00224CA0" w:rsidRDefault="003F61A9" w:rsidP="003F61A9">
      <w:pPr>
        <w:pStyle w:val="Lijstalinea"/>
        <w:numPr>
          <w:ilvl w:val="0"/>
          <w:numId w:val="3"/>
        </w:numPr>
        <w:spacing w:line="360" w:lineRule="auto"/>
        <w:rPr>
          <w:b/>
          <w:sz w:val="20"/>
          <w:szCs w:val="20"/>
        </w:rPr>
      </w:pPr>
      <w:r w:rsidRPr="00224CA0">
        <w:rPr>
          <w:b/>
          <w:bCs/>
        </w:rPr>
        <w:t>Methodologie</w:t>
      </w:r>
    </w:p>
    <w:p w14:paraId="43AB7B05" w14:textId="77777777" w:rsidR="003F61A9" w:rsidRPr="00F944F7" w:rsidRDefault="003F61A9" w:rsidP="003F61A9">
      <w:pPr>
        <w:spacing w:line="360" w:lineRule="auto"/>
        <w:rPr>
          <w:b/>
          <w:sz w:val="20"/>
          <w:szCs w:val="20"/>
        </w:rPr>
      </w:pPr>
    </w:p>
    <w:p w14:paraId="249B3879" w14:textId="42F6B27A" w:rsidR="003F61A9" w:rsidRPr="00805C5F" w:rsidRDefault="003F61A9" w:rsidP="003F61A9">
      <w:pPr>
        <w:spacing w:line="360" w:lineRule="auto"/>
        <w:rPr>
          <w:bCs/>
          <w:i/>
          <w:iCs/>
          <w:sz w:val="20"/>
          <w:szCs w:val="20"/>
        </w:rPr>
      </w:pPr>
      <w:r w:rsidRPr="00805C5F">
        <w:rPr>
          <w:bCs/>
          <w:i/>
          <w:iCs/>
          <w:sz w:val="20"/>
          <w:szCs w:val="20"/>
        </w:rPr>
        <w:t xml:space="preserve">In dit hoofdstuk wordt de onderzoeksmethode van deze masterscriptie toegelicht. De onderzoeksvraag luidt: </w:t>
      </w:r>
      <w:r w:rsidRPr="00805C5F">
        <w:rPr>
          <w:b/>
          <w:i/>
          <w:iCs/>
          <w:sz w:val="20"/>
          <w:szCs w:val="20"/>
        </w:rPr>
        <w:t xml:space="preserve">Hoe wordt nieuwsmijding </w:t>
      </w:r>
      <w:proofErr w:type="spellStart"/>
      <w:r w:rsidRPr="00805C5F">
        <w:rPr>
          <w:b/>
          <w:i/>
          <w:iCs/>
          <w:sz w:val="20"/>
          <w:szCs w:val="20"/>
        </w:rPr>
        <w:t>geframed</w:t>
      </w:r>
      <w:proofErr w:type="spellEnd"/>
      <w:r w:rsidRPr="00805C5F">
        <w:rPr>
          <w:b/>
          <w:i/>
          <w:iCs/>
          <w:sz w:val="20"/>
          <w:szCs w:val="20"/>
        </w:rPr>
        <w:t xml:space="preserve"> in Nederlandse media?</w:t>
      </w:r>
      <w:r w:rsidRPr="00805C5F">
        <w:rPr>
          <w:bCs/>
          <w:i/>
          <w:iCs/>
          <w:sz w:val="20"/>
          <w:szCs w:val="20"/>
        </w:rPr>
        <w:t xml:space="preserve"> Om deze vraag te beantwoorden, zal een kwalitatieve inhoudsanalyse uitgevoerd worden </w:t>
      </w:r>
      <w:r w:rsidRPr="00A10904">
        <w:rPr>
          <w:bCs/>
          <w:i/>
          <w:iCs/>
          <w:color w:val="FF0000"/>
          <w:sz w:val="20"/>
          <w:szCs w:val="20"/>
        </w:rPr>
        <w:t>van nieuws</w:t>
      </w:r>
      <w:r w:rsidR="00A10904" w:rsidRPr="00A10904">
        <w:rPr>
          <w:bCs/>
          <w:i/>
          <w:iCs/>
          <w:color w:val="FF0000"/>
          <w:sz w:val="20"/>
          <w:szCs w:val="20"/>
        </w:rPr>
        <w:t>berichtgeving</w:t>
      </w:r>
      <w:r w:rsidRPr="00A10904">
        <w:rPr>
          <w:bCs/>
          <w:i/>
          <w:iCs/>
          <w:color w:val="FF0000"/>
          <w:sz w:val="20"/>
          <w:szCs w:val="20"/>
        </w:rPr>
        <w:t xml:space="preserve"> uit verschillende Nederlandse media</w:t>
      </w:r>
      <w:r w:rsidR="00A10904">
        <w:rPr>
          <w:bCs/>
          <w:i/>
          <w:iCs/>
          <w:color w:val="FF0000"/>
          <w:sz w:val="20"/>
          <w:szCs w:val="20"/>
        </w:rPr>
        <w:t xml:space="preserve"> (corpus </w:t>
      </w:r>
      <w:r w:rsidR="00897A1B">
        <w:rPr>
          <w:bCs/>
          <w:i/>
          <w:iCs/>
          <w:color w:val="FF0000"/>
          <w:sz w:val="20"/>
          <w:szCs w:val="20"/>
        </w:rPr>
        <w:t xml:space="preserve">en selectieprocedure </w:t>
      </w:r>
      <w:r w:rsidR="00A10904">
        <w:rPr>
          <w:bCs/>
          <w:i/>
          <w:iCs/>
          <w:color w:val="FF0000"/>
          <w:sz w:val="20"/>
          <w:szCs w:val="20"/>
        </w:rPr>
        <w:t>staa</w:t>
      </w:r>
      <w:r w:rsidR="00897A1B">
        <w:rPr>
          <w:bCs/>
          <w:i/>
          <w:iCs/>
          <w:color w:val="FF0000"/>
          <w:sz w:val="20"/>
          <w:szCs w:val="20"/>
        </w:rPr>
        <w:t>n</w:t>
      </w:r>
      <w:r w:rsidR="00A10904">
        <w:rPr>
          <w:bCs/>
          <w:i/>
          <w:iCs/>
          <w:color w:val="FF0000"/>
          <w:sz w:val="20"/>
          <w:szCs w:val="20"/>
        </w:rPr>
        <w:t xml:space="preserve"> nog niet vast)</w:t>
      </w:r>
      <w:r w:rsidRPr="00805C5F">
        <w:rPr>
          <w:bCs/>
          <w:i/>
          <w:iCs/>
          <w:sz w:val="20"/>
          <w:szCs w:val="20"/>
        </w:rPr>
        <w:t xml:space="preserve">. Eerst wordt in dit hoofdstuk </w:t>
      </w:r>
      <w:r w:rsidR="00156812">
        <w:rPr>
          <w:bCs/>
          <w:i/>
          <w:iCs/>
          <w:sz w:val="20"/>
          <w:szCs w:val="20"/>
        </w:rPr>
        <w:t xml:space="preserve">behandeld waarom een kwalitatieve inhoudsanalyse wordt toegepast als onderzoeksmethode. Vervolgens wordt de selectieprocedure van de onderzoekseenheden en </w:t>
      </w:r>
      <w:r w:rsidRPr="00805C5F">
        <w:rPr>
          <w:bCs/>
          <w:i/>
          <w:iCs/>
          <w:sz w:val="20"/>
          <w:szCs w:val="20"/>
        </w:rPr>
        <w:t xml:space="preserve">de relevantie van </w:t>
      </w:r>
      <w:r w:rsidR="00156812">
        <w:rPr>
          <w:bCs/>
          <w:i/>
          <w:iCs/>
          <w:sz w:val="20"/>
          <w:szCs w:val="20"/>
        </w:rPr>
        <w:t>het corpus</w:t>
      </w:r>
      <w:r w:rsidRPr="00805C5F">
        <w:rPr>
          <w:bCs/>
          <w:i/>
          <w:iCs/>
          <w:sz w:val="20"/>
          <w:szCs w:val="20"/>
        </w:rPr>
        <w:t xml:space="preserve"> uiteengezet.</w:t>
      </w:r>
      <w:r w:rsidR="009663D0">
        <w:rPr>
          <w:bCs/>
          <w:i/>
          <w:iCs/>
          <w:sz w:val="20"/>
          <w:szCs w:val="20"/>
        </w:rPr>
        <w:t xml:space="preserve"> Daarna volgt de operationalisering, met daarna de stappen die gevolgd zullen worden om de verzamelde berichtgeving te analyseren.</w:t>
      </w:r>
      <w:r w:rsidRPr="00805C5F">
        <w:rPr>
          <w:bCs/>
          <w:i/>
          <w:iCs/>
          <w:sz w:val="20"/>
          <w:szCs w:val="20"/>
        </w:rPr>
        <w:t xml:space="preserve"> Tot slot wordt besproken hoe de analyse </w:t>
      </w:r>
      <w:r w:rsidR="009663D0">
        <w:rPr>
          <w:bCs/>
          <w:i/>
          <w:iCs/>
          <w:sz w:val="20"/>
          <w:szCs w:val="20"/>
        </w:rPr>
        <w:t xml:space="preserve">betrouwbaar en valide </w:t>
      </w:r>
      <w:r w:rsidRPr="00805C5F">
        <w:rPr>
          <w:bCs/>
          <w:i/>
          <w:iCs/>
          <w:sz w:val="20"/>
          <w:szCs w:val="20"/>
        </w:rPr>
        <w:t>zal worden uitgevoerd.</w:t>
      </w:r>
    </w:p>
    <w:p w14:paraId="71D242A2" w14:textId="77777777" w:rsidR="003F61A9" w:rsidRDefault="003F61A9" w:rsidP="003F61A9">
      <w:pPr>
        <w:spacing w:line="360" w:lineRule="auto"/>
        <w:rPr>
          <w:sz w:val="20"/>
          <w:szCs w:val="20"/>
        </w:rPr>
      </w:pPr>
    </w:p>
    <w:p w14:paraId="2A534866" w14:textId="77777777" w:rsidR="003F61A9" w:rsidRPr="00290639" w:rsidRDefault="003F61A9" w:rsidP="003F61A9">
      <w:pPr>
        <w:pStyle w:val="Lijstalinea"/>
        <w:numPr>
          <w:ilvl w:val="1"/>
          <w:numId w:val="2"/>
        </w:numPr>
        <w:spacing w:line="360" w:lineRule="auto"/>
        <w:rPr>
          <w:b/>
          <w:bCs/>
          <w:sz w:val="20"/>
          <w:szCs w:val="20"/>
        </w:rPr>
      </w:pPr>
      <w:r>
        <w:rPr>
          <w:b/>
          <w:bCs/>
          <w:sz w:val="20"/>
          <w:szCs w:val="20"/>
        </w:rPr>
        <w:t>Kwalitatief onderzoek</w:t>
      </w:r>
    </w:p>
    <w:p w14:paraId="580D3B28" w14:textId="77777777" w:rsidR="003F61A9" w:rsidRDefault="003F61A9" w:rsidP="003F61A9">
      <w:pPr>
        <w:spacing w:line="360" w:lineRule="auto"/>
        <w:rPr>
          <w:sz w:val="20"/>
          <w:szCs w:val="20"/>
        </w:rPr>
      </w:pPr>
    </w:p>
    <w:p w14:paraId="0EA36006" w14:textId="374431C0" w:rsidR="003F61A9" w:rsidRDefault="003F61A9" w:rsidP="003F61A9">
      <w:pPr>
        <w:spacing w:line="360" w:lineRule="auto"/>
        <w:rPr>
          <w:sz w:val="20"/>
          <w:szCs w:val="20"/>
        </w:rPr>
      </w:pPr>
      <w:r>
        <w:rPr>
          <w:sz w:val="20"/>
          <w:szCs w:val="20"/>
        </w:rPr>
        <w:t xml:space="preserve">Het doel van dit onderzoek is om te achterhalen hoe nieuwsmijding wordt </w:t>
      </w:r>
      <w:proofErr w:type="spellStart"/>
      <w:r>
        <w:rPr>
          <w:sz w:val="20"/>
          <w:szCs w:val="20"/>
        </w:rPr>
        <w:t>geframed</w:t>
      </w:r>
      <w:proofErr w:type="spellEnd"/>
      <w:r>
        <w:rPr>
          <w:sz w:val="20"/>
          <w:szCs w:val="20"/>
        </w:rPr>
        <w:t xml:space="preserve"> in Nederlandse media. Deze onderzoeksvraag betreft een kwalitatieve benadering. </w:t>
      </w:r>
      <w:r w:rsidRPr="004D7996">
        <w:rPr>
          <w:sz w:val="20"/>
          <w:szCs w:val="20"/>
        </w:rPr>
        <w:t xml:space="preserve">Kwalitatieve onderzoeksvragen zijn ontworpen om complexe fenomenen, </w:t>
      </w:r>
      <w:r w:rsidR="00780945">
        <w:rPr>
          <w:sz w:val="20"/>
          <w:szCs w:val="20"/>
        </w:rPr>
        <w:t xml:space="preserve">patronen, </w:t>
      </w:r>
      <w:r w:rsidRPr="004D7996">
        <w:rPr>
          <w:sz w:val="20"/>
          <w:szCs w:val="20"/>
        </w:rPr>
        <w:t>begrippen en sociale processen te verkennen of te verklaren</w:t>
      </w:r>
      <w:r w:rsidR="00780945">
        <w:rPr>
          <w:sz w:val="20"/>
          <w:szCs w:val="20"/>
        </w:rPr>
        <w:t xml:space="preserve"> </w:t>
      </w:r>
      <w:r w:rsidR="00780945" w:rsidRPr="004D7996">
        <w:rPr>
          <w:sz w:val="20"/>
          <w:szCs w:val="20"/>
        </w:rPr>
        <w:t>(</w:t>
      </w:r>
      <w:proofErr w:type="spellStart"/>
      <w:r w:rsidR="00780945" w:rsidRPr="004D7996">
        <w:rPr>
          <w:sz w:val="20"/>
          <w:szCs w:val="20"/>
        </w:rPr>
        <w:t>Koetsenruijter</w:t>
      </w:r>
      <w:proofErr w:type="spellEnd"/>
      <w:r w:rsidR="00780945" w:rsidRPr="004D7996">
        <w:rPr>
          <w:sz w:val="20"/>
          <w:szCs w:val="20"/>
        </w:rPr>
        <w:t xml:space="preserve"> &amp; Van Hout, 2018</w:t>
      </w:r>
      <w:r w:rsidR="00780945">
        <w:rPr>
          <w:sz w:val="20"/>
          <w:szCs w:val="20"/>
        </w:rPr>
        <w:t>, p. 130</w:t>
      </w:r>
      <w:r w:rsidR="00780945" w:rsidRPr="004D7996">
        <w:rPr>
          <w:sz w:val="20"/>
          <w:szCs w:val="20"/>
        </w:rPr>
        <w:t>)</w:t>
      </w:r>
      <w:r w:rsidRPr="004D7996">
        <w:rPr>
          <w:sz w:val="20"/>
          <w:szCs w:val="20"/>
        </w:rPr>
        <w:t xml:space="preserve">. Ze zijn daarnaast </w:t>
      </w:r>
      <w:r w:rsidR="00780945">
        <w:rPr>
          <w:sz w:val="20"/>
          <w:szCs w:val="20"/>
        </w:rPr>
        <w:t xml:space="preserve">inventariserend en </w:t>
      </w:r>
      <w:r w:rsidRPr="004D7996">
        <w:rPr>
          <w:sz w:val="20"/>
          <w:szCs w:val="20"/>
        </w:rPr>
        <w:t xml:space="preserve">interpretatief. Dat wil zeggen dat de </w:t>
      </w:r>
      <w:r>
        <w:rPr>
          <w:sz w:val="20"/>
          <w:szCs w:val="20"/>
        </w:rPr>
        <w:t>onderzoeks</w:t>
      </w:r>
      <w:r w:rsidRPr="004D7996">
        <w:rPr>
          <w:sz w:val="20"/>
          <w:szCs w:val="20"/>
        </w:rPr>
        <w:t>vra</w:t>
      </w:r>
      <w:r>
        <w:rPr>
          <w:sz w:val="20"/>
          <w:szCs w:val="20"/>
        </w:rPr>
        <w:t>ag</w:t>
      </w:r>
      <w:r w:rsidRPr="004D7996">
        <w:rPr>
          <w:sz w:val="20"/>
          <w:szCs w:val="20"/>
        </w:rPr>
        <w:t xml:space="preserve"> breed en open </w:t>
      </w:r>
      <w:r>
        <w:rPr>
          <w:sz w:val="20"/>
          <w:szCs w:val="20"/>
        </w:rPr>
        <w:t>is,</w:t>
      </w:r>
      <w:r w:rsidRPr="004D7996">
        <w:rPr>
          <w:sz w:val="20"/>
          <w:szCs w:val="20"/>
        </w:rPr>
        <w:t xml:space="preserve"> waarbij de </w:t>
      </w:r>
      <w:r>
        <w:rPr>
          <w:sz w:val="20"/>
          <w:szCs w:val="20"/>
        </w:rPr>
        <w:t xml:space="preserve">sociale </w:t>
      </w:r>
      <w:r w:rsidRPr="004D7996">
        <w:rPr>
          <w:sz w:val="20"/>
          <w:szCs w:val="20"/>
        </w:rPr>
        <w:t xml:space="preserve">werkelijkheidsbeleving van de </w:t>
      </w:r>
      <w:r>
        <w:rPr>
          <w:sz w:val="20"/>
          <w:szCs w:val="20"/>
        </w:rPr>
        <w:t>onderzoeksobjecten</w:t>
      </w:r>
      <w:r w:rsidRPr="004D7996">
        <w:rPr>
          <w:sz w:val="20"/>
          <w:szCs w:val="20"/>
        </w:rPr>
        <w:t xml:space="preserve"> centraal staat (</w:t>
      </w:r>
      <w:proofErr w:type="spellStart"/>
      <w:r w:rsidRPr="004D7996">
        <w:rPr>
          <w:sz w:val="20"/>
          <w:szCs w:val="20"/>
        </w:rPr>
        <w:t>Koetsenruijter</w:t>
      </w:r>
      <w:proofErr w:type="spellEnd"/>
      <w:r w:rsidRPr="004D7996">
        <w:rPr>
          <w:sz w:val="20"/>
          <w:szCs w:val="20"/>
        </w:rPr>
        <w:t xml:space="preserve"> &amp; Van Hout, 2018). </w:t>
      </w:r>
      <w:r>
        <w:rPr>
          <w:sz w:val="20"/>
          <w:szCs w:val="20"/>
        </w:rPr>
        <w:t xml:space="preserve">Dat kan door middel van bijvoorbeeld </w:t>
      </w:r>
      <w:r w:rsidR="00DE0E73">
        <w:rPr>
          <w:sz w:val="20"/>
          <w:szCs w:val="20"/>
        </w:rPr>
        <w:t>semigestructureerde</w:t>
      </w:r>
      <w:r>
        <w:rPr>
          <w:sz w:val="20"/>
          <w:szCs w:val="20"/>
        </w:rPr>
        <w:t xml:space="preserve"> diepte-interviews, waarbij de </w:t>
      </w:r>
      <w:r w:rsidR="00DE0E73">
        <w:rPr>
          <w:sz w:val="20"/>
          <w:szCs w:val="20"/>
        </w:rPr>
        <w:t>geïnterviewde</w:t>
      </w:r>
      <w:r>
        <w:rPr>
          <w:sz w:val="20"/>
          <w:szCs w:val="20"/>
        </w:rPr>
        <w:t xml:space="preserve"> als </w:t>
      </w:r>
      <w:r w:rsidR="00DE0E73">
        <w:rPr>
          <w:sz w:val="20"/>
          <w:szCs w:val="20"/>
        </w:rPr>
        <w:t>onderzoeksobject</w:t>
      </w:r>
      <w:r>
        <w:rPr>
          <w:sz w:val="20"/>
          <w:szCs w:val="20"/>
        </w:rPr>
        <w:t xml:space="preserve"> wordt genomen, maar dat kan ook met een kwalitatieve inhoudsanalyse</w:t>
      </w:r>
      <w:r w:rsidR="00780945">
        <w:rPr>
          <w:sz w:val="20"/>
          <w:szCs w:val="20"/>
        </w:rPr>
        <w:t>. Hierbij staan</w:t>
      </w:r>
      <w:r>
        <w:rPr>
          <w:sz w:val="20"/>
          <w:szCs w:val="20"/>
        </w:rPr>
        <w:t xml:space="preserve"> </w:t>
      </w:r>
      <w:r w:rsidR="00780945">
        <w:rPr>
          <w:sz w:val="20"/>
          <w:szCs w:val="20"/>
        </w:rPr>
        <w:t xml:space="preserve">van oudsher </w:t>
      </w:r>
      <w:r>
        <w:rPr>
          <w:sz w:val="20"/>
          <w:szCs w:val="20"/>
        </w:rPr>
        <w:t>bestaande teksten</w:t>
      </w:r>
      <w:r w:rsidR="00780945">
        <w:rPr>
          <w:sz w:val="20"/>
          <w:szCs w:val="20"/>
        </w:rPr>
        <w:t xml:space="preserve"> centraal</w:t>
      </w:r>
      <w:r w:rsidR="00DE0E73">
        <w:rPr>
          <w:sz w:val="20"/>
          <w:szCs w:val="20"/>
        </w:rPr>
        <w:t xml:space="preserve">; </w:t>
      </w:r>
      <w:r w:rsidR="00780945">
        <w:rPr>
          <w:sz w:val="20"/>
          <w:szCs w:val="20"/>
        </w:rPr>
        <w:t xml:space="preserve">tegenwoordig fungeren niet alleen geschreven teksten als </w:t>
      </w:r>
      <w:r w:rsidR="00DE0E73">
        <w:rPr>
          <w:sz w:val="20"/>
          <w:szCs w:val="20"/>
        </w:rPr>
        <w:t>onderzoeksobject</w:t>
      </w:r>
      <w:r w:rsidR="00780945">
        <w:rPr>
          <w:sz w:val="20"/>
          <w:szCs w:val="20"/>
        </w:rPr>
        <w:t xml:space="preserve"> voor een inhoudsanalyse, maar ook foto’s, video- en audiofragmenten </w:t>
      </w:r>
      <w:r w:rsidR="00780945" w:rsidRPr="004D7996">
        <w:rPr>
          <w:sz w:val="20"/>
          <w:szCs w:val="20"/>
        </w:rPr>
        <w:t>(</w:t>
      </w:r>
      <w:proofErr w:type="spellStart"/>
      <w:r w:rsidR="00780945" w:rsidRPr="004D7996">
        <w:rPr>
          <w:sz w:val="20"/>
          <w:szCs w:val="20"/>
        </w:rPr>
        <w:t>Koetsenruijter</w:t>
      </w:r>
      <w:proofErr w:type="spellEnd"/>
      <w:r w:rsidR="00780945" w:rsidRPr="004D7996">
        <w:rPr>
          <w:sz w:val="20"/>
          <w:szCs w:val="20"/>
        </w:rPr>
        <w:t xml:space="preserve"> &amp; Van Hout, 2018</w:t>
      </w:r>
      <w:r w:rsidR="00780945">
        <w:rPr>
          <w:sz w:val="20"/>
          <w:szCs w:val="20"/>
        </w:rPr>
        <w:t>, p. 132).</w:t>
      </w:r>
    </w:p>
    <w:p w14:paraId="2CA78EA3" w14:textId="77777777" w:rsidR="003F61A9" w:rsidRDefault="003F61A9" w:rsidP="003F61A9">
      <w:pPr>
        <w:spacing w:line="360" w:lineRule="auto"/>
        <w:rPr>
          <w:sz w:val="20"/>
          <w:szCs w:val="20"/>
        </w:rPr>
      </w:pPr>
    </w:p>
    <w:p w14:paraId="3317CF7E" w14:textId="3A37EE67" w:rsidR="003F61A9" w:rsidRDefault="003F61A9" w:rsidP="003F61A9">
      <w:pPr>
        <w:spacing w:line="360" w:lineRule="auto"/>
        <w:rPr>
          <w:sz w:val="20"/>
          <w:szCs w:val="20"/>
        </w:rPr>
      </w:pPr>
      <w:r>
        <w:rPr>
          <w:sz w:val="20"/>
          <w:szCs w:val="20"/>
        </w:rPr>
        <w:t xml:space="preserve">Bij kwalitatief onderzoek wordt </w:t>
      </w:r>
      <w:r w:rsidRPr="004D7996">
        <w:rPr>
          <w:sz w:val="20"/>
          <w:szCs w:val="20"/>
        </w:rPr>
        <w:t xml:space="preserve">inductief en gestructureerd gewerkt, </w:t>
      </w:r>
      <w:r>
        <w:rPr>
          <w:sz w:val="20"/>
          <w:szCs w:val="20"/>
        </w:rPr>
        <w:t xml:space="preserve">maar </w:t>
      </w:r>
      <w:r w:rsidRPr="004D7996">
        <w:rPr>
          <w:sz w:val="20"/>
          <w:szCs w:val="20"/>
        </w:rPr>
        <w:t>zonder vooraf bedachte hypothese</w:t>
      </w:r>
      <w:r>
        <w:rPr>
          <w:sz w:val="20"/>
          <w:szCs w:val="20"/>
        </w:rPr>
        <w:t>s</w:t>
      </w:r>
      <w:r w:rsidRPr="004D7996">
        <w:rPr>
          <w:sz w:val="20"/>
          <w:szCs w:val="20"/>
        </w:rPr>
        <w:t xml:space="preserve"> (Mortelmans et al., 2013). </w:t>
      </w:r>
      <w:r>
        <w:rPr>
          <w:sz w:val="20"/>
          <w:szCs w:val="20"/>
        </w:rPr>
        <w:t>De onderzoeksvraag van deze scriptie heeft het concept ‘</w:t>
      </w:r>
      <w:proofErr w:type="spellStart"/>
      <w:r>
        <w:rPr>
          <w:sz w:val="20"/>
          <w:szCs w:val="20"/>
        </w:rPr>
        <w:t>framing</w:t>
      </w:r>
      <w:proofErr w:type="spellEnd"/>
      <w:r>
        <w:rPr>
          <w:sz w:val="20"/>
          <w:szCs w:val="20"/>
        </w:rPr>
        <w:t xml:space="preserve">’ centraal staan. Omdat </w:t>
      </w:r>
      <w:proofErr w:type="spellStart"/>
      <w:r>
        <w:rPr>
          <w:sz w:val="20"/>
          <w:szCs w:val="20"/>
        </w:rPr>
        <w:t>framing</w:t>
      </w:r>
      <w:proofErr w:type="spellEnd"/>
      <w:r>
        <w:rPr>
          <w:sz w:val="20"/>
          <w:szCs w:val="20"/>
        </w:rPr>
        <w:t xml:space="preserve"> draait om de manier waarop onderwerpen wordt gepresenteerd en geïnterpreteerd door het publiek, vraagt de onderzoeksvraag van deze scriptie om een onderzoeksmethode die ruimte biedt voor context, nuance en inzicht vanuit verschillende perspectieven</w:t>
      </w:r>
      <w:r w:rsidRPr="008D697A">
        <w:rPr>
          <w:sz w:val="20"/>
          <w:szCs w:val="20"/>
        </w:rPr>
        <w:t xml:space="preserve">. </w:t>
      </w:r>
      <w:r>
        <w:rPr>
          <w:sz w:val="20"/>
          <w:szCs w:val="20"/>
        </w:rPr>
        <w:t xml:space="preserve">Kwalitatief onderzoek is hier </w:t>
      </w:r>
      <w:r w:rsidR="00DA7DED">
        <w:rPr>
          <w:sz w:val="20"/>
          <w:szCs w:val="20"/>
        </w:rPr>
        <w:t>zeer</w:t>
      </w:r>
      <w:r>
        <w:rPr>
          <w:sz w:val="20"/>
          <w:szCs w:val="20"/>
        </w:rPr>
        <w:t xml:space="preserve"> geschikt voor.</w:t>
      </w:r>
    </w:p>
    <w:p w14:paraId="337FEB2B" w14:textId="77777777" w:rsidR="003F61A9" w:rsidRDefault="003F61A9" w:rsidP="003F61A9">
      <w:pPr>
        <w:spacing w:line="360" w:lineRule="auto"/>
        <w:rPr>
          <w:sz w:val="20"/>
          <w:szCs w:val="20"/>
        </w:rPr>
      </w:pPr>
    </w:p>
    <w:p w14:paraId="4D6D94A8" w14:textId="77777777" w:rsidR="003F61A9" w:rsidRPr="00224CA0" w:rsidRDefault="003F61A9" w:rsidP="003F61A9">
      <w:pPr>
        <w:pStyle w:val="Lijstalinea"/>
        <w:numPr>
          <w:ilvl w:val="1"/>
          <w:numId w:val="2"/>
        </w:numPr>
        <w:spacing w:line="360" w:lineRule="auto"/>
        <w:rPr>
          <w:b/>
          <w:bCs/>
          <w:sz w:val="20"/>
          <w:szCs w:val="20"/>
        </w:rPr>
      </w:pPr>
      <w:r>
        <w:rPr>
          <w:b/>
          <w:bCs/>
          <w:sz w:val="20"/>
          <w:szCs w:val="20"/>
        </w:rPr>
        <w:t>I</w:t>
      </w:r>
      <w:r w:rsidRPr="00224CA0">
        <w:rPr>
          <w:b/>
          <w:bCs/>
          <w:sz w:val="20"/>
          <w:szCs w:val="20"/>
        </w:rPr>
        <w:t>nhoudsanalyse</w:t>
      </w:r>
    </w:p>
    <w:p w14:paraId="7FECC82B" w14:textId="77777777" w:rsidR="003F61A9" w:rsidRPr="00224CA0" w:rsidRDefault="003F61A9" w:rsidP="003F61A9">
      <w:pPr>
        <w:spacing w:line="360" w:lineRule="auto"/>
        <w:rPr>
          <w:sz w:val="20"/>
          <w:szCs w:val="20"/>
        </w:rPr>
      </w:pPr>
    </w:p>
    <w:p w14:paraId="4C900D98" w14:textId="77777777" w:rsidR="00304128" w:rsidRDefault="003F61A9" w:rsidP="003F61A9">
      <w:pPr>
        <w:spacing w:line="360" w:lineRule="auto"/>
        <w:rPr>
          <w:sz w:val="20"/>
          <w:szCs w:val="20"/>
        </w:rPr>
      </w:pPr>
      <w:r>
        <w:rPr>
          <w:sz w:val="20"/>
          <w:szCs w:val="20"/>
        </w:rPr>
        <w:t xml:space="preserve">Binnen dit kwalitatieve kader is specifiek gekozen voor een inhoudsanalyse van Nederlandse mediaberichtgeving. Een kwalitatieve inhoudsanalyse is geschikt voor dit onderzoek, omdat het corpus dat geanalyseerd wordt – </w:t>
      </w:r>
      <w:r w:rsidRPr="00831B9E">
        <w:rPr>
          <w:color w:val="FF0000"/>
          <w:sz w:val="20"/>
          <w:szCs w:val="20"/>
        </w:rPr>
        <w:t xml:space="preserve">nieuwsartikelen, columns, beeld- en geluidmateriaal en andere mediapublicaties (nog niet rond) </w:t>
      </w:r>
      <w:r>
        <w:rPr>
          <w:sz w:val="20"/>
          <w:szCs w:val="20"/>
        </w:rPr>
        <w:t xml:space="preserve">– kan worden gezien als natuurlijk materiaal </w:t>
      </w:r>
      <w:r w:rsidRPr="000405F7">
        <w:rPr>
          <w:sz w:val="20"/>
          <w:szCs w:val="20"/>
        </w:rPr>
        <w:t>(Wester, 2021</w:t>
      </w:r>
      <w:r>
        <w:rPr>
          <w:sz w:val="20"/>
          <w:szCs w:val="20"/>
        </w:rPr>
        <w:t>, p. 8</w:t>
      </w:r>
      <w:r w:rsidRPr="000405F7">
        <w:rPr>
          <w:sz w:val="20"/>
          <w:szCs w:val="20"/>
        </w:rPr>
        <w:t>)</w:t>
      </w:r>
      <w:r>
        <w:rPr>
          <w:sz w:val="20"/>
          <w:szCs w:val="20"/>
        </w:rPr>
        <w:t>. In tegenstelling tot interviews, een focusgroep of een enquête, waarbij vragen en antwoorden gedeeltelijk of geheel gestuurd worden door de onderzoeker, is de berichtgeving in dit corpus gecreëerd door journalisten in de context van de actualiteit en professionele afwegingen van dat moment</w:t>
      </w:r>
      <w:r w:rsidRPr="00F17B0F">
        <w:t xml:space="preserve"> </w:t>
      </w:r>
      <w:r w:rsidRPr="00F17B0F">
        <w:rPr>
          <w:sz w:val="20"/>
          <w:szCs w:val="20"/>
        </w:rPr>
        <w:t>(Wester, 2021</w:t>
      </w:r>
      <w:r>
        <w:rPr>
          <w:sz w:val="20"/>
          <w:szCs w:val="20"/>
        </w:rPr>
        <w:t>, p. 8</w:t>
      </w:r>
      <w:r w:rsidRPr="00F17B0F">
        <w:rPr>
          <w:sz w:val="20"/>
          <w:szCs w:val="20"/>
        </w:rPr>
        <w:t>)</w:t>
      </w:r>
      <w:r>
        <w:rPr>
          <w:sz w:val="20"/>
          <w:szCs w:val="20"/>
        </w:rPr>
        <w:t xml:space="preserve">. Er wordt bij deze kwalitatieve inhoudsanalyse achteraf gekeken naar berichtgeving, om terug te gaan in de tijd en te beredeneren welke afwegingen en keuzes </w:t>
      </w:r>
      <w:r>
        <w:rPr>
          <w:sz w:val="20"/>
          <w:szCs w:val="20"/>
        </w:rPr>
        <w:lastRenderedPageBreak/>
        <w:t xml:space="preserve">de journalist op dat moment heeft gemaakt. Dat is interessant, omdat we aan de hand van die analyse ook kunnen kijken naar de implicaties van die. </w:t>
      </w:r>
    </w:p>
    <w:p w14:paraId="6CDB8920" w14:textId="77777777" w:rsidR="00304128" w:rsidRDefault="00304128" w:rsidP="003F61A9">
      <w:pPr>
        <w:spacing w:line="360" w:lineRule="auto"/>
        <w:rPr>
          <w:sz w:val="20"/>
          <w:szCs w:val="20"/>
        </w:rPr>
      </w:pPr>
    </w:p>
    <w:p w14:paraId="4E0094E6" w14:textId="54D0AEA6" w:rsidR="003F61A9" w:rsidRDefault="003F61A9" w:rsidP="003F61A9">
      <w:pPr>
        <w:spacing w:line="360" w:lineRule="auto"/>
        <w:rPr>
          <w:sz w:val="20"/>
          <w:szCs w:val="20"/>
        </w:rPr>
      </w:pPr>
      <w:r>
        <w:rPr>
          <w:sz w:val="20"/>
          <w:szCs w:val="20"/>
        </w:rPr>
        <w:t xml:space="preserve">De methode van de kwalitatieve inhoudsanalyse maakt het mogelijk om een volledig beeld te krijgen van hoe nieuwsmijding wordt </w:t>
      </w:r>
      <w:proofErr w:type="spellStart"/>
      <w:r>
        <w:rPr>
          <w:sz w:val="20"/>
          <w:szCs w:val="20"/>
        </w:rPr>
        <w:t>geframed</w:t>
      </w:r>
      <w:proofErr w:type="spellEnd"/>
      <w:r>
        <w:rPr>
          <w:sz w:val="20"/>
          <w:szCs w:val="20"/>
        </w:rPr>
        <w:t>, en wat de gevolgen van die afwegingen zijn.</w:t>
      </w:r>
      <w:r w:rsidR="00304128">
        <w:rPr>
          <w:sz w:val="20"/>
          <w:szCs w:val="20"/>
        </w:rPr>
        <w:t xml:space="preserve"> </w:t>
      </w:r>
      <w:r>
        <w:rPr>
          <w:sz w:val="20"/>
          <w:szCs w:val="20"/>
        </w:rPr>
        <w:t xml:space="preserve">Een kwalitatieve inhoudsanalyse biedt daarnaast de kans om diepgravende inzicht te verkrijgen in hoe media en journalisten het onderwerp positioneren in de bredere context, welke taal, metaforen/beeldvorming en argumentatie voor hun keuzes daarin gebruikt worden en welke terugkerende of zelfs dominante frames, patronen en invalshoeken te ontdekken zijn. Ook kan deze nieuwberichtgeving bekeken worden door een deductieve bril, waarbij wordt geanalyseerd welke frames overeenkomen met bestaande literatuur over nieuwsmijding en </w:t>
      </w:r>
      <w:proofErr w:type="spellStart"/>
      <w:r>
        <w:rPr>
          <w:sz w:val="20"/>
          <w:szCs w:val="20"/>
        </w:rPr>
        <w:t>framing</w:t>
      </w:r>
      <w:proofErr w:type="spellEnd"/>
      <w:r>
        <w:rPr>
          <w:sz w:val="20"/>
          <w:szCs w:val="20"/>
        </w:rPr>
        <w:t xml:space="preserve">, of door een inductieve bril, waarbij wordt gekeken of er onverwachte frames of nieuwe </w:t>
      </w:r>
      <w:proofErr w:type="spellStart"/>
      <w:r>
        <w:rPr>
          <w:sz w:val="20"/>
          <w:szCs w:val="20"/>
        </w:rPr>
        <w:t>narratieven</w:t>
      </w:r>
      <w:proofErr w:type="spellEnd"/>
      <w:r>
        <w:rPr>
          <w:sz w:val="20"/>
          <w:szCs w:val="20"/>
        </w:rPr>
        <w:t xml:space="preserve"> naar voren komen vanuit de mediaberichtgeving. Deze stap draagt bij aan de exploratieve en open aard van het onderzoek.</w:t>
      </w:r>
    </w:p>
    <w:p w14:paraId="075D22A9" w14:textId="77777777" w:rsidR="003F61A9" w:rsidRDefault="003F61A9" w:rsidP="003F61A9">
      <w:pPr>
        <w:spacing w:line="360" w:lineRule="auto"/>
        <w:rPr>
          <w:sz w:val="20"/>
          <w:szCs w:val="20"/>
        </w:rPr>
      </w:pPr>
    </w:p>
    <w:p w14:paraId="1B075E7A" w14:textId="59481CF2" w:rsidR="003F61A9" w:rsidRDefault="003F61A9" w:rsidP="003F61A9">
      <w:pPr>
        <w:spacing w:line="360" w:lineRule="auto"/>
        <w:rPr>
          <w:sz w:val="20"/>
          <w:szCs w:val="20"/>
        </w:rPr>
      </w:pPr>
      <w:r w:rsidRPr="00966A15">
        <w:rPr>
          <w:sz w:val="20"/>
          <w:szCs w:val="20"/>
        </w:rPr>
        <w:t>Het is</w:t>
      </w:r>
      <w:r>
        <w:rPr>
          <w:sz w:val="20"/>
          <w:szCs w:val="20"/>
        </w:rPr>
        <w:t xml:space="preserve"> tot slot</w:t>
      </w:r>
      <w:r w:rsidRPr="00966A15">
        <w:rPr>
          <w:sz w:val="20"/>
          <w:szCs w:val="20"/>
        </w:rPr>
        <w:t xml:space="preserve"> belangrijk om bewust te zijn dat nieuwsmijding niet </w:t>
      </w:r>
      <w:r>
        <w:rPr>
          <w:sz w:val="20"/>
          <w:szCs w:val="20"/>
        </w:rPr>
        <w:t>op zichzelf staat als enkel een losse</w:t>
      </w:r>
      <w:r w:rsidRPr="00966A15">
        <w:rPr>
          <w:sz w:val="20"/>
          <w:szCs w:val="20"/>
        </w:rPr>
        <w:t xml:space="preserve"> gedraging, maar samenhangt met de belevingswereld en perspectieven </w:t>
      </w:r>
      <w:r>
        <w:rPr>
          <w:sz w:val="20"/>
          <w:szCs w:val="20"/>
        </w:rPr>
        <w:t>die</w:t>
      </w:r>
      <w:r w:rsidRPr="00966A15">
        <w:rPr>
          <w:sz w:val="20"/>
          <w:szCs w:val="20"/>
        </w:rPr>
        <w:t xml:space="preserve"> mensen </w:t>
      </w:r>
      <w:r>
        <w:rPr>
          <w:sz w:val="20"/>
          <w:szCs w:val="20"/>
        </w:rPr>
        <w:t xml:space="preserve">hebben </w:t>
      </w:r>
      <w:r w:rsidRPr="00966A15">
        <w:rPr>
          <w:sz w:val="20"/>
          <w:szCs w:val="20"/>
        </w:rPr>
        <w:t>op media, nieuwsconsumptie en de maatschappij</w:t>
      </w:r>
      <w:r>
        <w:rPr>
          <w:sz w:val="20"/>
          <w:szCs w:val="20"/>
        </w:rPr>
        <w:t xml:space="preserve">. Hoewel kwalitatief onderzoek </w:t>
      </w:r>
      <w:r w:rsidR="008D5C5F">
        <w:rPr>
          <w:sz w:val="20"/>
          <w:szCs w:val="20"/>
        </w:rPr>
        <w:t xml:space="preserve">bijzonder </w:t>
      </w:r>
      <w:r>
        <w:rPr>
          <w:sz w:val="20"/>
          <w:szCs w:val="20"/>
        </w:rPr>
        <w:t xml:space="preserve">geschikt is om die sociale werkelijkheid zonder vooraf opgestelde kadering te verkennen, richt dit onderzoek zich nadrukkelijk niet op de individuele persoon – noch de journalist, noch de </w:t>
      </w:r>
      <w:proofErr w:type="spellStart"/>
      <w:r>
        <w:rPr>
          <w:sz w:val="20"/>
          <w:szCs w:val="20"/>
        </w:rPr>
        <w:t>nieuwsmijder</w:t>
      </w:r>
      <w:proofErr w:type="spellEnd"/>
      <w:r>
        <w:rPr>
          <w:sz w:val="20"/>
          <w:szCs w:val="20"/>
        </w:rPr>
        <w:t xml:space="preserve">. In plaats daarvan staat de nieuwsberichtgeving zelf centraal. Kenmerkend bij een inhoudsanalyse is juist dat de producten die de persoon voortbrengt onderzocht worden – in dit geval nieuwsberichten, opinie, </w:t>
      </w:r>
      <w:proofErr w:type="spellStart"/>
      <w:r w:rsidRPr="0082792C">
        <w:rPr>
          <w:color w:val="FF0000"/>
          <w:sz w:val="20"/>
          <w:szCs w:val="20"/>
        </w:rPr>
        <w:t>etc</w:t>
      </w:r>
      <w:proofErr w:type="spellEnd"/>
      <w:r w:rsidRPr="0082792C">
        <w:rPr>
          <w:color w:val="FF0000"/>
          <w:sz w:val="20"/>
          <w:szCs w:val="20"/>
        </w:rPr>
        <w:t xml:space="preserve"> </w:t>
      </w:r>
      <w:r>
        <w:rPr>
          <w:sz w:val="20"/>
          <w:szCs w:val="20"/>
        </w:rPr>
        <w:t>(</w:t>
      </w:r>
      <w:proofErr w:type="spellStart"/>
      <w:r>
        <w:rPr>
          <w:sz w:val="20"/>
          <w:szCs w:val="20"/>
        </w:rPr>
        <w:t>Pleijter</w:t>
      </w:r>
      <w:proofErr w:type="spellEnd"/>
      <w:r>
        <w:rPr>
          <w:sz w:val="20"/>
          <w:szCs w:val="20"/>
        </w:rPr>
        <w:t xml:space="preserve">, 2006, p. 8). </w:t>
      </w:r>
      <w:r w:rsidRPr="00966A15">
        <w:rPr>
          <w:sz w:val="20"/>
          <w:szCs w:val="20"/>
        </w:rPr>
        <w:t xml:space="preserve">Door te kiezen voor een onderzoeksmethode die exploratief van aard is, ontstaat er ruimte om te werken vanuit een open benadering. </w:t>
      </w:r>
      <w:r w:rsidRPr="00C61BBD">
        <w:rPr>
          <w:sz w:val="20"/>
          <w:szCs w:val="20"/>
        </w:rPr>
        <w:t>Dit biedt de mogelijkheid om nieuwe inzichten te ontdekken die afwijken van eerder onderzoek</w:t>
      </w:r>
      <w:r w:rsidR="002B225E">
        <w:rPr>
          <w:sz w:val="20"/>
          <w:szCs w:val="20"/>
        </w:rPr>
        <w:t xml:space="preserve"> </w:t>
      </w:r>
      <w:r w:rsidRPr="00C61BBD">
        <w:rPr>
          <w:sz w:val="20"/>
          <w:szCs w:val="20"/>
        </w:rPr>
        <w:t xml:space="preserve">en daarmee bij te dragen aan een </w:t>
      </w:r>
      <w:r w:rsidR="002B225E">
        <w:rPr>
          <w:sz w:val="20"/>
          <w:szCs w:val="20"/>
        </w:rPr>
        <w:t>diepgaand</w:t>
      </w:r>
      <w:r w:rsidRPr="00C61BBD">
        <w:rPr>
          <w:sz w:val="20"/>
          <w:szCs w:val="20"/>
        </w:rPr>
        <w:t xml:space="preserve"> begrip van de wijze waarop nieuwsmijding </w:t>
      </w:r>
      <w:r w:rsidR="002B225E">
        <w:rPr>
          <w:sz w:val="20"/>
          <w:szCs w:val="20"/>
        </w:rPr>
        <w:t xml:space="preserve">in de </w:t>
      </w:r>
      <w:r w:rsidRPr="00C61BBD">
        <w:rPr>
          <w:sz w:val="20"/>
          <w:szCs w:val="20"/>
        </w:rPr>
        <w:t xml:space="preserve">berichtgeving </w:t>
      </w:r>
      <w:r w:rsidR="002B225E">
        <w:rPr>
          <w:sz w:val="20"/>
          <w:szCs w:val="20"/>
        </w:rPr>
        <w:t>wordt gepositioneerd</w:t>
      </w:r>
      <w:r w:rsidRPr="00C61BBD">
        <w:rPr>
          <w:sz w:val="20"/>
          <w:szCs w:val="20"/>
        </w:rPr>
        <w:t>.</w:t>
      </w:r>
    </w:p>
    <w:p w14:paraId="04C020D3" w14:textId="77777777" w:rsidR="003F61A9" w:rsidRDefault="003F61A9" w:rsidP="003F61A9">
      <w:pPr>
        <w:spacing w:line="360" w:lineRule="auto"/>
        <w:rPr>
          <w:sz w:val="20"/>
          <w:szCs w:val="20"/>
        </w:rPr>
      </w:pPr>
    </w:p>
    <w:p w14:paraId="59B80276" w14:textId="77777777" w:rsidR="003F61A9" w:rsidRDefault="003F61A9" w:rsidP="003F61A9">
      <w:pPr>
        <w:pStyle w:val="Geenafstand"/>
        <w:numPr>
          <w:ilvl w:val="1"/>
          <w:numId w:val="2"/>
        </w:numPr>
        <w:spacing w:line="360" w:lineRule="auto"/>
        <w:rPr>
          <w:b/>
          <w:bCs/>
          <w:sz w:val="20"/>
          <w:szCs w:val="20"/>
        </w:rPr>
      </w:pPr>
      <w:r>
        <w:rPr>
          <w:b/>
          <w:bCs/>
          <w:sz w:val="20"/>
          <w:szCs w:val="20"/>
        </w:rPr>
        <w:t>Onderzoeksopzet</w:t>
      </w:r>
    </w:p>
    <w:p w14:paraId="03435179" w14:textId="77777777" w:rsidR="003F61A9" w:rsidRDefault="003F61A9" w:rsidP="003F61A9">
      <w:pPr>
        <w:pStyle w:val="Geenafstand"/>
        <w:spacing w:line="360" w:lineRule="auto"/>
        <w:rPr>
          <w:b/>
          <w:bCs/>
          <w:sz w:val="20"/>
          <w:szCs w:val="20"/>
        </w:rPr>
      </w:pPr>
    </w:p>
    <w:p w14:paraId="489931F3" w14:textId="471FF5E9" w:rsidR="003F61A9" w:rsidRDefault="003F61A9" w:rsidP="003F61A9">
      <w:pPr>
        <w:pStyle w:val="Geenafstand"/>
        <w:spacing w:line="360" w:lineRule="auto"/>
        <w:rPr>
          <w:sz w:val="20"/>
          <w:szCs w:val="20"/>
        </w:rPr>
      </w:pPr>
      <w:r w:rsidRPr="0003120E">
        <w:rPr>
          <w:sz w:val="20"/>
          <w:szCs w:val="20"/>
        </w:rPr>
        <w:t>Deze masterscriptie</w:t>
      </w:r>
      <w:r>
        <w:rPr>
          <w:sz w:val="20"/>
          <w:szCs w:val="20"/>
        </w:rPr>
        <w:t xml:space="preserve"> richt zich op de wijze waarop nieuwsmedia nieuwsmijding </w:t>
      </w:r>
      <w:proofErr w:type="spellStart"/>
      <w:r>
        <w:rPr>
          <w:sz w:val="20"/>
          <w:szCs w:val="20"/>
        </w:rPr>
        <w:t>framen</w:t>
      </w:r>
      <w:proofErr w:type="spellEnd"/>
      <w:r>
        <w:rPr>
          <w:sz w:val="20"/>
          <w:szCs w:val="20"/>
        </w:rPr>
        <w:t xml:space="preserve"> in hun berichtgeving. Nieuwsmijding verwijst naar het fenomeen waarbij personen opzettelijk of onbewust minder of geen nieuws consumeren. </w:t>
      </w:r>
      <w:proofErr w:type="spellStart"/>
      <w:r>
        <w:rPr>
          <w:sz w:val="20"/>
          <w:szCs w:val="20"/>
        </w:rPr>
        <w:t>Framing</w:t>
      </w:r>
      <w:proofErr w:type="spellEnd"/>
      <w:r>
        <w:rPr>
          <w:sz w:val="20"/>
          <w:szCs w:val="20"/>
        </w:rPr>
        <w:t xml:space="preserve"> verwijst naar de manier waarop deze personen in de berichtgeving worden omschreven, gepositioneerd, beoordeeld en geïnterpreteerd. In dit onderzoek worden verschillende Nederlandse kwaliteitsmedia geanalyseerd die zichzelf positioneren als professioneel en objectief, met als doel te onderzoeken hoe nieuwsmijding wordt gepresenteerd en met welk frame dit fenomeen wordt gepositioneerd (en </w:t>
      </w:r>
      <w:r w:rsidR="00FC42B4">
        <w:rPr>
          <w:sz w:val="20"/>
          <w:szCs w:val="20"/>
        </w:rPr>
        <w:t xml:space="preserve">eventueel: </w:t>
      </w:r>
      <w:r>
        <w:rPr>
          <w:sz w:val="20"/>
          <w:szCs w:val="20"/>
        </w:rPr>
        <w:t>hoe dit mogelijk bijdraagt aan de publieke perceptie van dit fenomeen).</w:t>
      </w:r>
    </w:p>
    <w:p w14:paraId="6C108CB6" w14:textId="77777777" w:rsidR="0054156F" w:rsidRDefault="0054156F" w:rsidP="003F61A9">
      <w:pPr>
        <w:pStyle w:val="Geenafstand"/>
        <w:spacing w:line="360" w:lineRule="auto"/>
        <w:rPr>
          <w:sz w:val="20"/>
          <w:szCs w:val="20"/>
        </w:rPr>
      </w:pPr>
    </w:p>
    <w:p w14:paraId="4BE0CF12" w14:textId="1F0D2AD1" w:rsidR="00FC42B4" w:rsidRDefault="003F61A9" w:rsidP="003F61A9">
      <w:pPr>
        <w:pStyle w:val="Geenafstand"/>
        <w:numPr>
          <w:ilvl w:val="0"/>
          <w:numId w:val="5"/>
        </w:numPr>
        <w:spacing w:line="360" w:lineRule="auto"/>
        <w:rPr>
          <w:sz w:val="20"/>
          <w:szCs w:val="20"/>
        </w:rPr>
      </w:pPr>
      <w:r>
        <w:rPr>
          <w:sz w:val="20"/>
          <w:szCs w:val="20"/>
        </w:rPr>
        <w:t>In de eerste fase van dit onderzoek worden de onderzoekseenheden</w:t>
      </w:r>
      <w:r w:rsidR="00FC42B4">
        <w:rPr>
          <w:sz w:val="20"/>
          <w:szCs w:val="20"/>
        </w:rPr>
        <w:t xml:space="preserve">, oftewel het corpus </w:t>
      </w:r>
      <w:r>
        <w:rPr>
          <w:sz w:val="20"/>
          <w:szCs w:val="20"/>
        </w:rPr>
        <w:t xml:space="preserve">geselecteerd. Van tevoren worden selectiecriteria voor deze onderzoekseenheden gedefinieerd, waardoor vervolgens op systematische </w:t>
      </w:r>
      <w:r w:rsidR="003005BE">
        <w:rPr>
          <w:sz w:val="20"/>
          <w:szCs w:val="20"/>
        </w:rPr>
        <w:t>wijze verzameld en</w:t>
      </w:r>
      <w:r>
        <w:rPr>
          <w:sz w:val="20"/>
          <w:szCs w:val="20"/>
        </w:rPr>
        <w:t xml:space="preserve"> geanalyseerd kan worden.</w:t>
      </w:r>
    </w:p>
    <w:p w14:paraId="08C61BA7" w14:textId="37A5102B" w:rsidR="003F61A9" w:rsidRPr="0054156F" w:rsidRDefault="003F61A9" w:rsidP="003F61A9">
      <w:pPr>
        <w:pStyle w:val="Geenafstand"/>
        <w:numPr>
          <w:ilvl w:val="0"/>
          <w:numId w:val="5"/>
        </w:numPr>
        <w:spacing w:line="360" w:lineRule="auto"/>
        <w:rPr>
          <w:sz w:val="20"/>
          <w:szCs w:val="20"/>
        </w:rPr>
      </w:pPr>
      <w:r w:rsidRPr="00FC42B4">
        <w:rPr>
          <w:sz w:val="20"/>
          <w:szCs w:val="20"/>
        </w:rPr>
        <w:t>Daarna wordt een kwalitatieve inhoudsanalyse uitgevoerd op de onderzoekseenheden. De data-analyse wordt gedaan volgens een vooraf opgestelde theoretische kadering.</w:t>
      </w:r>
    </w:p>
    <w:p w14:paraId="78D42436" w14:textId="77777777" w:rsidR="0054156F" w:rsidRDefault="003F61A9" w:rsidP="003F61A9">
      <w:pPr>
        <w:pStyle w:val="Geenafstand"/>
        <w:numPr>
          <w:ilvl w:val="0"/>
          <w:numId w:val="5"/>
        </w:numPr>
        <w:spacing w:line="360" w:lineRule="auto"/>
        <w:rPr>
          <w:color w:val="FF0000"/>
          <w:sz w:val="20"/>
          <w:szCs w:val="20"/>
        </w:rPr>
      </w:pPr>
      <w:r>
        <w:rPr>
          <w:sz w:val="20"/>
          <w:szCs w:val="20"/>
        </w:rPr>
        <w:lastRenderedPageBreak/>
        <w:t>Vervolgens worden de bevindingen gecodeerd volgens een iteratief proces, waarbij constant wordt geanalyseerd en geïnterpreteerd aan de hand van de onderzoeksvraag.</w:t>
      </w:r>
    </w:p>
    <w:p w14:paraId="6CF8D2E8" w14:textId="466A588E" w:rsidR="003F61A9" w:rsidRPr="0054156F" w:rsidRDefault="003F61A9" w:rsidP="003F61A9">
      <w:pPr>
        <w:pStyle w:val="Geenafstand"/>
        <w:numPr>
          <w:ilvl w:val="0"/>
          <w:numId w:val="5"/>
        </w:numPr>
        <w:spacing w:line="360" w:lineRule="auto"/>
        <w:rPr>
          <w:color w:val="FF0000"/>
          <w:sz w:val="20"/>
          <w:szCs w:val="20"/>
        </w:rPr>
      </w:pPr>
      <w:r w:rsidRPr="0054156F">
        <w:rPr>
          <w:color w:val="000000" w:themeColor="text1"/>
          <w:sz w:val="20"/>
          <w:szCs w:val="20"/>
        </w:rPr>
        <w:t xml:space="preserve">Tot slot wordt een conclusie geformuleerd over de geïdentificeerde frames uit de berichtgeving. </w:t>
      </w:r>
    </w:p>
    <w:p w14:paraId="20BFFF80" w14:textId="77777777" w:rsidR="003F61A9" w:rsidRDefault="003F61A9" w:rsidP="003F61A9">
      <w:pPr>
        <w:pStyle w:val="Geenafstand"/>
        <w:spacing w:line="360" w:lineRule="auto"/>
        <w:rPr>
          <w:color w:val="000000" w:themeColor="text1"/>
          <w:sz w:val="20"/>
          <w:szCs w:val="20"/>
        </w:rPr>
      </w:pPr>
    </w:p>
    <w:p w14:paraId="7C85DA00" w14:textId="603974D6" w:rsidR="00134803" w:rsidRDefault="003F61A9" w:rsidP="003F61A9">
      <w:pPr>
        <w:pStyle w:val="Geenafstand"/>
        <w:spacing w:line="360" w:lineRule="auto"/>
        <w:rPr>
          <w:color w:val="000000" w:themeColor="text1"/>
          <w:sz w:val="20"/>
          <w:szCs w:val="20"/>
        </w:rPr>
      </w:pPr>
      <w:r>
        <w:rPr>
          <w:color w:val="000000" w:themeColor="text1"/>
          <w:sz w:val="20"/>
          <w:szCs w:val="20"/>
        </w:rPr>
        <w:t xml:space="preserve">Door deze stappen van de onderzoeksopzet systematisch te doorlopen blijft de onderzoeksopzet betrouwbaar en zullen uiteindelijk een betrouwbare en valide conclusies getrokken kunnen worden. </w:t>
      </w:r>
    </w:p>
    <w:p w14:paraId="7A1A223C" w14:textId="77777777" w:rsidR="00AC6ABF" w:rsidRDefault="00AC6ABF" w:rsidP="003F61A9">
      <w:pPr>
        <w:pStyle w:val="Geenafstand"/>
        <w:spacing w:line="360" w:lineRule="auto"/>
        <w:rPr>
          <w:color w:val="000000" w:themeColor="text1"/>
          <w:sz w:val="20"/>
          <w:szCs w:val="20"/>
        </w:rPr>
      </w:pPr>
    </w:p>
    <w:p w14:paraId="0048D8E4" w14:textId="1A929E29" w:rsidR="00915E6C" w:rsidRPr="00915E6C" w:rsidRDefault="00134803" w:rsidP="003F61A9">
      <w:pPr>
        <w:pStyle w:val="Geenafstand"/>
        <w:spacing w:line="360" w:lineRule="auto"/>
        <w:rPr>
          <w:color w:val="FF0000"/>
          <w:sz w:val="20"/>
          <w:szCs w:val="20"/>
        </w:rPr>
      </w:pPr>
      <w:r w:rsidRPr="00134803">
        <w:rPr>
          <w:color w:val="FF0000"/>
          <w:sz w:val="20"/>
          <w:szCs w:val="20"/>
        </w:rPr>
        <w:sym w:font="Wingdings" w:char="F0E0"/>
      </w:r>
      <w:r>
        <w:rPr>
          <w:color w:val="FF0000"/>
          <w:sz w:val="20"/>
          <w:szCs w:val="20"/>
        </w:rPr>
        <w:t xml:space="preserve"> </w:t>
      </w:r>
      <w:r w:rsidR="00915E6C" w:rsidRPr="00915E6C">
        <w:rPr>
          <w:color w:val="FF0000"/>
          <w:sz w:val="20"/>
          <w:szCs w:val="20"/>
        </w:rPr>
        <w:t xml:space="preserve">De </w:t>
      </w:r>
      <w:r w:rsidR="00430111" w:rsidRPr="00915E6C">
        <w:rPr>
          <w:color w:val="FF0000"/>
          <w:sz w:val="20"/>
          <w:szCs w:val="20"/>
        </w:rPr>
        <w:t>paragraaf</w:t>
      </w:r>
      <w:r w:rsidR="00430111">
        <w:rPr>
          <w:color w:val="FF0000"/>
          <w:sz w:val="20"/>
          <w:szCs w:val="20"/>
        </w:rPr>
        <w:t xml:space="preserve"> </w:t>
      </w:r>
      <w:r w:rsidR="00430111" w:rsidRPr="00915E6C">
        <w:rPr>
          <w:color w:val="FF0000"/>
          <w:sz w:val="20"/>
          <w:szCs w:val="20"/>
        </w:rPr>
        <w:t>‘</w:t>
      </w:r>
      <w:r w:rsidR="00915E6C" w:rsidRPr="00915E6C">
        <w:rPr>
          <w:color w:val="FF0000"/>
          <w:sz w:val="20"/>
          <w:szCs w:val="20"/>
        </w:rPr>
        <w:t>onderzoeksopzet’ moet nog verder worden uitgewerkt</w:t>
      </w:r>
    </w:p>
    <w:p w14:paraId="6AD59DF8" w14:textId="77777777" w:rsidR="003F61A9" w:rsidRDefault="003F61A9" w:rsidP="003F61A9">
      <w:pPr>
        <w:pStyle w:val="Geenafstand"/>
        <w:spacing w:line="360" w:lineRule="auto"/>
        <w:rPr>
          <w:b/>
          <w:bCs/>
          <w:sz w:val="20"/>
          <w:szCs w:val="20"/>
        </w:rPr>
      </w:pPr>
    </w:p>
    <w:p w14:paraId="201A255D" w14:textId="77777777" w:rsidR="003F61A9" w:rsidRPr="00A02D6E" w:rsidRDefault="003F61A9" w:rsidP="003F61A9">
      <w:pPr>
        <w:pStyle w:val="Geenafstand"/>
        <w:numPr>
          <w:ilvl w:val="1"/>
          <w:numId w:val="2"/>
        </w:numPr>
        <w:spacing w:line="360" w:lineRule="auto"/>
        <w:rPr>
          <w:b/>
          <w:bCs/>
          <w:sz w:val="20"/>
          <w:szCs w:val="20"/>
        </w:rPr>
      </w:pPr>
      <w:r>
        <w:rPr>
          <w:b/>
          <w:bCs/>
          <w:sz w:val="20"/>
          <w:szCs w:val="20"/>
        </w:rPr>
        <w:t>Selectie onderzoekseenheden</w:t>
      </w:r>
    </w:p>
    <w:p w14:paraId="26181FCD" w14:textId="77777777" w:rsidR="003F61A9" w:rsidRDefault="003F61A9" w:rsidP="003F61A9">
      <w:pPr>
        <w:pStyle w:val="Geenafstand"/>
        <w:spacing w:line="360" w:lineRule="auto"/>
        <w:rPr>
          <w:b/>
          <w:bCs/>
          <w:sz w:val="20"/>
          <w:szCs w:val="20"/>
        </w:rPr>
      </w:pPr>
    </w:p>
    <w:p w14:paraId="490A9FA4" w14:textId="009775A8" w:rsidR="003F61A9" w:rsidRPr="00F7110B" w:rsidRDefault="00F7110B" w:rsidP="003F61A9">
      <w:pPr>
        <w:pStyle w:val="Geenafstand"/>
        <w:spacing w:line="360" w:lineRule="auto"/>
        <w:rPr>
          <w:sz w:val="20"/>
          <w:szCs w:val="20"/>
        </w:rPr>
      </w:pPr>
      <w:r w:rsidRPr="00F7110B">
        <w:rPr>
          <w:sz w:val="20"/>
          <w:szCs w:val="20"/>
        </w:rPr>
        <w:t>Om de</w:t>
      </w:r>
      <w:r>
        <w:rPr>
          <w:sz w:val="20"/>
          <w:szCs w:val="20"/>
        </w:rPr>
        <w:t xml:space="preserve"> kwalitatieve inhouds</w:t>
      </w:r>
      <w:r w:rsidRPr="00F7110B">
        <w:rPr>
          <w:sz w:val="20"/>
          <w:szCs w:val="20"/>
        </w:rPr>
        <w:t xml:space="preserve">analyse te kunnen uitvoeren, wordt in eerste instantie een corpus samengesteld, oftewel een selectie van relevante nieuwsartikelen, audiovisuele fragmenten en andere </w:t>
      </w:r>
      <w:r w:rsidR="00920639">
        <w:rPr>
          <w:sz w:val="20"/>
          <w:szCs w:val="20"/>
        </w:rPr>
        <w:t>berichtgeving</w:t>
      </w:r>
      <w:r w:rsidRPr="00F7110B">
        <w:rPr>
          <w:sz w:val="20"/>
          <w:szCs w:val="20"/>
        </w:rPr>
        <w:t xml:space="preserve"> die zich</w:t>
      </w:r>
      <w:r w:rsidR="00920639">
        <w:rPr>
          <w:sz w:val="20"/>
          <w:szCs w:val="20"/>
        </w:rPr>
        <w:t xml:space="preserve"> </w:t>
      </w:r>
      <w:r w:rsidRPr="00F7110B">
        <w:rPr>
          <w:sz w:val="20"/>
          <w:szCs w:val="20"/>
        </w:rPr>
        <w:t xml:space="preserve">uitlaten over het fenomeen nieuwsmijding. Dit corpus vormt de uiteindelijke dataset die </w:t>
      </w:r>
      <w:r w:rsidR="00A92E20">
        <w:rPr>
          <w:sz w:val="20"/>
          <w:szCs w:val="20"/>
        </w:rPr>
        <w:t>als</w:t>
      </w:r>
      <w:r w:rsidRPr="00F7110B">
        <w:rPr>
          <w:sz w:val="20"/>
          <w:szCs w:val="20"/>
        </w:rPr>
        <w:t xml:space="preserve"> basis</w:t>
      </w:r>
      <w:r w:rsidR="00A92E20">
        <w:rPr>
          <w:sz w:val="20"/>
          <w:szCs w:val="20"/>
        </w:rPr>
        <w:t xml:space="preserve"> wordt genomen </w:t>
      </w:r>
      <w:r w:rsidRPr="00F7110B">
        <w:rPr>
          <w:sz w:val="20"/>
          <w:szCs w:val="20"/>
        </w:rPr>
        <w:t>voor de</w:t>
      </w:r>
      <w:r w:rsidR="00920639">
        <w:rPr>
          <w:sz w:val="20"/>
          <w:szCs w:val="20"/>
        </w:rPr>
        <w:t xml:space="preserve"> inhouds</w:t>
      </w:r>
      <w:r w:rsidRPr="00F7110B">
        <w:rPr>
          <w:sz w:val="20"/>
          <w:szCs w:val="20"/>
        </w:rPr>
        <w:t>analyse.</w:t>
      </w:r>
    </w:p>
    <w:p w14:paraId="07E41E47" w14:textId="77777777" w:rsidR="00F7110B" w:rsidRDefault="00F7110B" w:rsidP="003F61A9">
      <w:pPr>
        <w:pStyle w:val="Geenafstand"/>
        <w:spacing w:line="360" w:lineRule="auto"/>
        <w:rPr>
          <w:sz w:val="20"/>
          <w:szCs w:val="20"/>
        </w:rPr>
      </w:pPr>
    </w:p>
    <w:p w14:paraId="4D20DBE3" w14:textId="2AE68967" w:rsidR="000F38AA" w:rsidRDefault="00920639" w:rsidP="003F61A9">
      <w:pPr>
        <w:pStyle w:val="Geenafstand"/>
        <w:spacing w:line="360" w:lineRule="auto"/>
        <w:rPr>
          <w:sz w:val="20"/>
          <w:szCs w:val="20"/>
        </w:rPr>
      </w:pPr>
      <w:r w:rsidRPr="00920639">
        <w:rPr>
          <w:sz w:val="20"/>
          <w:szCs w:val="20"/>
        </w:rPr>
        <w:t>De samenstelling van het corpus verloopt via ee</w:t>
      </w:r>
      <w:r w:rsidR="00785BB7">
        <w:rPr>
          <w:sz w:val="20"/>
          <w:szCs w:val="20"/>
        </w:rPr>
        <w:t>n samen</w:t>
      </w:r>
      <w:r w:rsidR="002E72D5">
        <w:rPr>
          <w:sz w:val="20"/>
          <w:szCs w:val="20"/>
        </w:rPr>
        <w:t xml:space="preserve">komst van </w:t>
      </w:r>
      <w:proofErr w:type="spellStart"/>
      <w:r w:rsidRPr="00FA5DB9">
        <w:rPr>
          <w:i/>
          <w:iCs/>
          <w:sz w:val="20"/>
          <w:szCs w:val="20"/>
        </w:rPr>
        <w:t>purposive</w:t>
      </w:r>
      <w:proofErr w:type="spellEnd"/>
      <w:r w:rsidRPr="00FA5DB9">
        <w:rPr>
          <w:i/>
          <w:iCs/>
          <w:sz w:val="20"/>
          <w:szCs w:val="20"/>
        </w:rPr>
        <w:t xml:space="preserve"> sampling</w:t>
      </w:r>
      <w:r w:rsidR="000F38AA">
        <w:rPr>
          <w:i/>
          <w:iCs/>
          <w:sz w:val="20"/>
          <w:szCs w:val="20"/>
        </w:rPr>
        <w:t xml:space="preserve"> en </w:t>
      </w:r>
      <w:proofErr w:type="spellStart"/>
      <w:r w:rsidR="000F38AA" w:rsidRPr="00FA5DB9">
        <w:rPr>
          <w:i/>
          <w:iCs/>
          <w:sz w:val="20"/>
          <w:szCs w:val="20"/>
        </w:rPr>
        <w:t>theoretical</w:t>
      </w:r>
      <w:proofErr w:type="spellEnd"/>
      <w:r w:rsidR="000F38AA" w:rsidRPr="00FA5DB9">
        <w:rPr>
          <w:i/>
          <w:iCs/>
          <w:sz w:val="20"/>
          <w:szCs w:val="20"/>
        </w:rPr>
        <w:t xml:space="preserve"> sampling</w:t>
      </w:r>
      <w:r w:rsidRPr="00920639">
        <w:rPr>
          <w:sz w:val="20"/>
          <w:szCs w:val="20"/>
        </w:rPr>
        <w:t xml:space="preserve">. In de eerste fase wordt </w:t>
      </w:r>
      <w:r w:rsidR="00785BB7">
        <w:rPr>
          <w:sz w:val="20"/>
          <w:szCs w:val="20"/>
        </w:rPr>
        <w:t xml:space="preserve">met behulp van de </w:t>
      </w:r>
      <w:proofErr w:type="spellStart"/>
      <w:r w:rsidR="000F38AA">
        <w:rPr>
          <w:i/>
          <w:iCs/>
          <w:sz w:val="20"/>
          <w:szCs w:val="20"/>
        </w:rPr>
        <w:t>purposive</w:t>
      </w:r>
      <w:proofErr w:type="spellEnd"/>
      <w:r w:rsidR="00785BB7" w:rsidRPr="00785BB7">
        <w:rPr>
          <w:i/>
          <w:iCs/>
          <w:sz w:val="20"/>
          <w:szCs w:val="20"/>
        </w:rPr>
        <w:t xml:space="preserve"> sampling</w:t>
      </w:r>
      <w:r w:rsidR="00785BB7">
        <w:rPr>
          <w:i/>
          <w:iCs/>
          <w:sz w:val="20"/>
          <w:szCs w:val="20"/>
        </w:rPr>
        <w:t>-</w:t>
      </w:r>
      <w:r w:rsidR="00785BB7">
        <w:rPr>
          <w:sz w:val="20"/>
          <w:szCs w:val="20"/>
        </w:rPr>
        <w:t xml:space="preserve">methode </w:t>
      </w:r>
      <w:r w:rsidR="000F38AA">
        <w:rPr>
          <w:sz w:val="20"/>
          <w:szCs w:val="20"/>
        </w:rPr>
        <w:t xml:space="preserve">vooraf een doelgerichte selectie gemaakt van de inhoud nieuwsorganisaties en publicaties. Omdat dit onderzoek gericht is op Nederlandse kwaliteitsmedia, verstaan we hieronder bijvoorbeeld de kranten NRC, de Volkskrant en Trouw. Ook de organisaties NOS, </w:t>
      </w:r>
      <w:proofErr w:type="spellStart"/>
      <w:r w:rsidR="000F38AA">
        <w:rPr>
          <w:sz w:val="20"/>
          <w:szCs w:val="20"/>
        </w:rPr>
        <w:t>Nieuwsuur</w:t>
      </w:r>
      <w:proofErr w:type="spellEnd"/>
      <w:r w:rsidR="000F38AA">
        <w:rPr>
          <w:sz w:val="20"/>
          <w:szCs w:val="20"/>
        </w:rPr>
        <w:t xml:space="preserve"> en </w:t>
      </w:r>
      <w:proofErr w:type="spellStart"/>
      <w:r w:rsidR="000F38AA">
        <w:rPr>
          <w:sz w:val="20"/>
          <w:szCs w:val="20"/>
        </w:rPr>
        <w:t>EenVandaag</w:t>
      </w:r>
      <w:proofErr w:type="spellEnd"/>
      <w:r w:rsidR="000F38AA">
        <w:rPr>
          <w:sz w:val="20"/>
          <w:szCs w:val="20"/>
        </w:rPr>
        <w:t xml:space="preserve"> vallen onder deze eerste selectieprocedure. </w:t>
      </w:r>
    </w:p>
    <w:p w14:paraId="22A6F82B" w14:textId="77777777" w:rsidR="00703326" w:rsidRDefault="00703326" w:rsidP="003F61A9">
      <w:pPr>
        <w:pStyle w:val="Geenafstand"/>
        <w:spacing w:line="360" w:lineRule="auto"/>
        <w:rPr>
          <w:sz w:val="20"/>
          <w:szCs w:val="20"/>
        </w:rPr>
      </w:pPr>
    </w:p>
    <w:p w14:paraId="25EBEFE2" w14:textId="71B75E3B" w:rsidR="00920639" w:rsidRDefault="000F38AA" w:rsidP="003F61A9">
      <w:pPr>
        <w:pStyle w:val="Geenafstand"/>
        <w:spacing w:line="360" w:lineRule="auto"/>
        <w:rPr>
          <w:sz w:val="20"/>
          <w:szCs w:val="20"/>
        </w:rPr>
      </w:pPr>
      <w:r>
        <w:rPr>
          <w:sz w:val="20"/>
          <w:szCs w:val="20"/>
        </w:rPr>
        <w:t xml:space="preserve">Deze </w:t>
      </w:r>
      <w:proofErr w:type="spellStart"/>
      <w:r>
        <w:rPr>
          <w:sz w:val="20"/>
          <w:szCs w:val="20"/>
        </w:rPr>
        <w:t>initiele</w:t>
      </w:r>
      <w:proofErr w:type="spellEnd"/>
      <w:r>
        <w:rPr>
          <w:sz w:val="20"/>
          <w:szCs w:val="20"/>
        </w:rPr>
        <w:t xml:space="preserve"> selectie wordt verbreed via een </w:t>
      </w:r>
      <w:proofErr w:type="spellStart"/>
      <w:r w:rsidRPr="000F38AA">
        <w:rPr>
          <w:i/>
          <w:iCs/>
          <w:sz w:val="20"/>
          <w:szCs w:val="20"/>
        </w:rPr>
        <w:t>theoretical</w:t>
      </w:r>
      <w:proofErr w:type="spellEnd"/>
      <w:r w:rsidRPr="000F38AA">
        <w:rPr>
          <w:i/>
          <w:iCs/>
          <w:sz w:val="20"/>
          <w:szCs w:val="20"/>
        </w:rPr>
        <w:t xml:space="preserve"> sampling</w:t>
      </w:r>
      <w:r>
        <w:rPr>
          <w:sz w:val="20"/>
          <w:szCs w:val="20"/>
        </w:rPr>
        <w:t xml:space="preserve">-methode, waarbij </w:t>
      </w:r>
      <w:r w:rsidR="00920639" w:rsidRPr="00920639">
        <w:rPr>
          <w:sz w:val="20"/>
          <w:szCs w:val="20"/>
        </w:rPr>
        <w:t xml:space="preserve">de selectie van onderzoekseenheden gestuurd </w:t>
      </w:r>
      <w:r>
        <w:rPr>
          <w:sz w:val="20"/>
          <w:szCs w:val="20"/>
        </w:rPr>
        <w:t xml:space="preserve">wordt </w:t>
      </w:r>
      <w:r w:rsidR="00920639" w:rsidRPr="00920639">
        <w:rPr>
          <w:sz w:val="20"/>
          <w:szCs w:val="20"/>
        </w:rPr>
        <w:t>door theoretische inzichten</w:t>
      </w:r>
      <w:r w:rsidR="00920639">
        <w:rPr>
          <w:sz w:val="20"/>
          <w:szCs w:val="20"/>
        </w:rPr>
        <w:t xml:space="preserve"> vanuit bestaande literatuur</w:t>
      </w:r>
      <w:r w:rsidR="00920639" w:rsidRPr="00920639">
        <w:rPr>
          <w:sz w:val="20"/>
          <w:szCs w:val="20"/>
        </w:rPr>
        <w:t xml:space="preserve"> die tijdens het onderzoek gaandeweg </w:t>
      </w:r>
      <w:r w:rsidR="00920639">
        <w:rPr>
          <w:sz w:val="20"/>
          <w:szCs w:val="20"/>
        </w:rPr>
        <w:t>zichtbaar worden</w:t>
      </w:r>
      <w:r>
        <w:rPr>
          <w:sz w:val="20"/>
          <w:szCs w:val="20"/>
        </w:rPr>
        <w:t xml:space="preserve"> </w:t>
      </w:r>
      <w:r w:rsidRPr="000F38AA">
        <w:rPr>
          <w:sz w:val="20"/>
          <w:szCs w:val="20"/>
        </w:rPr>
        <w:t>(Peters &amp; Wester, 2004</w:t>
      </w:r>
      <w:r>
        <w:rPr>
          <w:sz w:val="20"/>
          <w:szCs w:val="20"/>
        </w:rPr>
        <w:t>)</w:t>
      </w:r>
      <w:r w:rsidR="00785BB7">
        <w:rPr>
          <w:sz w:val="20"/>
          <w:szCs w:val="20"/>
        </w:rPr>
        <w:t xml:space="preserve"> en zijn vastgesteld in het theoretisch kader in hoofdstuk 2</w:t>
      </w:r>
      <w:r w:rsidR="00920639" w:rsidRPr="00920639">
        <w:rPr>
          <w:sz w:val="20"/>
          <w:szCs w:val="20"/>
        </w:rPr>
        <w:t>.</w:t>
      </w:r>
      <w:r w:rsidR="00920639">
        <w:rPr>
          <w:sz w:val="20"/>
          <w:szCs w:val="20"/>
        </w:rPr>
        <w:t xml:space="preserve"> Daarbij wordt de keuze voor specifieke onderzoekseenheden constant bijgesteld op basis van patronen </w:t>
      </w:r>
      <w:r w:rsidR="00920639" w:rsidRPr="00920639">
        <w:rPr>
          <w:sz w:val="20"/>
          <w:szCs w:val="20"/>
        </w:rPr>
        <w:t xml:space="preserve">en frames die tijdens de eerste coderingsronde aandienen. </w:t>
      </w:r>
      <w:r w:rsidR="00920639" w:rsidRPr="00920639">
        <w:rPr>
          <w:sz w:val="20"/>
          <w:szCs w:val="20"/>
        </w:rPr>
        <w:t xml:space="preserve">In de volgende fase wordt </w:t>
      </w:r>
      <w:r w:rsidR="00BE3E8C">
        <w:rPr>
          <w:sz w:val="20"/>
          <w:szCs w:val="20"/>
        </w:rPr>
        <w:t>ook weer</w:t>
      </w:r>
      <w:r w:rsidR="00920639" w:rsidRPr="00920639">
        <w:rPr>
          <w:sz w:val="20"/>
          <w:szCs w:val="20"/>
        </w:rPr>
        <w:t xml:space="preserve"> gebruikgemaakt van </w:t>
      </w:r>
      <w:proofErr w:type="spellStart"/>
      <w:r w:rsidR="00920639" w:rsidRPr="00BE3E8C">
        <w:rPr>
          <w:i/>
          <w:iCs/>
          <w:sz w:val="20"/>
          <w:szCs w:val="20"/>
        </w:rPr>
        <w:t>purposive</w:t>
      </w:r>
      <w:proofErr w:type="spellEnd"/>
      <w:r w:rsidR="00920639" w:rsidRPr="00BE3E8C">
        <w:rPr>
          <w:i/>
          <w:iCs/>
          <w:sz w:val="20"/>
          <w:szCs w:val="20"/>
        </w:rPr>
        <w:t xml:space="preserve"> sampling</w:t>
      </w:r>
      <w:r w:rsidR="00920639" w:rsidRPr="00920639">
        <w:rPr>
          <w:sz w:val="20"/>
          <w:szCs w:val="20"/>
        </w:rPr>
        <w:t>, waarbij onderzoekseenheden bewust worden geselecteerd omdat ze bijdragen aan</w:t>
      </w:r>
      <w:r w:rsidR="00920639" w:rsidRPr="00920639">
        <w:rPr>
          <w:sz w:val="20"/>
          <w:szCs w:val="20"/>
        </w:rPr>
        <w:t xml:space="preserve"> het verbreden van nieuwe inzichten, of bijvoorbeeld omdat er een ander perspectief nodig is</w:t>
      </w:r>
      <w:r w:rsidR="00BE3E8C">
        <w:rPr>
          <w:sz w:val="20"/>
          <w:szCs w:val="20"/>
        </w:rPr>
        <w:t xml:space="preserve"> binnen de bestaande materie</w:t>
      </w:r>
      <w:r w:rsidR="00920639">
        <w:rPr>
          <w:sz w:val="20"/>
          <w:szCs w:val="20"/>
        </w:rPr>
        <w:t xml:space="preserve">. De gerichte selectiekeuze van </w:t>
      </w:r>
      <w:proofErr w:type="spellStart"/>
      <w:r w:rsidR="00920639" w:rsidRPr="00BE3E8C">
        <w:rPr>
          <w:i/>
          <w:iCs/>
          <w:sz w:val="20"/>
          <w:szCs w:val="20"/>
        </w:rPr>
        <w:t>purposive</w:t>
      </w:r>
      <w:proofErr w:type="spellEnd"/>
      <w:r w:rsidR="00920639" w:rsidRPr="00BE3E8C">
        <w:rPr>
          <w:i/>
          <w:iCs/>
          <w:sz w:val="20"/>
          <w:szCs w:val="20"/>
        </w:rPr>
        <w:t xml:space="preserve"> sampling</w:t>
      </w:r>
      <w:r w:rsidR="00920639">
        <w:rPr>
          <w:sz w:val="20"/>
          <w:szCs w:val="20"/>
        </w:rPr>
        <w:t xml:space="preserve"> draagt bij aan een meer diepgaande en complete analyse van de analyse</w:t>
      </w:r>
      <w:r w:rsidR="00BE3E8C">
        <w:rPr>
          <w:sz w:val="20"/>
          <w:szCs w:val="20"/>
        </w:rPr>
        <w:t xml:space="preserve"> en wordt uiteindelijk voortgezet tot </w:t>
      </w:r>
      <w:r w:rsidR="00BE3E8C" w:rsidRPr="00E263A7">
        <w:rPr>
          <w:sz w:val="20"/>
          <w:szCs w:val="20"/>
        </w:rPr>
        <w:t>het saturatiemoment is bereikt – het punt waarop nieuwe onderzoekseenheden geen wezenlijk nieuwe inzichten meer opleveren en de gevonden frames en patronen voldoende stabiel blijken.</w:t>
      </w:r>
      <w:r w:rsidR="00BE3E8C">
        <w:rPr>
          <w:sz w:val="20"/>
          <w:szCs w:val="20"/>
        </w:rPr>
        <w:t xml:space="preserve"> </w:t>
      </w:r>
      <w:r w:rsidR="00BE3E8C" w:rsidRPr="00E263A7">
        <w:rPr>
          <w:sz w:val="20"/>
          <w:szCs w:val="20"/>
        </w:rPr>
        <w:t>Op dat moment is de dataset verzadigd en kan de definitieve analyse worden afgerond.</w:t>
      </w:r>
    </w:p>
    <w:p w14:paraId="3A492D2F" w14:textId="77777777" w:rsidR="00AC6ABF" w:rsidRDefault="00AC6ABF" w:rsidP="003F61A9">
      <w:pPr>
        <w:pStyle w:val="Geenafstand"/>
        <w:spacing w:line="360" w:lineRule="auto"/>
        <w:rPr>
          <w:sz w:val="20"/>
          <w:szCs w:val="20"/>
        </w:rPr>
      </w:pPr>
    </w:p>
    <w:p w14:paraId="49D5C6D7" w14:textId="661D2B0C" w:rsidR="00BE3E8C" w:rsidRDefault="00BE3E8C" w:rsidP="003F61A9">
      <w:pPr>
        <w:pStyle w:val="Geenafstand"/>
        <w:spacing w:line="360" w:lineRule="auto"/>
        <w:rPr>
          <w:sz w:val="20"/>
          <w:szCs w:val="20"/>
        </w:rPr>
      </w:pPr>
      <w:r w:rsidRPr="00BE3E8C">
        <w:rPr>
          <w:color w:val="FF0000"/>
          <w:sz w:val="20"/>
          <w:szCs w:val="20"/>
        </w:rPr>
        <w:sym w:font="Wingdings" w:char="F0E0"/>
      </w:r>
      <w:r w:rsidRPr="00BE3E8C">
        <w:rPr>
          <w:color w:val="FF0000"/>
          <w:sz w:val="20"/>
          <w:szCs w:val="20"/>
        </w:rPr>
        <w:t xml:space="preserve"> Ik ben nog een beetje zoekende naar wanneer je </w:t>
      </w:r>
      <w:proofErr w:type="spellStart"/>
      <w:r w:rsidRPr="00BE3E8C">
        <w:rPr>
          <w:color w:val="FF0000"/>
          <w:sz w:val="20"/>
          <w:szCs w:val="20"/>
        </w:rPr>
        <w:t>theoretical</w:t>
      </w:r>
      <w:proofErr w:type="spellEnd"/>
      <w:r w:rsidRPr="00BE3E8C">
        <w:rPr>
          <w:color w:val="FF0000"/>
          <w:sz w:val="20"/>
          <w:szCs w:val="20"/>
        </w:rPr>
        <w:t xml:space="preserve"> sampling en </w:t>
      </w:r>
      <w:proofErr w:type="spellStart"/>
      <w:r w:rsidRPr="00BE3E8C">
        <w:rPr>
          <w:color w:val="FF0000"/>
          <w:sz w:val="20"/>
          <w:szCs w:val="20"/>
        </w:rPr>
        <w:t>purposive</w:t>
      </w:r>
      <w:proofErr w:type="spellEnd"/>
      <w:r w:rsidRPr="00BE3E8C">
        <w:rPr>
          <w:color w:val="FF0000"/>
          <w:sz w:val="20"/>
          <w:szCs w:val="20"/>
        </w:rPr>
        <w:t xml:space="preserve"> sampling toepast. Dit moet ik nog wat duidelijker uitwerken</w:t>
      </w:r>
      <w:r w:rsidR="00067CCE">
        <w:rPr>
          <w:color w:val="FF0000"/>
          <w:sz w:val="20"/>
          <w:szCs w:val="20"/>
        </w:rPr>
        <w:t xml:space="preserve">. </w:t>
      </w:r>
      <w:hyperlink r:id="rId5" w:history="1">
        <w:r w:rsidR="00067CCE" w:rsidRPr="00F7047D">
          <w:rPr>
            <w:rStyle w:val="Hyperlink"/>
            <w:sz w:val="20"/>
            <w:szCs w:val="20"/>
          </w:rPr>
          <w:t>https://www.researchgate.net/publication/13850880_Sampling_in_Qualitative_Research_Purposeful_and_Theoretical_Sampling_Merging_or_Clear_Boundaries</w:t>
        </w:r>
      </w:hyperlink>
      <w:r>
        <w:rPr>
          <w:sz w:val="20"/>
          <w:szCs w:val="20"/>
        </w:rPr>
        <w:t xml:space="preserve"> </w:t>
      </w:r>
    </w:p>
    <w:p w14:paraId="11F8DA09" w14:textId="77777777" w:rsidR="00BE3E8C" w:rsidRDefault="00BE3E8C" w:rsidP="003F61A9">
      <w:pPr>
        <w:pStyle w:val="Geenafstand"/>
        <w:spacing w:line="360" w:lineRule="auto"/>
        <w:rPr>
          <w:sz w:val="20"/>
          <w:szCs w:val="20"/>
        </w:rPr>
      </w:pPr>
    </w:p>
    <w:p w14:paraId="5A44B471" w14:textId="58F79DC1" w:rsidR="00BE3E8C" w:rsidRPr="00E263A7" w:rsidRDefault="00CE765F" w:rsidP="00BE3E8C">
      <w:pPr>
        <w:pStyle w:val="Geenafstand"/>
        <w:spacing w:line="360" w:lineRule="auto"/>
        <w:rPr>
          <w:sz w:val="20"/>
          <w:szCs w:val="20"/>
        </w:rPr>
      </w:pPr>
      <w:r>
        <w:rPr>
          <w:sz w:val="20"/>
          <w:szCs w:val="20"/>
        </w:rPr>
        <w:lastRenderedPageBreak/>
        <w:t>Als</w:t>
      </w:r>
      <w:r w:rsidR="00BE3E8C">
        <w:rPr>
          <w:sz w:val="20"/>
          <w:szCs w:val="20"/>
        </w:rPr>
        <w:t xml:space="preserve"> er te weinig onderzoekseenheden worden gevonden om aan het corpus toe te voegen, kan op dat moment worden gekozen om niet alleen een kwalitatieve inhoudsanalyse uit te voeren, maar ook om met enkele relevante journalisten te spreken in de vorm van een semigestructureerd diepte-interview. Dit zou mogelijk extra diepgang aan het onderzoek kunnen geven, omdat bij een interview ook antwoord wordt verkregen op de ‘waarom’. Zo kunnen verklaringen voor de gebruikte frames worden gevonden in de vorm van een </w:t>
      </w:r>
      <w:r w:rsidR="00BE3E8C" w:rsidRPr="00B60DB6">
        <w:rPr>
          <w:i/>
          <w:iCs/>
          <w:sz w:val="20"/>
          <w:szCs w:val="20"/>
        </w:rPr>
        <w:t xml:space="preserve">mixed </w:t>
      </w:r>
      <w:proofErr w:type="spellStart"/>
      <w:r w:rsidR="00BE3E8C" w:rsidRPr="00B60DB6">
        <w:rPr>
          <w:i/>
          <w:iCs/>
          <w:sz w:val="20"/>
          <w:szCs w:val="20"/>
        </w:rPr>
        <w:t>methods</w:t>
      </w:r>
      <w:proofErr w:type="spellEnd"/>
      <w:r w:rsidR="00BE3E8C">
        <w:rPr>
          <w:sz w:val="20"/>
          <w:szCs w:val="20"/>
        </w:rPr>
        <w:t xml:space="preserve"> onderzoek (</w:t>
      </w:r>
      <w:proofErr w:type="spellStart"/>
      <w:r w:rsidR="00BE3E8C" w:rsidRPr="004D7996">
        <w:rPr>
          <w:sz w:val="20"/>
          <w:szCs w:val="20"/>
        </w:rPr>
        <w:t>Koetsenruijter</w:t>
      </w:r>
      <w:proofErr w:type="spellEnd"/>
      <w:r w:rsidR="00BE3E8C" w:rsidRPr="004D7996">
        <w:rPr>
          <w:sz w:val="20"/>
          <w:szCs w:val="20"/>
        </w:rPr>
        <w:t xml:space="preserve"> &amp; Van Hout, 2018</w:t>
      </w:r>
      <w:r w:rsidR="00BE3E8C">
        <w:rPr>
          <w:sz w:val="20"/>
          <w:szCs w:val="20"/>
        </w:rPr>
        <w:t>, p. 133).</w:t>
      </w:r>
    </w:p>
    <w:p w14:paraId="58C55D39" w14:textId="77777777" w:rsidR="003F61A9" w:rsidRDefault="003F61A9" w:rsidP="003F61A9">
      <w:pPr>
        <w:pStyle w:val="Geenafstand"/>
        <w:spacing w:line="360" w:lineRule="auto"/>
        <w:rPr>
          <w:sz w:val="20"/>
          <w:szCs w:val="20"/>
        </w:rPr>
      </w:pPr>
    </w:p>
    <w:p w14:paraId="78578B52" w14:textId="35291A04" w:rsidR="00920639" w:rsidRDefault="00920639" w:rsidP="003F61A9">
      <w:pPr>
        <w:pStyle w:val="Geenafstand"/>
        <w:spacing w:line="360" w:lineRule="auto"/>
        <w:rPr>
          <w:sz w:val="20"/>
          <w:szCs w:val="20"/>
        </w:rPr>
      </w:pPr>
      <w:r w:rsidRPr="00920639">
        <w:rPr>
          <w:sz w:val="20"/>
          <w:szCs w:val="20"/>
        </w:rPr>
        <w:t>Gezien de praktische haalbaarheid van het onderzoek, worden de selectiecriteria bewust breed geformuleerd. Het onderzoek richt zich daarom niet alleen op expliciete vermeldingen van de term ‘nieuwsmijding’, maar ook op verwante begrippen en omschrijvingen zoals ‘niet lezen van nieuws’, ‘nieuws vermijden’, ‘nieuws negeren’, ‘nieuwsmoeheid’ en ‘desinteresse in nieuws’. Door deze bredere insteek wordt voorkomen dat relevante berichtgeving buiten beschouwing blijft.</w:t>
      </w:r>
    </w:p>
    <w:p w14:paraId="7102C089" w14:textId="77777777" w:rsidR="00E263A7" w:rsidRPr="00E263A7" w:rsidRDefault="00E263A7" w:rsidP="00E263A7">
      <w:pPr>
        <w:pStyle w:val="Geenafstand"/>
        <w:spacing w:line="360" w:lineRule="auto"/>
        <w:rPr>
          <w:sz w:val="20"/>
          <w:szCs w:val="20"/>
        </w:rPr>
      </w:pPr>
    </w:p>
    <w:p w14:paraId="069C5525" w14:textId="46637298" w:rsidR="00920639" w:rsidRDefault="00E263A7" w:rsidP="003F61A9">
      <w:pPr>
        <w:pStyle w:val="Geenafstand"/>
        <w:spacing w:line="360" w:lineRule="auto"/>
        <w:rPr>
          <w:sz w:val="20"/>
          <w:szCs w:val="20"/>
        </w:rPr>
      </w:pPr>
      <w:r w:rsidRPr="00E263A7">
        <w:rPr>
          <w:sz w:val="20"/>
          <w:szCs w:val="20"/>
        </w:rPr>
        <w:t xml:space="preserve">De resultaten van deze kwalitatieve inhoudsanalyse zullen uiteindelijk worden samengevat in een typologie van frames. Deze typologie laat zien op welke verschillende manieren nieuwsmijding wordt </w:t>
      </w:r>
      <w:proofErr w:type="spellStart"/>
      <w:r w:rsidRPr="00E263A7">
        <w:rPr>
          <w:sz w:val="20"/>
          <w:szCs w:val="20"/>
        </w:rPr>
        <w:t>geframed</w:t>
      </w:r>
      <w:proofErr w:type="spellEnd"/>
      <w:r w:rsidRPr="00E263A7">
        <w:rPr>
          <w:sz w:val="20"/>
          <w:szCs w:val="20"/>
        </w:rPr>
        <w:t xml:space="preserve">, welke normatieve oordelen daarbij doorklinken, en hoe mediaorganisaties </w:t>
      </w:r>
      <w:proofErr w:type="spellStart"/>
      <w:r w:rsidRPr="00E263A7">
        <w:rPr>
          <w:sz w:val="20"/>
          <w:szCs w:val="20"/>
        </w:rPr>
        <w:t>nieuwsmijders</w:t>
      </w:r>
      <w:proofErr w:type="spellEnd"/>
      <w:r w:rsidRPr="00E263A7">
        <w:rPr>
          <w:sz w:val="20"/>
          <w:szCs w:val="20"/>
        </w:rPr>
        <w:t xml:space="preserve"> positioneren binnen bredere discussies over nieuwsconsumptie, mediagebruik en burgerschap</w:t>
      </w:r>
      <w:r w:rsidR="00033B7B">
        <w:rPr>
          <w:sz w:val="20"/>
          <w:szCs w:val="20"/>
        </w:rPr>
        <w:t>.</w:t>
      </w:r>
    </w:p>
    <w:p w14:paraId="7A6750CF" w14:textId="77777777" w:rsidR="009663D0" w:rsidRPr="00920639" w:rsidRDefault="009663D0" w:rsidP="003F61A9">
      <w:pPr>
        <w:pStyle w:val="Geenafstand"/>
        <w:spacing w:line="360" w:lineRule="auto"/>
        <w:rPr>
          <w:sz w:val="20"/>
          <w:szCs w:val="20"/>
        </w:rPr>
      </w:pPr>
    </w:p>
    <w:p w14:paraId="03115EBB" w14:textId="5723C520" w:rsidR="003F61A9" w:rsidRDefault="003F61A9" w:rsidP="003F61A9">
      <w:pPr>
        <w:pStyle w:val="Geenafstand"/>
        <w:numPr>
          <w:ilvl w:val="1"/>
          <w:numId w:val="2"/>
        </w:numPr>
        <w:spacing w:line="360" w:lineRule="auto"/>
        <w:rPr>
          <w:b/>
          <w:bCs/>
          <w:sz w:val="20"/>
          <w:szCs w:val="20"/>
        </w:rPr>
      </w:pPr>
      <w:r w:rsidRPr="00F944F7">
        <w:rPr>
          <w:b/>
          <w:bCs/>
          <w:sz w:val="20"/>
          <w:szCs w:val="20"/>
        </w:rPr>
        <w:t>Operationalis</w:t>
      </w:r>
      <w:r w:rsidR="003A1099">
        <w:rPr>
          <w:b/>
          <w:bCs/>
          <w:sz w:val="20"/>
          <w:szCs w:val="20"/>
        </w:rPr>
        <w:t>ering</w:t>
      </w:r>
    </w:p>
    <w:p w14:paraId="4C6BCE66" w14:textId="77777777" w:rsidR="003F61A9" w:rsidRPr="00F944F7" w:rsidRDefault="003F61A9" w:rsidP="003F61A9">
      <w:pPr>
        <w:pStyle w:val="Geenafstand"/>
        <w:spacing w:line="360" w:lineRule="auto"/>
        <w:rPr>
          <w:b/>
          <w:bCs/>
          <w:sz w:val="20"/>
          <w:szCs w:val="20"/>
        </w:rPr>
      </w:pPr>
    </w:p>
    <w:p w14:paraId="5EDA0E2D" w14:textId="77777777" w:rsidR="003F61A9" w:rsidRPr="00290639" w:rsidRDefault="003F61A9" w:rsidP="003F61A9">
      <w:pPr>
        <w:pStyle w:val="Geenafstand"/>
        <w:spacing w:line="360" w:lineRule="auto"/>
        <w:rPr>
          <w:b/>
          <w:bCs/>
          <w:sz w:val="20"/>
          <w:szCs w:val="20"/>
        </w:rPr>
      </w:pPr>
      <w:r w:rsidRPr="00AB0A82">
        <w:rPr>
          <w:bCs/>
          <w:sz w:val="20"/>
          <w:szCs w:val="20"/>
        </w:rPr>
        <w:t xml:space="preserve">Om de </w:t>
      </w:r>
      <w:proofErr w:type="spellStart"/>
      <w:r w:rsidRPr="00AB0A82">
        <w:rPr>
          <w:bCs/>
          <w:sz w:val="20"/>
          <w:szCs w:val="20"/>
        </w:rPr>
        <w:t>framing</w:t>
      </w:r>
      <w:proofErr w:type="spellEnd"/>
      <w:r w:rsidRPr="00AB0A82">
        <w:rPr>
          <w:bCs/>
          <w:sz w:val="20"/>
          <w:szCs w:val="20"/>
        </w:rPr>
        <w:t xml:space="preserve"> van nieuwsmijding te onderzoeken en te analyseren, is het noodzakelijk om een duidelijk analysemodel te ontwikkelen. Het doel is om inzicht te krijgen in hoe nieuwsmedia dit verschijnsel </w:t>
      </w:r>
      <w:proofErr w:type="spellStart"/>
      <w:r w:rsidRPr="00AB0A82">
        <w:rPr>
          <w:bCs/>
          <w:sz w:val="20"/>
          <w:szCs w:val="20"/>
        </w:rPr>
        <w:t>framen</w:t>
      </w:r>
      <w:proofErr w:type="spellEnd"/>
      <w:r w:rsidRPr="00AB0A82">
        <w:rPr>
          <w:bCs/>
          <w:sz w:val="20"/>
          <w:szCs w:val="20"/>
        </w:rPr>
        <w:t xml:space="preserve"> </w:t>
      </w:r>
      <w:r>
        <w:rPr>
          <w:bCs/>
          <w:sz w:val="20"/>
          <w:szCs w:val="20"/>
        </w:rPr>
        <w:t>(</w:t>
      </w:r>
      <w:r w:rsidRPr="00AB0A82">
        <w:rPr>
          <w:bCs/>
          <w:sz w:val="20"/>
          <w:szCs w:val="20"/>
        </w:rPr>
        <w:t>en welke implicaties dit heeft voor hun berichtgeving en de perceptie van het publiek</w:t>
      </w:r>
      <w:r>
        <w:rPr>
          <w:bCs/>
          <w:sz w:val="20"/>
          <w:szCs w:val="20"/>
        </w:rPr>
        <w:t>).</w:t>
      </w:r>
    </w:p>
    <w:p w14:paraId="6E5EAD23" w14:textId="77777777" w:rsidR="003F61A9" w:rsidRDefault="003F61A9" w:rsidP="003F61A9">
      <w:pPr>
        <w:pStyle w:val="Geenafstand"/>
        <w:spacing w:line="360" w:lineRule="auto"/>
        <w:rPr>
          <w:bCs/>
          <w:sz w:val="20"/>
          <w:szCs w:val="20"/>
        </w:rPr>
      </w:pPr>
    </w:p>
    <w:p w14:paraId="42BAF618" w14:textId="0C69217D" w:rsidR="003F61A9" w:rsidRDefault="003F61A9" w:rsidP="00E86BD1">
      <w:pPr>
        <w:pStyle w:val="Geenafstand"/>
        <w:numPr>
          <w:ilvl w:val="0"/>
          <w:numId w:val="1"/>
        </w:numPr>
        <w:spacing w:line="360" w:lineRule="auto"/>
        <w:rPr>
          <w:bCs/>
          <w:sz w:val="20"/>
          <w:szCs w:val="20"/>
        </w:rPr>
      </w:pPr>
      <w:r>
        <w:rPr>
          <w:bCs/>
          <w:sz w:val="20"/>
          <w:szCs w:val="20"/>
        </w:rPr>
        <w:t xml:space="preserve">Rijtje met </w:t>
      </w:r>
      <w:r w:rsidRPr="00AB0A82">
        <w:rPr>
          <w:b/>
          <w:sz w:val="20"/>
          <w:szCs w:val="20"/>
        </w:rPr>
        <w:t xml:space="preserve">klassieke </w:t>
      </w:r>
      <w:proofErr w:type="spellStart"/>
      <w:r w:rsidRPr="00AB0A82">
        <w:rPr>
          <w:b/>
          <w:sz w:val="20"/>
          <w:szCs w:val="20"/>
        </w:rPr>
        <w:t>framingtheorieën</w:t>
      </w:r>
      <w:proofErr w:type="spellEnd"/>
      <w:r>
        <w:rPr>
          <w:bCs/>
          <w:sz w:val="20"/>
          <w:szCs w:val="20"/>
        </w:rPr>
        <w:t xml:space="preserve"> toepassen op de inhoud van media en kijken welke uitingen binnen welk </w:t>
      </w:r>
      <w:proofErr w:type="gramStart"/>
      <w:r w:rsidR="00E86BD1">
        <w:rPr>
          <w:bCs/>
          <w:sz w:val="20"/>
          <w:szCs w:val="20"/>
        </w:rPr>
        <w:t>klassieke</w:t>
      </w:r>
      <w:proofErr w:type="gramEnd"/>
      <w:r w:rsidR="00E86BD1">
        <w:rPr>
          <w:bCs/>
          <w:sz w:val="20"/>
          <w:szCs w:val="20"/>
        </w:rPr>
        <w:t xml:space="preserve"> </w:t>
      </w:r>
      <w:r>
        <w:rPr>
          <w:bCs/>
          <w:sz w:val="20"/>
          <w:szCs w:val="20"/>
        </w:rPr>
        <w:t>model valt</w:t>
      </w:r>
      <w:r w:rsidR="00E86BD1">
        <w:rPr>
          <w:bCs/>
          <w:sz w:val="20"/>
          <w:szCs w:val="20"/>
        </w:rPr>
        <w:t xml:space="preserve"> + </w:t>
      </w:r>
      <w:proofErr w:type="spellStart"/>
      <w:r w:rsidR="00E86BD1">
        <w:rPr>
          <w:bCs/>
          <w:sz w:val="20"/>
          <w:szCs w:val="20"/>
        </w:rPr>
        <w:t>opvallendheden</w:t>
      </w:r>
      <w:proofErr w:type="spellEnd"/>
      <w:r w:rsidR="00E86BD1">
        <w:rPr>
          <w:bCs/>
          <w:sz w:val="20"/>
          <w:szCs w:val="20"/>
        </w:rPr>
        <w:t xml:space="preserve"> en nieuwe frames uitlichten</w:t>
      </w:r>
    </w:p>
    <w:p w14:paraId="31F6CEC1" w14:textId="2B1832C4" w:rsidR="003F61A9" w:rsidRPr="00E86BD1" w:rsidRDefault="003F61A9" w:rsidP="003F61A9">
      <w:pPr>
        <w:pStyle w:val="Geenafstand"/>
        <w:numPr>
          <w:ilvl w:val="0"/>
          <w:numId w:val="1"/>
        </w:numPr>
        <w:spacing w:line="360" w:lineRule="auto"/>
        <w:rPr>
          <w:bCs/>
          <w:sz w:val="20"/>
          <w:szCs w:val="20"/>
        </w:rPr>
      </w:pPr>
      <w:r w:rsidRPr="00AB0A82">
        <w:rPr>
          <w:b/>
          <w:sz w:val="20"/>
          <w:szCs w:val="20"/>
        </w:rPr>
        <w:t>Taalgebruik en retorica</w:t>
      </w:r>
      <w:r>
        <w:rPr>
          <w:bCs/>
          <w:sz w:val="20"/>
          <w:szCs w:val="20"/>
        </w:rPr>
        <w:t xml:space="preserve">: positief/negatief/neutraal geladen woorden en termen en emotionerende taal (bijvoorbeeld gevaar, bedreiging, </w:t>
      </w:r>
      <w:proofErr w:type="spellStart"/>
      <w:r>
        <w:rPr>
          <w:bCs/>
          <w:sz w:val="20"/>
          <w:szCs w:val="20"/>
        </w:rPr>
        <w:t>etc</w:t>
      </w:r>
      <w:proofErr w:type="spellEnd"/>
      <w:r>
        <w:rPr>
          <w:bCs/>
          <w:sz w:val="20"/>
          <w:szCs w:val="20"/>
        </w:rPr>
        <w:t xml:space="preserve">) </w:t>
      </w:r>
      <w:r w:rsidRPr="00AB0A82">
        <w:rPr>
          <w:bCs/>
          <w:sz w:val="20"/>
          <w:szCs w:val="20"/>
        </w:rPr>
        <w:sym w:font="Wingdings" w:char="F0E0"/>
      </w:r>
      <w:r>
        <w:rPr>
          <w:bCs/>
          <w:sz w:val="20"/>
          <w:szCs w:val="20"/>
        </w:rPr>
        <w:t xml:space="preserve"> of brengt het gevoelens van angst op? Dan zou het bijvoorbeeld in de klassieke </w:t>
      </w:r>
      <w:proofErr w:type="spellStart"/>
      <w:r>
        <w:rPr>
          <w:bCs/>
          <w:sz w:val="20"/>
          <w:szCs w:val="20"/>
        </w:rPr>
        <w:t>framingtheorie</w:t>
      </w:r>
      <w:proofErr w:type="spellEnd"/>
      <w:r>
        <w:rPr>
          <w:bCs/>
          <w:sz w:val="20"/>
          <w:szCs w:val="20"/>
        </w:rPr>
        <w:t xml:space="preserve"> van </w:t>
      </w:r>
      <w:r w:rsidRPr="00AB0A82">
        <w:rPr>
          <w:bCs/>
          <w:i/>
          <w:iCs/>
          <w:sz w:val="20"/>
          <w:szCs w:val="20"/>
        </w:rPr>
        <w:t xml:space="preserve">Issue </w:t>
      </w:r>
      <w:proofErr w:type="spellStart"/>
      <w:r w:rsidRPr="00AB0A82">
        <w:rPr>
          <w:bCs/>
          <w:i/>
          <w:iCs/>
          <w:sz w:val="20"/>
          <w:szCs w:val="20"/>
        </w:rPr>
        <w:t>Framing</w:t>
      </w:r>
      <w:proofErr w:type="spellEnd"/>
      <w:r>
        <w:rPr>
          <w:bCs/>
          <w:sz w:val="20"/>
          <w:szCs w:val="20"/>
        </w:rPr>
        <w:t xml:space="preserve"> kunnen passen.</w:t>
      </w:r>
    </w:p>
    <w:p w14:paraId="4C99D26B" w14:textId="3C54A823" w:rsidR="003F61A9" w:rsidRDefault="003F61A9" w:rsidP="003F61A9">
      <w:pPr>
        <w:pStyle w:val="Geenafstand"/>
        <w:numPr>
          <w:ilvl w:val="0"/>
          <w:numId w:val="1"/>
        </w:numPr>
        <w:spacing w:line="360" w:lineRule="auto"/>
        <w:rPr>
          <w:bCs/>
          <w:sz w:val="20"/>
          <w:szCs w:val="20"/>
        </w:rPr>
      </w:pPr>
      <w:r w:rsidRPr="00AB0A82">
        <w:rPr>
          <w:b/>
          <w:sz w:val="20"/>
          <w:szCs w:val="20"/>
        </w:rPr>
        <w:t>Context</w:t>
      </w:r>
      <w:r>
        <w:rPr>
          <w:bCs/>
          <w:sz w:val="20"/>
          <w:szCs w:val="20"/>
        </w:rPr>
        <w:t xml:space="preserve">: positieve/negatieve/neutrale </w:t>
      </w:r>
      <w:proofErr w:type="spellStart"/>
      <w:r>
        <w:rPr>
          <w:bCs/>
          <w:sz w:val="20"/>
          <w:szCs w:val="20"/>
        </w:rPr>
        <w:t>framing</w:t>
      </w:r>
      <w:proofErr w:type="spellEnd"/>
      <w:r>
        <w:rPr>
          <w:bCs/>
          <w:sz w:val="20"/>
          <w:szCs w:val="20"/>
        </w:rPr>
        <w:t xml:space="preserve"> van een geheel (zin of alinea) of onderwerp, bijvoorbeeld politiek (ingewikkelder in betrouwbaarheid, dus minder aantrekkelijk, denk ik)</w:t>
      </w:r>
    </w:p>
    <w:p w14:paraId="10540283" w14:textId="77777777" w:rsidR="009B78A2" w:rsidRDefault="009B78A2" w:rsidP="009F6BBC">
      <w:pPr>
        <w:pStyle w:val="Geenafstand"/>
        <w:spacing w:line="360" w:lineRule="auto"/>
        <w:ind w:left="720"/>
        <w:rPr>
          <w:bCs/>
          <w:sz w:val="20"/>
          <w:szCs w:val="20"/>
        </w:rPr>
      </w:pPr>
    </w:p>
    <w:p w14:paraId="4F3A1726" w14:textId="3E1D97C4" w:rsidR="009F6BBC" w:rsidRDefault="009F6BBC" w:rsidP="009F6BBC">
      <w:pPr>
        <w:pStyle w:val="Geenafstand"/>
        <w:spacing w:line="360" w:lineRule="auto"/>
        <w:ind w:left="720"/>
        <w:rPr>
          <w:bCs/>
          <w:sz w:val="20"/>
          <w:szCs w:val="20"/>
        </w:rPr>
      </w:pPr>
      <w:r w:rsidRPr="009F6BBC">
        <w:rPr>
          <w:bCs/>
          <w:sz w:val="20"/>
          <w:szCs w:val="20"/>
        </w:rPr>
        <w:sym w:font="Wingdings" w:char="F0E0"/>
      </w:r>
      <w:r>
        <w:rPr>
          <w:bCs/>
          <w:sz w:val="20"/>
          <w:szCs w:val="20"/>
        </w:rPr>
        <w:t xml:space="preserve"> </w:t>
      </w:r>
      <w:proofErr w:type="spellStart"/>
      <w:r>
        <w:rPr>
          <w:bCs/>
          <w:sz w:val="20"/>
          <w:szCs w:val="20"/>
        </w:rPr>
        <w:t>Pleijter</w:t>
      </w:r>
      <w:proofErr w:type="spellEnd"/>
      <w:r>
        <w:rPr>
          <w:bCs/>
          <w:sz w:val="20"/>
          <w:szCs w:val="20"/>
        </w:rPr>
        <w:t xml:space="preserve">, 2006: </w:t>
      </w:r>
      <w:r w:rsidRPr="009F6BBC">
        <w:rPr>
          <w:bCs/>
          <w:i/>
          <w:iCs/>
          <w:sz w:val="20"/>
          <w:szCs w:val="20"/>
        </w:rPr>
        <w:t xml:space="preserve">“Het </w:t>
      </w:r>
      <w:proofErr w:type="spellStart"/>
      <w:r w:rsidRPr="009F6BBC">
        <w:rPr>
          <w:bCs/>
          <w:i/>
          <w:iCs/>
          <w:sz w:val="20"/>
          <w:szCs w:val="20"/>
        </w:rPr>
        <w:t>onderzichte</w:t>
      </w:r>
      <w:proofErr w:type="spellEnd"/>
      <w:r w:rsidRPr="009F6BBC">
        <w:rPr>
          <w:bCs/>
          <w:i/>
          <w:iCs/>
          <w:sz w:val="20"/>
          <w:szCs w:val="20"/>
        </w:rPr>
        <w:t xml:space="preserve"> materiaal wordt altijd bestudeerd binnen een specifieke context en </w:t>
      </w:r>
      <w:proofErr w:type="gramStart"/>
      <w:r w:rsidRPr="009F6BBC">
        <w:rPr>
          <w:bCs/>
          <w:i/>
          <w:iCs/>
          <w:sz w:val="20"/>
          <w:szCs w:val="20"/>
        </w:rPr>
        <w:t>derhalve</w:t>
      </w:r>
      <w:proofErr w:type="gramEnd"/>
      <w:r w:rsidRPr="009F6BBC">
        <w:rPr>
          <w:bCs/>
          <w:i/>
          <w:iCs/>
          <w:sz w:val="20"/>
          <w:szCs w:val="20"/>
        </w:rPr>
        <w:t xml:space="preserve"> gebruikt de onderzoeker informatie over de context van het materiaal om tot valide uitspraken te komen. […] de culturele, sociale of historische context van de bestudeerde problematiek.”</w:t>
      </w:r>
    </w:p>
    <w:p w14:paraId="36CC3B1F" w14:textId="77777777" w:rsidR="00E263A7" w:rsidRPr="00E86BD1" w:rsidRDefault="00E263A7" w:rsidP="00E263A7">
      <w:pPr>
        <w:pStyle w:val="Geenafstand"/>
        <w:spacing w:line="360" w:lineRule="auto"/>
        <w:rPr>
          <w:bCs/>
          <w:sz w:val="20"/>
          <w:szCs w:val="20"/>
        </w:rPr>
      </w:pPr>
    </w:p>
    <w:p w14:paraId="442A3F71" w14:textId="77777777" w:rsidR="003F61A9" w:rsidRDefault="003F61A9" w:rsidP="003F61A9">
      <w:pPr>
        <w:pStyle w:val="Geenafstand"/>
        <w:numPr>
          <w:ilvl w:val="1"/>
          <w:numId w:val="2"/>
        </w:numPr>
        <w:spacing w:line="360" w:lineRule="auto"/>
        <w:rPr>
          <w:b/>
          <w:bCs/>
          <w:sz w:val="20"/>
          <w:szCs w:val="20"/>
        </w:rPr>
      </w:pPr>
      <w:r>
        <w:rPr>
          <w:b/>
          <w:bCs/>
          <w:sz w:val="20"/>
          <w:szCs w:val="20"/>
        </w:rPr>
        <w:t>Data-analyse</w:t>
      </w:r>
    </w:p>
    <w:p w14:paraId="23D0B376" w14:textId="77777777" w:rsidR="003F61A9" w:rsidRDefault="003F61A9" w:rsidP="003F61A9">
      <w:pPr>
        <w:pStyle w:val="Geenafstand"/>
        <w:spacing w:line="360" w:lineRule="auto"/>
        <w:rPr>
          <w:b/>
          <w:bCs/>
          <w:sz w:val="20"/>
          <w:szCs w:val="20"/>
        </w:rPr>
      </w:pPr>
    </w:p>
    <w:p w14:paraId="4E512409" w14:textId="77777777" w:rsidR="00290739" w:rsidRDefault="003F61A9" w:rsidP="003F61A9">
      <w:pPr>
        <w:pStyle w:val="Geenafstand"/>
        <w:spacing w:line="360" w:lineRule="auto"/>
        <w:rPr>
          <w:sz w:val="20"/>
          <w:szCs w:val="20"/>
        </w:rPr>
      </w:pPr>
      <w:r w:rsidRPr="00985BAE">
        <w:rPr>
          <w:sz w:val="20"/>
          <w:szCs w:val="20"/>
        </w:rPr>
        <w:t xml:space="preserve">De analyse betreft een </w:t>
      </w:r>
      <w:r w:rsidRPr="00985BAE">
        <w:rPr>
          <w:rFonts w:eastAsiaTheme="majorEastAsia"/>
          <w:sz w:val="20"/>
          <w:szCs w:val="20"/>
        </w:rPr>
        <w:t>thematische analyse</w:t>
      </w:r>
      <w:r w:rsidRPr="00985BAE">
        <w:rPr>
          <w:sz w:val="20"/>
          <w:szCs w:val="20"/>
        </w:rPr>
        <w:t xml:space="preserve">, waarbij het doel is om terugkerende </w:t>
      </w:r>
      <w:r w:rsidRPr="00985BAE">
        <w:rPr>
          <w:rFonts w:eastAsiaTheme="majorEastAsia"/>
          <w:sz w:val="20"/>
          <w:szCs w:val="20"/>
        </w:rPr>
        <w:t>patronen</w:t>
      </w:r>
      <w:r w:rsidRPr="00985BAE">
        <w:rPr>
          <w:sz w:val="20"/>
          <w:szCs w:val="20"/>
        </w:rPr>
        <w:t xml:space="preserve"> en </w:t>
      </w:r>
      <w:r w:rsidRPr="00985BAE">
        <w:rPr>
          <w:rFonts w:eastAsiaTheme="majorEastAsia"/>
          <w:sz w:val="20"/>
          <w:szCs w:val="20"/>
        </w:rPr>
        <w:t>thema’s</w:t>
      </w:r>
      <w:r w:rsidRPr="00985BAE">
        <w:rPr>
          <w:sz w:val="20"/>
          <w:szCs w:val="20"/>
        </w:rPr>
        <w:t xml:space="preserve"> in de berichtgeving te ontdekken. </w:t>
      </w:r>
      <w:r w:rsidR="009B78A2">
        <w:rPr>
          <w:sz w:val="20"/>
          <w:szCs w:val="20"/>
        </w:rPr>
        <w:t>De fase van het</w:t>
      </w:r>
      <w:r w:rsidRPr="00805C5F">
        <w:rPr>
          <w:sz w:val="20"/>
          <w:szCs w:val="20"/>
        </w:rPr>
        <w:t xml:space="preserve"> </w:t>
      </w:r>
      <w:r w:rsidR="009B78A2">
        <w:rPr>
          <w:sz w:val="20"/>
          <w:szCs w:val="20"/>
        </w:rPr>
        <w:t>verzamelen en ordenen van</w:t>
      </w:r>
      <w:r w:rsidRPr="00805C5F">
        <w:rPr>
          <w:sz w:val="20"/>
          <w:szCs w:val="20"/>
        </w:rPr>
        <w:t xml:space="preserve"> </w:t>
      </w:r>
      <w:r>
        <w:rPr>
          <w:sz w:val="20"/>
          <w:szCs w:val="20"/>
        </w:rPr>
        <w:t xml:space="preserve">onderzoekseenheden </w:t>
      </w:r>
      <w:r w:rsidR="009B78A2">
        <w:rPr>
          <w:sz w:val="20"/>
          <w:szCs w:val="20"/>
        </w:rPr>
        <w:t xml:space="preserve">zorgt voor een </w:t>
      </w:r>
      <w:r w:rsidR="009B78A2">
        <w:rPr>
          <w:sz w:val="20"/>
          <w:szCs w:val="20"/>
        </w:rPr>
        <w:lastRenderedPageBreak/>
        <w:t>concreet bestand of corpus waarop de analyse kan worden toegepast. (</w:t>
      </w:r>
      <w:proofErr w:type="spellStart"/>
      <w:r w:rsidR="009B78A2">
        <w:rPr>
          <w:sz w:val="20"/>
          <w:szCs w:val="20"/>
        </w:rPr>
        <w:t>Pleijter</w:t>
      </w:r>
      <w:proofErr w:type="spellEnd"/>
      <w:r w:rsidR="009B78A2">
        <w:rPr>
          <w:sz w:val="20"/>
          <w:szCs w:val="20"/>
        </w:rPr>
        <w:t xml:space="preserve">, 2006, p. 40). Vervolgens zorgt de data-analyse, of het coderingsproces, voor structuur binnen </w:t>
      </w:r>
      <w:r w:rsidR="00435E81">
        <w:rPr>
          <w:sz w:val="20"/>
          <w:szCs w:val="20"/>
        </w:rPr>
        <w:t>deze losse gegevens. De gegevens worden daarbij</w:t>
      </w:r>
      <w:r w:rsidRPr="00805C5F">
        <w:rPr>
          <w:sz w:val="20"/>
          <w:szCs w:val="20"/>
        </w:rPr>
        <w:t xml:space="preserve"> kwalitatief georganiseerd door middel van een gestructureerd coderingsproce</w:t>
      </w:r>
      <w:r>
        <w:rPr>
          <w:sz w:val="20"/>
          <w:szCs w:val="20"/>
        </w:rPr>
        <w:t>s</w:t>
      </w:r>
      <w:r w:rsidRPr="00985BAE">
        <w:rPr>
          <w:sz w:val="20"/>
          <w:szCs w:val="20"/>
        </w:rPr>
        <w:t xml:space="preserve">, waarbij trefwoorden of korte omschrijvingen worden </w:t>
      </w:r>
      <w:r>
        <w:rPr>
          <w:sz w:val="20"/>
          <w:szCs w:val="20"/>
        </w:rPr>
        <w:t>toegerekend</w:t>
      </w:r>
      <w:r w:rsidRPr="00985BAE">
        <w:rPr>
          <w:sz w:val="20"/>
          <w:szCs w:val="20"/>
        </w:rPr>
        <w:t xml:space="preserve"> aan relevante </w:t>
      </w:r>
      <w:r>
        <w:rPr>
          <w:sz w:val="20"/>
          <w:szCs w:val="20"/>
        </w:rPr>
        <w:t>onderdelen</w:t>
      </w:r>
      <w:r w:rsidRPr="00985BAE">
        <w:rPr>
          <w:sz w:val="20"/>
          <w:szCs w:val="20"/>
        </w:rPr>
        <w:t xml:space="preserve"> uit de teksten, video- en audiomaterialen. Deze codes vormen de bouwstenen voor het identificeren van de bredere thema</w:t>
      </w:r>
      <w:r w:rsidR="00435E81">
        <w:rPr>
          <w:sz w:val="20"/>
          <w:szCs w:val="20"/>
        </w:rPr>
        <w:t>’</w:t>
      </w:r>
      <w:r w:rsidRPr="00985BAE">
        <w:rPr>
          <w:sz w:val="20"/>
          <w:szCs w:val="20"/>
        </w:rPr>
        <w:t>s en</w:t>
      </w:r>
      <w:r w:rsidR="00435E81">
        <w:rPr>
          <w:sz w:val="20"/>
          <w:szCs w:val="20"/>
        </w:rPr>
        <w:t xml:space="preserve"> uiteindelijk</w:t>
      </w:r>
      <w:r w:rsidRPr="00985BAE">
        <w:rPr>
          <w:sz w:val="20"/>
          <w:szCs w:val="20"/>
        </w:rPr>
        <w:t xml:space="preserve"> frames.</w:t>
      </w:r>
      <w:r w:rsidR="00290739">
        <w:rPr>
          <w:sz w:val="20"/>
          <w:szCs w:val="20"/>
        </w:rPr>
        <w:t xml:space="preserve"> De analyseprocedure van kwalitatief onderzoek houdt zich niet aan strakke regels en manieren van werken; de onderzoeker is juist vrij om te interpreteren en beredeneren. Daarom wordt dit</w:t>
      </w:r>
      <w:r w:rsidRPr="00805C5F">
        <w:rPr>
          <w:sz w:val="20"/>
          <w:szCs w:val="20"/>
        </w:rPr>
        <w:t xml:space="preserve"> proces ondersteund door een codeboek, dat </w:t>
      </w:r>
      <w:r>
        <w:rPr>
          <w:sz w:val="20"/>
          <w:szCs w:val="20"/>
        </w:rPr>
        <w:t>zorgt</w:t>
      </w:r>
      <w:r w:rsidRPr="00805C5F">
        <w:rPr>
          <w:sz w:val="20"/>
          <w:szCs w:val="20"/>
        </w:rPr>
        <w:t xml:space="preserve"> voor consistentie en transparantie in de analyse</w:t>
      </w:r>
      <w:r w:rsidR="00290739">
        <w:rPr>
          <w:sz w:val="20"/>
          <w:szCs w:val="20"/>
        </w:rPr>
        <w:t xml:space="preserve"> (</w:t>
      </w:r>
      <w:proofErr w:type="spellStart"/>
      <w:r w:rsidR="00290739">
        <w:rPr>
          <w:sz w:val="20"/>
          <w:szCs w:val="20"/>
        </w:rPr>
        <w:t>Pleijter</w:t>
      </w:r>
      <w:proofErr w:type="spellEnd"/>
      <w:r w:rsidR="00290739">
        <w:rPr>
          <w:sz w:val="20"/>
          <w:szCs w:val="20"/>
        </w:rPr>
        <w:t>, 2006, p. 41).</w:t>
      </w:r>
    </w:p>
    <w:p w14:paraId="4F4809FC" w14:textId="77777777" w:rsidR="00290739" w:rsidRDefault="00290739" w:rsidP="003F61A9">
      <w:pPr>
        <w:pStyle w:val="Geenafstand"/>
        <w:spacing w:line="360" w:lineRule="auto"/>
        <w:rPr>
          <w:sz w:val="20"/>
          <w:szCs w:val="20"/>
        </w:rPr>
      </w:pPr>
    </w:p>
    <w:p w14:paraId="18816E71" w14:textId="6EAEF193" w:rsidR="003F61A9" w:rsidRDefault="003F61A9" w:rsidP="003F61A9">
      <w:pPr>
        <w:pStyle w:val="Geenafstand"/>
        <w:spacing w:line="360" w:lineRule="auto"/>
        <w:rPr>
          <w:sz w:val="20"/>
          <w:szCs w:val="20"/>
        </w:rPr>
      </w:pPr>
      <w:r>
        <w:rPr>
          <w:sz w:val="20"/>
          <w:szCs w:val="20"/>
        </w:rPr>
        <w:t>De analyse bestaat uit verschillende stappen:</w:t>
      </w:r>
      <w:r w:rsidR="00BD15CE">
        <w:rPr>
          <w:sz w:val="20"/>
          <w:szCs w:val="20"/>
        </w:rPr>
        <w:t xml:space="preserve"> </w:t>
      </w:r>
      <w:r w:rsidR="00BD15CE" w:rsidRPr="00BD15CE">
        <w:rPr>
          <w:color w:val="FF0000"/>
          <w:sz w:val="20"/>
          <w:szCs w:val="20"/>
        </w:rPr>
        <w:t>(hier moeten uiteraard nog meer bronnen bij)</w:t>
      </w:r>
    </w:p>
    <w:p w14:paraId="38769DD9" w14:textId="77777777" w:rsidR="003F61A9" w:rsidRDefault="003F61A9" w:rsidP="003F61A9">
      <w:pPr>
        <w:pStyle w:val="Geenafstand"/>
        <w:spacing w:line="360" w:lineRule="auto"/>
        <w:rPr>
          <w:sz w:val="20"/>
          <w:szCs w:val="20"/>
        </w:rPr>
      </w:pPr>
    </w:p>
    <w:p w14:paraId="39925B89" w14:textId="77777777" w:rsidR="003F61A9" w:rsidRPr="00AC789B" w:rsidRDefault="003F61A9" w:rsidP="003F61A9">
      <w:pPr>
        <w:pStyle w:val="Geenafstand"/>
        <w:numPr>
          <w:ilvl w:val="0"/>
          <w:numId w:val="4"/>
        </w:numPr>
        <w:spacing w:line="360" w:lineRule="auto"/>
        <w:rPr>
          <w:b/>
          <w:bCs/>
          <w:sz w:val="20"/>
          <w:szCs w:val="20"/>
        </w:rPr>
      </w:pPr>
      <w:r w:rsidRPr="00AC789B">
        <w:rPr>
          <w:b/>
          <w:bCs/>
          <w:sz w:val="20"/>
          <w:szCs w:val="20"/>
        </w:rPr>
        <w:t>Open coderen</w:t>
      </w:r>
    </w:p>
    <w:p w14:paraId="60D56532" w14:textId="77777777" w:rsidR="005850EB" w:rsidRDefault="003F61A9" w:rsidP="003F61A9">
      <w:pPr>
        <w:pStyle w:val="Geenafstand"/>
        <w:spacing w:line="360" w:lineRule="auto"/>
        <w:ind w:left="720"/>
        <w:rPr>
          <w:sz w:val="20"/>
          <w:szCs w:val="20"/>
        </w:rPr>
      </w:pPr>
      <w:r>
        <w:rPr>
          <w:sz w:val="20"/>
          <w:szCs w:val="20"/>
        </w:rPr>
        <w:t xml:space="preserve">In de eerste fase van de analyse worden de geselecteerde onderzoekseenheden systematisch doorgelezen </w:t>
      </w:r>
      <w:r w:rsidR="0065102B">
        <w:rPr>
          <w:sz w:val="20"/>
          <w:szCs w:val="20"/>
        </w:rPr>
        <w:t xml:space="preserve">en georganiseerd, </w:t>
      </w:r>
      <w:r>
        <w:rPr>
          <w:sz w:val="20"/>
          <w:szCs w:val="20"/>
        </w:rPr>
        <w:t xml:space="preserve">en worden open codes aan teksten, video en audio toegewezen die relevant zijn voor de manier waarop nieuwsmijding en </w:t>
      </w:r>
      <w:proofErr w:type="spellStart"/>
      <w:r>
        <w:rPr>
          <w:sz w:val="20"/>
          <w:szCs w:val="20"/>
        </w:rPr>
        <w:t>nieuwsmijders</w:t>
      </w:r>
      <w:proofErr w:type="spellEnd"/>
      <w:r>
        <w:rPr>
          <w:sz w:val="20"/>
          <w:szCs w:val="20"/>
        </w:rPr>
        <w:t xml:space="preserve"> worden beschreven. Hierbij wordt alle eerste </w:t>
      </w:r>
      <w:r w:rsidRPr="00805C5F">
        <w:rPr>
          <w:sz w:val="20"/>
          <w:szCs w:val="20"/>
        </w:rPr>
        <w:t xml:space="preserve">relevante informatie </w:t>
      </w:r>
      <w:proofErr w:type="spellStart"/>
      <w:r w:rsidRPr="00805C5F">
        <w:rPr>
          <w:sz w:val="20"/>
          <w:szCs w:val="20"/>
        </w:rPr>
        <w:t>geïdentificeerd</w:t>
      </w:r>
      <w:proofErr w:type="spellEnd"/>
      <w:r w:rsidRPr="00805C5F">
        <w:rPr>
          <w:sz w:val="20"/>
          <w:szCs w:val="20"/>
        </w:rPr>
        <w:t xml:space="preserve"> en gelabeld.</w:t>
      </w:r>
      <w:r>
        <w:rPr>
          <w:sz w:val="20"/>
          <w:szCs w:val="20"/>
        </w:rPr>
        <w:t xml:space="preserve"> Dit betreft labels </w:t>
      </w:r>
      <w:r w:rsidR="00845154">
        <w:rPr>
          <w:sz w:val="20"/>
          <w:szCs w:val="20"/>
        </w:rPr>
        <w:t xml:space="preserve">met beschrijvingen en formuleringen </w:t>
      </w:r>
      <w:r>
        <w:rPr>
          <w:sz w:val="20"/>
          <w:szCs w:val="20"/>
        </w:rPr>
        <w:t xml:space="preserve">die rechtstreeks uit de data komen. </w:t>
      </w:r>
    </w:p>
    <w:p w14:paraId="64B81BDF" w14:textId="77777777" w:rsidR="005850EB" w:rsidRDefault="005850EB" w:rsidP="003F61A9">
      <w:pPr>
        <w:pStyle w:val="Geenafstand"/>
        <w:spacing w:line="360" w:lineRule="auto"/>
        <w:ind w:left="720"/>
        <w:rPr>
          <w:sz w:val="20"/>
          <w:szCs w:val="20"/>
        </w:rPr>
      </w:pPr>
    </w:p>
    <w:p w14:paraId="3ECE581B" w14:textId="00BB3780" w:rsidR="003F61A9" w:rsidRDefault="003F61A9" w:rsidP="003F61A9">
      <w:pPr>
        <w:pStyle w:val="Geenafstand"/>
        <w:spacing w:line="360" w:lineRule="auto"/>
        <w:ind w:left="720"/>
        <w:rPr>
          <w:sz w:val="20"/>
          <w:szCs w:val="20"/>
        </w:rPr>
      </w:pPr>
      <w:r>
        <w:rPr>
          <w:sz w:val="20"/>
          <w:szCs w:val="20"/>
        </w:rPr>
        <w:t xml:space="preserve">Deze eerste set labels vormen de basis van de analyse en zorgen voor overzicht; hier </w:t>
      </w:r>
      <w:r w:rsidR="005850EB">
        <w:rPr>
          <w:sz w:val="20"/>
          <w:szCs w:val="20"/>
        </w:rPr>
        <w:t>zal vanwege de iteratieve aard van de onderzoeksprocedure</w:t>
      </w:r>
      <w:r>
        <w:rPr>
          <w:sz w:val="20"/>
          <w:szCs w:val="20"/>
        </w:rPr>
        <w:t xml:space="preserve"> altijd op worden terug gevallen in een later stadium.</w:t>
      </w:r>
    </w:p>
    <w:p w14:paraId="4CC2B201" w14:textId="77777777" w:rsidR="00F70AA3" w:rsidRDefault="00F70AA3" w:rsidP="003F61A9">
      <w:pPr>
        <w:pStyle w:val="Geenafstand"/>
        <w:spacing w:line="360" w:lineRule="auto"/>
        <w:ind w:left="720"/>
        <w:rPr>
          <w:sz w:val="20"/>
          <w:szCs w:val="20"/>
        </w:rPr>
      </w:pPr>
    </w:p>
    <w:p w14:paraId="0D16ECA3" w14:textId="77777777" w:rsidR="003F61A9" w:rsidRDefault="003F61A9" w:rsidP="003F61A9">
      <w:pPr>
        <w:pStyle w:val="Geenafstand"/>
        <w:numPr>
          <w:ilvl w:val="0"/>
          <w:numId w:val="4"/>
        </w:numPr>
        <w:spacing w:line="360" w:lineRule="auto"/>
        <w:rPr>
          <w:b/>
          <w:bCs/>
          <w:sz w:val="20"/>
          <w:szCs w:val="20"/>
        </w:rPr>
      </w:pPr>
      <w:r w:rsidRPr="00AC789B">
        <w:rPr>
          <w:b/>
          <w:bCs/>
          <w:sz w:val="20"/>
          <w:szCs w:val="20"/>
        </w:rPr>
        <w:t>Axiaal coderen</w:t>
      </w:r>
    </w:p>
    <w:p w14:paraId="4380E11D" w14:textId="77777777" w:rsidR="003F61A9" w:rsidRDefault="003F61A9" w:rsidP="003F61A9">
      <w:pPr>
        <w:pStyle w:val="Geenafstand"/>
        <w:spacing w:line="360" w:lineRule="auto"/>
        <w:ind w:left="720"/>
        <w:rPr>
          <w:sz w:val="20"/>
          <w:szCs w:val="20"/>
        </w:rPr>
      </w:pPr>
      <w:r>
        <w:rPr>
          <w:sz w:val="20"/>
          <w:szCs w:val="20"/>
        </w:rPr>
        <w:t>Vervolgens worden de open codes gegroepeerd en</w:t>
      </w:r>
      <w:r w:rsidRPr="00805C5F">
        <w:rPr>
          <w:sz w:val="20"/>
          <w:szCs w:val="20"/>
        </w:rPr>
        <w:t xml:space="preserve"> gerelateerd aan bredere categorieën</w:t>
      </w:r>
      <w:r>
        <w:rPr>
          <w:sz w:val="20"/>
          <w:szCs w:val="20"/>
        </w:rPr>
        <w:t>. Hierbij wordt gekeken naar terugkerende thema’s of bewoordingen, patronen en mogelijk al een eerste set frames. In deze stap worden ook in kaart gebracht welke frames al meerdere keren zijn herhaald en hoe verschillende frames zich tot elkaar verhouden.</w:t>
      </w:r>
    </w:p>
    <w:p w14:paraId="2E4610DB" w14:textId="77777777" w:rsidR="00F70AA3" w:rsidRDefault="00F70AA3" w:rsidP="003F61A9">
      <w:pPr>
        <w:pStyle w:val="Geenafstand"/>
        <w:spacing w:line="360" w:lineRule="auto"/>
        <w:ind w:left="720"/>
        <w:rPr>
          <w:sz w:val="20"/>
          <w:szCs w:val="20"/>
        </w:rPr>
      </w:pPr>
    </w:p>
    <w:p w14:paraId="4248DC58" w14:textId="77777777" w:rsidR="003F61A9" w:rsidRDefault="003F61A9" w:rsidP="003F61A9">
      <w:pPr>
        <w:pStyle w:val="Geenafstand"/>
        <w:numPr>
          <w:ilvl w:val="0"/>
          <w:numId w:val="4"/>
        </w:numPr>
        <w:spacing w:line="360" w:lineRule="auto"/>
        <w:rPr>
          <w:b/>
          <w:bCs/>
          <w:sz w:val="20"/>
          <w:szCs w:val="20"/>
        </w:rPr>
      </w:pPr>
      <w:r w:rsidRPr="00AC789B">
        <w:rPr>
          <w:b/>
          <w:bCs/>
          <w:sz w:val="20"/>
          <w:szCs w:val="20"/>
        </w:rPr>
        <w:t>Selectief coderen</w:t>
      </w:r>
    </w:p>
    <w:p w14:paraId="0039E866" w14:textId="570E1157" w:rsidR="003F61A9" w:rsidRDefault="003F61A9" w:rsidP="003F61A9">
      <w:pPr>
        <w:pStyle w:val="Geenafstand"/>
        <w:spacing w:line="360" w:lineRule="auto"/>
        <w:ind w:left="720"/>
        <w:rPr>
          <w:sz w:val="20"/>
          <w:szCs w:val="20"/>
        </w:rPr>
      </w:pPr>
      <w:r w:rsidRPr="00AC789B">
        <w:rPr>
          <w:sz w:val="20"/>
          <w:szCs w:val="20"/>
        </w:rPr>
        <w:t xml:space="preserve">In de laatste fase </w:t>
      </w:r>
      <w:r>
        <w:rPr>
          <w:sz w:val="20"/>
          <w:szCs w:val="20"/>
        </w:rPr>
        <w:t xml:space="preserve">van het coderen </w:t>
      </w:r>
      <w:r w:rsidR="005A7887">
        <w:rPr>
          <w:sz w:val="20"/>
          <w:szCs w:val="20"/>
        </w:rPr>
        <w:t xml:space="preserve">wordt </w:t>
      </w:r>
      <w:r w:rsidRPr="00AC789B">
        <w:rPr>
          <w:sz w:val="20"/>
          <w:szCs w:val="20"/>
        </w:rPr>
        <w:t xml:space="preserve">op basis van de axiale codes een aantal </w:t>
      </w:r>
      <w:r w:rsidRPr="00AC789B">
        <w:rPr>
          <w:rFonts w:eastAsiaTheme="majorEastAsia"/>
          <w:sz w:val="20"/>
          <w:szCs w:val="20"/>
        </w:rPr>
        <w:t>overkoepelende frames</w:t>
      </w:r>
      <w:r w:rsidRPr="00AC789B">
        <w:rPr>
          <w:sz w:val="20"/>
          <w:szCs w:val="20"/>
        </w:rPr>
        <w:t xml:space="preserve"> vast</w:t>
      </w:r>
      <w:r w:rsidR="005A7887">
        <w:rPr>
          <w:sz w:val="20"/>
          <w:szCs w:val="20"/>
        </w:rPr>
        <w:t>gesteld</w:t>
      </w:r>
      <w:r w:rsidRPr="00AC789B">
        <w:rPr>
          <w:sz w:val="20"/>
          <w:szCs w:val="20"/>
        </w:rPr>
        <w:t xml:space="preserve"> die de kern vormen van hoe nieuwsmijding en </w:t>
      </w:r>
      <w:proofErr w:type="spellStart"/>
      <w:r w:rsidRPr="00AC789B">
        <w:rPr>
          <w:sz w:val="20"/>
          <w:szCs w:val="20"/>
        </w:rPr>
        <w:t>nieuwsmijders</w:t>
      </w:r>
      <w:proofErr w:type="spellEnd"/>
      <w:r w:rsidRPr="00AC789B">
        <w:rPr>
          <w:sz w:val="20"/>
          <w:szCs w:val="20"/>
        </w:rPr>
        <w:t xml:space="preserve"> worden gepresenteerd in de media. Hierbij kijk </w:t>
      </w:r>
      <w:r w:rsidR="00F755DC">
        <w:rPr>
          <w:sz w:val="20"/>
          <w:szCs w:val="20"/>
        </w:rPr>
        <w:t>wordt</w:t>
      </w:r>
      <w:r w:rsidRPr="00AC789B">
        <w:rPr>
          <w:sz w:val="20"/>
          <w:szCs w:val="20"/>
        </w:rPr>
        <w:t xml:space="preserve"> ook naar de onderliggende </w:t>
      </w:r>
      <w:r w:rsidRPr="00AC789B">
        <w:rPr>
          <w:rFonts w:eastAsiaTheme="majorEastAsia"/>
          <w:sz w:val="20"/>
          <w:szCs w:val="20"/>
        </w:rPr>
        <w:t>normatieve lading</w:t>
      </w:r>
      <w:r w:rsidRPr="00AC789B">
        <w:rPr>
          <w:sz w:val="20"/>
          <w:szCs w:val="20"/>
        </w:rPr>
        <w:t xml:space="preserve"> van deze frames (positief, negatief of neutraal)</w:t>
      </w:r>
      <w:r>
        <w:rPr>
          <w:sz w:val="20"/>
          <w:szCs w:val="20"/>
        </w:rPr>
        <w:t xml:space="preserve"> </w:t>
      </w:r>
      <w:r w:rsidRPr="00AC789B">
        <w:rPr>
          <w:sz w:val="20"/>
          <w:szCs w:val="20"/>
        </w:rPr>
        <w:t xml:space="preserve">en </w:t>
      </w:r>
      <w:r>
        <w:rPr>
          <w:sz w:val="20"/>
          <w:szCs w:val="20"/>
        </w:rPr>
        <w:t xml:space="preserve">eventueel </w:t>
      </w:r>
      <w:r w:rsidRPr="00AC789B">
        <w:rPr>
          <w:sz w:val="20"/>
          <w:szCs w:val="20"/>
        </w:rPr>
        <w:t>naar de mogelijke verklaringen of oorzaken die media aan nieuwsmijding koppelen</w:t>
      </w:r>
      <w:r w:rsidR="00F755DC">
        <w:rPr>
          <w:sz w:val="20"/>
          <w:szCs w:val="20"/>
        </w:rPr>
        <w:t xml:space="preserve"> </w:t>
      </w:r>
      <w:r w:rsidR="00F755DC" w:rsidRPr="00F755DC">
        <w:rPr>
          <w:color w:val="FF0000"/>
          <w:sz w:val="20"/>
          <w:szCs w:val="20"/>
        </w:rPr>
        <w:t>(dat ligt nog aan de operationalisering, moet nog beter uitgewerkt worden)</w:t>
      </w:r>
      <w:r w:rsidRPr="00F755DC">
        <w:rPr>
          <w:color w:val="FF0000"/>
          <w:sz w:val="20"/>
          <w:szCs w:val="20"/>
        </w:rPr>
        <w:t xml:space="preserve">. </w:t>
      </w:r>
      <w:r>
        <w:rPr>
          <w:sz w:val="20"/>
          <w:szCs w:val="20"/>
        </w:rPr>
        <w:t xml:space="preserve">Selectief coderen zorgt voor </w:t>
      </w:r>
      <w:r w:rsidRPr="00805C5F">
        <w:rPr>
          <w:sz w:val="20"/>
          <w:szCs w:val="20"/>
        </w:rPr>
        <w:t>goed georganiseerde dataset, die op betrouwbare wijze geïnterpreteerd kan worden om uiteindelijk duidelijke conclusies uit te formuleren.</w:t>
      </w:r>
      <w:r w:rsidR="00F17438">
        <w:rPr>
          <w:sz w:val="20"/>
          <w:szCs w:val="20"/>
        </w:rPr>
        <w:t xml:space="preserve"> </w:t>
      </w:r>
      <w:r w:rsidR="00F17438" w:rsidRPr="00805C5F">
        <w:rPr>
          <w:sz w:val="20"/>
          <w:szCs w:val="20"/>
        </w:rPr>
        <w:t>In de laatste fase van het selectief coderen werd uiteindelijk een verzadigingsmoment vastgesteld (</w:t>
      </w:r>
      <w:proofErr w:type="spellStart"/>
      <w:r w:rsidR="00F17438" w:rsidRPr="00805C5F">
        <w:rPr>
          <w:sz w:val="20"/>
          <w:szCs w:val="20"/>
        </w:rPr>
        <w:t>Koetsenruijter</w:t>
      </w:r>
      <w:proofErr w:type="spellEnd"/>
      <w:r w:rsidR="00F17438" w:rsidRPr="00805C5F">
        <w:rPr>
          <w:sz w:val="20"/>
          <w:szCs w:val="20"/>
        </w:rPr>
        <w:t xml:space="preserve"> &amp; Van Hout 2018).</w:t>
      </w:r>
    </w:p>
    <w:p w14:paraId="3E9D641C" w14:textId="77777777" w:rsidR="00F70AA3" w:rsidRDefault="00F70AA3" w:rsidP="003F61A9">
      <w:pPr>
        <w:pStyle w:val="Geenafstand"/>
        <w:spacing w:line="360" w:lineRule="auto"/>
        <w:ind w:left="720"/>
        <w:rPr>
          <w:sz w:val="20"/>
          <w:szCs w:val="20"/>
        </w:rPr>
      </w:pPr>
    </w:p>
    <w:p w14:paraId="48954F05" w14:textId="77777777" w:rsidR="003F61A9" w:rsidRPr="00A33CFF" w:rsidRDefault="003F61A9" w:rsidP="003F61A9">
      <w:pPr>
        <w:pStyle w:val="Geenafstand"/>
        <w:numPr>
          <w:ilvl w:val="0"/>
          <w:numId w:val="4"/>
        </w:numPr>
        <w:spacing w:line="360" w:lineRule="auto"/>
        <w:rPr>
          <w:b/>
          <w:bCs/>
          <w:sz w:val="20"/>
          <w:szCs w:val="20"/>
        </w:rPr>
      </w:pPr>
      <w:r w:rsidRPr="00A33CFF">
        <w:rPr>
          <w:b/>
          <w:bCs/>
          <w:sz w:val="20"/>
          <w:szCs w:val="20"/>
        </w:rPr>
        <w:t>Contextuele analyse</w:t>
      </w:r>
    </w:p>
    <w:p w14:paraId="230554FA" w14:textId="1B17DF9C" w:rsidR="003F61A9" w:rsidRDefault="003F61A9" w:rsidP="003F61A9">
      <w:pPr>
        <w:pStyle w:val="Geenafstand"/>
        <w:spacing w:line="360" w:lineRule="auto"/>
        <w:ind w:left="720"/>
        <w:rPr>
          <w:sz w:val="20"/>
          <w:szCs w:val="20"/>
        </w:rPr>
      </w:pPr>
      <w:r>
        <w:rPr>
          <w:sz w:val="20"/>
          <w:szCs w:val="20"/>
        </w:rPr>
        <w:t>Anders dan gebruikelijk is het in dit onderzoek van belang om naast de inhoud van de teksten aandacht de besteden aan de context waarin de berichtgeving plaatsvindt</w:t>
      </w:r>
      <w:r w:rsidR="003268AC">
        <w:rPr>
          <w:sz w:val="20"/>
          <w:szCs w:val="20"/>
        </w:rPr>
        <w:t xml:space="preserve"> </w:t>
      </w:r>
      <w:r>
        <w:rPr>
          <w:sz w:val="20"/>
          <w:szCs w:val="20"/>
        </w:rPr>
        <w:t xml:space="preserve">en de aard van het bericht. Het is </w:t>
      </w:r>
      <w:r>
        <w:rPr>
          <w:sz w:val="20"/>
          <w:szCs w:val="20"/>
        </w:rPr>
        <w:lastRenderedPageBreak/>
        <w:t xml:space="preserve">bijvoorbeeld belangrijk om een duidelijk onderscheid te houden tussen verschillende genres (zoals nieuwsartikel en opiniestuk), verschillende media (zoals een geschreven tekst, een audiofragment of een videofragment) en de aard van het stuk (bijvoorbeeld: hangt het bericht samen met en eerder bericht?). Deze contextuele analyse helpt om de specifieke </w:t>
      </w:r>
      <w:proofErr w:type="spellStart"/>
      <w:r>
        <w:rPr>
          <w:sz w:val="20"/>
          <w:szCs w:val="20"/>
        </w:rPr>
        <w:t>framing</w:t>
      </w:r>
      <w:proofErr w:type="spellEnd"/>
      <w:r>
        <w:rPr>
          <w:sz w:val="20"/>
          <w:szCs w:val="20"/>
        </w:rPr>
        <w:t xml:space="preserve"> beter te begrijpen en te interpreteren.</w:t>
      </w:r>
    </w:p>
    <w:p w14:paraId="6FDE6B3A" w14:textId="77777777" w:rsidR="00F70AA3" w:rsidRDefault="00F70AA3" w:rsidP="003F61A9">
      <w:pPr>
        <w:pStyle w:val="Geenafstand"/>
        <w:spacing w:line="360" w:lineRule="auto"/>
        <w:ind w:left="720"/>
        <w:rPr>
          <w:sz w:val="20"/>
          <w:szCs w:val="20"/>
        </w:rPr>
      </w:pPr>
    </w:p>
    <w:p w14:paraId="1E99BABD" w14:textId="77777777" w:rsidR="003F61A9" w:rsidRDefault="003F61A9" w:rsidP="003F61A9">
      <w:pPr>
        <w:pStyle w:val="Geenafstand"/>
        <w:numPr>
          <w:ilvl w:val="0"/>
          <w:numId w:val="4"/>
        </w:numPr>
        <w:spacing w:line="360" w:lineRule="auto"/>
        <w:rPr>
          <w:b/>
          <w:bCs/>
          <w:sz w:val="20"/>
          <w:szCs w:val="20"/>
        </w:rPr>
      </w:pPr>
      <w:r>
        <w:rPr>
          <w:b/>
          <w:bCs/>
          <w:sz w:val="20"/>
          <w:szCs w:val="20"/>
        </w:rPr>
        <w:t>Resultaten</w:t>
      </w:r>
    </w:p>
    <w:p w14:paraId="0A9D95D1" w14:textId="08D686FD" w:rsidR="003F61A9" w:rsidRDefault="003F61A9" w:rsidP="003F61A9">
      <w:pPr>
        <w:pStyle w:val="Geenafstand"/>
        <w:spacing w:line="360" w:lineRule="auto"/>
        <w:ind w:left="720"/>
        <w:rPr>
          <w:sz w:val="20"/>
          <w:szCs w:val="20"/>
        </w:rPr>
      </w:pPr>
      <w:r>
        <w:rPr>
          <w:sz w:val="20"/>
          <w:szCs w:val="20"/>
        </w:rPr>
        <w:t>Na het doorlopen van de</w:t>
      </w:r>
      <w:r w:rsidR="003268AC">
        <w:rPr>
          <w:sz w:val="20"/>
          <w:szCs w:val="20"/>
        </w:rPr>
        <w:t>ze</w:t>
      </w:r>
      <w:r>
        <w:rPr>
          <w:sz w:val="20"/>
          <w:szCs w:val="20"/>
        </w:rPr>
        <w:t xml:space="preserve"> stappen worden de gevonden frames uiteengezet in de resultaten om te achterhalen hoe mediaorganisaties nieuwsmijding </w:t>
      </w:r>
      <w:proofErr w:type="spellStart"/>
      <w:r>
        <w:rPr>
          <w:sz w:val="20"/>
          <w:szCs w:val="20"/>
        </w:rPr>
        <w:t>framen</w:t>
      </w:r>
      <w:proofErr w:type="spellEnd"/>
      <w:r>
        <w:rPr>
          <w:sz w:val="20"/>
          <w:szCs w:val="20"/>
        </w:rPr>
        <w:t xml:space="preserve"> in hun berichtgeving</w:t>
      </w:r>
      <w:r w:rsidRPr="007F6D4E">
        <w:rPr>
          <w:sz w:val="20"/>
          <w:szCs w:val="20"/>
        </w:rPr>
        <w:t xml:space="preserve">. </w:t>
      </w:r>
      <w:r>
        <w:rPr>
          <w:sz w:val="20"/>
          <w:szCs w:val="20"/>
        </w:rPr>
        <w:t>Hierbij wordt aandacht gegeven aan de scheiding tussen bestaande</w:t>
      </w:r>
      <w:r w:rsidR="003268AC">
        <w:rPr>
          <w:sz w:val="20"/>
          <w:szCs w:val="20"/>
        </w:rPr>
        <w:t xml:space="preserve">, klassieke </w:t>
      </w:r>
      <w:r>
        <w:rPr>
          <w:sz w:val="20"/>
          <w:szCs w:val="20"/>
        </w:rPr>
        <w:t xml:space="preserve">frames die zijn gevonden en nieuw geïdentificeerde frames. </w:t>
      </w:r>
      <w:r w:rsidRPr="007F6D4E">
        <w:rPr>
          <w:sz w:val="20"/>
          <w:szCs w:val="20"/>
        </w:rPr>
        <w:t xml:space="preserve">Hierbij ligt de focus niet alleen op </w:t>
      </w:r>
      <w:r w:rsidRPr="007F6D4E">
        <w:rPr>
          <w:rFonts w:eastAsiaTheme="majorEastAsia"/>
          <w:sz w:val="20"/>
          <w:szCs w:val="20"/>
        </w:rPr>
        <w:t>welke frames domineren</w:t>
      </w:r>
      <w:r w:rsidRPr="007F6D4E">
        <w:rPr>
          <w:sz w:val="20"/>
          <w:szCs w:val="20"/>
        </w:rPr>
        <w:t xml:space="preserve">, maar ook op de </w:t>
      </w:r>
      <w:r w:rsidRPr="007F6D4E">
        <w:rPr>
          <w:rFonts w:eastAsiaTheme="majorEastAsia"/>
          <w:sz w:val="20"/>
          <w:szCs w:val="20"/>
        </w:rPr>
        <w:t xml:space="preserve">manier waarop </w:t>
      </w:r>
      <w:proofErr w:type="spellStart"/>
      <w:r w:rsidRPr="007F6D4E">
        <w:rPr>
          <w:rFonts w:eastAsiaTheme="majorEastAsia"/>
          <w:sz w:val="20"/>
          <w:szCs w:val="20"/>
        </w:rPr>
        <w:t>nieuwsmijders</w:t>
      </w:r>
      <w:proofErr w:type="spellEnd"/>
      <w:r w:rsidRPr="007F6D4E">
        <w:rPr>
          <w:rFonts w:eastAsiaTheme="majorEastAsia"/>
          <w:sz w:val="20"/>
          <w:szCs w:val="20"/>
        </w:rPr>
        <w:t xml:space="preserve"> worden gepositioneerd</w:t>
      </w:r>
      <w:r w:rsidRPr="007F6D4E">
        <w:rPr>
          <w:sz w:val="20"/>
          <w:szCs w:val="20"/>
        </w:rPr>
        <w:t xml:space="preserve"> binnen het bredere </w:t>
      </w:r>
      <w:r>
        <w:rPr>
          <w:sz w:val="20"/>
          <w:szCs w:val="20"/>
        </w:rPr>
        <w:t>context en discours</w:t>
      </w:r>
      <w:r w:rsidRPr="007F6D4E">
        <w:rPr>
          <w:sz w:val="20"/>
          <w:szCs w:val="20"/>
        </w:rPr>
        <w:t xml:space="preserve"> over nieuwsconsumptie</w:t>
      </w:r>
      <w:r>
        <w:rPr>
          <w:sz w:val="20"/>
          <w:szCs w:val="20"/>
        </w:rPr>
        <w:t>, afhankelijk van de resultaten van de contextuele analyse.</w:t>
      </w:r>
    </w:p>
    <w:p w14:paraId="4CB7D5FF" w14:textId="77777777" w:rsidR="003F61A9" w:rsidRDefault="003F61A9" w:rsidP="003A14B8">
      <w:pPr>
        <w:pStyle w:val="Geenafstand"/>
        <w:spacing w:line="360" w:lineRule="auto"/>
        <w:rPr>
          <w:sz w:val="20"/>
          <w:szCs w:val="20"/>
        </w:rPr>
      </w:pPr>
    </w:p>
    <w:p w14:paraId="439983D5" w14:textId="77777777" w:rsidR="003F61A9" w:rsidRPr="007F6D4E" w:rsidRDefault="003F61A9" w:rsidP="003F61A9">
      <w:pPr>
        <w:pStyle w:val="Geenafstand"/>
        <w:spacing w:line="360" w:lineRule="auto"/>
        <w:ind w:left="720"/>
        <w:rPr>
          <w:sz w:val="20"/>
          <w:szCs w:val="20"/>
        </w:rPr>
      </w:pPr>
      <w:r w:rsidRPr="007F6D4E">
        <w:rPr>
          <w:sz w:val="20"/>
          <w:szCs w:val="20"/>
        </w:rPr>
        <w:t xml:space="preserve">Verder biedt de contextuele analyse aanvullende inzichten, bijvoorbeeld of deze frames </w:t>
      </w:r>
      <w:r w:rsidRPr="007F6D4E">
        <w:rPr>
          <w:rFonts w:eastAsiaTheme="majorEastAsia"/>
          <w:sz w:val="20"/>
          <w:szCs w:val="20"/>
        </w:rPr>
        <w:t>verschillen per mediumtype</w:t>
      </w:r>
      <w:r w:rsidRPr="007F6D4E">
        <w:rPr>
          <w:sz w:val="20"/>
          <w:szCs w:val="20"/>
        </w:rPr>
        <w:t xml:space="preserve"> (traditionele kranten en online berichtgeving), </w:t>
      </w:r>
      <w:r w:rsidRPr="007F6D4E">
        <w:rPr>
          <w:rFonts w:eastAsiaTheme="majorEastAsia"/>
          <w:sz w:val="20"/>
          <w:szCs w:val="20"/>
        </w:rPr>
        <w:t>per genre</w:t>
      </w:r>
      <w:r w:rsidRPr="007F6D4E">
        <w:rPr>
          <w:sz w:val="20"/>
          <w:szCs w:val="20"/>
        </w:rPr>
        <w:t xml:space="preserve"> (nieuwsbericht of opiniestuk), of afhankelijk zijn van het doel van het stuk (objectief-informerend of opiniërend </w:t>
      </w:r>
      <w:r w:rsidRPr="007F6D4E">
        <w:rPr>
          <w:color w:val="FF0000"/>
          <w:sz w:val="20"/>
          <w:szCs w:val="20"/>
        </w:rPr>
        <w:t>en daarmee normatief?</w:t>
      </w:r>
      <w:r w:rsidRPr="007F6D4E">
        <w:rPr>
          <w:sz w:val="20"/>
          <w:szCs w:val="20"/>
        </w:rPr>
        <w:t>).</w:t>
      </w:r>
    </w:p>
    <w:p w14:paraId="7363674E" w14:textId="77777777" w:rsidR="003F61A9" w:rsidRDefault="003F61A9" w:rsidP="003F61A9">
      <w:pPr>
        <w:pStyle w:val="Geenafstand"/>
        <w:spacing w:line="360" w:lineRule="auto"/>
        <w:rPr>
          <w:sz w:val="20"/>
          <w:szCs w:val="20"/>
        </w:rPr>
      </w:pPr>
    </w:p>
    <w:p w14:paraId="477F0EE0" w14:textId="77777777" w:rsidR="003F61A9" w:rsidRDefault="003F61A9" w:rsidP="003F61A9">
      <w:pPr>
        <w:pStyle w:val="Geenafstand"/>
        <w:spacing w:line="360" w:lineRule="auto"/>
        <w:rPr>
          <w:sz w:val="20"/>
          <w:szCs w:val="20"/>
        </w:rPr>
      </w:pPr>
      <w:r w:rsidRPr="00805C5F">
        <w:rPr>
          <w:sz w:val="20"/>
          <w:szCs w:val="20"/>
        </w:rPr>
        <w:t xml:space="preserve">De analyse van </w:t>
      </w:r>
      <w:r>
        <w:rPr>
          <w:sz w:val="20"/>
          <w:szCs w:val="20"/>
        </w:rPr>
        <w:t>het corpus wordt</w:t>
      </w:r>
      <w:r w:rsidRPr="00805C5F">
        <w:rPr>
          <w:sz w:val="20"/>
          <w:szCs w:val="20"/>
        </w:rPr>
        <w:t xml:space="preserve"> uitgevoerd met </w:t>
      </w:r>
      <w:proofErr w:type="spellStart"/>
      <w:r w:rsidRPr="00805C5F">
        <w:rPr>
          <w:sz w:val="20"/>
          <w:szCs w:val="20"/>
        </w:rPr>
        <w:t>Atlas.ti</w:t>
      </w:r>
      <w:proofErr w:type="spellEnd"/>
      <w:r w:rsidRPr="00805C5F">
        <w:rPr>
          <w:sz w:val="20"/>
          <w:szCs w:val="20"/>
        </w:rPr>
        <w:t xml:space="preserve">, een programma ontworpen voor het analyseren van kwalitatieve gegevens. Met </w:t>
      </w:r>
      <w:proofErr w:type="spellStart"/>
      <w:r w:rsidRPr="00805C5F">
        <w:rPr>
          <w:sz w:val="20"/>
          <w:szCs w:val="20"/>
        </w:rPr>
        <w:t>Atlas.ti</w:t>
      </w:r>
      <w:proofErr w:type="spellEnd"/>
      <w:r w:rsidRPr="00805C5F">
        <w:rPr>
          <w:sz w:val="20"/>
          <w:szCs w:val="20"/>
        </w:rPr>
        <w:t xml:space="preserve"> k</w:t>
      </w:r>
      <w:r>
        <w:rPr>
          <w:sz w:val="20"/>
          <w:szCs w:val="20"/>
        </w:rPr>
        <w:t>an tekst</w:t>
      </w:r>
      <w:r w:rsidRPr="00805C5F">
        <w:rPr>
          <w:sz w:val="20"/>
          <w:szCs w:val="20"/>
        </w:rPr>
        <w:t xml:space="preserve"> systematisch worden georganiseerd, gecodeerd en geanalyseerd, waardoor een inzicht kan worden verkregen in de percepties, standpunten en thema's die </w:t>
      </w:r>
      <w:r>
        <w:rPr>
          <w:sz w:val="20"/>
          <w:szCs w:val="20"/>
        </w:rPr>
        <w:t>uit de geschreven tekst</w:t>
      </w:r>
      <w:r w:rsidRPr="00805C5F">
        <w:rPr>
          <w:sz w:val="20"/>
          <w:szCs w:val="20"/>
        </w:rPr>
        <w:t xml:space="preserve"> naar voren komen. </w:t>
      </w:r>
      <w:r>
        <w:rPr>
          <w:sz w:val="20"/>
          <w:szCs w:val="20"/>
        </w:rPr>
        <w:t xml:space="preserve">Wanneer audio- en videofragmenten worden gebruikt, kan de teksttranscriptie van deze fragmenten ook in </w:t>
      </w:r>
      <w:proofErr w:type="spellStart"/>
      <w:r>
        <w:rPr>
          <w:sz w:val="20"/>
          <w:szCs w:val="20"/>
        </w:rPr>
        <w:t>Atlas.ti</w:t>
      </w:r>
      <w:proofErr w:type="spellEnd"/>
      <w:r>
        <w:rPr>
          <w:sz w:val="20"/>
          <w:szCs w:val="20"/>
        </w:rPr>
        <w:t xml:space="preserve"> worden geanalyseerd.</w:t>
      </w:r>
    </w:p>
    <w:p w14:paraId="2761E282" w14:textId="77777777" w:rsidR="009A267A" w:rsidRDefault="009A267A" w:rsidP="003F61A9">
      <w:pPr>
        <w:pStyle w:val="Geenafstand"/>
        <w:spacing w:line="360" w:lineRule="auto"/>
        <w:rPr>
          <w:b/>
          <w:bCs/>
          <w:sz w:val="20"/>
          <w:szCs w:val="20"/>
        </w:rPr>
      </w:pPr>
    </w:p>
    <w:p w14:paraId="417026B4" w14:textId="43FBA125" w:rsidR="003F61A9" w:rsidRPr="00805C5F" w:rsidRDefault="001569A8" w:rsidP="003F61A9">
      <w:pPr>
        <w:pStyle w:val="Geenafstand"/>
        <w:spacing w:line="360" w:lineRule="auto"/>
        <w:rPr>
          <w:b/>
          <w:bCs/>
          <w:sz w:val="20"/>
          <w:szCs w:val="20"/>
        </w:rPr>
      </w:pPr>
      <w:r>
        <w:rPr>
          <w:b/>
          <w:bCs/>
          <w:sz w:val="20"/>
          <w:szCs w:val="20"/>
        </w:rPr>
        <w:t xml:space="preserve">3.6.1 </w:t>
      </w:r>
      <w:r w:rsidR="003F61A9" w:rsidRPr="00985BAE">
        <w:rPr>
          <w:b/>
          <w:bCs/>
          <w:sz w:val="20"/>
          <w:szCs w:val="20"/>
        </w:rPr>
        <w:t>Iteratief proces</w:t>
      </w:r>
    </w:p>
    <w:p w14:paraId="0689A308" w14:textId="77777777" w:rsidR="003F61A9" w:rsidRDefault="003F61A9" w:rsidP="003F61A9">
      <w:pPr>
        <w:pStyle w:val="Geenafstand"/>
        <w:spacing w:line="360" w:lineRule="auto"/>
        <w:rPr>
          <w:color w:val="FF0000"/>
          <w:sz w:val="20"/>
          <w:szCs w:val="20"/>
        </w:rPr>
      </w:pPr>
    </w:p>
    <w:p w14:paraId="2927CDF5" w14:textId="622C7483" w:rsidR="003F61A9" w:rsidRDefault="00780945" w:rsidP="003F61A9">
      <w:pPr>
        <w:pStyle w:val="Geenafstand"/>
        <w:spacing w:line="360" w:lineRule="auto"/>
        <w:rPr>
          <w:color w:val="000000" w:themeColor="text1"/>
          <w:sz w:val="20"/>
          <w:szCs w:val="20"/>
        </w:rPr>
      </w:pPr>
      <w:r w:rsidRPr="003619D7">
        <w:rPr>
          <w:color w:val="000000" w:themeColor="text1"/>
          <w:sz w:val="20"/>
          <w:szCs w:val="20"/>
        </w:rPr>
        <w:t>Een kwalitatieve inhoudsanalyse kan als cyclisch getypeerd worden, wat betekent dat bepaalde stappen in het onderzoek verschillende malen herhaald en vergeleken worden (</w:t>
      </w:r>
      <w:proofErr w:type="spellStart"/>
      <w:r w:rsidRPr="003619D7">
        <w:rPr>
          <w:color w:val="000000" w:themeColor="text1"/>
          <w:sz w:val="20"/>
          <w:szCs w:val="20"/>
        </w:rPr>
        <w:t>Koetsenruijter</w:t>
      </w:r>
      <w:proofErr w:type="spellEnd"/>
      <w:r w:rsidRPr="003619D7">
        <w:rPr>
          <w:color w:val="000000" w:themeColor="text1"/>
          <w:sz w:val="20"/>
          <w:szCs w:val="20"/>
        </w:rPr>
        <w:t xml:space="preserve"> &amp; Van Hout, 2018</w:t>
      </w:r>
      <w:r w:rsidRPr="003619D7">
        <w:rPr>
          <w:color w:val="000000" w:themeColor="text1"/>
          <w:sz w:val="20"/>
          <w:szCs w:val="20"/>
        </w:rPr>
        <w:t>, p. 313). Dit wordt ook wel een iteratief proces genoemd</w:t>
      </w:r>
      <w:r w:rsidR="00067CCE" w:rsidRPr="003619D7">
        <w:rPr>
          <w:color w:val="000000" w:themeColor="text1"/>
          <w:sz w:val="20"/>
          <w:szCs w:val="20"/>
        </w:rPr>
        <w:t xml:space="preserve">. </w:t>
      </w:r>
      <w:r w:rsidR="00F17438" w:rsidRPr="003619D7">
        <w:rPr>
          <w:color w:val="000000" w:themeColor="text1"/>
          <w:sz w:val="20"/>
          <w:szCs w:val="20"/>
        </w:rPr>
        <w:t>Dit betekent dat het corpus niet vanaf het begin volledig vaststaat, maar dat er ruimte blijft om extra onderzoekseenheden toe te voegen wanneer bepaalde thema’s, frames of patronen daarom vragen</w:t>
      </w:r>
      <w:r w:rsidR="00F17438" w:rsidRPr="003619D7">
        <w:rPr>
          <w:color w:val="000000" w:themeColor="text1"/>
          <w:sz w:val="20"/>
          <w:szCs w:val="20"/>
        </w:rPr>
        <w:t xml:space="preserve">. </w:t>
      </w:r>
      <w:r w:rsidR="003F61A9" w:rsidRPr="003619D7">
        <w:rPr>
          <w:color w:val="000000" w:themeColor="text1"/>
          <w:sz w:val="20"/>
          <w:szCs w:val="20"/>
        </w:rPr>
        <w:t xml:space="preserve">Tijdens de analyse wordt </w:t>
      </w:r>
      <w:r w:rsidR="00067CCE" w:rsidRPr="003619D7">
        <w:rPr>
          <w:color w:val="000000" w:themeColor="text1"/>
          <w:sz w:val="20"/>
          <w:szCs w:val="20"/>
        </w:rPr>
        <w:t xml:space="preserve">dus </w:t>
      </w:r>
      <w:r w:rsidR="003F61A9" w:rsidRPr="003619D7">
        <w:rPr>
          <w:color w:val="000000" w:themeColor="text1"/>
          <w:sz w:val="20"/>
          <w:szCs w:val="20"/>
        </w:rPr>
        <w:t xml:space="preserve">gewerkt met de methode van </w:t>
      </w:r>
      <w:r w:rsidR="003F61A9" w:rsidRPr="003619D7">
        <w:rPr>
          <w:rFonts w:eastAsiaTheme="majorEastAsia"/>
          <w:color w:val="000000" w:themeColor="text1"/>
          <w:sz w:val="20"/>
          <w:szCs w:val="20"/>
        </w:rPr>
        <w:t>constante vergelijking</w:t>
      </w:r>
      <w:r w:rsidR="00067CCE" w:rsidRPr="003619D7">
        <w:rPr>
          <w:rFonts w:eastAsiaTheme="majorEastAsia"/>
          <w:color w:val="000000" w:themeColor="text1"/>
          <w:sz w:val="20"/>
          <w:szCs w:val="20"/>
        </w:rPr>
        <w:t xml:space="preserve"> </w:t>
      </w:r>
      <w:r w:rsidR="00067CCE" w:rsidRPr="00285902">
        <w:rPr>
          <w:rFonts w:eastAsiaTheme="majorEastAsia"/>
          <w:color w:val="FF0000"/>
          <w:sz w:val="20"/>
          <w:szCs w:val="20"/>
        </w:rPr>
        <w:t>(bron</w:t>
      </w:r>
      <w:r w:rsidR="00285902">
        <w:rPr>
          <w:rFonts w:eastAsiaTheme="majorEastAsia"/>
          <w:color w:val="FF0000"/>
          <w:sz w:val="20"/>
          <w:szCs w:val="20"/>
        </w:rPr>
        <w:t xml:space="preserve"> zoeken over constante vergelijking, waarschijnlijk </w:t>
      </w:r>
      <w:r w:rsidR="00285902" w:rsidRPr="00285902">
        <w:rPr>
          <w:rFonts w:eastAsiaTheme="majorEastAsia"/>
          <w:color w:val="FF0000"/>
          <w:sz w:val="20"/>
          <w:szCs w:val="20"/>
        </w:rPr>
        <w:t>Glaser en Strauss</w:t>
      </w:r>
      <w:r w:rsidR="00067CCE" w:rsidRPr="00285902">
        <w:rPr>
          <w:rFonts w:eastAsiaTheme="majorEastAsia"/>
          <w:color w:val="FF0000"/>
          <w:sz w:val="20"/>
          <w:szCs w:val="20"/>
        </w:rPr>
        <w:t>)</w:t>
      </w:r>
      <w:r w:rsidR="003F61A9" w:rsidRPr="00285902">
        <w:rPr>
          <w:color w:val="FF0000"/>
          <w:sz w:val="20"/>
          <w:szCs w:val="20"/>
        </w:rPr>
        <w:t xml:space="preserve">. </w:t>
      </w:r>
      <w:r w:rsidR="003F61A9" w:rsidRPr="003619D7">
        <w:rPr>
          <w:color w:val="000000" w:themeColor="text1"/>
          <w:sz w:val="20"/>
          <w:szCs w:val="20"/>
        </w:rPr>
        <w:t>Dat wil zeggen dat nieuwe fragmenten voortdurend worden vergeleken met eerder gecodeerde fragmenten, zodat patronen vroegtijdig zichtbaar worden. Dit proces van constante vergelijking draagt bij aan de betrouwbaarheid van de analyse en helpt om steeds scherper te krijgen welke frames en interpretaties de berichtgeving</w:t>
      </w:r>
      <w:r w:rsidR="00F17438" w:rsidRPr="003619D7">
        <w:rPr>
          <w:color w:val="000000" w:themeColor="text1"/>
          <w:sz w:val="20"/>
          <w:szCs w:val="20"/>
        </w:rPr>
        <w:t xml:space="preserve"> domineren.</w:t>
      </w:r>
    </w:p>
    <w:p w14:paraId="51D8A0C1" w14:textId="77777777" w:rsidR="003619D7" w:rsidRDefault="003619D7" w:rsidP="003F61A9">
      <w:pPr>
        <w:pStyle w:val="Geenafstand"/>
        <w:spacing w:line="360" w:lineRule="auto"/>
        <w:rPr>
          <w:color w:val="000000" w:themeColor="text1"/>
          <w:sz w:val="20"/>
          <w:szCs w:val="20"/>
        </w:rPr>
      </w:pPr>
    </w:p>
    <w:p w14:paraId="317A7F8E" w14:textId="68888A8B" w:rsidR="00F17438" w:rsidRDefault="003619D7" w:rsidP="00D600B6">
      <w:pPr>
        <w:spacing w:line="360" w:lineRule="auto"/>
        <w:rPr>
          <w:sz w:val="20"/>
          <w:szCs w:val="20"/>
        </w:rPr>
      </w:pPr>
      <w:r>
        <w:rPr>
          <w:sz w:val="20"/>
          <w:szCs w:val="20"/>
        </w:rPr>
        <w:t>Vanwege de</w:t>
      </w:r>
      <w:r>
        <w:rPr>
          <w:sz w:val="20"/>
          <w:szCs w:val="20"/>
        </w:rPr>
        <w:t xml:space="preserve"> gevoelig</w:t>
      </w:r>
      <w:r>
        <w:rPr>
          <w:sz w:val="20"/>
          <w:szCs w:val="20"/>
        </w:rPr>
        <w:t>e</w:t>
      </w:r>
      <w:r>
        <w:rPr>
          <w:sz w:val="20"/>
          <w:szCs w:val="20"/>
        </w:rPr>
        <w:t xml:space="preserve"> en </w:t>
      </w:r>
      <w:r>
        <w:rPr>
          <w:sz w:val="20"/>
          <w:szCs w:val="20"/>
        </w:rPr>
        <w:t>actuele aard van het</w:t>
      </w:r>
      <w:r>
        <w:rPr>
          <w:sz w:val="20"/>
          <w:szCs w:val="20"/>
        </w:rPr>
        <w:t xml:space="preserve"> onderwerp </w:t>
      </w:r>
      <w:r>
        <w:rPr>
          <w:sz w:val="20"/>
          <w:szCs w:val="20"/>
        </w:rPr>
        <w:t>‘nieuwsmijding’, d</w:t>
      </w:r>
      <w:r>
        <w:rPr>
          <w:sz w:val="20"/>
          <w:szCs w:val="20"/>
        </w:rPr>
        <w:t xml:space="preserve">at samenhangt met de </w:t>
      </w:r>
      <w:r>
        <w:rPr>
          <w:sz w:val="20"/>
          <w:szCs w:val="20"/>
        </w:rPr>
        <w:t>bredere</w:t>
      </w:r>
      <w:r>
        <w:rPr>
          <w:sz w:val="20"/>
          <w:szCs w:val="20"/>
        </w:rPr>
        <w:t xml:space="preserve"> discussie over vertrouwen in de journalistiek, polarisatie, het politieke landschap en de rol van media in de samenleving</w:t>
      </w:r>
      <w:r>
        <w:rPr>
          <w:sz w:val="20"/>
          <w:szCs w:val="20"/>
        </w:rPr>
        <w:t xml:space="preserve">, vraagt dit onderzoek om een aanpak </w:t>
      </w:r>
      <w:r>
        <w:rPr>
          <w:sz w:val="20"/>
          <w:szCs w:val="20"/>
        </w:rPr>
        <w:t xml:space="preserve">zorgvuldig en met oog voor nuance wordt uitgevoerd. Het </w:t>
      </w:r>
      <w:r>
        <w:rPr>
          <w:sz w:val="20"/>
          <w:szCs w:val="20"/>
        </w:rPr>
        <w:t xml:space="preserve">iteratieve is bijzonder belangrijk, omdat er </w:t>
      </w:r>
      <w:r>
        <w:rPr>
          <w:sz w:val="20"/>
          <w:szCs w:val="20"/>
        </w:rPr>
        <w:t xml:space="preserve">constant en consequent </w:t>
      </w:r>
      <w:r>
        <w:rPr>
          <w:sz w:val="20"/>
          <w:szCs w:val="20"/>
        </w:rPr>
        <w:t>moet worden</w:t>
      </w:r>
      <w:r>
        <w:rPr>
          <w:sz w:val="20"/>
          <w:szCs w:val="20"/>
        </w:rPr>
        <w:t xml:space="preserve"> teruggegrepen op de bestaande literatuur over dit onderwerp</w:t>
      </w:r>
      <w:r>
        <w:rPr>
          <w:sz w:val="20"/>
          <w:szCs w:val="20"/>
        </w:rPr>
        <w:t xml:space="preserve">. Hierdoor wordt </w:t>
      </w:r>
      <w:r>
        <w:rPr>
          <w:sz w:val="20"/>
          <w:szCs w:val="20"/>
        </w:rPr>
        <w:t xml:space="preserve">mogelijke stigmatisering en </w:t>
      </w:r>
      <w:r>
        <w:rPr>
          <w:sz w:val="20"/>
          <w:szCs w:val="20"/>
        </w:rPr>
        <w:t>onderzoekbias</w:t>
      </w:r>
      <w:r>
        <w:rPr>
          <w:sz w:val="20"/>
          <w:szCs w:val="20"/>
        </w:rPr>
        <w:t xml:space="preserve"> uit de weg gegaan. Het </w:t>
      </w:r>
      <w:r>
        <w:rPr>
          <w:sz w:val="20"/>
          <w:szCs w:val="20"/>
        </w:rPr>
        <w:lastRenderedPageBreak/>
        <w:t>is daarnaast belangrijk om ruimte te maken voor diverse perspectieven om een zo realistisch mogelijke weergave van de mediaberichtgeving te analyseren.</w:t>
      </w:r>
    </w:p>
    <w:p w14:paraId="4AC11987" w14:textId="77777777" w:rsidR="00080099" w:rsidRPr="00D600B6" w:rsidRDefault="00080099" w:rsidP="00D600B6">
      <w:pPr>
        <w:spacing w:line="360" w:lineRule="auto"/>
        <w:rPr>
          <w:sz w:val="20"/>
          <w:szCs w:val="20"/>
        </w:rPr>
      </w:pPr>
    </w:p>
    <w:p w14:paraId="7714F922" w14:textId="77777777" w:rsidR="003F61A9" w:rsidRDefault="003F61A9" w:rsidP="003F61A9">
      <w:pPr>
        <w:pStyle w:val="Geenafstand"/>
        <w:numPr>
          <w:ilvl w:val="1"/>
          <w:numId w:val="2"/>
        </w:numPr>
        <w:spacing w:line="360" w:lineRule="auto"/>
        <w:rPr>
          <w:b/>
          <w:bCs/>
          <w:sz w:val="20"/>
          <w:szCs w:val="20"/>
        </w:rPr>
      </w:pPr>
      <w:r>
        <w:rPr>
          <w:b/>
          <w:bCs/>
          <w:sz w:val="20"/>
          <w:szCs w:val="20"/>
        </w:rPr>
        <w:t>Betrouwbaarheid en validiteit</w:t>
      </w:r>
    </w:p>
    <w:p w14:paraId="7AA671FA" w14:textId="77777777" w:rsidR="003F61A9" w:rsidRDefault="003F61A9" w:rsidP="003F61A9">
      <w:pPr>
        <w:pStyle w:val="Geenafstand"/>
        <w:spacing w:line="360" w:lineRule="auto"/>
        <w:rPr>
          <w:b/>
          <w:bCs/>
          <w:sz w:val="20"/>
          <w:szCs w:val="20"/>
        </w:rPr>
      </w:pPr>
    </w:p>
    <w:p w14:paraId="2171D0E7" w14:textId="77777777" w:rsidR="00B30195" w:rsidRPr="000E70DD" w:rsidRDefault="003F61A9" w:rsidP="00B30195">
      <w:pPr>
        <w:pStyle w:val="Geenafstand"/>
        <w:spacing w:line="360" w:lineRule="auto"/>
        <w:rPr>
          <w:b/>
          <w:bCs/>
          <w:sz w:val="20"/>
          <w:szCs w:val="20"/>
        </w:rPr>
      </w:pPr>
      <w:r w:rsidRPr="007107A1">
        <w:rPr>
          <w:b/>
          <w:bCs/>
          <w:sz w:val="20"/>
          <w:szCs w:val="20"/>
        </w:rPr>
        <w:t>Betrouwbaarheid</w:t>
      </w:r>
    </w:p>
    <w:p w14:paraId="76D82F8B" w14:textId="39DF0820" w:rsidR="003F61A9" w:rsidRPr="007107A1" w:rsidRDefault="003F61A9" w:rsidP="00B30195">
      <w:pPr>
        <w:pStyle w:val="Geenafstand"/>
        <w:numPr>
          <w:ilvl w:val="0"/>
          <w:numId w:val="1"/>
        </w:numPr>
        <w:spacing w:line="360" w:lineRule="auto"/>
        <w:rPr>
          <w:sz w:val="20"/>
          <w:szCs w:val="20"/>
        </w:rPr>
      </w:pPr>
      <w:r w:rsidRPr="007107A1">
        <w:rPr>
          <w:sz w:val="20"/>
          <w:szCs w:val="20"/>
        </w:rPr>
        <w:t>Consistentie</w:t>
      </w:r>
      <w:r w:rsidR="00B30195">
        <w:rPr>
          <w:sz w:val="20"/>
          <w:szCs w:val="20"/>
        </w:rPr>
        <w:t xml:space="preserve"> duidelijk </w:t>
      </w:r>
      <w:proofErr w:type="spellStart"/>
      <w:r w:rsidR="00B30195">
        <w:rPr>
          <w:sz w:val="20"/>
          <w:szCs w:val="20"/>
        </w:rPr>
        <w:t>mken</w:t>
      </w:r>
      <w:proofErr w:type="spellEnd"/>
      <w:r w:rsidR="00B30195">
        <w:rPr>
          <w:sz w:val="20"/>
          <w:szCs w:val="20"/>
        </w:rPr>
        <w:t>:</w:t>
      </w:r>
      <w:r w:rsidRPr="007107A1">
        <w:rPr>
          <w:sz w:val="20"/>
          <w:szCs w:val="20"/>
        </w:rPr>
        <w:t xml:space="preserve"> stappen</w:t>
      </w:r>
      <w:r w:rsidR="00B30195">
        <w:rPr>
          <w:sz w:val="20"/>
          <w:szCs w:val="20"/>
        </w:rPr>
        <w:t>plan</w:t>
      </w:r>
      <w:r w:rsidRPr="007107A1">
        <w:rPr>
          <w:sz w:val="20"/>
          <w:szCs w:val="20"/>
        </w:rPr>
        <w:t xml:space="preserve"> </w:t>
      </w:r>
      <w:r w:rsidR="00B30195">
        <w:rPr>
          <w:sz w:val="20"/>
          <w:szCs w:val="20"/>
        </w:rPr>
        <w:t xml:space="preserve">bij elke onderzoekseenheid </w:t>
      </w:r>
      <w:r w:rsidRPr="007107A1">
        <w:rPr>
          <w:sz w:val="20"/>
          <w:szCs w:val="20"/>
        </w:rPr>
        <w:t>op dezelfde manier</w:t>
      </w:r>
    </w:p>
    <w:p w14:paraId="5EA4EE84" w14:textId="47D19A80" w:rsidR="003F61A9" w:rsidRPr="007107A1" w:rsidRDefault="003F61A9" w:rsidP="003F61A9">
      <w:pPr>
        <w:pStyle w:val="Geenafstand"/>
        <w:numPr>
          <w:ilvl w:val="0"/>
          <w:numId w:val="1"/>
        </w:numPr>
        <w:spacing w:line="360" w:lineRule="auto"/>
        <w:rPr>
          <w:sz w:val="20"/>
          <w:szCs w:val="20"/>
        </w:rPr>
      </w:pPr>
      <w:r w:rsidRPr="007107A1">
        <w:rPr>
          <w:sz w:val="20"/>
          <w:szCs w:val="20"/>
        </w:rPr>
        <w:t>Transparantie</w:t>
      </w:r>
    </w:p>
    <w:p w14:paraId="785F23ED" w14:textId="77777777" w:rsidR="003F61A9" w:rsidRPr="007107A1" w:rsidRDefault="003F61A9" w:rsidP="003F61A9">
      <w:pPr>
        <w:pStyle w:val="Geenafstand"/>
        <w:numPr>
          <w:ilvl w:val="1"/>
          <w:numId w:val="1"/>
        </w:numPr>
        <w:spacing w:line="360" w:lineRule="auto"/>
        <w:rPr>
          <w:sz w:val="20"/>
          <w:szCs w:val="20"/>
        </w:rPr>
      </w:pPr>
      <w:r w:rsidRPr="007107A1">
        <w:rPr>
          <w:sz w:val="20"/>
          <w:szCs w:val="20"/>
        </w:rPr>
        <w:t>Verantwoording keuzes</w:t>
      </w:r>
    </w:p>
    <w:p w14:paraId="74F24377" w14:textId="77777777" w:rsidR="003F61A9" w:rsidRDefault="003F61A9" w:rsidP="003F61A9">
      <w:pPr>
        <w:pStyle w:val="Geenafstand"/>
        <w:numPr>
          <w:ilvl w:val="1"/>
          <w:numId w:val="1"/>
        </w:numPr>
        <w:spacing w:line="360" w:lineRule="auto"/>
        <w:rPr>
          <w:sz w:val="20"/>
          <w:szCs w:val="20"/>
        </w:rPr>
      </w:pPr>
      <w:r w:rsidRPr="007107A1">
        <w:rPr>
          <w:sz w:val="20"/>
          <w:szCs w:val="20"/>
        </w:rPr>
        <w:t xml:space="preserve">Audit </w:t>
      </w:r>
      <w:proofErr w:type="spellStart"/>
      <w:r w:rsidRPr="007107A1">
        <w:rPr>
          <w:sz w:val="20"/>
          <w:szCs w:val="20"/>
        </w:rPr>
        <w:t>trail</w:t>
      </w:r>
      <w:proofErr w:type="spellEnd"/>
      <w:r w:rsidRPr="007107A1">
        <w:rPr>
          <w:sz w:val="20"/>
          <w:szCs w:val="20"/>
        </w:rPr>
        <w:t>: alles goed documenteren</w:t>
      </w:r>
    </w:p>
    <w:p w14:paraId="64E6D097" w14:textId="44AAE857" w:rsidR="00B30195" w:rsidRPr="007107A1" w:rsidRDefault="00B30195" w:rsidP="00B30195">
      <w:pPr>
        <w:pStyle w:val="Geenafstand"/>
        <w:numPr>
          <w:ilvl w:val="2"/>
          <w:numId w:val="1"/>
        </w:numPr>
        <w:spacing w:line="360" w:lineRule="auto"/>
        <w:rPr>
          <w:sz w:val="20"/>
          <w:szCs w:val="20"/>
        </w:rPr>
      </w:pPr>
      <w:r>
        <w:rPr>
          <w:sz w:val="20"/>
          <w:szCs w:val="20"/>
        </w:rPr>
        <w:t>Van belang vanwege: online berichten, audio/beeld is niet altijd eeuwig beschikbaar. Ook noteren op welke trefwoorden is gezocht. ‘Nieuwsmijding’ geeft niet altijd veel hits, maar andere termen, zoals ‘niet het nieuws lezen’, ‘nieuws negeren’, ‘pauze nemen’, soms wel.</w:t>
      </w:r>
    </w:p>
    <w:p w14:paraId="35593167" w14:textId="77777777" w:rsidR="00BE7BDA" w:rsidRDefault="00BE7BDA" w:rsidP="003F61A9">
      <w:pPr>
        <w:pStyle w:val="Geenafstand"/>
        <w:spacing w:line="360" w:lineRule="auto"/>
        <w:rPr>
          <w:sz w:val="20"/>
          <w:szCs w:val="20"/>
        </w:rPr>
      </w:pPr>
    </w:p>
    <w:p w14:paraId="0D131C8D" w14:textId="209A9970" w:rsidR="003F61A9" w:rsidRPr="007107A1" w:rsidRDefault="003F61A9" w:rsidP="003F61A9">
      <w:pPr>
        <w:pStyle w:val="Geenafstand"/>
        <w:spacing w:line="360" w:lineRule="auto"/>
        <w:rPr>
          <w:b/>
          <w:bCs/>
          <w:sz w:val="20"/>
          <w:szCs w:val="20"/>
        </w:rPr>
      </w:pPr>
      <w:r w:rsidRPr="007107A1">
        <w:rPr>
          <w:b/>
          <w:bCs/>
          <w:sz w:val="20"/>
          <w:szCs w:val="20"/>
        </w:rPr>
        <w:t>Validiteit</w:t>
      </w:r>
    </w:p>
    <w:p w14:paraId="313B0B7D" w14:textId="5D808C6C" w:rsidR="003F61A9" w:rsidRPr="007107A1" w:rsidRDefault="003F61A9" w:rsidP="003F61A9">
      <w:pPr>
        <w:pStyle w:val="Geenafstand"/>
        <w:numPr>
          <w:ilvl w:val="0"/>
          <w:numId w:val="1"/>
        </w:numPr>
        <w:spacing w:line="360" w:lineRule="auto"/>
        <w:rPr>
          <w:sz w:val="20"/>
          <w:szCs w:val="20"/>
        </w:rPr>
      </w:pPr>
      <w:r w:rsidRPr="007107A1">
        <w:rPr>
          <w:sz w:val="20"/>
          <w:szCs w:val="20"/>
        </w:rPr>
        <w:t>Valkuilen</w:t>
      </w:r>
      <w:r w:rsidR="00B30195">
        <w:rPr>
          <w:sz w:val="20"/>
          <w:szCs w:val="20"/>
        </w:rPr>
        <w:t xml:space="preserve"> uitleggen</w:t>
      </w:r>
      <w:r w:rsidRPr="007107A1">
        <w:rPr>
          <w:sz w:val="20"/>
          <w:szCs w:val="20"/>
        </w:rPr>
        <w:t xml:space="preserve">: </w:t>
      </w:r>
      <w:proofErr w:type="spellStart"/>
      <w:r w:rsidRPr="007107A1">
        <w:rPr>
          <w:sz w:val="20"/>
          <w:szCs w:val="20"/>
        </w:rPr>
        <w:t>onderzoeksbias</w:t>
      </w:r>
      <w:proofErr w:type="spellEnd"/>
      <w:r w:rsidR="00B30195">
        <w:rPr>
          <w:sz w:val="20"/>
          <w:szCs w:val="20"/>
        </w:rPr>
        <w:t xml:space="preserve"> en een breed corpus, zodat niet maar één stem wordt uitgelicht.</w:t>
      </w:r>
    </w:p>
    <w:p w14:paraId="41349214" w14:textId="485B1615" w:rsidR="003F61A9" w:rsidRPr="007107A1" w:rsidRDefault="003F61A9" w:rsidP="003F61A9">
      <w:pPr>
        <w:pStyle w:val="Geenafstand"/>
        <w:numPr>
          <w:ilvl w:val="0"/>
          <w:numId w:val="1"/>
        </w:numPr>
        <w:spacing w:line="360" w:lineRule="auto"/>
        <w:rPr>
          <w:sz w:val="20"/>
          <w:szCs w:val="20"/>
        </w:rPr>
      </w:pPr>
      <w:r w:rsidRPr="007107A1">
        <w:rPr>
          <w:sz w:val="20"/>
          <w:szCs w:val="20"/>
        </w:rPr>
        <w:t>Datatriangulatie: verschillende dataverzamelingsmethoden</w:t>
      </w:r>
      <w:r w:rsidR="000E70DD">
        <w:rPr>
          <w:sz w:val="20"/>
          <w:szCs w:val="20"/>
        </w:rPr>
        <w:t xml:space="preserve">. Van belang vanwege een breed corpus: tekst, beeld en geluid. Ook verschillende genres: nieuwsbericht, opinie. </w:t>
      </w:r>
      <w:r w:rsidRPr="007107A1">
        <w:rPr>
          <w:sz w:val="20"/>
          <w:szCs w:val="20"/>
        </w:rPr>
        <w:t>(</w:t>
      </w:r>
      <w:r w:rsidR="000E70DD">
        <w:rPr>
          <w:sz w:val="20"/>
          <w:szCs w:val="20"/>
        </w:rPr>
        <w:t>Hier moet ik nog literatuur over vinden</w:t>
      </w:r>
      <w:r w:rsidRPr="007107A1">
        <w:rPr>
          <w:sz w:val="20"/>
          <w:szCs w:val="20"/>
        </w:rPr>
        <w:t>)</w:t>
      </w:r>
    </w:p>
    <w:p w14:paraId="27D29FF9" w14:textId="0767A240" w:rsidR="003F61A9" w:rsidRPr="000E70DD" w:rsidRDefault="003F61A9" w:rsidP="003F61A9">
      <w:pPr>
        <w:pStyle w:val="Geenafstand"/>
        <w:numPr>
          <w:ilvl w:val="0"/>
          <w:numId w:val="1"/>
        </w:numPr>
        <w:spacing w:line="360" w:lineRule="auto"/>
        <w:rPr>
          <w:sz w:val="20"/>
          <w:szCs w:val="20"/>
        </w:rPr>
      </w:pPr>
      <w:proofErr w:type="spellStart"/>
      <w:r w:rsidRPr="007107A1">
        <w:rPr>
          <w:sz w:val="20"/>
          <w:szCs w:val="20"/>
        </w:rPr>
        <w:t>Theoretical</w:t>
      </w:r>
      <w:proofErr w:type="spellEnd"/>
      <w:r w:rsidRPr="007107A1">
        <w:rPr>
          <w:sz w:val="20"/>
          <w:szCs w:val="20"/>
        </w:rPr>
        <w:t xml:space="preserve"> checks: bevindingen vergelijken met eerder onderzoek </w:t>
      </w:r>
      <w:r w:rsidR="000E70DD">
        <w:rPr>
          <w:sz w:val="20"/>
          <w:szCs w:val="20"/>
        </w:rPr>
        <w:t xml:space="preserve">om </w:t>
      </w:r>
      <w:proofErr w:type="spellStart"/>
      <w:r w:rsidR="000E70DD">
        <w:rPr>
          <w:sz w:val="20"/>
          <w:szCs w:val="20"/>
        </w:rPr>
        <w:t>onderzoeksbias</w:t>
      </w:r>
      <w:proofErr w:type="spellEnd"/>
      <w:r w:rsidR="000E70DD">
        <w:rPr>
          <w:sz w:val="20"/>
          <w:szCs w:val="20"/>
        </w:rPr>
        <w:t xml:space="preserve"> te vermijden. Hier kom ik ook weer terug op het iteratieve proces en de methode van constante vergelijking.</w:t>
      </w:r>
    </w:p>
    <w:p w14:paraId="4DF14C19" w14:textId="77777777" w:rsidR="003F61A9" w:rsidRDefault="003F61A9" w:rsidP="003F61A9">
      <w:pPr>
        <w:spacing w:line="360" w:lineRule="auto"/>
        <w:rPr>
          <w:sz w:val="20"/>
          <w:szCs w:val="20"/>
        </w:rPr>
      </w:pPr>
    </w:p>
    <w:p w14:paraId="3D0141CF" w14:textId="77777777" w:rsidR="003F61A9" w:rsidRDefault="003F61A9" w:rsidP="003F61A9">
      <w:pPr>
        <w:spacing w:line="360" w:lineRule="auto"/>
        <w:rPr>
          <w:sz w:val="20"/>
          <w:szCs w:val="20"/>
        </w:rPr>
      </w:pPr>
      <w:r w:rsidRPr="005C7116">
        <w:rPr>
          <w:sz w:val="20"/>
          <w:szCs w:val="20"/>
        </w:rPr>
        <w:t xml:space="preserve">Hoewel er al veel onderzoek is gedaan naar </w:t>
      </w:r>
      <w:proofErr w:type="spellStart"/>
      <w:r w:rsidRPr="005C7116">
        <w:rPr>
          <w:rFonts w:eastAsiaTheme="majorEastAsia"/>
          <w:sz w:val="20"/>
          <w:szCs w:val="20"/>
        </w:rPr>
        <w:t>nieuwsmijders</w:t>
      </w:r>
      <w:proofErr w:type="spellEnd"/>
      <w:r w:rsidRPr="005C7116">
        <w:rPr>
          <w:sz w:val="20"/>
          <w:szCs w:val="20"/>
        </w:rPr>
        <w:t xml:space="preserve"> zelf en de verschillende </w:t>
      </w:r>
      <w:r w:rsidRPr="005C7116">
        <w:rPr>
          <w:rFonts w:eastAsiaTheme="majorEastAsia"/>
          <w:sz w:val="20"/>
          <w:szCs w:val="20"/>
        </w:rPr>
        <w:t>motieven</w:t>
      </w:r>
      <w:r w:rsidRPr="005C7116">
        <w:rPr>
          <w:sz w:val="20"/>
          <w:szCs w:val="20"/>
        </w:rPr>
        <w:t xml:space="preserve"> die mensen hebben om nieuws te vermijden, is er nog nauwelijks aandacht geweest voor </w:t>
      </w:r>
      <w:r w:rsidRPr="005C7116">
        <w:rPr>
          <w:rFonts w:eastAsiaTheme="majorEastAsia"/>
          <w:sz w:val="20"/>
          <w:szCs w:val="20"/>
        </w:rPr>
        <w:t>de bronkant</w:t>
      </w:r>
      <w:r w:rsidRPr="005C7116">
        <w:rPr>
          <w:sz w:val="20"/>
          <w:szCs w:val="20"/>
        </w:rPr>
        <w:t xml:space="preserve">: hoe het nieuws zelf over nieuwsmijding en </w:t>
      </w:r>
      <w:proofErr w:type="spellStart"/>
      <w:r w:rsidRPr="005C7116">
        <w:rPr>
          <w:sz w:val="20"/>
          <w:szCs w:val="20"/>
        </w:rPr>
        <w:t>nieuwsmijders</w:t>
      </w:r>
      <w:proofErr w:type="spellEnd"/>
      <w:r w:rsidRPr="005C7116">
        <w:rPr>
          <w:sz w:val="20"/>
          <w:szCs w:val="20"/>
        </w:rPr>
        <w:t xml:space="preserve"> spreekt. Het is </w:t>
      </w:r>
      <w:r>
        <w:rPr>
          <w:sz w:val="20"/>
          <w:szCs w:val="20"/>
        </w:rPr>
        <w:t>daarmee</w:t>
      </w:r>
      <w:r w:rsidRPr="005C7116">
        <w:rPr>
          <w:sz w:val="20"/>
          <w:szCs w:val="20"/>
        </w:rPr>
        <w:t xml:space="preserve"> interessant om als onderzoeker </w:t>
      </w:r>
      <w:r w:rsidRPr="005C7116">
        <w:rPr>
          <w:rFonts w:eastAsiaTheme="majorEastAsia"/>
          <w:sz w:val="20"/>
          <w:szCs w:val="20"/>
        </w:rPr>
        <w:t xml:space="preserve">vanuit het perspectief van de </w:t>
      </w:r>
      <w:proofErr w:type="spellStart"/>
      <w:r w:rsidRPr="005C7116">
        <w:rPr>
          <w:rFonts w:eastAsiaTheme="majorEastAsia"/>
          <w:sz w:val="20"/>
          <w:szCs w:val="20"/>
        </w:rPr>
        <w:t>nieuwsmijder</w:t>
      </w:r>
      <w:proofErr w:type="spellEnd"/>
      <w:r w:rsidRPr="005C7116">
        <w:rPr>
          <w:sz w:val="20"/>
          <w:szCs w:val="20"/>
        </w:rPr>
        <w:t xml:space="preserve"> te kijken naar hoe over hen wordt gesproken binnen het Nederlandse medialandschap. Dit kan inzicht geven in de manier waarop </w:t>
      </w:r>
      <w:proofErr w:type="spellStart"/>
      <w:r w:rsidRPr="005C7116">
        <w:rPr>
          <w:sz w:val="20"/>
          <w:szCs w:val="20"/>
        </w:rPr>
        <w:t>nieuwsmijders</w:t>
      </w:r>
      <w:proofErr w:type="spellEnd"/>
      <w:r w:rsidRPr="005C7116">
        <w:rPr>
          <w:sz w:val="20"/>
          <w:szCs w:val="20"/>
        </w:rPr>
        <w:t xml:space="preserve"> worden neergezet, en hoe dat </w:t>
      </w:r>
      <w:r>
        <w:rPr>
          <w:sz w:val="20"/>
          <w:szCs w:val="20"/>
        </w:rPr>
        <w:t xml:space="preserve">uiteindelijk </w:t>
      </w:r>
      <w:r w:rsidRPr="005C7116">
        <w:rPr>
          <w:sz w:val="20"/>
          <w:szCs w:val="20"/>
        </w:rPr>
        <w:t>mogelijk bijdraagt aan hun houding ten opzichte van nieuwsmedia.</w:t>
      </w:r>
    </w:p>
    <w:p w14:paraId="4F3C7B5D" w14:textId="77777777" w:rsidR="003F61A9" w:rsidRDefault="003F61A9" w:rsidP="003F61A9">
      <w:pPr>
        <w:pStyle w:val="Geenafstand"/>
        <w:spacing w:line="360" w:lineRule="auto"/>
        <w:rPr>
          <w:b/>
          <w:bCs/>
          <w:sz w:val="20"/>
          <w:szCs w:val="20"/>
        </w:rPr>
      </w:pPr>
    </w:p>
    <w:p w14:paraId="4F0061AB" w14:textId="77777777" w:rsidR="007550D4" w:rsidRDefault="007550D4" w:rsidP="003F61A9">
      <w:pPr>
        <w:pStyle w:val="Geenafstand"/>
        <w:spacing w:line="360" w:lineRule="auto"/>
        <w:rPr>
          <w:b/>
          <w:bCs/>
          <w:sz w:val="20"/>
          <w:szCs w:val="20"/>
        </w:rPr>
      </w:pPr>
    </w:p>
    <w:p w14:paraId="70E3A51B" w14:textId="622A3A04" w:rsidR="00BE7BDA" w:rsidRPr="007550D4" w:rsidRDefault="00BE7BDA" w:rsidP="007550D4">
      <w:pPr>
        <w:pStyle w:val="Geenafstand"/>
        <w:spacing w:line="360" w:lineRule="auto"/>
        <w:rPr>
          <w:b/>
          <w:bCs/>
          <w:sz w:val="20"/>
          <w:szCs w:val="20"/>
        </w:rPr>
      </w:pPr>
      <w:r w:rsidRPr="007550D4">
        <w:rPr>
          <w:b/>
          <w:bCs/>
          <w:sz w:val="20"/>
          <w:szCs w:val="20"/>
        </w:rPr>
        <w:t>Bronnen methode:</w:t>
      </w:r>
    </w:p>
    <w:p w14:paraId="5E558729" w14:textId="77777777" w:rsidR="003F61A9" w:rsidRPr="007550D4" w:rsidRDefault="003F61A9" w:rsidP="007550D4">
      <w:pPr>
        <w:pStyle w:val="Geenafstand"/>
        <w:spacing w:line="360" w:lineRule="auto"/>
        <w:rPr>
          <w:b/>
          <w:bCs/>
          <w:sz w:val="20"/>
          <w:szCs w:val="20"/>
        </w:rPr>
      </w:pPr>
    </w:p>
    <w:p w14:paraId="122F0AB6" w14:textId="77777777" w:rsidR="003F61A9" w:rsidRPr="007550D4" w:rsidRDefault="003F61A9" w:rsidP="007550D4">
      <w:pPr>
        <w:pStyle w:val="Geenafstand"/>
        <w:spacing w:line="360" w:lineRule="auto"/>
        <w:rPr>
          <w:sz w:val="20"/>
          <w:szCs w:val="20"/>
        </w:rPr>
      </w:pPr>
      <w:proofErr w:type="spellStart"/>
      <w:r w:rsidRPr="00805C5F">
        <w:rPr>
          <w:sz w:val="20"/>
          <w:szCs w:val="20"/>
        </w:rPr>
        <w:t>Koetsenruijter</w:t>
      </w:r>
      <w:proofErr w:type="spellEnd"/>
      <w:r w:rsidRPr="00805C5F">
        <w:rPr>
          <w:sz w:val="20"/>
          <w:szCs w:val="20"/>
        </w:rPr>
        <w:t xml:space="preserve">, W., &amp; Van Hout, T. (2018). Methoden voor </w:t>
      </w:r>
      <w:proofErr w:type="spellStart"/>
      <w:r w:rsidRPr="00805C5F">
        <w:rPr>
          <w:sz w:val="20"/>
          <w:szCs w:val="20"/>
        </w:rPr>
        <w:t>Journalism</w:t>
      </w:r>
      <w:proofErr w:type="spellEnd"/>
      <w:r w:rsidRPr="00805C5F">
        <w:rPr>
          <w:sz w:val="20"/>
          <w:szCs w:val="20"/>
        </w:rPr>
        <w:t xml:space="preserve"> Studies (2e druk). Boom </w:t>
      </w:r>
      <w:proofErr w:type="spellStart"/>
      <w:r w:rsidRPr="00805C5F">
        <w:rPr>
          <w:sz w:val="20"/>
          <w:szCs w:val="20"/>
        </w:rPr>
        <w:t>Hogeronderwijs</w:t>
      </w:r>
      <w:proofErr w:type="spellEnd"/>
      <w:r w:rsidRPr="00805C5F">
        <w:rPr>
          <w:sz w:val="20"/>
          <w:szCs w:val="20"/>
        </w:rPr>
        <w:t xml:space="preserve">. </w:t>
      </w:r>
    </w:p>
    <w:p w14:paraId="31BAA14A" w14:textId="77777777" w:rsidR="003F61A9" w:rsidRPr="00805C5F" w:rsidRDefault="003F61A9" w:rsidP="007550D4">
      <w:pPr>
        <w:pStyle w:val="Geenafstand"/>
        <w:spacing w:line="360" w:lineRule="auto"/>
        <w:rPr>
          <w:sz w:val="20"/>
          <w:szCs w:val="20"/>
        </w:rPr>
      </w:pPr>
    </w:p>
    <w:p w14:paraId="5FCA5E0F" w14:textId="77777777" w:rsidR="003F61A9" w:rsidRPr="007550D4" w:rsidRDefault="003F61A9" w:rsidP="007550D4">
      <w:pPr>
        <w:spacing w:line="360" w:lineRule="auto"/>
        <w:rPr>
          <w:bCs/>
          <w:sz w:val="20"/>
          <w:szCs w:val="20"/>
        </w:rPr>
      </w:pPr>
      <w:r w:rsidRPr="00805C5F">
        <w:rPr>
          <w:bCs/>
          <w:sz w:val="20"/>
          <w:szCs w:val="20"/>
        </w:rPr>
        <w:t xml:space="preserve">Mortelmans, D., </w:t>
      </w:r>
      <w:proofErr w:type="spellStart"/>
      <w:r w:rsidRPr="00805C5F">
        <w:rPr>
          <w:bCs/>
          <w:sz w:val="20"/>
          <w:szCs w:val="20"/>
        </w:rPr>
        <w:t>Acco</w:t>
      </w:r>
      <w:proofErr w:type="spellEnd"/>
      <w:r w:rsidRPr="00805C5F">
        <w:rPr>
          <w:bCs/>
          <w:sz w:val="20"/>
          <w:szCs w:val="20"/>
        </w:rPr>
        <w:t xml:space="preserve"> Leuven, </w:t>
      </w:r>
      <w:proofErr w:type="spellStart"/>
      <w:r w:rsidRPr="00805C5F">
        <w:rPr>
          <w:bCs/>
          <w:sz w:val="20"/>
          <w:szCs w:val="20"/>
        </w:rPr>
        <w:t>Acco</w:t>
      </w:r>
      <w:proofErr w:type="spellEnd"/>
      <w:r w:rsidRPr="00805C5F">
        <w:rPr>
          <w:bCs/>
          <w:sz w:val="20"/>
          <w:szCs w:val="20"/>
        </w:rPr>
        <w:t xml:space="preserve"> Nederland, &amp; </w:t>
      </w:r>
      <w:proofErr w:type="spellStart"/>
      <w:r w:rsidRPr="00805C5F">
        <w:rPr>
          <w:bCs/>
          <w:sz w:val="20"/>
          <w:szCs w:val="20"/>
        </w:rPr>
        <w:t>Acco</w:t>
      </w:r>
      <w:proofErr w:type="spellEnd"/>
      <w:r w:rsidRPr="00805C5F">
        <w:rPr>
          <w:bCs/>
          <w:sz w:val="20"/>
          <w:szCs w:val="20"/>
        </w:rPr>
        <w:t xml:space="preserve"> (Academische </w:t>
      </w:r>
      <w:proofErr w:type="spellStart"/>
      <w:r w:rsidRPr="00805C5F">
        <w:rPr>
          <w:bCs/>
          <w:sz w:val="20"/>
          <w:szCs w:val="20"/>
        </w:rPr>
        <w:t>Coöperatieve</w:t>
      </w:r>
      <w:proofErr w:type="spellEnd"/>
      <w:r w:rsidRPr="00805C5F">
        <w:rPr>
          <w:bCs/>
          <w:sz w:val="20"/>
          <w:szCs w:val="20"/>
        </w:rPr>
        <w:t xml:space="preserve"> Vennootschap </w:t>
      </w:r>
      <w:proofErr w:type="spellStart"/>
      <w:r w:rsidRPr="00805C5F">
        <w:rPr>
          <w:bCs/>
          <w:sz w:val="20"/>
          <w:szCs w:val="20"/>
        </w:rPr>
        <w:t>cvba</w:t>
      </w:r>
      <w:proofErr w:type="spellEnd"/>
      <w:r w:rsidRPr="00805C5F">
        <w:rPr>
          <w:bCs/>
          <w:sz w:val="20"/>
          <w:szCs w:val="20"/>
        </w:rPr>
        <w:t xml:space="preserve">). (2013). Handboek Kwalitatieve Onderzoeksmethoden. In </w:t>
      </w:r>
      <w:proofErr w:type="spellStart"/>
      <w:r w:rsidRPr="00805C5F">
        <w:rPr>
          <w:bCs/>
          <w:sz w:val="20"/>
          <w:szCs w:val="20"/>
        </w:rPr>
        <w:t>Acco</w:t>
      </w:r>
      <w:proofErr w:type="spellEnd"/>
      <w:r w:rsidRPr="00805C5F">
        <w:rPr>
          <w:bCs/>
          <w:sz w:val="20"/>
          <w:szCs w:val="20"/>
        </w:rPr>
        <w:t xml:space="preserve"> </w:t>
      </w:r>
      <w:proofErr w:type="gramStart"/>
      <w:r w:rsidRPr="00805C5F">
        <w:rPr>
          <w:bCs/>
          <w:sz w:val="20"/>
          <w:szCs w:val="20"/>
        </w:rPr>
        <w:t>Leuven /</w:t>
      </w:r>
      <w:proofErr w:type="gramEnd"/>
      <w:r w:rsidRPr="00805C5F">
        <w:rPr>
          <w:bCs/>
          <w:sz w:val="20"/>
          <w:szCs w:val="20"/>
        </w:rPr>
        <w:t xml:space="preserve"> Den Haag (Vierde, herziene druk). Uitgeverij </w:t>
      </w:r>
      <w:proofErr w:type="spellStart"/>
      <w:r w:rsidRPr="00805C5F">
        <w:rPr>
          <w:bCs/>
          <w:sz w:val="20"/>
          <w:szCs w:val="20"/>
        </w:rPr>
        <w:t>Acco</w:t>
      </w:r>
      <w:proofErr w:type="spellEnd"/>
      <w:r w:rsidRPr="00805C5F">
        <w:rPr>
          <w:bCs/>
          <w:sz w:val="20"/>
          <w:szCs w:val="20"/>
        </w:rPr>
        <w:t xml:space="preserve">, Blijde Inkomststraat 22, 3000 Leuven, </w:t>
      </w:r>
      <w:proofErr w:type="spellStart"/>
      <w:r w:rsidRPr="00805C5F">
        <w:rPr>
          <w:bCs/>
          <w:sz w:val="20"/>
          <w:szCs w:val="20"/>
        </w:rPr>
        <w:t>Belgie</w:t>
      </w:r>
      <w:proofErr w:type="spellEnd"/>
      <w:r w:rsidRPr="00805C5F">
        <w:rPr>
          <w:bCs/>
          <w:sz w:val="20"/>
          <w:szCs w:val="20"/>
        </w:rPr>
        <w:t xml:space="preserve">̈. </w:t>
      </w:r>
    </w:p>
    <w:p w14:paraId="71875EE8" w14:textId="77777777" w:rsidR="003F61A9" w:rsidRPr="007550D4" w:rsidRDefault="003F61A9" w:rsidP="007550D4">
      <w:pPr>
        <w:spacing w:line="360" w:lineRule="auto"/>
        <w:rPr>
          <w:bCs/>
          <w:sz w:val="20"/>
          <w:szCs w:val="20"/>
        </w:rPr>
      </w:pPr>
    </w:p>
    <w:p w14:paraId="293442BB" w14:textId="24572EB4" w:rsidR="004D64ED" w:rsidRPr="007550D4" w:rsidRDefault="003F61A9" w:rsidP="007550D4">
      <w:pPr>
        <w:spacing w:line="360" w:lineRule="auto"/>
        <w:rPr>
          <w:bCs/>
          <w:sz w:val="20"/>
          <w:szCs w:val="20"/>
        </w:rPr>
      </w:pPr>
      <w:r w:rsidRPr="000405F7">
        <w:rPr>
          <w:bCs/>
          <w:sz w:val="20"/>
          <w:szCs w:val="20"/>
        </w:rPr>
        <w:lastRenderedPageBreak/>
        <w:t xml:space="preserve">Wester, F. (2021). Waarom doen we niet vaker onderzoek aan de hand van mediamateriaal? </w:t>
      </w:r>
      <w:r w:rsidRPr="000405F7">
        <w:rPr>
          <w:bCs/>
          <w:i/>
          <w:iCs/>
          <w:sz w:val="20"/>
          <w:szCs w:val="20"/>
        </w:rPr>
        <w:t>KWALON</w:t>
      </w:r>
      <w:r w:rsidRPr="000405F7">
        <w:rPr>
          <w:bCs/>
          <w:sz w:val="20"/>
          <w:szCs w:val="20"/>
        </w:rPr>
        <w:t xml:space="preserve">, </w:t>
      </w:r>
      <w:r w:rsidRPr="000405F7">
        <w:rPr>
          <w:bCs/>
          <w:i/>
          <w:iCs/>
          <w:sz w:val="20"/>
          <w:szCs w:val="20"/>
        </w:rPr>
        <w:t>26</w:t>
      </w:r>
      <w:r w:rsidRPr="000405F7">
        <w:rPr>
          <w:bCs/>
          <w:sz w:val="20"/>
          <w:szCs w:val="20"/>
        </w:rPr>
        <w:t xml:space="preserve">(1), 7–23. </w:t>
      </w:r>
      <w:hyperlink r:id="rId6" w:history="1">
        <w:r w:rsidRPr="000405F7">
          <w:rPr>
            <w:rStyle w:val="Hyperlink"/>
            <w:rFonts w:eastAsiaTheme="majorEastAsia"/>
            <w:bCs/>
            <w:sz w:val="20"/>
            <w:szCs w:val="20"/>
          </w:rPr>
          <w:t>https://doi.org/10.5117/kwa2021.1.002.west</w:t>
        </w:r>
      </w:hyperlink>
      <w:r w:rsidRPr="007550D4">
        <w:rPr>
          <w:bCs/>
          <w:sz w:val="20"/>
          <w:szCs w:val="20"/>
        </w:rPr>
        <w:t xml:space="preserve"> </w:t>
      </w:r>
    </w:p>
    <w:p w14:paraId="5DCE18BC" w14:textId="77777777" w:rsidR="007550D4" w:rsidRPr="007550D4" w:rsidRDefault="007550D4" w:rsidP="007550D4">
      <w:pPr>
        <w:spacing w:line="360" w:lineRule="auto"/>
        <w:rPr>
          <w:bCs/>
          <w:sz w:val="20"/>
          <w:szCs w:val="20"/>
        </w:rPr>
      </w:pPr>
    </w:p>
    <w:p w14:paraId="457583E0" w14:textId="679914C1" w:rsidR="000F38AA" w:rsidRPr="000F38AA" w:rsidRDefault="000F38AA" w:rsidP="007550D4">
      <w:pPr>
        <w:spacing w:line="360" w:lineRule="auto"/>
        <w:rPr>
          <w:sz w:val="20"/>
          <w:szCs w:val="20"/>
        </w:rPr>
      </w:pPr>
      <w:r w:rsidRPr="000F38AA">
        <w:rPr>
          <w:sz w:val="20"/>
          <w:szCs w:val="20"/>
        </w:rPr>
        <w:t xml:space="preserve">Peters, V., &amp; Wester, F. P. J. (2004). Kwalitatieve </w:t>
      </w:r>
      <w:proofErr w:type="gramStart"/>
      <w:r w:rsidRPr="000F38AA">
        <w:rPr>
          <w:sz w:val="20"/>
          <w:szCs w:val="20"/>
        </w:rPr>
        <w:t>analyse :</w:t>
      </w:r>
      <w:proofErr w:type="gramEnd"/>
      <w:r w:rsidRPr="000F38AA">
        <w:rPr>
          <w:sz w:val="20"/>
          <w:szCs w:val="20"/>
        </w:rPr>
        <w:t xml:space="preserve"> uitgangspunten en procedures. </w:t>
      </w:r>
      <w:proofErr w:type="spellStart"/>
      <w:r w:rsidRPr="000F38AA">
        <w:rPr>
          <w:i/>
          <w:iCs/>
          <w:sz w:val="20"/>
          <w:szCs w:val="20"/>
        </w:rPr>
        <w:t>Psychopraxis</w:t>
      </w:r>
      <w:proofErr w:type="spellEnd"/>
      <w:r w:rsidRPr="000F38AA">
        <w:rPr>
          <w:sz w:val="20"/>
          <w:szCs w:val="20"/>
        </w:rPr>
        <w:t xml:space="preserve">. </w:t>
      </w:r>
      <w:hyperlink r:id="rId7" w:history="1">
        <w:r w:rsidRPr="000F38AA">
          <w:rPr>
            <w:rStyle w:val="Hyperlink"/>
            <w:sz w:val="20"/>
            <w:szCs w:val="20"/>
          </w:rPr>
          <w:t>https://www.researchgate.net/publication/254889119</w:t>
        </w:r>
      </w:hyperlink>
      <w:r w:rsidRPr="007550D4">
        <w:rPr>
          <w:sz w:val="20"/>
          <w:szCs w:val="20"/>
        </w:rPr>
        <w:t xml:space="preserve"> </w:t>
      </w:r>
    </w:p>
    <w:p w14:paraId="618024E8" w14:textId="77777777" w:rsidR="000F38AA" w:rsidRPr="007550D4" w:rsidRDefault="000F38AA" w:rsidP="007550D4">
      <w:pPr>
        <w:spacing w:line="360" w:lineRule="auto"/>
        <w:rPr>
          <w:sz w:val="20"/>
          <w:szCs w:val="20"/>
        </w:rPr>
      </w:pPr>
    </w:p>
    <w:p w14:paraId="2347D6F8" w14:textId="4697C2DB" w:rsidR="000F38AA" w:rsidRPr="007550D4" w:rsidRDefault="0076329F" w:rsidP="007550D4">
      <w:pPr>
        <w:spacing w:line="360" w:lineRule="auto"/>
        <w:rPr>
          <w:sz w:val="20"/>
          <w:szCs w:val="20"/>
        </w:rPr>
      </w:pPr>
      <w:proofErr w:type="spellStart"/>
      <w:r w:rsidRPr="007550D4">
        <w:rPr>
          <w:sz w:val="20"/>
          <w:szCs w:val="20"/>
        </w:rPr>
        <w:t>Pleijters</w:t>
      </w:r>
      <w:proofErr w:type="spellEnd"/>
      <w:r w:rsidRPr="007550D4">
        <w:rPr>
          <w:sz w:val="20"/>
          <w:szCs w:val="20"/>
        </w:rPr>
        <w:t xml:space="preserve">, A. (2006) </w:t>
      </w:r>
      <w:r w:rsidRPr="007550D4">
        <w:rPr>
          <w:sz w:val="20"/>
          <w:szCs w:val="20"/>
        </w:rPr>
        <w:t>Typen en logica van kwalitatieve inhoudsanalyse in de communicatiewetenschap</w:t>
      </w:r>
      <w:r w:rsidRPr="007550D4">
        <w:rPr>
          <w:sz w:val="20"/>
          <w:szCs w:val="20"/>
        </w:rPr>
        <w:t xml:space="preserve">. </w:t>
      </w:r>
    </w:p>
    <w:sectPr w:rsidR="000F38AA" w:rsidRPr="0075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617A4"/>
    <w:multiLevelType w:val="hybridMultilevel"/>
    <w:tmpl w:val="8A1E15D4"/>
    <w:lvl w:ilvl="0" w:tplc="87B2545A">
      <w:start w:val="2"/>
      <w:numFmt w:val="bullet"/>
      <w:lvlText w:val="-"/>
      <w:lvlJc w:val="left"/>
      <w:pPr>
        <w:ind w:left="720" w:hanging="360"/>
      </w:pPr>
      <w:rPr>
        <w:rFonts w:ascii="Times New Roman" w:eastAsia="Times New Roman" w:hAnsi="Times New Roman" w:cs="Times New Roman"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467C22"/>
    <w:multiLevelType w:val="hybridMultilevel"/>
    <w:tmpl w:val="F5FA3130"/>
    <w:lvl w:ilvl="0" w:tplc="619E6784">
      <w:start w:val="3"/>
      <w:numFmt w:val="bullet"/>
      <w:lvlText w:val="-"/>
      <w:lvlJc w:val="left"/>
      <w:pPr>
        <w:ind w:left="720" w:hanging="360"/>
      </w:pPr>
      <w:rPr>
        <w:rFonts w:ascii="Times New Roman" w:eastAsia="Times New Roman" w:hAnsi="Times New Roman" w:cs="Times New Roman"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A2167C"/>
    <w:multiLevelType w:val="hybridMultilevel"/>
    <w:tmpl w:val="9A764CE0"/>
    <w:lvl w:ilvl="0" w:tplc="02E46622">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4294EDF"/>
    <w:multiLevelType w:val="multilevel"/>
    <w:tmpl w:val="8EE43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766B3D"/>
    <w:multiLevelType w:val="multilevel"/>
    <w:tmpl w:val="BE2AE9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33511622">
    <w:abstractNumId w:val="0"/>
  </w:num>
  <w:num w:numId="2" w16cid:durableId="1441989053">
    <w:abstractNumId w:val="4"/>
  </w:num>
  <w:num w:numId="3" w16cid:durableId="1629508389">
    <w:abstractNumId w:val="2"/>
  </w:num>
  <w:num w:numId="4" w16cid:durableId="262763945">
    <w:abstractNumId w:val="3"/>
  </w:num>
  <w:num w:numId="5" w16cid:durableId="646206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A9"/>
    <w:rsid w:val="00007455"/>
    <w:rsid w:val="00033B7B"/>
    <w:rsid w:val="00067CCE"/>
    <w:rsid w:val="00080099"/>
    <w:rsid w:val="000E70DD"/>
    <w:rsid w:val="000F38AA"/>
    <w:rsid w:val="00134803"/>
    <w:rsid w:val="00156812"/>
    <w:rsid w:val="001569A8"/>
    <w:rsid w:val="0019582A"/>
    <w:rsid w:val="00196FFA"/>
    <w:rsid w:val="002742D2"/>
    <w:rsid w:val="00285902"/>
    <w:rsid w:val="00290739"/>
    <w:rsid w:val="002A0049"/>
    <w:rsid w:val="002B225E"/>
    <w:rsid w:val="002E72D5"/>
    <w:rsid w:val="003005BE"/>
    <w:rsid w:val="00304128"/>
    <w:rsid w:val="003268AC"/>
    <w:rsid w:val="003619D7"/>
    <w:rsid w:val="003A1099"/>
    <w:rsid w:val="003A14B8"/>
    <w:rsid w:val="003B088B"/>
    <w:rsid w:val="003E177A"/>
    <w:rsid w:val="003F61A9"/>
    <w:rsid w:val="00430111"/>
    <w:rsid w:val="00435E81"/>
    <w:rsid w:val="00450863"/>
    <w:rsid w:val="004D64ED"/>
    <w:rsid w:val="0054156F"/>
    <w:rsid w:val="005850EB"/>
    <w:rsid w:val="005A7887"/>
    <w:rsid w:val="0065102B"/>
    <w:rsid w:val="006A1F95"/>
    <w:rsid w:val="00703326"/>
    <w:rsid w:val="007550D4"/>
    <w:rsid w:val="0076329F"/>
    <w:rsid w:val="00780945"/>
    <w:rsid w:val="00785BB7"/>
    <w:rsid w:val="00845154"/>
    <w:rsid w:val="00897A1B"/>
    <w:rsid w:val="008D1708"/>
    <w:rsid w:val="008D5C5F"/>
    <w:rsid w:val="0090526D"/>
    <w:rsid w:val="00915E6C"/>
    <w:rsid w:val="00920639"/>
    <w:rsid w:val="009663D0"/>
    <w:rsid w:val="00976658"/>
    <w:rsid w:val="009A267A"/>
    <w:rsid w:val="009B78A2"/>
    <w:rsid w:val="009F6BBC"/>
    <w:rsid w:val="00A10904"/>
    <w:rsid w:val="00A14656"/>
    <w:rsid w:val="00A92E20"/>
    <w:rsid w:val="00AC6ABF"/>
    <w:rsid w:val="00B30195"/>
    <w:rsid w:val="00B60DB6"/>
    <w:rsid w:val="00BD15CE"/>
    <w:rsid w:val="00BE3E8C"/>
    <w:rsid w:val="00BE7BDA"/>
    <w:rsid w:val="00CE765F"/>
    <w:rsid w:val="00D600B6"/>
    <w:rsid w:val="00D64943"/>
    <w:rsid w:val="00DA57AF"/>
    <w:rsid w:val="00DA7DED"/>
    <w:rsid w:val="00DE0E73"/>
    <w:rsid w:val="00E263A7"/>
    <w:rsid w:val="00E86BD1"/>
    <w:rsid w:val="00F17438"/>
    <w:rsid w:val="00F70AA3"/>
    <w:rsid w:val="00F7110B"/>
    <w:rsid w:val="00F755DC"/>
    <w:rsid w:val="00F801EE"/>
    <w:rsid w:val="00FA5DB9"/>
    <w:rsid w:val="00FC42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C37670A"/>
  <w15:chartTrackingRefBased/>
  <w15:docId w15:val="{FBDFEEEE-9BCD-6B4F-ACED-03BF3630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F61A9"/>
    <w:pPr>
      <w:spacing w:after="0" w:line="240" w:lineRule="auto"/>
    </w:pPr>
    <w:rPr>
      <w:rFonts w:ascii="Times New Roman" w:eastAsia="Times New Roman" w:hAnsi="Times New Roman" w:cs="Times New Roman"/>
      <w:kern w:val="0"/>
      <w:lang w:eastAsia="nl-NL"/>
      <w14:ligatures w14:val="none"/>
    </w:rPr>
  </w:style>
  <w:style w:type="paragraph" w:styleId="Kop1">
    <w:name w:val="heading 1"/>
    <w:basedOn w:val="Standaard"/>
    <w:next w:val="Standaard"/>
    <w:link w:val="Kop1Char"/>
    <w:uiPriority w:val="9"/>
    <w:qFormat/>
    <w:rsid w:val="003F6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F6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F61A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F61A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F61A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F61A9"/>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F61A9"/>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F61A9"/>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F61A9"/>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61A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F61A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F61A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F61A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F61A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F61A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F61A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F61A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F61A9"/>
    <w:rPr>
      <w:rFonts w:eastAsiaTheme="majorEastAsia" w:cstheme="majorBidi"/>
      <w:color w:val="272727" w:themeColor="text1" w:themeTint="D8"/>
    </w:rPr>
  </w:style>
  <w:style w:type="paragraph" w:styleId="Titel">
    <w:name w:val="Title"/>
    <w:basedOn w:val="Standaard"/>
    <w:next w:val="Standaard"/>
    <w:link w:val="TitelChar"/>
    <w:uiPriority w:val="10"/>
    <w:qFormat/>
    <w:rsid w:val="003F61A9"/>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61A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61A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F61A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F61A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F61A9"/>
    <w:rPr>
      <w:i/>
      <w:iCs/>
      <w:color w:val="404040" w:themeColor="text1" w:themeTint="BF"/>
    </w:rPr>
  </w:style>
  <w:style w:type="paragraph" w:styleId="Lijstalinea">
    <w:name w:val="List Paragraph"/>
    <w:basedOn w:val="Standaard"/>
    <w:uiPriority w:val="34"/>
    <w:qFormat/>
    <w:rsid w:val="003F61A9"/>
    <w:pPr>
      <w:ind w:left="720"/>
      <w:contextualSpacing/>
    </w:pPr>
  </w:style>
  <w:style w:type="character" w:styleId="Intensievebenadrukking">
    <w:name w:val="Intense Emphasis"/>
    <w:basedOn w:val="Standaardalinea-lettertype"/>
    <w:uiPriority w:val="21"/>
    <w:qFormat/>
    <w:rsid w:val="003F61A9"/>
    <w:rPr>
      <w:i/>
      <w:iCs/>
      <w:color w:val="0F4761" w:themeColor="accent1" w:themeShade="BF"/>
    </w:rPr>
  </w:style>
  <w:style w:type="paragraph" w:styleId="Duidelijkcitaat">
    <w:name w:val="Intense Quote"/>
    <w:basedOn w:val="Standaard"/>
    <w:next w:val="Standaard"/>
    <w:link w:val="DuidelijkcitaatChar"/>
    <w:uiPriority w:val="30"/>
    <w:qFormat/>
    <w:rsid w:val="003F6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F61A9"/>
    <w:rPr>
      <w:i/>
      <w:iCs/>
      <w:color w:val="0F4761" w:themeColor="accent1" w:themeShade="BF"/>
    </w:rPr>
  </w:style>
  <w:style w:type="character" w:styleId="Intensieveverwijzing">
    <w:name w:val="Intense Reference"/>
    <w:basedOn w:val="Standaardalinea-lettertype"/>
    <w:uiPriority w:val="32"/>
    <w:qFormat/>
    <w:rsid w:val="003F61A9"/>
    <w:rPr>
      <w:b/>
      <w:bCs/>
      <w:smallCaps/>
      <w:color w:val="0F4761" w:themeColor="accent1" w:themeShade="BF"/>
      <w:spacing w:val="5"/>
    </w:rPr>
  </w:style>
  <w:style w:type="character" w:styleId="Hyperlink">
    <w:name w:val="Hyperlink"/>
    <w:basedOn w:val="Standaardalinea-lettertype"/>
    <w:uiPriority w:val="99"/>
    <w:unhideWhenUsed/>
    <w:rsid w:val="003F61A9"/>
    <w:rPr>
      <w:color w:val="467886" w:themeColor="hyperlink"/>
      <w:u w:val="single"/>
    </w:rPr>
  </w:style>
  <w:style w:type="paragraph" w:styleId="Geenafstand">
    <w:name w:val="No Spacing"/>
    <w:uiPriority w:val="1"/>
    <w:qFormat/>
    <w:rsid w:val="003F61A9"/>
    <w:pPr>
      <w:spacing w:after="0" w:line="240" w:lineRule="auto"/>
    </w:pPr>
    <w:rPr>
      <w:rFonts w:ascii="Times New Roman" w:eastAsia="Times New Roman" w:hAnsi="Times New Roman" w:cs="Times New Roman"/>
      <w:kern w:val="0"/>
      <w:lang w:eastAsia="nl-NL"/>
      <w14:ligatures w14:val="none"/>
    </w:rPr>
  </w:style>
  <w:style w:type="character" w:styleId="Onopgelostemelding">
    <w:name w:val="Unresolved Mention"/>
    <w:basedOn w:val="Standaardalinea-lettertype"/>
    <w:uiPriority w:val="99"/>
    <w:semiHidden/>
    <w:unhideWhenUsed/>
    <w:rsid w:val="000F38AA"/>
    <w:rPr>
      <w:color w:val="605E5C"/>
      <w:shd w:val="clear" w:color="auto" w:fill="E1DFDD"/>
    </w:rPr>
  </w:style>
  <w:style w:type="paragraph" w:styleId="Normaalweb">
    <w:name w:val="Normal (Web)"/>
    <w:basedOn w:val="Standaard"/>
    <w:uiPriority w:val="99"/>
    <w:semiHidden/>
    <w:unhideWhenUsed/>
    <w:rsid w:val="0076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13718">
      <w:bodyDiv w:val="1"/>
      <w:marLeft w:val="0"/>
      <w:marRight w:val="0"/>
      <w:marTop w:val="0"/>
      <w:marBottom w:val="0"/>
      <w:divBdr>
        <w:top w:val="none" w:sz="0" w:space="0" w:color="auto"/>
        <w:left w:val="none" w:sz="0" w:space="0" w:color="auto"/>
        <w:bottom w:val="none" w:sz="0" w:space="0" w:color="auto"/>
        <w:right w:val="none" w:sz="0" w:space="0" w:color="auto"/>
      </w:divBdr>
      <w:divsChild>
        <w:div w:id="1820071831">
          <w:marLeft w:val="0"/>
          <w:marRight w:val="0"/>
          <w:marTop w:val="0"/>
          <w:marBottom w:val="0"/>
          <w:divBdr>
            <w:top w:val="none" w:sz="0" w:space="0" w:color="auto"/>
            <w:left w:val="none" w:sz="0" w:space="0" w:color="auto"/>
            <w:bottom w:val="none" w:sz="0" w:space="0" w:color="auto"/>
            <w:right w:val="none" w:sz="0" w:space="0" w:color="auto"/>
          </w:divBdr>
          <w:divsChild>
            <w:div w:id="941304030">
              <w:marLeft w:val="0"/>
              <w:marRight w:val="0"/>
              <w:marTop w:val="0"/>
              <w:marBottom w:val="0"/>
              <w:divBdr>
                <w:top w:val="none" w:sz="0" w:space="0" w:color="auto"/>
                <w:left w:val="none" w:sz="0" w:space="0" w:color="auto"/>
                <w:bottom w:val="none" w:sz="0" w:space="0" w:color="auto"/>
                <w:right w:val="none" w:sz="0" w:space="0" w:color="auto"/>
              </w:divBdr>
              <w:divsChild>
                <w:div w:id="14574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9007">
      <w:bodyDiv w:val="1"/>
      <w:marLeft w:val="0"/>
      <w:marRight w:val="0"/>
      <w:marTop w:val="0"/>
      <w:marBottom w:val="0"/>
      <w:divBdr>
        <w:top w:val="none" w:sz="0" w:space="0" w:color="auto"/>
        <w:left w:val="none" w:sz="0" w:space="0" w:color="auto"/>
        <w:bottom w:val="none" w:sz="0" w:space="0" w:color="auto"/>
        <w:right w:val="none" w:sz="0" w:space="0" w:color="auto"/>
      </w:divBdr>
      <w:divsChild>
        <w:div w:id="1948073448">
          <w:marLeft w:val="-720"/>
          <w:marRight w:val="0"/>
          <w:marTop w:val="0"/>
          <w:marBottom w:val="0"/>
          <w:divBdr>
            <w:top w:val="none" w:sz="0" w:space="0" w:color="auto"/>
            <w:left w:val="none" w:sz="0" w:space="0" w:color="auto"/>
            <w:bottom w:val="none" w:sz="0" w:space="0" w:color="auto"/>
            <w:right w:val="none" w:sz="0" w:space="0" w:color="auto"/>
          </w:divBdr>
        </w:div>
      </w:divsChild>
    </w:div>
    <w:div w:id="527986836">
      <w:bodyDiv w:val="1"/>
      <w:marLeft w:val="0"/>
      <w:marRight w:val="0"/>
      <w:marTop w:val="0"/>
      <w:marBottom w:val="0"/>
      <w:divBdr>
        <w:top w:val="none" w:sz="0" w:space="0" w:color="auto"/>
        <w:left w:val="none" w:sz="0" w:space="0" w:color="auto"/>
        <w:bottom w:val="none" w:sz="0" w:space="0" w:color="auto"/>
        <w:right w:val="none" w:sz="0" w:space="0" w:color="auto"/>
      </w:divBdr>
      <w:divsChild>
        <w:div w:id="1730762025">
          <w:marLeft w:val="0"/>
          <w:marRight w:val="0"/>
          <w:marTop w:val="0"/>
          <w:marBottom w:val="0"/>
          <w:divBdr>
            <w:top w:val="none" w:sz="0" w:space="0" w:color="auto"/>
            <w:left w:val="none" w:sz="0" w:space="0" w:color="auto"/>
            <w:bottom w:val="none" w:sz="0" w:space="0" w:color="auto"/>
            <w:right w:val="none" w:sz="0" w:space="0" w:color="auto"/>
          </w:divBdr>
          <w:divsChild>
            <w:div w:id="627467697">
              <w:marLeft w:val="0"/>
              <w:marRight w:val="0"/>
              <w:marTop w:val="0"/>
              <w:marBottom w:val="0"/>
              <w:divBdr>
                <w:top w:val="none" w:sz="0" w:space="0" w:color="auto"/>
                <w:left w:val="none" w:sz="0" w:space="0" w:color="auto"/>
                <w:bottom w:val="none" w:sz="0" w:space="0" w:color="auto"/>
                <w:right w:val="none" w:sz="0" w:space="0" w:color="auto"/>
              </w:divBdr>
              <w:divsChild>
                <w:div w:id="14159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8494">
      <w:bodyDiv w:val="1"/>
      <w:marLeft w:val="0"/>
      <w:marRight w:val="0"/>
      <w:marTop w:val="0"/>
      <w:marBottom w:val="0"/>
      <w:divBdr>
        <w:top w:val="none" w:sz="0" w:space="0" w:color="auto"/>
        <w:left w:val="none" w:sz="0" w:space="0" w:color="auto"/>
        <w:bottom w:val="none" w:sz="0" w:space="0" w:color="auto"/>
        <w:right w:val="none" w:sz="0" w:space="0" w:color="auto"/>
      </w:divBdr>
      <w:divsChild>
        <w:div w:id="168522238">
          <w:marLeft w:val="-720"/>
          <w:marRight w:val="0"/>
          <w:marTop w:val="0"/>
          <w:marBottom w:val="0"/>
          <w:divBdr>
            <w:top w:val="none" w:sz="0" w:space="0" w:color="auto"/>
            <w:left w:val="none" w:sz="0" w:space="0" w:color="auto"/>
            <w:bottom w:val="none" w:sz="0" w:space="0" w:color="auto"/>
            <w:right w:val="none" w:sz="0" w:space="0" w:color="auto"/>
          </w:divBdr>
        </w:div>
      </w:divsChild>
    </w:div>
    <w:div w:id="1347637896">
      <w:bodyDiv w:val="1"/>
      <w:marLeft w:val="0"/>
      <w:marRight w:val="0"/>
      <w:marTop w:val="0"/>
      <w:marBottom w:val="0"/>
      <w:divBdr>
        <w:top w:val="none" w:sz="0" w:space="0" w:color="auto"/>
        <w:left w:val="none" w:sz="0" w:space="0" w:color="auto"/>
        <w:bottom w:val="none" w:sz="0" w:space="0" w:color="auto"/>
        <w:right w:val="none" w:sz="0" w:space="0" w:color="auto"/>
      </w:divBdr>
      <w:divsChild>
        <w:div w:id="896009645">
          <w:marLeft w:val="0"/>
          <w:marRight w:val="0"/>
          <w:marTop w:val="0"/>
          <w:marBottom w:val="0"/>
          <w:divBdr>
            <w:top w:val="none" w:sz="0" w:space="0" w:color="auto"/>
            <w:left w:val="none" w:sz="0" w:space="0" w:color="auto"/>
            <w:bottom w:val="none" w:sz="0" w:space="0" w:color="auto"/>
            <w:right w:val="none" w:sz="0" w:space="0" w:color="auto"/>
          </w:divBdr>
          <w:divsChild>
            <w:div w:id="1477844528">
              <w:marLeft w:val="0"/>
              <w:marRight w:val="0"/>
              <w:marTop w:val="0"/>
              <w:marBottom w:val="0"/>
              <w:divBdr>
                <w:top w:val="none" w:sz="0" w:space="0" w:color="auto"/>
                <w:left w:val="none" w:sz="0" w:space="0" w:color="auto"/>
                <w:bottom w:val="none" w:sz="0" w:space="0" w:color="auto"/>
                <w:right w:val="none" w:sz="0" w:space="0" w:color="auto"/>
              </w:divBdr>
              <w:divsChild>
                <w:div w:id="14338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87715">
      <w:bodyDiv w:val="1"/>
      <w:marLeft w:val="0"/>
      <w:marRight w:val="0"/>
      <w:marTop w:val="0"/>
      <w:marBottom w:val="0"/>
      <w:divBdr>
        <w:top w:val="none" w:sz="0" w:space="0" w:color="auto"/>
        <w:left w:val="none" w:sz="0" w:space="0" w:color="auto"/>
        <w:bottom w:val="none" w:sz="0" w:space="0" w:color="auto"/>
        <w:right w:val="none" w:sz="0" w:space="0" w:color="auto"/>
      </w:divBdr>
    </w:div>
    <w:div w:id="1885945729">
      <w:bodyDiv w:val="1"/>
      <w:marLeft w:val="0"/>
      <w:marRight w:val="0"/>
      <w:marTop w:val="0"/>
      <w:marBottom w:val="0"/>
      <w:divBdr>
        <w:top w:val="none" w:sz="0" w:space="0" w:color="auto"/>
        <w:left w:val="none" w:sz="0" w:space="0" w:color="auto"/>
        <w:bottom w:val="none" w:sz="0" w:space="0" w:color="auto"/>
        <w:right w:val="none" w:sz="0" w:space="0" w:color="auto"/>
      </w:divBdr>
      <w:divsChild>
        <w:div w:id="929697776">
          <w:marLeft w:val="0"/>
          <w:marRight w:val="0"/>
          <w:marTop w:val="0"/>
          <w:marBottom w:val="0"/>
          <w:divBdr>
            <w:top w:val="none" w:sz="0" w:space="0" w:color="auto"/>
            <w:left w:val="none" w:sz="0" w:space="0" w:color="auto"/>
            <w:bottom w:val="none" w:sz="0" w:space="0" w:color="auto"/>
            <w:right w:val="none" w:sz="0" w:space="0" w:color="auto"/>
          </w:divBdr>
          <w:divsChild>
            <w:div w:id="1279802250">
              <w:marLeft w:val="0"/>
              <w:marRight w:val="0"/>
              <w:marTop w:val="0"/>
              <w:marBottom w:val="0"/>
              <w:divBdr>
                <w:top w:val="none" w:sz="0" w:space="0" w:color="auto"/>
                <w:left w:val="none" w:sz="0" w:space="0" w:color="auto"/>
                <w:bottom w:val="none" w:sz="0" w:space="0" w:color="auto"/>
                <w:right w:val="none" w:sz="0" w:space="0" w:color="auto"/>
              </w:divBdr>
              <w:divsChild>
                <w:div w:id="6551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5344">
      <w:bodyDiv w:val="1"/>
      <w:marLeft w:val="0"/>
      <w:marRight w:val="0"/>
      <w:marTop w:val="0"/>
      <w:marBottom w:val="0"/>
      <w:divBdr>
        <w:top w:val="none" w:sz="0" w:space="0" w:color="auto"/>
        <w:left w:val="none" w:sz="0" w:space="0" w:color="auto"/>
        <w:bottom w:val="none" w:sz="0" w:space="0" w:color="auto"/>
        <w:right w:val="none" w:sz="0" w:space="0" w:color="auto"/>
      </w:divBdr>
      <w:divsChild>
        <w:div w:id="1946040714">
          <w:marLeft w:val="0"/>
          <w:marRight w:val="0"/>
          <w:marTop w:val="0"/>
          <w:marBottom w:val="0"/>
          <w:divBdr>
            <w:top w:val="none" w:sz="0" w:space="0" w:color="auto"/>
            <w:left w:val="none" w:sz="0" w:space="0" w:color="auto"/>
            <w:bottom w:val="none" w:sz="0" w:space="0" w:color="auto"/>
            <w:right w:val="none" w:sz="0" w:space="0" w:color="auto"/>
          </w:divBdr>
          <w:divsChild>
            <w:div w:id="1806698283">
              <w:marLeft w:val="0"/>
              <w:marRight w:val="0"/>
              <w:marTop w:val="0"/>
              <w:marBottom w:val="0"/>
              <w:divBdr>
                <w:top w:val="none" w:sz="0" w:space="0" w:color="auto"/>
                <w:left w:val="none" w:sz="0" w:space="0" w:color="auto"/>
                <w:bottom w:val="none" w:sz="0" w:space="0" w:color="auto"/>
                <w:right w:val="none" w:sz="0" w:space="0" w:color="auto"/>
              </w:divBdr>
              <w:divsChild>
                <w:div w:id="109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42401">
      <w:bodyDiv w:val="1"/>
      <w:marLeft w:val="0"/>
      <w:marRight w:val="0"/>
      <w:marTop w:val="0"/>
      <w:marBottom w:val="0"/>
      <w:divBdr>
        <w:top w:val="none" w:sz="0" w:space="0" w:color="auto"/>
        <w:left w:val="none" w:sz="0" w:space="0" w:color="auto"/>
        <w:bottom w:val="none" w:sz="0" w:space="0" w:color="auto"/>
        <w:right w:val="none" w:sz="0" w:space="0" w:color="auto"/>
      </w:divBdr>
      <w:divsChild>
        <w:div w:id="1916162617">
          <w:marLeft w:val="0"/>
          <w:marRight w:val="0"/>
          <w:marTop w:val="0"/>
          <w:marBottom w:val="0"/>
          <w:divBdr>
            <w:top w:val="none" w:sz="0" w:space="0" w:color="auto"/>
            <w:left w:val="none" w:sz="0" w:space="0" w:color="auto"/>
            <w:bottom w:val="none" w:sz="0" w:space="0" w:color="auto"/>
            <w:right w:val="none" w:sz="0" w:space="0" w:color="auto"/>
          </w:divBdr>
          <w:divsChild>
            <w:div w:id="1340615909">
              <w:marLeft w:val="0"/>
              <w:marRight w:val="0"/>
              <w:marTop w:val="0"/>
              <w:marBottom w:val="0"/>
              <w:divBdr>
                <w:top w:val="none" w:sz="0" w:space="0" w:color="auto"/>
                <w:left w:val="none" w:sz="0" w:space="0" w:color="auto"/>
                <w:bottom w:val="none" w:sz="0" w:space="0" w:color="auto"/>
                <w:right w:val="none" w:sz="0" w:space="0" w:color="auto"/>
              </w:divBdr>
              <w:divsChild>
                <w:div w:id="8426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54889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117/kwa2021.1.002.west" TargetMode="External"/><Relationship Id="rId5" Type="http://schemas.openxmlformats.org/officeDocument/2006/relationships/hyperlink" Target="https://www.researchgate.net/publication/13850880_Sampling_in_Qualitative_Research_Purposeful_and_Theoretical_Sampling_Merging_or_Clear_Bounda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3283</Words>
  <Characters>18061</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I.M. (Isabel)</dc:creator>
  <cp:keywords/>
  <dc:description/>
  <cp:lastModifiedBy>Visser, I.M. (Isabel)</cp:lastModifiedBy>
  <cp:revision>2</cp:revision>
  <cp:lastPrinted>2025-03-06T16:13:00Z</cp:lastPrinted>
  <dcterms:created xsi:type="dcterms:W3CDTF">2025-03-06T16:13:00Z</dcterms:created>
  <dcterms:modified xsi:type="dcterms:W3CDTF">2025-03-06T16:13:00Z</dcterms:modified>
</cp:coreProperties>
</file>