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4D62" w14:textId="2714BDA0" w:rsidR="00C844BC" w:rsidRPr="00750512" w:rsidRDefault="005B1A24">
      <w:pPr>
        <w:rPr>
          <w:rFonts w:ascii="Euclid Circular A Semibold" w:hAnsi="Euclid Circular A Semibold"/>
          <w:color w:val="000000" w:themeColor="text1"/>
          <w:sz w:val="72"/>
          <w:szCs w:val="72"/>
        </w:rPr>
      </w:pPr>
      <w:r w:rsidRPr="00750512">
        <w:rPr>
          <w:rFonts w:ascii="Euclid Circular A Semibold" w:hAnsi="Euclid Circular A Semibold"/>
          <w:color w:val="000000" w:themeColor="text1"/>
          <w:sz w:val="72"/>
          <w:szCs w:val="72"/>
        </w:rPr>
        <w:t xml:space="preserve">Vertrouwen door digitale multimedia </w:t>
      </w:r>
    </w:p>
    <w:p w14:paraId="1E3766E7" w14:textId="073AB68F" w:rsidR="0052686A" w:rsidRPr="009E7431" w:rsidRDefault="00D27231">
      <w:pPr>
        <w:rPr>
          <w:rFonts w:ascii="Euclid Circular A" w:hAnsi="Euclid Circular A" w:cstheme="majorHAnsi"/>
          <w:color w:val="000000" w:themeColor="text1"/>
          <w:sz w:val="20"/>
          <w:szCs w:val="20"/>
        </w:rPr>
      </w:pPr>
      <w:r w:rsidRPr="009E7431">
        <w:rPr>
          <w:rFonts w:ascii="Euclid Circular A" w:hAnsi="Euclid Circular A" w:cstheme="majorHAnsi"/>
          <w:color w:val="000000" w:themeColor="text1"/>
          <w:sz w:val="52"/>
          <w:szCs w:val="52"/>
        </w:rPr>
        <w:t>De geschreven documentaire</w:t>
      </w:r>
    </w:p>
    <w:p w14:paraId="3F5B269C" w14:textId="77777777" w:rsidR="0052686A" w:rsidRPr="00750512" w:rsidRDefault="0052686A">
      <w:pPr>
        <w:rPr>
          <w:rFonts w:ascii="Euclid Circular A" w:hAnsi="Euclid Circular A"/>
          <w:color w:val="000000" w:themeColor="text1"/>
          <w:sz w:val="24"/>
          <w:szCs w:val="24"/>
        </w:rPr>
      </w:pPr>
    </w:p>
    <w:p w14:paraId="38961D04" w14:textId="77777777" w:rsidR="0052686A" w:rsidRPr="00750512" w:rsidRDefault="0052686A">
      <w:pPr>
        <w:rPr>
          <w:rFonts w:ascii="Euclid Circular A" w:hAnsi="Euclid Circular A"/>
          <w:color w:val="000000" w:themeColor="text1"/>
          <w:sz w:val="24"/>
          <w:szCs w:val="24"/>
        </w:rPr>
      </w:pPr>
    </w:p>
    <w:p w14:paraId="5277F93C" w14:textId="77777777" w:rsidR="0052686A" w:rsidRPr="00750512" w:rsidRDefault="0052686A">
      <w:pPr>
        <w:rPr>
          <w:rFonts w:ascii="Euclid Circular A" w:hAnsi="Euclid Circular A"/>
          <w:color w:val="000000" w:themeColor="text1"/>
          <w:sz w:val="24"/>
          <w:szCs w:val="24"/>
        </w:rPr>
      </w:pPr>
    </w:p>
    <w:p w14:paraId="21A97C54" w14:textId="77777777" w:rsidR="0052686A" w:rsidRPr="00750512" w:rsidRDefault="0052686A">
      <w:pPr>
        <w:rPr>
          <w:rFonts w:ascii="Euclid Circular A" w:hAnsi="Euclid Circular A"/>
          <w:color w:val="000000" w:themeColor="text1"/>
          <w:sz w:val="24"/>
          <w:szCs w:val="24"/>
        </w:rPr>
      </w:pPr>
    </w:p>
    <w:p w14:paraId="4A7CF8EA" w14:textId="77777777" w:rsidR="0052686A" w:rsidRPr="00750512" w:rsidRDefault="0052686A">
      <w:pPr>
        <w:rPr>
          <w:rFonts w:ascii="Euclid Circular A" w:hAnsi="Euclid Circular A"/>
          <w:color w:val="000000" w:themeColor="text1"/>
          <w:sz w:val="24"/>
          <w:szCs w:val="24"/>
        </w:rPr>
      </w:pPr>
    </w:p>
    <w:p w14:paraId="5FFB0B54" w14:textId="77777777" w:rsidR="0052686A" w:rsidRPr="00750512" w:rsidRDefault="0052686A">
      <w:pPr>
        <w:rPr>
          <w:rFonts w:ascii="Euclid Circular A" w:hAnsi="Euclid Circular A"/>
          <w:color w:val="000000" w:themeColor="text1"/>
          <w:sz w:val="24"/>
          <w:szCs w:val="24"/>
        </w:rPr>
      </w:pPr>
    </w:p>
    <w:p w14:paraId="262C59F3" w14:textId="77777777" w:rsidR="0052686A" w:rsidRPr="00750512" w:rsidRDefault="0052686A">
      <w:pPr>
        <w:rPr>
          <w:rFonts w:ascii="Euclid Circular A" w:hAnsi="Euclid Circular A"/>
          <w:color w:val="000000" w:themeColor="text1"/>
          <w:sz w:val="24"/>
          <w:szCs w:val="24"/>
        </w:rPr>
      </w:pPr>
    </w:p>
    <w:p w14:paraId="695C6828" w14:textId="77777777" w:rsidR="0052686A" w:rsidRPr="00750512" w:rsidRDefault="0052686A">
      <w:pPr>
        <w:rPr>
          <w:rFonts w:ascii="Euclid Circular A" w:hAnsi="Euclid Circular A"/>
          <w:color w:val="000000" w:themeColor="text1"/>
          <w:sz w:val="24"/>
          <w:szCs w:val="24"/>
        </w:rPr>
      </w:pPr>
    </w:p>
    <w:p w14:paraId="48226521" w14:textId="77777777" w:rsidR="0052686A" w:rsidRPr="00750512" w:rsidRDefault="0052686A">
      <w:pPr>
        <w:rPr>
          <w:rFonts w:ascii="Euclid Circular A" w:hAnsi="Euclid Circular A"/>
          <w:color w:val="000000" w:themeColor="text1"/>
          <w:sz w:val="24"/>
          <w:szCs w:val="24"/>
        </w:rPr>
      </w:pPr>
    </w:p>
    <w:p w14:paraId="7A0983A5" w14:textId="77777777" w:rsidR="0052686A" w:rsidRPr="00750512" w:rsidRDefault="0052686A">
      <w:pPr>
        <w:rPr>
          <w:rFonts w:ascii="Euclid Circular A" w:hAnsi="Euclid Circular A"/>
          <w:color w:val="000000" w:themeColor="text1"/>
          <w:sz w:val="24"/>
          <w:szCs w:val="24"/>
        </w:rPr>
      </w:pPr>
    </w:p>
    <w:p w14:paraId="26C27C7B" w14:textId="77777777" w:rsidR="0052686A" w:rsidRPr="00750512" w:rsidRDefault="0052686A">
      <w:pPr>
        <w:rPr>
          <w:rFonts w:ascii="Euclid Circular A" w:hAnsi="Euclid Circular A"/>
          <w:color w:val="000000" w:themeColor="text1"/>
          <w:sz w:val="24"/>
          <w:szCs w:val="24"/>
        </w:rPr>
      </w:pPr>
    </w:p>
    <w:p w14:paraId="212E58B5" w14:textId="77777777" w:rsidR="0052686A" w:rsidRPr="00750512" w:rsidRDefault="0052686A">
      <w:pPr>
        <w:rPr>
          <w:rFonts w:ascii="Euclid Circular A" w:hAnsi="Euclid Circular A"/>
          <w:color w:val="000000" w:themeColor="text1"/>
          <w:sz w:val="24"/>
          <w:szCs w:val="24"/>
        </w:rPr>
      </w:pPr>
    </w:p>
    <w:p w14:paraId="5378CBB6" w14:textId="77777777" w:rsidR="0052686A" w:rsidRPr="00750512" w:rsidRDefault="0052686A">
      <w:pPr>
        <w:rPr>
          <w:rFonts w:ascii="Euclid Circular A" w:hAnsi="Euclid Circular A"/>
          <w:color w:val="000000" w:themeColor="text1"/>
          <w:sz w:val="24"/>
          <w:szCs w:val="24"/>
        </w:rPr>
      </w:pPr>
    </w:p>
    <w:p w14:paraId="5F2847CE" w14:textId="77777777" w:rsidR="001A3248" w:rsidRPr="00750512" w:rsidRDefault="001A3248" w:rsidP="001A3248">
      <w:pPr>
        <w:spacing w:after="0"/>
        <w:rPr>
          <w:rFonts w:ascii="Euclid Circular A Semibold" w:hAnsi="Euclid Circular A Semibold"/>
          <w:color w:val="000000" w:themeColor="text1"/>
          <w:sz w:val="24"/>
          <w:szCs w:val="24"/>
        </w:rPr>
      </w:pPr>
    </w:p>
    <w:p w14:paraId="65436B62" w14:textId="77777777" w:rsidR="001A3248" w:rsidRPr="00750512" w:rsidRDefault="001A3248" w:rsidP="001A3248">
      <w:pPr>
        <w:spacing w:after="0"/>
        <w:rPr>
          <w:rFonts w:ascii="Euclid Circular A Semibold" w:hAnsi="Euclid Circular A Semibold"/>
          <w:color w:val="000000" w:themeColor="text1"/>
          <w:sz w:val="24"/>
          <w:szCs w:val="24"/>
        </w:rPr>
      </w:pPr>
    </w:p>
    <w:p w14:paraId="2C36911D" w14:textId="77777777" w:rsidR="001A3248" w:rsidRPr="00750512" w:rsidRDefault="001A3248" w:rsidP="001A3248">
      <w:pPr>
        <w:spacing w:after="0"/>
        <w:rPr>
          <w:rFonts w:ascii="Euclid Circular A Semibold" w:hAnsi="Euclid Circular A Semibold"/>
          <w:color w:val="000000" w:themeColor="text1"/>
          <w:sz w:val="24"/>
          <w:szCs w:val="24"/>
        </w:rPr>
      </w:pPr>
    </w:p>
    <w:p w14:paraId="52CF6DD9" w14:textId="77777777" w:rsidR="009B094A" w:rsidRDefault="009B094A" w:rsidP="001A3248">
      <w:pPr>
        <w:spacing w:after="0"/>
        <w:rPr>
          <w:rFonts w:ascii="Euclid Circular A Semibold" w:hAnsi="Euclid Circular A Semibold"/>
          <w:color w:val="000000" w:themeColor="text1"/>
          <w:sz w:val="24"/>
          <w:szCs w:val="24"/>
        </w:rPr>
      </w:pPr>
    </w:p>
    <w:p w14:paraId="3588E984" w14:textId="77777777" w:rsidR="009B094A" w:rsidRDefault="009B094A" w:rsidP="001A3248">
      <w:pPr>
        <w:spacing w:after="0"/>
        <w:rPr>
          <w:rFonts w:ascii="Euclid Circular A Semibold" w:hAnsi="Euclid Circular A Semibold"/>
          <w:color w:val="000000" w:themeColor="text1"/>
          <w:sz w:val="24"/>
          <w:szCs w:val="24"/>
        </w:rPr>
      </w:pPr>
    </w:p>
    <w:p w14:paraId="3DFA5340" w14:textId="77777777" w:rsidR="009B094A" w:rsidRDefault="009B094A" w:rsidP="001A3248">
      <w:pPr>
        <w:spacing w:after="0"/>
        <w:rPr>
          <w:rFonts w:ascii="Euclid Circular A Semibold" w:hAnsi="Euclid Circular A Semibold"/>
          <w:color w:val="000000" w:themeColor="text1"/>
          <w:sz w:val="24"/>
          <w:szCs w:val="24"/>
        </w:rPr>
      </w:pPr>
    </w:p>
    <w:p w14:paraId="2D3CB71D" w14:textId="77777777" w:rsidR="009B094A" w:rsidRDefault="009B094A" w:rsidP="001A3248">
      <w:pPr>
        <w:spacing w:after="0"/>
        <w:rPr>
          <w:rFonts w:ascii="Euclid Circular A Semibold" w:hAnsi="Euclid Circular A Semibold"/>
          <w:color w:val="000000" w:themeColor="text1"/>
          <w:sz w:val="24"/>
          <w:szCs w:val="24"/>
        </w:rPr>
      </w:pPr>
    </w:p>
    <w:p w14:paraId="6C7A3228" w14:textId="0D49A9C8" w:rsidR="005B1A24" w:rsidRPr="00750512" w:rsidRDefault="005B1A24" w:rsidP="001A3248">
      <w:pPr>
        <w:spacing w:after="0"/>
        <w:rPr>
          <w:rFonts w:ascii="Euclid Circular A" w:hAnsi="Euclid Circular A"/>
          <w:color w:val="000000" w:themeColor="text1"/>
          <w:sz w:val="24"/>
          <w:szCs w:val="24"/>
        </w:rPr>
      </w:pPr>
      <w:r w:rsidRPr="00750512">
        <w:rPr>
          <w:rFonts w:ascii="Euclid Circular A Semibold" w:hAnsi="Euclid Circular A Semibold"/>
          <w:color w:val="000000" w:themeColor="text1"/>
          <w:sz w:val="24"/>
          <w:szCs w:val="24"/>
        </w:rPr>
        <w:t xml:space="preserve">Jort </w:t>
      </w:r>
      <w:proofErr w:type="spellStart"/>
      <w:r w:rsidRPr="00750512">
        <w:rPr>
          <w:rFonts w:ascii="Euclid Circular A Semibold" w:hAnsi="Euclid Circular A Semibold"/>
          <w:color w:val="000000" w:themeColor="text1"/>
          <w:sz w:val="24"/>
          <w:szCs w:val="24"/>
        </w:rPr>
        <w:t>Siemes</w:t>
      </w:r>
      <w:proofErr w:type="spellEnd"/>
      <w:r w:rsidR="0052686A" w:rsidRPr="00750512">
        <w:rPr>
          <w:rFonts w:ascii="Euclid Circular A" w:hAnsi="Euclid Circular A"/>
          <w:color w:val="000000" w:themeColor="text1"/>
          <w:sz w:val="24"/>
          <w:szCs w:val="24"/>
        </w:rPr>
        <w:t xml:space="preserve"> </w:t>
      </w:r>
      <w:r w:rsidR="001A3248" w:rsidRPr="00750512">
        <w:rPr>
          <w:rFonts w:ascii="Euclid Circular A" w:hAnsi="Euclid Circular A"/>
          <w:color w:val="000000" w:themeColor="text1"/>
          <w:sz w:val="24"/>
          <w:szCs w:val="24"/>
        </w:rPr>
        <w:tab/>
      </w:r>
      <w:r w:rsidR="001A3248" w:rsidRPr="00750512">
        <w:rPr>
          <w:rFonts w:ascii="Euclid Circular A" w:hAnsi="Euclid Circular A"/>
          <w:color w:val="000000" w:themeColor="text1"/>
          <w:sz w:val="24"/>
          <w:szCs w:val="24"/>
        </w:rPr>
        <w:tab/>
      </w:r>
      <w:r w:rsidR="0052686A" w:rsidRPr="00750512">
        <w:rPr>
          <w:rFonts w:ascii="Euclid Circular A" w:hAnsi="Euclid Circular A"/>
          <w:color w:val="000000" w:themeColor="text1"/>
          <w:sz w:val="24"/>
          <w:szCs w:val="24"/>
        </w:rPr>
        <w:t>s4028198</w:t>
      </w:r>
    </w:p>
    <w:p w14:paraId="634601B2" w14:textId="00165C80" w:rsidR="0052686A" w:rsidRPr="00750512" w:rsidRDefault="0052686A" w:rsidP="001A3248">
      <w:pPr>
        <w:spacing w:after="0"/>
        <w:rPr>
          <w:rFonts w:ascii="Euclid Circular A" w:hAnsi="Euclid Circular A"/>
          <w:color w:val="000000" w:themeColor="text1"/>
          <w:sz w:val="24"/>
          <w:szCs w:val="24"/>
        </w:rPr>
      </w:pPr>
      <w:r w:rsidRPr="00750512">
        <w:rPr>
          <w:rFonts w:ascii="Euclid Circular A" w:hAnsi="Euclid Circular A"/>
          <w:color w:val="000000" w:themeColor="text1"/>
          <w:sz w:val="24"/>
          <w:szCs w:val="24"/>
        </w:rPr>
        <w:t>Begeleider</w:t>
      </w:r>
      <w:r w:rsidRPr="00750512">
        <w:rPr>
          <w:rFonts w:ascii="Euclid Circular A" w:hAnsi="Euclid Circular A"/>
          <w:color w:val="000000" w:themeColor="text1"/>
          <w:sz w:val="24"/>
          <w:szCs w:val="24"/>
        </w:rPr>
        <w:tab/>
      </w:r>
      <w:r w:rsidR="001A3248" w:rsidRPr="00750512">
        <w:rPr>
          <w:rFonts w:ascii="Euclid Circular A" w:hAnsi="Euclid Circular A"/>
          <w:color w:val="000000" w:themeColor="text1"/>
          <w:sz w:val="24"/>
          <w:szCs w:val="24"/>
        </w:rPr>
        <w:tab/>
      </w:r>
      <w:r w:rsidRPr="00750512">
        <w:rPr>
          <w:rFonts w:ascii="Euclid Circular A" w:hAnsi="Euclid Circular A"/>
          <w:color w:val="000000" w:themeColor="text1"/>
          <w:sz w:val="24"/>
          <w:szCs w:val="24"/>
        </w:rPr>
        <w:t xml:space="preserve">Dr. A.R.J. </w:t>
      </w:r>
      <w:proofErr w:type="spellStart"/>
      <w:r w:rsidRPr="00750512">
        <w:rPr>
          <w:rFonts w:ascii="Euclid Circular A" w:hAnsi="Euclid Circular A"/>
          <w:color w:val="000000" w:themeColor="text1"/>
          <w:sz w:val="24"/>
          <w:szCs w:val="24"/>
        </w:rPr>
        <w:t>Pleijter</w:t>
      </w:r>
      <w:proofErr w:type="spellEnd"/>
    </w:p>
    <w:p w14:paraId="222D4169" w14:textId="28429A7F" w:rsidR="0052686A" w:rsidRPr="00750512" w:rsidRDefault="0052686A" w:rsidP="001A3248">
      <w:pPr>
        <w:spacing w:after="0"/>
        <w:rPr>
          <w:rFonts w:ascii="Euclid Circular A" w:hAnsi="Euclid Circular A"/>
          <w:color w:val="000000" w:themeColor="text1"/>
          <w:sz w:val="24"/>
          <w:szCs w:val="24"/>
        </w:rPr>
      </w:pPr>
      <w:r w:rsidRPr="00750512">
        <w:rPr>
          <w:rFonts w:ascii="Euclid Circular A" w:hAnsi="Euclid Circular A"/>
          <w:color w:val="000000" w:themeColor="text1"/>
          <w:sz w:val="24"/>
          <w:szCs w:val="24"/>
        </w:rPr>
        <w:t>Tweede Lezer</w:t>
      </w:r>
    </w:p>
    <w:p w14:paraId="5F550D8D" w14:textId="57D751FD" w:rsidR="0052686A" w:rsidRPr="00750512" w:rsidRDefault="0052686A" w:rsidP="001A3248">
      <w:pPr>
        <w:spacing w:after="0"/>
        <w:rPr>
          <w:rFonts w:ascii="Euclid Circular A" w:hAnsi="Euclid Circular A"/>
          <w:color w:val="000000" w:themeColor="text1"/>
          <w:sz w:val="24"/>
          <w:szCs w:val="24"/>
        </w:rPr>
      </w:pPr>
      <w:r w:rsidRPr="00750512">
        <w:rPr>
          <w:rFonts w:ascii="Euclid Circular A" w:hAnsi="Euclid Circular A"/>
          <w:color w:val="000000" w:themeColor="text1"/>
          <w:sz w:val="24"/>
          <w:szCs w:val="24"/>
        </w:rPr>
        <w:t>Masterthesis</w:t>
      </w:r>
    </w:p>
    <w:p w14:paraId="650E9469" w14:textId="10091E00" w:rsidR="0052686A" w:rsidRPr="00750512" w:rsidRDefault="0052686A" w:rsidP="001A3248">
      <w:pPr>
        <w:spacing w:after="0"/>
        <w:rPr>
          <w:rFonts w:ascii="Euclid Circular A" w:hAnsi="Euclid Circular A"/>
          <w:color w:val="000000" w:themeColor="text1"/>
          <w:sz w:val="24"/>
          <w:szCs w:val="24"/>
        </w:rPr>
      </w:pPr>
      <w:r w:rsidRPr="00750512">
        <w:rPr>
          <w:rFonts w:ascii="Euclid Circular A" w:hAnsi="Euclid Circular A"/>
          <w:color w:val="000000" w:themeColor="text1"/>
          <w:sz w:val="24"/>
          <w:szCs w:val="24"/>
        </w:rPr>
        <w:t>Journalistiek &amp; Nieuwe Media</w:t>
      </w:r>
    </w:p>
    <w:p w14:paraId="06CA8CEB" w14:textId="458319C0" w:rsidR="0052686A" w:rsidRPr="00750512" w:rsidRDefault="0052686A" w:rsidP="001A3248">
      <w:pPr>
        <w:spacing w:after="0"/>
        <w:rPr>
          <w:rFonts w:ascii="Euclid Circular A" w:hAnsi="Euclid Circular A"/>
          <w:color w:val="000000" w:themeColor="text1"/>
          <w:sz w:val="24"/>
          <w:szCs w:val="24"/>
        </w:rPr>
      </w:pPr>
      <w:r w:rsidRPr="00750512">
        <w:rPr>
          <w:rFonts w:ascii="Euclid Circular A" w:hAnsi="Euclid Circular A"/>
          <w:color w:val="000000" w:themeColor="text1"/>
          <w:sz w:val="24"/>
          <w:szCs w:val="24"/>
        </w:rPr>
        <w:t>Universiteit Leiden</w:t>
      </w:r>
    </w:p>
    <w:p w14:paraId="296B4B9C" w14:textId="15BA6F0D" w:rsidR="0052686A" w:rsidRPr="00750512" w:rsidRDefault="0052686A" w:rsidP="001A3248">
      <w:pPr>
        <w:spacing w:after="0"/>
        <w:rPr>
          <w:rFonts w:ascii="Euclid Circular A" w:hAnsi="Euclid Circular A"/>
          <w:color w:val="000000" w:themeColor="text1"/>
          <w:sz w:val="24"/>
          <w:szCs w:val="24"/>
        </w:rPr>
      </w:pPr>
      <w:r w:rsidRPr="00750512">
        <w:rPr>
          <w:rFonts w:ascii="Euclid Circular A" w:hAnsi="Euclid Circular A"/>
          <w:color w:val="000000" w:themeColor="text1"/>
          <w:sz w:val="24"/>
          <w:szCs w:val="24"/>
        </w:rPr>
        <w:t>2025</w:t>
      </w:r>
    </w:p>
    <w:sdt>
      <w:sdtPr>
        <w:rPr>
          <w:rFonts w:asciiTheme="minorHAnsi" w:eastAsiaTheme="minorHAnsi" w:hAnsiTheme="minorHAnsi" w:cstheme="minorBidi"/>
          <w:color w:val="000000" w:themeColor="text1"/>
          <w:sz w:val="22"/>
          <w:szCs w:val="22"/>
          <w:lang w:val="nl-NL"/>
        </w:rPr>
        <w:id w:val="1562360919"/>
        <w:docPartObj>
          <w:docPartGallery w:val="Table of Contents"/>
          <w:docPartUnique/>
        </w:docPartObj>
      </w:sdtPr>
      <w:sdtEndPr>
        <w:rPr>
          <w:b/>
          <w:bCs/>
          <w:noProof/>
        </w:rPr>
      </w:sdtEndPr>
      <w:sdtContent>
        <w:p w14:paraId="6A4CE53E" w14:textId="7C6B199C" w:rsidR="00B82E12" w:rsidRPr="00750512" w:rsidRDefault="00B82E12">
          <w:pPr>
            <w:pStyle w:val="TOCHeading"/>
            <w:rPr>
              <w:rFonts w:ascii="Euclid Circular A Semibold" w:hAnsi="Euclid Circular A Semibold"/>
              <w:b/>
              <w:bCs/>
              <w:color w:val="000000" w:themeColor="text1"/>
              <w:lang w:val="nl-NL"/>
            </w:rPr>
          </w:pPr>
          <w:proofErr w:type="spellStart"/>
          <w:r w:rsidRPr="00750512">
            <w:rPr>
              <w:rFonts w:ascii="Euclid Circular A Semibold" w:hAnsi="Euclid Circular A Semibold"/>
              <w:b/>
              <w:bCs/>
              <w:color w:val="000000" w:themeColor="text1"/>
              <w:lang w:val="nl-NL"/>
            </w:rPr>
            <w:t>Table</w:t>
          </w:r>
          <w:proofErr w:type="spellEnd"/>
          <w:r w:rsidRPr="00750512">
            <w:rPr>
              <w:rFonts w:ascii="Euclid Circular A Semibold" w:hAnsi="Euclid Circular A Semibold"/>
              <w:b/>
              <w:bCs/>
              <w:color w:val="000000" w:themeColor="text1"/>
              <w:lang w:val="nl-NL"/>
            </w:rPr>
            <w:t xml:space="preserve"> of Contents</w:t>
          </w:r>
        </w:p>
        <w:p w14:paraId="708E574B" w14:textId="77777777" w:rsidR="008D777F" w:rsidRPr="00750512" w:rsidRDefault="008D777F" w:rsidP="008D777F"/>
        <w:p w14:paraId="44BCBEA3" w14:textId="63392C22" w:rsidR="0022364B" w:rsidRPr="00750512" w:rsidRDefault="00B82E12">
          <w:pPr>
            <w:pStyle w:val="TOC1"/>
            <w:tabs>
              <w:tab w:val="left" w:pos="440"/>
              <w:tab w:val="right" w:leader="dot" w:pos="9016"/>
            </w:tabs>
            <w:rPr>
              <w:rFonts w:cstheme="minorBidi"/>
              <w:noProof/>
              <w:kern w:val="2"/>
              <w:sz w:val="24"/>
              <w:szCs w:val="24"/>
              <w:lang w:val="nl-NL" w:eastAsia="en-NL"/>
              <w14:ligatures w14:val="standardContextual"/>
            </w:rPr>
          </w:pPr>
          <w:r w:rsidRPr="00750512">
            <w:rPr>
              <w:color w:val="000000" w:themeColor="text1"/>
              <w:lang w:val="nl-NL"/>
            </w:rPr>
            <w:fldChar w:fldCharType="begin"/>
          </w:r>
          <w:r w:rsidRPr="00750512">
            <w:rPr>
              <w:color w:val="000000" w:themeColor="text1"/>
              <w:lang w:val="nl-NL"/>
            </w:rPr>
            <w:instrText xml:space="preserve"> TOC \o "1-3" \h \z \u </w:instrText>
          </w:r>
          <w:r w:rsidRPr="00750512">
            <w:rPr>
              <w:color w:val="000000" w:themeColor="text1"/>
              <w:lang w:val="nl-NL"/>
            </w:rPr>
            <w:fldChar w:fldCharType="separate"/>
          </w:r>
          <w:hyperlink w:anchor="_Toc189054979" w:history="1">
            <w:r w:rsidR="0022364B" w:rsidRPr="00750512">
              <w:rPr>
                <w:rStyle w:val="Hyperlink"/>
                <w:rFonts w:ascii="Euclid Circular A Semibold" w:hAnsi="Euclid Circular A Semibold"/>
                <w:noProof/>
                <w:lang w:val="nl-NL"/>
              </w:rPr>
              <w:t>1.</w:t>
            </w:r>
            <w:r w:rsidR="0022364B" w:rsidRPr="00750512">
              <w:rPr>
                <w:rFonts w:cstheme="minorBidi"/>
                <w:noProof/>
                <w:kern w:val="2"/>
                <w:sz w:val="24"/>
                <w:szCs w:val="24"/>
                <w:lang w:val="nl-NL" w:eastAsia="en-NL"/>
                <w14:ligatures w14:val="standardContextual"/>
              </w:rPr>
              <w:tab/>
            </w:r>
            <w:r w:rsidR="0022364B" w:rsidRPr="00750512">
              <w:rPr>
                <w:rStyle w:val="Hyperlink"/>
                <w:rFonts w:ascii="Euclid Circular A Semibold" w:hAnsi="Euclid Circular A Semibold"/>
                <w:noProof/>
                <w:lang w:val="nl-NL"/>
              </w:rPr>
              <w:t>Inleiding</w:t>
            </w:r>
            <w:r w:rsidR="0022364B" w:rsidRPr="00750512">
              <w:rPr>
                <w:noProof/>
                <w:webHidden/>
                <w:lang w:val="nl-NL"/>
              </w:rPr>
              <w:tab/>
            </w:r>
            <w:r w:rsidR="0022364B" w:rsidRPr="00750512">
              <w:rPr>
                <w:noProof/>
                <w:webHidden/>
                <w:lang w:val="nl-NL"/>
              </w:rPr>
              <w:fldChar w:fldCharType="begin"/>
            </w:r>
            <w:r w:rsidR="0022364B" w:rsidRPr="00750512">
              <w:rPr>
                <w:noProof/>
                <w:webHidden/>
                <w:lang w:val="nl-NL"/>
              </w:rPr>
              <w:instrText xml:space="preserve"> PAGEREF _Toc189054979 \h </w:instrText>
            </w:r>
            <w:r w:rsidR="0022364B" w:rsidRPr="00750512">
              <w:rPr>
                <w:noProof/>
                <w:webHidden/>
                <w:lang w:val="nl-NL"/>
              </w:rPr>
            </w:r>
            <w:r w:rsidR="0022364B" w:rsidRPr="00750512">
              <w:rPr>
                <w:noProof/>
                <w:webHidden/>
                <w:lang w:val="nl-NL"/>
              </w:rPr>
              <w:fldChar w:fldCharType="separate"/>
            </w:r>
            <w:r w:rsidR="0022364B" w:rsidRPr="00750512">
              <w:rPr>
                <w:noProof/>
                <w:webHidden/>
                <w:lang w:val="nl-NL"/>
              </w:rPr>
              <w:t>3</w:t>
            </w:r>
            <w:r w:rsidR="0022364B" w:rsidRPr="00750512">
              <w:rPr>
                <w:noProof/>
                <w:webHidden/>
                <w:lang w:val="nl-NL"/>
              </w:rPr>
              <w:fldChar w:fldCharType="end"/>
            </w:r>
          </w:hyperlink>
        </w:p>
        <w:p w14:paraId="17EA4B8F" w14:textId="2574DDBE" w:rsidR="0022364B" w:rsidRPr="00750512" w:rsidRDefault="0022364B">
          <w:pPr>
            <w:pStyle w:val="TOC1"/>
            <w:tabs>
              <w:tab w:val="left" w:pos="440"/>
              <w:tab w:val="right" w:leader="dot" w:pos="9016"/>
            </w:tabs>
            <w:rPr>
              <w:rFonts w:cstheme="minorBidi"/>
              <w:noProof/>
              <w:kern w:val="2"/>
              <w:sz w:val="24"/>
              <w:szCs w:val="24"/>
              <w:lang w:val="nl-NL" w:eastAsia="en-NL"/>
              <w14:ligatures w14:val="standardContextual"/>
            </w:rPr>
          </w:pPr>
          <w:hyperlink w:anchor="_Toc189054980" w:history="1">
            <w:r w:rsidRPr="00750512">
              <w:rPr>
                <w:rStyle w:val="Hyperlink"/>
                <w:rFonts w:ascii="Euclid Circular A Semibold" w:hAnsi="Euclid Circular A Semibold"/>
                <w:noProof/>
                <w:lang w:val="nl-NL"/>
              </w:rPr>
              <w:t>2.</w:t>
            </w:r>
            <w:r w:rsidRPr="00750512">
              <w:rPr>
                <w:rFonts w:cstheme="minorBidi"/>
                <w:noProof/>
                <w:kern w:val="2"/>
                <w:sz w:val="24"/>
                <w:szCs w:val="24"/>
                <w:lang w:val="nl-NL" w:eastAsia="en-NL"/>
                <w14:ligatures w14:val="standardContextual"/>
              </w:rPr>
              <w:tab/>
            </w:r>
            <w:r w:rsidRPr="00750512">
              <w:rPr>
                <w:rStyle w:val="Hyperlink"/>
                <w:rFonts w:ascii="Euclid Circular A Semibold" w:hAnsi="Euclid Circular A Semibold"/>
                <w:noProof/>
                <w:lang w:val="nl-NL"/>
              </w:rPr>
              <w:t>Theoretisch Kader</w:t>
            </w:r>
            <w:r w:rsidRPr="00750512">
              <w:rPr>
                <w:noProof/>
                <w:webHidden/>
                <w:lang w:val="nl-NL"/>
              </w:rPr>
              <w:tab/>
            </w:r>
            <w:r w:rsidRPr="00750512">
              <w:rPr>
                <w:noProof/>
                <w:webHidden/>
                <w:lang w:val="nl-NL"/>
              </w:rPr>
              <w:fldChar w:fldCharType="begin"/>
            </w:r>
            <w:r w:rsidRPr="00750512">
              <w:rPr>
                <w:noProof/>
                <w:webHidden/>
                <w:lang w:val="nl-NL"/>
              </w:rPr>
              <w:instrText xml:space="preserve"> PAGEREF _Toc189054980 \h </w:instrText>
            </w:r>
            <w:r w:rsidRPr="00750512">
              <w:rPr>
                <w:noProof/>
                <w:webHidden/>
                <w:lang w:val="nl-NL"/>
              </w:rPr>
            </w:r>
            <w:r w:rsidRPr="00750512">
              <w:rPr>
                <w:noProof/>
                <w:webHidden/>
                <w:lang w:val="nl-NL"/>
              </w:rPr>
              <w:fldChar w:fldCharType="separate"/>
            </w:r>
            <w:r w:rsidRPr="00750512">
              <w:rPr>
                <w:noProof/>
                <w:webHidden/>
                <w:lang w:val="nl-NL"/>
              </w:rPr>
              <w:t>4</w:t>
            </w:r>
            <w:r w:rsidRPr="00750512">
              <w:rPr>
                <w:noProof/>
                <w:webHidden/>
                <w:lang w:val="nl-NL"/>
              </w:rPr>
              <w:fldChar w:fldCharType="end"/>
            </w:r>
          </w:hyperlink>
        </w:p>
        <w:p w14:paraId="12616659" w14:textId="1837CE4C" w:rsidR="0022364B" w:rsidRPr="00750512" w:rsidRDefault="0022364B">
          <w:pPr>
            <w:pStyle w:val="TOC2"/>
            <w:tabs>
              <w:tab w:val="right" w:leader="dot" w:pos="9016"/>
            </w:tabs>
            <w:rPr>
              <w:rFonts w:cstheme="minorBidi"/>
              <w:noProof/>
              <w:kern w:val="2"/>
              <w:sz w:val="24"/>
              <w:szCs w:val="24"/>
              <w:lang w:val="nl-NL" w:eastAsia="en-NL"/>
              <w14:ligatures w14:val="standardContextual"/>
            </w:rPr>
          </w:pPr>
          <w:hyperlink w:anchor="_Toc189054981" w:history="1">
            <w:r w:rsidRPr="00750512">
              <w:rPr>
                <w:rStyle w:val="Hyperlink"/>
                <w:rFonts w:ascii="Euclid Circular A Semibold" w:hAnsi="Euclid Circular A Semibold"/>
                <w:noProof/>
                <w:lang w:val="nl-NL"/>
              </w:rPr>
              <w:t>Het concept van vertrouwen in de journalistiek</w:t>
            </w:r>
            <w:r w:rsidRPr="00750512">
              <w:rPr>
                <w:noProof/>
                <w:webHidden/>
                <w:lang w:val="nl-NL"/>
              </w:rPr>
              <w:tab/>
            </w:r>
            <w:r w:rsidRPr="00750512">
              <w:rPr>
                <w:noProof/>
                <w:webHidden/>
                <w:lang w:val="nl-NL"/>
              </w:rPr>
              <w:fldChar w:fldCharType="begin"/>
            </w:r>
            <w:r w:rsidRPr="00750512">
              <w:rPr>
                <w:noProof/>
                <w:webHidden/>
                <w:lang w:val="nl-NL"/>
              </w:rPr>
              <w:instrText xml:space="preserve"> PAGEREF _Toc189054981 \h </w:instrText>
            </w:r>
            <w:r w:rsidRPr="00750512">
              <w:rPr>
                <w:noProof/>
                <w:webHidden/>
                <w:lang w:val="nl-NL"/>
              </w:rPr>
            </w:r>
            <w:r w:rsidRPr="00750512">
              <w:rPr>
                <w:noProof/>
                <w:webHidden/>
                <w:lang w:val="nl-NL"/>
              </w:rPr>
              <w:fldChar w:fldCharType="separate"/>
            </w:r>
            <w:r w:rsidRPr="00750512">
              <w:rPr>
                <w:noProof/>
                <w:webHidden/>
                <w:lang w:val="nl-NL"/>
              </w:rPr>
              <w:t>4</w:t>
            </w:r>
            <w:r w:rsidRPr="00750512">
              <w:rPr>
                <w:noProof/>
                <w:webHidden/>
                <w:lang w:val="nl-NL"/>
              </w:rPr>
              <w:fldChar w:fldCharType="end"/>
            </w:r>
          </w:hyperlink>
        </w:p>
        <w:p w14:paraId="3DA01D0E" w14:textId="3EF3FBA1" w:rsidR="0022364B" w:rsidRPr="00750512" w:rsidRDefault="0022364B">
          <w:pPr>
            <w:pStyle w:val="TOC3"/>
            <w:tabs>
              <w:tab w:val="right" w:leader="dot" w:pos="9016"/>
            </w:tabs>
            <w:rPr>
              <w:rFonts w:cstheme="minorBidi"/>
              <w:noProof/>
              <w:kern w:val="2"/>
              <w:sz w:val="24"/>
              <w:szCs w:val="24"/>
              <w:lang w:val="nl-NL" w:eastAsia="en-NL"/>
              <w14:ligatures w14:val="standardContextual"/>
            </w:rPr>
          </w:pPr>
          <w:hyperlink w:anchor="_Toc189054982" w:history="1">
            <w:r w:rsidRPr="00750512">
              <w:rPr>
                <w:rStyle w:val="Hyperlink"/>
                <w:rFonts w:ascii="Euclid Circular A Semibold" w:hAnsi="Euclid Circular A Semibold"/>
                <w:noProof/>
                <w:lang w:val="nl-NL"/>
              </w:rPr>
              <w:t>Wat betekent vertrouwen in een journalistieke context?</w:t>
            </w:r>
            <w:r w:rsidRPr="00750512">
              <w:rPr>
                <w:noProof/>
                <w:webHidden/>
                <w:lang w:val="nl-NL"/>
              </w:rPr>
              <w:tab/>
            </w:r>
            <w:r w:rsidRPr="00750512">
              <w:rPr>
                <w:noProof/>
                <w:webHidden/>
                <w:lang w:val="nl-NL"/>
              </w:rPr>
              <w:fldChar w:fldCharType="begin"/>
            </w:r>
            <w:r w:rsidRPr="00750512">
              <w:rPr>
                <w:noProof/>
                <w:webHidden/>
                <w:lang w:val="nl-NL"/>
              </w:rPr>
              <w:instrText xml:space="preserve"> PAGEREF _Toc189054982 \h </w:instrText>
            </w:r>
            <w:r w:rsidRPr="00750512">
              <w:rPr>
                <w:noProof/>
                <w:webHidden/>
                <w:lang w:val="nl-NL"/>
              </w:rPr>
            </w:r>
            <w:r w:rsidRPr="00750512">
              <w:rPr>
                <w:noProof/>
                <w:webHidden/>
                <w:lang w:val="nl-NL"/>
              </w:rPr>
              <w:fldChar w:fldCharType="separate"/>
            </w:r>
            <w:r w:rsidRPr="00750512">
              <w:rPr>
                <w:noProof/>
                <w:webHidden/>
                <w:lang w:val="nl-NL"/>
              </w:rPr>
              <w:t>4</w:t>
            </w:r>
            <w:r w:rsidRPr="00750512">
              <w:rPr>
                <w:noProof/>
                <w:webHidden/>
                <w:lang w:val="nl-NL"/>
              </w:rPr>
              <w:fldChar w:fldCharType="end"/>
            </w:r>
          </w:hyperlink>
        </w:p>
        <w:p w14:paraId="428768D2" w14:textId="0D03E336" w:rsidR="0022364B" w:rsidRPr="00750512" w:rsidRDefault="0022364B">
          <w:pPr>
            <w:pStyle w:val="TOC3"/>
            <w:tabs>
              <w:tab w:val="right" w:leader="dot" w:pos="9016"/>
            </w:tabs>
            <w:rPr>
              <w:rFonts w:cstheme="minorBidi"/>
              <w:noProof/>
              <w:kern w:val="2"/>
              <w:sz w:val="24"/>
              <w:szCs w:val="24"/>
              <w:lang w:val="nl-NL" w:eastAsia="en-NL"/>
              <w14:ligatures w14:val="standardContextual"/>
            </w:rPr>
          </w:pPr>
          <w:hyperlink w:anchor="_Toc189054983" w:history="1">
            <w:r w:rsidRPr="00750512">
              <w:rPr>
                <w:rStyle w:val="Hyperlink"/>
                <w:rFonts w:ascii="Euclid Circular A Semibold" w:hAnsi="Euclid Circular A Semibold"/>
                <w:noProof/>
                <w:lang w:val="nl-NL"/>
              </w:rPr>
              <w:t>Relevantie van vertrouwen voor nieuwe vertelvormen zoals multimedia longreads.</w:t>
            </w:r>
            <w:r w:rsidRPr="00750512">
              <w:rPr>
                <w:noProof/>
                <w:webHidden/>
                <w:lang w:val="nl-NL"/>
              </w:rPr>
              <w:tab/>
            </w:r>
            <w:r w:rsidRPr="00750512">
              <w:rPr>
                <w:noProof/>
                <w:webHidden/>
                <w:lang w:val="nl-NL"/>
              </w:rPr>
              <w:fldChar w:fldCharType="begin"/>
            </w:r>
            <w:r w:rsidRPr="00750512">
              <w:rPr>
                <w:noProof/>
                <w:webHidden/>
                <w:lang w:val="nl-NL"/>
              </w:rPr>
              <w:instrText xml:space="preserve"> PAGEREF _Toc189054983 \h </w:instrText>
            </w:r>
            <w:r w:rsidRPr="00750512">
              <w:rPr>
                <w:noProof/>
                <w:webHidden/>
                <w:lang w:val="nl-NL"/>
              </w:rPr>
            </w:r>
            <w:r w:rsidRPr="00750512">
              <w:rPr>
                <w:noProof/>
                <w:webHidden/>
                <w:lang w:val="nl-NL"/>
              </w:rPr>
              <w:fldChar w:fldCharType="separate"/>
            </w:r>
            <w:r w:rsidRPr="00750512">
              <w:rPr>
                <w:noProof/>
                <w:webHidden/>
                <w:lang w:val="nl-NL"/>
              </w:rPr>
              <w:t>4</w:t>
            </w:r>
            <w:r w:rsidRPr="00750512">
              <w:rPr>
                <w:noProof/>
                <w:webHidden/>
                <w:lang w:val="nl-NL"/>
              </w:rPr>
              <w:fldChar w:fldCharType="end"/>
            </w:r>
          </w:hyperlink>
        </w:p>
        <w:p w14:paraId="5FCD05BF" w14:textId="6500A18C" w:rsidR="0022364B" w:rsidRPr="00750512" w:rsidRDefault="0022364B">
          <w:pPr>
            <w:pStyle w:val="TOC2"/>
            <w:tabs>
              <w:tab w:val="right" w:leader="dot" w:pos="9016"/>
            </w:tabs>
            <w:rPr>
              <w:rFonts w:cstheme="minorBidi"/>
              <w:noProof/>
              <w:kern w:val="2"/>
              <w:sz w:val="24"/>
              <w:szCs w:val="24"/>
              <w:lang w:val="nl-NL" w:eastAsia="en-NL"/>
              <w14:ligatures w14:val="standardContextual"/>
            </w:rPr>
          </w:pPr>
          <w:hyperlink w:anchor="_Toc189054984" w:history="1">
            <w:r w:rsidRPr="00750512">
              <w:rPr>
                <w:rStyle w:val="Hyperlink"/>
                <w:rFonts w:ascii="Euclid Circular A Semibold" w:hAnsi="Euclid Circular A Semibold"/>
                <w:noProof/>
                <w:lang w:val="nl-NL"/>
              </w:rPr>
              <w:t>Multimedia specials: Een historisch en conceptueel kader</w:t>
            </w:r>
            <w:r w:rsidRPr="00750512">
              <w:rPr>
                <w:noProof/>
                <w:webHidden/>
                <w:lang w:val="nl-NL"/>
              </w:rPr>
              <w:tab/>
            </w:r>
            <w:r w:rsidRPr="00750512">
              <w:rPr>
                <w:noProof/>
                <w:webHidden/>
                <w:lang w:val="nl-NL"/>
              </w:rPr>
              <w:fldChar w:fldCharType="begin"/>
            </w:r>
            <w:r w:rsidRPr="00750512">
              <w:rPr>
                <w:noProof/>
                <w:webHidden/>
                <w:lang w:val="nl-NL"/>
              </w:rPr>
              <w:instrText xml:space="preserve"> PAGEREF _Toc189054984 \h </w:instrText>
            </w:r>
            <w:r w:rsidRPr="00750512">
              <w:rPr>
                <w:noProof/>
                <w:webHidden/>
                <w:lang w:val="nl-NL"/>
              </w:rPr>
            </w:r>
            <w:r w:rsidRPr="00750512">
              <w:rPr>
                <w:noProof/>
                <w:webHidden/>
                <w:lang w:val="nl-NL"/>
              </w:rPr>
              <w:fldChar w:fldCharType="separate"/>
            </w:r>
            <w:r w:rsidRPr="00750512">
              <w:rPr>
                <w:noProof/>
                <w:webHidden/>
                <w:lang w:val="nl-NL"/>
              </w:rPr>
              <w:t>5</w:t>
            </w:r>
            <w:r w:rsidRPr="00750512">
              <w:rPr>
                <w:noProof/>
                <w:webHidden/>
                <w:lang w:val="nl-NL"/>
              </w:rPr>
              <w:fldChar w:fldCharType="end"/>
            </w:r>
          </w:hyperlink>
        </w:p>
        <w:p w14:paraId="576258D6" w14:textId="5D95E74D" w:rsidR="0022364B" w:rsidRPr="00750512" w:rsidRDefault="0022364B">
          <w:pPr>
            <w:pStyle w:val="TOC3"/>
            <w:tabs>
              <w:tab w:val="right" w:leader="dot" w:pos="9016"/>
            </w:tabs>
            <w:rPr>
              <w:rFonts w:cstheme="minorBidi"/>
              <w:noProof/>
              <w:kern w:val="2"/>
              <w:sz w:val="24"/>
              <w:szCs w:val="24"/>
              <w:lang w:val="nl-NL" w:eastAsia="en-NL"/>
              <w14:ligatures w14:val="standardContextual"/>
            </w:rPr>
          </w:pPr>
          <w:hyperlink w:anchor="_Toc189054985" w:history="1">
            <w:r w:rsidRPr="00750512">
              <w:rPr>
                <w:rStyle w:val="Hyperlink"/>
                <w:rFonts w:ascii="Euclid Circular A Semibold" w:hAnsi="Euclid Circular A Semibold"/>
                <w:noProof/>
                <w:lang w:val="nl-NL"/>
              </w:rPr>
              <w:t xml:space="preserve">Van </w:t>
            </w:r>
            <w:r w:rsidRPr="00750512">
              <w:rPr>
                <w:rStyle w:val="Hyperlink"/>
                <w:rFonts w:ascii="Euclid Circular A Semibold" w:hAnsi="Euclid Circular A Semibold"/>
                <w:i/>
                <w:iCs/>
                <w:noProof/>
                <w:lang w:val="nl-NL"/>
              </w:rPr>
              <w:t>Snowfall</w:t>
            </w:r>
            <w:r w:rsidRPr="00750512">
              <w:rPr>
                <w:rStyle w:val="Hyperlink"/>
                <w:rFonts w:ascii="Euclid Circular A Semibold" w:hAnsi="Euclid Circular A Semibold"/>
                <w:noProof/>
                <w:lang w:val="nl-NL"/>
              </w:rPr>
              <w:t xml:space="preserve"> tot </w:t>
            </w:r>
            <w:r w:rsidRPr="00750512">
              <w:rPr>
                <w:rStyle w:val="Hyperlink"/>
                <w:rFonts w:ascii="Euclid Circular A Semibold" w:hAnsi="Euclid Circular A Semibold"/>
                <w:i/>
                <w:iCs/>
                <w:noProof/>
                <w:lang w:val="nl-NL"/>
              </w:rPr>
              <w:t>The Uber Game</w:t>
            </w:r>
            <w:r w:rsidRPr="00750512">
              <w:rPr>
                <w:rStyle w:val="Hyperlink"/>
                <w:rFonts w:ascii="Euclid Circular A Semibold" w:hAnsi="Euclid Circular A Semibold"/>
                <w:noProof/>
                <w:lang w:val="nl-NL"/>
              </w:rPr>
              <w:t>: Een overzicht van journalistieke innovaties.</w:t>
            </w:r>
            <w:r w:rsidRPr="00750512">
              <w:rPr>
                <w:noProof/>
                <w:webHidden/>
                <w:lang w:val="nl-NL"/>
              </w:rPr>
              <w:tab/>
            </w:r>
            <w:r w:rsidRPr="00750512">
              <w:rPr>
                <w:noProof/>
                <w:webHidden/>
                <w:lang w:val="nl-NL"/>
              </w:rPr>
              <w:fldChar w:fldCharType="begin"/>
            </w:r>
            <w:r w:rsidRPr="00750512">
              <w:rPr>
                <w:noProof/>
                <w:webHidden/>
                <w:lang w:val="nl-NL"/>
              </w:rPr>
              <w:instrText xml:space="preserve"> PAGEREF _Toc189054985 \h </w:instrText>
            </w:r>
            <w:r w:rsidRPr="00750512">
              <w:rPr>
                <w:noProof/>
                <w:webHidden/>
                <w:lang w:val="nl-NL"/>
              </w:rPr>
            </w:r>
            <w:r w:rsidRPr="00750512">
              <w:rPr>
                <w:noProof/>
                <w:webHidden/>
                <w:lang w:val="nl-NL"/>
              </w:rPr>
              <w:fldChar w:fldCharType="separate"/>
            </w:r>
            <w:r w:rsidRPr="00750512">
              <w:rPr>
                <w:noProof/>
                <w:webHidden/>
                <w:lang w:val="nl-NL"/>
              </w:rPr>
              <w:t>5</w:t>
            </w:r>
            <w:r w:rsidRPr="00750512">
              <w:rPr>
                <w:noProof/>
                <w:webHidden/>
                <w:lang w:val="nl-NL"/>
              </w:rPr>
              <w:fldChar w:fldCharType="end"/>
            </w:r>
          </w:hyperlink>
        </w:p>
        <w:p w14:paraId="72F6EB85" w14:textId="1A0C9688" w:rsidR="0022364B" w:rsidRPr="00750512" w:rsidRDefault="0022364B">
          <w:pPr>
            <w:pStyle w:val="TOC3"/>
            <w:tabs>
              <w:tab w:val="right" w:leader="dot" w:pos="9016"/>
            </w:tabs>
            <w:rPr>
              <w:rFonts w:cstheme="minorBidi"/>
              <w:noProof/>
              <w:kern w:val="2"/>
              <w:sz w:val="24"/>
              <w:szCs w:val="24"/>
              <w:lang w:val="nl-NL" w:eastAsia="en-NL"/>
              <w14:ligatures w14:val="standardContextual"/>
            </w:rPr>
          </w:pPr>
          <w:hyperlink w:anchor="_Toc189054986" w:history="1">
            <w:r w:rsidRPr="00750512">
              <w:rPr>
                <w:rStyle w:val="Hyperlink"/>
                <w:rFonts w:ascii="Euclid Circular A Semibold" w:hAnsi="Euclid Circular A Semibold"/>
                <w:noProof/>
                <w:lang w:val="nl-NL"/>
              </w:rPr>
              <w:t xml:space="preserve">Belangrijke elementen van succesvolle specials: interactiviteit, storytelling, en design, </w:t>
            </w:r>
            <w:r w:rsidRPr="00750512">
              <w:rPr>
                <w:rStyle w:val="Hyperlink"/>
                <w:rFonts w:ascii="Euclid Circular A Semibold" w:hAnsi="Euclid Circular A Semibold"/>
                <w:noProof/>
                <w:highlight w:val="yellow"/>
                <w:lang w:val="nl-NL"/>
              </w:rPr>
              <w:t>Blokkensysteem</w:t>
            </w:r>
            <w:r w:rsidRPr="00750512">
              <w:rPr>
                <w:rStyle w:val="Hyperlink"/>
                <w:rFonts w:ascii="Euclid Circular A Semibold" w:hAnsi="Euclid Circular A Semibold"/>
                <w:noProof/>
                <w:lang w:val="nl-NL"/>
              </w:rPr>
              <w:t>.</w:t>
            </w:r>
            <w:r w:rsidRPr="00750512">
              <w:rPr>
                <w:noProof/>
                <w:webHidden/>
                <w:lang w:val="nl-NL"/>
              </w:rPr>
              <w:tab/>
            </w:r>
            <w:r w:rsidRPr="00750512">
              <w:rPr>
                <w:noProof/>
                <w:webHidden/>
                <w:lang w:val="nl-NL"/>
              </w:rPr>
              <w:fldChar w:fldCharType="begin"/>
            </w:r>
            <w:r w:rsidRPr="00750512">
              <w:rPr>
                <w:noProof/>
                <w:webHidden/>
                <w:lang w:val="nl-NL"/>
              </w:rPr>
              <w:instrText xml:space="preserve"> PAGEREF _Toc189054986 \h </w:instrText>
            </w:r>
            <w:r w:rsidRPr="00750512">
              <w:rPr>
                <w:noProof/>
                <w:webHidden/>
                <w:lang w:val="nl-NL"/>
              </w:rPr>
            </w:r>
            <w:r w:rsidRPr="00750512">
              <w:rPr>
                <w:noProof/>
                <w:webHidden/>
                <w:lang w:val="nl-NL"/>
              </w:rPr>
              <w:fldChar w:fldCharType="separate"/>
            </w:r>
            <w:r w:rsidRPr="00750512">
              <w:rPr>
                <w:noProof/>
                <w:webHidden/>
                <w:lang w:val="nl-NL"/>
              </w:rPr>
              <w:t>5</w:t>
            </w:r>
            <w:r w:rsidRPr="00750512">
              <w:rPr>
                <w:noProof/>
                <w:webHidden/>
                <w:lang w:val="nl-NL"/>
              </w:rPr>
              <w:fldChar w:fldCharType="end"/>
            </w:r>
          </w:hyperlink>
        </w:p>
        <w:p w14:paraId="05B64F19" w14:textId="36223EEC" w:rsidR="0022364B" w:rsidRPr="00750512" w:rsidRDefault="0022364B">
          <w:pPr>
            <w:pStyle w:val="TOC2"/>
            <w:tabs>
              <w:tab w:val="right" w:leader="dot" w:pos="9016"/>
            </w:tabs>
            <w:rPr>
              <w:rFonts w:cstheme="minorBidi"/>
              <w:noProof/>
              <w:kern w:val="2"/>
              <w:sz w:val="24"/>
              <w:szCs w:val="24"/>
              <w:lang w:val="nl-NL" w:eastAsia="en-NL"/>
              <w14:ligatures w14:val="standardContextual"/>
            </w:rPr>
          </w:pPr>
          <w:hyperlink w:anchor="_Toc189054987" w:history="1">
            <w:r w:rsidRPr="00750512">
              <w:rPr>
                <w:rStyle w:val="Hyperlink"/>
                <w:rFonts w:ascii="Euclid Circular A Semibold" w:hAnsi="Euclid Circular A Semibold"/>
                <w:strike/>
                <w:noProof/>
                <w:lang w:val="nl-NL"/>
              </w:rPr>
              <w:t xml:space="preserve">Vertrouwen </w:t>
            </w:r>
            <w:r w:rsidRPr="00750512">
              <w:rPr>
                <w:rStyle w:val="Hyperlink"/>
                <w:rFonts w:ascii="Euclid Circular A Semibold" w:hAnsi="Euclid Circular A Semibold"/>
                <w:noProof/>
                <w:lang w:val="nl-NL"/>
              </w:rPr>
              <w:t>Geloofwaardigheid en mediaconsumptie: Theorieën en modellen</w:t>
            </w:r>
            <w:r w:rsidRPr="00750512">
              <w:rPr>
                <w:noProof/>
                <w:webHidden/>
                <w:lang w:val="nl-NL"/>
              </w:rPr>
              <w:tab/>
            </w:r>
            <w:r w:rsidRPr="00750512">
              <w:rPr>
                <w:noProof/>
                <w:webHidden/>
                <w:lang w:val="nl-NL"/>
              </w:rPr>
              <w:fldChar w:fldCharType="begin"/>
            </w:r>
            <w:r w:rsidRPr="00750512">
              <w:rPr>
                <w:noProof/>
                <w:webHidden/>
                <w:lang w:val="nl-NL"/>
              </w:rPr>
              <w:instrText xml:space="preserve"> PAGEREF _Toc189054987 \h </w:instrText>
            </w:r>
            <w:r w:rsidRPr="00750512">
              <w:rPr>
                <w:noProof/>
                <w:webHidden/>
                <w:lang w:val="nl-NL"/>
              </w:rPr>
            </w:r>
            <w:r w:rsidRPr="00750512">
              <w:rPr>
                <w:noProof/>
                <w:webHidden/>
                <w:lang w:val="nl-NL"/>
              </w:rPr>
              <w:fldChar w:fldCharType="separate"/>
            </w:r>
            <w:r w:rsidRPr="00750512">
              <w:rPr>
                <w:noProof/>
                <w:webHidden/>
                <w:lang w:val="nl-NL"/>
              </w:rPr>
              <w:t>6</w:t>
            </w:r>
            <w:r w:rsidRPr="00750512">
              <w:rPr>
                <w:noProof/>
                <w:webHidden/>
                <w:lang w:val="nl-NL"/>
              </w:rPr>
              <w:fldChar w:fldCharType="end"/>
            </w:r>
          </w:hyperlink>
        </w:p>
        <w:p w14:paraId="3E051646" w14:textId="1284D636" w:rsidR="0022364B" w:rsidRPr="00750512" w:rsidRDefault="0022364B">
          <w:pPr>
            <w:pStyle w:val="TOC3"/>
            <w:tabs>
              <w:tab w:val="right" w:leader="dot" w:pos="9016"/>
            </w:tabs>
            <w:rPr>
              <w:rFonts w:cstheme="minorBidi"/>
              <w:noProof/>
              <w:kern w:val="2"/>
              <w:sz w:val="24"/>
              <w:szCs w:val="24"/>
              <w:lang w:val="nl-NL" w:eastAsia="en-NL"/>
              <w14:ligatures w14:val="standardContextual"/>
            </w:rPr>
          </w:pPr>
          <w:hyperlink w:anchor="_Toc189054988" w:history="1">
            <w:r w:rsidRPr="00750512">
              <w:rPr>
                <w:rStyle w:val="Hyperlink"/>
                <w:rFonts w:ascii="Euclid Circular A Semibold" w:hAnsi="Euclid Circular A Semibold"/>
                <w:noProof/>
                <w:lang w:val="nl-NL"/>
              </w:rPr>
              <w:t>Hoe beïnvloeden vorm en presentatie journalistieke geloofwaardigheid?</w:t>
            </w:r>
            <w:r w:rsidRPr="00750512">
              <w:rPr>
                <w:noProof/>
                <w:webHidden/>
                <w:lang w:val="nl-NL"/>
              </w:rPr>
              <w:tab/>
            </w:r>
            <w:r w:rsidRPr="00750512">
              <w:rPr>
                <w:noProof/>
                <w:webHidden/>
                <w:lang w:val="nl-NL"/>
              </w:rPr>
              <w:fldChar w:fldCharType="begin"/>
            </w:r>
            <w:r w:rsidRPr="00750512">
              <w:rPr>
                <w:noProof/>
                <w:webHidden/>
                <w:lang w:val="nl-NL"/>
              </w:rPr>
              <w:instrText xml:space="preserve"> PAGEREF _Toc189054988 \h </w:instrText>
            </w:r>
            <w:r w:rsidRPr="00750512">
              <w:rPr>
                <w:noProof/>
                <w:webHidden/>
                <w:lang w:val="nl-NL"/>
              </w:rPr>
            </w:r>
            <w:r w:rsidRPr="00750512">
              <w:rPr>
                <w:noProof/>
                <w:webHidden/>
                <w:lang w:val="nl-NL"/>
              </w:rPr>
              <w:fldChar w:fldCharType="separate"/>
            </w:r>
            <w:r w:rsidRPr="00750512">
              <w:rPr>
                <w:noProof/>
                <w:webHidden/>
                <w:lang w:val="nl-NL"/>
              </w:rPr>
              <w:t>6</w:t>
            </w:r>
            <w:r w:rsidRPr="00750512">
              <w:rPr>
                <w:noProof/>
                <w:webHidden/>
                <w:lang w:val="nl-NL"/>
              </w:rPr>
              <w:fldChar w:fldCharType="end"/>
            </w:r>
          </w:hyperlink>
        </w:p>
        <w:p w14:paraId="64344B00" w14:textId="08E6ED4C" w:rsidR="0022364B" w:rsidRPr="00750512" w:rsidRDefault="0022364B">
          <w:pPr>
            <w:pStyle w:val="TOC3"/>
            <w:tabs>
              <w:tab w:val="right" w:leader="dot" w:pos="9016"/>
            </w:tabs>
            <w:rPr>
              <w:rFonts w:cstheme="minorBidi"/>
              <w:noProof/>
              <w:kern w:val="2"/>
              <w:sz w:val="24"/>
              <w:szCs w:val="24"/>
              <w:lang w:val="nl-NL" w:eastAsia="en-NL"/>
              <w14:ligatures w14:val="standardContextual"/>
            </w:rPr>
          </w:pPr>
          <w:hyperlink w:anchor="_Toc189054989" w:history="1">
            <w:r w:rsidRPr="00750512">
              <w:rPr>
                <w:rStyle w:val="Hyperlink"/>
                <w:rFonts w:ascii="Euclid Circular A Semibold" w:hAnsi="Euclid Circular A Semibold"/>
                <w:noProof/>
                <w:lang w:val="nl-NL"/>
              </w:rPr>
              <w:t>Vergelijking van traditionele en innovatieve journalistieke formaten.</w:t>
            </w:r>
            <w:r w:rsidRPr="00750512">
              <w:rPr>
                <w:noProof/>
                <w:webHidden/>
                <w:lang w:val="nl-NL"/>
              </w:rPr>
              <w:tab/>
            </w:r>
            <w:r w:rsidRPr="00750512">
              <w:rPr>
                <w:noProof/>
                <w:webHidden/>
                <w:lang w:val="nl-NL"/>
              </w:rPr>
              <w:fldChar w:fldCharType="begin"/>
            </w:r>
            <w:r w:rsidRPr="00750512">
              <w:rPr>
                <w:noProof/>
                <w:webHidden/>
                <w:lang w:val="nl-NL"/>
              </w:rPr>
              <w:instrText xml:space="preserve"> PAGEREF _Toc189054989 \h </w:instrText>
            </w:r>
            <w:r w:rsidRPr="00750512">
              <w:rPr>
                <w:noProof/>
                <w:webHidden/>
                <w:lang w:val="nl-NL"/>
              </w:rPr>
            </w:r>
            <w:r w:rsidRPr="00750512">
              <w:rPr>
                <w:noProof/>
                <w:webHidden/>
                <w:lang w:val="nl-NL"/>
              </w:rPr>
              <w:fldChar w:fldCharType="separate"/>
            </w:r>
            <w:r w:rsidRPr="00750512">
              <w:rPr>
                <w:noProof/>
                <w:webHidden/>
                <w:lang w:val="nl-NL"/>
              </w:rPr>
              <w:t>6</w:t>
            </w:r>
            <w:r w:rsidRPr="00750512">
              <w:rPr>
                <w:noProof/>
                <w:webHidden/>
                <w:lang w:val="nl-NL"/>
              </w:rPr>
              <w:fldChar w:fldCharType="end"/>
            </w:r>
          </w:hyperlink>
        </w:p>
        <w:p w14:paraId="452E3B75" w14:textId="63572DE9" w:rsidR="0022364B" w:rsidRPr="00750512" w:rsidRDefault="0022364B">
          <w:pPr>
            <w:pStyle w:val="TOC2"/>
            <w:tabs>
              <w:tab w:val="right" w:leader="dot" w:pos="9016"/>
            </w:tabs>
            <w:rPr>
              <w:rFonts w:cstheme="minorBidi"/>
              <w:noProof/>
              <w:kern w:val="2"/>
              <w:sz w:val="24"/>
              <w:szCs w:val="24"/>
              <w:lang w:val="nl-NL" w:eastAsia="en-NL"/>
              <w14:ligatures w14:val="standardContextual"/>
            </w:rPr>
          </w:pPr>
          <w:hyperlink w:anchor="_Toc189054990" w:history="1">
            <w:r w:rsidRPr="00750512">
              <w:rPr>
                <w:rStyle w:val="Hyperlink"/>
                <w:rFonts w:ascii="Euclid Circular A Semibold" w:hAnsi="Euclid Circular A Semibold"/>
                <w:noProof/>
                <w:lang w:val="nl-NL"/>
              </w:rPr>
              <w:t>Experimenteel onderzoek naar vertrouwen</w:t>
            </w:r>
            <w:r w:rsidRPr="00750512">
              <w:rPr>
                <w:noProof/>
                <w:webHidden/>
                <w:lang w:val="nl-NL"/>
              </w:rPr>
              <w:tab/>
            </w:r>
            <w:r w:rsidRPr="00750512">
              <w:rPr>
                <w:noProof/>
                <w:webHidden/>
                <w:lang w:val="nl-NL"/>
              </w:rPr>
              <w:fldChar w:fldCharType="begin"/>
            </w:r>
            <w:r w:rsidRPr="00750512">
              <w:rPr>
                <w:noProof/>
                <w:webHidden/>
                <w:lang w:val="nl-NL"/>
              </w:rPr>
              <w:instrText xml:space="preserve"> PAGEREF _Toc189054990 \h </w:instrText>
            </w:r>
            <w:r w:rsidRPr="00750512">
              <w:rPr>
                <w:noProof/>
                <w:webHidden/>
                <w:lang w:val="nl-NL"/>
              </w:rPr>
            </w:r>
            <w:r w:rsidRPr="00750512">
              <w:rPr>
                <w:noProof/>
                <w:webHidden/>
                <w:lang w:val="nl-NL"/>
              </w:rPr>
              <w:fldChar w:fldCharType="separate"/>
            </w:r>
            <w:r w:rsidRPr="00750512">
              <w:rPr>
                <w:noProof/>
                <w:webHidden/>
                <w:lang w:val="nl-NL"/>
              </w:rPr>
              <w:t>7</w:t>
            </w:r>
            <w:r w:rsidRPr="00750512">
              <w:rPr>
                <w:noProof/>
                <w:webHidden/>
                <w:lang w:val="nl-NL"/>
              </w:rPr>
              <w:fldChar w:fldCharType="end"/>
            </w:r>
          </w:hyperlink>
        </w:p>
        <w:p w14:paraId="19ABC608" w14:textId="76521303" w:rsidR="0022364B" w:rsidRPr="00750512" w:rsidRDefault="0022364B">
          <w:pPr>
            <w:pStyle w:val="TOC3"/>
            <w:tabs>
              <w:tab w:val="right" w:leader="dot" w:pos="9016"/>
            </w:tabs>
            <w:rPr>
              <w:rFonts w:cstheme="minorBidi"/>
              <w:noProof/>
              <w:kern w:val="2"/>
              <w:sz w:val="24"/>
              <w:szCs w:val="24"/>
              <w:lang w:val="nl-NL" w:eastAsia="en-NL"/>
              <w14:ligatures w14:val="standardContextual"/>
            </w:rPr>
          </w:pPr>
          <w:hyperlink w:anchor="_Toc189054991" w:history="1">
            <w:r w:rsidRPr="00750512">
              <w:rPr>
                <w:rStyle w:val="Hyperlink"/>
                <w:rFonts w:ascii="Euclid Circular A Semibold" w:hAnsi="Euclid Circular A Semibold"/>
                <w:noProof/>
                <w:lang w:val="nl-NL"/>
              </w:rPr>
              <w:t>Methodologische basis voor A/B-testen in journalistiek onderzoek.</w:t>
            </w:r>
            <w:r w:rsidRPr="00750512">
              <w:rPr>
                <w:noProof/>
                <w:webHidden/>
                <w:lang w:val="nl-NL"/>
              </w:rPr>
              <w:tab/>
            </w:r>
            <w:r w:rsidRPr="00750512">
              <w:rPr>
                <w:noProof/>
                <w:webHidden/>
                <w:lang w:val="nl-NL"/>
              </w:rPr>
              <w:fldChar w:fldCharType="begin"/>
            </w:r>
            <w:r w:rsidRPr="00750512">
              <w:rPr>
                <w:noProof/>
                <w:webHidden/>
                <w:lang w:val="nl-NL"/>
              </w:rPr>
              <w:instrText xml:space="preserve"> PAGEREF _Toc189054991 \h </w:instrText>
            </w:r>
            <w:r w:rsidRPr="00750512">
              <w:rPr>
                <w:noProof/>
                <w:webHidden/>
                <w:lang w:val="nl-NL"/>
              </w:rPr>
            </w:r>
            <w:r w:rsidRPr="00750512">
              <w:rPr>
                <w:noProof/>
                <w:webHidden/>
                <w:lang w:val="nl-NL"/>
              </w:rPr>
              <w:fldChar w:fldCharType="separate"/>
            </w:r>
            <w:r w:rsidRPr="00750512">
              <w:rPr>
                <w:noProof/>
                <w:webHidden/>
                <w:lang w:val="nl-NL"/>
              </w:rPr>
              <w:t>7</w:t>
            </w:r>
            <w:r w:rsidRPr="00750512">
              <w:rPr>
                <w:noProof/>
                <w:webHidden/>
                <w:lang w:val="nl-NL"/>
              </w:rPr>
              <w:fldChar w:fldCharType="end"/>
            </w:r>
          </w:hyperlink>
        </w:p>
        <w:p w14:paraId="6DD8E22B" w14:textId="20C282B3" w:rsidR="0022364B" w:rsidRPr="00750512" w:rsidRDefault="0022364B">
          <w:pPr>
            <w:pStyle w:val="TOC3"/>
            <w:tabs>
              <w:tab w:val="right" w:leader="dot" w:pos="9016"/>
            </w:tabs>
            <w:rPr>
              <w:rFonts w:cstheme="minorBidi"/>
              <w:noProof/>
              <w:kern w:val="2"/>
              <w:sz w:val="24"/>
              <w:szCs w:val="24"/>
              <w:lang w:val="nl-NL" w:eastAsia="en-NL"/>
              <w14:ligatures w14:val="standardContextual"/>
            </w:rPr>
          </w:pPr>
          <w:hyperlink w:anchor="_Toc189054992" w:history="1">
            <w:r w:rsidRPr="00750512">
              <w:rPr>
                <w:rStyle w:val="Hyperlink"/>
                <w:rFonts w:ascii="Euclid Circular A Semibold" w:hAnsi="Euclid Circular A Semibold"/>
                <w:noProof/>
                <w:lang w:val="nl-NL"/>
              </w:rPr>
              <w:t>Hypothesen en verbanden tussen special-vorm en publiekvertrouwen.</w:t>
            </w:r>
            <w:r w:rsidRPr="00750512">
              <w:rPr>
                <w:noProof/>
                <w:webHidden/>
                <w:lang w:val="nl-NL"/>
              </w:rPr>
              <w:tab/>
            </w:r>
            <w:r w:rsidRPr="00750512">
              <w:rPr>
                <w:noProof/>
                <w:webHidden/>
                <w:lang w:val="nl-NL"/>
              </w:rPr>
              <w:fldChar w:fldCharType="begin"/>
            </w:r>
            <w:r w:rsidRPr="00750512">
              <w:rPr>
                <w:noProof/>
                <w:webHidden/>
                <w:lang w:val="nl-NL"/>
              </w:rPr>
              <w:instrText xml:space="preserve"> PAGEREF _Toc189054992 \h </w:instrText>
            </w:r>
            <w:r w:rsidRPr="00750512">
              <w:rPr>
                <w:noProof/>
                <w:webHidden/>
                <w:lang w:val="nl-NL"/>
              </w:rPr>
            </w:r>
            <w:r w:rsidRPr="00750512">
              <w:rPr>
                <w:noProof/>
                <w:webHidden/>
                <w:lang w:val="nl-NL"/>
              </w:rPr>
              <w:fldChar w:fldCharType="separate"/>
            </w:r>
            <w:r w:rsidRPr="00750512">
              <w:rPr>
                <w:noProof/>
                <w:webHidden/>
                <w:lang w:val="nl-NL"/>
              </w:rPr>
              <w:t>7</w:t>
            </w:r>
            <w:r w:rsidRPr="00750512">
              <w:rPr>
                <w:noProof/>
                <w:webHidden/>
                <w:lang w:val="nl-NL"/>
              </w:rPr>
              <w:fldChar w:fldCharType="end"/>
            </w:r>
          </w:hyperlink>
        </w:p>
        <w:p w14:paraId="34696D7A" w14:textId="48BE49D4" w:rsidR="0022364B" w:rsidRPr="00750512" w:rsidRDefault="0022364B">
          <w:pPr>
            <w:pStyle w:val="TOC1"/>
            <w:tabs>
              <w:tab w:val="left" w:pos="440"/>
              <w:tab w:val="right" w:leader="dot" w:pos="9016"/>
            </w:tabs>
            <w:rPr>
              <w:rFonts w:cstheme="minorBidi"/>
              <w:noProof/>
              <w:kern w:val="2"/>
              <w:sz w:val="24"/>
              <w:szCs w:val="24"/>
              <w:lang w:val="nl-NL" w:eastAsia="en-NL"/>
              <w14:ligatures w14:val="standardContextual"/>
            </w:rPr>
          </w:pPr>
          <w:hyperlink w:anchor="_Toc189054993" w:history="1">
            <w:r w:rsidRPr="00750512">
              <w:rPr>
                <w:rStyle w:val="Hyperlink"/>
                <w:rFonts w:ascii="Euclid Circular A Semibold" w:hAnsi="Euclid Circular A Semibold"/>
                <w:noProof/>
                <w:lang w:val="nl-NL"/>
              </w:rPr>
              <w:t>3.</w:t>
            </w:r>
            <w:r w:rsidRPr="00750512">
              <w:rPr>
                <w:rFonts w:cstheme="minorBidi"/>
                <w:noProof/>
                <w:kern w:val="2"/>
                <w:sz w:val="24"/>
                <w:szCs w:val="24"/>
                <w:lang w:val="nl-NL" w:eastAsia="en-NL"/>
                <w14:ligatures w14:val="standardContextual"/>
              </w:rPr>
              <w:tab/>
            </w:r>
            <w:r w:rsidRPr="00750512">
              <w:rPr>
                <w:rStyle w:val="Hyperlink"/>
                <w:rFonts w:ascii="Euclid Circular A Semibold" w:hAnsi="Euclid Circular A Semibold"/>
                <w:noProof/>
                <w:lang w:val="nl-NL"/>
              </w:rPr>
              <w:t>Methode</w:t>
            </w:r>
            <w:r w:rsidRPr="00750512">
              <w:rPr>
                <w:noProof/>
                <w:webHidden/>
                <w:lang w:val="nl-NL"/>
              </w:rPr>
              <w:tab/>
            </w:r>
            <w:r w:rsidRPr="00750512">
              <w:rPr>
                <w:noProof/>
                <w:webHidden/>
                <w:lang w:val="nl-NL"/>
              </w:rPr>
              <w:fldChar w:fldCharType="begin"/>
            </w:r>
            <w:r w:rsidRPr="00750512">
              <w:rPr>
                <w:noProof/>
                <w:webHidden/>
                <w:lang w:val="nl-NL"/>
              </w:rPr>
              <w:instrText xml:space="preserve"> PAGEREF _Toc189054993 \h </w:instrText>
            </w:r>
            <w:r w:rsidRPr="00750512">
              <w:rPr>
                <w:noProof/>
                <w:webHidden/>
                <w:lang w:val="nl-NL"/>
              </w:rPr>
            </w:r>
            <w:r w:rsidRPr="00750512">
              <w:rPr>
                <w:noProof/>
                <w:webHidden/>
                <w:lang w:val="nl-NL"/>
              </w:rPr>
              <w:fldChar w:fldCharType="separate"/>
            </w:r>
            <w:r w:rsidRPr="00750512">
              <w:rPr>
                <w:noProof/>
                <w:webHidden/>
                <w:lang w:val="nl-NL"/>
              </w:rPr>
              <w:t>9</w:t>
            </w:r>
            <w:r w:rsidRPr="00750512">
              <w:rPr>
                <w:noProof/>
                <w:webHidden/>
                <w:lang w:val="nl-NL"/>
              </w:rPr>
              <w:fldChar w:fldCharType="end"/>
            </w:r>
          </w:hyperlink>
        </w:p>
        <w:p w14:paraId="4B99C3DA" w14:textId="769A0E7D" w:rsidR="0022364B" w:rsidRPr="00750512" w:rsidRDefault="0022364B">
          <w:pPr>
            <w:pStyle w:val="TOC1"/>
            <w:tabs>
              <w:tab w:val="left" w:pos="720"/>
              <w:tab w:val="right" w:leader="dot" w:pos="9016"/>
            </w:tabs>
            <w:rPr>
              <w:rFonts w:cstheme="minorBidi"/>
              <w:noProof/>
              <w:kern w:val="2"/>
              <w:sz w:val="24"/>
              <w:szCs w:val="24"/>
              <w:lang w:val="nl-NL" w:eastAsia="en-NL"/>
              <w14:ligatures w14:val="standardContextual"/>
            </w:rPr>
          </w:pPr>
          <w:hyperlink w:anchor="_Toc189054994" w:history="1">
            <w:r w:rsidRPr="00750512">
              <w:rPr>
                <w:rStyle w:val="Hyperlink"/>
                <w:rFonts w:ascii="Euclid Circular A Semibold" w:hAnsi="Euclid Circular A Semibold"/>
                <w:noProof/>
                <w:lang w:val="nl-NL"/>
              </w:rPr>
              <w:t>4.</w:t>
            </w:r>
            <w:r w:rsidRPr="00750512">
              <w:rPr>
                <w:rFonts w:cstheme="minorBidi"/>
                <w:noProof/>
                <w:kern w:val="2"/>
                <w:sz w:val="24"/>
                <w:szCs w:val="24"/>
                <w:lang w:val="nl-NL" w:eastAsia="en-NL"/>
                <w14:ligatures w14:val="standardContextual"/>
              </w:rPr>
              <w:t xml:space="preserve">    </w:t>
            </w:r>
            <w:r w:rsidRPr="00750512">
              <w:rPr>
                <w:rStyle w:val="Hyperlink"/>
                <w:rFonts w:ascii="Euclid Circular A Semibold" w:hAnsi="Euclid Circular A Semibold"/>
                <w:noProof/>
                <w:lang w:val="nl-NL"/>
              </w:rPr>
              <w:t>Resultaten</w:t>
            </w:r>
            <w:r w:rsidRPr="00750512">
              <w:rPr>
                <w:noProof/>
                <w:webHidden/>
                <w:lang w:val="nl-NL"/>
              </w:rPr>
              <w:tab/>
            </w:r>
            <w:r w:rsidRPr="00750512">
              <w:rPr>
                <w:noProof/>
                <w:webHidden/>
                <w:lang w:val="nl-NL"/>
              </w:rPr>
              <w:fldChar w:fldCharType="begin"/>
            </w:r>
            <w:r w:rsidRPr="00750512">
              <w:rPr>
                <w:noProof/>
                <w:webHidden/>
                <w:lang w:val="nl-NL"/>
              </w:rPr>
              <w:instrText xml:space="preserve"> PAGEREF _Toc189054994 \h </w:instrText>
            </w:r>
            <w:r w:rsidRPr="00750512">
              <w:rPr>
                <w:noProof/>
                <w:webHidden/>
                <w:lang w:val="nl-NL"/>
              </w:rPr>
            </w:r>
            <w:r w:rsidRPr="00750512">
              <w:rPr>
                <w:noProof/>
                <w:webHidden/>
                <w:lang w:val="nl-NL"/>
              </w:rPr>
              <w:fldChar w:fldCharType="separate"/>
            </w:r>
            <w:r w:rsidRPr="00750512">
              <w:rPr>
                <w:noProof/>
                <w:webHidden/>
                <w:lang w:val="nl-NL"/>
              </w:rPr>
              <w:t>10</w:t>
            </w:r>
            <w:r w:rsidRPr="00750512">
              <w:rPr>
                <w:noProof/>
                <w:webHidden/>
                <w:lang w:val="nl-NL"/>
              </w:rPr>
              <w:fldChar w:fldCharType="end"/>
            </w:r>
          </w:hyperlink>
        </w:p>
        <w:p w14:paraId="64FB5690" w14:textId="4890FD22" w:rsidR="0022364B" w:rsidRPr="00750512" w:rsidRDefault="0022364B">
          <w:pPr>
            <w:pStyle w:val="TOC1"/>
            <w:tabs>
              <w:tab w:val="left" w:pos="440"/>
              <w:tab w:val="right" w:leader="dot" w:pos="9016"/>
            </w:tabs>
            <w:rPr>
              <w:rFonts w:cstheme="minorBidi"/>
              <w:noProof/>
              <w:kern w:val="2"/>
              <w:sz w:val="24"/>
              <w:szCs w:val="24"/>
              <w:lang w:val="nl-NL" w:eastAsia="en-NL"/>
              <w14:ligatures w14:val="standardContextual"/>
            </w:rPr>
          </w:pPr>
          <w:hyperlink w:anchor="_Toc189054995" w:history="1">
            <w:r w:rsidRPr="00750512">
              <w:rPr>
                <w:rStyle w:val="Hyperlink"/>
                <w:rFonts w:ascii="Euclid Circular A Semibold" w:hAnsi="Euclid Circular A Semibold"/>
                <w:noProof/>
                <w:lang w:val="nl-NL"/>
              </w:rPr>
              <w:t>5.</w:t>
            </w:r>
            <w:r w:rsidRPr="00750512">
              <w:rPr>
                <w:rFonts w:cstheme="minorBidi"/>
                <w:noProof/>
                <w:kern w:val="2"/>
                <w:sz w:val="24"/>
                <w:szCs w:val="24"/>
                <w:lang w:val="nl-NL" w:eastAsia="en-NL"/>
                <w14:ligatures w14:val="standardContextual"/>
              </w:rPr>
              <w:tab/>
            </w:r>
            <w:r w:rsidRPr="00750512">
              <w:rPr>
                <w:rStyle w:val="Hyperlink"/>
                <w:rFonts w:ascii="Euclid Circular A Semibold" w:hAnsi="Euclid Circular A Semibold"/>
                <w:noProof/>
                <w:lang w:val="nl-NL"/>
              </w:rPr>
              <w:t>Conclusies en Discussie</w:t>
            </w:r>
            <w:r w:rsidRPr="00750512">
              <w:rPr>
                <w:noProof/>
                <w:webHidden/>
                <w:lang w:val="nl-NL"/>
              </w:rPr>
              <w:tab/>
            </w:r>
            <w:r w:rsidRPr="00750512">
              <w:rPr>
                <w:noProof/>
                <w:webHidden/>
                <w:lang w:val="nl-NL"/>
              </w:rPr>
              <w:fldChar w:fldCharType="begin"/>
            </w:r>
            <w:r w:rsidRPr="00750512">
              <w:rPr>
                <w:noProof/>
                <w:webHidden/>
                <w:lang w:val="nl-NL"/>
              </w:rPr>
              <w:instrText xml:space="preserve"> PAGEREF _Toc189054995 \h </w:instrText>
            </w:r>
            <w:r w:rsidRPr="00750512">
              <w:rPr>
                <w:noProof/>
                <w:webHidden/>
                <w:lang w:val="nl-NL"/>
              </w:rPr>
            </w:r>
            <w:r w:rsidRPr="00750512">
              <w:rPr>
                <w:noProof/>
                <w:webHidden/>
                <w:lang w:val="nl-NL"/>
              </w:rPr>
              <w:fldChar w:fldCharType="separate"/>
            </w:r>
            <w:r w:rsidRPr="00750512">
              <w:rPr>
                <w:noProof/>
                <w:webHidden/>
                <w:lang w:val="nl-NL"/>
              </w:rPr>
              <w:t>11</w:t>
            </w:r>
            <w:r w:rsidRPr="00750512">
              <w:rPr>
                <w:noProof/>
                <w:webHidden/>
                <w:lang w:val="nl-NL"/>
              </w:rPr>
              <w:fldChar w:fldCharType="end"/>
            </w:r>
          </w:hyperlink>
        </w:p>
        <w:p w14:paraId="1934C063" w14:textId="2C0524D1" w:rsidR="0022364B" w:rsidRPr="00750512" w:rsidRDefault="0022364B">
          <w:pPr>
            <w:pStyle w:val="TOC1"/>
            <w:tabs>
              <w:tab w:val="left" w:pos="440"/>
              <w:tab w:val="right" w:leader="dot" w:pos="9016"/>
            </w:tabs>
            <w:rPr>
              <w:rFonts w:cstheme="minorBidi"/>
              <w:noProof/>
              <w:kern w:val="2"/>
              <w:sz w:val="24"/>
              <w:szCs w:val="24"/>
              <w:lang w:val="nl-NL" w:eastAsia="en-NL"/>
              <w14:ligatures w14:val="standardContextual"/>
            </w:rPr>
          </w:pPr>
          <w:hyperlink w:anchor="_Toc189054996" w:history="1">
            <w:r w:rsidRPr="00750512">
              <w:rPr>
                <w:rStyle w:val="Hyperlink"/>
                <w:rFonts w:ascii="Euclid Circular A Semibold" w:hAnsi="Euclid Circular A Semibold"/>
                <w:noProof/>
                <w:lang w:val="nl-NL"/>
              </w:rPr>
              <w:t>6.</w:t>
            </w:r>
            <w:r w:rsidRPr="00750512">
              <w:rPr>
                <w:rFonts w:cstheme="minorBidi"/>
                <w:noProof/>
                <w:kern w:val="2"/>
                <w:sz w:val="24"/>
                <w:szCs w:val="24"/>
                <w:lang w:val="nl-NL" w:eastAsia="en-NL"/>
                <w14:ligatures w14:val="standardContextual"/>
              </w:rPr>
              <w:tab/>
            </w:r>
            <w:r w:rsidRPr="00750512">
              <w:rPr>
                <w:rStyle w:val="Hyperlink"/>
                <w:rFonts w:ascii="Euclid Circular A Semibold" w:hAnsi="Euclid Circular A Semibold"/>
                <w:noProof/>
                <w:lang w:val="nl-NL"/>
              </w:rPr>
              <w:t>Referenties</w:t>
            </w:r>
            <w:r w:rsidRPr="00750512">
              <w:rPr>
                <w:noProof/>
                <w:webHidden/>
                <w:lang w:val="nl-NL"/>
              </w:rPr>
              <w:tab/>
            </w:r>
            <w:r w:rsidRPr="00750512">
              <w:rPr>
                <w:noProof/>
                <w:webHidden/>
                <w:lang w:val="nl-NL"/>
              </w:rPr>
              <w:fldChar w:fldCharType="begin"/>
            </w:r>
            <w:r w:rsidRPr="00750512">
              <w:rPr>
                <w:noProof/>
                <w:webHidden/>
                <w:lang w:val="nl-NL"/>
              </w:rPr>
              <w:instrText xml:space="preserve"> PAGEREF _Toc189054996 \h </w:instrText>
            </w:r>
            <w:r w:rsidRPr="00750512">
              <w:rPr>
                <w:noProof/>
                <w:webHidden/>
                <w:lang w:val="nl-NL"/>
              </w:rPr>
            </w:r>
            <w:r w:rsidRPr="00750512">
              <w:rPr>
                <w:noProof/>
                <w:webHidden/>
                <w:lang w:val="nl-NL"/>
              </w:rPr>
              <w:fldChar w:fldCharType="separate"/>
            </w:r>
            <w:r w:rsidRPr="00750512">
              <w:rPr>
                <w:noProof/>
                <w:webHidden/>
                <w:lang w:val="nl-NL"/>
              </w:rPr>
              <w:t>12</w:t>
            </w:r>
            <w:r w:rsidRPr="00750512">
              <w:rPr>
                <w:noProof/>
                <w:webHidden/>
                <w:lang w:val="nl-NL"/>
              </w:rPr>
              <w:fldChar w:fldCharType="end"/>
            </w:r>
          </w:hyperlink>
        </w:p>
        <w:p w14:paraId="17C542ED" w14:textId="59E2CC0B" w:rsidR="0022364B" w:rsidRPr="00750512" w:rsidRDefault="0022364B">
          <w:pPr>
            <w:pStyle w:val="TOC1"/>
            <w:tabs>
              <w:tab w:val="left" w:pos="440"/>
              <w:tab w:val="right" w:leader="dot" w:pos="9016"/>
            </w:tabs>
            <w:rPr>
              <w:rFonts w:cstheme="minorBidi"/>
              <w:noProof/>
              <w:kern w:val="2"/>
              <w:sz w:val="24"/>
              <w:szCs w:val="24"/>
              <w:lang w:val="nl-NL" w:eastAsia="en-NL"/>
              <w14:ligatures w14:val="standardContextual"/>
            </w:rPr>
          </w:pPr>
          <w:hyperlink w:anchor="_Toc189054997" w:history="1">
            <w:r w:rsidRPr="00750512">
              <w:rPr>
                <w:rStyle w:val="Hyperlink"/>
                <w:rFonts w:ascii="Euclid Circular A Semibold" w:hAnsi="Euclid Circular A Semibold"/>
                <w:noProof/>
                <w:lang w:val="nl-NL"/>
              </w:rPr>
              <w:t>7.</w:t>
            </w:r>
            <w:r w:rsidRPr="00750512">
              <w:rPr>
                <w:rFonts w:cstheme="minorBidi"/>
                <w:noProof/>
                <w:kern w:val="2"/>
                <w:sz w:val="24"/>
                <w:szCs w:val="24"/>
                <w:lang w:val="nl-NL" w:eastAsia="en-NL"/>
                <w14:ligatures w14:val="standardContextual"/>
              </w:rPr>
              <w:tab/>
            </w:r>
            <w:r w:rsidRPr="00750512">
              <w:rPr>
                <w:rStyle w:val="Hyperlink"/>
                <w:rFonts w:ascii="Euclid Circular A Semibold" w:hAnsi="Euclid Circular A Semibold"/>
                <w:noProof/>
                <w:lang w:val="nl-NL"/>
              </w:rPr>
              <w:t>Bijlagen</w:t>
            </w:r>
            <w:r w:rsidRPr="00750512">
              <w:rPr>
                <w:noProof/>
                <w:webHidden/>
                <w:lang w:val="nl-NL"/>
              </w:rPr>
              <w:tab/>
            </w:r>
            <w:r w:rsidRPr="00750512">
              <w:rPr>
                <w:noProof/>
                <w:webHidden/>
                <w:lang w:val="nl-NL"/>
              </w:rPr>
              <w:fldChar w:fldCharType="begin"/>
            </w:r>
            <w:r w:rsidRPr="00750512">
              <w:rPr>
                <w:noProof/>
                <w:webHidden/>
                <w:lang w:val="nl-NL"/>
              </w:rPr>
              <w:instrText xml:space="preserve"> PAGEREF _Toc189054997 \h </w:instrText>
            </w:r>
            <w:r w:rsidRPr="00750512">
              <w:rPr>
                <w:noProof/>
                <w:webHidden/>
                <w:lang w:val="nl-NL"/>
              </w:rPr>
            </w:r>
            <w:r w:rsidRPr="00750512">
              <w:rPr>
                <w:noProof/>
                <w:webHidden/>
                <w:lang w:val="nl-NL"/>
              </w:rPr>
              <w:fldChar w:fldCharType="separate"/>
            </w:r>
            <w:r w:rsidRPr="00750512">
              <w:rPr>
                <w:noProof/>
                <w:webHidden/>
                <w:lang w:val="nl-NL"/>
              </w:rPr>
              <w:t>13</w:t>
            </w:r>
            <w:r w:rsidRPr="00750512">
              <w:rPr>
                <w:noProof/>
                <w:webHidden/>
                <w:lang w:val="nl-NL"/>
              </w:rPr>
              <w:fldChar w:fldCharType="end"/>
            </w:r>
          </w:hyperlink>
        </w:p>
        <w:p w14:paraId="23035CA2" w14:textId="05A530FA" w:rsidR="00B82E12" w:rsidRPr="00750512" w:rsidRDefault="00B82E12">
          <w:pPr>
            <w:rPr>
              <w:color w:val="000000" w:themeColor="text1"/>
            </w:rPr>
          </w:pPr>
          <w:r w:rsidRPr="00750512">
            <w:rPr>
              <w:b/>
              <w:bCs/>
              <w:noProof/>
              <w:color w:val="000000" w:themeColor="text1"/>
            </w:rPr>
            <w:fldChar w:fldCharType="end"/>
          </w:r>
        </w:p>
      </w:sdtContent>
    </w:sdt>
    <w:p w14:paraId="086DF419" w14:textId="465A736E" w:rsidR="00706701" w:rsidRPr="00750512" w:rsidRDefault="00B82E12">
      <w:pPr>
        <w:rPr>
          <w:rFonts w:ascii="Euclid Circular A Semibold" w:eastAsiaTheme="majorEastAsia" w:hAnsi="Euclid Circular A Semibold" w:cstheme="majorBidi"/>
          <w:color w:val="000000" w:themeColor="text1"/>
          <w:sz w:val="24"/>
          <w:szCs w:val="24"/>
        </w:rPr>
      </w:pPr>
      <w:r w:rsidRPr="00750512">
        <w:rPr>
          <w:rFonts w:ascii="Euclid Circular A Semibold" w:hAnsi="Euclid Circular A Semibold"/>
          <w:color w:val="000000" w:themeColor="text1"/>
          <w:sz w:val="24"/>
          <w:szCs w:val="24"/>
        </w:rPr>
        <w:br w:type="page"/>
      </w:r>
      <w:bookmarkStart w:id="0" w:name="_Toc189054979"/>
    </w:p>
    <w:p w14:paraId="42923FFF" w14:textId="51AA2C2F" w:rsidR="005D6BEF" w:rsidRPr="00750512"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r w:rsidRPr="00750512">
        <w:rPr>
          <w:rFonts w:ascii="Euclid Circular A Semibold" w:hAnsi="Euclid Circular A Semibold"/>
          <w:color w:val="000000" w:themeColor="text1"/>
          <w:sz w:val="32"/>
          <w:szCs w:val="32"/>
        </w:rPr>
        <w:lastRenderedPageBreak/>
        <w:t>Inleiding</w:t>
      </w:r>
      <w:bookmarkEnd w:id="0"/>
    </w:p>
    <w:p w14:paraId="0386644C" w14:textId="77777777" w:rsidR="00AD050A" w:rsidRPr="00750512" w:rsidRDefault="00AD050A" w:rsidP="00A10AB5">
      <w:pPr>
        <w:spacing w:line="360" w:lineRule="auto"/>
      </w:pPr>
    </w:p>
    <w:p w14:paraId="20422944" w14:textId="77777777" w:rsidR="00AD050A" w:rsidRPr="00750512" w:rsidRDefault="00AD050A" w:rsidP="00A10AB5">
      <w:pPr>
        <w:spacing w:line="360" w:lineRule="auto"/>
        <w:rPr>
          <w:rFonts w:ascii="Euclid Circular A Semibold" w:eastAsiaTheme="majorEastAsia" w:hAnsi="Euclid Circular A Semibold" w:cstheme="majorBidi"/>
          <w:color w:val="000000" w:themeColor="text1"/>
          <w:sz w:val="24"/>
          <w:szCs w:val="24"/>
        </w:rPr>
      </w:pPr>
      <w:r w:rsidRPr="00750512">
        <w:rPr>
          <w:rFonts w:ascii="Euclid Circular A Semibold" w:hAnsi="Euclid Circular A Semibold"/>
          <w:color w:val="000000" w:themeColor="text1"/>
          <w:sz w:val="24"/>
          <w:szCs w:val="24"/>
        </w:rPr>
        <w:br w:type="page"/>
      </w:r>
    </w:p>
    <w:p w14:paraId="19ABD032" w14:textId="55C27653" w:rsidR="008B283B" w:rsidRPr="00750512"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 w:name="_Toc189054980"/>
      <w:r w:rsidRPr="00750512">
        <w:rPr>
          <w:rFonts w:ascii="Euclid Circular A Semibold" w:hAnsi="Euclid Circular A Semibold"/>
          <w:color w:val="000000" w:themeColor="text1"/>
          <w:sz w:val="32"/>
          <w:szCs w:val="32"/>
        </w:rPr>
        <w:lastRenderedPageBreak/>
        <w:t>Theoretisch Kader</w:t>
      </w:r>
      <w:bookmarkEnd w:id="1"/>
    </w:p>
    <w:p w14:paraId="5B3E03FC" w14:textId="77777777" w:rsidR="00AD050A" w:rsidRPr="00750512" w:rsidRDefault="00AD050A" w:rsidP="00A10AB5">
      <w:pPr>
        <w:spacing w:line="360" w:lineRule="auto"/>
      </w:pPr>
    </w:p>
    <w:p w14:paraId="745C19F6" w14:textId="77777777" w:rsidR="00A510FC" w:rsidRPr="00750512" w:rsidRDefault="00A510FC" w:rsidP="00A10AB5">
      <w:pPr>
        <w:spacing w:line="360" w:lineRule="auto"/>
      </w:pPr>
    </w:p>
    <w:p w14:paraId="63AD69FA" w14:textId="77777777" w:rsidR="00A510FC" w:rsidRPr="00750512" w:rsidRDefault="00A510FC" w:rsidP="00A10AB5">
      <w:pPr>
        <w:spacing w:line="360" w:lineRule="auto"/>
      </w:pPr>
    </w:p>
    <w:p w14:paraId="70DC4DD1" w14:textId="77777777" w:rsidR="00AD050A" w:rsidRPr="00750512" w:rsidRDefault="00AD050A" w:rsidP="00A10AB5">
      <w:pPr>
        <w:pStyle w:val="Heading2"/>
        <w:spacing w:line="360" w:lineRule="auto"/>
        <w:rPr>
          <w:rFonts w:ascii="Euclid Circular A Semibold" w:hAnsi="Euclid Circular A Semibold"/>
          <w:color w:val="000000" w:themeColor="text1"/>
          <w:sz w:val="24"/>
          <w:szCs w:val="24"/>
        </w:rPr>
      </w:pPr>
      <w:bookmarkStart w:id="2" w:name="_Toc189054981"/>
      <w:r w:rsidRPr="00750512">
        <w:rPr>
          <w:rFonts w:ascii="Euclid Circular A Semibold" w:hAnsi="Euclid Circular A Semibold"/>
          <w:color w:val="000000" w:themeColor="text1"/>
          <w:sz w:val="24"/>
          <w:szCs w:val="24"/>
        </w:rPr>
        <w:t>Het concept van vertrouwen in de journalistiek</w:t>
      </w:r>
      <w:bookmarkEnd w:id="2"/>
    </w:p>
    <w:p w14:paraId="4EA24CDA" w14:textId="77777777" w:rsidR="00AD050A" w:rsidRPr="00750512" w:rsidRDefault="00AD050A" w:rsidP="00A10AB5">
      <w:pPr>
        <w:pStyle w:val="Heading3"/>
        <w:spacing w:line="360" w:lineRule="auto"/>
        <w:rPr>
          <w:rFonts w:ascii="Euclid Circular A Semibold" w:hAnsi="Euclid Circular A Semibold"/>
          <w:color w:val="000000" w:themeColor="text1"/>
          <w:sz w:val="24"/>
          <w:szCs w:val="24"/>
        </w:rPr>
      </w:pPr>
      <w:bookmarkStart w:id="3" w:name="_Toc189054982"/>
      <w:r w:rsidRPr="00750512">
        <w:rPr>
          <w:rFonts w:ascii="Euclid Circular A Semibold" w:hAnsi="Euclid Circular A Semibold"/>
          <w:color w:val="000000" w:themeColor="text1"/>
          <w:sz w:val="24"/>
          <w:szCs w:val="24"/>
        </w:rPr>
        <w:t>Wat betekent vertrouwen in een journalistieke context?</w:t>
      </w:r>
      <w:bookmarkEnd w:id="3"/>
    </w:p>
    <w:p w14:paraId="436B1FD6" w14:textId="77777777" w:rsidR="00AD050A" w:rsidRPr="00750512" w:rsidRDefault="00AD050A" w:rsidP="00A10AB5">
      <w:pPr>
        <w:pStyle w:val="ListParagraph"/>
        <w:spacing w:line="360" w:lineRule="auto"/>
        <w:ind w:left="1440"/>
        <w:rPr>
          <w:rFonts w:ascii="Euclid Circular A" w:hAnsi="Euclid Circular A"/>
          <w:color w:val="000000" w:themeColor="text1"/>
          <w:sz w:val="24"/>
          <w:szCs w:val="24"/>
        </w:rPr>
      </w:pPr>
      <w:r w:rsidRPr="00750512">
        <w:rPr>
          <w:rFonts w:ascii="Euclid Circular A" w:hAnsi="Euclid Circular A"/>
          <w:color w:val="000000" w:themeColor="text1"/>
          <w:sz w:val="24"/>
          <w:szCs w:val="24"/>
        </w:rPr>
        <w:t xml:space="preserve">In dit hoofdstuk wordt het begrip vertrouwen in de journalistiek onderzocht aan de hand van verschillende perspectieven uit de literatuur. De studies van </w:t>
      </w:r>
      <w:proofErr w:type="spellStart"/>
      <w:r w:rsidRPr="00750512">
        <w:rPr>
          <w:rFonts w:ascii="Euclid Circular A" w:hAnsi="Euclid Circular A"/>
          <w:color w:val="000000" w:themeColor="text1"/>
          <w:sz w:val="24"/>
          <w:szCs w:val="24"/>
        </w:rPr>
        <w:t>Koliska</w:t>
      </w:r>
      <w:proofErr w:type="spellEnd"/>
      <w:r w:rsidRPr="00750512">
        <w:rPr>
          <w:rFonts w:ascii="Euclid Circular A" w:hAnsi="Euclid Circular A"/>
          <w:color w:val="000000" w:themeColor="text1"/>
          <w:sz w:val="24"/>
          <w:szCs w:val="24"/>
        </w:rPr>
        <w:t xml:space="preserve"> (2022) over journalistieke transparantie, </w:t>
      </w:r>
      <w:proofErr w:type="spellStart"/>
      <w:r w:rsidRPr="00750512">
        <w:rPr>
          <w:rFonts w:ascii="Euclid Circular A" w:hAnsi="Euclid Circular A"/>
          <w:color w:val="000000" w:themeColor="text1"/>
          <w:sz w:val="24"/>
          <w:szCs w:val="24"/>
        </w:rPr>
        <w:t>Fink</w:t>
      </w:r>
      <w:proofErr w:type="spellEnd"/>
      <w:r w:rsidRPr="00750512">
        <w:rPr>
          <w:rFonts w:ascii="Euclid Circular A" w:hAnsi="Euclid Circular A"/>
          <w:color w:val="000000" w:themeColor="text1"/>
          <w:sz w:val="24"/>
          <w:szCs w:val="24"/>
        </w:rPr>
        <w:t xml:space="preserve"> (2019) over het vertrouwenstekort als grootste uitdaging, en Robinson, Jensen en </w:t>
      </w:r>
      <w:proofErr w:type="spellStart"/>
      <w:r w:rsidRPr="00750512">
        <w:rPr>
          <w:rFonts w:ascii="Euclid Circular A" w:hAnsi="Euclid Circular A"/>
          <w:color w:val="000000" w:themeColor="text1"/>
          <w:sz w:val="24"/>
          <w:szCs w:val="24"/>
        </w:rPr>
        <w:t>Dávalos</w:t>
      </w:r>
      <w:proofErr w:type="spellEnd"/>
      <w:r w:rsidRPr="00750512">
        <w:rPr>
          <w:rFonts w:ascii="Euclid Circular A" w:hAnsi="Euclid Circular A"/>
          <w:color w:val="000000" w:themeColor="text1"/>
          <w:sz w:val="24"/>
          <w:szCs w:val="24"/>
        </w:rPr>
        <w:t xml:space="preserve"> (2021) over het belang van luistervaardigheden als sleutel tot herstel, bieden een breed inzicht in hoe vertrouwen kan worden begrepen en hersteld in een veranderend medialandschap.</w:t>
      </w:r>
    </w:p>
    <w:p w14:paraId="7FB12A02" w14:textId="77777777" w:rsidR="00AD050A" w:rsidRPr="00750512" w:rsidRDefault="00AD050A" w:rsidP="00A10AB5">
      <w:pPr>
        <w:pStyle w:val="Heading3"/>
        <w:spacing w:line="360" w:lineRule="auto"/>
        <w:rPr>
          <w:rFonts w:ascii="Euclid Circular A Semibold" w:hAnsi="Euclid Circular A Semibold"/>
          <w:color w:val="000000" w:themeColor="text1"/>
          <w:sz w:val="24"/>
          <w:szCs w:val="24"/>
        </w:rPr>
      </w:pPr>
      <w:bookmarkStart w:id="4" w:name="_Toc189054983"/>
      <w:r w:rsidRPr="00750512">
        <w:rPr>
          <w:rFonts w:ascii="Euclid Circular A Semibold" w:hAnsi="Euclid Circular A Semibold"/>
          <w:color w:val="000000" w:themeColor="text1"/>
          <w:sz w:val="24"/>
          <w:szCs w:val="24"/>
        </w:rPr>
        <w:t>Relevantie van vertrouwen voor nieuwe vertelvormen zoals multimedia longreads.</w:t>
      </w:r>
      <w:bookmarkEnd w:id="4"/>
    </w:p>
    <w:p w14:paraId="4AA583B0" w14:textId="77777777" w:rsidR="00AD050A" w:rsidRPr="00750512" w:rsidRDefault="00AD050A" w:rsidP="00A10AB5">
      <w:pPr>
        <w:spacing w:line="360" w:lineRule="auto"/>
        <w:ind w:left="1440"/>
        <w:rPr>
          <w:rFonts w:ascii="Euclid Circular A" w:hAnsi="Euclid Circular A"/>
          <w:color w:val="000000" w:themeColor="text1"/>
          <w:sz w:val="24"/>
          <w:szCs w:val="24"/>
        </w:rPr>
      </w:pPr>
      <w:r w:rsidRPr="00750512">
        <w:rPr>
          <w:rFonts w:ascii="Euclid Circular A" w:hAnsi="Euclid Circular A"/>
          <w:color w:val="000000" w:themeColor="text1"/>
          <w:sz w:val="24"/>
          <w:szCs w:val="24"/>
        </w:rPr>
        <w:t>Dit hoofdstuk verkent hoe vertrouwen een cruciale rol speelt in de acceptatie en impact van innovatieve vertelvormen zoals multimedia longreads, en hoe deze vormen kunnen bijdragen aan een sterker publiek engagement.</w:t>
      </w:r>
    </w:p>
    <w:p w14:paraId="4AB9E59B" w14:textId="77777777" w:rsidR="00AD050A" w:rsidRPr="00750512" w:rsidRDefault="00AD050A" w:rsidP="00A10AB5">
      <w:pPr>
        <w:spacing w:line="360" w:lineRule="auto"/>
        <w:rPr>
          <w:rFonts w:ascii="Euclid Circular A Semibold" w:hAnsi="Euclid Circular A Semibold"/>
          <w:color w:val="000000" w:themeColor="text1"/>
          <w:sz w:val="24"/>
          <w:szCs w:val="24"/>
        </w:rPr>
      </w:pPr>
      <w:r w:rsidRPr="00750512">
        <w:rPr>
          <w:rFonts w:ascii="Euclid Circular A Semibold" w:hAnsi="Euclid Circular A Semibold"/>
          <w:color w:val="000000" w:themeColor="text1"/>
          <w:sz w:val="24"/>
          <w:szCs w:val="24"/>
        </w:rPr>
        <w:br w:type="page"/>
      </w:r>
    </w:p>
    <w:p w14:paraId="199D5853" w14:textId="480CF8E8" w:rsidR="008007E7" w:rsidRPr="008007E7" w:rsidRDefault="00AD050A" w:rsidP="008007E7">
      <w:pPr>
        <w:pStyle w:val="Heading2"/>
        <w:spacing w:line="360" w:lineRule="auto"/>
        <w:rPr>
          <w:rFonts w:ascii="Euclid Circular A Semibold" w:hAnsi="Euclid Circular A Semibold"/>
          <w:color w:val="000000" w:themeColor="text1"/>
          <w:sz w:val="24"/>
          <w:szCs w:val="24"/>
        </w:rPr>
      </w:pPr>
      <w:bookmarkStart w:id="5" w:name="_Toc189054984"/>
      <w:r w:rsidRPr="00750512">
        <w:rPr>
          <w:rFonts w:ascii="Euclid Circular A Semibold" w:hAnsi="Euclid Circular A Semibold"/>
          <w:color w:val="000000" w:themeColor="text1"/>
          <w:sz w:val="24"/>
          <w:szCs w:val="24"/>
        </w:rPr>
        <w:lastRenderedPageBreak/>
        <w:t>Multimedia specials: Een historisch en conceptueel kader</w:t>
      </w:r>
      <w:bookmarkStart w:id="6" w:name="_Toc189054985"/>
      <w:bookmarkEnd w:id="5"/>
    </w:p>
    <w:p w14:paraId="1F4526C8" w14:textId="77777777" w:rsidR="008007E7" w:rsidRPr="00750512" w:rsidRDefault="008007E7">
      <w:pPr>
        <w:rPr>
          <w:rFonts w:ascii="Euclid Circular A Semibold" w:eastAsiaTheme="majorEastAsia" w:hAnsi="Euclid Circular A Semibold" w:cstheme="majorBidi"/>
          <w:color w:val="000000" w:themeColor="text1"/>
          <w:sz w:val="24"/>
          <w:szCs w:val="24"/>
        </w:rPr>
      </w:pPr>
    </w:p>
    <w:p w14:paraId="18CC61BA" w14:textId="2F47BA94" w:rsidR="00AD050A" w:rsidRPr="00750512" w:rsidRDefault="00AD050A" w:rsidP="00A10AB5">
      <w:pPr>
        <w:pStyle w:val="Heading3"/>
        <w:spacing w:line="360" w:lineRule="auto"/>
        <w:rPr>
          <w:rFonts w:ascii="Euclid Circular A Semibold" w:hAnsi="Euclid Circular A Semibold"/>
          <w:color w:val="000000" w:themeColor="text1"/>
          <w:sz w:val="24"/>
          <w:szCs w:val="24"/>
        </w:rPr>
      </w:pPr>
      <w:r w:rsidRPr="00750512">
        <w:rPr>
          <w:rFonts w:ascii="Euclid Circular A Semibold" w:hAnsi="Euclid Circular A Semibold"/>
          <w:color w:val="000000" w:themeColor="text1"/>
          <w:sz w:val="24"/>
          <w:szCs w:val="24"/>
        </w:rPr>
        <w:t xml:space="preserve">Van </w:t>
      </w:r>
      <w:proofErr w:type="spellStart"/>
      <w:r w:rsidRPr="00750512">
        <w:rPr>
          <w:rFonts w:ascii="Euclid Circular A Semibold" w:hAnsi="Euclid Circular A Semibold"/>
          <w:i/>
          <w:iCs/>
          <w:color w:val="000000" w:themeColor="text1"/>
          <w:sz w:val="24"/>
          <w:szCs w:val="24"/>
        </w:rPr>
        <w:t>Snowfall</w:t>
      </w:r>
      <w:proofErr w:type="spellEnd"/>
      <w:r w:rsidR="00722D18" w:rsidRPr="00750512">
        <w:rPr>
          <w:rFonts w:ascii="Euclid Circular A Semibold" w:hAnsi="Euclid Circular A Semibold"/>
          <w:i/>
          <w:iCs/>
          <w:color w:val="000000" w:themeColor="text1"/>
          <w:sz w:val="24"/>
          <w:szCs w:val="24"/>
        </w:rPr>
        <w:t xml:space="preserve"> </w:t>
      </w:r>
      <w:r w:rsidRPr="00750512">
        <w:rPr>
          <w:rFonts w:ascii="Euclid Circular A Semibold" w:hAnsi="Euclid Circular A Semibold"/>
          <w:color w:val="000000" w:themeColor="text1"/>
          <w:sz w:val="24"/>
          <w:szCs w:val="24"/>
        </w:rPr>
        <w:t xml:space="preserve">tot </w:t>
      </w:r>
      <w:r w:rsidRPr="00750512">
        <w:rPr>
          <w:rFonts w:ascii="Euclid Circular A Semibold" w:hAnsi="Euclid Circular A Semibold"/>
          <w:i/>
          <w:iCs/>
          <w:color w:val="000000" w:themeColor="text1"/>
          <w:sz w:val="24"/>
          <w:szCs w:val="24"/>
        </w:rPr>
        <w:t>The Uber Game</w:t>
      </w:r>
      <w:r w:rsidRPr="00750512">
        <w:rPr>
          <w:rFonts w:ascii="Euclid Circular A Semibold" w:hAnsi="Euclid Circular A Semibold"/>
          <w:color w:val="000000" w:themeColor="text1"/>
          <w:sz w:val="24"/>
          <w:szCs w:val="24"/>
        </w:rPr>
        <w:t>: Een overzicht van journalistieke innovaties.</w:t>
      </w:r>
      <w:bookmarkEnd w:id="6"/>
    </w:p>
    <w:p w14:paraId="721C1642" w14:textId="07AC3F7A" w:rsidR="008007E7" w:rsidRPr="008007E7" w:rsidRDefault="008007E7" w:rsidP="008007E7">
      <w:pPr>
        <w:spacing w:line="360" w:lineRule="auto"/>
        <w:jc w:val="both"/>
        <w:rPr>
          <w:rFonts w:ascii="Euclid Circular A" w:hAnsi="Euclid Circular A"/>
          <w:color w:val="000000" w:themeColor="text1"/>
          <w:sz w:val="24"/>
          <w:szCs w:val="24"/>
        </w:rPr>
      </w:pPr>
      <w:r w:rsidRPr="008007E7">
        <w:rPr>
          <w:rFonts w:ascii="Euclid Circular A" w:hAnsi="Euclid Circular A"/>
          <w:color w:val="000000" w:themeColor="text1"/>
          <w:sz w:val="24"/>
          <w:szCs w:val="24"/>
        </w:rPr>
        <w:t xml:space="preserve">2013 was een uitstekend </w:t>
      </w:r>
      <w:proofErr w:type="spellStart"/>
      <w:r w:rsidRPr="008007E7">
        <w:rPr>
          <w:rFonts w:ascii="Euclid Circular A" w:hAnsi="Euclid Circular A"/>
          <w:color w:val="000000" w:themeColor="text1"/>
          <w:sz w:val="24"/>
          <w:szCs w:val="24"/>
        </w:rPr>
        <w:t>Pulitzer</w:t>
      </w:r>
      <w:proofErr w:type="spellEnd"/>
      <w:r w:rsidRPr="008007E7">
        <w:rPr>
          <w:rFonts w:ascii="Euclid Circular A" w:hAnsi="Euclid Circular A"/>
          <w:color w:val="000000" w:themeColor="text1"/>
          <w:sz w:val="24"/>
          <w:szCs w:val="24"/>
        </w:rPr>
        <w:t xml:space="preserve"> Prijs-jaar voor de dagelijkse nieuwsuitgave The New York Times. De krant behaalde grote overwinningen in vier gerenommeerde categorieën. Een prijswinnaar die bijzonder veel aandacht trok, was het baanbrekende verhaal van John </w:t>
      </w:r>
      <w:proofErr w:type="spellStart"/>
      <w:r w:rsidRPr="008007E7">
        <w:rPr>
          <w:rFonts w:ascii="Euclid Circular A" w:hAnsi="Euclid Circular A"/>
          <w:color w:val="000000" w:themeColor="text1"/>
          <w:sz w:val="24"/>
          <w:szCs w:val="24"/>
        </w:rPr>
        <w:t>Branch</w:t>
      </w:r>
      <w:proofErr w:type="spellEnd"/>
      <w:r w:rsidRPr="008007E7">
        <w:rPr>
          <w:rFonts w:ascii="Euclid Circular A" w:hAnsi="Euclid Circular A"/>
          <w:color w:val="000000" w:themeColor="text1"/>
          <w:sz w:val="24"/>
          <w:szCs w:val="24"/>
        </w:rPr>
        <w:t xml:space="preserve"> voor The New York Times, dat met “</w:t>
      </w:r>
      <w:proofErr w:type="spellStart"/>
      <w:r w:rsidRPr="008007E7">
        <w:rPr>
          <w:rFonts w:ascii="Euclid Circular A" w:hAnsi="Euclid Circular A"/>
          <w:color w:val="000000" w:themeColor="text1"/>
          <w:sz w:val="24"/>
          <w:szCs w:val="24"/>
        </w:rPr>
        <w:t>Snow</w:t>
      </w:r>
      <w:proofErr w:type="spellEnd"/>
      <w:r w:rsidRPr="008007E7">
        <w:rPr>
          <w:rFonts w:ascii="Euclid Circular A" w:hAnsi="Euclid Circular A"/>
          <w:color w:val="000000" w:themeColor="text1"/>
          <w:sz w:val="24"/>
          <w:szCs w:val="24"/>
        </w:rPr>
        <w:t xml:space="preserve"> </w:t>
      </w:r>
      <w:proofErr w:type="spellStart"/>
      <w:r w:rsidRPr="008007E7">
        <w:rPr>
          <w:rFonts w:ascii="Euclid Circular A" w:hAnsi="Euclid Circular A"/>
          <w:color w:val="000000" w:themeColor="text1"/>
          <w:sz w:val="24"/>
          <w:szCs w:val="24"/>
        </w:rPr>
        <w:t>Fall</w:t>
      </w:r>
      <w:proofErr w:type="spellEnd"/>
      <w:r w:rsidRPr="008007E7">
        <w:rPr>
          <w:rFonts w:ascii="Euclid Circular A" w:hAnsi="Euclid Circular A"/>
          <w:color w:val="000000" w:themeColor="text1"/>
          <w:sz w:val="24"/>
          <w:szCs w:val="24"/>
        </w:rPr>
        <w:t xml:space="preserve">: The </w:t>
      </w:r>
      <w:proofErr w:type="spellStart"/>
      <w:r w:rsidRPr="008007E7">
        <w:rPr>
          <w:rFonts w:ascii="Euclid Circular A" w:hAnsi="Euclid Circular A"/>
          <w:color w:val="000000" w:themeColor="text1"/>
          <w:sz w:val="24"/>
          <w:szCs w:val="24"/>
        </w:rPr>
        <w:t>Avalanche</w:t>
      </w:r>
      <w:proofErr w:type="spellEnd"/>
      <w:r w:rsidRPr="008007E7">
        <w:rPr>
          <w:rFonts w:ascii="Euclid Circular A" w:hAnsi="Euclid Circular A"/>
          <w:color w:val="000000" w:themeColor="text1"/>
          <w:sz w:val="24"/>
          <w:szCs w:val="24"/>
        </w:rPr>
        <w:t xml:space="preserve"> at Tunnel Creek” de prijs voor ‘feature </w:t>
      </w:r>
      <w:proofErr w:type="spellStart"/>
      <w:r w:rsidRPr="008007E7">
        <w:rPr>
          <w:rFonts w:ascii="Euclid Circular A" w:hAnsi="Euclid Circular A"/>
          <w:color w:val="000000" w:themeColor="text1"/>
          <w:sz w:val="24"/>
          <w:szCs w:val="24"/>
        </w:rPr>
        <w:t>writing</w:t>
      </w:r>
      <w:proofErr w:type="spellEnd"/>
      <w:r w:rsidRPr="008007E7">
        <w:rPr>
          <w:rFonts w:ascii="Euclid Circular A" w:hAnsi="Euclid Circular A"/>
          <w:color w:val="000000" w:themeColor="text1"/>
          <w:sz w:val="24"/>
          <w:szCs w:val="24"/>
        </w:rPr>
        <w:t>’ in de wacht sleepte. De interesse ging niet zozeer uit naar het tragische verhaal van de skiërs die omkwamen bij een lawine, maar vooral naar de revolutionaire manier waarop dit verhaal digitaal werd gepresenteerd door The New York Times.</w:t>
      </w:r>
      <w:r w:rsidR="00853A4B">
        <w:rPr>
          <w:rFonts w:ascii="Euclid Circular A" w:hAnsi="Euclid Circular A"/>
          <w:color w:val="000000" w:themeColor="text1"/>
          <w:sz w:val="24"/>
          <w:szCs w:val="24"/>
        </w:rPr>
        <w:t xml:space="preserve"> </w:t>
      </w:r>
    </w:p>
    <w:p w14:paraId="15A1DACF" w14:textId="666FDC6C" w:rsidR="008007E7" w:rsidRPr="008007E7" w:rsidRDefault="008007E7" w:rsidP="008007E7">
      <w:pPr>
        <w:spacing w:line="360" w:lineRule="auto"/>
        <w:jc w:val="both"/>
        <w:rPr>
          <w:rFonts w:ascii="Euclid Circular A" w:hAnsi="Euclid Circular A"/>
          <w:color w:val="000000" w:themeColor="text1"/>
          <w:sz w:val="24"/>
          <w:szCs w:val="24"/>
        </w:rPr>
      </w:pPr>
      <w:proofErr w:type="spellStart"/>
      <w:r w:rsidRPr="008007E7">
        <w:rPr>
          <w:rFonts w:ascii="Euclid Circular A" w:hAnsi="Euclid Circular A"/>
          <w:color w:val="000000" w:themeColor="text1"/>
          <w:sz w:val="24"/>
          <w:szCs w:val="24"/>
        </w:rPr>
        <w:t>Snow</w:t>
      </w:r>
      <w:proofErr w:type="spellEnd"/>
      <w:r w:rsidRPr="008007E7">
        <w:rPr>
          <w:rFonts w:ascii="Euclid Circular A" w:hAnsi="Euclid Circular A"/>
          <w:color w:val="000000" w:themeColor="text1"/>
          <w:sz w:val="24"/>
          <w:szCs w:val="24"/>
        </w:rPr>
        <w:t xml:space="preserve"> </w:t>
      </w:r>
      <w:proofErr w:type="spellStart"/>
      <w:r w:rsidRPr="008007E7">
        <w:rPr>
          <w:rFonts w:ascii="Euclid Circular A" w:hAnsi="Euclid Circular A"/>
          <w:color w:val="000000" w:themeColor="text1"/>
          <w:sz w:val="24"/>
          <w:szCs w:val="24"/>
        </w:rPr>
        <w:t>Fall</w:t>
      </w:r>
      <w:proofErr w:type="spellEnd"/>
      <w:r w:rsidRPr="008007E7">
        <w:rPr>
          <w:rFonts w:ascii="Euclid Circular A" w:hAnsi="Euclid Circular A"/>
          <w:color w:val="000000" w:themeColor="text1"/>
          <w:sz w:val="24"/>
          <w:szCs w:val="24"/>
        </w:rPr>
        <w:t xml:space="preserve"> behoort tot de eerste golf van digitale </w:t>
      </w:r>
      <w:proofErr w:type="spellStart"/>
      <w:r w:rsidRPr="008007E7">
        <w:rPr>
          <w:rFonts w:ascii="Euclid Circular A" w:hAnsi="Euclid Circular A"/>
          <w:color w:val="000000" w:themeColor="text1"/>
          <w:sz w:val="24"/>
          <w:szCs w:val="24"/>
        </w:rPr>
        <w:t>longforms</w:t>
      </w:r>
      <w:proofErr w:type="spellEnd"/>
      <w:r w:rsidRPr="008007E7">
        <w:rPr>
          <w:rFonts w:ascii="Euclid Circular A" w:hAnsi="Euclid Circular A"/>
          <w:color w:val="000000" w:themeColor="text1"/>
          <w:sz w:val="24"/>
          <w:szCs w:val="24"/>
        </w:rPr>
        <w:t>, ook wel “</w:t>
      </w:r>
      <w:proofErr w:type="spellStart"/>
      <w:r w:rsidRPr="008007E7">
        <w:rPr>
          <w:rFonts w:ascii="Euclid Circular A" w:hAnsi="Euclid Circular A"/>
          <w:color w:val="000000" w:themeColor="text1"/>
          <w:sz w:val="24"/>
          <w:szCs w:val="24"/>
        </w:rPr>
        <w:t>aesthetic</w:t>
      </w:r>
      <w:proofErr w:type="spellEnd"/>
      <w:r w:rsidRPr="008007E7">
        <w:rPr>
          <w:rFonts w:ascii="Euclid Circular A" w:hAnsi="Euclid Circular A"/>
          <w:color w:val="000000" w:themeColor="text1"/>
          <w:sz w:val="24"/>
          <w:szCs w:val="24"/>
        </w:rPr>
        <w:t xml:space="preserve"> features” genoemd. Deze golf markeerde een journalistieke omslag, waarbij </w:t>
      </w:r>
      <w:proofErr w:type="spellStart"/>
      <w:r w:rsidRPr="008007E7">
        <w:rPr>
          <w:rFonts w:ascii="Euclid Circular A" w:hAnsi="Euclid Circular A"/>
          <w:color w:val="000000" w:themeColor="text1"/>
          <w:sz w:val="24"/>
          <w:szCs w:val="24"/>
        </w:rPr>
        <w:t>longform</w:t>
      </w:r>
      <w:proofErr w:type="spellEnd"/>
      <w:r w:rsidRPr="008007E7">
        <w:rPr>
          <w:rFonts w:ascii="Euclid Circular A" w:hAnsi="Euclid Circular A"/>
          <w:color w:val="000000" w:themeColor="text1"/>
          <w:sz w:val="24"/>
          <w:szCs w:val="24"/>
        </w:rPr>
        <w:t>-artikelen werden verpakt in multimediale producties die een niveau van verfijning toonden dat aansloot bij de vermeende smaak van het opkomende tabletpubliek. In het digitale journalistieke tijdperk was het doel niet langer alleen sneller en breder berichtgeven, maar ook het opbouwen van merkkracht om zich te onderscheiden en te positioneren voor een kieskeuriger, betalend publiek (</w:t>
      </w:r>
      <w:proofErr w:type="spellStart"/>
      <w:r w:rsidRPr="008007E7">
        <w:rPr>
          <w:rFonts w:ascii="Euclid Circular A" w:hAnsi="Euclid Circular A"/>
          <w:color w:val="000000" w:themeColor="text1"/>
          <w:sz w:val="24"/>
          <w:szCs w:val="24"/>
        </w:rPr>
        <w:t>Dowling</w:t>
      </w:r>
      <w:proofErr w:type="spellEnd"/>
      <w:r w:rsidRPr="008007E7">
        <w:rPr>
          <w:rFonts w:ascii="Euclid Circular A" w:hAnsi="Euclid Circular A"/>
          <w:color w:val="000000" w:themeColor="text1"/>
          <w:sz w:val="24"/>
          <w:szCs w:val="24"/>
        </w:rPr>
        <w:t xml:space="preserve"> &amp; </w:t>
      </w:r>
      <w:proofErr w:type="spellStart"/>
      <w:r w:rsidRPr="008007E7">
        <w:rPr>
          <w:rFonts w:ascii="Euclid Circular A" w:hAnsi="Euclid Circular A"/>
          <w:color w:val="000000" w:themeColor="text1"/>
          <w:sz w:val="24"/>
          <w:szCs w:val="24"/>
        </w:rPr>
        <w:t>Vogan</w:t>
      </w:r>
      <w:proofErr w:type="spellEnd"/>
      <w:r w:rsidRPr="008007E7">
        <w:rPr>
          <w:rFonts w:ascii="Euclid Circular A" w:hAnsi="Euclid Circular A"/>
          <w:color w:val="000000" w:themeColor="text1"/>
          <w:sz w:val="24"/>
          <w:szCs w:val="24"/>
        </w:rPr>
        <w:t>, 2014: 219).</w:t>
      </w:r>
    </w:p>
    <w:p w14:paraId="1602F02C" w14:textId="760BD341" w:rsidR="008007E7" w:rsidRPr="008007E7" w:rsidRDefault="008007E7" w:rsidP="008007E7">
      <w:pPr>
        <w:spacing w:line="360" w:lineRule="auto"/>
        <w:jc w:val="both"/>
        <w:rPr>
          <w:rFonts w:ascii="Euclid Circular A" w:hAnsi="Euclid Circular A"/>
          <w:color w:val="000000" w:themeColor="text1"/>
          <w:sz w:val="24"/>
          <w:szCs w:val="24"/>
        </w:rPr>
      </w:pPr>
      <w:r w:rsidRPr="00111FA4">
        <w:rPr>
          <w:rFonts w:ascii="Euclid Circular A" w:hAnsi="Euclid Circular A"/>
          <w:color w:val="000000" w:themeColor="text1"/>
          <w:sz w:val="24"/>
          <w:szCs w:val="24"/>
          <w:highlight w:val="cyan"/>
        </w:rPr>
        <w:t xml:space="preserve">Nicholas </w:t>
      </w:r>
      <w:proofErr w:type="spellStart"/>
      <w:r w:rsidRPr="00111FA4">
        <w:rPr>
          <w:rFonts w:ascii="Euclid Circular A" w:hAnsi="Euclid Circular A"/>
          <w:color w:val="000000" w:themeColor="text1"/>
          <w:sz w:val="24"/>
          <w:szCs w:val="24"/>
          <w:highlight w:val="cyan"/>
        </w:rPr>
        <w:t>Carr</w:t>
      </w:r>
      <w:proofErr w:type="spellEnd"/>
      <w:r w:rsidRPr="00111FA4">
        <w:rPr>
          <w:rFonts w:ascii="Euclid Circular A" w:hAnsi="Euclid Circular A"/>
          <w:color w:val="000000" w:themeColor="text1"/>
          <w:sz w:val="24"/>
          <w:szCs w:val="24"/>
          <w:highlight w:val="cyan"/>
        </w:rPr>
        <w:t xml:space="preserve"> (2011, 116)</w:t>
      </w:r>
      <w:r w:rsidRPr="008007E7">
        <w:rPr>
          <w:rFonts w:ascii="Euclid Circular A" w:hAnsi="Euclid Circular A"/>
          <w:color w:val="000000" w:themeColor="text1"/>
          <w:sz w:val="24"/>
          <w:szCs w:val="24"/>
        </w:rPr>
        <w:t xml:space="preserve"> stelt dat “tientallen onderzoeken door psychologen, neurobiologen, onderwijzers en webdesigners tot dezelfde conclusie leiden: wanneer we online gaan, betreden we een omgeving die vluchtig lezen, gehaast en afgeleid denken, en oppervlakkig leren bevordert.”</w:t>
      </w:r>
      <w:r w:rsidR="00853A4B">
        <w:rPr>
          <w:rFonts w:ascii="Euclid Circular A" w:hAnsi="Euclid Circular A"/>
          <w:color w:val="000000" w:themeColor="text1"/>
          <w:sz w:val="24"/>
          <w:szCs w:val="24"/>
        </w:rPr>
        <w:t xml:space="preserve"> </w:t>
      </w:r>
    </w:p>
    <w:p w14:paraId="51AFF050" w14:textId="6CDDF84D" w:rsidR="008007E7" w:rsidRPr="008007E7" w:rsidRDefault="008007E7" w:rsidP="008007E7">
      <w:pPr>
        <w:spacing w:line="360" w:lineRule="auto"/>
        <w:jc w:val="both"/>
        <w:rPr>
          <w:rFonts w:ascii="Euclid Circular A" w:hAnsi="Euclid Circular A"/>
          <w:color w:val="000000" w:themeColor="text1"/>
          <w:sz w:val="24"/>
          <w:szCs w:val="24"/>
        </w:rPr>
      </w:pPr>
      <w:r w:rsidRPr="008007E7">
        <w:rPr>
          <w:rFonts w:ascii="Euclid Circular A" w:hAnsi="Euclid Circular A"/>
          <w:color w:val="000000" w:themeColor="text1"/>
          <w:sz w:val="24"/>
          <w:szCs w:val="24"/>
        </w:rPr>
        <w:t xml:space="preserve">Digitale </w:t>
      </w:r>
      <w:proofErr w:type="spellStart"/>
      <w:r w:rsidRPr="008007E7">
        <w:rPr>
          <w:rFonts w:ascii="Euclid Circular A" w:hAnsi="Euclid Circular A"/>
          <w:color w:val="000000" w:themeColor="text1"/>
          <w:sz w:val="24"/>
          <w:szCs w:val="24"/>
        </w:rPr>
        <w:t>longforms</w:t>
      </w:r>
      <w:proofErr w:type="spellEnd"/>
      <w:r w:rsidRPr="008007E7">
        <w:rPr>
          <w:rFonts w:ascii="Euclid Circular A" w:hAnsi="Euclid Circular A"/>
          <w:color w:val="000000" w:themeColor="text1"/>
          <w:sz w:val="24"/>
          <w:szCs w:val="24"/>
        </w:rPr>
        <w:t xml:space="preserve"> leveren over het algemeen verlies op voor kranten vanwege de hoge kosten, maar ze bouwen ‘</w:t>
      </w:r>
      <w:proofErr w:type="spellStart"/>
      <w:r w:rsidRPr="008007E7">
        <w:rPr>
          <w:rFonts w:ascii="Euclid Circular A" w:hAnsi="Euclid Circular A"/>
          <w:color w:val="000000" w:themeColor="text1"/>
          <w:sz w:val="24"/>
          <w:szCs w:val="24"/>
        </w:rPr>
        <w:t>symbolic</w:t>
      </w:r>
      <w:proofErr w:type="spellEnd"/>
      <w:r w:rsidRPr="008007E7">
        <w:rPr>
          <w:rFonts w:ascii="Euclid Circular A" w:hAnsi="Euclid Circular A"/>
          <w:color w:val="000000" w:themeColor="text1"/>
          <w:sz w:val="24"/>
          <w:szCs w:val="24"/>
        </w:rPr>
        <w:t xml:space="preserve"> </w:t>
      </w:r>
      <w:proofErr w:type="spellStart"/>
      <w:r w:rsidRPr="008007E7">
        <w:rPr>
          <w:rFonts w:ascii="Euclid Circular A" w:hAnsi="Euclid Circular A"/>
          <w:color w:val="000000" w:themeColor="text1"/>
          <w:sz w:val="24"/>
          <w:szCs w:val="24"/>
        </w:rPr>
        <w:t>capital</w:t>
      </w:r>
      <w:proofErr w:type="spellEnd"/>
      <w:r w:rsidRPr="008007E7">
        <w:rPr>
          <w:rFonts w:ascii="Euclid Circular A" w:hAnsi="Euclid Circular A"/>
          <w:color w:val="000000" w:themeColor="text1"/>
          <w:sz w:val="24"/>
          <w:szCs w:val="24"/>
        </w:rPr>
        <w:t>’ op dat op een minder directe manier tot winst kan leiden (</w:t>
      </w:r>
      <w:proofErr w:type="spellStart"/>
      <w:r w:rsidRPr="008007E7">
        <w:rPr>
          <w:rFonts w:ascii="Euclid Circular A" w:hAnsi="Euclid Circular A"/>
          <w:color w:val="000000" w:themeColor="text1"/>
          <w:sz w:val="24"/>
          <w:szCs w:val="24"/>
        </w:rPr>
        <w:t>Dowling</w:t>
      </w:r>
      <w:proofErr w:type="spellEnd"/>
      <w:r w:rsidRPr="008007E7">
        <w:rPr>
          <w:rFonts w:ascii="Euclid Circular A" w:hAnsi="Euclid Circular A"/>
          <w:color w:val="000000" w:themeColor="text1"/>
          <w:sz w:val="24"/>
          <w:szCs w:val="24"/>
        </w:rPr>
        <w:t xml:space="preserve"> &amp; </w:t>
      </w:r>
      <w:proofErr w:type="spellStart"/>
      <w:r w:rsidRPr="008007E7">
        <w:rPr>
          <w:rFonts w:ascii="Euclid Circular A" w:hAnsi="Euclid Circular A"/>
          <w:color w:val="000000" w:themeColor="text1"/>
          <w:sz w:val="24"/>
          <w:szCs w:val="24"/>
        </w:rPr>
        <w:t>Vogan</w:t>
      </w:r>
      <w:proofErr w:type="spellEnd"/>
      <w:r w:rsidRPr="008007E7">
        <w:rPr>
          <w:rFonts w:ascii="Euclid Circular A" w:hAnsi="Euclid Circular A"/>
          <w:color w:val="000000" w:themeColor="text1"/>
          <w:sz w:val="24"/>
          <w:szCs w:val="24"/>
        </w:rPr>
        <w:t>, 2014: 211). “</w:t>
      </w:r>
      <w:proofErr w:type="spellStart"/>
      <w:r w:rsidRPr="008007E7">
        <w:rPr>
          <w:rFonts w:ascii="Euclid Circular A" w:hAnsi="Euclid Circular A"/>
          <w:color w:val="000000" w:themeColor="text1"/>
          <w:sz w:val="24"/>
          <w:szCs w:val="24"/>
        </w:rPr>
        <w:t>Snow</w:t>
      </w:r>
      <w:proofErr w:type="spellEnd"/>
      <w:r w:rsidRPr="008007E7">
        <w:rPr>
          <w:rFonts w:ascii="Euclid Circular A" w:hAnsi="Euclid Circular A"/>
          <w:color w:val="000000" w:themeColor="text1"/>
          <w:sz w:val="24"/>
          <w:szCs w:val="24"/>
        </w:rPr>
        <w:t xml:space="preserve"> </w:t>
      </w:r>
      <w:proofErr w:type="spellStart"/>
      <w:r w:rsidRPr="008007E7">
        <w:rPr>
          <w:rFonts w:ascii="Euclid Circular A" w:hAnsi="Euclid Circular A"/>
          <w:color w:val="000000" w:themeColor="text1"/>
          <w:sz w:val="24"/>
          <w:szCs w:val="24"/>
        </w:rPr>
        <w:t>Fall</w:t>
      </w:r>
      <w:proofErr w:type="spellEnd"/>
      <w:r w:rsidRPr="008007E7">
        <w:rPr>
          <w:rFonts w:ascii="Euclid Circular A" w:hAnsi="Euclid Circular A"/>
          <w:color w:val="000000" w:themeColor="text1"/>
          <w:sz w:val="24"/>
          <w:szCs w:val="24"/>
        </w:rPr>
        <w:t xml:space="preserve">” werd daarom toch gezien als een enorm succes, een </w:t>
      </w:r>
      <w:proofErr w:type="spellStart"/>
      <w:r w:rsidRPr="008007E7">
        <w:rPr>
          <w:rFonts w:ascii="Euclid Circular A" w:hAnsi="Euclid Circular A"/>
          <w:color w:val="000000" w:themeColor="text1"/>
          <w:sz w:val="24"/>
          <w:szCs w:val="24"/>
        </w:rPr>
        <w:t>prestige-project</w:t>
      </w:r>
      <w:proofErr w:type="spellEnd"/>
      <w:r w:rsidRPr="008007E7">
        <w:rPr>
          <w:rFonts w:ascii="Euclid Circular A" w:hAnsi="Euclid Circular A"/>
          <w:color w:val="000000" w:themeColor="text1"/>
          <w:sz w:val="24"/>
          <w:szCs w:val="24"/>
        </w:rPr>
        <w:t xml:space="preserve"> voor The New York Times. Het zorgde voor een ‘</w:t>
      </w:r>
      <w:proofErr w:type="spellStart"/>
      <w:r w:rsidRPr="008007E7">
        <w:rPr>
          <w:rFonts w:ascii="Euclid Circular A" w:hAnsi="Euclid Circular A"/>
          <w:color w:val="000000" w:themeColor="text1"/>
          <w:sz w:val="24"/>
          <w:szCs w:val="24"/>
        </w:rPr>
        <w:t>unprecedented</w:t>
      </w:r>
      <w:proofErr w:type="spellEnd"/>
      <w:r w:rsidRPr="008007E7">
        <w:rPr>
          <w:rFonts w:ascii="Euclid Circular A" w:hAnsi="Euclid Circular A"/>
          <w:color w:val="000000" w:themeColor="text1"/>
          <w:sz w:val="24"/>
          <w:szCs w:val="24"/>
        </w:rPr>
        <w:t xml:space="preserve">’ toename van het aantal weergaven </w:t>
      </w:r>
      <w:r w:rsidRPr="008007E7">
        <w:rPr>
          <w:rFonts w:ascii="Euclid Circular A" w:hAnsi="Euclid Circular A"/>
          <w:color w:val="000000" w:themeColor="text1"/>
          <w:sz w:val="24"/>
          <w:szCs w:val="24"/>
        </w:rPr>
        <w:lastRenderedPageBreak/>
        <w:t xml:space="preserve">tot 3,5 miljoen, en gebruikers bleven gemiddeld zo’n 12 minuten op de pagina actief, wat ver boven het gemiddelde lag </w:t>
      </w:r>
      <w:r w:rsidRPr="00AD2CB5">
        <w:rPr>
          <w:rFonts w:ascii="Euclid Circular A" w:hAnsi="Euclid Circular A"/>
          <w:color w:val="000000" w:themeColor="text1"/>
          <w:sz w:val="24"/>
          <w:szCs w:val="24"/>
          <w:highlight w:val="cyan"/>
        </w:rPr>
        <w:t>[10x de norm; gemiddelde paginabekijkduur moet nog worden nagegaan]</w:t>
      </w:r>
      <w:r w:rsidRPr="008007E7">
        <w:rPr>
          <w:rFonts w:ascii="Euclid Circular A" w:hAnsi="Euclid Circular A"/>
          <w:color w:val="000000" w:themeColor="text1"/>
          <w:sz w:val="24"/>
          <w:szCs w:val="24"/>
        </w:rPr>
        <w:t>.</w:t>
      </w:r>
    </w:p>
    <w:p w14:paraId="3DEFF3B0" w14:textId="1A8BA194" w:rsidR="008007E7" w:rsidRPr="008007E7" w:rsidRDefault="008007E7" w:rsidP="008007E7">
      <w:pPr>
        <w:spacing w:line="360" w:lineRule="auto"/>
        <w:jc w:val="both"/>
        <w:rPr>
          <w:rFonts w:ascii="Euclid Circular A" w:hAnsi="Euclid Circular A"/>
          <w:color w:val="000000" w:themeColor="text1"/>
          <w:sz w:val="24"/>
          <w:szCs w:val="24"/>
        </w:rPr>
      </w:pPr>
      <w:r w:rsidRPr="008007E7">
        <w:rPr>
          <w:rFonts w:ascii="Euclid Circular A" w:hAnsi="Euclid Circular A"/>
          <w:color w:val="000000" w:themeColor="text1"/>
          <w:sz w:val="24"/>
          <w:szCs w:val="24"/>
        </w:rPr>
        <w:t xml:space="preserve">Dit is niet slechts een visuele verandering, maar een nieuwe benadering van digitale nieuwsgaring. Voorheen gescheiden vertelmedia of platforms kunnen nu op een nieuwe manier worden gecombineerd om informatie over te brengen. Serieuze, diepgaande verslaggeving en entertainment worden samengebracht door de techniek van gedrukte </w:t>
      </w:r>
      <w:proofErr w:type="spellStart"/>
      <w:r w:rsidRPr="008007E7">
        <w:rPr>
          <w:rFonts w:ascii="Euclid Circular A" w:hAnsi="Euclid Circular A"/>
          <w:color w:val="000000" w:themeColor="text1"/>
          <w:sz w:val="24"/>
          <w:szCs w:val="24"/>
        </w:rPr>
        <w:t>longform-narratieven</w:t>
      </w:r>
      <w:proofErr w:type="spellEnd"/>
      <w:r w:rsidRPr="008007E7">
        <w:rPr>
          <w:rFonts w:ascii="Euclid Circular A" w:hAnsi="Euclid Circular A"/>
          <w:color w:val="000000" w:themeColor="text1"/>
          <w:sz w:val="24"/>
          <w:szCs w:val="24"/>
        </w:rPr>
        <w:t xml:space="preserve"> te verenigen met </w:t>
      </w:r>
      <w:proofErr w:type="spellStart"/>
      <w:r w:rsidRPr="008007E7">
        <w:rPr>
          <w:rFonts w:ascii="Euclid Circular A" w:hAnsi="Euclid Circular A"/>
          <w:color w:val="000000" w:themeColor="text1"/>
          <w:sz w:val="24"/>
          <w:szCs w:val="24"/>
        </w:rPr>
        <w:t>cinematische</w:t>
      </w:r>
      <w:proofErr w:type="spellEnd"/>
      <w:r w:rsidRPr="008007E7">
        <w:rPr>
          <w:rFonts w:ascii="Euclid Circular A" w:hAnsi="Euclid Circular A"/>
          <w:color w:val="000000" w:themeColor="text1"/>
          <w:sz w:val="24"/>
          <w:szCs w:val="24"/>
        </w:rPr>
        <w:t xml:space="preserve"> (data)visualisaties (</w:t>
      </w:r>
      <w:proofErr w:type="spellStart"/>
      <w:r w:rsidRPr="008007E7">
        <w:rPr>
          <w:rFonts w:ascii="Euclid Circular A" w:hAnsi="Euclid Circular A"/>
          <w:color w:val="000000" w:themeColor="text1"/>
          <w:sz w:val="24"/>
          <w:szCs w:val="24"/>
        </w:rPr>
        <w:t>Dowling</w:t>
      </w:r>
      <w:proofErr w:type="spellEnd"/>
      <w:r w:rsidRPr="008007E7">
        <w:rPr>
          <w:rFonts w:ascii="Euclid Circular A" w:hAnsi="Euclid Circular A"/>
          <w:color w:val="000000" w:themeColor="text1"/>
          <w:sz w:val="24"/>
          <w:szCs w:val="24"/>
        </w:rPr>
        <w:t xml:space="preserve"> &amp; </w:t>
      </w:r>
      <w:proofErr w:type="spellStart"/>
      <w:r w:rsidRPr="008007E7">
        <w:rPr>
          <w:rFonts w:ascii="Euclid Circular A" w:hAnsi="Euclid Circular A"/>
          <w:color w:val="000000" w:themeColor="text1"/>
          <w:sz w:val="24"/>
          <w:szCs w:val="24"/>
        </w:rPr>
        <w:t>Vogan</w:t>
      </w:r>
      <w:proofErr w:type="spellEnd"/>
      <w:r w:rsidRPr="008007E7">
        <w:rPr>
          <w:rFonts w:ascii="Euclid Circular A" w:hAnsi="Euclid Circular A"/>
          <w:color w:val="000000" w:themeColor="text1"/>
          <w:sz w:val="24"/>
          <w:szCs w:val="24"/>
        </w:rPr>
        <w:t>, 2014: 209).</w:t>
      </w:r>
    </w:p>
    <w:p w14:paraId="60BB57CE" w14:textId="79C26B20" w:rsidR="008007E7" w:rsidRPr="008007E7" w:rsidRDefault="008007E7" w:rsidP="008007E7">
      <w:pPr>
        <w:spacing w:line="360" w:lineRule="auto"/>
        <w:jc w:val="both"/>
        <w:rPr>
          <w:rFonts w:ascii="Euclid Circular A" w:hAnsi="Euclid Circular A"/>
          <w:color w:val="000000" w:themeColor="text1"/>
          <w:sz w:val="24"/>
          <w:szCs w:val="24"/>
        </w:rPr>
      </w:pPr>
      <w:r w:rsidRPr="008007E7">
        <w:rPr>
          <w:rFonts w:ascii="Euclid Circular A" w:hAnsi="Euclid Circular A"/>
          <w:color w:val="000000" w:themeColor="text1"/>
          <w:sz w:val="24"/>
          <w:szCs w:val="24"/>
        </w:rPr>
        <w:t>Digitaal krantenlezen wordt bekritiseerd omdat het haastig ‘scannen’ en oppervlakkigheid zou aanmoedigen (</w:t>
      </w:r>
      <w:proofErr w:type="spellStart"/>
      <w:r w:rsidRPr="008007E7">
        <w:rPr>
          <w:rFonts w:ascii="Euclid Circular A" w:hAnsi="Euclid Circular A"/>
          <w:color w:val="000000" w:themeColor="text1"/>
          <w:sz w:val="24"/>
          <w:szCs w:val="24"/>
        </w:rPr>
        <w:t>Dowling</w:t>
      </w:r>
      <w:proofErr w:type="spellEnd"/>
      <w:r w:rsidRPr="008007E7">
        <w:rPr>
          <w:rFonts w:ascii="Euclid Circular A" w:hAnsi="Euclid Circular A"/>
          <w:color w:val="000000" w:themeColor="text1"/>
          <w:sz w:val="24"/>
          <w:szCs w:val="24"/>
        </w:rPr>
        <w:t xml:space="preserve"> &amp; </w:t>
      </w:r>
      <w:proofErr w:type="spellStart"/>
      <w:r w:rsidRPr="008007E7">
        <w:rPr>
          <w:rFonts w:ascii="Euclid Circular A" w:hAnsi="Euclid Circular A"/>
          <w:color w:val="000000" w:themeColor="text1"/>
          <w:sz w:val="24"/>
          <w:szCs w:val="24"/>
        </w:rPr>
        <w:t>Vogan</w:t>
      </w:r>
      <w:proofErr w:type="spellEnd"/>
      <w:r w:rsidRPr="008007E7">
        <w:rPr>
          <w:rFonts w:ascii="Euclid Circular A" w:hAnsi="Euclid Circular A"/>
          <w:color w:val="000000" w:themeColor="text1"/>
          <w:sz w:val="24"/>
          <w:szCs w:val="24"/>
        </w:rPr>
        <w:t xml:space="preserve">, 2014: 209). De verschuiving naar de digitale </w:t>
      </w:r>
      <w:proofErr w:type="spellStart"/>
      <w:r w:rsidRPr="008007E7">
        <w:rPr>
          <w:rFonts w:ascii="Euclid Circular A" w:hAnsi="Euclid Circular A"/>
          <w:color w:val="000000" w:themeColor="text1"/>
          <w:sz w:val="24"/>
          <w:szCs w:val="24"/>
        </w:rPr>
        <w:t>longform</w:t>
      </w:r>
      <w:proofErr w:type="spellEnd"/>
      <w:r w:rsidRPr="008007E7">
        <w:rPr>
          <w:rFonts w:ascii="Euclid Circular A" w:hAnsi="Euclid Circular A"/>
          <w:color w:val="000000" w:themeColor="text1"/>
          <w:sz w:val="24"/>
          <w:szCs w:val="24"/>
        </w:rPr>
        <w:t xml:space="preserve"> als het premium nieuwsproduct heeft echter geleid tot een grote verandering voor veel kranten, omdat het hen in staat stelt hun identiteit te versterken met hun producties.</w:t>
      </w:r>
    </w:p>
    <w:p w14:paraId="27C9AA8C" w14:textId="073D1706" w:rsidR="008007E7" w:rsidRPr="008007E7" w:rsidRDefault="008007E7" w:rsidP="008007E7">
      <w:pPr>
        <w:spacing w:line="360" w:lineRule="auto"/>
        <w:jc w:val="both"/>
        <w:rPr>
          <w:rFonts w:ascii="Euclid Circular A" w:hAnsi="Euclid Circular A"/>
          <w:color w:val="000000" w:themeColor="text1"/>
          <w:sz w:val="24"/>
          <w:szCs w:val="24"/>
        </w:rPr>
      </w:pPr>
      <w:r w:rsidRPr="008007E7">
        <w:rPr>
          <w:rFonts w:ascii="Euclid Circular A" w:hAnsi="Euclid Circular A"/>
          <w:color w:val="000000" w:themeColor="text1"/>
          <w:sz w:val="24"/>
          <w:szCs w:val="24"/>
        </w:rPr>
        <w:t>Een goed voorbeeld hiervan is “</w:t>
      </w:r>
      <w:hyperlink r:id="rId8" w:anchor="/niger" w:history="1">
        <w:r w:rsidRPr="00006D03">
          <w:rPr>
            <w:rStyle w:val="Hyperlink"/>
            <w:rFonts w:ascii="Euclid Circular A" w:hAnsi="Euclid Circular A"/>
            <w:sz w:val="24"/>
            <w:szCs w:val="24"/>
          </w:rPr>
          <w:t xml:space="preserve">The 21st </w:t>
        </w:r>
        <w:proofErr w:type="spellStart"/>
        <w:r w:rsidRPr="00006D03">
          <w:rPr>
            <w:rStyle w:val="Hyperlink"/>
            <w:rFonts w:ascii="Euclid Circular A" w:hAnsi="Euclid Circular A"/>
            <w:sz w:val="24"/>
            <w:szCs w:val="24"/>
          </w:rPr>
          <w:t>Century</w:t>
        </w:r>
        <w:proofErr w:type="spellEnd"/>
        <w:r w:rsidRPr="00006D03">
          <w:rPr>
            <w:rStyle w:val="Hyperlink"/>
            <w:rFonts w:ascii="Euclid Circular A" w:hAnsi="Euclid Circular A"/>
            <w:sz w:val="24"/>
            <w:szCs w:val="24"/>
          </w:rPr>
          <w:t xml:space="preserve"> Gold Rush</w:t>
        </w:r>
      </w:hyperlink>
      <w:r w:rsidRPr="008007E7">
        <w:rPr>
          <w:rFonts w:ascii="Euclid Circular A" w:hAnsi="Euclid Circular A"/>
          <w:color w:val="000000" w:themeColor="text1"/>
          <w:sz w:val="24"/>
          <w:szCs w:val="24"/>
        </w:rPr>
        <w:t xml:space="preserve">” (2017) van The </w:t>
      </w:r>
      <w:proofErr w:type="spellStart"/>
      <w:r w:rsidRPr="008007E7">
        <w:rPr>
          <w:rFonts w:ascii="Euclid Circular A" w:hAnsi="Euclid Circular A"/>
          <w:color w:val="000000" w:themeColor="text1"/>
          <w:sz w:val="24"/>
          <w:szCs w:val="24"/>
        </w:rPr>
        <w:t>Huffington</w:t>
      </w:r>
      <w:proofErr w:type="spellEnd"/>
      <w:r w:rsidRPr="008007E7">
        <w:rPr>
          <w:rFonts w:ascii="Euclid Circular A" w:hAnsi="Euclid Circular A"/>
          <w:color w:val="000000" w:themeColor="text1"/>
          <w:sz w:val="24"/>
          <w:szCs w:val="24"/>
        </w:rPr>
        <w:t xml:space="preserve"> Post, een uitgave met een wisselende reputatie die doorgaans niet wordt gerekend tot de kwaliteitskranten. Dit stuk, gemaakt met grote investeringen en ondersteund door productiestudio </w:t>
      </w:r>
      <w:proofErr w:type="spellStart"/>
      <w:r w:rsidRPr="008007E7">
        <w:rPr>
          <w:rFonts w:ascii="Euclid Circular A" w:hAnsi="Euclid Circular A"/>
          <w:color w:val="000000" w:themeColor="text1"/>
          <w:sz w:val="24"/>
          <w:szCs w:val="24"/>
        </w:rPr>
        <w:t>Gladeye</w:t>
      </w:r>
      <w:proofErr w:type="spellEnd"/>
      <w:r w:rsidRPr="008007E7">
        <w:rPr>
          <w:rFonts w:ascii="Euclid Circular A" w:hAnsi="Euclid Circular A"/>
          <w:color w:val="000000" w:themeColor="text1"/>
          <w:sz w:val="24"/>
          <w:szCs w:val="24"/>
        </w:rPr>
        <w:t>, maakte echter grote indruk. Het toont aan hoe oppervlakkigheid kan worden gecombineerd met diepgaand onderzoek om een krachtig verhaal te vertellen.</w:t>
      </w:r>
    </w:p>
    <w:p w14:paraId="71C7E270" w14:textId="11D0A57E" w:rsidR="008007E7" w:rsidRPr="008007E7" w:rsidRDefault="008007E7" w:rsidP="008007E7">
      <w:pPr>
        <w:spacing w:line="360" w:lineRule="auto"/>
        <w:jc w:val="both"/>
        <w:rPr>
          <w:rFonts w:ascii="Euclid Circular A" w:hAnsi="Euclid Circular A"/>
          <w:color w:val="000000" w:themeColor="text1"/>
          <w:sz w:val="24"/>
          <w:szCs w:val="24"/>
        </w:rPr>
      </w:pPr>
      <w:r w:rsidRPr="008007E7">
        <w:rPr>
          <w:rFonts w:ascii="Euclid Circular A" w:hAnsi="Euclid Circular A"/>
          <w:color w:val="000000" w:themeColor="text1"/>
          <w:sz w:val="24"/>
          <w:szCs w:val="24"/>
        </w:rPr>
        <w:t>Onderzoek naar de vraag binnen redacties om ook longreads te ‘</w:t>
      </w:r>
      <w:proofErr w:type="spellStart"/>
      <w:r w:rsidRPr="008007E7">
        <w:rPr>
          <w:rFonts w:ascii="Euclid Circular A" w:hAnsi="Euclid Circular A"/>
          <w:color w:val="000000" w:themeColor="text1"/>
          <w:sz w:val="24"/>
          <w:szCs w:val="24"/>
        </w:rPr>
        <w:t>snowfallen</w:t>
      </w:r>
      <w:proofErr w:type="spellEnd"/>
      <w:r w:rsidRPr="008007E7">
        <w:rPr>
          <w:rFonts w:ascii="Euclid Circular A" w:hAnsi="Euclid Circular A"/>
          <w:color w:val="000000" w:themeColor="text1"/>
          <w:sz w:val="24"/>
          <w:szCs w:val="24"/>
        </w:rPr>
        <w:t>’, toont aan dat dit een vraag is die een budget en ambachtelijke investering vereist (</w:t>
      </w:r>
      <w:proofErr w:type="spellStart"/>
      <w:r w:rsidRPr="008007E7">
        <w:rPr>
          <w:rFonts w:ascii="Euclid Circular A" w:hAnsi="Euclid Circular A"/>
          <w:color w:val="000000" w:themeColor="text1"/>
          <w:sz w:val="24"/>
          <w:szCs w:val="24"/>
        </w:rPr>
        <w:t>Dowling</w:t>
      </w:r>
      <w:proofErr w:type="spellEnd"/>
      <w:r w:rsidRPr="008007E7">
        <w:rPr>
          <w:rFonts w:ascii="Euclid Circular A" w:hAnsi="Euclid Circular A"/>
          <w:color w:val="000000" w:themeColor="text1"/>
          <w:sz w:val="24"/>
          <w:szCs w:val="24"/>
        </w:rPr>
        <w:t xml:space="preserve"> &amp; </w:t>
      </w:r>
      <w:proofErr w:type="spellStart"/>
      <w:r w:rsidRPr="008007E7">
        <w:rPr>
          <w:rFonts w:ascii="Euclid Circular A" w:hAnsi="Euclid Circular A"/>
          <w:color w:val="000000" w:themeColor="text1"/>
          <w:sz w:val="24"/>
          <w:szCs w:val="24"/>
        </w:rPr>
        <w:t>Vogan</w:t>
      </w:r>
      <w:proofErr w:type="spellEnd"/>
      <w:r w:rsidRPr="008007E7">
        <w:rPr>
          <w:rFonts w:ascii="Euclid Circular A" w:hAnsi="Euclid Circular A"/>
          <w:color w:val="000000" w:themeColor="text1"/>
          <w:sz w:val="24"/>
          <w:szCs w:val="24"/>
        </w:rPr>
        <w:t xml:space="preserve">, 2014: 221). Door de jaren heen is dit echter makkelijker geworden dankzij ontwikkelingen in </w:t>
      </w:r>
      <w:r w:rsidRPr="0046157E">
        <w:rPr>
          <w:rFonts w:ascii="Euclid Circular A" w:hAnsi="Euclid Circular A"/>
          <w:color w:val="000000" w:themeColor="text1"/>
          <w:sz w:val="24"/>
          <w:szCs w:val="24"/>
          <w:highlight w:val="green"/>
        </w:rPr>
        <w:t>CSS en Javascript, die ondersteuning bieden voor complexere coderingskits</w:t>
      </w:r>
      <w:r w:rsidR="0046157E">
        <w:rPr>
          <w:rFonts w:ascii="Euclid Circular A" w:hAnsi="Euclid Circular A"/>
          <w:color w:val="000000" w:themeColor="text1"/>
          <w:sz w:val="24"/>
          <w:szCs w:val="24"/>
          <w:highlight w:val="green"/>
        </w:rPr>
        <w:t>…</w:t>
      </w:r>
    </w:p>
    <w:p w14:paraId="453B7F21" w14:textId="1C46DA33" w:rsidR="008007E7" w:rsidRDefault="008007E7" w:rsidP="008007E7">
      <w:pPr>
        <w:spacing w:line="360" w:lineRule="auto"/>
        <w:jc w:val="both"/>
        <w:rPr>
          <w:rFonts w:ascii="Euclid Circular A" w:hAnsi="Euclid Circular A"/>
          <w:color w:val="000000" w:themeColor="text1"/>
          <w:sz w:val="24"/>
          <w:szCs w:val="24"/>
        </w:rPr>
      </w:pPr>
      <w:r w:rsidRPr="008007E7">
        <w:rPr>
          <w:rFonts w:ascii="Euclid Circular A" w:hAnsi="Euclid Circular A"/>
          <w:color w:val="000000" w:themeColor="text1"/>
          <w:sz w:val="24"/>
          <w:szCs w:val="24"/>
        </w:rPr>
        <w:t xml:space="preserve">Het maken van deze digitale </w:t>
      </w:r>
      <w:proofErr w:type="spellStart"/>
      <w:r w:rsidRPr="008007E7">
        <w:rPr>
          <w:rFonts w:ascii="Euclid Circular A" w:hAnsi="Euclid Circular A"/>
          <w:color w:val="000000" w:themeColor="text1"/>
          <w:sz w:val="24"/>
          <w:szCs w:val="24"/>
        </w:rPr>
        <w:t>longforms</w:t>
      </w:r>
      <w:proofErr w:type="spellEnd"/>
      <w:r w:rsidRPr="008007E7">
        <w:rPr>
          <w:rFonts w:ascii="Euclid Circular A" w:hAnsi="Euclid Circular A"/>
          <w:color w:val="000000" w:themeColor="text1"/>
          <w:sz w:val="24"/>
          <w:szCs w:val="24"/>
        </w:rPr>
        <w:t xml:space="preserve"> kost tijd, werk en geld – allemaal schaarse middelen op redacties van moderne kranten. Andrew </w:t>
      </w:r>
      <w:proofErr w:type="spellStart"/>
      <w:r w:rsidRPr="008007E7">
        <w:rPr>
          <w:rFonts w:ascii="Euclid Circular A" w:hAnsi="Euclid Circular A"/>
          <w:color w:val="000000" w:themeColor="text1"/>
          <w:sz w:val="24"/>
          <w:szCs w:val="24"/>
        </w:rPr>
        <w:t>Kueneman</w:t>
      </w:r>
      <w:proofErr w:type="spellEnd"/>
      <w:r w:rsidRPr="008007E7">
        <w:rPr>
          <w:rFonts w:ascii="Euclid Circular A" w:hAnsi="Euclid Circular A"/>
          <w:color w:val="000000" w:themeColor="text1"/>
          <w:sz w:val="24"/>
          <w:szCs w:val="24"/>
        </w:rPr>
        <w:t xml:space="preserve">, de digitale ontwerper van </w:t>
      </w:r>
      <w:proofErr w:type="spellStart"/>
      <w:r w:rsidRPr="008007E7">
        <w:rPr>
          <w:rFonts w:ascii="Euclid Circular A" w:hAnsi="Euclid Circular A"/>
          <w:color w:val="000000" w:themeColor="text1"/>
          <w:sz w:val="24"/>
          <w:szCs w:val="24"/>
        </w:rPr>
        <w:t>Snow</w:t>
      </w:r>
      <w:proofErr w:type="spellEnd"/>
      <w:r w:rsidRPr="008007E7">
        <w:rPr>
          <w:rFonts w:ascii="Euclid Circular A" w:hAnsi="Euclid Circular A"/>
          <w:color w:val="000000" w:themeColor="text1"/>
          <w:sz w:val="24"/>
          <w:szCs w:val="24"/>
        </w:rPr>
        <w:t xml:space="preserve"> </w:t>
      </w:r>
      <w:proofErr w:type="spellStart"/>
      <w:r w:rsidRPr="008007E7">
        <w:rPr>
          <w:rFonts w:ascii="Euclid Circular A" w:hAnsi="Euclid Circular A"/>
          <w:color w:val="000000" w:themeColor="text1"/>
          <w:sz w:val="24"/>
          <w:szCs w:val="24"/>
        </w:rPr>
        <w:t>Fall</w:t>
      </w:r>
      <w:proofErr w:type="spellEnd"/>
      <w:r w:rsidRPr="008007E7">
        <w:rPr>
          <w:rFonts w:ascii="Euclid Circular A" w:hAnsi="Euclid Circular A"/>
          <w:color w:val="000000" w:themeColor="text1"/>
          <w:sz w:val="24"/>
          <w:szCs w:val="24"/>
        </w:rPr>
        <w:t xml:space="preserve">, verklaarde tegenover The </w:t>
      </w:r>
      <w:proofErr w:type="spellStart"/>
      <w:r w:rsidRPr="008007E7">
        <w:rPr>
          <w:rFonts w:ascii="Euclid Circular A" w:hAnsi="Euclid Circular A"/>
          <w:color w:val="000000" w:themeColor="text1"/>
          <w:sz w:val="24"/>
          <w:szCs w:val="24"/>
        </w:rPr>
        <w:t>Atlantic</w:t>
      </w:r>
      <w:proofErr w:type="spellEnd"/>
      <w:r w:rsidRPr="008007E7">
        <w:rPr>
          <w:rFonts w:ascii="Euclid Circular A" w:hAnsi="Euclid Circular A"/>
          <w:color w:val="000000" w:themeColor="text1"/>
          <w:sz w:val="24"/>
          <w:szCs w:val="24"/>
        </w:rPr>
        <w:t>: “</w:t>
      </w:r>
      <w:proofErr w:type="spellStart"/>
      <w:r w:rsidRPr="008007E7">
        <w:rPr>
          <w:rFonts w:ascii="Euclid Circular A" w:hAnsi="Euclid Circular A"/>
          <w:color w:val="000000" w:themeColor="text1"/>
          <w:sz w:val="24"/>
          <w:szCs w:val="24"/>
        </w:rPr>
        <w:t>This</w:t>
      </w:r>
      <w:proofErr w:type="spellEnd"/>
      <w:r w:rsidRPr="008007E7">
        <w:rPr>
          <w:rFonts w:ascii="Euclid Circular A" w:hAnsi="Euclid Circular A"/>
          <w:color w:val="000000" w:themeColor="text1"/>
          <w:sz w:val="24"/>
          <w:szCs w:val="24"/>
        </w:rPr>
        <w:t xml:space="preserve"> story was </w:t>
      </w:r>
      <w:proofErr w:type="spellStart"/>
      <w:r w:rsidRPr="008007E7">
        <w:rPr>
          <w:rFonts w:ascii="Euclid Circular A" w:hAnsi="Euclid Circular A"/>
          <w:color w:val="000000" w:themeColor="text1"/>
          <w:sz w:val="24"/>
          <w:szCs w:val="24"/>
        </w:rPr>
        <w:t>not</w:t>
      </w:r>
      <w:proofErr w:type="spellEnd"/>
      <w:r w:rsidRPr="008007E7">
        <w:rPr>
          <w:rFonts w:ascii="Euclid Circular A" w:hAnsi="Euclid Circular A"/>
          <w:color w:val="000000" w:themeColor="text1"/>
          <w:sz w:val="24"/>
          <w:szCs w:val="24"/>
        </w:rPr>
        <w:t xml:space="preserve"> </w:t>
      </w:r>
      <w:proofErr w:type="spellStart"/>
      <w:r w:rsidRPr="008007E7">
        <w:rPr>
          <w:rFonts w:ascii="Euclid Circular A" w:hAnsi="Euclid Circular A"/>
          <w:color w:val="000000" w:themeColor="text1"/>
          <w:sz w:val="24"/>
          <w:szCs w:val="24"/>
        </w:rPr>
        <w:t>produced</w:t>
      </w:r>
      <w:proofErr w:type="spellEnd"/>
      <w:r w:rsidRPr="008007E7">
        <w:rPr>
          <w:rFonts w:ascii="Euclid Circular A" w:hAnsi="Euclid Circular A"/>
          <w:color w:val="000000" w:themeColor="text1"/>
          <w:sz w:val="24"/>
          <w:szCs w:val="24"/>
        </w:rPr>
        <w:t xml:space="preserve"> in </w:t>
      </w:r>
      <w:proofErr w:type="spellStart"/>
      <w:r w:rsidRPr="008007E7">
        <w:rPr>
          <w:rFonts w:ascii="Euclid Circular A" w:hAnsi="Euclid Circular A"/>
          <w:color w:val="000000" w:themeColor="text1"/>
          <w:sz w:val="24"/>
          <w:szCs w:val="24"/>
        </w:rPr>
        <w:t>our</w:t>
      </w:r>
      <w:proofErr w:type="spellEnd"/>
      <w:r w:rsidRPr="008007E7">
        <w:rPr>
          <w:rFonts w:ascii="Euclid Circular A" w:hAnsi="Euclid Circular A"/>
          <w:color w:val="000000" w:themeColor="text1"/>
          <w:sz w:val="24"/>
          <w:szCs w:val="24"/>
        </w:rPr>
        <w:t xml:space="preserve"> </w:t>
      </w:r>
      <w:proofErr w:type="spellStart"/>
      <w:r w:rsidRPr="008007E7">
        <w:rPr>
          <w:rFonts w:ascii="Euclid Circular A" w:hAnsi="Euclid Circular A"/>
          <w:color w:val="000000" w:themeColor="text1"/>
          <w:sz w:val="24"/>
          <w:szCs w:val="24"/>
        </w:rPr>
        <w:t>normal</w:t>
      </w:r>
      <w:proofErr w:type="spellEnd"/>
      <w:r w:rsidRPr="008007E7">
        <w:rPr>
          <w:rFonts w:ascii="Euclid Circular A" w:hAnsi="Euclid Circular A"/>
          <w:color w:val="000000" w:themeColor="text1"/>
          <w:sz w:val="24"/>
          <w:szCs w:val="24"/>
        </w:rPr>
        <w:t xml:space="preserve"> CMS (content management system), </w:t>
      </w:r>
      <w:proofErr w:type="spellStart"/>
      <w:r w:rsidRPr="008007E7">
        <w:rPr>
          <w:rFonts w:ascii="Euclid Circular A" w:hAnsi="Euclid Circular A"/>
          <w:color w:val="000000" w:themeColor="text1"/>
          <w:sz w:val="24"/>
          <w:szCs w:val="24"/>
        </w:rPr>
        <w:t>which</w:t>
      </w:r>
      <w:proofErr w:type="spellEnd"/>
      <w:r w:rsidRPr="008007E7">
        <w:rPr>
          <w:rFonts w:ascii="Euclid Circular A" w:hAnsi="Euclid Circular A"/>
          <w:color w:val="000000" w:themeColor="text1"/>
          <w:sz w:val="24"/>
          <w:szCs w:val="24"/>
        </w:rPr>
        <w:t xml:space="preserve"> is </w:t>
      </w:r>
      <w:proofErr w:type="spellStart"/>
      <w:r w:rsidRPr="008007E7">
        <w:rPr>
          <w:rFonts w:ascii="Euclid Circular A" w:hAnsi="Euclid Circular A"/>
          <w:color w:val="000000" w:themeColor="text1"/>
          <w:sz w:val="24"/>
          <w:szCs w:val="24"/>
        </w:rPr>
        <w:lastRenderedPageBreak/>
        <w:t>probably</w:t>
      </w:r>
      <w:proofErr w:type="spellEnd"/>
      <w:r w:rsidRPr="008007E7">
        <w:rPr>
          <w:rFonts w:ascii="Euclid Circular A" w:hAnsi="Euclid Circular A"/>
          <w:color w:val="000000" w:themeColor="text1"/>
          <w:sz w:val="24"/>
          <w:szCs w:val="24"/>
        </w:rPr>
        <w:t xml:space="preserve"> </w:t>
      </w:r>
      <w:proofErr w:type="spellStart"/>
      <w:r w:rsidRPr="008007E7">
        <w:rPr>
          <w:rFonts w:ascii="Euclid Circular A" w:hAnsi="Euclid Circular A"/>
          <w:color w:val="000000" w:themeColor="text1"/>
          <w:sz w:val="24"/>
          <w:szCs w:val="24"/>
        </w:rPr>
        <w:t>pretty</w:t>
      </w:r>
      <w:proofErr w:type="spellEnd"/>
      <w:r w:rsidRPr="008007E7">
        <w:rPr>
          <w:rFonts w:ascii="Euclid Circular A" w:hAnsi="Euclid Circular A"/>
          <w:color w:val="000000" w:themeColor="text1"/>
          <w:sz w:val="24"/>
          <w:szCs w:val="24"/>
        </w:rPr>
        <w:t xml:space="preserve"> </w:t>
      </w:r>
      <w:proofErr w:type="spellStart"/>
      <w:r w:rsidRPr="008007E7">
        <w:rPr>
          <w:rFonts w:ascii="Euclid Circular A" w:hAnsi="Euclid Circular A"/>
          <w:color w:val="000000" w:themeColor="text1"/>
          <w:sz w:val="24"/>
          <w:szCs w:val="24"/>
        </w:rPr>
        <w:t>obvious</w:t>
      </w:r>
      <w:proofErr w:type="spellEnd"/>
      <w:r w:rsidRPr="008007E7">
        <w:rPr>
          <w:rFonts w:ascii="Euclid Circular A" w:hAnsi="Euclid Circular A"/>
          <w:color w:val="000000" w:themeColor="text1"/>
          <w:sz w:val="24"/>
          <w:szCs w:val="24"/>
        </w:rPr>
        <w:t xml:space="preserve">. </w:t>
      </w:r>
      <w:proofErr w:type="spellStart"/>
      <w:r w:rsidRPr="008007E7">
        <w:rPr>
          <w:rFonts w:ascii="Euclid Circular A" w:hAnsi="Euclid Circular A"/>
          <w:color w:val="000000" w:themeColor="text1"/>
          <w:sz w:val="24"/>
          <w:szCs w:val="24"/>
        </w:rPr>
        <w:t>Breaking</w:t>
      </w:r>
      <w:proofErr w:type="spellEnd"/>
      <w:r w:rsidRPr="008007E7">
        <w:rPr>
          <w:rFonts w:ascii="Euclid Circular A" w:hAnsi="Euclid Circular A"/>
          <w:color w:val="000000" w:themeColor="text1"/>
          <w:sz w:val="24"/>
          <w:szCs w:val="24"/>
        </w:rPr>
        <w:t xml:space="preserve"> out of </w:t>
      </w:r>
      <w:proofErr w:type="spellStart"/>
      <w:r w:rsidRPr="008007E7">
        <w:rPr>
          <w:rFonts w:ascii="Euclid Circular A" w:hAnsi="Euclid Circular A"/>
          <w:color w:val="000000" w:themeColor="text1"/>
          <w:sz w:val="24"/>
          <w:szCs w:val="24"/>
        </w:rPr>
        <w:t>that</w:t>
      </w:r>
      <w:proofErr w:type="spellEnd"/>
      <w:r w:rsidRPr="008007E7">
        <w:rPr>
          <w:rFonts w:ascii="Euclid Circular A" w:hAnsi="Euclid Circular A"/>
          <w:color w:val="000000" w:themeColor="text1"/>
          <w:sz w:val="24"/>
          <w:szCs w:val="24"/>
        </w:rPr>
        <w:t xml:space="preserve">, we are </w:t>
      </w:r>
      <w:proofErr w:type="spellStart"/>
      <w:r w:rsidRPr="008007E7">
        <w:rPr>
          <w:rFonts w:ascii="Euclid Circular A" w:hAnsi="Euclid Circular A"/>
          <w:color w:val="000000" w:themeColor="text1"/>
          <w:sz w:val="24"/>
          <w:szCs w:val="24"/>
        </w:rPr>
        <w:t>able</w:t>
      </w:r>
      <w:proofErr w:type="spellEnd"/>
      <w:r w:rsidRPr="008007E7">
        <w:rPr>
          <w:rFonts w:ascii="Euclid Circular A" w:hAnsi="Euclid Circular A"/>
          <w:color w:val="000000" w:themeColor="text1"/>
          <w:sz w:val="24"/>
          <w:szCs w:val="24"/>
        </w:rPr>
        <w:t xml:space="preserve"> </w:t>
      </w:r>
      <w:proofErr w:type="spellStart"/>
      <w:r w:rsidRPr="008007E7">
        <w:rPr>
          <w:rFonts w:ascii="Euclid Circular A" w:hAnsi="Euclid Circular A"/>
          <w:color w:val="000000" w:themeColor="text1"/>
          <w:sz w:val="24"/>
          <w:szCs w:val="24"/>
        </w:rPr>
        <w:t>to</w:t>
      </w:r>
      <w:proofErr w:type="spellEnd"/>
      <w:r w:rsidRPr="008007E7">
        <w:rPr>
          <w:rFonts w:ascii="Euclid Circular A" w:hAnsi="Euclid Circular A"/>
          <w:color w:val="000000" w:themeColor="text1"/>
          <w:sz w:val="24"/>
          <w:szCs w:val="24"/>
        </w:rPr>
        <w:t xml:space="preserve"> do a lot more of </w:t>
      </w:r>
      <w:proofErr w:type="spellStart"/>
      <w:r w:rsidRPr="008007E7">
        <w:rPr>
          <w:rFonts w:ascii="Euclid Circular A" w:hAnsi="Euclid Circular A"/>
          <w:color w:val="000000" w:themeColor="text1"/>
          <w:sz w:val="24"/>
          <w:szCs w:val="24"/>
        </w:rPr>
        <w:t>what</w:t>
      </w:r>
      <w:proofErr w:type="spellEnd"/>
      <w:r w:rsidRPr="008007E7">
        <w:rPr>
          <w:rFonts w:ascii="Euclid Circular A" w:hAnsi="Euclid Circular A"/>
          <w:color w:val="000000" w:themeColor="text1"/>
          <w:sz w:val="24"/>
          <w:szCs w:val="24"/>
        </w:rPr>
        <w:t xml:space="preserve"> </w:t>
      </w:r>
      <w:proofErr w:type="spellStart"/>
      <w:r w:rsidRPr="008007E7">
        <w:rPr>
          <w:rFonts w:ascii="Euclid Circular A" w:hAnsi="Euclid Circular A"/>
          <w:color w:val="000000" w:themeColor="text1"/>
          <w:sz w:val="24"/>
          <w:szCs w:val="24"/>
        </w:rPr>
        <w:t>you</w:t>
      </w:r>
      <w:proofErr w:type="spellEnd"/>
      <w:r w:rsidRPr="008007E7">
        <w:rPr>
          <w:rFonts w:ascii="Euclid Circular A" w:hAnsi="Euclid Circular A"/>
          <w:color w:val="000000" w:themeColor="text1"/>
          <w:sz w:val="24"/>
          <w:szCs w:val="24"/>
        </w:rPr>
        <w:t xml:space="preserve"> </w:t>
      </w:r>
      <w:proofErr w:type="spellStart"/>
      <w:r w:rsidRPr="008007E7">
        <w:rPr>
          <w:rFonts w:ascii="Euclid Circular A" w:hAnsi="Euclid Circular A"/>
          <w:color w:val="000000" w:themeColor="text1"/>
          <w:sz w:val="24"/>
          <w:szCs w:val="24"/>
        </w:rPr>
        <w:t>see</w:t>
      </w:r>
      <w:proofErr w:type="spellEnd"/>
      <w:r w:rsidRPr="008007E7">
        <w:rPr>
          <w:rFonts w:ascii="Euclid Circular A" w:hAnsi="Euclid Circular A"/>
          <w:color w:val="000000" w:themeColor="text1"/>
          <w:sz w:val="24"/>
          <w:szCs w:val="24"/>
        </w:rPr>
        <w:t xml:space="preserve"> in </w:t>
      </w:r>
      <w:proofErr w:type="spellStart"/>
      <w:r w:rsidRPr="008007E7">
        <w:rPr>
          <w:rFonts w:ascii="Euclid Circular A" w:hAnsi="Euclid Circular A"/>
          <w:color w:val="000000" w:themeColor="text1"/>
          <w:sz w:val="24"/>
          <w:szCs w:val="24"/>
        </w:rPr>
        <w:t>terms</w:t>
      </w:r>
      <w:proofErr w:type="spellEnd"/>
      <w:r w:rsidRPr="008007E7">
        <w:rPr>
          <w:rFonts w:ascii="Euclid Circular A" w:hAnsi="Euclid Circular A"/>
          <w:color w:val="000000" w:themeColor="text1"/>
          <w:sz w:val="24"/>
          <w:szCs w:val="24"/>
        </w:rPr>
        <w:t xml:space="preserve"> of </w:t>
      </w:r>
      <w:proofErr w:type="spellStart"/>
      <w:r w:rsidRPr="008007E7">
        <w:rPr>
          <w:rFonts w:ascii="Euclid Circular A" w:hAnsi="Euclid Circular A"/>
          <w:color w:val="000000" w:themeColor="text1"/>
          <w:sz w:val="24"/>
          <w:szCs w:val="24"/>
        </w:rPr>
        <w:t>the</w:t>
      </w:r>
      <w:proofErr w:type="spellEnd"/>
      <w:r w:rsidRPr="008007E7">
        <w:rPr>
          <w:rFonts w:ascii="Euclid Circular A" w:hAnsi="Euclid Circular A"/>
          <w:color w:val="000000" w:themeColor="text1"/>
          <w:sz w:val="24"/>
          <w:szCs w:val="24"/>
        </w:rPr>
        <w:t xml:space="preserve"> art </w:t>
      </w:r>
      <w:proofErr w:type="spellStart"/>
      <w:r w:rsidRPr="008007E7">
        <w:rPr>
          <w:rFonts w:ascii="Euclid Circular A" w:hAnsi="Euclid Circular A"/>
          <w:color w:val="000000" w:themeColor="text1"/>
          <w:sz w:val="24"/>
          <w:szCs w:val="24"/>
        </w:rPr>
        <w:t>direction</w:t>
      </w:r>
      <w:proofErr w:type="spellEnd"/>
      <w:r w:rsidRPr="008007E7">
        <w:rPr>
          <w:rFonts w:ascii="Euclid Circular A" w:hAnsi="Euclid Circular A"/>
          <w:color w:val="000000" w:themeColor="text1"/>
          <w:sz w:val="24"/>
          <w:szCs w:val="24"/>
        </w:rPr>
        <w:t xml:space="preserve">, </w:t>
      </w:r>
      <w:proofErr w:type="spellStart"/>
      <w:r w:rsidRPr="008007E7">
        <w:rPr>
          <w:rFonts w:ascii="Euclid Circular A" w:hAnsi="Euclid Circular A"/>
          <w:color w:val="000000" w:themeColor="text1"/>
          <w:sz w:val="24"/>
          <w:szCs w:val="24"/>
        </w:rPr>
        <w:t>typography</w:t>
      </w:r>
      <w:proofErr w:type="spellEnd"/>
      <w:r w:rsidRPr="008007E7">
        <w:rPr>
          <w:rFonts w:ascii="Euclid Circular A" w:hAnsi="Euclid Circular A"/>
          <w:color w:val="000000" w:themeColor="text1"/>
          <w:sz w:val="24"/>
          <w:szCs w:val="24"/>
        </w:rPr>
        <w:t xml:space="preserve">, </w:t>
      </w:r>
      <w:proofErr w:type="spellStart"/>
      <w:r w:rsidRPr="008007E7">
        <w:rPr>
          <w:rFonts w:ascii="Euclid Circular A" w:hAnsi="Euclid Circular A"/>
          <w:color w:val="000000" w:themeColor="text1"/>
          <w:sz w:val="24"/>
          <w:szCs w:val="24"/>
        </w:rPr>
        <w:t>and</w:t>
      </w:r>
      <w:proofErr w:type="spellEnd"/>
      <w:r w:rsidRPr="008007E7">
        <w:rPr>
          <w:rFonts w:ascii="Euclid Circular A" w:hAnsi="Euclid Circular A"/>
          <w:color w:val="000000" w:themeColor="text1"/>
          <w:sz w:val="24"/>
          <w:szCs w:val="24"/>
        </w:rPr>
        <w:t xml:space="preserve"> </w:t>
      </w:r>
      <w:proofErr w:type="spellStart"/>
      <w:r w:rsidRPr="008007E7">
        <w:rPr>
          <w:rFonts w:ascii="Euclid Circular A" w:hAnsi="Euclid Circular A"/>
          <w:color w:val="000000" w:themeColor="text1"/>
          <w:sz w:val="24"/>
          <w:szCs w:val="24"/>
        </w:rPr>
        <w:t>the</w:t>
      </w:r>
      <w:proofErr w:type="spellEnd"/>
      <w:r w:rsidRPr="008007E7">
        <w:rPr>
          <w:rFonts w:ascii="Euclid Circular A" w:hAnsi="Euclid Circular A"/>
          <w:color w:val="000000" w:themeColor="text1"/>
          <w:sz w:val="24"/>
          <w:szCs w:val="24"/>
        </w:rPr>
        <w:t xml:space="preserve"> </w:t>
      </w:r>
      <w:proofErr w:type="spellStart"/>
      <w:r w:rsidRPr="008007E7">
        <w:rPr>
          <w:rFonts w:ascii="Euclid Circular A" w:hAnsi="Euclid Circular A"/>
          <w:color w:val="000000" w:themeColor="text1"/>
          <w:sz w:val="24"/>
          <w:szCs w:val="24"/>
        </w:rPr>
        <w:t>layout</w:t>
      </w:r>
      <w:proofErr w:type="spellEnd"/>
      <w:r w:rsidRPr="008007E7">
        <w:rPr>
          <w:rFonts w:ascii="Euclid Circular A" w:hAnsi="Euclid Circular A"/>
          <w:color w:val="000000" w:themeColor="text1"/>
          <w:sz w:val="24"/>
          <w:szCs w:val="24"/>
        </w:rPr>
        <w:t xml:space="preserve">. We </w:t>
      </w:r>
      <w:proofErr w:type="spellStart"/>
      <w:r w:rsidRPr="008007E7">
        <w:rPr>
          <w:rFonts w:ascii="Euclid Circular A" w:hAnsi="Euclid Circular A"/>
          <w:color w:val="000000" w:themeColor="text1"/>
          <w:sz w:val="24"/>
          <w:szCs w:val="24"/>
        </w:rPr>
        <w:t>don’t</w:t>
      </w:r>
      <w:proofErr w:type="spellEnd"/>
      <w:r w:rsidRPr="008007E7">
        <w:rPr>
          <w:rFonts w:ascii="Euclid Circular A" w:hAnsi="Euclid Circular A"/>
          <w:color w:val="000000" w:themeColor="text1"/>
          <w:sz w:val="24"/>
          <w:szCs w:val="24"/>
        </w:rPr>
        <w:t xml:space="preserve"> have </w:t>
      </w:r>
      <w:proofErr w:type="spellStart"/>
      <w:r w:rsidRPr="008007E7">
        <w:rPr>
          <w:rFonts w:ascii="Euclid Circular A" w:hAnsi="Euclid Circular A"/>
          <w:color w:val="000000" w:themeColor="text1"/>
          <w:sz w:val="24"/>
          <w:szCs w:val="24"/>
        </w:rPr>
        <w:t>the</w:t>
      </w:r>
      <w:proofErr w:type="spellEnd"/>
      <w:r w:rsidRPr="008007E7">
        <w:rPr>
          <w:rFonts w:ascii="Euclid Circular A" w:hAnsi="Euclid Circular A"/>
          <w:color w:val="000000" w:themeColor="text1"/>
          <w:sz w:val="24"/>
          <w:szCs w:val="24"/>
        </w:rPr>
        <w:t xml:space="preserve"> </w:t>
      </w:r>
      <w:proofErr w:type="spellStart"/>
      <w:r w:rsidRPr="008007E7">
        <w:rPr>
          <w:rFonts w:ascii="Euclid Circular A" w:hAnsi="Euclid Circular A"/>
          <w:color w:val="000000" w:themeColor="text1"/>
          <w:sz w:val="24"/>
          <w:szCs w:val="24"/>
        </w:rPr>
        <w:t>luxury</w:t>
      </w:r>
      <w:proofErr w:type="spellEnd"/>
      <w:r w:rsidRPr="008007E7">
        <w:rPr>
          <w:rFonts w:ascii="Euclid Circular A" w:hAnsi="Euclid Circular A"/>
          <w:color w:val="000000" w:themeColor="text1"/>
          <w:sz w:val="24"/>
          <w:szCs w:val="24"/>
        </w:rPr>
        <w:t xml:space="preserve"> of </w:t>
      </w:r>
      <w:proofErr w:type="spellStart"/>
      <w:r w:rsidRPr="008007E7">
        <w:rPr>
          <w:rFonts w:ascii="Euclid Circular A" w:hAnsi="Euclid Circular A"/>
          <w:color w:val="000000" w:themeColor="text1"/>
          <w:sz w:val="24"/>
          <w:szCs w:val="24"/>
        </w:rPr>
        <w:t>doing</w:t>
      </w:r>
      <w:proofErr w:type="spellEnd"/>
      <w:r w:rsidRPr="008007E7">
        <w:rPr>
          <w:rFonts w:ascii="Euclid Circular A" w:hAnsi="Euclid Circular A"/>
          <w:color w:val="000000" w:themeColor="text1"/>
          <w:sz w:val="24"/>
          <w:szCs w:val="24"/>
        </w:rPr>
        <w:t xml:space="preserve"> </w:t>
      </w:r>
      <w:proofErr w:type="spellStart"/>
      <w:r w:rsidRPr="008007E7">
        <w:rPr>
          <w:rFonts w:ascii="Euclid Circular A" w:hAnsi="Euclid Circular A"/>
          <w:color w:val="000000" w:themeColor="text1"/>
          <w:sz w:val="24"/>
          <w:szCs w:val="24"/>
        </w:rPr>
        <w:t>this</w:t>
      </w:r>
      <w:proofErr w:type="spellEnd"/>
      <w:r w:rsidRPr="008007E7">
        <w:rPr>
          <w:rFonts w:ascii="Euclid Circular A" w:hAnsi="Euclid Circular A"/>
          <w:color w:val="000000" w:themeColor="text1"/>
          <w:sz w:val="24"/>
          <w:szCs w:val="24"/>
        </w:rPr>
        <w:t xml:space="preserve"> type of design </w:t>
      </w:r>
      <w:proofErr w:type="spellStart"/>
      <w:r w:rsidRPr="008007E7">
        <w:rPr>
          <w:rFonts w:ascii="Euclid Circular A" w:hAnsi="Euclid Circular A"/>
          <w:color w:val="000000" w:themeColor="text1"/>
          <w:sz w:val="24"/>
          <w:szCs w:val="24"/>
        </w:rPr>
        <w:t>typically</w:t>
      </w:r>
      <w:proofErr w:type="spellEnd"/>
      <w:r w:rsidRPr="008007E7">
        <w:rPr>
          <w:rFonts w:ascii="Euclid Circular A" w:hAnsi="Euclid Circular A"/>
          <w:color w:val="000000" w:themeColor="text1"/>
          <w:sz w:val="24"/>
          <w:szCs w:val="24"/>
        </w:rPr>
        <w:t xml:space="preserve"> on </w:t>
      </w:r>
      <w:proofErr w:type="spellStart"/>
      <w:r w:rsidRPr="008007E7">
        <w:rPr>
          <w:rFonts w:ascii="Euclid Circular A" w:hAnsi="Euclid Circular A"/>
          <w:color w:val="000000" w:themeColor="text1"/>
          <w:sz w:val="24"/>
          <w:szCs w:val="24"/>
        </w:rPr>
        <w:t>the</w:t>
      </w:r>
      <w:proofErr w:type="spellEnd"/>
      <w:r w:rsidRPr="008007E7">
        <w:rPr>
          <w:rFonts w:ascii="Euclid Circular A" w:hAnsi="Euclid Circular A"/>
          <w:color w:val="000000" w:themeColor="text1"/>
          <w:sz w:val="24"/>
          <w:szCs w:val="24"/>
        </w:rPr>
        <w:t xml:space="preserve"> web. </w:t>
      </w:r>
      <w:proofErr w:type="spellStart"/>
      <w:r w:rsidRPr="008007E7">
        <w:rPr>
          <w:rFonts w:ascii="Euclid Circular A" w:hAnsi="Euclid Circular A"/>
          <w:color w:val="000000" w:themeColor="text1"/>
          <w:sz w:val="24"/>
          <w:szCs w:val="24"/>
        </w:rPr>
        <w:t>Now</w:t>
      </w:r>
      <w:proofErr w:type="spellEnd"/>
      <w:r w:rsidRPr="008007E7">
        <w:rPr>
          <w:rFonts w:ascii="Euclid Circular A" w:hAnsi="Euclid Circular A"/>
          <w:color w:val="000000" w:themeColor="text1"/>
          <w:sz w:val="24"/>
          <w:szCs w:val="24"/>
        </w:rPr>
        <w:t xml:space="preserve"> we </w:t>
      </w:r>
      <w:proofErr w:type="spellStart"/>
      <w:r w:rsidRPr="008007E7">
        <w:rPr>
          <w:rFonts w:ascii="Euclid Circular A" w:hAnsi="Euclid Circular A"/>
          <w:color w:val="000000" w:themeColor="text1"/>
          <w:sz w:val="24"/>
          <w:szCs w:val="24"/>
        </w:rPr>
        <w:t>just</w:t>
      </w:r>
      <w:proofErr w:type="spellEnd"/>
      <w:r w:rsidRPr="008007E7">
        <w:rPr>
          <w:rFonts w:ascii="Euclid Circular A" w:hAnsi="Euclid Circular A"/>
          <w:color w:val="000000" w:themeColor="text1"/>
          <w:sz w:val="24"/>
          <w:szCs w:val="24"/>
        </w:rPr>
        <w:t xml:space="preserve"> have more options </w:t>
      </w:r>
      <w:proofErr w:type="spellStart"/>
      <w:r w:rsidRPr="008007E7">
        <w:rPr>
          <w:rFonts w:ascii="Euclid Circular A" w:hAnsi="Euclid Circular A"/>
          <w:color w:val="000000" w:themeColor="text1"/>
          <w:sz w:val="24"/>
          <w:szCs w:val="24"/>
        </w:rPr>
        <w:t>and</w:t>
      </w:r>
      <w:proofErr w:type="spellEnd"/>
      <w:r w:rsidRPr="008007E7">
        <w:rPr>
          <w:rFonts w:ascii="Euclid Circular A" w:hAnsi="Euclid Circular A"/>
          <w:color w:val="000000" w:themeColor="text1"/>
          <w:sz w:val="24"/>
          <w:szCs w:val="24"/>
        </w:rPr>
        <w:t xml:space="preserve"> more tools.” (Greenfield, 2012). Sceptici benadrukken vooral de ‘</w:t>
      </w:r>
      <w:proofErr w:type="spellStart"/>
      <w:r w:rsidRPr="008007E7">
        <w:rPr>
          <w:rFonts w:ascii="Euclid Circular A" w:hAnsi="Euclid Circular A"/>
          <w:color w:val="000000" w:themeColor="text1"/>
          <w:sz w:val="24"/>
          <w:szCs w:val="24"/>
        </w:rPr>
        <w:t>flashy</w:t>
      </w:r>
      <w:proofErr w:type="spellEnd"/>
      <w:r w:rsidRPr="008007E7">
        <w:rPr>
          <w:rFonts w:ascii="Euclid Circular A" w:hAnsi="Euclid Circular A"/>
          <w:color w:val="000000" w:themeColor="text1"/>
          <w:sz w:val="24"/>
          <w:szCs w:val="24"/>
        </w:rPr>
        <w:t xml:space="preserve"> </w:t>
      </w:r>
      <w:proofErr w:type="spellStart"/>
      <w:r w:rsidRPr="008007E7">
        <w:rPr>
          <w:rFonts w:ascii="Euclid Circular A" w:hAnsi="Euclid Circular A"/>
          <w:color w:val="000000" w:themeColor="text1"/>
          <w:sz w:val="24"/>
          <w:szCs w:val="24"/>
        </w:rPr>
        <w:t>visuals</w:t>
      </w:r>
      <w:proofErr w:type="spellEnd"/>
      <w:r w:rsidRPr="008007E7">
        <w:rPr>
          <w:rFonts w:ascii="Euclid Circular A" w:hAnsi="Euclid Circular A"/>
          <w:color w:val="000000" w:themeColor="text1"/>
          <w:sz w:val="24"/>
          <w:szCs w:val="24"/>
        </w:rPr>
        <w:t xml:space="preserve">’ als een schaamteloze vertoning en stellen dat het project middelen vereiste die ontoegankelijk zijn voor de gemiddelde nieuwsredactie, om de hierboven genoemde redenen </w:t>
      </w:r>
      <w:r w:rsidRPr="00006D03">
        <w:rPr>
          <w:rFonts w:ascii="Euclid Circular A" w:hAnsi="Euclid Circular A"/>
          <w:color w:val="000000" w:themeColor="text1"/>
          <w:sz w:val="24"/>
          <w:szCs w:val="24"/>
          <w:highlight w:val="cyan"/>
        </w:rPr>
        <w:t xml:space="preserve">(Thompson, 2012; </w:t>
      </w:r>
      <w:proofErr w:type="spellStart"/>
      <w:r w:rsidRPr="00006D03">
        <w:rPr>
          <w:rFonts w:ascii="Euclid Circular A" w:hAnsi="Euclid Circular A"/>
          <w:color w:val="000000" w:themeColor="text1"/>
          <w:sz w:val="24"/>
          <w:szCs w:val="24"/>
          <w:highlight w:val="cyan"/>
        </w:rPr>
        <w:t>Manjoo</w:t>
      </w:r>
      <w:proofErr w:type="spellEnd"/>
      <w:r w:rsidRPr="00006D03">
        <w:rPr>
          <w:rFonts w:ascii="Euclid Circular A" w:hAnsi="Euclid Circular A"/>
          <w:color w:val="000000" w:themeColor="text1"/>
          <w:sz w:val="24"/>
          <w:szCs w:val="24"/>
          <w:highlight w:val="cyan"/>
        </w:rPr>
        <w:t>, 2013).</w:t>
      </w:r>
    </w:p>
    <w:p w14:paraId="6727D40D" w14:textId="67281318" w:rsidR="00BC15B8" w:rsidRPr="00BC15B8" w:rsidRDefault="00BC15B8" w:rsidP="00BC15B8">
      <w:pPr>
        <w:spacing w:line="360" w:lineRule="auto"/>
        <w:jc w:val="both"/>
        <w:rPr>
          <w:rFonts w:ascii="Euclid Circular A Semibold" w:hAnsi="Euclid Circular A Semibold"/>
          <w:color w:val="000000" w:themeColor="text1"/>
          <w:sz w:val="24"/>
          <w:szCs w:val="24"/>
        </w:rPr>
      </w:pPr>
      <w:r w:rsidRPr="00BC15B8">
        <w:rPr>
          <w:rFonts w:ascii="Euclid Circular A Semibold" w:hAnsi="Euclid Circular A Semibold"/>
          <w:color w:val="000000" w:themeColor="text1"/>
          <w:sz w:val="24"/>
          <w:szCs w:val="24"/>
        </w:rPr>
        <w:t>Geschreven documentaire:</w:t>
      </w:r>
    </w:p>
    <w:p w14:paraId="37654A04" w14:textId="14DAFF0A" w:rsidR="00BC15B8" w:rsidRPr="00BC15B8" w:rsidRDefault="00BC15B8" w:rsidP="00BC15B8">
      <w:pPr>
        <w:spacing w:line="360" w:lineRule="auto"/>
        <w:jc w:val="both"/>
        <w:rPr>
          <w:rFonts w:ascii="Euclid Circular A" w:hAnsi="Euclid Circular A"/>
          <w:color w:val="000000" w:themeColor="text1"/>
          <w:sz w:val="24"/>
          <w:szCs w:val="24"/>
        </w:rPr>
      </w:pPr>
      <w:r w:rsidRPr="00BC15B8">
        <w:rPr>
          <w:rFonts w:ascii="Euclid Circular A" w:hAnsi="Euclid Circular A"/>
          <w:color w:val="000000" w:themeColor="text1"/>
          <w:sz w:val="24"/>
          <w:szCs w:val="24"/>
        </w:rPr>
        <w:t xml:space="preserve">Door het lezen van de afbeeldingen en interactieve multimedia krijg je conventies mee uit de wereld van documentairefilms. Dit geldt vooral voor werken die zich richten op onderzoeksjournalistiek, met brondocumenten, interviews en datavisualisaties. Het gebruik van documentairefilmconventies in digitale </w:t>
      </w:r>
      <w:proofErr w:type="spellStart"/>
      <w:r w:rsidRPr="00BC15B8">
        <w:rPr>
          <w:rFonts w:ascii="Euclid Circular A" w:hAnsi="Euclid Circular A"/>
          <w:color w:val="000000" w:themeColor="text1"/>
          <w:sz w:val="24"/>
          <w:szCs w:val="24"/>
        </w:rPr>
        <w:t>longform</w:t>
      </w:r>
      <w:proofErr w:type="spellEnd"/>
      <w:r w:rsidRPr="00BC15B8">
        <w:rPr>
          <w:rFonts w:ascii="Euclid Circular A" w:hAnsi="Euclid Circular A"/>
          <w:color w:val="000000" w:themeColor="text1"/>
          <w:sz w:val="24"/>
          <w:szCs w:val="24"/>
        </w:rPr>
        <w:t>-journalistiek, vooral wanneer bronnen worden blootgelegd, zorgt voor een grotere nabijheid tot het onderwerp. Hiermee wordt de volledige kracht van het visuele medium benut, met name door technieken zoals het ‘</w:t>
      </w:r>
      <w:proofErr w:type="spellStart"/>
      <w:r w:rsidRPr="00BC15B8">
        <w:rPr>
          <w:rFonts w:ascii="Euclid Circular A" w:hAnsi="Euclid Circular A"/>
          <w:color w:val="000000" w:themeColor="text1"/>
          <w:sz w:val="24"/>
          <w:szCs w:val="24"/>
        </w:rPr>
        <w:t>curtain</w:t>
      </w:r>
      <w:proofErr w:type="spellEnd"/>
      <w:r w:rsidRPr="00BC15B8">
        <w:rPr>
          <w:rFonts w:ascii="Euclid Circular A" w:hAnsi="Euclid Circular A"/>
          <w:color w:val="000000" w:themeColor="text1"/>
          <w:sz w:val="24"/>
          <w:szCs w:val="24"/>
        </w:rPr>
        <w:t xml:space="preserve"> effect’, een duidelijke knipoog naar hoe bioscoopgordijnen als overgangen kunnen dienen.</w:t>
      </w:r>
    </w:p>
    <w:p w14:paraId="43D540E9" w14:textId="77777777" w:rsidR="00BC15B8" w:rsidRPr="00BC15B8" w:rsidRDefault="00BC15B8" w:rsidP="00BC15B8">
      <w:pPr>
        <w:spacing w:line="360" w:lineRule="auto"/>
        <w:jc w:val="both"/>
        <w:rPr>
          <w:rFonts w:ascii="Euclid Circular A" w:hAnsi="Euclid Circular A"/>
          <w:color w:val="000000" w:themeColor="text1"/>
          <w:sz w:val="24"/>
          <w:szCs w:val="24"/>
        </w:rPr>
      </w:pPr>
      <w:r w:rsidRPr="00BC15B8">
        <w:rPr>
          <w:rFonts w:ascii="Euclid Circular A" w:hAnsi="Euclid Circular A"/>
          <w:color w:val="000000" w:themeColor="text1"/>
          <w:sz w:val="24"/>
          <w:szCs w:val="24"/>
          <w:highlight w:val="cyan"/>
        </w:rPr>
        <w:t xml:space="preserve">Jenkins en </w:t>
      </w:r>
      <w:proofErr w:type="spellStart"/>
      <w:r w:rsidRPr="00BC15B8">
        <w:rPr>
          <w:rFonts w:ascii="Euclid Circular A" w:hAnsi="Euclid Circular A"/>
          <w:color w:val="000000" w:themeColor="text1"/>
          <w:sz w:val="24"/>
          <w:szCs w:val="24"/>
          <w:highlight w:val="cyan"/>
        </w:rPr>
        <w:t>Kelley</w:t>
      </w:r>
      <w:proofErr w:type="spellEnd"/>
      <w:r w:rsidRPr="00BC15B8">
        <w:rPr>
          <w:rFonts w:ascii="Euclid Circular A" w:hAnsi="Euclid Circular A"/>
          <w:color w:val="000000" w:themeColor="text1"/>
          <w:sz w:val="24"/>
          <w:szCs w:val="24"/>
          <w:highlight w:val="cyan"/>
        </w:rPr>
        <w:t xml:space="preserve"> (2013, 11)</w:t>
      </w:r>
      <w:r w:rsidRPr="00BC15B8">
        <w:rPr>
          <w:rFonts w:ascii="Euclid Circular A" w:hAnsi="Euclid Circular A"/>
          <w:color w:val="000000" w:themeColor="text1"/>
          <w:sz w:val="24"/>
          <w:szCs w:val="24"/>
        </w:rPr>
        <w:t xml:space="preserve"> suggereren, in tegenstelling tot de veronderstelling dat de nieuwe digitale geest de literaire geest overbodig zal maken, dat nieuwe vormen juist de kans bieden om een omgeving te creëren waarin “nieuwe mediageletterdheid voortbouwt op oudere, op krantendruk gebaseerde geletterdheid, om het menselijke bewustzijn te verdiepen en te verrijken, en terug te dringen wat trivialiseert en afleidt.”</w:t>
      </w:r>
    </w:p>
    <w:p w14:paraId="476F9630" w14:textId="77777777" w:rsidR="00C2466F" w:rsidRPr="00C2466F" w:rsidRDefault="00C2466F" w:rsidP="00A317E5">
      <w:pPr>
        <w:spacing w:line="360" w:lineRule="auto"/>
        <w:jc w:val="both"/>
        <w:rPr>
          <w:rFonts w:ascii="Euclid Circular A" w:hAnsi="Euclid Circular A"/>
          <w:color w:val="000000" w:themeColor="text1"/>
          <w:sz w:val="24"/>
          <w:szCs w:val="24"/>
        </w:rPr>
      </w:pPr>
    </w:p>
    <w:p w14:paraId="1DC9B62C" w14:textId="77777777" w:rsidR="000948D5" w:rsidRPr="00750512" w:rsidRDefault="000948D5">
      <w:pPr>
        <w:rPr>
          <w:rFonts w:ascii="Euclid Circular A Semibold" w:eastAsiaTheme="majorEastAsia" w:hAnsi="Euclid Circular A Semibold" w:cstheme="majorBidi"/>
          <w:color w:val="000000" w:themeColor="text1"/>
          <w:sz w:val="24"/>
          <w:szCs w:val="24"/>
        </w:rPr>
      </w:pPr>
      <w:bookmarkStart w:id="7" w:name="_Toc189054986"/>
      <w:r w:rsidRPr="00750512">
        <w:rPr>
          <w:rFonts w:ascii="Euclid Circular A Semibold" w:hAnsi="Euclid Circular A Semibold"/>
          <w:color w:val="000000" w:themeColor="text1"/>
          <w:sz w:val="24"/>
          <w:szCs w:val="24"/>
        </w:rPr>
        <w:br w:type="page"/>
      </w:r>
    </w:p>
    <w:p w14:paraId="3C11B2BE" w14:textId="52478BC4" w:rsidR="00AD050A" w:rsidRPr="00750512" w:rsidRDefault="00AD050A" w:rsidP="00A10AB5">
      <w:pPr>
        <w:pStyle w:val="Heading3"/>
        <w:spacing w:line="360" w:lineRule="auto"/>
        <w:rPr>
          <w:rFonts w:ascii="Euclid Circular A Semibold" w:hAnsi="Euclid Circular A Semibold"/>
          <w:color w:val="000000" w:themeColor="text1"/>
          <w:sz w:val="24"/>
          <w:szCs w:val="24"/>
        </w:rPr>
      </w:pPr>
      <w:r w:rsidRPr="00750512">
        <w:rPr>
          <w:rFonts w:ascii="Euclid Circular A Semibold" w:hAnsi="Euclid Circular A Semibold"/>
          <w:color w:val="000000" w:themeColor="text1"/>
          <w:sz w:val="24"/>
          <w:szCs w:val="24"/>
        </w:rPr>
        <w:lastRenderedPageBreak/>
        <w:t xml:space="preserve">Belangrijke elementen van succesvolle specials: interactiviteit, storytelling, en design, </w:t>
      </w:r>
      <w:r w:rsidRPr="00750512">
        <w:rPr>
          <w:rFonts w:ascii="Euclid Circular A Semibold" w:hAnsi="Euclid Circular A Semibold"/>
          <w:color w:val="000000" w:themeColor="text1"/>
          <w:sz w:val="24"/>
          <w:szCs w:val="24"/>
          <w:highlight w:val="yellow"/>
        </w:rPr>
        <w:t>Blokkensysteem</w:t>
      </w:r>
      <w:r w:rsidRPr="00750512">
        <w:rPr>
          <w:rFonts w:ascii="Euclid Circular A Semibold" w:hAnsi="Euclid Circular A Semibold"/>
          <w:color w:val="000000" w:themeColor="text1"/>
          <w:sz w:val="24"/>
          <w:szCs w:val="24"/>
        </w:rPr>
        <w:t>.</w:t>
      </w:r>
      <w:bookmarkEnd w:id="7"/>
    </w:p>
    <w:p w14:paraId="3DF02FAE" w14:textId="77777777" w:rsidR="0074179F" w:rsidRPr="00750512" w:rsidRDefault="0074179F" w:rsidP="00425D77">
      <w:pPr>
        <w:jc w:val="both"/>
      </w:pPr>
    </w:p>
    <w:p w14:paraId="65FC3721" w14:textId="7BF0092B" w:rsidR="000B7103" w:rsidRPr="000B7103" w:rsidRDefault="00D2262A" w:rsidP="000B7103">
      <w:pPr>
        <w:spacing w:line="360" w:lineRule="auto"/>
        <w:jc w:val="both"/>
        <w:rPr>
          <w:rFonts w:ascii="Euclid Circular A" w:hAnsi="Euclid Circular A"/>
          <w:color w:val="000000" w:themeColor="text1"/>
          <w:sz w:val="24"/>
          <w:szCs w:val="24"/>
        </w:rPr>
      </w:pPr>
      <w:r w:rsidRPr="00750512">
        <w:rPr>
          <w:rFonts w:ascii="Euclid Circular A" w:hAnsi="Euclid Circular A"/>
          <w:color w:val="000000" w:themeColor="text1"/>
          <w:sz w:val="24"/>
          <w:szCs w:val="24"/>
        </w:rPr>
        <w:t>Elk</w:t>
      </w:r>
      <w:r w:rsidR="000B7103">
        <w:rPr>
          <w:rFonts w:ascii="Euclid Circular A" w:hAnsi="Euclid Circular A"/>
          <w:color w:val="000000" w:themeColor="text1"/>
          <w:sz w:val="24"/>
          <w:szCs w:val="24"/>
        </w:rPr>
        <w:t xml:space="preserve"> </w:t>
      </w:r>
      <w:proofErr w:type="spellStart"/>
      <w:r w:rsidR="000B7103" w:rsidRPr="000B7103">
        <w:rPr>
          <w:rFonts w:ascii="Euclid Circular A" w:hAnsi="Euclid Circular A"/>
          <w:color w:val="000000" w:themeColor="text1"/>
          <w:sz w:val="24"/>
          <w:szCs w:val="24"/>
        </w:rPr>
        <w:t>Elk</w:t>
      </w:r>
      <w:proofErr w:type="spellEnd"/>
      <w:r w:rsidR="000B7103" w:rsidRPr="000B7103">
        <w:rPr>
          <w:rFonts w:ascii="Euclid Circular A" w:hAnsi="Euclid Circular A"/>
          <w:color w:val="000000" w:themeColor="text1"/>
          <w:sz w:val="24"/>
          <w:szCs w:val="24"/>
        </w:rPr>
        <w:t xml:space="preserve"> van de multimedia-elementen in de originele digitale longread “</w:t>
      </w:r>
      <w:proofErr w:type="spellStart"/>
      <w:r w:rsidR="000B7103" w:rsidRPr="000B7103">
        <w:rPr>
          <w:rFonts w:ascii="Euclid Circular A" w:hAnsi="Euclid Circular A"/>
          <w:color w:val="000000" w:themeColor="text1"/>
          <w:sz w:val="24"/>
          <w:szCs w:val="24"/>
        </w:rPr>
        <w:t>Snow</w:t>
      </w:r>
      <w:proofErr w:type="spellEnd"/>
      <w:r w:rsidR="000B7103" w:rsidRPr="000B7103">
        <w:rPr>
          <w:rFonts w:ascii="Euclid Circular A" w:hAnsi="Euclid Circular A"/>
          <w:color w:val="000000" w:themeColor="text1"/>
          <w:sz w:val="24"/>
          <w:szCs w:val="24"/>
        </w:rPr>
        <w:t xml:space="preserve"> </w:t>
      </w:r>
      <w:proofErr w:type="spellStart"/>
      <w:r w:rsidR="000B7103" w:rsidRPr="000B7103">
        <w:rPr>
          <w:rFonts w:ascii="Euclid Circular A" w:hAnsi="Euclid Circular A"/>
          <w:color w:val="000000" w:themeColor="text1"/>
          <w:sz w:val="24"/>
          <w:szCs w:val="24"/>
        </w:rPr>
        <w:t>Fall</w:t>
      </w:r>
      <w:proofErr w:type="spellEnd"/>
      <w:r w:rsidR="000B7103" w:rsidRPr="000B7103">
        <w:rPr>
          <w:rFonts w:ascii="Euclid Circular A" w:hAnsi="Euclid Circular A"/>
          <w:color w:val="000000" w:themeColor="text1"/>
          <w:sz w:val="24"/>
          <w:szCs w:val="24"/>
        </w:rPr>
        <w:t xml:space="preserve">” vervult verschillende functies, van wetenschappelijke gegevens die de beschrijving van de lawine in de tekst verduidelijken tot een video-interview met een overlevende naast de paragraaf waarin zij wordt geciteerd. Deze elementen zijn op zichzelf zo vakkundig geproduceerd dat ze op zichzelf zouden kunnen staan en hun eigen documentaire verhaal van de gebeurtenis zouden kunnen vormen. Maar in combinatie met het proza van John </w:t>
      </w:r>
      <w:proofErr w:type="spellStart"/>
      <w:r w:rsidR="000B7103" w:rsidRPr="000B7103">
        <w:rPr>
          <w:rFonts w:ascii="Euclid Circular A" w:hAnsi="Euclid Circular A"/>
          <w:color w:val="000000" w:themeColor="text1"/>
          <w:sz w:val="24"/>
          <w:szCs w:val="24"/>
        </w:rPr>
        <w:t>Branch</w:t>
      </w:r>
      <w:proofErr w:type="spellEnd"/>
      <w:r w:rsidR="000B7103" w:rsidRPr="000B7103">
        <w:rPr>
          <w:rFonts w:ascii="Euclid Circular A" w:hAnsi="Euclid Circular A"/>
          <w:color w:val="000000" w:themeColor="text1"/>
          <w:sz w:val="24"/>
          <w:szCs w:val="24"/>
        </w:rPr>
        <w:t xml:space="preserve"> hebben ze een wederzijds versterkend effect, waarbij media en tekst afwisselend de hoofd- en bijrol spelen. Het meest opvallende voorbeeld hiervan is de onbewerkte beelden die zijn gefilmd met een GoPro-actioncamera, die de ontdekking van een dode skiër vastleggen (</w:t>
      </w:r>
      <w:proofErr w:type="spellStart"/>
      <w:r w:rsidR="000B7103" w:rsidRPr="000B7103">
        <w:rPr>
          <w:rFonts w:ascii="Euclid Circular A" w:hAnsi="Euclid Circular A"/>
          <w:color w:val="000000" w:themeColor="text1"/>
          <w:sz w:val="24"/>
          <w:szCs w:val="24"/>
        </w:rPr>
        <w:t>Dowling</w:t>
      </w:r>
      <w:proofErr w:type="spellEnd"/>
      <w:r w:rsidR="000B7103" w:rsidRPr="000B7103">
        <w:rPr>
          <w:rFonts w:ascii="Euclid Circular A" w:hAnsi="Euclid Circular A"/>
          <w:color w:val="000000" w:themeColor="text1"/>
          <w:sz w:val="24"/>
          <w:szCs w:val="24"/>
        </w:rPr>
        <w:t xml:space="preserve"> &amp; </w:t>
      </w:r>
      <w:proofErr w:type="spellStart"/>
      <w:r w:rsidR="000B7103" w:rsidRPr="000B7103">
        <w:rPr>
          <w:rFonts w:ascii="Euclid Circular A" w:hAnsi="Euclid Circular A"/>
          <w:color w:val="000000" w:themeColor="text1"/>
          <w:sz w:val="24"/>
          <w:szCs w:val="24"/>
        </w:rPr>
        <w:t>Vogan</w:t>
      </w:r>
      <w:proofErr w:type="spellEnd"/>
      <w:r w:rsidR="000B7103" w:rsidRPr="000B7103">
        <w:rPr>
          <w:rFonts w:ascii="Euclid Circular A" w:hAnsi="Euclid Circular A"/>
          <w:color w:val="000000" w:themeColor="text1"/>
          <w:sz w:val="24"/>
          <w:szCs w:val="24"/>
        </w:rPr>
        <w:t>, 2014: 213).</w:t>
      </w:r>
    </w:p>
    <w:p w14:paraId="69E550F4" w14:textId="429CB2C7" w:rsidR="000B7103" w:rsidRPr="000B7103" w:rsidRDefault="000B7103" w:rsidP="000B7103">
      <w:pPr>
        <w:spacing w:line="360" w:lineRule="auto"/>
        <w:jc w:val="both"/>
        <w:rPr>
          <w:rFonts w:ascii="Euclid Circular A" w:hAnsi="Euclid Circular A"/>
          <w:color w:val="000000" w:themeColor="text1"/>
          <w:sz w:val="24"/>
          <w:szCs w:val="24"/>
        </w:rPr>
      </w:pPr>
      <w:r w:rsidRPr="000B7103">
        <w:rPr>
          <w:rFonts w:ascii="Euclid Circular A" w:hAnsi="Euclid Circular A"/>
          <w:color w:val="000000" w:themeColor="text1"/>
          <w:sz w:val="24"/>
          <w:szCs w:val="24"/>
        </w:rPr>
        <w:t xml:space="preserve">De journalistieke kracht van deze nieuwe vorm zit hem in de elementen waaruit de digitale </w:t>
      </w:r>
      <w:proofErr w:type="spellStart"/>
      <w:r w:rsidRPr="000B7103">
        <w:rPr>
          <w:rFonts w:ascii="Euclid Circular A" w:hAnsi="Euclid Circular A"/>
          <w:color w:val="000000" w:themeColor="text1"/>
          <w:sz w:val="24"/>
          <w:szCs w:val="24"/>
        </w:rPr>
        <w:t>longform</w:t>
      </w:r>
      <w:proofErr w:type="spellEnd"/>
      <w:r w:rsidRPr="000B7103">
        <w:rPr>
          <w:rFonts w:ascii="Euclid Circular A" w:hAnsi="Euclid Circular A"/>
          <w:color w:val="000000" w:themeColor="text1"/>
          <w:sz w:val="24"/>
          <w:szCs w:val="24"/>
        </w:rPr>
        <w:t xml:space="preserve"> is opgebouwd. De keuzes uit deze blokken voegen elementen toe: geluiden, animaties en kleurveranderingen kunnen de lezer dieper in het verhaal onderdompelen. Onderzoekers aan de Universiteit van Californië, Berkeley, ontdekten dat het initiële stuk van </w:t>
      </w:r>
      <w:proofErr w:type="spellStart"/>
      <w:r w:rsidRPr="000B7103">
        <w:rPr>
          <w:rFonts w:ascii="Euclid Circular A" w:hAnsi="Euclid Circular A"/>
          <w:color w:val="000000" w:themeColor="text1"/>
          <w:sz w:val="24"/>
          <w:szCs w:val="24"/>
        </w:rPr>
        <w:t>Snow</w:t>
      </w:r>
      <w:proofErr w:type="spellEnd"/>
      <w:r w:rsidRPr="000B7103">
        <w:rPr>
          <w:rFonts w:ascii="Euclid Circular A" w:hAnsi="Euclid Circular A"/>
          <w:color w:val="000000" w:themeColor="text1"/>
          <w:sz w:val="24"/>
          <w:szCs w:val="24"/>
        </w:rPr>
        <w:t xml:space="preserve"> </w:t>
      </w:r>
      <w:proofErr w:type="spellStart"/>
      <w:r w:rsidRPr="000B7103">
        <w:rPr>
          <w:rFonts w:ascii="Euclid Circular A" w:hAnsi="Euclid Circular A"/>
          <w:color w:val="000000" w:themeColor="text1"/>
          <w:sz w:val="24"/>
          <w:szCs w:val="24"/>
        </w:rPr>
        <w:t>Fall</w:t>
      </w:r>
      <w:proofErr w:type="spellEnd"/>
      <w:r w:rsidRPr="000B7103">
        <w:rPr>
          <w:rFonts w:ascii="Euclid Circular A" w:hAnsi="Euclid Circular A"/>
          <w:color w:val="000000" w:themeColor="text1"/>
          <w:sz w:val="24"/>
          <w:szCs w:val="24"/>
        </w:rPr>
        <w:t xml:space="preserve"> werkt met drie essentiële technische ontwerpcomponenten, die elk selectief worden gebruikt om het dramatische effect te maximaliseren: video's, scrollen en het gordijneffect </w:t>
      </w:r>
      <w:r w:rsidRPr="000B7103">
        <w:rPr>
          <w:rFonts w:ascii="Euclid Circular A" w:hAnsi="Euclid Circular A"/>
          <w:color w:val="000000" w:themeColor="text1"/>
          <w:sz w:val="24"/>
          <w:szCs w:val="24"/>
          <w:highlight w:val="magenta"/>
        </w:rPr>
        <w:t>(</w:t>
      </w:r>
      <w:proofErr w:type="spellStart"/>
      <w:r w:rsidRPr="000B7103">
        <w:rPr>
          <w:rFonts w:ascii="Euclid Circular A" w:hAnsi="Euclid Circular A"/>
          <w:color w:val="000000" w:themeColor="text1"/>
          <w:sz w:val="24"/>
          <w:szCs w:val="24"/>
          <w:highlight w:val="magenta"/>
        </w:rPr>
        <w:t>Rue</w:t>
      </w:r>
      <w:proofErr w:type="spellEnd"/>
      <w:r w:rsidRPr="000B7103">
        <w:rPr>
          <w:rFonts w:ascii="Euclid Circular A" w:hAnsi="Euclid Circular A"/>
          <w:color w:val="000000" w:themeColor="text1"/>
          <w:sz w:val="24"/>
          <w:szCs w:val="24"/>
          <w:highlight w:val="magenta"/>
        </w:rPr>
        <w:t>, 2013)</w:t>
      </w:r>
      <w:r w:rsidRPr="000B7103">
        <w:rPr>
          <w:rFonts w:ascii="Euclid Circular A" w:hAnsi="Euclid Circular A"/>
          <w:color w:val="000000" w:themeColor="text1"/>
          <w:sz w:val="24"/>
          <w:szCs w:val="24"/>
        </w:rPr>
        <w:t>. Wanneer video niet wordt gebruikt als een ingesloten element in de marge van het verhaal, speelt het een cruciale rol in het creëren van de aura van “</w:t>
      </w:r>
      <w:proofErr w:type="spellStart"/>
      <w:r w:rsidRPr="000B7103">
        <w:rPr>
          <w:rFonts w:ascii="Euclid Circular A" w:hAnsi="Euclid Circular A"/>
          <w:color w:val="000000" w:themeColor="text1"/>
          <w:sz w:val="24"/>
          <w:szCs w:val="24"/>
        </w:rPr>
        <w:t>Snow</w:t>
      </w:r>
      <w:proofErr w:type="spellEnd"/>
      <w:r w:rsidRPr="000B7103">
        <w:rPr>
          <w:rFonts w:ascii="Euclid Circular A" w:hAnsi="Euclid Circular A"/>
          <w:color w:val="000000" w:themeColor="text1"/>
          <w:sz w:val="24"/>
          <w:szCs w:val="24"/>
        </w:rPr>
        <w:t xml:space="preserve"> </w:t>
      </w:r>
      <w:proofErr w:type="spellStart"/>
      <w:r w:rsidRPr="000B7103">
        <w:rPr>
          <w:rFonts w:ascii="Euclid Circular A" w:hAnsi="Euclid Circular A"/>
          <w:color w:val="000000" w:themeColor="text1"/>
          <w:sz w:val="24"/>
          <w:szCs w:val="24"/>
        </w:rPr>
        <w:t>Fall</w:t>
      </w:r>
      <w:proofErr w:type="spellEnd"/>
      <w:r w:rsidRPr="000B7103">
        <w:rPr>
          <w:rFonts w:ascii="Euclid Circular A" w:hAnsi="Euclid Circular A"/>
          <w:color w:val="000000" w:themeColor="text1"/>
          <w:sz w:val="24"/>
          <w:szCs w:val="24"/>
        </w:rPr>
        <w:t>”. In plaats van alleen stilstaande foto's te gebruiken bij de hoofdstuktitels, worden beelden gedurende enkele seconden zonder geluid geanimeerd en opnieuw gestart in een automatische lus (</w:t>
      </w:r>
      <w:proofErr w:type="spellStart"/>
      <w:r w:rsidRPr="000B7103">
        <w:rPr>
          <w:rFonts w:ascii="Euclid Circular A" w:hAnsi="Euclid Circular A"/>
          <w:color w:val="000000" w:themeColor="text1"/>
          <w:sz w:val="24"/>
          <w:szCs w:val="24"/>
        </w:rPr>
        <w:t>Dowling</w:t>
      </w:r>
      <w:proofErr w:type="spellEnd"/>
      <w:r w:rsidRPr="000B7103">
        <w:rPr>
          <w:rFonts w:ascii="Euclid Circular A" w:hAnsi="Euclid Circular A"/>
          <w:color w:val="000000" w:themeColor="text1"/>
          <w:sz w:val="24"/>
          <w:szCs w:val="24"/>
        </w:rPr>
        <w:t xml:space="preserve"> &amp; </w:t>
      </w:r>
      <w:proofErr w:type="spellStart"/>
      <w:r w:rsidRPr="000B7103">
        <w:rPr>
          <w:rFonts w:ascii="Euclid Circular A" w:hAnsi="Euclid Circular A"/>
          <w:color w:val="000000" w:themeColor="text1"/>
          <w:sz w:val="24"/>
          <w:szCs w:val="24"/>
        </w:rPr>
        <w:t>Vogan</w:t>
      </w:r>
      <w:proofErr w:type="spellEnd"/>
      <w:r w:rsidRPr="000B7103">
        <w:rPr>
          <w:rFonts w:ascii="Euclid Circular A" w:hAnsi="Euclid Circular A"/>
          <w:color w:val="000000" w:themeColor="text1"/>
          <w:sz w:val="24"/>
          <w:szCs w:val="24"/>
        </w:rPr>
        <w:t>, 2014: 213). “</w:t>
      </w:r>
      <w:proofErr w:type="spellStart"/>
      <w:r w:rsidRPr="000B7103">
        <w:rPr>
          <w:rFonts w:ascii="Euclid Circular A" w:hAnsi="Euclid Circular A"/>
          <w:color w:val="000000" w:themeColor="text1"/>
          <w:sz w:val="24"/>
          <w:szCs w:val="24"/>
        </w:rPr>
        <w:t>Snow</w:t>
      </w:r>
      <w:proofErr w:type="spellEnd"/>
      <w:r w:rsidRPr="000B7103">
        <w:rPr>
          <w:rFonts w:ascii="Euclid Circular A" w:hAnsi="Euclid Circular A"/>
          <w:color w:val="000000" w:themeColor="text1"/>
          <w:sz w:val="24"/>
          <w:szCs w:val="24"/>
        </w:rPr>
        <w:t xml:space="preserve"> </w:t>
      </w:r>
      <w:proofErr w:type="spellStart"/>
      <w:r w:rsidRPr="000B7103">
        <w:rPr>
          <w:rFonts w:ascii="Euclid Circular A" w:hAnsi="Euclid Circular A"/>
          <w:color w:val="000000" w:themeColor="text1"/>
          <w:sz w:val="24"/>
          <w:szCs w:val="24"/>
        </w:rPr>
        <w:t>Fall</w:t>
      </w:r>
      <w:proofErr w:type="spellEnd"/>
      <w:r w:rsidRPr="000B7103">
        <w:rPr>
          <w:rFonts w:ascii="Euclid Circular A" w:hAnsi="Euclid Circular A"/>
          <w:color w:val="000000" w:themeColor="text1"/>
          <w:sz w:val="24"/>
          <w:szCs w:val="24"/>
        </w:rPr>
        <w:t xml:space="preserve">” gebruikt deze techniek zoals een filmregisseur een </w:t>
      </w:r>
      <w:r w:rsidRPr="000B7103">
        <w:rPr>
          <w:rFonts w:ascii="Euclid Circular A" w:hAnsi="Euclid Circular A"/>
          <w:color w:val="000000" w:themeColor="text1"/>
          <w:sz w:val="24"/>
          <w:szCs w:val="24"/>
          <w:highlight w:val="cyan"/>
        </w:rPr>
        <w:t>‘</w:t>
      </w:r>
      <w:proofErr w:type="spellStart"/>
      <w:r w:rsidRPr="000B7103">
        <w:rPr>
          <w:rFonts w:ascii="Euclid Circular A" w:hAnsi="Euclid Circular A"/>
          <w:color w:val="000000" w:themeColor="text1"/>
          <w:sz w:val="24"/>
          <w:szCs w:val="24"/>
          <w:highlight w:val="cyan"/>
        </w:rPr>
        <w:t>establishing</w:t>
      </w:r>
      <w:proofErr w:type="spellEnd"/>
      <w:r w:rsidRPr="000B7103">
        <w:rPr>
          <w:rFonts w:ascii="Euclid Circular A" w:hAnsi="Euclid Circular A"/>
          <w:color w:val="000000" w:themeColor="text1"/>
          <w:sz w:val="24"/>
          <w:szCs w:val="24"/>
          <w:highlight w:val="cyan"/>
        </w:rPr>
        <w:t xml:space="preserve"> shot’</w:t>
      </w:r>
      <w:r w:rsidRPr="000B7103">
        <w:rPr>
          <w:rFonts w:ascii="Euclid Circular A" w:hAnsi="Euclid Circular A"/>
          <w:color w:val="000000" w:themeColor="text1"/>
          <w:sz w:val="24"/>
          <w:szCs w:val="24"/>
        </w:rPr>
        <w:t xml:space="preserve"> zou gebruiken voor hoofdstuktitels en locatieveranderingen in het verhaal. Critici vergelijken dit eerder met een interactieve documentaire die </w:t>
      </w:r>
      <w:r w:rsidRPr="000B7103">
        <w:rPr>
          <w:rFonts w:ascii="Euclid Circular A" w:hAnsi="Euclid Circular A"/>
          <w:color w:val="000000" w:themeColor="text1"/>
          <w:sz w:val="24"/>
          <w:szCs w:val="24"/>
        </w:rPr>
        <w:lastRenderedPageBreak/>
        <w:t>toevallig paragrafen heeft, dan met een krantenverhaal dat interactieve elementen bevat (Thompson, 2012).</w:t>
      </w:r>
    </w:p>
    <w:p w14:paraId="78C70ED8" w14:textId="10835563" w:rsidR="000B7103" w:rsidRPr="000B7103" w:rsidRDefault="000B7103" w:rsidP="000B7103">
      <w:pPr>
        <w:spacing w:line="360" w:lineRule="auto"/>
        <w:jc w:val="both"/>
        <w:rPr>
          <w:rFonts w:ascii="Euclid Circular A" w:hAnsi="Euclid Circular A"/>
          <w:color w:val="000000" w:themeColor="text1"/>
          <w:sz w:val="24"/>
          <w:szCs w:val="24"/>
        </w:rPr>
      </w:pPr>
      <w:r w:rsidRPr="000B7103">
        <w:rPr>
          <w:rFonts w:ascii="Euclid Circular A" w:hAnsi="Euclid Circular A"/>
          <w:color w:val="000000" w:themeColor="text1"/>
          <w:sz w:val="24"/>
          <w:szCs w:val="24"/>
        </w:rPr>
        <w:t xml:space="preserve">Bijzonder ingenieus is een gedeelte waar een kaart de paden van de skiërs langs de bergwand volgt terwijl je naar beneden scrolt door de bijbehorende alinea's. Verderop volgt een geanimeerde video de contouren van de lawine die over dezelfde open plek raast, met een klikkend geluid waarvan de frequentie de veranderende snelheid van het razende sneeuwpakket aangeeft. “Niet alleen slim. Volkomen geniaal”, schreef </w:t>
      </w:r>
      <w:r w:rsidRPr="000B7103">
        <w:rPr>
          <w:rFonts w:ascii="Euclid Circular A" w:hAnsi="Euclid Circular A"/>
          <w:color w:val="000000" w:themeColor="text1"/>
          <w:sz w:val="24"/>
          <w:szCs w:val="24"/>
          <w:highlight w:val="red"/>
        </w:rPr>
        <w:t>Thompson (2012)</w:t>
      </w:r>
      <w:r w:rsidRPr="000B7103">
        <w:rPr>
          <w:rFonts w:ascii="Euclid Circular A" w:hAnsi="Euclid Circular A"/>
          <w:color w:val="000000" w:themeColor="text1"/>
          <w:sz w:val="24"/>
          <w:szCs w:val="24"/>
        </w:rPr>
        <w:t xml:space="preserve"> voor concurrent The </w:t>
      </w:r>
      <w:proofErr w:type="spellStart"/>
      <w:r w:rsidRPr="000B7103">
        <w:rPr>
          <w:rFonts w:ascii="Euclid Circular A" w:hAnsi="Euclid Circular A"/>
          <w:color w:val="000000" w:themeColor="text1"/>
          <w:sz w:val="24"/>
          <w:szCs w:val="24"/>
        </w:rPr>
        <w:t>Atlantic</w:t>
      </w:r>
      <w:proofErr w:type="spellEnd"/>
      <w:r w:rsidRPr="000B7103">
        <w:rPr>
          <w:rFonts w:ascii="Euclid Circular A" w:hAnsi="Euclid Circular A"/>
          <w:color w:val="000000" w:themeColor="text1"/>
          <w:sz w:val="24"/>
          <w:szCs w:val="24"/>
        </w:rPr>
        <w:t xml:space="preserve">. De inclusie van topografische kaarten met </w:t>
      </w:r>
      <w:proofErr w:type="spellStart"/>
      <w:r w:rsidRPr="000B7103">
        <w:rPr>
          <w:rFonts w:ascii="Euclid Circular A" w:hAnsi="Euclid Circular A"/>
          <w:color w:val="000000" w:themeColor="text1"/>
          <w:sz w:val="24"/>
          <w:szCs w:val="24"/>
        </w:rPr>
        <w:t>scrollbare</w:t>
      </w:r>
      <w:proofErr w:type="spellEnd"/>
      <w:r w:rsidRPr="000B7103">
        <w:rPr>
          <w:rFonts w:ascii="Euclid Circular A" w:hAnsi="Euclid Circular A"/>
          <w:color w:val="000000" w:themeColor="text1"/>
          <w:sz w:val="24"/>
          <w:szCs w:val="24"/>
        </w:rPr>
        <w:t xml:space="preserve"> tekst en beeldlagen geeft een effect dat lijkt op een combinatie van Google Earth-satellietkaarten en </w:t>
      </w:r>
      <w:proofErr w:type="spellStart"/>
      <w:r w:rsidRPr="000B7103">
        <w:rPr>
          <w:rFonts w:ascii="Euclid Circular A" w:hAnsi="Euclid Circular A"/>
          <w:color w:val="000000" w:themeColor="text1"/>
          <w:sz w:val="24"/>
          <w:szCs w:val="24"/>
        </w:rPr>
        <w:t>Pixar</w:t>
      </w:r>
      <w:proofErr w:type="spellEnd"/>
      <w:r w:rsidRPr="000B7103">
        <w:rPr>
          <w:rFonts w:ascii="Euclid Circular A" w:hAnsi="Euclid Circular A"/>
          <w:color w:val="000000" w:themeColor="text1"/>
          <w:sz w:val="24"/>
          <w:szCs w:val="24"/>
        </w:rPr>
        <w:t xml:space="preserve">-animaties. De overgang tussen video en scrollen noemen </w:t>
      </w:r>
      <w:proofErr w:type="spellStart"/>
      <w:r w:rsidRPr="000B7103">
        <w:rPr>
          <w:rFonts w:ascii="Euclid Circular A" w:hAnsi="Euclid Circular A"/>
          <w:color w:val="000000" w:themeColor="text1"/>
          <w:sz w:val="24"/>
          <w:szCs w:val="24"/>
        </w:rPr>
        <w:t>Dowling</w:t>
      </w:r>
      <w:proofErr w:type="spellEnd"/>
      <w:r w:rsidRPr="000B7103">
        <w:rPr>
          <w:rFonts w:ascii="Euclid Circular A" w:hAnsi="Euclid Circular A"/>
          <w:color w:val="000000" w:themeColor="text1"/>
          <w:sz w:val="24"/>
          <w:szCs w:val="24"/>
        </w:rPr>
        <w:t xml:space="preserve"> en </w:t>
      </w:r>
      <w:proofErr w:type="spellStart"/>
      <w:r w:rsidRPr="000B7103">
        <w:rPr>
          <w:rFonts w:ascii="Euclid Circular A" w:hAnsi="Euclid Circular A"/>
          <w:color w:val="000000" w:themeColor="text1"/>
          <w:sz w:val="24"/>
          <w:szCs w:val="24"/>
        </w:rPr>
        <w:t>Vogan</w:t>
      </w:r>
      <w:proofErr w:type="spellEnd"/>
      <w:r w:rsidRPr="000B7103">
        <w:rPr>
          <w:rFonts w:ascii="Euclid Circular A" w:hAnsi="Euclid Circular A"/>
          <w:color w:val="000000" w:themeColor="text1"/>
          <w:sz w:val="24"/>
          <w:szCs w:val="24"/>
        </w:rPr>
        <w:t xml:space="preserve"> (2013) het ‘</w:t>
      </w:r>
      <w:proofErr w:type="spellStart"/>
      <w:r w:rsidRPr="000B7103">
        <w:rPr>
          <w:rFonts w:ascii="Euclid Circular A" w:hAnsi="Euclid Circular A"/>
          <w:color w:val="000000" w:themeColor="text1"/>
          <w:sz w:val="24"/>
          <w:szCs w:val="24"/>
        </w:rPr>
        <w:t>Curtain</w:t>
      </w:r>
      <w:proofErr w:type="spellEnd"/>
      <w:r w:rsidRPr="000B7103">
        <w:rPr>
          <w:rFonts w:ascii="Euclid Circular A" w:hAnsi="Euclid Circular A"/>
          <w:color w:val="000000" w:themeColor="text1"/>
          <w:sz w:val="24"/>
          <w:szCs w:val="24"/>
        </w:rPr>
        <w:t xml:space="preserve"> Effect’, omdat het, net als in films en theater, een naadloze aansluiting naar de volgende scène biedt.</w:t>
      </w:r>
    </w:p>
    <w:p w14:paraId="71B741EB" w14:textId="196F6952" w:rsidR="000B7103" w:rsidRPr="000B7103" w:rsidRDefault="000B7103" w:rsidP="000B7103">
      <w:pPr>
        <w:spacing w:line="360" w:lineRule="auto"/>
        <w:jc w:val="both"/>
        <w:rPr>
          <w:rFonts w:ascii="Euclid Circular A" w:hAnsi="Euclid Circular A"/>
          <w:color w:val="000000" w:themeColor="text1"/>
          <w:sz w:val="24"/>
          <w:szCs w:val="24"/>
        </w:rPr>
      </w:pPr>
      <w:r w:rsidRPr="000B7103">
        <w:rPr>
          <w:rFonts w:ascii="Euclid Circular A" w:hAnsi="Euclid Circular A"/>
          <w:color w:val="000000" w:themeColor="text1"/>
          <w:sz w:val="24"/>
          <w:szCs w:val="24"/>
        </w:rPr>
        <w:t>Het scrollen stuurt het verhaal en versterkt de stille, repetitieve, niet-narratieve video's die worden gebruikt om de omgeving en de stemming in “</w:t>
      </w:r>
      <w:proofErr w:type="spellStart"/>
      <w:r w:rsidRPr="000B7103">
        <w:rPr>
          <w:rFonts w:ascii="Euclid Circular A" w:hAnsi="Euclid Circular A"/>
          <w:color w:val="000000" w:themeColor="text1"/>
          <w:sz w:val="24"/>
          <w:szCs w:val="24"/>
        </w:rPr>
        <w:t>Snow</w:t>
      </w:r>
      <w:proofErr w:type="spellEnd"/>
      <w:r w:rsidRPr="000B7103">
        <w:rPr>
          <w:rFonts w:ascii="Euclid Circular A" w:hAnsi="Euclid Circular A"/>
          <w:color w:val="000000" w:themeColor="text1"/>
          <w:sz w:val="24"/>
          <w:szCs w:val="24"/>
        </w:rPr>
        <w:t xml:space="preserve"> </w:t>
      </w:r>
      <w:proofErr w:type="spellStart"/>
      <w:r w:rsidRPr="000B7103">
        <w:rPr>
          <w:rFonts w:ascii="Euclid Circular A" w:hAnsi="Euclid Circular A"/>
          <w:color w:val="000000" w:themeColor="text1"/>
          <w:sz w:val="24"/>
          <w:szCs w:val="24"/>
        </w:rPr>
        <w:t>Fall</w:t>
      </w:r>
      <w:proofErr w:type="spellEnd"/>
      <w:r w:rsidRPr="000B7103">
        <w:rPr>
          <w:rFonts w:ascii="Euclid Circular A" w:hAnsi="Euclid Circular A"/>
          <w:color w:val="000000" w:themeColor="text1"/>
          <w:sz w:val="24"/>
          <w:szCs w:val="24"/>
        </w:rPr>
        <w:t>” te bepalen. Het specifieke Javascript-</w:t>
      </w:r>
      <w:proofErr w:type="spellStart"/>
      <w:r w:rsidRPr="000B7103">
        <w:rPr>
          <w:rFonts w:ascii="Euclid Circular A" w:hAnsi="Euclid Circular A"/>
          <w:color w:val="000000" w:themeColor="text1"/>
          <w:sz w:val="24"/>
          <w:szCs w:val="24"/>
        </w:rPr>
        <w:t>scrollmechanisme</w:t>
      </w:r>
      <w:proofErr w:type="spellEnd"/>
      <w:r w:rsidRPr="000B7103">
        <w:rPr>
          <w:rFonts w:ascii="Euclid Circular A" w:hAnsi="Euclid Circular A"/>
          <w:color w:val="000000" w:themeColor="text1"/>
          <w:sz w:val="24"/>
          <w:szCs w:val="24"/>
        </w:rPr>
        <w:t xml:space="preserve"> dat </w:t>
      </w:r>
      <w:proofErr w:type="spellStart"/>
      <w:r w:rsidRPr="000B7103">
        <w:rPr>
          <w:rFonts w:ascii="Euclid Circular A" w:hAnsi="Euclid Circular A"/>
          <w:color w:val="000000" w:themeColor="text1"/>
          <w:sz w:val="24"/>
          <w:szCs w:val="24"/>
        </w:rPr>
        <w:t>Duenes</w:t>
      </w:r>
      <w:proofErr w:type="spellEnd"/>
      <w:r w:rsidRPr="000B7103">
        <w:rPr>
          <w:rFonts w:ascii="Euclid Circular A" w:hAnsi="Euclid Circular A"/>
          <w:color w:val="000000" w:themeColor="text1"/>
          <w:sz w:val="24"/>
          <w:szCs w:val="24"/>
        </w:rPr>
        <w:t xml:space="preserve"> gebruikt voor “</w:t>
      </w:r>
      <w:proofErr w:type="spellStart"/>
      <w:r w:rsidRPr="000B7103">
        <w:rPr>
          <w:rFonts w:ascii="Euclid Circular A" w:hAnsi="Euclid Circular A"/>
          <w:color w:val="000000" w:themeColor="text1"/>
          <w:sz w:val="24"/>
          <w:szCs w:val="24"/>
        </w:rPr>
        <w:t>Snow</w:t>
      </w:r>
      <w:proofErr w:type="spellEnd"/>
      <w:r w:rsidRPr="000B7103">
        <w:rPr>
          <w:rFonts w:ascii="Euclid Circular A" w:hAnsi="Euclid Circular A"/>
          <w:color w:val="000000" w:themeColor="text1"/>
          <w:sz w:val="24"/>
          <w:szCs w:val="24"/>
        </w:rPr>
        <w:t xml:space="preserve"> </w:t>
      </w:r>
      <w:proofErr w:type="spellStart"/>
      <w:r w:rsidRPr="000B7103">
        <w:rPr>
          <w:rFonts w:ascii="Euclid Circular A" w:hAnsi="Euclid Circular A"/>
          <w:color w:val="000000" w:themeColor="text1"/>
          <w:sz w:val="24"/>
          <w:szCs w:val="24"/>
        </w:rPr>
        <w:t>Fall</w:t>
      </w:r>
      <w:proofErr w:type="spellEnd"/>
      <w:r w:rsidRPr="000B7103">
        <w:rPr>
          <w:rFonts w:ascii="Euclid Circular A" w:hAnsi="Euclid Circular A"/>
          <w:color w:val="000000" w:themeColor="text1"/>
          <w:sz w:val="24"/>
          <w:szCs w:val="24"/>
        </w:rPr>
        <w:t xml:space="preserve">”, genaamd </w:t>
      </w:r>
      <w:proofErr w:type="spellStart"/>
      <w:r w:rsidRPr="000B7103">
        <w:rPr>
          <w:rFonts w:ascii="Euclid Circular A" w:hAnsi="Euclid Circular A"/>
          <w:color w:val="000000" w:themeColor="text1"/>
          <w:sz w:val="24"/>
          <w:szCs w:val="24"/>
        </w:rPr>
        <w:t>jquery.inview</w:t>
      </w:r>
      <w:proofErr w:type="spellEnd"/>
      <w:r w:rsidRPr="000B7103">
        <w:rPr>
          <w:rFonts w:ascii="Euclid Circular A" w:hAnsi="Euclid Circular A"/>
          <w:color w:val="000000" w:themeColor="text1"/>
          <w:sz w:val="24"/>
          <w:szCs w:val="24"/>
        </w:rPr>
        <w:t>, maakt de geleidelijke onthulling van beeld en tekst mogelijk, wat de lezer een gevoel van verkenning geeft (</w:t>
      </w:r>
      <w:proofErr w:type="spellStart"/>
      <w:r w:rsidRPr="000B7103">
        <w:rPr>
          <w:rFonts w:ascii="Euclid Circular A" w:hAnsi="Euclid Circular A"/>
          <w:color w:val="000000" w:themeColor="text1"/>
          <w:sz w:val="24"/>
          <w:szCs w:val="24"/>
        </w:rPr>
        <w:t>Dowling</w:t>
      </w:r>
      <w:proofErr w:type="spellEnd"/>
      <w:r w:rsidRPr="000B7103">
        <w:rPr>
          <w:rFonts w:ascii="Euclid Circular A" w:hAnsi="Euclid Circular A"/>
          <w:color w:val="000000" w:themeColor="text1"/>
          <w:sz w:val="24"/>
          <w:szCs w:val="24"/>
        </w:rPr>
        <w:t xml:space="preserve"> &amp; </w:t>
      </w:r>
      <w:proofErr w:type="spellStart"/>
      <w:r w:rsidRPr="000B7103">
        <w:rPr>
          <w:rFonts w:ascii="Euclid Circular A" w:hAnsi="Euclid Circular A"/>
          <w:color w:val="000000" w:themeColor="text1"/>
          <w:sz w:val="24"/>
          <w:szCs w:val="24"/>
        </w:rPr>
        <w:t>Vogan</w:t>
      </w:r>
      <w:proofErr w:type="spellEnd"/>
      <w:r w:rsidRPr="000B7103">
        <w:rPr>
          <w:rFonts w:ascii="Euclid Circular A" w:hAnsi="Euclid Circular A"/>
          <w:color w:val="000000" w:themeColor="text1"/>
          <w:sz w:val="24"/>
          <w:szCs w:val="24"/>
        </w:rPr>
        <w:t>, 2014: 213).</w:t>
      </w:r>
    </w:p>
    <w:p w14:paraId="36178414" w14:textId="6CD67FC1" w:rsidR="000B7103" w:rsidRPr="000B7103" w:rsidRDefault="000B7103" w:rsidP="000B7103">
      <w:pPr>
        <w:spacing w:line="360" w:lineRule="auto"/>
        <w:jc w:val="both"/>
        <w:rPr>
          <w:rFonts w:ascii="Euclid Circular A" w:hAnsi="Euclid Circular A"/>
          <w:color w:val="000000" w:themeColor="text1"/>
          <w:sz w:val="24"/>
          <w:szCs w:val="24"/>
        </w:rPr>
      </w:pPr>
      <w:r w:rsidRPr="000B7103">
        <w:rPr>
          <w:rFonts w:ascii="Euclid Circular A" w:hAnsi="Euclid Circular A"/>
          <w:color w:val="000000" w:themeColor="text1"/>
          <w:sz w:val="24"/>
          <w:szCs w:val="24"/>
        </w:rPr>
        <w:t xml:space="preserve">Door het scherm omhoog te schuiven, beweegt de lezer zich op een visueel neerwaarts traject dat een letterlijke onderdompeling aangeeft naarmate hij zich dieper in het verhaal waagt. Het gebruik van een muis om op pijlen en tabbladen te klikken in traditionele online nieuwsverhalen verwijdert de lezer van de tekst en de beelden (dit staat ook beschreven in de impact van </w:t>
      </w:r>
      <w:proofErr w:type="spellStart"/>
      <w:r w:rsidRPr="000B7103">
        <w:rPr>
          <w:rFonts w:ascii="Euclid Circular A" w:hAnsi="Euclid Circular A"/>
          <w:color w:val="000000" w:themeColor="text1"/>
          <w:sz w:val="24"/>
          <w:szCs w:val="24"/>
        </w:rPr>
        <w:t>scrollytelling</w:t>
      </w:r>
      <w:proofErr w:type="spellEnd"/>
      <w:r w:rsidRPr="000B7103">
        <w:rPr>
          <w:rFonts w:ascii="Euclid Circular A" w:hAnsi="Euclid Circular A"/>
          <w:color w:val="000000" w:themeColor="text1"/>
          <w:sz w:val="24"/>
          <w:szCs w:val="24"/>
        </w:rPr>
        <w:t xml:space="preserve">). In interne documenten van The New York Times wordt hier ook de nadruk op gelegd: de gebruiker moet eigenlijk maar één taak hebben, namelijk scrollen. Geen stappen, tabs, </w:t>
      </w:r>
      <w:proofErr w:type="spellStart"/>
      <w:r w:rsidRPr="000B7103">
        <w:rPr>
          <w:rFonts w:ascii="Euclid Circular A" w:hAnsi="Euclid Circular A"/>
          <w:color w:val="000000" w:themeColor="text1"/>
          <w:sz w:val="24"/>
          <w:szCs w:val="24"/>
        </w:rPr>
        <w:t>fixies</w:t>
      </w:r>
      <w:proofErr w:type="spellEnd"/>
      <w:r w:rsidRPr="000B7103">
        <w:rPr>
          <w:rFonts w:ascii="Euclid Circular A" w:hAnsi="Euclid Circular A"/>
          <w:color w:val="000000" w:themeColor="text1"/>
          <w:sz w:val="24"/>
          <w:szCs w:val="24"/>
        </w:rPr>
        <w:t xml:space="preserve"> of </w:t>
      </w:r>
      <w:proofErr w:type="spellStart"/>
      <w:r w:rsidRPr="000B7103">
        <w:rPr>
          <w:rFonts w:ascii="Euclid Circular A" w:hAnsi="Euclid Circular A"/>
          <w:color w:val="000000" w:themeColor="text1"/>
          <w:sz w:val="24"/>
          <w:szCs w:val="24"/>
        </w:rPr>
        <w:t>sliders</w:t>
      </w:r>
      <w:proofErr w:type="spellEnd"/>
      <w:r w:rsidRPr="000B7103">
        <w:rPr>
          <w:rFonts w:ascii="Euclid Circular A" w:hAnsi="Euclid Circular A"/>
          <w:color w:val="000000" w:themeColor="text1"/>
          <w:sz w:val="24"/>
          <w:szCs w:val="24"/>
        </w:rPr>
        <w:t xml:space="preserve"> – gewoon scrollen en daarmee de belangrijke informatie naar de gebruiker laten komen. Dit is wat de nieuwe </w:t>
      </w:r>
      <w:r w:rsidRPr="000B7103">
        <w:rPr>
          <w:rFonts w:ascii="Euclid Circular A" w:hAnsi="Euclid Circular A"/>
          <w:color w:val="000000" w:themeColor="text1"/>
          <w:sz w:val="24"/>
          <w:szCs w:val="24"/>
        </w:rPr>
        <w:lastRenderedPageBreak/>
        <w:t xml:space="preserve">digitale </w:t>
      </w:r>
      <w:proofErr w:type="spellStart"/>
      <w:r w:rsidRPr="000B7103">
        <w:rPr>
          <w:rFonts w:ascii="Euclid Circular A" w:hAnsi="Euclid Circular A"/>
          <w:color w:val="000000" w:themeColor="text1"/>
          <w:sz w:val="24"/>
          <w:szCs w:val="24"/>
        </w:rPr>
        <w:t>longform</w:t>
      </w:r>
      <w:proofErr w:type="spellEnd"/>
      <w:r w:rsidRPr="000B7103">
        <w:rPr>
          <w:rFonts w:ascii="Euclid Circular A" w:hAnsi="Euclid Circular A"/>
          <w:color w:val="000000" w:themeColor="text1"/>
          <w:sz w:val="24"/>
          <w:szCs w:val="24"/>
        </w:rPr>
        <w:t xml:space="preserve"> onderscheidt van de oudere </w:t>
      </w:r>
      <w:proofErr w:type="spellStart"/>
      <w:r w:rsidRPr="000B7103">
        <w:rPr>
          <w:rFonts w:ascii="Euclid Circular A" w:hAnsi="Euclid Circular A"/>
          <w:color w:val="000000" w:themeColor="text1"/>
          <w:sz w:val="24"/>
          <w:szCs w:val="24"/>
        </w:rPr>
        <w:t>longform</w:t>
      </w:r>
      <w:proofErr w:type="spellEnd"/>
      <w:r w:rsidRPr="000B7103">
        <w:rPr>
          <w:rFonts w:ascii="Euclid Circular A" w:hAnsi="Euclid Circular A"/>
          <w:color w:val="000000" w:themeColor="text1"/>
          <w:sz w:val="24"/>
          <w:szCs w:val="24"/>
        </w:rPr>
        <w:t>, zoals “</w:t>
      </w:r>
      <w:proofErr w:type="spellStart"/>
      <w:r w:rsidRPr="000B7103">
        <w:rPr>
          <w:rFonts w:ascii="Euclid Circular A" w:hAnsi="Euclid Circular A"/>
          <w:color w:val="000000" w:themeColor="text1"/>
          <w:sz w:val="24"/>
          <w:szCs w:val="24"/>
        </w:rPr>
        <w:t>Snow</w:t>
      </w:r>
      <w:proofErr w:type="spellEnd"/>
      <w:r w:rsidRPr="000B7103">
        <w:rPr>
          <w:rFonts w:ascii="Euclid Circular A" w:hAnsi="Euclid Circular A"/>
          <w:color w:val="000000" w:themeColor="text1"/>
          <w:sz w:val="24"/>
          <w:szCs w:val="24"/>
        </w:rPr>
        <w:t xml:space="preserve"> </w:t>
      </w:r>
      <w:proofErr w:type="spellStart"/>
      <w:r w:rsidRPr="000B7103">
        <w:rPr>
          <w:rFonts w:ascii="Euclid Circular A" w:hAnsi="Euclid Circular A"/>
          <w:color w:val="000000" w:themeColor="text1"/>
          <w:sz w:val="24"/>
          <w:szCs w:val="24"/>
        </w:rPr>
        <w:t>Fall</w:t>
      </w:r>
      <w:proofErr w:type="spellEnd"/>
      <w:r w:rsidRPr="000B7103">
        <w:rPr>
          <w:rFonts w:ascii="Euclid Circular A" w:hAnsi="Euclid Circular A"/>
          <w:color w:val="000000" w:themeColor="text1"/>
          <w:sz w:val="24"/>
          <w:szCs w:val="24"/>
        </w:rPr>
        <w:t>” (Tse, 2015).</w:t>
      </w:r>
    </w:p>
    <w:p w14:paraId="00DCF6AD" w14:textId="77777777" w:rsidR="00596816" w:rsidRDefault="00F92253" w:rsidP="00596816">
      <w:pPr>
        <w:spacing w:line="360" w:lineRule="auto"/>
        <w:jc w:val="both"/>
        <w:rPr>
          <w:rFonts w:ascii="Euclid Circular A" w:hAnsi="Euclid Circular A"/>
          <w:color w:val="000000" w:themeColor="text1"/>
          <w:sz w:val="24"/>
          <w:szCs w:val="24"/>
          <w:lang w:val="en-NL"/>
        </w:rPr>
      </w:pPr>
      <w:r>
        <w:rPr>
          <w:rFonts w:ascii="Euclid Circular A" w:hAnsi="Euclid Circular A"/>
          <w:color w:val="000000" w:themeColor="text1"/>
          <w:sz w:val="24"/>
          <w:szCs w:val="24"/>
          <w:lang w:val="en-NL"/>
        </w:rPr>
        <w:t xml:space="preserve">Mensen die de </w:t>
      </w:r>
      <w:proofErr w:type="spellStart"/>
      <w:r>
        <w:rPr>
          <w:rFonts w:ascii="Euclid Circular A" w:hAnsi="Euclid Circular A"/>
          <w:color w:val="000000" w:themeColor="text1"/>
          <w:sz w:val="24"/>
          <w:szCs w:val="24"/>
          <w:lang w:val="en-NL"/>
        </w:rPr>
        <w:t>digitale</w:t>
      </w:r>
      <w:proofErr w:type="spellEnd"/>
      <w:r>
        <w:rPr>
          <w:rFonts w:ascii="Euclid Circular A" w:hAnsi="Euclid Circular A"/>
          <w:color w:val="000000" w:themeColor="text1"/>
          <w:sz w:val="24"/>
          <w:szCs w:val="24"/>
          <w:lang w:val="en-NL"/>
        </w:rPr>
        <w:t xml:space="preserve"> longform van ‘</w:t>
      </w:r>
      <w:proofErr w:type="spellStart"/>
      <w:r>
        <w:rPr>
          <w:rFonts w:ascii="Euclid Circular A" w:hAnsi="Euclid Circular A"/>
          <w:color w:val="000000" w:themeColor="text1"/>
          <w:sz w:val="24"/>
          <w:szCs w:val="24"/>
          <w:lang w:val="en-NL"/>
        </w:rPr>
        <w:t>Scrollytelling</w:t>
      </w:r>
      <w:proofErr w:type="spellEnd"/>
      <w:r>
        <w:rPr>
          <w:rFonts w:ascii="Euclid Circular A" w:hAnsi="Euclid Circular A"/>
          <w:color w:val="000000" w:themeColor="text1"/>
          <w:sz w:val="24"/>
          <w:szCs w:val="24"/>
          <w:lang w:val="en-NL"/>
        </w:rPr>
        <w:t xml:space="preserve">’ </w:t>
      </w:r>
      <w:proofErr w:type="spellStart"/>
      <w:r>
        <w:rPr>
          <w:rFonts w:ascii="Euclid Circular A" w:hAnsi="Euclid Circular A"/>
          <w:color w:val="000000" w:themeColor="text1"/>
          <w:sz w:val="24"/>
          <w:szCs w:val="24"/>
          <w:lang w:val="en-NL"/>
        </w:rPr>
        <w:t>lezen</w:t>
      </w:r>
      <w:proofErr w:type="spellEnd"/>
      <w:r>
        <w:rPr>
          <w:rFonts w:ascii="Euclid Circular A" w:hAnsi="Euclid Circular A"/>
          <w:color w:val="000000" w:themeColor="text1"/>
          <w:sz w:val="24"/>
          <w:szCs w:val="24"/>
          <w:lang w:val="en-NL"/>
        </w:rPr>
        <w:t xml:space="preserve"> </w:t>
      </w:r>
      <w:proofErr w:type="spellStart"/>
      <w:r>
        <w:rPr>
          <w:rFonts w:ascii="Euclid Circular A" w:hAnsi="Euclid Circular A"/>
          <w:color w:val="000000" w:themeColor="text1"/>
          <w:sz w:val="24"/>
          <w:szCs w:val="24"/>
          <w:lang w:val="en-NL"/>
        </w:rPr>
        <w:t>geven</w:t>
      </w:r>
      <w:proofErr w:type="spellEnd"/>
      <w:r>
        <w:rPr>
          <w:rFonts w:ascii="Euclid Circular A" w:hAnsi="Euclid Circular A"/>
          <w:color w:val="000000" w:themeColor="text1"/>
          <w:sz w:val="24"/>
          <w:szCs w:val="24"/>
          <w:lang w:val="en-NL"/>
        </w:rPr>
        <w:t xml:space="preserve"> </w:t>
      </w:r>
      <w:proofErr w:type="spellStart"/>
      <w:r>
        <w:rPr>
          <w:rFonts w:ascii="Euclid Circular A" w:hAnsi="Euclid Circular A"/>
          <w:color w:val="000000" w:themeColor="text1"/>
          <w:sz w:val="24"/>
          <w:szCs w:val="24"/>
          <w:lang w:val="en-NL"/>
        </w:rPr>
        <w:t>aan</w:t>
      </w:r>
      <w:proofErr w:type="spellEnd"/>
      <w:r>
        <w:rPr>
          <w:rFonts w:ascii="Euclid Circular A" w:hAnsi="Euclid Circular A"/>
          <w:color w:val="000000" w:themeColor="text1"/>
          <w:sz w:val="24"/>
          <w:szCs w:val="24"/>
          <w:lang w:val="en-NL"/>
        </w:rPr>
        <w:t>:</w:t>
      </w:r>
      <w:r w:rsidR="007C4190">
        <w:rPr>
          <w:rFonts w:ascii="Euclid Circular A" w:hAnsi="Euclid Circular A"/>
          <w:color w:val="000000" w:themeColor="text1"/>
          <w:sz w:val="24"/>
          <w:szCs w:val="24"/>
          <w:lang w:val="en-NL"/>
        </w:rPr>
        <w:t xml:space="preserve"> </w:t>
      </w:r>
      <w:proofErr w:type="spellStart"/>
      <w:r w:rsidR="007C4190">
        <w:rPr>
          <w:rFonts w:ascii="Euclid Circular A" w:hAnsi="Euclid Circular A"/>
          <w:color w:val="000000" w:themeColor="text1"/>
          <w:sz w:val="24"/>
          <w:szCs w:val="24"/>
          <w:lang w:val="en-NL"/>
        </w:rPr>
        <w:t>verbeterd</w:t>
      </w:r>
      <w:proofErr w:type="spellEnd"/>
      <w:r w:rsidR="007C4190">
        <w:rPr>
          <w:rFonts w:ascii="Euclid Circular A" w:hAnsi="Euclid Circular A"/>
          <w:color w:val="000000" w:themeColor="text1"/>
          <w:sz w:val="24"/>
          <w:szCs w:val="24"/>
          <w:lang w:val="en-NL"/>
        </w:rPr>
        <w:t xml:space="preserve"> begrip </w:t>
      </w:r>
      <w:proofErr w:type="spellStart"/>
      <w:r w:rsidR="007C4190">
        <w:rPr>
          <w:rFonts w:ascii="Euclid Circular A" w:hAnsi="Euclid Circular A"/>
          <w:color w:val="000000" w:themeColor="text1"/>
          <w:sz w:val="24"/>
          <w:szCs w:val="24"/>
          <w:lang w:val="en-NL"/>
        </w:rPr>
        <w:t>te</w:t>
      </w:r>
      <w:proofErr w:type="spellEnd"/>
      <w:r w:rsidR="007C4190">
        <w:rPr>
          <w:rFonts w:ascii="Euclid Circular A" w:hAnsi="Euclid Circular A"/>
          <w:color w:val="000000" w:themeColor="text1"/>
          <w:sz w:val="24"/>
          <w:szCs w:val="24"/>
          <w:lang w:val="en-NL"/>
        </w:rPr>
        <w:t xml:space="preserve"> </w:t>
      </w:r>
      <w:proofErr w:type="spellStart"/>
      <w:r w:rsidR="007C4190">
        <w:rPr>
          <w:rFonts w:ascii="Euclid Circular A" w:hAnsi="Euclid Circular A"/>
          <w:color w:val="000000" w:themeColor="text1"/>
          <w:sz w:val="24"/>
          <w:szCs w:val="24"/>
          <w:lang w:val="en-NL"/>
        </w:rPr>
        <w:t>hebben</w:t>
      </w:r>
      <w:proofErr w:type="spellEnd"/>
      <w:r w:rsidR="007C4190">
        <w:rPr>
          <w:rFonts w:ascii="Euclid Circular A" w:hAnsi="Euclid Circular A"/>
          <w:color w:val="000000" w:themeColor="text1"/>
          <w:sz w:val="24"/>
          <w:szCs w:val="24"/>
          <w:lang w:val="en-NL"/>
        </w:rPr>
        <w:t xml:space="preserve"> van de context, het was </w:t>
      </w:r>
      <w:proofErr w:type="spellStart"/>
      <w:r w:rsidR="007C4190">
        <w:rPr>
          <w:rFonts w:ascii="Euclid Circular A" w:hAnsi="Euclid Circular A"/>
          <w:color w:val="000000" w:themeColor="text1"/>
          <w:sz w:val="24"/>
          <w:szCs w:val="24"/>
          <w:lang w:val="en-NL"/>
        </w:rPr>
        <w:t>makkelijker</w:t>
      </w:r>
      <w:proofErr w:type="spellEnd"/>
      <w:r w:rsidR="007C4190">
        <w:rPr>
          <w:rFonts w:ascii="Euclid Circular A" w:hAnsi="Euclid Circular A"/>
          <w:color w:val="000000" w:themeColor="text1"/>
          <w:sz w:val="24"/>
          <w:szCs w:val="24"/>
          <w:lang w:val="en-NL"/>
        </w:rPr>
        <w:t xml:space="preserve"> om </w:t>
      </w:r>
      <w:proofErr w:type="spellStart"/>
      <w:r w:rsidR="007C4190">
        <w:rPr>
          <w:rFonts w:ascii="Euclid Circular A" w:hAnsi="Euclid Circular A"/>
          <w:color w:val="000000" w:themeColor="text1"/>
          <w:sz w:val="24"/>
          <w:szCs w:val="24"/>
          <w:lang w:val="en-NL"/>
        </w:rPr>
        <w:t>te</w:t>
      </w:r>
      <w:proofErr w:type="spellEnd"/>
      <w:r w:rsidR="007C4190">
        <w:rPr>
          <w:rFonts w:ascii="Euclid Circular A" w:hAnsi="Euclid Circular A"/>
          <w:color w:val="000000" w:themeColor="text1"/>
          <w:sz w:val="24"/>
          <w:szCs w:val="24"/>
          <w:lang w:val="en-NL"/>
        </w:rPr>
        <w:t xml:space="preserve"> </w:t>
      </w:r>
      <w:proofErr w:type="spellStart"/>
      <w:r w:rsidR="007C4190">
        <w:rPr>
          <w:rFonts w:ascii="Euclid Circular A" w:hAnsi="Euclid Circular A"/>
          <w:color w:val="000000" w:themeColor="text1"/>
          <w:sz w:val="24"/>
          <w:szCs w:val="24"/>
          <w:lang w:val="en-NL"/>
        </w:rPr>
        <w:t>begrijpen</w:t>
      </w:r>
      <w:proofErr w:type="spellEnd"/>
      <w:r w:rsidR="007C4190">
        <w:rPr>
          <w:rFonts w:ascii="Euclid Circular A" w:hAnsi="Euclid Circular A"/>
          <w:color w:val="000000" w:themeColor="text1"/>
          <w:sz w:val="24"/>
          <w:szCs w:val="24"/>
          <w:lang w:val="en-NL"/>
        </w:rPr>
        <w:t xml:space="preserve"> hoe </w:t>
      </w:r>
      <w:proofErr w:type="spellStart"/>
      <w:r w:rsidR="007C4190">
        <w:rPr>
          <w:rFonts w:ascii="Euclid Circular A" w:hAnsi="Euclid Circular A"/>
          <w:color w:val="000000" w:themeColor="text1"/>
          <w:sz w:val="24"/>
          <w:szCs w:val="24"/>
          <w:lang w:val="en-NL"/>
        </w:rPr>
        <w:t>grafieken</w:t>
      </w:r>
      <w:proofErr w:type="spellEnd"/>
      <w:r w:rsidR="007C4190">
        <w:rPr>
          <w:rFonts w:ascii="Euclid Circular A" w:hAnsi="Euclid Circular A"/>
          <w:color w:val="000000" w:themeColor="text1"/>
          <w:sz w:val="24"/>
          <w:szCs w:val="24"/>
          <w:lang w:val="en-NL"/>
        </w:rPr>
        <w:t xml:space="preserve">, </w:t>
      </w:r>
      <w:proofErr w:type="spellStart"/>
      <w:r w:rsidR="007C4190">
        <w:rPr>
          <w:rFonts w:ascii="Euclid Circular A" w:hAnsi="Euclid Circular A"/>
          <w:color w:val="000000" w:themeColor="text1"/>
          <w:sz w:val="24"/>
          <w:szCs w:val="24"/>
          <w:lang w:val="en-NL"/>
        </w:rPr>
        <w:t>tabellen</w:t>
      </w:r>
      <w:proofErr w:type="spellEnd"/>
      <w:r w:rsidR="007C4190">
        <w:rPr>
          <w:rFonts w:ascii="Euclid Circular A" w:hAnsi="Euclid Circular A"/>
          <w:color w:val="000000" w:themeColor="text1"/>
          <w:sz w:val="24"/>
          <w:szCs w:val="24"/>
          <w:lang w:val="en-NL"/>
        </w:rPr>
        <w:t xml:space="preserve">, </w:t>
      </w:r>
      <w:proofErr w:type="spellStart"/>
      <w:r w:rsidR="007C4190">
        <w:rPr>
          <w:rFonts w:ascii="Euclid Circular A" w:hAnsi="Euclid Circular A"/>
          <w:color w:val="000000" w:themeColor="text1"/>
          <w:sz w:val="24"/>
          <w:szCs w:val="24"/>
          <w:lang w:val="en-NL"/>
        </w:rPr>
        <w:t>nummers</w:t>
      </w:r>
      <w:proofErr w:type="spellEnd"/>
      <w:r w:rsidR="007C4190">
        <w:rPr>
          <w:rFonts w:ascii="Euclid Circular A" w:hAnsi="Euclid Circular A"/>
          <w:color w:val="000000" w:themeColor="text1"/>
          <w:sz w:val="24"/>
          <w:szCs w:val="24"/>
          <w:lang w:val="en-NL"/>
        </w:rPr>
        <w:t xml:space="preserve"> </w:t>
      </w:r>
      <w:proofErr w:type="spellStart"/>
      <w:r w:rsidR="007C4190">
        <w:rPr>
          <w:rFonts w:ascii="Euclid Circular A" w:hAnsi="Euclid Circular A"/>
          <w:color w:val="000000" w:themeColor="text1"/>
          <w:sz w:val="24"/>
          <w:szCs w:val="24"/>
          <w:lang w:val="en-NL"/>
        </w:rPr>
        <w:t>en</w:t>
      </w:r>
      <w:proofErr w:type="spellEnd"/>
      <w:r w:rsidR="007C4190">
        <w:rPr>
          <w:rFonts w:ascii="Euclid Circular A" w:hAnsi="Euclid Circular A"/>
          <w:color w:val="000000" w:themeColor="text1"/>
          <w:sz w:val="24"/>
          <w:szCs w:val="24"/>
          <w:lang w:val="en-NL"/>
        </w:rPr>
        <w:t xml:space="preserve"> </w:t>
      </w:r>
      <w:proofErr w:type="spellStart"/>
      <w:r w:rsidR="007C4190">
        <w:rPr>
          <w:rFonts w:ascii="Euclid Circular A" w:hAnsi="Euclid Circular A"/>
          <w:color w:val="000000" w:themeColor="text1"/>
          <w:sz w:val="24"/>
          <w:szCs w:val="24"/>
          <w:lang w:val="en-NL"/>
        </w:rPr>
        <w:t>tekst</w:t>
      </w:r>
      <w:proofErr w:type="spellEnd"/>
      <w:r w:rsidR="007C4190">
        <w:rPr>
          <w:rFonts w:ascii="Euclid Circular A" w:hAnsi="Euclid Circular A"/>
          <w:color w:val="000000" w:themeColor="text1"/>
          <w:sz w:val="24"/>
          <w:szCs w:val="24"/>
          <w:lang w:val="en-NL"/>
        </w:rPr>
        <w:t xml:space="preserve"> in </w:t>
      </w:r>
      <w:proofErr w:type="spellStart"/>
      <w:r w:rsidR="007C4190">
        <w:rPr>
          <w:rFonts w:ascii="Euclid Circular A" w:hAnsi="Euclid Circular A"/>
          <w:color w:val="000000" w:themeColor="text1"/>
          <w:sz w:val="24"/>
          <w:szCs w:val="24"/>
          <w:lang w:val="en-NL"/>
        </w:rPr>
        <w:t>verbinding</w:t>
      </w:r>
      <w:proofErr w:type="spellEnd"/>
      <w:r w:rsidR="007C4190">
        <w:rPr>
          <w:rFonts w:ascii="Euclid Circular A" w:hAnsi="Euclid Circular A"/>
          <w:color w:val="000000" w:themeColor="text1"/>
          <w:sz w:val="24"/>
          <w:szCs w:val="24"/>
          <w:lang w:val="en-NL"/>
        </w:rPr>
        <w:t xml:space="preserve"> </w:t>
      </w:r>
      <w:proofErr w:type="spellStart"/>
      <w:r w:rsidR="007C4190">
        <w:rPr>
          <w:rFonts w:ascii="Euclid Circular A" w:hAnsi="Euclid Circular A"/>
          <w:color w:val="000000" w:themeColor="text1"/>
          <w:sz w:val="24"/>
          <w:szCs w:val="24"/>
          <w:lang w:val="en-NL"/>
        </w:rPr>
        <w:t>stonden</w:t>
      </w:r>
      <w:proofErr w:type="spellEnd"/>
      <w:r w:rsidR="007C4190">
        <w:rPr>
          <w:rFonts w:ascii="Euclid Circular A" w:hAnsi="Euclid Circular A"/>
          <w:color w:val="000000" w:themeColor="text1"/>
          <w:sz w:val="24"/>
          <w:szCs w:val="24"/>
          <w:lang w:val="en-NL"/>
        </w:rPr>
        <w:t xml:space="preserve"> met </w:t>
      </w:r>
      <w:proofErr w:type="spellStart"/>
      <w:r w:rsidR="007C4190">
        <w:rPr>
          <w:rFonts w:ascii="Euclid Circular A" w:hAnsi="Euclid Circular A"/>
          <w:color w:val="000000" w:themeColor="text1"/>
          <w:sz w:val="24"/>
          <w:szCs w:val="24"/>
          <w:lang w:val="en-NL"/>
        </w:rPr>
        <w:t>elkaar</w:t>
      </w:r>
      <w:proofErr w:type="spellEnd"/>
      <w:r w:rsidR="007C4190">
        <w:rPr>
          <w:rFonts w:ascii="Euclid Circular A" w:hAnsi="Euclid Circular A"/>
          <w:color w:val="000000" w:themeColor="text1"/>
          <w:sz w:val="24"/>
          <w:szCs w:val="24"/>
          <w:lang w:val="en-NL"/>
        </w:rPr>
        <w:t xml:space="preserve"> door </w:t>
      </w:r>
      <w:proofErr w:type="spellStart"/>
      <w:r w:rsidR="007C4190">
        <w:rPr>
          <w:rFonts w:ascii="Euclid Circular A" w:hAnsi="Euclid Circular A"/>
          <w:color w:val="000000" w:themeColor="text1"/>
          <w:sz w:val="24"/>
          <w:szCs w:val="24"/>
          <w:lang w:val="en-NL"/>
        </w:rPr>
        <w:t>deze</w:t>
      </w:r>
      <w:proofErr w:type="spellEnd"/>
      <w:r w:rsidR="007C4190">
        <w:rPr>
          <w:rFonts w:ascii="Euclid Circular A" w:hAnsi="Euclid Circular A"/>
          <w:color w:val="000000" w:themeColor="text1"/>
          <w:sz w:val="24"/>
          <w:szCs w:val="24"/>
          <w:lang w:val="en-NL"/>
        </w:rPr>
        <w:t xml:space="preserve"> </w:t>
      </w:r>
      <w:proofErr w:type="spellStart"/>
      <w:r w:rsidR="007C4190">
        <w:rPr>
          <w:rFonts w:ascii="Euclid Circular A" w:hAnsi="Euclid Circular A"/>
          <w:color w:val="000000" w:themeColor="text1"/>
          <w:sz w:val="24"/>
          <w:szCs w:val="24"/>
          <w:lang w:val="en-NL"/>
        </w:rPr>
        <w:t>visuele</w:t>
      </w:r>
      <w:proofErr w:type="spellEnd"/>
      <w:r w:rsidR="007C4190">
        <w:rPr>
          <w:rFonts w:ascii="Euclid Circular A" w:hAnsi="Euclid Circular A"/>
          <w:color w:val="000000" w:themeColor="text1"/>
          <w:sz w:val="24"/>
          <w:szCs w:val="24"/>
          <w:lang w:val="en-NL"/>
        </w:rPr>
        <w:t xml:space="preserve"> </w:t>
      </w:r>
      <w:proofErr w:type="spellStart"/>
      <w:r w:rsidR="007C4190">
        <w:rPr>
          <w:rFonts w:ascii="Euclid Circular A" w:hAnsi="Euclid Circular A"/>
          <w:color w:val="000000" w:themeColor="text1"/>
          <w:sz w:val="24"/>
          <w:szCs w:val="24"/>
          <w:lang w:val="en-NL"/>
        </w:rPr>
        <w:t>transities</w:t>
      </w:r>
      <w:proofErr w:type="spellEnd"/>
      <w:r w:rsidR="007C4190">
        <w:rPr>
          <w:rFonts w:ascii="Euclid Circular A" w:hAnsi="Euclid Circular A"/>
          <w:color w:val="000000" w:themeColor="text1"/>
          <w:sz w:val="24"/>
          <w:szCs w:val="24"/>
          <w:lang w:val="en-NL"/>
        </w:rPr>
        <w:t xml:space="preserve">, </w:t>
      </w:r>
      <w:proofErr w:type="spellStart"/>
      <w:r w:rsidR="007C4190">
        <w:rPr>
          <w:rFonts w:ascii="Euclid Circular A" w:hAnsi="Euclid Circular A"/>
          <w:color w:val="000000" w:themeColor="text1"/>
          <w:sz w:val="24"/>
          <w:szCs w:val="24"/>
          <w:lang w:val="en-NL"/>
        </w:rPr>
        <w:t>dat</w:t>
      </w:r>
      <w:proofErr w:type="spellEnd"/>
      <w:r w:rsidR="007C4190">
        <w:rPr>
          <w:rFonts w:ascii="Euclid Circular A" w:hAnsi="Euclid Circular A"/>
          <w:color w:val="000000" w:themeColor="text1"/>
          <w:sz w:val="24"/>
          <w:szCs w:val="24"/>
          <w:lang w:val="en-NL"/>
        </w:rPr>
        <w:t xml:space="preserve"> de </w:t>
      </w:r>
      <w:proofErr w:type="spellStart"/>
      <w:r w:rsidR="007C4190">
        <w:rPr>
          <w:rFonts w:ascii="Euclid Circular A" w:hAnsi="Euclid Circular A"/>
          <w:color w:val="000000" w:themeColor="text1"/>
          <w:sz w:val="24"/>
          <w:szCs w:val="24"/>
          <w:lang w:val="en-NL"/>
        </w:rPr>
        <w:t>verandering</w:t>
      </w:r>
      <w:proofErr w:type="spellEnd"/>
      <w:r w:rsidR="007C4190">
        <w:rPr>
          <w:rFonts w:ascii="Euclid Circular A" w:hAnsi="Euclid Circular A"/>
          <w:color w:val="000000" w:themeColor="text1"/>
          <w:sz w:val="24"/>
          <w:szCs w:val="24"/>
          <w:lang w:val="en-NL"/>
        </w:rPr>
        <w:t xml:space="preserve"> in “real time” </w:t>
      </w:r>
      <w:proofErr w:type="spellStart"/>
      <w:r w:rsidR="007C4190">
        <w:rPr>
          <w:rFonts w:ascii="Euclid Circular A" w:hAnsi="Euclid Circular A"/>
          <w:color w:val="000000" w:themeColor="text1"/>
          <w:sz w:val="24"/>
          <w:szCs w:val="24"/>
          <w:lang w:val="en-NL"/>
        </w:rPr>
        <w:t>liet</w:t>
      </w:r>
      <w:proofErr w:type="spellEnd"/>
      <w:r w:rsidR="007C4190">
        <w:rPr>
          <w:rFonts w:ascii="Euclid Circular A" w:hAnsi="Euclid Circular A"/>
          <w:color w:val="000000" w:themeColor="text1"/>
          <w:sz w:val="24"/>
          <w:szCs w:val="24"/>
          <w:lang w:val="en-NL"/>
        </w:rPr>
        <w:t xml:space="preserve"> </w:t>
      </w:r>
      <w:proofErr w:type="spellStart"/>
      <w:r w:rsidR="007C4190">
        <w:rPr>
          <w:rFonts w:ascii="Euclid Circular A" w:hAnsi="Euclid Circular A"/>
          <w:color w:val="000000" w:themeColor="text1"/>
          <w:sz w:val="24"/>
          <w:szCs w:val="24"/>
          <w:lang w:val="en-NL"/>
        </w:rPr>
        <w:t>zien</w:t>
      </w:r>
      <w:proofErr w:type="spellEnd"/>
      <w:r w:rsidR="00A6173C">
        <w:rPr>
          <w:rFonts w:ascii="Euclid Circular A" w:hAnsi="Euclid Circular A"/>
          <w:color w:val="000000" w:themeColor="text1"/>
          <w:sz w:val="24"/>
          <w:szCs w:val="24"/>
          <w:lang w:val="en-NL"/>
        </w:rPr>
        <w:t xml:space="preserve"> </w:t>
      </w:r>
      <w:r w:rsidR="00A6173C">
        <w:rPr>
          <w:rFonts w:ascii="Euclid Circular A" w:hAnsi="Euclid Circular A"/>
          <w:color w:val="000000" w:themeColor="text1"/>
          <w:sz w:val="24"/>
          <w:szCs w:val="24"/>
          <w:lang w:val="en-NL"/>
        </w:rPr>
        <w:fldChar w:fldCharType="begin"/>
      </w:r>
      <w:r w:rsidR="00A6173C">
        <w:rPr>
          <w:rFonts w:ascii="Euclid Circular A" w:hAnsi="Euclid Circular A"/>
          <w:color w:val="000000" w:themeColor="text1"/>
          <w:sz w:val="24"/>
          <w:szCs w:val="24"/>
          <w:lang w:val="en-NL"/>
        </w:rPr>
        <w:instrText xml:space="preserve"> ADDIN ZOTERO_ITEM CSL_CITATION {"citationID":"0CdE3hQd","properties":{"formattedCitation":"(Tj\\uc0\\u228{}rnhage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A6173C">
        <w:rPr>
          <w:rFonts w:ascii="Euclid Circular A" w:hAnsi="Euclid Circular A"/>
          <w:color w:val="000000" w:themeColor="text1"/>
          <w:sz w:val="24"/>
          <w:szCs w:val="24"/>
          <w:lang w:val="en-NL"/>
        </w:rPr>
        <w:fldChar w:fldCharType="separate"/>
      </w:r>
      <w:r w:rsidR="00A6173C" w:rsidRPr="00A6173C">
        <w:rPr>
          <w:rFonts w:ascii="Euclid Circular A" w:hAnsi="Euclid Circular A" w:cs="Times New Roman"/>
          <w:sz w:val="24"/>
        </w:rPr>
        <w:t>(</w:t>
      </w:r>
      <w:proofErr w:type="spellStart"/>
      <w:r w:rsidR="00A6173C" w:rsidRPr="00A6173C">
        <w:rPr>
          <w:rFonts w:ascii="Euclid Circular A" w:hAnsi="Euclid Circular A" w:cs="Times New Roman"/>
          <w:sz w:val="24"/>
        </w:rPr>
        <w:t>Tjärnhage</w:t>
      </w:r>
      <w:proofErr w:type="spellEnd"/>
      <w:r w:rsidR="00A6173C" w:rsidRPr="00A6173C">
        <w:rPr>
          <w:rFonts w:ascii="Euclid Circular A" w:hAnsi="Euclid Circular A" w:cs="Times New Roman"/>
          <w:sz w:val="24"/>
        </w:rPr>
        <w:t xml:space="preserve"> et al., 2023)</w:t>
      </w:r>
      <w:r w:rsidR="00A6173C">
        <w:rPr>
          <w:rFonts w:ascii="Euclid Circular A" w:hAnsi="Euclid Circular A"/>
          <w:color w:val="000000" w:themeColor="text1"/>
          <w:sz w:val="24"/>
          <w:szCs w:val="24"/>
          <w:lang w:val="en-NL"/>
        </w:rPr>
        <w:fldChar w:fldCharType="end"/>
      </w:r>
      <w:r w:rsidR="007C4190">
        <w:rPr>
          <w:rFonts w:ascii="Euclid Circular A" w:hAnsi="Euclid Circular A"/>
          <w:color w:val="000000" w:themeColor="text1"/>
          <w:sz w:val="24"/>
          <w:szCs w:val="24"/>
          <w:lang w:val="en-NL"/>
        </w:rPr>
        <w:t>.</w:t>
      </w:r>
      <w:r w:rsidR="00A6173C">
        <w:rPr>
          <w:rFonts w:ascii="Euclid Circular A" w:hAnsi="Euclid Circular A"/>
          <w:color w:val="000000" w:themeColor="text1"/>
          <w:sz w:val="24"/>
          <w:szCs w:val="24"/>
          <w:lang w:val="en-NL"/>
        </w:rPr>
        <w:t xml:space="preserve"> </w:t>
      </w:r>
    </w:p>
    <w:p w14:paraId="515CE5B8" w14:textId="10434C90" w:rsidR="00596816" w:rsidRDefault="00596816" w:rsidP="00596816">
      <w:pPr>
        <w:spacing w:line="360" w:lineRule="auto"/>
        <w:jc w:val="both"/>
        <w:rPr>
          <w:rFonts w:ascii="Euclid Circular A" w:hAnsi="Euclid Circular A"/>
          <w:color w:val="000000" w:themeColor="text1"/>
          <w:sz w:val="24"/>
          <w:szCs w:val="24"/>
          <w:lang w:val="en-NL"/>
        </w:rPr>
      </w:pPr>
      <w:r w:rsidRPr="00596816">
        <w:rPr>
          <w:rFonts w:ascii="Euclid Circular A" w:hAnsi="Euclid Circular A"/>
          <w:color w:val="000000" w:themeColor="text1"/>
          <w:sz w:val="24"/>
          <w:szCs w:val="24"/>
          <w:lang w:val="en-NL"/>
        </w:rPr>
        <w:t xml:space="preserve">Er was minder </w:t>
      </w:r>
      <w:proofErr w:type="spellStart"/>
      <w:r w:rsidRPr="00596816">
        <w:rPr>
          <w:rFonts w:ascii="Euclid Circular A" w:hAnsi="Euclid Circular A"/>
          <w:color w:val="000000" w:themeColor="text1"/>
          <w:sz w:val="24"/>
          <w:szCs w:val="24"/>
          <w:lang w:val="en-NL"/>
        </w:rPr>
        <w:t>behoefte</w:t>
      </w:r>
      <w:proofErr w:type="spellEnd"/>
      <w:r w:rsidRPr="00596816">
        <w:rPr>
          <w:rFonts w:ascii="Euclid Circular A" w:hAnsi="Euclid Circular A"/>
          <w:color w:val="000000" w:themeColor="text1"/>
          <w:sz w:val="24"/>
          <w:szCs w:val="24"/>
          <w:lang w:val="en-NL"/>
        </w:rPr>
        <w:t xml:space="preserve"> </w:t>
      </w:r>
      <w:proofErr w:type="spellStart"/>
      <w:r w:rsidRPr="00596816">
        <w:rPr>
          <w:rFonts w:ascii="Euclid Circular A" w:hAnsi="Euclid Circular A"/>
          <w:color w:val="000000" w:themeColor="text1"/>
          <w:sz w:val="24"/>
          <w:szCs w:val="24"/>
          <w:lang w:val="en-NL"/>
        </w:rPr>
        <w:t>aan</w:t>
      </w:r>
      <w:proofErr w:type="spellEnd"/>
      <w:r w:rsidRPr="00596816">
        <w:rPr>
          <w:rFonts w:ascii="Euclid Circular A" w:hAnsi="Euclid Circular A"/>
          <w:color w:val="000000" w:themeColor="text1"/>
          <w:sz w:val="24"/>
          <w:szCs w:val="24"/>
          <w:lang w:val="en-NL"/>
        </w:rPr>
        <w:t xml:space="preserve"> </w:t>
      </w:r>
      <w:proofErr w:type="spellStart"/>
      <w:r w:rsidRPr="00596816">
        <w:rPr>
          <w:rFonts w:ascii="Euclid Circular A" w:hAnsi="Euclid Circular A"/>
          <w:color w:val="000000" w:themeColor="text1"/>
          <w:sz w:val="24"/>
          <w:szCs w:val="24"/>
          <w:lang w:val="en-NL"/>
        </w:rPr>
        <w:t>herinnering</w:t>
      </w:r>
      <w:proofErr w:type="spellEnd"/>
      <w:r w:rsidRPr="00596816">
        <w:rPr>
          <w:rFonts w:ascii="Euclid Circular A" w:hAnsi="Euclid Circular A"/>
          <w:color w:val="000000" w:themeColor="text1"/>
          <w:sz w:val="24"/>
          <w:szCs w:val="24"/>
          <w:lang w:val="en-NL"/>
        </w:rPr>
        <w:t xml:space="preserve"> </w:t>
      </w:r>
      <w:proofErr w:type="spellStart"/>
      <w:r w:rsidRPr="00596816">
        <w:rPr>
          <w:rFonts w:ascii="Euclid Circular A" w:hAnsi="Euclid Circular A"/>
          <w:color w:val="000000" w:themeColor="text1"/>
          <w:sz w:val="24"/>
          <w:szCs w:val="24"/>
          <w:lang w:val="en-NL"/>
        </w:rPr>
        <w:t>aan</w:t>
      </w:r>
      <w:proofErr w:type="spellEnd"/>
      <w:r w:rsidRPr="00596816">
        <w:rPr>
          <w:rFonts w:ascii="Euclid Circular A" w:hAnsi="Euclid Circular A"/>
          <w:color w:val="000000" w:themeColor="text1"/>
          <w:sz w:val="24"/>
          <w:szCs w:val="24"/>
          <w:lang w:val="en-NL"/>
        </w:rPr>
        <w:t xml:space="preserve"> </w:t>
      </w:r>
      <w:proofErr w:type="spellStart"/>
      <w:r w:rsidRPr="00596816">
        <w:rPr>
          <w:rFonts w:ascii="Euclid Circular A" w:hAnsi="Euclid Circular A"/>
          <w:color w:val="000000" w:themeColor="text1"/>
          <w:sz w:val="24"/>
          <w:szCs w:val="24"/>
          <w:lang w:val="en-NL"/>
        </w:rPr>
        <w:t>eerdere</w:t>
      </w:r>
      <w:proofErr w:type="spellEnd"/>
      <w:r w:rsidRPr="00596816">
        <w:rPr>
          <w:rFonts w:ascii="Euclid Circular A" w:hAnsi="Euclid Circular A"/>
          <w:color w:val="000000" w:themeColor="text1"/>
          <w:sz w:val="24"/>
          <w:szCs w:val="24"/>
          <w:lang w:val="en-NL"/>
        </w:rPr>
        <w:t xml:space="preserve"> </w:t>
      </w:r>
      <w:proofErr w:type="spellStart"/>
      <w:r w:rsidRPr="00596816">
        <w:rPr>
          <w:rFonts w:ascii="Euclid Circular A" w:hAnsi="Euclid Circular A"/>
          <w:color w:val="000000" w:themeColor="text1"/>
          <w:sz w:val="24"/>
          <w:szCs w:val="24"/>
          <w:lang w:val="en-NL"/>
        </w:rPr>
        <w:t>tekst</w:t>
      </w:r>
      <w:proofErr w:type="spellEnd"/>
      <w:r w:rsidRPr="00596816">
        <w:rPr>
          <w:rFonts w:ascii="Euclid Circular A" w:hAnsi="Euclid Circular A"/>
          <w:color w:val="000000" w:themeColor="text1"/>
          <w:sz w:val="24"/>
          <w:szCs w:val="24"/>
          <w:lang w:val="en-NL"/>
        </w:rPr>
        <w:t xml:space="preserve"> om de </w:t>
      </w:r>
      <w:proofErr w:type="spellStart"/>
      <w:r w:rsidRPr="00596816">
        <w:rPr>
          <w:rFonts w:ascii="Euclid Circular A" w:hAnsi="Euclid Circular A"/>
          <w:color w:val="000000" w:themeColor="text1"/>
          <w:sz w:val="24"/>
          <w:szCs w:val="24"/>
          <w:lang w:val="en-NL"/>
        </w:rPr>
        <w:t>figuren</w:t>
      </w:r>
      <w:proofErr w:type="spellEnd"/>
      <w:r w:rsidRPr="00596816">
        <w:rPr>
          <w:rFonts w:ascii="Euclid Circular A" w:hAnsi="Euclid Circular A"/>
          <w:color w:val="000000" w:themeColor="text1"/>
          <w:sz w:val="24"/>
          <w:szCs w:val="24"/>
          <w:lang w:val="en-NL"/>
        </w:rPr>
        <w:t xml:space="preserve"> </w:t>
      </w:r>
      <w:proofErr w:type="spellStart"/>
      <w:r w:rsidRPr="00596816">
        <w:rPr>
          <w:rFonts w:ascii="Euclid Circular A" w:hAnsi="Euclid Circular A"/>
          <w:color w:val="000000" w:themeColor="text1"/>
          <w:sz w:val="24"/>
          <w:szCs w:val="24"/>
          <w:lang w:val="en-NL"/>
        </w:rPr>
        <w:t>te</w:t>
      </w:r>
      <w:proofErr w:type="spellEnd"/>
      <w:r w:rsidRPr="00596816">
        <w:rPr>
          <w:rFonts w:ascii="Euclid Circular A" w:hAnsi="Euclid Circular A"/>
          <w:color w:val="000000" w:themeColor="text1"/>
          <w:sz w:val="24"/>
          <w:szCs w:val="24"/>
          <w:lang w:val="en-NL"/>
        </w:rPr>
        <w:t xml:space="preserve"> </w:t>
      </w:r>
      <w:proofErr w:type="spellStart"/>
      <w:r w:rsidRPr="00596816">
        <w:rPr>
          <w:rFonts w:ascii="Euclid Circular A" w:hAnsi="Euclid Circular A"/>
          <w:color w:val="000000" w:themeColor="text1"/>
          <w:sz w:val="24"/>
          <w:szCs w:val="24"/>
          <w:lang w:val="en-NL"/>
        </w:rPr>
        <w:t>begrijpen</w:t>
      </w:r>
      <w:proofErr w:type="spellEnd"/>
      <w:r w:rsidRPr="00596816">
        <w:rPr>
          <w:rFonts w:ascii="Euclid Circular A" w:hAnsi="Euclid Circular A"/>
          <w:color w:val="000000" w:themeColor="text1"/>
          <w:sz w:val="24"/>
          <w:szCs w:val="24"/>
          <w:lang w:val="en-NL"/>
        </w:rPr>
        <w:t xml:space="preserve">, </w:t>
      </w:r>
      <w:proofErr w:type="spellStart"/>
      <w:r w:rsidRPr="00596816">
        <w:rPr>
          <w:rFonts w:ascii="Euclid Circular A" w:hAnsi="Euclid Circular A"/>
          <w:color w:val="000000" w:themeColor="text1"/>
          <w:sz w:val="24"/>
          <w:szCs w:val="24"/>
          <w:lang w:val="en-NL"/>
        </w:rPr>
        <w:t>omdat</w:t>
      </w:r>
      <w:proofErr w:type="spellEnd"/>
      <w:r w:rsidRPr="00596816">
        <w:rPr>
          <w:rFonts w:ascii="Euclid Circular A" w:hAnsi="Euclid Circular A"/>
          <w:color w:val="000000" w:themeColor="text1"/>
          <w:sz w:val="24"/>
          <w:szCs w:val="24"/>
          <w:lang w:val="en-NL"/>
        </w:rPr>
        <w:t xml:space="preserve"> de </w:t>
      </w:r>
      <w:proofErr w:type="spellStart"/>
      <w:r w:rsidRPr="00596816">
        <w:rPr>
          <w:rFonts w:ascii="Euclid Circular A" w:hAnsi="Euclid Circular A"/>
          <w:color w:val="000000" w:themeColor="text1"/>
          <w:sz w:val="24"/>
          <w:szCs w:val="24"/>
          <w:lang w:val="en-NL"/>
        </w:rPr>
        <w:t>tekst</w:t>
      </w:r>
      <w:proofErr w:type="spellEnd"/>
      <w:r w:rsidRPr="00596816">
        <w:rPr>
          <w:rFonts w:ascii="Euclid Circular A" w:hAnsi="Euclid Circular A"/>
          <w:color w:val="000000" w:themeColor="text1"/>
          <w:sz w:val="24"/>
          <w:szCs w:val="24"/>
          <w:lang w:val="en-NL"/>
        </w:rPr>
        <w:t xml:space="preserve"> </w:t>
      </w:r>
      <w:proofErr w:type="spellStart"/>
      <w:r w:rsidRPr="00596816">
        <w:rPr>
          <w:rFonts w:ascii="Euclid Circular A" w:hAnsi="Euclid Circular A"/>
          <w:color w:val="000000" w:themeColor="text1"/>
          <w:sz w:val="24"/>
          <w:szCs w:val="24"/>
          <w:lang w:val="en-NL"/>
        </w:rPr>
        <w:t>een</w:t>
      </w:r>
      <w:proofErr w:type="spellEnd"/>
      <w:r w:rsidRPr="00596816">
        <w:rPr>
          <w:rFonts w:ascii="Euclid Circular A" w:hAnsi="Euclid Circular A"/>
          <w:color w:val="000000" w:themeColor="text1"/>
          <w:sz w:val="24"/>
          <w:szCs w:val="24"/>
          <w:lang w:val="en-NL"/>
        </w:rPr>
        <w:t xml:space="preserve"> </w:t>
      </w:r>
      <w:proofErr w:type="spellStart"/>
      <w:r w:rsidRPr="00596816">
        <w:rPr>
          <w:rFonts w:ascii="Euclid Circular A" w:hAnsi="Euclid Circular A"/>
          <w:color w:val="000000" w:themeColor="text1"/>
          <w:sz w:val="24"/>
          <w:szCs w:val="24"/>
          <w:lang w:val="en-NL"/>
        </w:rPr>
        <w:t>rol</w:t>
      </w:r>
      <w:proofErr w:type="spellEnd"/>
      <w:r w:rsidRPr="00596816">
        <w:rPr>
          <w:rFonts w:ascii="Euclid Circular A" w:hAnsi="Euclid Circular A"/>
          <w:color w:val="000000" w:themeColor="text1"/>
          <w:sz w:val="24"/>
          <w:szCs w:val="24"/>
          <w:lang w:val="en-NL"/>
        </w:rPr>
        <w:t xml:space="preserve"> had </w:t>
      </w:r>
      <w:proofErr w:type="spellStart"/>
      <w:r w:rsidRPr="00596816">
        <w:rPr>
          <w:rFonts w:ascii="Euclid Circular A" w:hAnsi="Euclid Circular A"/>
          <w:color w:val="000000" w:themeColor="text1"/>
          <w:sz w:val="24"/>
          <w:szCs w:val="24"/>
          <w:lang w:val="en-NL"/>
        </w:rPr>
        <w:t>bij</w:t>
      </w:r>
      <w:proofErr w:type="spellEnd"/>
      <w:r w:rsidRPr="00596816">
        <w:rPr>
          <w:rFonts w:ascii="Euclid Circular A" w:hAnsi="Euclid Circular A"/>
          <w:color w:val="000000" w:themeColor="text1"/>
          <w:sz w:val="24"/>
          <w:szCs w:val="24"/>
          <w:lang w:val="en-NL"/>
        </w:rPr>
        <w:t xml:space="preserve"> het </w:t>
      </w:r>
      <w:proofErr w:type="spellStart"/>
      <w:r w:rsidRPr="00596816">
        <w:rPr>
          <w:rFonts w:ascii="Euclid Circular A" w:hAnsi="Euclid Circular A"/>
          <w:color w:val="000000" w:themeColor="text1"/>
          <w:sz w:val="24"/>
          <w:szCs w:val="24"/>
          <w:lang w:val="en-NL"/>
        </w:rPr>
        <w:t>annoteren</w:t>
      </w:r>
      <w:proofErr w:type="spellEnd"/>
      <w:r w:rsidRPr="00596816">
        <w:rPr>
          <w:rFonts w:ascii="Euclid Circular A" w:hAnsi="Euclid Circular A"/>
          <w:color w:val="000000" w:themeColor="text1"/>
          <w:sz w:val="24"/>
          <w:szCs w:val="24"/>
          <w:lang w:val="en-NL"/>
        </w:rPr>
        <w:t xml:space="preserve"> van de </w:t>
      </w:r>
      <w:proofErr w:type="spellStart"/>
      <w:r w:rsidRPr="00596816">
        <w:rPr>
          <w:rFonts w:ascii="Euclid Circular A" w:hAnsi="Euclid Circular A"/>
          <w:color w:val="000000" w:themeColor="text1"/>
          <w:sz w:val="24"/>
          <w:szCs w:val="24"/>
          <w:lang w:val="en-NL"/>
        </w:rPr>
        <w:t>figuren</w:t>
      </w:r>
      <w:proofErr w:type="spellEnd"/>
      <w:r w:rsidRPr="00596816">
        <w:rPr>
          <w:rFonts w:ascii="Euclid Circular A" w:hAnsi="Euclid Circular A"/>
          <w:color w:val="000000" w:themeColor="text1"/>
          <w:sz w:val="24"/>
          <w:szCs w:val="24"/>
          <w:lang w:val="en-NL"/>
        </w:rPr>
        <w:t>.</w:t>
      </w:r>
      <w:r>
        <w:rPr>
          <w:rFonts w:ascii="Euclid Circular A" w:hAnsi="Euclid Circular A"/>
          <w:color w:val="000000" w:themeColor="text1"/>
          <w:sz w:val="24"/>
          <w:szCs w:val="24"/>
          <w:lang w:val="en-NL"/>
        </w:rPr>
        <w:t xml:space="preserve"> </w:t>
      </w:r>
    </w:p>
    <w:p w14:paraId="4126276F" w14:textId="77777777" w:rsidR="00596816" w:rsidRDefault="00596816" w:rsidP="00596816">
      <w:pPr>
        <w:spacing w:line="360" w:lineRule="auto"/>
        <w:jc w:val="both"/>
        <w:rPr>
          <w:rFonts w:ascii="Euclid Circular A" w:hAnsi="Euclid Circular A"/>
          <w:color w:val="000000" w:themeColor="text1"/>
          <w:sz w:val="24"/>
          <w:szCs w:val="24"/>
        </w:rPr>
      </w:pPr>
      <w:r w:rsidRPr="00596816">
        <w:rPr>
          <w:rFonts w:ascii="Euclid Circular A" w:hAnsi="Euclid Circular A"/>
          <w:color w:val="000000" w:themeColor="text1"/>
          <w:sz w:val="24"/>
          <w:szCs w:val="24"/>
        </w:rPr>
        <w:t>Minder tijdrovend en gemakkelijker te lezen: Omdat de inhoud minder geanalyseerd en begrepen hoefde te worden, was het makkelijker te lezen en kon men sneller door het artikel heen. Omdat alles in één “gebied” was geplaatst, hoefden de ogen niet rond te kijken om alles te consumeren, wat storend kan zijn.</w:t>
      </w:r>
    </w:p>
    <w:p w14:paraId="2749384C" w14:textId="77777777" w:rsidR="00596816" w:rsidRDefault="00596816" w:rsidP="00596816">
      <w:pPr>
        <w:spacing w:line="360" w:lineRule="auto"/>
        <w:jc w:val="both"/>
        <w:rPr>
          <w:rFonts w:ascii="Euclid Circular A" w:hAnsi="Euclid Circular A"/>
          <w:color w:val="000000" w:themeColor="text1"/>
          <w:sz w:val="24"/>
          <w:szCs w:val="24"/>
        </w:rPr>
      </w:pPr>
      <w:r w:rsidRPr="00596816">
        <w:rPr>
          <w:rFonts w:ascii="Euclid Circular A" w:hAnsi="Euclid Circular A"/>
          <w:color w:val="000000" w:themeColor="text1"/>
          <w:sz w:val="24"/>
          <w:szCs w:val="24"/>
        </w:rPr>
        <w:t xml:space="preserve">Leuk en boeiend: De </w:t>
      </w:r>
      <w:proofErr w:type="spellStart"/>
      <w:r w:rsidRPr="00596816">
        <w:rPr>
          <w:rFonts w:ascii="Euclid Circular A" w:hAnsi="Euclid Circular A"/>
          <w:color w:val="000000" w:themeColor="text1"/>
          <w:sz w:val="24"/>
          <w:szCs w:val="24"/>
        </w:rPr>
        <w:t>scrollytelling</w:t>
      </w:r>
      <w:proofErr w:type="spellEnd"/>
      <w:r w:rsidRPr="00596816">
        <w:rPr>
          <w:rFonts w:ascii="Euclid Circular A" w:hAnsi="Euclid Circular A"/>
          <w:color w:val="000000" w:themeColor="text1"/>
          <w:sz w:val="24"/>
          <w:szCs w:val="24"/>
        </w:rPr>
        <w:t xml:space="preserve">-vorm gaf het artikel een speelser gevoel waardoor het veel leuker werd om te lezen. Het was ook boeiender, de manier waarop men door het verhaal navigeerde en hoe het bewoog, had een aanzuigende werking die mensen in het verhaal trok en meer interesse wekte. Eén persoon maakte de vergelijking met PowerPoint en </w:t>
      </w:r>
      <w:proofErr w:type="spellStart"/>
      <w:r w:rsidRPr="00596816">
        <w:rPr>
          <w:rFonts w:ascii="Euclid Circular A" w:hAnsi="Euclid Circular A"/>
          <w:color w:val="000000" w:themeColor="text1"/>
          <w:sz w:val="24"/>
          <w:szCs w:val="24"/>
        </w:rPr>
        <w:t>Prezi</w:t>
      </w:r>
      <w:proofErr w:type="spellEnd"/>
      <w:r w:rsidRPr="00596816">
        <w:rPr>
          <w:rFonts w:ascii="Euclid Circular A" w:hAnsi="Euclid Circular A"/>
          <w:color w:val="000000" w:themeColor="text1"/>
          <w:sz w:val="24"/>
          <w:szCs w:val="24"/>
        </w:rPr>
        <w:t xml:space="preserve"> (twee digitale presentatiesoftware) en zei: “PowerPoint werkt geweldig, het is duidelijk en gemakkelijk, maar </w:t>
      </w:r>
      <w:proofErr w:type="spellStart"/>
      <w:r w:rsidRPr="00596816">
        <w:rPr>
          <w:rFonts w:ascii="Euclid Circular A" w:hAnsi="Euclid Circular A"/>
          <w:color w:val="000000" w:themeColor="text1"/>
          <w:sz w:val="24"/>
          <w:szCs w:val="24"/>
        </w:rPr>
        <w:t>Prezi</w:t>
      </w:r>
      <w:proofErr w:type="spellEnd"/>
      <w:r w:rsidRPr="00596816">
        <w:rPr>
          <w:rFonts w:ascii="Euclid Circular A" w:hAnsi="Euclid Circular A"/>
          <w:color w:val="000000" w:themeColor="text1"/>
          <w:sz w:val="24"/>
          <w:szCs w:val="24"/>
        </w:rPr>
        <w:t xml:space="preserve"> is een beetje cooler, het is een beetje alsof je echt meebeweegt, je wordt door het verhaal getrokken”.</w:t>
      </w:r>
    </w:p>
    <w:p w14:paraId="5072CC85" w14:textId="77777777" w:rsidR="00471D4F" w:rsidRDefault="00596816" w:rsidP="00596816">
      <w:pPr>
        <w:spacing w:line="360" w:lineRule="auto"/>
        <w:jc w:val="both"/>
        <w:rPr>
          <w:rFonts w:ascii="Euclid Circular A" w:hAnsi="Euclid Circular A"/>
          <w:color w:val="000000" w:themeColor="text1"/>
          <w:sz w:val="24"/>
          <w:szCs w:val="24"/>
        </w:rPr>
      </w:pPr>
      <w:r w:rsidRPr="00596816">
        <w:rPr>
          <w:rFonts w:ascii="Euclid Circular A" w:hAnsi="Euclid Circular A"/>
          <w:color w:val="000000" w:themeColor="text1"/>
          <w:sz w:val="24"/>
          <w:szCs w:val="24"/>
        </w:rPr>
        <w:t>Verhoogde focus: Door de verminderde behoefte aan herinneringen en de meer boeiende en stimulerende ervaring, was het makkelijker om geconcentreerd te blijven gedurende het verhaal.</w:t>
      </w:r>
    </w:p>
    <w:p w14:paraId="74524E37" w14:textId="77777777" w:rsidR="00471D4F" w:rsidRDefault="00471D4F" w:rsidP="00596816">
      <w:pPr>
        <w:spacing w:line="360" w:lineRule="auto"/>
        <w:jc w:val="both"/>
        <w:rPr>
          <w:rFonts w:ascii="Euclid Circular A" w:hAnsi="Euclid Circular A"/>
          <w:color w:val="000000" w:themeColor="text1"/>
          <w:sz w:val="24"/>
          <w:szCs w:val="24"/>
        </w:rPr>
      </w:pPr>
    </w:p>
    <w:p w14:paraId="148F89B2" w14:textId="77777777" w:rsidR="00471D4F" w:rsidRDefault="00471D4F" w:rsidP="00471D4F">
      <w:pPr>
        <w:spacing w:line="360" w:lineRule="auto"/>
        <w:jc w:val="both"/>
        <w:rPr>
          <w:rFonts w:ascii="Euclid Circular A" w:hAnsi="Euclid Circular A"/>
          <w:color w:val="000000" w:themeColor="text1"/>
          <w:sz w:val="24"/>
          <w:szCs w:val="24"/>
        </w:rPr>
      </w:pPr>
      <w:r w:rsidRPr="000B7103">
        <w:rPr>
          <w:rFonts w:ascii="Euclid Circular A" w:hAnsi="Euclid Circular A"/>
          <w:color w:val="000000" w:themeColor="text1"/>
          <w:sz w:val="24"/>
          <w:szCs w:val="24"/>
        </w:rPr>
        <w:t xml:space="preserve">Scrollen is dus de spil in het ontvouwen van het verhaal, zowel tekstueel als visueel, omdat beelden letterlijk voor de ogen van de gebruiker tot bloei komen. De dramatiek van het opkomende doek in live theater en het gebruik van lichten </w:t>
      </w:r>
      <w:r w:rsidRPr="000B7103">
        <w:rPr>
          <w:rFonts w:ascii="Euclid Circular A" w:hAnsi="Euclid Circular A"/>
          <w:color w:val="000000" w:themeColor="text1"/>
          <w:sz w:val="24"/>
          <w:szCs w:val="24"/>
        </w:rPr>
        <w:lastRenderedPageBreak/>
        <w:t>om het podium afwisselend te verduisteren en te verlichten, vormen de oude media die samenkomen in deze techniek.</w:t>
      </w:r>
      <w:r>
        <w:rPr>
          <w:rFonts w:ascii="Euclid Circular A" w:hAnsi="Euclid Circular A"/>
          <w:color w:val="000000" w:themeColor="text1"/>
          <w:sz w:val="24"/>
          <w:szCs w:val="24"/>
        </w:rPr>
        <w:t xml:space="preserve"> </w:t>
      </w:r>
    </w:p>
    <w:p w14:paraId="6C9D098E" w14:textId="5F1CF0E4" w:rsidR="000B7103" w:rsidRDefault="000B7103" w:rsidP="00596816">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br w:type="page"/>
      </w:r>
    </w:p>
    <w:p w14:paraId="5AEE6355" w14:textId="77777777" w:rsidR="00D2262A" w:rsidRPr="00750512" w:rsidRDefault="00D2262A" w:rsidP="00D2262A"/>
    <w:p w14:paraId="3300FA30" w14:textId="77777777" w:rsidR="00D2262A" w:rsidRPr="00750512" w:rsidRDefault="00D2262A" w:rsidP="00D2262A"/>
    <w:p w14:paraId="33D68FCC" w14:textId="77777777" w:rsidR="00D2262A" w:rsidRPr="00750512" w:rsidRDefault="00D2262A" w:rsidP="00D2262A"/>
    <w:p w14:paraId="2209B07D" w14:textId="77777777" w:rsidR="00BA442E" w:rsidRPr="00750512" w:rsidRDefault="00BA442E" w:rsidP="00BA442E">
      <w:pPr>
        <w:spacing w:line="360" w:lineRule="auto"/>
        <w:rPr>
          <w:rFonts w:ascii="Euclid Circular A" w:hAnsi="Euclid Circular A"/>
          <w:color w:val="000000" w:themeColor="text1"/>
          <w:sz w:val="24"/>
          <w:szCs w:val="24"/>
        </w:rPr>
      </w:pPr>
      <w:r w:rsidRPr="00750512">
        <w:rPr>
          <w:rFonts w:ascii="Euclid Circular A" w:hAnsi="Euclid Circular A"/>
          <w:color w:val="000000" w:themeColor="text1"/>
          <w:sz w:val="24"/>
          <w:szCs w:val="24"/>
        </w:rPr>
        <w:t>Multimedia vormen in de journalistiek</w:t>
      </w:r>
    </w:p>
    <w:p w14:paraId="68C48266" w14:textId="77777777" w:rsidR="00BA442E" w:rsidRPr="00750512" w:rsidRDefault="00BA442E" w:rsidP="00BA442E">
      <w:pPr>
        <w:spacing w:line="360" w:lineRule="auto"/>
        <w:rPr>
          <w:rFonts w:ascii="Euclid Circular A Semibold" w:hAnsi="Euclid Circular A Semibold"/>
          <w:color w:val="000000" w:themeColor="text1"/>
          <w:sz w:val="24"/>
          <w:szCs w:val="24"/>
        </w:rPr>
      </w:pPr>
      <w:r w:rsidRPr="00750512">
        <w:rPr>
          <w:rFonts w:ascii="Euclid Circular A Semibold" w:hAnsi="Euclid Circular A Semibold"/>
          <w:color w:val="000000" w:themeColor="text1"/>
          <w:sz w:val="24"/>
          <w:szCs w:val="24"/>
        </w:rPr>
        <w:t>Basis:</w:t>
      </w:r>
    </w:p>
    <w:p w14:paraId="55CB7ED6" w14:textId="77777777" w:rsidR="00BA442E" w:rsidRPr="00750512" w:rsidRDefault="00BA442E" w:rsidP="00BA442E">
      <w:pPr>
        <w:pStyle w:val="ListParagraph"/>
        <w:numPr>
          <w:ilvl w:val="0"/>
          <w:numId w:val="1"/>
        </w:numPr>
        <w:spacing w:line="360" w:lineRule="auto"/>
        <w:rPr>
          <w:rFonts w:ascii="Euclid Circular A" w:hAnsi="Euclid Circular A"/>
          <w:color w:val="000000" w:themeColor="text1"/>
          <w:sz w:val="24"/>
          <w:szCs w:val="24"/>
        </w:rPr>
      </w:pPr>
      <w:proofErr w:type="spellStart"/>
      <w:r w:rsidRPr="00750512">
        <w:rPr>
          <w:rFonts w:ascii="Euclid Circular A" w:hAnsi="Euclid Circular A"/>
          <w:color w:val="000000" w:themeColor="text1"/>
          <w:sz w:val="24"/>
          <w:szCs w:val="24"/>
        </w:rPr>
        <w:t>Scrollytelling</w:t>
      </w:r>
      <w:proofErr w:type="spellEnd"/>
    </w:p>
    <w:p w14:paraId="7ACDB446" w14:textId="77777777" w:rsidR="00BA442E" w:rsidRPr="00750512" w:rsidRDefault="00BA442E" w:rsidP="00BA442E">
      <w:pPr>
        <w:pStyle w:val="ListParagraph"/>
        <w:numPr>
          <w:ilvl w:val="0"/>
          <w:numId w:val="1"/>
        </w:numPr>
        <w:spacing w:line="360" w:lineRule="auto"/>
        <w:rPr>
          <w:rFonts w:ascii="Euclid Circular A" w:hAnsi="Euclid Circular A"/>
          <w:color w:val="000000" w:themeColor="text1"/>
          <w:sz w:val="24"/>
          <w:szCs w:val="24"/>
        </w:rPr>
      </w:pPr>
      <w:r w:rsidRPr="00750512">
        <w:rPr>
          <w:rFonts w:ascii="Euclid Circular A" w:hAnsi="Euclid Circular A"/>
          <w:color w:val="000000" w:themeColor="text1"/>
          <w:sz w:val="24"/>
          <w:szCs w:val="24"/>
        </w:rPr>
        <w:t>Liveblogs</w:t>
      </w:r>
    </w:p>
    <w:p w14:paraId="4089EE25" w14:textId="77777777" w:rsidR="00BA442E" w:rsidRPr="00750512" w:rsidRDefault="00BA442E" w:rsidP="00BA442E">
      <w:pPr>
        <w:pStyle w:val="ListParagraph"/>
        <w:numPr>
          <w:ilvl w:val="0"/>
          <w:numId w:val="1"/>
        </w:numPr>
        <w:spacing w:line="360" w:lineRule="auto"/>
        <w:rPr>
          <w:rFonts w:ascii="Euclid Circular A" w:hAnsi="Euclid Circular A"/>
          <w:color w:val="000000" w:themeColor="text1"/>
          <w:sz w:val="24"/>
          <w:szCs w:val="24"/>
        </w:rPr>
      </w:pPr>
      <w:proofErr w:type="spellStart"/>
      <w:r w:rsidRPr="00750512">
        <w:rPr>
          <w:rFonts w:ascii="Euclid Circular A" w:hAnsi="Euclid Circular A"/>
          <w:color w:val="000000" w:themeColor="text1"/>
          <w:sz w:val="24"/>
          <w:szCs w:val="24"/>
        </w:rPr>
        <w:t>Geomaps</w:t>
      </w:r>
      <w:proofErr w:type="spellEnd"/>
    </w:p>
    <w:p w14:paraId="0681E014" w14:textId="77777777" w:rsidR="00BA442E" w:rsidRPr="00750512" w:rsidRDefault="00BA442E" w:rsidP="00BA442E">
      <w:pPr>
        <w:spacing w:line="360" w:lineRule="auto"/>
        <w:rPr>
          <w:rFonts w:ascii="Euclid Circular A Semibold" w:hAnsi="Euclid Circular A Semibold"/>
          <w:color w:val="000000" w:themeColor="text1"/>
          <w:sz w:val="24"/>
          <w:szCs w:val="24"/>
        </w:rPr>
      </w:pPr>
      <w:r w:rsidRPr="00750512">
        <w:rPr>
          <w:rFonts w:ascii="Euclid Circular A Semibold" w:hAnsi="Euclid Circular A Semibold"/>
          <w:color w:val="000000" w:themeColor="text1"/>
          <w:sz w:val="24"/>
          <w:szCs w:val="24"/>
        </w:rPr>
        <w:t>Extra:</w:t>
      </w:r>
    </w:p>
    <w:p w14:paraId="3F7E228D" w14:textId="77777777" w:rsidR="00BA442E" w:rsidRPr="00750512" w:rsidRDefault="00BA442E" w:rsidP="00BA442E">
      <w:pPr>
        <w:pStyle w:val="ListParagraph"/>
        <w:numPr>
          <w:ilvl w:val="0"/>
          <w:numId w:val="2"/>
        </w:numPr>
        <w:spacing w:line="360" w:lineRule="auto"/>
        <w:rPr>
          <w:rFonts w:ascii="Euclid Circular A" w:hAnsi="Euclid Circular A"/>
          <w:color w:val="000000" w:themeColor="text1"/>
          <w:sz w:val="24"/>
          <w:szCs w:val="24"/>
        </w:rPr>
      </w:pPr>
      <w:r w:rsidRPr="00750512">
        <w:rPr>
          <w:rFonts w:ascii="Euclid Circular A" w:hAnsi="Euclid Circular A"/>
          <w:color w:val="000000" w:themeColor="text1"/>
          <w:sz w:val="24"/>
          <w:szCs w:val="24"/>
        </w:rPr>
        <w:t>Game</w:t>
      </w:r>
    </w:p>
    <w:p w14:paraId="65005968" w14:textId="77777777" w:rsidR="00BA442E" w:rsidRPr="00750512" w:rsidRDefault="00BA442E" w:rsidP="00BA442E">
      <w:pPr>
        <w:spacing w:line="360" w:lineRule="auto"/>
        <w:rPr>
          <w:color w:val="000000" w:themeColor="text1"/>
        </w:rPr>
      </w:pPr>
    </w:p>
    <w:p w14:paraId="5972D0FB" w14:textId="77777777" w:rsidR="00BA442E" w:rsidRPr="00750512" w:rsidRDefault="00BA442E" w:rsidP="00BA442E">
      <w:pPr>
        <w:spacing w:line="360" w:lineRule="auto"/>
        <w:ind w:left="360"/>
        <w:rPr>
          <w:rFonts w:ascii="Euclid Circular A" w:hAnsi="Euclid Circular A"/>
          <w:color w:val="000000" w:themeColor="text1"/>
          <w:sz w:val="24"/>
          <w:szCs w:val="24"/>
        </w:rPr>
      </w:pPr>
      <w:r w:rsidRPr="00750512">
        <w:rPr>
          <w:rFonts w:ascii="Euclid Circular A" w:hAnsi="Euclid Circular A"/>
          <w:color w:val="000000" w:themeColor="text1"/>
          <w:sz w:val="24"/>
          <w:szCs w:val="24"/>
          <w:highlight w:val="cyan"/>
        </w:rPr>
        <w:t>Liveblog</w:t>
      </w:r>
      <w:r w:rsidRPr="00750512">
        <w:rPr>
          <w:rFonts w:ascii="Euclid Circular A" w:hAnsi="Euclid Circular A"/>
          <w:color w:val="000000" w:themeColor="text1"/>
          <w:sz w:val="24"/>
          <w:szCs w:val="24"/>
        </w:rPr>
        <w:t xml:space="preserve"> de hypothese dat: "Een liveblog wordt door gebruikers als geloofwaardiger ervaren dan een traditioneel artikel, vanwege de real-time updates en transparantie in informatievoorziening." Verband: De snelheid en het up-to-date zijn van een liveblog geven de indruk van betrouwbaarheid, wanneer de bronvermelding duidelijk is. </w:t>
      </w:r>
    </w:p>
    <w:p w14:paraId="24C82419" w14:textId="77777777" w:rsidR="00BA442E" w:rsidRPr="00750512" w:rsidRDefault="00BA442E" w:rsidP="00BA442E">
      <w:pPr>
        <w:spacing w:line="360" w:lineRule="auto"/>
        <w:ind w:left="360"/>
        <w:rPr>
          <w:rFonts w:ascii="Euclid Circular A" w:hAnsi="Euclid Circular A"/>
          <w:color w:val="000000" w:themeColor="text1"/>
          <w:sz w:val="24"/>
          <w:szCs w:val="24"/>
        </w:rPr>
      </w:pPr>
      <w:r w:rsidRPr="00750512">
        <w:rPr>
          <w:rFonts w:ascii="Euclid Circular A" w:hAnsi="Euclid Circular A"/>
          <w:color w:val="000000" w:themeColor="text1"/>
          <w:sz w:val="24"/>
          <w:szCs w:val="24"/>
          <w:highlight w:val="cyan"/>
        </w:rPr>
        <w:t>Interactieve kaart</w:t>
      </w:r>
      <w:r w:rsidRPr="00750512">
        <w:rPr>
          <w:rFonts w:ascii="Euclid Circular A" w:hAnsi="Euclid Circular A"/>
          <w:color w:val="000000" w:themeColor="text1"/>
          <w:sz w:val="24"/>
          <w:szCs w:val="24"/>
        </w:rPr>
        <w:t xml:space="preserve"> met hypothese: "Een interactieve kaart versterkt het vertrouwen in de journalistiek doordat gebruikers zelf gegevens kunnen verkennen, wat een gevoel van transparantie en controle creëert." Verband: Visuele representaties zoals kaarten helpen complexiteit te reduceren en maken data toegankelijker, wat vertrouwen in de informatie kan verhogen.</w:t>
      </w:r>
    </w:p>
    <w:p w14:paraId="2D1D90AD" w14:textId="77777777" w:rsidR="00BA442E" w:rsidRPr="00750512" w:rsidRDefault="00BA442E" w:rsidP="00BA442E">
      <w:pPr>
        <w:spacing w:line="360" w:lineRule="auto"/>
        <w:ind w:left="360"/>
        <w:rPr>
          <w:rFonts w:ascii="Euclid Circular A" w:hAnsi="Euclid Circular A"/>
          <w:color w:val="000000" w:themeColor="text1"/>
          <w:sz w:val="24"/>
          <w:szCs w:val="24"/>
        </w:rPr>
      </w:pPr>
    </w:p>
    <w:p w14:paraId="6243FC29" w14:textId="77777777" w:rsidR="00BA442E" w:rsidRPr="00750512" w:rsidRDefault="00BA442E" w:rsidP="00BA442E">
      <w:pPr>
        <w:spacing w:line="360" w:lineRule="auto"/>
        <w:ind w:left="360"/>
        <w:rPr>
          <w:rFonts w:ascii="Euclid Circular A" w:hAnsi="Euclid Circular A"/>
          <w:color w:val="000000" w:themeColor="text1"/>
          <w:sz w:val="24"/>
          <w:szCs w:val="24"/>
        </w:rPr>
      </w:pPr>
      <w:proofErr w:type="spellStart"/>
      <w:r w:rsidRPr="00750512">
        <w:rPr>
          <w:rFonts w:ascii="Euclid Circular A" w:hAnsi="Euclid Circular A"/>
          <w:color w:val="000000" w:themeColor="text1"/>
          <w:sz w:val="24"/>
          <w:szCs w:val="24"/>
          <w:highlight w:val="cyan"/>
        </w:rPr>
        <w:t>Scroll</w:t>
      </w:r>
      <w:proofErr w:type="spellEnd"/>
      <w:r w:rsidRPr="00750512">
        <w:rPr>
          <w:rFonts w:ascii="Euclid Circular A" w:hAnsi="Euclid Circular A"/>
          <w:color w:val="000000" w:themeColor="text1"/>
          <w:sz w:val="24"/>
          <w:szCs w:val="24"/>
          <w:highlight w:val="cyan"/>
        </w:rPr>
        <w:t>-elementen</w:t>
      </w:r>
      <w:r w:rsidRPr="00750512">
        <w:rPr>
          <w:rFonts w:ascii="Euclid Circular A" w:hAnsi="Euclid Circular A"/>
          <w:color w:val="000000" w:themeColor="text1"/>
          <w:sz w:val="24"/>
          <w:szCs w:val="24"/>
        </w:rPr>
        <w:t xml:space="preserve"> </w:t>
      </w:r>
      <w:r w:rsidRPr="00750512">
        <w:rPr>
          <w:rStyle w:val="FootnoteReference"/>
          <w:rFonts w:ascii="Euclid Circular A" w:hAnsi="Euclid Circular A"/>
          <w:color w:val="000000" w:themeColor="text1"/>
          <w:sz w:val="24"/>
          <w:szCs w:val="24"/>
        </w:rPr>
        <w:footnoteReference w:id="1"/>
      </w:r>
      <w:r w:rsidRPr="00750512">
        <w:rPr>
          <w:rFonts w:ascii="Euclid Circular A" w:hAnsi="Euclid Circular A"/>
          <w:color w:val="000000" w:themeColor="text1"/>
          <w:sz w:val="24"/>
          <w:szCs w:val="24"/>
        </w:rPr>
        <w:t xml:space="preserve">(zoals </w:t>
      </w:r>
      <w:proofErr w:type="spellStart"/>
      <w:r w:rsidRPr="00750512">
        <w:rPr>
          <w:rFonts w:ascii="Euclid Circular A" w:hAnsi="Euclid Circular A"/>
          <w:i/>
          <w:iCs/>
          <w:color w:val="000000" w:themeColor="text1"/>
          <w:sz w:val="24"/>
          <w:szCs w:val="24"/>
        </w:rPr>
        <w:t>Snowfall</w:t>
      </w:r>
      <w:proofErr w:type="spellEnd"/>
      <w:r w:rsidRPr="00750512">
        <w:rPr>
          <w:rFonts w:ascii="Euclid Circular A" w:hAnsi="Euclid Circular A"/>
          <w:i/>
          <w:iCs/>
          <w:color w:val="000000" w:themeColor="text1"/>
          <w:sz w:val="24"/>
          <w:szCs w:val="24"/>
        </w:rPr>
        <w:t xml:space="preserve">) </w:t>
      </w:r>
      <w:r w:rsidRPr="00750512">
        <w:rPr>
          <w:rFonts w:ascii="Euclid Circular A" w:hAnsi="Euclid Circular A"/>
          <w:color w:val="000000" w:themeColor="text1"/>
          <w:sz w:val="24"/>
          <w:szCs w:val="24"/>
        </w:rPr>
        <w:t>Hypothese: "</w:t>
      </w:r>
      <w:proofErr w:type="spellStart"/>
      <w:r w:rsidRPr="00750512">
        <w:rPr>
          <w:rFonts w:ascii="Euclid Circular A" w:hAnsi="Euclid Circular A"/>
          <w:color w:val="000000" w:themeColor="text1"/>
          <w:sz w:val="24"/>
          <w:szCs w:val="24"/>
        </w:rPr>
        <w:t>Scroll</w:t>
      </w:r>
      <w:proofErr w:type="spellEnd"/>
      <w:r w:rsidRPr="00750512">
        <w:rPr>
          <w:rFonts w:ascii="Euclid Circular A" w:hAnsi="Euclid Circular A"/>
          <w:color w:val="000000" w:themeColor="text1"/>
          <w:sz w:val="24"/>
          <w:szCs w:val="24"/>
        </w:rPr>
        <w:t xml:space="preserve">-elementen die multimedia (zoals tekst, beeld en video) integreren, vergroten het vertrouwen doordat ze een meeslepende en coherente ervaring bieden die het verhaal versterkt." Verband: De combinatie van rijke visuele elementen </w:t>
      </w:r>
      <w:r w:rsidRPr="00750512">
        <w:rPr>
          <w:rFonts w:ascii="Euclid Circular A" w:hAnsi="Euclid Circular A"/>
          <w:color w:val="000000" w:themeColor="text1"/>
          <w:sz w:val="24"/>
          <w:szCs w:val="24"/>
        </w:rPr>
        <w:lastRenderedPageBreak/>
        <w:t>en een duidelijke verhaallijn kan gebruikers overtuigen van de inspanning en professionaliteit achter de productie.</w:t>
      </w:r>
    </w:p>
    <w:p w14:paraId="652D9D64" w14:textId="77777777" w:rsidR="00BA442E" w:rsidRPr="00750512" w:rsidRDefault="00BA442E" w:rsidP="00BA442E">
      <w:pPr>
        <w:spacing w:line="360" w:lineRule="auto"/>
        <w:ind w:left="360"/>
        <w:rPr>
          <w:rFonts w:ascii="Euclid Circular A" w:hAnsi="Euclid Circular A"/>
          <w:color w:val="000000" w:themeColor="text1"/>
          <w:sz w:val="24"/>
          <w:szCs w:val="24"/>
        </w:rPr>
      </w:pPr>
      <w:r w:rsidRPr="00750512">
        <w:rPr>
          <w:rFonts w:ascii="Euclid Circular A" w:hAnsi="Euclid Circular A"/>
          <w:color w:val="000000" w:themeColor="text1"/>
          <w:sz w:val="24"/>
          <w:szCs w:val="24"/>
          <w:highlight w:val="darkCyan"/>
        </w:rPr>
        <w:t>Journalistieke games</w:t>
      </w:r>
      <w:r w:rsidRPr="00750512">
        <w:rPr>
          <w:rFonts w:ascii="Euclid Circular A" w:hAnsi="Euclid Circular A"/>
          <w:color w:val="000000" w:themeColor="text1"/>
          <w:sz w:val="24"/>
          <w:szCs w:val="24"/>
        </w:rPr>
        <w:t xml:space="preserve"> met hypothese: "Journalistieke games verhogen het vertrouwen door gebruikers actief te betrekken in het verhaal, waardoor zij zich meer bewust worden van de complexiteit van de besproken kwesties." Verband: Interactieve besluitvorming in games kan empathie en begrip vergroten, maar kan ook kritisch vertrouwen ondermijnen als de game als subjectief wordt ervaren. </w:t>
      </w:r>
    </w:p>
    <w:p w14:paraId="5545B110" w14:textId="57225B26" w:rsidR="00BA442E" w:rsidRPr="00750512" w:rsidRDefault="00BA442E" w:rsidP="00BA442E">
      <w:pPr>
        <w:spacing w:line="360" w:lineRule="auto"/>
        <w:rPr>
          <w:rFonts w:ascii="Euclid Circular A Semibold" w:eastAsiaTheme="majorEastAsia" w:hAnsi="Euclid Circular A Semibold" w:cstheme="majorBidi"/>
          <w:color w:val="000000" w:themeColor="text1"/>
          <w:sz w:val="24"/>
          <w:szCs w:val="24"/>
        </w:rPr>
      </w:pPr>
    </w:p>
    <w:p w14:paraId="2588A67E" w14:textId="77777777" w:rsidR="00AD050A" w:rsidRPr="00750512" w:rsidRDefault="00AD050A" w:rsidP="00A10AB5">
      <w:pPr>
        <w:spacing w:line="360" w:lineRule="auto"/>
        <w:rPr>
          <w:rFonts w:ascii="Euclid Circular A Semibold" w:hAnsi="Euclid Circular A Semibold"/>
          <w:strike/>
          <w:color w:val="000000" w:themeColor="text1"/>
          <w:sz w:val="24"/>
          <w:szCs w:val="24"/>
        </w:rPr>
      </w:pPr>
      <w:r w:rsidRPr="00750512">
        <w:rPr>
          <w:rFonts w:ascii="Euclid Circular A Semibold" w:hAnsi="Euclid Circular A Semibold"/>
          <w:strike/>
          <w:color w:val="000000" w:themeColor="text1"/>
          <w:sz w:val="24"/>
          <w:szCs w:val="24"/>
        </w:rPr>
        <w:br w:type="page"/>
      </w:r>
    </w:p>
    <w:p w14:paraId="0667E93F" w14:textId="77777777" w:rsidR="00AD050A" w:rsidRPr="00750512" w:rsidRDefault="00AD050A" w:rsidP="00A10AB5">
      <w:pPr>
        <w:pStyle w:val="Heading2"/>
        <w:spacing w:line="360" w:lineRule="auto"/>
        <w:rPr>
          <w:rFonts w:ascii="Euclid Circular A" w:hAnsi="Euclid Circular A"/>
          <w:color w:val="000000" w:themeColor="text1"/>
          <w:sz w:val="24"/>
          <w:szCs w:val="24"/>
        </w:rPr>
      </w:pPr>
      <w:bookmarkStart w:id="8" w:name="_Toc189054987"/>
      <w:r w:rsidRPr="00750512">
        <w:rPr>
          <w:rFonts w:ascii="Euclid Circular A Semibold" w:hAnsi="Euclid Circular A Semibold"/>
          <w:strike/>
          <w:color w:val="000000" w:themeColor="text1"/>
          <w:sz w:val="24"/>
          <w:szCs w:val="24"/>
        </w:rPr>
        <w:lastRenderedPageBreak/>
        <w:t xml:space="preserve">Vertrouwen </w:t>
      </w:r>
      <w:r w:rsidRPr="00750512">
        <w:rPr>
          <w:rFonts w:ascii="Euclid Circular A Semibold" w:hAnsi="Euclid Circular A Semibold"/>
          <w:color w:val="000000" w:themeColor="text1"/>
          <w:sz w:val="24"/>
          <w:szCs w:val="24"/>
        </w:rPr>
        <w:t>Geloofwaardigheid en mediaconsumptie: Theorieën en modellen</w:t>
      </w:r>
      <w:bookmarkEnd w:id="8"/>
    </w:p>
    <w:p w14:paraId="5B6BD593" w14:textId="77777777" w:rsidR="00AD050A" w:rsidRPr="00750512" w:rsidRDefault="00AD050A" w:rsidP="00A10AB5">
      <w:pPr>
        <w:pStyle w:val="Heading3"/>
        <w:spacing w:line="360" w:lineRule="auto"/>
        <w:rPr>
          <w:rFonts w:ascii="Euclid Circular A Semibold" w:hAnsi="Euclid Circular A Semibold"/>
          <w:color w:val="000000" w:themeColor="text1"/>
          <w:sz w:val="24"/>
          <w:szCs w:val="24"/>
        </w:rPr>
      </w:pPr>
      <w:bookmarkStart w:id="9" w:name="_Toc189054988"/>
      <w:r w:rsidRPr="00750512">
        <w:rPr>
          <w:rFonts w:ascii="Euclid Circular A Semibold" w:hAnsi="Euclid Circular A Semibold"/>
          <w:color w:val="000000" w:themeColor="text1"/>
          <w:sz w:val="24"/>
          <w:szCs w:val="24"/>
        </w:rPr>
        <w:t>Hoe beïnvloeden vorm en presentatie journalistieke geloofwaardigheid?</w:t>
      </w:r>
      <w:bookmarkEnd w:id="9"/>
    </w:p>
    <w:p w14:paraId="52ED5160" w14:textId="77777777" w:rsidR="00AD050A" w:rsidRPr="00750512" w:rsidRDefault="00AD050A" w:rsidP="00A10AB5">
      <w:pPr>
        <w:spacing w:line="360" w:lineRule="auto"/>
        <w:ind w:left="720"/>
        <w:rPr>
          <w:rFonts w:ascii="Euclid Circular A" w:hAnsi="Euclid Circular A"/>
          <w:color w:val="000000" w:themeColor="text1"/>
          <w:sz w:val="24"/>
          <w:szCs w:val="24"/>
        </w:rPr>
      </w:pPr>
      <w:r w:rsidRPr="00750512">
        <w:rPr>
          <w:rFonts w:ascii="Euclid Circular A" w:hAnsi="Euclid Circular A"/>
          <w:color w:val="000000" w:themeColor="text1"/>
          <w:sz w:val="24"/>
          <w:szCs w:val="24"/>
        </w:rPr>
        <w:t>In dit deel wordt onderzocht hoe verschillende ontwerpkeuzes en presentatievormen het waargenomen vertrouwen in journalistieke content kunnen versterken of juist ondermijnen.</w:t>
      </w:r>
    </w:p>
    <w:p w14:paraId="7557BC12" w14:textId="77777777" w:rsidR="00AD050A" w:rsidRPr="00750512" w:rsidRDefault="00AD050A" w:rsidP="00A10AB5">
      <w:pPr>
        <w:pStyle w:val="Heading3"/>
        <w:spacing w:line="360" w:lineRule="auto"/>
        <w:rPr>
          <w:rFonts w:ascii="Euclid Circular A Semibold" w:hAnsi="Euclid Circular A Semibold"/>
          <w:color w:val="000000" w:themeColor="text1"/>
          <w:sz w:val="24"/>
          <w:szCs w:val="24"/>
        </w:rPr>
      </w:pPr>
      <w:bookmarkStart w:id="10" w:name="_Toc189054989"/>
      <w:r w:rsidRPr="00750512">
        <w:rPr>
          <w:rFonts w:ascii="Euclid Circular A Semibold" w:hAnsi="Euclid Circular A Semibold"/>
          <w:color w:val="000000" w:themeColor="text1"/>
          <w:sz w:val="24"/>
          <w:szCs w:val="24"/>
        </w:rPr>
        <w:t>Vergelijking van traditionele en innovatieve journalistieke formaten.</w:t>
      </w:r>
      <w:bookmarkEnd w:id="10"/>
    </w:p>
    <w:p w14:paraId="41D6E378" w14:textId="77777777" w:rsidR="00AD050A" w:rsidRPr="00750512" w:rsidRDefault="00AD050A" w:rsidP="00A10AB5">
      <w:pPr>
        <w:spacing w:line="360" w:lineRule="auto"/>
        <w:ind w:left="720"/>
        <w:rPr>
          <w:rFonts w:ascii="Euclid Circular A" w:hAnsi="Euclid Circular A"/>
          <w:color w:val="000000" w:themeColor="text1"/>
          <w:sz w:val="24"/>
          <w:szCs w:val="24"/>
        </w:rPr>
      </w:pPr>
      <w:r w:rsidRPr="00750512">
        <w:rPr>
          <w:rFonts w:ascii="Euclid Circular A" w:hAnsi="Euclid Circular A"/>
          <w:color w:val="000000" w:themeColor="text1"/>
          <w:sz w:val="24"/>
          <w:szCs w:val="24"/>
        </w:rPr>
        <w:t>De vergelijking tussen traditionele journalistieke formats en innovatieve specials biedt inzicht in hoe nieuwe vertelvormen het vertrouwen van het publiek kunnen beïnvloeden en welke formatkenmerken het meest effectief zijn.</w:t>
      </w:r>
    </w:p>
    <w:p w14:paraId="6BE13FD8" w14:textId="77777777" w:rsidR="00AD050A" w:rsidRPr="00750512" w:rsidRDefault="00AD050A" w:rsidP="00A10AB5">
      <w:pPr>
        <w:spacing w:line="360" w:lineRule="auto"/>
        <w:rPr>
          <w:rFonts w:ascii="Euclid Circular A" w:hAnsi="Euclid Circular A"/>
          <w:color w:val="000000" w:themeColor="text1"/>
          <w:sz w:val="24"/>
          <w:szCs w:val="24"/>
        </w:rPr>
      </w:pPr>
    </w:p>
    <w:p w14:paraId="3B5B25B9" w14:textId="77777777" w:rsidR="00AD050A" w:rsidRPr="00750512" w:rsidRDefault="00AD050A" w:rsidP="00A10AB5">
      <w:pPr>
        <w:spacing w:line="360" w:lineRule="auto"/>
        <w:rPr>
          <w:rFonts w:ascii="Euclid Circular A" w:hAnsi="Euclid Circular A"/>
          <w:color w:val="000000" w:themeColor="text1"/>
          <w:sz w:val="24"/>
          <w:szCs w:val="24"/>
        </w:rPr>
      </w:pPr>
      <w:r w:rsidRPr="00750512">
        <w:rPr>
          <w:rFonts w:ascii="Euclid Circular A" w:hAnsi="Euclid Circular A"/>
          <w:color w:val="000000" w:themeColor="text1"/>
          <w:sz w:val="24"/>
          <w:szCs w:val="24"/>
          <w:highlight w:val="green"/>
        </w:rPr>
        <w:t>In die paragraaf kan je ook kort het onderzoek naar transparantie en het effect ervan op geloofwaardigheid bespreken. Ook omdat je de aanpak van die studies kan gebruiken voor je eigen onderzoek. En ook ander experimenteel onderzoek naar geloofwaardigheid van journalistieke producties. Zodat je kan laten zien dat jouw onderzoek in een hiaat in het onderzoek springt.</w:t>
      </w:r>
    </w:p>
    <w:p w14:paraId="32C3058C" w14:textId="77777777" w:rsidR="00AD050A" w:rsidRPr="00750512" w:rsidRDefault="00AD050A" w:rsidP="00A10AB5">
      <w:pPr>
        <w:spacing w:line="360" w:lineRule="auto"/>
        <w:rPr>
          <w:rFonts w:ascii="Euclid Circular A" w:hAnsi="Euclid Circular A"/>
          <w:color w:val="000000" w:themeColor="text1"/>
          <w:sz w:val="24"/>
          <w:szCs w:val="24"/>
        </w:rPr>
      </w:pPr>
    </w:p>
    <w:p w14:paraId="7EB88F71" w14:textId="77777777" w:rsidR="00AD050A" w:rsidRPr="00750512" w:rsidRDefault="00AD050A" w:rsidP="00A10AB5">
      <w:pPr>
        <w:spacing w:line="360" w:lineRule="auto"/>
        <w:rPr>
          <w:rFonts w:ascii="Euclid Circular A Semibold" w:hAnsi="Euclid Circular A Semibold"/>
          <w:color w:val="000000" w:themeColor="text1"/>
          <w:sz w:val="24"/>
          <w:szCs w:val="24"/>
        </w:rPr>
      </w:pPr>
      <w:r w:rsidRPr="00750512">
        <w:rPr>
          <w:rFonts w:ascii="Euclid Circular A Semibold" w:hAnsi="Euclid Circular A Semibold"/>
          <w:color w:val="000000" w:themeColor="text1"/>
          <w:sz w:val="24"/>
          <w:szCs w:val="24"/>
        </w:rPr>
        <w:br w:type="page"/>
      </w:r>
    </w:p>
    <w:p w14:paraId="0963DC1D" w14:textId="77777777" w:rsidR="00AD050A" w:rsidRPr="00750512" w:rsidRDefault="00AD050A" w:rsidP="00A10AB5">
      <w:pPr>
        <w:pStyle w:val="Heading2"/>
        <w:spacing w:line="360" w:lineRule="auto"/>
        <w:rPr>
          <w:rFonts w:ascii="Euclid Circular A Semibold" w:hAnsi="Euclid Circular A Semibold"/>
          <w:color w:val="000000" w:themeColor="text1"/>
          <w:sz w:val="24"/>
          <w:szCs w:val="24"/>
        </w:rPr>
      </w:pPr>
      <w:bookmarkStart w:id="11" w:name="_Toc189054990"/>
      <w:r w:rsidRPr="00750512">
        <w:rPr>
          <w:rFonts w:ascii="Euclid Circular A Semibold" w:hAnsi="Euclid Circular A Semibold"/>
          <w:color w:val="000000" w:themeColor="text1"/>
          <w:sz w:val="24"/>
          <w:szCs w:val="24"/>
        </w:rPr>
        <w:lastRenderedPageBreak/>
        <w:t>Experimenteel onderzoek naar vertrouwen</w:t>
      </w:r>
      <w:bookmarkEnd w:id="11"/>
    </w:p>
    <w:p w14:paraId="56FFF3F7" w14:textId="77777777" w:rsidR="00AD050A" w:rsidRPr="00750512" w:rsidRDefault="00AD050A" w:rsidP="00A10AB5">
      <w:pPr>
        <w:pStyle w:val="Heading3"/>
        <w:spacing w:line="360" w:lineRule="auto"/>
        <w:rPr>
          <w:rFonts w:ascii="Euclid Circular A Semibold" w:hAnsi="Euclid Circular A Semibold"/>
          <w:color w:val="000000" w:themeColor="text1"/>
          <w:sz w:val="24"/>
          <w:szCs w:val="24"/>
        </w:rPr>
      </w:pPr>
      <w:bookmarkStart w:id="12" w:name="_Toc189054991"/>
      <w:r w:rsidRPr="00750512">
        <w:rPr>
          <w:rFonts w:ascii="Euclid Circular A Semibold" w:hAnsi="Euclid Circular A Semibold"/>
          <w:color w:val="000000" w:themeColor="text1"/>
          <w:sz w:val="24"/>
          <w:szCs w:val="24"/>
        </w:rPr>
        <w:t>Methodologische basis voor A/B-testen in journalistiek onderzoek.</w:t>
      </w:r>
      <w:bookmarkEnd w:id="12"/>
    </w:p>
    <w:p w14:paraId="343F23BF" w14:textId="77777777" w:rsidR="00AD050A" w:rsidRPr="00750512" w:rsidRDefault="00AD050A" w:rsidP="00A10AB5">
      <w:pPr>
        <w:spacing w:line="360" w:lineRule="auto"/>
        <w:ind w:left="720"/>
        <w:rPr>
          <w:rFonts w:ascii="Euclid Circular A" w:hAnsi="Euclid Circular A"/>
          <w:color w:val="000000" w:themeColor="text1"/>
          <w:sz w:val="24"/>
          <w:szCs w:val="24"/>
        </w:rPr>
      </w:pPr>
      <w:r w:rsidRPr="00750512">
        <w:rPr>
          <w:rFonts w:ascii="Euclid Circular A" w:hAnsi="Euclid Circular A"/>
          <w:color w:val="000000" w:themeColor="text1"/>
          <w:sz w:val="24"/>
          <w:szCs w:val="24"/>
        </w:rPr>
        <w:t>Deze scriptie betreft een experiment vorm hierin wordt de methodologie voor het uitvoeren van A/B-testen uiteengezet, met de focus op het meten van de invloed van verschillende journalistieke special-vormen op het publiekvertrouwen. geloofwaardigheid van de inhoud, ondersteund door een experimentele aanpak om deze verbanden te toetsen.</w:t>
      </w:r>
    </w:p>
    <w:p w14:paraId="754B2821" w14:textId="77777777" w:rsidR="00AD050A" w:rsidRPr="00750512" w:rsidRDefault="00AD050A" w:rsidP="00A10AB5">
      <w:pPr>
        <w:pStyle w:val="Heading3"/>
        <w:spacing w:line="360" w:lineRule="auto"/>
        <w:rPr>
          <w:rFonts w:ascii="Euclid Circular A Semibold" w:hAnsi="Euclid Circular A Semibold"/>
          <w:color w:val="000000" w:themeColor="text1"/>
          <w:sz w:val="24"/>
          <w:szCs w:val="24"/>
        </w:rPr>
      </w:pPr>
      <w:bookmarkStart w:id="13" w:name="_Toc189054992"/>
      <w:r w:rsidRPr="00750512">
        <w:rPr>
          <w:rFonts w:ascii="Euclid Circular A Semibold" w:hAnsi="Euclid Circular A Semibold"/>
          <w:color w:val="000000" w:themeColor="text1"/>
          <w:sz w:val="24"/>
          <w:szCs w:val="24"/>
        </w:rPr>
        <w:t>Hypothesen en verbanden tussen special-vorm en publiekvertrouwen.</w:t>
      </w:r>
      <w:bookmarkEnd w:id="13"/>
    </w:p>
    <w:p w14:paraId="5F4F80B5" w14:textId="77777777" w:rsidR="00AD050A" w:rsidRPr="00750512" w:rsidRDefault="00AD050A" w:rsidP="00A10AB5">
      <w:pPr>
        <w:spacing w:line="360" w:lineRule="auto"/>
        <w:rPr>
          <w:color w:val="000000" w:themeColor="text1"/>
        </w:rPr>
      </w:pPr>
    </w:p>
    <w:p w14:paraId="282D0894" w14:textId="2535EAC0" w:rsidR="008B283B" w:rsidRPr="00750512"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4" w:name="_Toc189054993"/>
      <w:r w:rsidRPr="00750512">
        <w:rPr>
          <w:rFonts w:ascii="Euclid Circular A Semibold" w:hAnsi="Euclid Circular A Semibold"/>
          <w:color w:val="000000" w:themeColor="text1"/>
          <w:sz w:val="32"/>
          <w:szCs w:val="32"/>
        </w:rPr>
        <w:t>Methode</w:t>
      </w:r>
      <w:bookmarkEnd w:id="14"/>
    </w:p>
    <w:p w14:paraId="53DC7456" w14:textId="77777777" w:rsidR="00AD050A" w:rsidRPr="00750512"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750512">
        <w:rPr>
          <w:rFonts w:ascii="Euclid Circular A Semibold" w:hAnsi="Euclid Circular A Semibold"/>
          <w:color w:val="000000" w:themeColor="text1"/>
          <w:sz w:val="32"/>
          <w:szCs w:val="32"/>
        </w:rPr>
        <w:br w:type="page"/>
      </w:r>
    </w:p>
    <w:p w14:paraId="325CB0BE" w14:textId="3D21C702" w:rsidR="008B283B" w:rsidRPr="00750512"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5" w:name="_Toc189054994"/>
      <w:r w:rsidRPr="00750512">
        <w:rPr>
          <w:rFonts w:ascii="Euclid Circular A Semibold" w:hAnsi="Euclid Circular A Semibold"/>
          <w:color w:val="000000" w:themeColor="text1"/>
          <w:sz w:val="32"/>
          <w:szCs w:val="32"/>
        </w:rPr>
        <w:lastRenderedPageBreak/>
        <w:t>Resultaten</w:t>
      </w:r>
      <w:bookmarkEnd w:id="15"/>
    </w:p>
    <w:p w14:paraId="6E1E12AC" w14:textId="77777777" w:rsidR="00AD050A" w:rsidRPr="00750512"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750512">
        <w:rPr>
          <w:rFonts w:ascii="Euclid Circular A Semibold" w:hAnsi="Euclid Circular A Semibold"/>
          <w:color w:val="000000" w:themeColor="text1"/>
          <w:sz w:val="32"/>
          <w:szCs w:val="32"/>
        </w:rPr>
        <w:br w:type="page"/>
      </w:r>
    </w:p>
    <w:p w14:paraId="0D349BF4" w14:textId="4B67F490" w:rsidR="008B283B" w:rsidRPr="00750512"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6" w:name="_Toc189054995"/>
      <w:r w:rsidRPr="00750512">
        <w:rPr>
          <w:rFonts w:ascii="Euclid Circular A Semibold" w:hAnsi="Euclid Circular A Semibold"/>
          <w:color w:val="000000" w:themeColor="text1"/>
          <w:sz w:val="32"/>
          <w:szCs w:val="32"/>
        </w:rPr>
        <w:lastRenderedPageBreak/>
        <w:t>Conclusies en Discussie</w:t>
      </w:r>
      <w:bookmarkEnd w:id="16"/>
    </w:p>
    <w:p w14:paraId="50DD7DCE" w14:textId="77777777" w:rsidR="00AD050A" w:rsidRPr="00750512"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750512">
        <w:rPr>
          <w:rFonts w:ascii="Euclid Circular A Semibold" w:hAnsi="Euclid Circular A Semibold"/>
          <w:color w:val="000000" w:themeColor="text1"/>
          <w:sz w:val="32"/>
          <w:szCs w:val="32"/>
        </w:rPr>
        <w:br w:type="page"/>
      </w:r>
    </w:p>
    <w:p w14:paraId="541029CB" w14:textId="12BF52F0" w:rsidR="008B283B" w:rsidRPr="00750512"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7" w:name="_Toc189054996"/>
      <w:r w:rsidRPr="00750512">
        <w:rPr>
          <w:rFonts w:ascii="Euclid Circular A Semibold" w:hAnsi="Euclid Circular A Semibold"/>
          <w:color w:val="000000" w:themeColor="text1"/>
          <w:sz w:val="32"/>
          <w:szCs w:val="32"/>
        </w:rPr>
        <w:lastRenderedPageBreak/>
        <w:t>Referenties</w:t>
      </w:r>
      <w:bookmarkEnd w:id="17"/>
    </w:p>
    <w:p w14:paraId="08A1CFDB" w14:textId="77777777" w:rsidR="00A6173C" w:rsidRPr="00A6173C" w:rsidRDefault="002F5E56" w:rsidP="00A6173C">
      <w:pPr>
        <w:pStyle w:val="Bibliography"/>
        <w:rPr>
          <w:rFonts w:ascii="Euclid Circular A" w:hAnsi="Euclid Circular A"/>
        </w:rPr>
      </w:pPr>
      <w:r w:rsidRPr="00750512">
        <w:rPr>
          <w:rFonts w:ascii="Euclid Circular A" w:hAnsi="Euclid Circular A"/>
          <w:color w:val="000000" w:themeColor="text1"/>
        </w:rPr>
        <w:fldChar w:fldCharType="begin"/>
      </w:r>
      <w:r w:rsidRPr="00750512">
        <w:rPr>
          <w:rFonts w:ascii="Euclid Circular A" w:hAnsi="Euclid Circular A"/>
          <w:color w:val="000000" w:themeColor="text1"/>
        </w:rPr>
        <w:instrText xml:space="preserve"> ADDIN ZOTERO_BIBL {"uncited":[],"omitted":[],"custom":[]} CSL_BIBLIOGRAPHY </w:instrText>
      </w:r>
      <w:r w:rsidRPr="00750512">
        <w:rPr>
          <w:rFonts w:ascii="Euclid Circular A" w:hAnsi="Euclid Circular A"/>
          <w:color w:val="000000" w:themeColor="text1"/>
        </w:rPr>
        <w:fldChar w:fldCharType="separate"/>
      </w:r>
      <w:proofErr w:type="spellStart"/>
      <w:r w:rsidR="00A6173C" w:rsidRPr="00A6173C">
        <w:rPr>
          <w:rFonts w:ascii="Euclid Circular A" w:hAnsi="Euclid Circular A"/>
        </w:rPr>
        <w:t>Tjärnhage</w:t>
      </w:r>
      <w:proofErr w:type="spellEnd"/>
      <w:r w:rsidR="00A6173C" w:rsidRPr="00A6173C">
        <w:rPr>
          <w:rFonts w:ascii="Euclid Circular A" w:hAnsi="Euclid Circular A"/>
        </w:rPr>
        <w:t xml:space="preserve">, A., </w:t>
      </w:r>
      <w:proofErr w:type="spellStart"/>
      <w:r w:rsidR="00A6173C" w:rsidRPr="00A6173C">
        <w:rPr>
          <w:rFonts w:ascii="Euclid Circular A" w:hAnsi="Euclid Circular A"/>
        </w:rPr>
        <w:t>Söderström</w:t>
      </w:r>
      <w:proofErr w:type="spellEnd"/>
      <w:r w:rsidR="00A6173C" w:rsidRPr="00A6173C">
        <w:rPr>
          <w:rFonts w:ascii="Euclid Circular A" w:hAnsi="Euclid Circular A"/>
        </w:rPr>
        <w:t xml:space="preserve">, U., </w:t>
      </w:r>
      <w:proofErr w:type="spellStart"/>
      <w:r w:rsidR="00A6173C" w:rsidRPr="00A6173C">
        <w:rPr>
          <w:rFonts w:ascii="Euclid Circular A" w:hAnsi="Euclid Circular A"/>
        </w:rPr>
        <w:t>Norberg</w:t>
      </w:r>
      <w:proofErr w:type="spellEnd"/>
      <w:r w:rsidR="00A6173C" w:rsidRPr="00A6173C">
        <w:rPr>
          <w:rFonts w:ascii="Euclid Circular A" w:hAnsi="Euclid Circular A"/>
        </w:rPr>
        <w:t xml:space="preserve">, O., </w:t>
      </w:r>
      <w:proofErr w:type="spellStart"/>
      <w:r w:rsidR="00A6173C" w:rsidRPr="00A6173C">
        <w:rPr>
          <w:rFonts w:ascii="Euclid Circular A" w:hAnsi="Euclid Circular A"/>
        </w:rPr>
        <w:t>Andersson</w:t>
      </w:r>
      <w:proofErr w:type="spellEnd"/>
      <w:r w:rsidR="00A6173C" w:rsidRPr="00A6173C">
        <w:rPr>
          <w:rFonts w:ascii="Euclid Circular A" w:hAnsi="Euclid Circular A"/>
        </w:rPr>
        <w:t xml:space="preserve">, M., &amp; </w:t>
      </w:r>
      <w:proofErr w:type="spellStart"/>
      <w:r w:rsidR="00A6173C" w:rsidRPr="00A6173C">
        <w:rPr>
          <w:rFonts w:ascii="Euclid Circular A" w:hAnsi="Euclid Circular A"/>
        </w:rPr>
        <w:t>Mejtoft</w:t>
      </w:r>
      <w:proofErr w:type="spellEnd"/>
      <w:r w:rsidR="00A6173C" w:rsidRPr="00A6173C">
        <w:rPr>
          <w:rFonts w:ascii="Euclid Circular A" w:hAnsi="Euclid Circular A"/>
        </w:rPr>
        <w:t xml:space="preserve">, T. (2023). The Impact of </w:t>
      </w:r>
      <w:proofErr w:type="spellStart"/>
      <w:r w:rsidR="00A6173C" w:rsidRPr="00A6173C">
        <w:rPr>
          <w:rFonts w:ascii="Euclid Circular A" w:hAnsi="Euclid Circular A"/>
        </w:rPr>
        <w:t>Scrollytelling</w:t>
      </w:r>
      <w:proofErr w:type="spellEnd"/>
      <w:r w:rsidR="00A6173C" w:rsidRPr="00A6173C">
        <w:rPr>
          <w:rFonts w:ascii="Euclid Circular A" w:hAnsi="Euclid Circular A"/>
        </w:rPr>
        <w:t xml:space="preserve"> on </w:t>
      </w:r>
      <w:proofErr w:type="spellStart"/>
      <w:r w:rsidR="00A6173C" w:rsidRPr="00A6173C">
        <w:rPr>
          <w:rFonts w:ascii="Euclid Circular A" w:hAnsi="Euclid Circular A"/>
        </w:rPr>
        <w:t>the</w:t>
      </w:r>
      <w:proofErr w:type="spellEnd"/>
      <w:r w:rsidR="00A6173C" w:rsidRPr="00A6173C">
        <w:rPr>
          <w:rFonts w:ascii="Euclid Circular A" w:hAnsi="Euclid Circular A"/>
        </w:rPr>
        <w:t xml:space="preserve"> Reading </w:t>
      </w:r>
      <w:proofErr w:type="spellStart"/>
      <w:r w:rsidR="00A6173C" w:rsidRPr="00A6173C">
        <w:rPr>
          <w:rFonts w:ascii="Euclid Circular A" w:hAnsi="Euclid Circular A"/>
        </w:rPr>
        <w:t>Experience</w:t>
      </w:r>
      <w:proofErr w:type="spellEnd"/>
      <w:r w:rsidR="00A6173C" w:rsidRPr="00A6173C">
        <w:rPr>
          <w:rFonts w:ascii="Euclid Circular A" w:hAnsi="Euclid Circular A"/>
        </w:rPr>
        <w:t xml:space="preserve"> of Long-Form </w:t>
      </w:r>
      <w:proofErr w:type="spellStart"/>
      <w:r w:rsidR="00A6173C" w:rsidRPr="00A6173C">
        <w:rPr>
          <w:rFonts w:ascii="Euclid Circular A" w:hAnsi="Euclid Circular A"/>
        </w:rPr>
        <w:t>Journalism</w:t>
      </w:r>
      <w:proofErr w:type="spellEnd"/>
      <w:r w:rsidR="00A6173C" w:rsidRPr="00A6173C">
        <w:rPr>
          <w:rFonts w:ascii="Euclid Circular A" w:hAnsi="Euclid Circular A"/>
        </w:rPr>
        <w:t xml:space="preserve">. </w:t>
      </w:r>
      <w:r w:rsidR="00A6173C" w:rsidRPr="00A6173C">
        <w:rPr>
          <w:rFonts w:ascii="Euclid Circular A" w:hAnsi="Euclid Circular A"/>
          <w:i/>
          <w:iCs/>
        </w:rPr>
        <w:t>ACM</w:t>
      </w:r>
      <w:r w:rsidR="00A6173C" w:rsidRPr="00A6173C">
        <w:rPr>
          <w:rFonts w:ascii="Euclid Circular A" w:hAnsi="Euclid Circular A"/>
        </w:rPr>
        <w:t xml:space="preserve">, </w:t>
      </w:r>
      <w:r w:rsidR="00A6173C" w:rsidRPr="00A6173C">
        <w:rPr>
          <w:rFonts w:ascii="Euclid Circular A" w:hAnsi="Euclid Circular A"/>
          <w:i/>
          <w:iCs/>
        </w:rPr>
        <w:t>ECCE ’23</w:t>
      </w:r>
      <w:r w:rsidR="00A6173C" w:rsidRPr="00A6173C">
        <w:rPr>
          <w:rFonts w:ascii="Euclid Circular A" w:hAnsi="Euclid Circular A"/>
        </w:rPr>
        <w:t>, 9.</w:t>
      </w:r>
    </w:p>
    <w:p w14:paraId="3D3B1F03" w14:textId="19DFC840" w:rsidR="00AD050A" w:rsidRPr="00750512" w:rsidRDefault="002F5E56" w:rsidP="00A10AB5">
      <w:pPr>
        <w:spacing w:line="360" w:lineRule="auto"/>
        <w:rPr>
          <w:rFonts w:ascii="Euclid Circular A Semibold" w:eastAsiaTheme="majorEastAsia" w:hAnsi="Euclid Circular A Semibold" w:cstheme="majorBidi"/>
          <w:color w:val="000000" w:themeColor="text1"/>
          <w:sz w:val="32"/>
          <w:szCs w:val="32"/>
        </w:rPr>
      </w:pPr>
      <w:r w:rsidRPr="00750512">
        <w:rPr>
          <w:rFonts w:ascii="Euclid Circular A" w:hAnsi="Euclid Circular A"/>
          <w:color w:val="000000" w:themeColor="text1"/>
        </w:rPr>
        <w:fldChar w:fldCharType="end"/>
      </w:r>
      <w:r w:rsidR="00AD050A" w:rsidRPr="00750512">
        <w:rPr>
          <w:rFonts w:ascii="Euclid Circular A Semibold" w:hAnsi="Euclid Circular A Semibold"/>
          <w:color w:val="000000" w:themeColor="text1"/>
          <w:sz w:val="32"/>
          <w:szCs w:val="32"/>
        </w:rPr>
        <w:br w:type="page"/>
      </w:r>
    </w:p>
    <w:p w14:paraId="2281B30B" w14:textId="0C5D9E95" w:rsidR="002F5E56" w:rsidRPr="00750512"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8" w:name="_Toc189054997"/>
      <w:r w:rsidRPr="00750512">
        <w:rPr>
          <w:rFonts w:ascii="Euclid Circular A Semibold" w:hAnsi="Euclid Circular A Semibold"/>
          <w:color w:val="000000" w:themeColor="text1"/>
          <w:sz w:val="32"/>
          <w:szCs w:val="32"/>
        </w:rPr>
        <w:lastRenderedPageBreak/>
        <w:t>Bijlagen</w:t>
      </w:r>
      <w:bookmarkEnd w:id="18"/>
    </w:p>
    <w:p w14:paraId="10711BCF" w14:textId="2FD08CA5" w:rsidR="005B1A24" w:rsidRPr="0085763D" w:rsidRDefault="005B1A24" w:rsidP="0085763D">
      <w:pPr>
        <w:rPr>
          <w:rFonts w:ascii="Euclid Circular A Semibold" w:eastAsiaTheme="majorEastAsia" w:hAnsi="Euclid Circular A Semibold" w:cstheme="majorBidi"/>
          <w:color w:val="000000" w:themeColor="text1"/>
          <w:sz w:val="32"/>
          <w:szCs w:val="32"/>
        </w:rPr>
      </w:pPr>
    </w:p>
    <w:sectPr w:rsidR="005B1A24" w:rsidRPr="0085763D" w:rsidSect="00FA020E">
      <w:footerReference w:type="default" r:id="rId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E1B90" w14:textId="77777777" w:rsidR="007368F3" w:rsidRDefault="007368F3" w:rsidP="0052686A">
      <w:pPr>
        <w:spacing w:after="0" w:line="240" w:lineRule="auto"/>
      </w:pPr>
      <w:r>
        <w:separator/>
      </w:r>
    </w:p>
  </w:endnote>
  <w:endnote w:type="continuationSeparator" w:id="0">
    <w:p w14:paraId="2DC62B37" w14:textId="77777777" w:rsidR="007368F3" w:rsidRDefault="007368F3" w:rsidP="0052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uclid Circular A Semibold">
    <w:panose1 w:val="020B0704000000000000"/>
    <w:charset w:val="00"/>
    <w:family w:val="swiss"/>
    <w:notTrueType/>
    <w:pitch w:val="variable"/>
    <w:sig w:usb0="00000207" w:usb1="00000001" w:usb2="00000000" w:usb3="00000000" w:csb0="00000097" w:csb1="00000000"/>
  </w:font>
  <w:font w:name="Euclid Circular A">
    <w:panose1 w:val="020B0504000000000000"/>
    <w:charset w:val="00"/>
    <w:family w:val="swiss"/>
    <w:notTrueType/>
    <w:pitch w:val="variable"/>
    <w:sig w:usb0="00000207" w:usb1="00000001" w:usb2="00000000" w:usb3="00000000" w:csb0="00000097" w:csb1="00000000"/>
  </w:font>
  <w:font w:name="Euclid Flex">
    <w:panose1 w:val="020B0504000000000000"/>
    <w:charset w:val="00"/>
    <w:family w:val="swiss"/>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3235059"/>
      <w:docPartObj>
        <w:docPartGallery w:val="Page Numbers (Bottom of Page)"/>
        <w:docPartUnique/>
      </w:docPartObj>
    </w:sdtPr>
    <w:sdtEndPr>
      <w:rPr>
        <w:rFonts w:ascii="Euclid Flex" w:hAnsi="Euclid Flex"/>
        <w:noProof/>
      </w:rPr>
    </w:sdtEndPr>
    <w:sdtContent>
      <w:p w14:paraId="30C50350" w14:textId="18506628" w:rsidR="009551F4" w:rsidRPr="009551F4" w:rsidRDefault="009551F4">
        <w:pPr>
          <w:pStyle w:val="Footer"/>
          <w:jc w:val="right"/>
          <w:rPr>
            <w:rFonts w:ascii="Euclid Flex" w:hAnsi="Euclid Flex"/>
          </w:rPr>
        </w:pPr>
        <w:r w:rsidRPr="009551F4">
          <w:rPr>
            <w:rFonts w:ascii="Euclid Flex" w:hAnsi="Euclid Flex"/>
          </w:rPr>
          <w:fldChar w:fldCharType="begin"/>
        </w:r>
        <w:r w:rsidRPr="009551F4">
          <w:rPr>
            <w:rFonts w:ascii="Euclid Flex" w:hAnsi="Euclid Flex"/>
          </w:rPr>
          <w:instrText xml:space="preserve"> PAGE   \* MERGEFORMAT </w:instrText>
        </w:r>
        <w:r w:rsidRPr="009551F4">
          <w:rPr>
            <w:rFonts w:ascii="Euclid Flex" w:hAnsi="Euclid Flex"/>
          </w:rPr>
          <w:fldChar w:fldCharType="separate"/>
        </w:r>
        <w:r w:rsidRPr="009551F4">
          <w:rPr>
            <w:rFonts w:ascii="Euclid Flex" w:hAnsi="Euclid Flex"/>
            <w:noProof/>
          </w:rPr>
          <w:t>2</w:t>
        </w:r>
        <w:r w:rsidRPr="009551F4">
          <w:rPr>
            <w:rFonts w:ascii="Euclid Flex" w:hAnsi="Euclid Flex"/>
            <w:noProof/>
          </w:rPr>
          <w:fldChar w:fldCharType="end"/>
        </w:r>
      </w:p>
    </w:sdtContent>
  </w:sdt>
  <w:p w14:paraId="4AA07AAE" w14:textId="77777777" w:rsidR="009551F4" w:rsidRDefault="00955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44F5D" w14:textId="77777777" w:rsidR="007368F3" w:rsidRDefault="007368F3" w:rsidP="0052686A">
      <w:pPr>
        <w:spacing w:after="0" w:line="240" w:lineRule="auto"/>
      </w:pPr>
      <w:r>
        <w:separator/>
      </w:r>
    </w:p>
  </w:footnote>
  <w:footnote w:type="continuationSeparator" w:id="0">
    <w:p w14:paraId="6C2F162C" w14:textId="77777777" w:rsidR="007368F3" w:rsidRDefault="007368F3" w:rsidP="0052686A">
      <w:pPr>
        <w:spacing w:after="0" w:line="240" w:lineRule="auto"/>
      </w:pPr>
      <w:r>
        <w:continuationSeparator/>
      </w:r>
    </w:p>
  </w:footnote>
  <w:footnote w:id="1">
    <w:p w14:paraId="6DA688C1" w14:textId="77777777" w:rsidR="00BA442E" w:rsidRPr="00C9659A" w:rsidRDefault="00BA442E" w:rsidP="00BA442E">
      <w:pPr>
        <w:pStyle w:val="FootnoteText"/>
        <w:rPr>
          <w:rFonts w:ascii="Euclid Flex" w:hAnsi="Euclid Flex"/>
          <w:lang w:val="en-US"/>
        </w:rPr>
      </w:pPr>
      <w:r w:rsidRPr="00C9659A">
        <w:rPr>
          <w:rStyle w:val="FootnoteReference"/>
          <w:rFonts w:ascii="Euclid Flex" w:hAnsi="Euclid Flex"/>
        </w:rPr>
        <w:footnoteRef/>
      </w:r>
      <w:r w:rsidRPr="00C9659A">
        <w:rPr>
          <w:rFonts w:ascii="Euclid Flex" w:hAnsi="Euclid Flex"/>
        </w:rPr>
        <w:t xml:space="preserve"> </w:t>
      </w:r>
      <w:r w:rsidRPr="00C9659A">
        <w:rPr>
          <w:rFonts w:ascii="Euclid Flex" w:hAnsi="Euclid Flex"/>
          <w:lang w:val="en-US"/>
        </w:rPr>
        <w:t>The most imp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62D20"/>
    <w:multiLevelType w:val="hybridMultilevel"/>
    <w:tmpl w:val="9FB676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26D734F"/>
    <w:multiLevelType w:val="hybridMultilevel"/>
    <w:tmpl w:val="DE60A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1C17A13"/>
    <w:multiLevelType w:val="hybridMultilevel"/>
    <w:tmpl w:val="FA52D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2012874803">
    <w:abstractNumId w:val="2"/>
  </w:num>
  <w:num w:numId="2" w16cid:durableId="2093089775">
    <w:abstractNumId w:val="1"/>
  </w:num>
  <w:num w:numId="3" w16cid:durableId="1032850985">
    <w:abstractNumId w:val="3"/>
  </w:num>
  <w:num w:numId="4" w16cid:durableId="847059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D"/>
    <w:rsid w:val="00006D03"/>
    <w:rsid w:val="000376F0"/>
    <w:rsid w:val="0004146F"/>
    <w:rsid w:val="00085F81"/>
    <w:rsid w:val="000948D5"/>
    <w:rsid w:val="000A2B7C"/>
    <w:rsid w:val="000B45AC"/>
    <w:rsid w:val="000B7103"/>
    <w:rsid w:val="000C53AE"/>
    <w:rsid w:val="000E6106"/>
    <w:rsid w:val="000E6C2C"/>
    <w:rsid w:val="00111FA4"/>
    <w:rsid w:val="00135B4F"/>
    <w:rsid w:val="00156B61"/>
    <w:rsid w:val="001619ED"/>
    <w:rsid w:val="00173119"/>
    <w:rsid w:val="001743EF"/>
    <w:rsid w:val="001A3248"/>
    <w:rsid w:val="001A7108"/>
    <w:rsid w:val="001B10C9"/>
    <w:rsid w:val="001C60A1"/>
    <w:rsid w:val="001D12B6"/>
    <w:rsid w:val="001D1EA0"/>
    <w:rsid w:val="001D7C73"/>
    <w:rsid w:val="00222B47"/>
    <w:rsid w:val="0022364B"/>
    <w:rsid w:val="00235855"/>
    <w:rsid w:val="002E09DE"/>
    <w:rsid w:val="002E5F22"/>
    <w:rsid w:val="002F0C83"/>
    <w:rsid w:val="002F5E56"/>
    <w:rsid w:val="00301CF3"/>
    <w:rsid w:val="003077DF"/>
    <w:rsid w:val="003473FA"/>
    <w:rsid w:val="00360BAB"/>
    <w:rsid w:val="00392369"/>
    <w:rsid w:val="003E2A22"/>
    <w:rsid w:val="00425D77"/>
    <w:rsid w:val="00432113"/>
    <w:rsid w:val="00442D70"/>
    <w:rsid w:val="0046157E"/>
    <w:rsid w:val="00471D4F"/>
    <w:rsid w:val="004A188D"/>
    <w:rsid w:val="004A7776"/>
    <w:rsid w:val="004B69F3"/>
    <w:rsid w:val="004E708F"/>
    <w:rsid w:val="004F12F2"/>
    <w:rsid w:val="0052686A"/>
    <w:rsid w:val="00536A33"/>
    <w:rsid w:val="0058448D"/>
    <w:rsid w:val="00596816"/>
    <w:rsid w:val="005B1A24"/>
    <w:rsid w:val="005C6CAA"/>
    <w:rsid w:val="005D6BEF"/>
    <w:rsid w:val="005D7C5E"/>
    <w:rsid w:val="005E1B0B"/>
    <w:rsid w:val="00614338"/>
    <w:rsid w:val="00621741"/>
    <w:rsid w:val="006364B0"/>
    <w:rsid w:val="00640E57"/>
    <w:rsid w:val="006501C5"/>
    <w:rsid w:val="00656495"/>
    <w:rsid w:val="00682DE0"/>
    <w:rsid w:val="006970FD"/>
    <w:rsid w:val="006A5655"/>
    <w:rsid w:val="006A7EA4"/>
    <w:rsid w:val="006C5054"/>
    <w:rsid w:val="006E2AA8"/>
    <w:rsid w:val="006F2221"/>
    <w:rsid w:val="006F5317"/>
    <w:rsid w:val="00700056"/>
    <w:rsid w:val="00703719"/>
    <w:rsid w:val="007041BD"/>
    <w:rsid w:val="00706701"/>
    <w:rsid w:val="007068C6"/>
    <w:rsid w:val="00722D18"/>
    <w:rsid w:val="007368F3"/>
    <w:rsid w:val="0074179F"/>
    <w:rsid w:val="007422C6"/>
    <w:rsid w:val="00750512"/>
    <w:rsid w:val="00761206"/>
    <w:rsid w:val="00761A80"/>
    <w:rsid w:val="00793531"/>
    <w:rsid w:val="007B5942"/>
    <w:rsid w:val="007B7CE4"/>
    <w:rsid w:val="007C2820"/>
    <w:rsid w:val="007C4190"/>
    <w:rsid w:val="007D468B"/>
    <w:rsid w:val="007D7593"/>
    <w:rsid w:val="008007E7"/>
    <w:rsid w:val="00822024"/>
    <w:rsid w:val="00823552"/>
    <w:rsid w:val="008412A0"/>
    <w:rsid w:val="00853A4B"/>
    <w:rsid w:val="0085763D"/>
    <w:rsid w:val="00867497"/>
    <w:rsid w:val="008729C2"/>
    <w:rsid w:val="008A73AF"/>
    <w:rsid w:val="008B283B"/>
    <w:rsid w:val="008D181D"/>
    <w:rsid w:val="008D777F"/>
    <w:rsid w:val="008E6998"/>
    <w:rsid w:val="008F7AA5"/>
    <w:rsid w:val="009034AC"/>
    <w:rsid w:val="0092309E"/>
    <w:rsid w:val="00953501"/>
    <w:rsid w:val="009551F4"/>
    <w:rsid w:val="00957A5B"/>
    <w:rsid w:val="009B094A"/>
    <w:rsid w:val="009E100E"/>
    <w:rsid w:val="009E49DF"/>
    <w:rsid w:val="009E7431"/>
    <w:rsid w:val="009F70D2"/>
    <w:rsid w:val="00A10AB5"/>
    <w:rsid w:val="00A2332F"/>
    <w:rsid w:val="00A317E5"/>
    <w:rsid w:val="00A4500A"/>
    <w:rsid w:val="00A4716A"/>
    <w:rsid w:val="00A510FC"/>
    <w:rsid w:val="00A514C0"/>
    <w:rsid w:val="00A562FC"/>
    <w:rsid w:val="00A578DC"/>
    <w:rsid w:val="00A6173C"/>
    <w:rsid w:val="00A81BE1"/>
    <w:rsid w:val="00AB53F1"/>
    <w:rsid w:val="00AB7CFD"/>
    <w:rsid w:val="00AB7E04"/>
    <w:rsid w:val="00AC0828"/>
    <w:rsid w:val="00AD050A"/>
    <w:rsid w:val="00AD18E7"/>
    <w:rsid w:val="00AD2CB5"/>
    <w:rsid w:val="00B135AD"/>
    <w:rsid w:val="00B42FD0"/>
    <w:rsid w:val="00B57A65"/>
    <w:rsid w:val="00B666A9"/>
    <w:rsid w:val="00B82E12"/>
    <w:rsid w:val="00B84534"/>
    <w:rsid w:val="00B918B1"/>
    <w:rsid w:val="00BA442E"/>
    <w:rsid w:val="00BC15B8"/>
    <w:rsid w:val="00BC3232"/>
    <w:rsid w:val="00C05D9C"/>
    <w:rsid w:val="00C2466F"/>
    <w:rsid w:val="00C37084"/>
    <w:rsid w:val="00C46620"/>
    <w:rsid w:val="00C77104"/>
    <w:rsid w:val="00C84079"/>
    <w:rsid w:val="00C844BC"/>
    <w:rsid w:val="00C9659A"/>
    <w:rsid w:val="00CC1788"/>
    <w:rsid w:val="00CD261D"/>
    <w:rsid w:val="00CE55A1"/>
    <w:rsid w:val="00CF46F2"/>
    <w:rsid w:val="00D0206F"/>
    <w:rsid w:val="00D039AE"/>
    <w:rsid w:val="00D06A62"/>
    <w:rsid w:val="00D2262A"/>
    <w:rsid w:val="00D27231"/>
    <w:rsid w:val="00D430CE"/>
    <w:rsid w:val="00D46A45"/>
    <w:rsid w:val="00D818FD"/>
    <w:rsid w:val="00D93178"/>
    <w:rsid w:val="00DF15BC"/>
    <w:rsid w:val="00DF5674"/>
    <w:rsid w:val="00DF5BF7"/>
    <w:rsid w:val="00E00766"/>
    <w:rsid w:val="00E03727"/>
    <w:rsid w:val="00E273D1"/>
    <w:rsid w:val="00E34F7F"/>
    <w:rsid w:val="00E462DA"/>
    <w:rsid w:val="00E707A5"/>
    <w:rsid w:val="00E73611"/>
    <w:rsid w:val="00E73F54"/>
    <w:rsid w:val="00E81724"/>
    <w:rsid w:val="00E97073"/>
    <w:rsid w:val="00EA3815"/>
    <w:rsid w:val="00EC7EEA"/>
    <w:rsid w:val="00ED5C50"/>
    <w:rsid w:val="00EE5851"/>
    <w:rsid w:val="00F01CA2"/>
    <w:rsid w:val="00F305B2"/>
    <w:rsid w:val="00F30A6F"/>
    <w:rsid w:val="00F30B5D"/>
    <w:rsid w:val="00F37B38"/>
    <w:rsid w:val="00F476E2"/>
    <w:rsid w:val="00F82DDE"/>
    <w:rsid w:val="00F90467"/>
    <w:rsid w:val="00F90F62"/>
    <w:rsid w:val="00F92253"/>
    <w:rsid w:val="00FA020E"/>
    <w:rsid w:val="00FA3EB1"/>
    <w:rsid w:val="00FA7FEA"/>
    <w:rsid w:val="00FB277B"/>
    <w:rsid w:val="00FB568B"/>
    <w:rsid w:val="00FB6717"/>
    <w:rsid w:val="00FB7D67"/>
    <w:rsid w:val="00FD2C7B"/>
    <w:rsid w:val="00FD6D3E"/>
    <w:rsid w:val="00FE3A2F"/>
    <w:rsid w:val="00FE4627"/>
    <w:rsid w:val="00FE703F"/>
    <w:rsid w:val="00FF2EF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15B3B"/>
  <w15:chartTrackingRefBased/>
  <w15:docId w15:val="{C2693143-2870-4CFF-9FB2-7482039F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13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3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3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D"/>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135AD"/>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B135AD"/>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135AD"/>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135AD"/>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135A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135A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135A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135A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1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A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1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A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135AD"/>
    <w:pPr>
      <w:spacing w:before="160"/>
      <w:jc w:val="center"/>
    </w:pPr>
    <w:rPr>
      <w:i/>
      <w:iCs/>
      <w:color w:val="404040" w:themeColor="text1" w:themeTint="BF"/>
    </w:rPr>
  </w:style>
  <w:style w:type="character" w:customStyle="1" w:styleId="QuoteChar">
    <w:name w:val="Quote Char"/>
    <w:basedOn w:val="DefaultParagraphFont"/>
    <w:link w:val="Quote"/>
    <w:uiPriority w:val="29"/>
    <w:rsid w:val="00B135AD"/>
    <w:rPr>
      <w:i/>
      <w:iCs/>
      <w:color w:val="404040" w:themeColor="text1" w:themeTint="BF"/>
      <w:lang w:val="nl-NL"/>
    </w:rPr>
  </w:style>
  <w:style w:type="paragraph" w:styleId="ListParagraph">
    <w:name w:val="List Paragraph"/>
    <w:basedOn w:val="Normal"/>
    <w:uiPriority w:val="34"/>
    <w:qFormat/>
    <w:rsid w:val="00B135AD"/>
    <w:pPr>
      <w:ind w:left="720"/>
      <w:contextualSpacing/>
    </w:pPr>
  </w:style>
  <w:style w:type="character" w:styleId="IntenseEmphasis">
    <w:name w:val="Intense Emphasis"/>
    <w:basedOn w:val="DefaultParagraphFont"/>
    <w:uiPriority w:val="21"/>
    <w:qFormat/>
    <w:rsid w:val="00B135AD"/>
    <w:rPr>
      <w:i/>
      <w:iCs/>
      <w:color w:val="2F5496" w:themeColor="accent1" w:themeShade="BF"/>
    </w:rPr>
  </w:style>
  <w:style w:type="paragraph" w:styleId="IntenseQuote">
    <w:name w:val="Intense Quote"/>
    <w:basedOn w:val="Normal"/>
    <w:next w:val="Normal"/>
    <w:link w:val="IntenseQuoteChar"/>
    <w:uiPriority w:val="30"/>
    <w:qFormat/>
    <w:rsid w:val="00B13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5AD"/>
    <w:rPr>
      <w:i/>
      <w:iCs/>
      <w:color w:val="2F5496" w:themeColor="accent1" w:themeShade="BF"/>
      <w:lang w:val="nl-NL"/>
    </w:rPr>
  </w:style>
  <w:style w:type="character" w:styleId="IntenseReference">
    <w:name w:val="Intense Reference"/>
    <w:basedOn w:val="DefaultParagraphFont"/>
    <w:uiPriority w:val="32"/>
    <w:qFormat/>
    <w:rsid w:val="00B135AD"/>
    <w:rPr>
      <w:b/>
      <w:bCs/>
      <w:smallCaps/>
      <w:color w:val="2F5496" w:themeColor="accent1" w:themeShade="BF"/>
      <w:spacing w:val="5"/>
    </w:rPr>
  </w:style>
  <w:style w:type="paragraph" w:styleId="TOCHeading">
    <w:name w:val="TOC Heading"/>
    <w:basedOn w:val="Heading1"/>
    <w:next w:val="Normal"/>
    <w:uiPriority w:val="39"/>
    <w:unhideWhenUsed/>
    <w:qFormat/>
    <w:rsid w:val="005B1A24"/>
    <w:pPr>
      <w:spacing w:before="240" w:after="0"/>
      <w:outlineLvl w:val="9"/>
    </w:pPr>
    <w:rPr>
      <w:sz w:val="32"/>
      <w:szCs w:val="32"/>
      <w:lang w:val="en-US"/>
    </w:rPr>
  </w:style>
  <w:style w:type="paragraph" w:styleId="TOC2">
    <w:name w:val="toc 2"/>
    <w:basedOn w:val="Normal"/>
    <w:next w:val="Normal"/>
    <w:autoRedefine/>
    <w:uiPriority w:val="39"/>
    <w:unhideWhenUsed/>
    <w:rsid w:val="005B1A2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1A24"/>
    <w:pPr>
      <w:spacing w:after="100"/>
    </w:pPr>
    <w:rPr>
      <w:rFonts w:eastAsiaTheme="minorEastAsia" w:cs="Times New Roman"/>
      <w:lang w:val="en-US"/>
    </w:rPr>
  </w:style>
  <w:style w:type="paragraph" w:styleId="TOC3">
    <w:name w:val="toc 3"/>
    <w:basedOn w:val="Normal"/>
    <w:next w:val="Normal"/>
    <w:autoRedefine/>
    <w:uiPriority w:val="39"/>
    <w:unhideWhenUsed/>
    <w:rsid w:val="005B1A24"/>
    <w:pPr>
      <w:spacing w:after="100"/>
      <w:ind w:left="440"/>
    </w:pPr>
    <w:rPr>
      <w:rFonts w:eastAsiaTheme="minorEastAsia" w:cs="Times New Roman"/>
      <w:lang w:val="en-US"/>
    </w:rPr>
  </w:style>
  <w:style w:type="character" w:styleId="Hyperlink">
    <w:name w:val="Hyperlink"/>
    <w:basedOn w:val="DefaultParagraphFont"/>
    <w:uiPriority w:val="99"/>
    <w:unhideWhenUsed/>
    <w:rsid w:val="00B82E12"/>
    <w:rPr>
      <w:color w:val="0563C1" w:themeColor="hyperlink"/>
      <w:u w:val="single"/>
    </w:rPr>
  </w:style>
  <w:style w:type="paragraph" w:styleId="Header">
    <w:name w:val="header"/>
    <w:basedOn w:val="Normal"/>
    <w:link w:val="HeaderChar"/>
    <w:uiPriority w:val="99"/>
    <w:unhideWhenUsed/>
    <w:rsid w:val="00526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6A"/>
    <w:rPr>
      <w:lang w:val="nl-NL"/>
    </w:rPr>
  </w:style>
  <w:style w:type="paragraph" w:styleId="Footer">
    <w:name w:val="footer"/>
    <w:basedOn w:val="Normal"/>
    <w:link w:val="FooterChar"/>
    <w:uiPriority w:val="99"/>
    <w:unhideWhenUsed/>
    <w:rsid w:val="00526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6A"/>
    <w:rPr>
      <w:lang w:val="nl-NL"/>
    </w:rPr>
  </w:style>
  <w:style w:type="paragraph" w:styleId="FootnoteText">
    <w:name w:val="footnote text"/>
    <w:basedOn w:val="Normal"/>
    <w:link w:val="FootnoteTextChar"/>
    <w:uiPriority w:val="99"/>
    <w:semiHidden/>
    <w:unhideWhenUsed/>
    <w:rsid w:val="00C965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659A"/>
    <w:rPr>
      <w:sz w:val="20"/>
      <w:szCs w:val="20"/>
      <w:lang w:val="nl-NL"/>
    </w:rPr>
  </w:style>
  <w:style w:type="character" w:styleId="FootnoteReference">
    <w:name w:val="footnote reference"/>
    <w:basedOn w:val="DefaultParagraphFont"/>
    <w:uiPriority w:val="99"/>
    <w:semiHidden/>
    <w:unhideWhenUsed/>
    <w:rsid w:val="00C9659A"/>
    <w:rPr>
      <w:vertAlign w:val="superscript"/>
    </w:rPr>
  </w:style>
  <w:style w:type="paragraph" w:styleId="Bibliography">
    <w:name w:val="Bibliography"/>
    <w:basedOn w:val="Normal"/>
    <w:next w:val="Normal"/>
    <w:uiPriority w:val="37"/>
    <w:unhideWhenUsed/>
    <w:rsid w:val="002F5E56"/>
    <w:pPr>
      <w:spacing w:after="0" w:line="480" w:lineRule="auto"/>
      <w:ind w:left="720" w:hanging="720"/>
    </w:pPr>
  </w:style>
  <w:style w:type="character" w:styleId="UnresolvedMention">
    <w:name w:val="Unresolved Mention"/>
    <w:basedOn w:val="DefaultParagraphFont"/>
    <w:uiPriority w:val="99"/>
    <w:semiHidden/>
    <w:unhideWhenUsed/>
    <w:rsid w:val="00037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28146">
      <w:bodyDiv w:val="1"/>
      <w:marLeft w:val="0"/>
      <w:marRight w:val="0"/>
      <w:marTop w:val="0"/>
      <w:marBottom w:val="0"/>
      <w:divBdr>
        <w:top w:val="none" w:sz="0" w:space="0" w:color="auto"/>
        <w:left w:val="none" w:sz="0" w:space="0" w:color="auto"/>
        <w:bottom w:val="none" w:sz="0" w:space="0" w:color="auto"/>
        <w:right w:val="none" w:sz="0" w:space="0" w:color="auto"/>
      </w:divBdr>
    </w:div>
    <w:div w:id="299192419">
      <w:bodyDiv w:val="1"/>
      <w:marLeft w:val="0"/>
      <w:marRight w:val="0"/>
      <w:marTop w:val="0"/>
      <w:marBottom w:val="0"/>
      <w:divBdr>
        <w:top w:val="none" w:sz="0" w:space="0" w:color="auto"/>
        <w:left w:val="none" w:sz="0" w:space="0" w:color="auto"/>
        <w:bottom w:val="none" w:sz="0" w:space="0" w:color="auto"/>
        <w:right w:val="none" w:sz="0" w:space="0" w:color="auto"/>
      </w:divBdr>
    </w:div>
    <w:div w:id="344670058">
      <w:bodyDiv w:val="1"/>
      <w:marLeft w:val="0"/>
      <w:marRight w:val="0"/>
      <w:marTop w:val="0"/>
      <w:marBottom w:val="0"/>
      <w:divBdr>
        <w:top w:val="none" w:sz="0" w:space="0" w:color="auto"/>
        <w:left w:val="none" w:sz="0" w:space="0" w:color="auto"/>
        <w:bottom w:val="none" w:sz="0" w:space="0" w:color="auto"/>
        <w:right w:val="none" w:sz="0" w:space="0" w:color="auto"/>
      </w:divBdr>
    </w:div>
    <w:div w:id="364134373">
      <w:bodyDiv w:val="1"/>
      <w:marLeft w:val="0"/>
      <w:marRight w:val="0"/>
      <w:marTop w:val="0"/>
      <w:marBottom w:val="0"/>
      <w:divBdr>
        <w:top w:val="none" w:sz="0" w:space="0" w:color="auto"/>
        <w:left w:val="none" w:sz="0" w:space="0" w:color="auto"/>
        <w:bottom w:val="none" w:sz="0" w:space="0" w:color="auto"/>
        <w:right w:val="none" w:sz="0" w:space="0" w:color="auto"/>
      </w:divBdr>
    </w:div>
    <w:div w:id="465705248">
      <w:bodyDiv w:val="1"/>
      <w:marLeft w:val="0"/>
      <w:marRight w:val="0"/>
      <w:marTop w:val="0"/>
      <w:marBottom w:val="0"/>
      <w:divBdr>
        <w:top w:val="none" w:sz="0" w:space="0" w:color="auto"/>
        <w:left w:val="none" w:sz="0" w:space="0" w:color="auto"/>
        <w:bottom w:val="none" w:sz="0" w:space="0" w:color="auto"/>
        <w:right w:val="none" w:sz="0" w:space="0" w:color="auto"/>
      </w:divBdr>
    </w:div>
    <w:div w:id="505052624">
      <w:bodyDiv w:val="1"/>
      <w:marLeft w:val="0"/>
      <w:marRight w:val="0"/>
      <w:marTop w:val="0"/>
      <w:marBottom w:val="0"/>
      <w:divBdr>
        <w:top w:val="none" w:sz="0" w:space="0" w:color="auto"/>
        <w:left w:val="none" w:sz="0" w:space="0" w:color="auto"/>
        <w:bottom w:val="none" w:sz="0" w:space="0" w:color="auto"/>
        <w:right w:val="none" w:sz="0" w:space="0" w:color="auto"/>
      </w:divBdr>
    </w:div>
    <w:div w:id="663433978">
      <w:bodyDiv w:val="1"/>
      <w:marLeft w:val="0"/>
      <w:marRight w:val="0"/>
      <w:marTop w:val="0"/>
      <w:marBottom w:val="0"/>
      <w:divBdr>
        <w:top w:val="none" w:sz="0" w:space="0" w:color="auto"/>
        <w:left w:val="none" w:sz="0" w:space="0" w:color="auto"/>
        <w:bottom w:val="none" w:sz="0" w:space="0" w:color="auto"/>
        <w:right w:val="none" w:sz="0" w:space="0" w:color="auto"/>
      </w:divBdr>
    </w:div>
    <w:div w:id="681859347">
      <w:bodyDiv w:val="1"/>
      <w:marLeft w:val="0"/>
      <w:marRight w:val="0"/>
      <w:marTop w:val="0"/>
      <w:marBottom w:val="0"/>
      <w:divBdr>
        <w:top w:val="none" w:sz="0" w:space="0" w:color="auto"/>
        <w:left w:val="none" w:sz="0" w:space="0" w:color="auto"/>
        <w:bottom w:val="none" w:sz="0" w:space="0" w:color="auto"/>
        <w:right w:val="none" w:sz="0" w:space="0" w:color="auto"/>
      </w:divBdr>
    </w:div>
    <w:div w:id="775832260">
      <w:bodyDiv w:val="1"/>
      <w:marLeft w:val="0"/>
      <w:marRight w:val="0"/>
      <w:marTop w:val="0"/>
      <w:marBottom w:val="0"/>
      <w:divBdr>
        <w:top w:val="none" w:sz="0" w:space="0" w:color="auto"/>
        <w:left w:val="none" w:sz="0" w:space="0" w:color="auto"/>
        <w:bottom w:val="none" w:sz="0" w:space="0" w:color="auto"/>
        <w:right w:val="none" w:sz="0" w:space="0" w:color="auto"/>
      </w:divBdr>
    </w:div>
    <w:div w:id="796224053">
      <w:bodyDiv w:val="1"/>
      <w:marLeft w:val="0"/>
      <w:marRight w:val="0"/>
      <w:marTop w:val="0"/>
      <w:marBottom w:val="0"/>
      <w:divBdr>
        <w:top w:val="none" w:sz="0" w:space="0" w:color="auto"/>
        <w:left w:val="none" w:sz="0" w:space="0" w:color="auto"/>
        <w:bottom w:val="none" w:sz="0" w:space="0" w:color="auto"/>
        <w:right w:val="none" w:sz="0" w:space="0" w:color="auto"/>
      </w:divBdr>
    </w:div>
    <w:div w:id="799885028">
      <w:bodyDiv w:val="1"/>
      <w:marLeft w:val="0"/>
      <w:marRight w:val="0"/>
      <w:marTop w:val="0"/>
      <w:marBottom w:val="0"/>
      <w:divBdr>
        <w:top w:val="none" w:sz="0" w:space="0" w:color="auto"/>
        <w:left w:val="none" w:sz="0" w:space="0" w:color="auto"/>
        <w:bottom w:val="none" w:sz="0" w:space="0" w:color="auto"/>
        <w:right w:val="none" w:sz="0" w:space="0" w:color="auto"/>
      </w:divBdr>
    </w:div>
    <w:div w:id="951934201">
      <w:bodyDiv w:val="1"/>
      <w:marLeft w:val="0"/>
      <w:marRight w:val="0"/>
      <w:marTop w:val="0"/>
      <w:marBottom w:val="0"/>
      <w:divBdr>
        <w:top w:val="none" w:sz="0" w:space="0" w:color="auto"/>
        <w:left w:val="none" w:sz="0" w:space="0" w:color="auto"/>
        <w:bottom w:val="none" w:sz="0" w:space="0" w:color="auto"/>
        <w:right w:val="none" w:sz="0" w:space="0" w:color="auto"/>
      </w:divBdr>
    </w:div>
    <w:div w:id="999695832">
      <w:bodyDiv w:val="1"/>
      <w:marLeft w:val="0"/>
      <w:marRight w:val="0"/>
      <w:marTop w:val="0"/>
      <w:marBottom w:val="0"/>
      <w:divBdr>
        <w:top w:val="none" w:sz="0" w:space="0" w:color="auto"/>
        <w:left w:val="none" w:sz="0" w:space="0" w:color="auto"/>
        <w:bottom w:val="none" w:sz="0" w:space="0" w:color="auto"/>
        <w:right w:val="none" w:sz="0" w:space="0" w:color="auto"/>
      </w:divBdr>
    </w:div>
    <w:div w:id="1039360426">
      <w:bodyDiv w:val="1"/>
      <w:marLeft w:val="0"/>
      <w:marRight w:val="0"/>
      <w:marTop w:val="0"/>
      <w:marBottom w:val="0"/>
      <w:divBdr>
        <w:top w:val="none" w:sz="0" w:space="0" w:color="auto"/>
        <w:left w:val="none" w:sz="0" w:space="0" w:color="auto"/>
        <w:bottom w:val="none" w:sz="0" w:space="0" w:color="auto"/>
        <w:right w:val="none" w:sz="0" w:space="0" w:color="auto"/>
      </w:divBdr>
    </w:div>
    <w:div w:id="1153183310">
      <w:bodyDiv w:val="1"/>
      <w:marLeft w:val="0"/>
      <w:marRight w:val="0"/>
      <w:marTop w:val="0"/>
      <w:marBottom w:val="0"/>
      <w:divBdr>
        <w:top w:val="none" w:sz="0" w:space="0" w:color="auto"/>
        <w:left w:val="none" w:sz="0" w:space="0" w:color="auto"/>
        <w:bottom w:val="none" w:sz="0" w:space="0" w:color="auto"/>
        <w:right w:val="none" w:sz="0" w:space="0" w:color="auto"/>
      </w:divBdr>
    </w:div>
    <w:div w:id="1167013022">
      <w:bodyDiv w:val="1"/>
      <w:marLeft w:val="0"/>
      <w:marRight w:val="0"/>
      <w:marTop w:val="0"/>
      <w:marBottom w:val="0"/>
      <w:divBdr>
        <w:top w:val="none" w:sz="0" w:space="0" w:color="auto"/>
        <w:left w:val="none" w:sz="0" w:space="0" w:color="auto"/>
        <w:bottom w:val="none" w:sz="0" w:space="0" w:color="auto"/>
        <w:right w:val="none" w:sz="0" w:space="0" w:color="auto"/>
      </w:divBdr>
    </w:div>
    <w:div w:id="1209150974">
      <w:bodyDiv w:val="1"/>
      <w:marLeft w:val="0"/>
      <w:marRight w:val="0"/>
      <w:marTop w:val="0"/>
      <w:marBottom w:val="0"/>
      <w:divBdr>
        <w:top w:val="none" w:sz="0" w:space="0" w:color="auto"/>
        <w:left w:val="none" w:sz="0" w:space="0" w:color="auto"/>
        <w:bottom w:val="none" w:sz="0" w:space="0" w:color="auto"/>
        <w:right w:val="none" w:sz="0" w:space="0" w:color="auto"/>
      </w:divBdr>
    </w:div>
    <w:div w:id="1227955900">
      <w:bodyDiv w:val="1"/>
      <w:marLeft w:val="0"/>
      <w:marRight w:val="0"/>
      <w:marTop w:val="0"/>
      <w:marBottom w:val="0"/>
      <w:divBdr>
        <w:top w:val="none" w:sz="0" w:space="0" w:color="auto"/>
        <w:left w:val="none" w:sz="0" w:space="0" w:color="auto"/>
        <w:bottom w:val="none" w:sz="0" w:space="0" w:color="auto"/>
        <w:right w:val="none" w:sz="0" w:space="0" w:color="auto"/>
      </w:divBdr>
    </w:div>
    <w:div w:id="1278874314">
      <w:bodyDiv w:val="1"/>
      <w:marLeft w:val="0"/>
      <w:marRight w:val="0"/>
      <w:marTop w:val="0"/>
      <w:marBottom w:val="0"/>
      <w:divBdr>
        <w:top w:val="none" w:sz="0" w:space="0" w:color="auto"/>
        <w:left w:val="none" w:sz="0" w:space="0" w:color="auto"/>
        <w:bottom w:val="none" w:sz="0" w:space="0" w:color="auto"/>
        <w:right w:val="none" w:sz="0" w:space="0" w:color="auto"/>
      </w:divBdr>
    </w:div>
    <w:div w:id="1303274544">
      <w:bodyDiv w:val="1"/>
      <w:marLeft w:val="0"/>
      <w:marRight w:val="0"/>
      <w:marTop w:val="0"/>
      <w:marBottom w:val="0"/>
      <w:divBdr>
        <w:top w:val="none" w:sz="0" w:space="0" w:color="auto"/>
        <w:left w:val="none" w:sz="0" w:space="0" w:color="auto"/>
        <w:bottom w:val="none" w:sz="0" w:space="0" w:color="auto"/>
        <w:right w:val="none" w:sz="0" w:space="0" w:color="auto"/>
      </w:divBdr>
    </w:div>
    <w:div w:id="1401640219">
      <w:bodyDiv w:val="1"/>
      <w:marLeft w:val="0"/>
      <w:marRight w:val="0"/>
      <w:marTop w:val="0"/>
      <w:marBottom w:val="0"/>
      <w:divBdr>
        <w:top w:val="none" w:sz="0" w:space="0" w:color="auto"/>
        <w:left w:val="none" w:sz="0" w:space="0" w:color="auto"/>
        <w:bottom w:val="none" w:sz="0" w:space="0" w:color="auto"/>
        <w:right w:val="none" w:sz="0" w:space="0" w:color="auto"/>
      </w:divBdr>
    </w:div>
    <w:div w:id="1476024774">
      <w:bodyDiv w:val="1"/>
      <w:marLeft w:val="0"/>
      <w:marRight w:val="0"/>
      <w:marTop w:val="0"/>
      <w:marBottom w:val="0"/>
      <w:divBdr>
        <w:top w:val="none" w:sz="0" w:space="0" w:color="auto"/>
        <w:left w:val="none" w:sz="0" w:space="0" w:color="auto"/>
        <w:bottom w:val="none" w:sz="0" w:space="0" w:color="auto"/>
        <w:right w:val="none" w:sz="0" w:space="0" w:color="auto"/>
      </w:divBdr>
    </w:div>
    <w:div w:id="1480607846">
      <w:bodyDiv w:val="1"/>
      <w:marLeft w:val="0"/>
      <w:marRight w:val="0"/>
      <w:marTop w:val="0"/>
      <w:marBottom w:val="0"/>
      <w:divBdr>
        <w:top w:val="none" w:sz="0" w:space="0" w:color="auto"/>
        <w:left w:val="none" w:sz="0" w:space="0" w:color="auto"/>
        <w:bottom w:val="none" w:sz="0" w:space="0" w:color="auto"/>
        <w:right w:val="none" w:sz="0" w:space="0" w:color="auto"/>
      </w:divBdr>
    </w:div>
    <w:div w:id="1530489779">
      <w:bodyDiv w:val="1"/>
      <w:marLeft w:val="0"/>
      <w:marRight w:val="0"/>
      <w:marTop w:val="0"/>
      <w:marBottom w:val="0"/>
      <w:divBdr>
        <w:top w:val="none" w:sz="0" w:space="0" w:color="auto"/>
        <w:left w:val="none" w:sz="0" w:space="0" w:color="auto"/>
        <w:bottom w:val="none" w:sz="0" w:space="0" w:color="auto"/>
        <w:right w:val="none" w:sz="0" w:space="0" w:color="auto"/>
      </w:divBdr>
    </w:div>
    <w:div w:id="1587380178">
      <w:bodyDiv w:val="1"/>
      <w:marLeft w:val="0"/>
      <w:marRight w:val="0"/>
      <w:marTop w:val="0"/>
      <w:marBottom w:val="0"/>
      <w:divBdr>
        <w:top w:val="none" w:sz="0" w:space="0" w:color="auto"/>
        <w:left w:val="none" w:sz="0" w:space="0" w:color="auto"/>
        <w:bottom w:val="none" w:sz="0" w:space="0" w:color="auto"/>
        <w:right w:val="none" w:sz="0" w:space="0" w:color="auto"/>
      </w:divBdr>
    </w:div>
    <w:div w:id="1605192434">
      <w:bodyDiv w:val="1"/>
      <w:marLeft w:val="0"/>
      <w:marRight w:val="0"/>
      <w:marTop w:val="0"/>
      <w:marBottom w:val="0"/>
      <w:divBdr>
        <w:top w:val="none" w:sz="0" w:space="0" w:color="auto"/>
        <w:left w:val="none" w:sz="0" w:space="0" w:color="auto"/>
        <w:bottom w:val="none" w:sz="0" w:space="0" w:color="auto"/>
        <w:right w:val="none" w:sz="0" w:space="0" w:color="auto"/>
      </w:divBdr>
    </w:div>
    <w:div w:id="1686008030">
      <w:bodyDiv w:val="1"/>
      <w:marLeft w:val="0"/>
      <w:marRight w:val="0"/>
      <w:marTop w:val="0"/>
      <w:marBottom w:val="0"/>
      <w:divBdr>
        <w:top w:val="none" w:sz="0" w:space="0" w:color="auto"/>
        <w:left w:val="none" w:sz="0" w:space="0" w:color="auto"/>
        <w:bottom w:val="none" w:sz="0" w:space="0" w:color="auto"/>
        <w:right w:val="none" w:sz="0" w:space="0" w:color="auto"/>
      </w:divBdr>
    </w:div>
    <w:div w:id="1735734295">
      <w:bodyDiv w:val="1"/>
      <w:marLeft w:val="0"/>
      <w:marRight w:val="0"/>
      <w:marTop w:val="0"/>
      <w:marBottom w:val="0"/>
      <w:divBdr>
        <w:top w:val="none" w:sz="0" w:space="0" w:color="auto"/>
        <w:left w:val="none" w:sz="0" w:space="0" w:color="auto"/>
        <w:bottom w:val="none" w:sz="0" w:space="0" w:color="auto"/>
        <w:right w:val="none" w:sz="0" w:space="0" w:color="auto"/>
      </w:divBdr>
    </w:div>
    <w:div w:id="1786730465">
      <w:bodyDiv w:val="1"/>
      <w:marLeft w:val="0"/>
      <w:marRight w:val="0"/>
      <w:marTop w:val="0"/>
      <w:marBottom w:val="0"/>
      <w:divBdr>
        <w:top w:val="none" w:sz="0" w:space="0" w:color="auto"/>
        <w:left w:val="none" w:sz="0" w:space="0" w:color="auto"/>
        <w:bottom w:val="none" w:sz="0" w:space="0" w:color="auto"/>
        <w:right w:val="none" w:sz="0" w:space="0" w:color="auto"/>
      </w:divBdr>
    </w:div>
    <w:div w:id="1849252466">
      <w:bodyDiv w:val="1"/>
      <w:marLeft w:val="0"/>
      <w:marRight w:val="0"/>
      <w:marTop w:val="0"/>
      <w:marBottom w:val="0"/>
      <w:divBdr>
        <w:top w:val="none" w:sz="0" w:space="0" w:color="auto"/>
        <w:left w:val="none" w:sz="0" w:space="0" w:color="auto"/>
        <w:bottom w:val="none" w:sz="0" w:space="0" w:color="auto"/>
        <w:right w:val="none" w:sz="0" w:space="0" w:color="auto"/>
      </w:divBdr>
    </w:div>
    <w:div w:id="1870990593">
      <w:bodyDiv w:val="1"/>
      <w:marLeft w:val="0"/>
      <w:marRight w:val="0"/>
      <w:marTop w:val="0"/>
      <w:marBottom w:val="0"/>
      <w:divBdr>
        <w:top w:val="none" w:sz="0" w:space="0" w:color="auto"/>
        <w:left w:val="none" w:sz="0" w:space="0" w:color="auto"/>
        <w:bottom w:val="none" w:sz="0" w:space="0" w:color="auto"/>
        <w:right w:val="none" w:sz="0" w:space="0" w:color="auto"/>
      </w:divBdr>
    </w:div>
    <w:div w:id="1886092586">
      <w:bodyDiv w:val="1"/>
      <w:marLeft w:val="0"/>
      <w:marRight w:val="0"/>
      <w:marTop w:val="0"/>
      <w:marBottom w:val="0"/>
      <w:divBdr>
        <w:top w:val="none" w:sz="0" w:space="0" w:color="auto"/>
        <w:left w:val="none" w:sz="0" w:space="0" w:color="auto"/>
        <w:bottom w:val="none" w:sz="0" w:space="0" w:color="auto"/>
        <w:right w:val="none" w:sz="0" w:space="0" w:color="auto"/>
      </w:divBdr>
    </w:div>
    <w:div w:id="1982995254">
      <w:bodyDiv w:val="1"/>
      <w:marLeft w:val="0"/>
      <w:marRight w:val="0"/>
      <w:marTop w:val="0"/>
      <w:marBottom w:val="0"/>
      <w:divBdr>
        <w:top w:val="none" w:sz="0" w:space="0" w:color="auto"/>
        <w:left w:val="none" w:sz="0" w:space="0" w:color="auto"/>
        <w:bottom w:val="none" w:sz="0" w:space="0" w:color="auto"/>
        <w:right w:val="none" w:sz="0" w:space="0" w:color="auto"/>
      </w:divBdr>
    </w:div>
    <w:div w:id="204023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ghline.huffingtonpost.com/articles/en/the-21st-century-gold-rush-refuge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6EF8-00D1-4E71-BFBC-32D6B726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19</Pages>
  <Words>2912</Words>
  <Characters>16600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189</cp:revision>
  <dcterms:created xsi:type="dcterms:W3CDTF">2025-01-29T12:54:00Z</dcterms:created>
  <dcterms:modified xsi:type="dcterms:W3CDTF">2025-02-03T19:12:00Z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id="5eHzx23t"/&gt;&lt;style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