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3C4C" w14:textId="4CF63D0E" w:rsidR="00D02EAF" w:rsidRPr="00A43EEE" w:rsidRDefault="00D02EAF" w:rsidP="006B6960">
      <w:pPr>
        <w:rPr>
          <w:rFonts w:ascii="Times New Roman" w:hAnsi="Times New Roman" w:cs="Times New Roman"/>
          <w:i/>
          <w:iCs/>
          <w:sz w:val="28"/>
          <w:szCs w:val="28"/>
          <w:lang w:val="nl-NL"/>
        </w:rPr>
      </w:pPr>
      <w:r w:rsidRPr="00A43EEE">
        <w:rPr>
          <w:rFonts w:ascii="Times New Roman" w:hAnsi="Times New Roman" w:cs="Times New Roman"/>
          <w:i/>
          <w:iCs/>
          <w:sz w:val="28"/>
          <w:szCs w:val="28"/>
          <w:lang w:val="nl-NL"/>
        </w:rPr>
        <w:t>p</w:t>
      </w:r>
      <w:r w:rsidR="006B6960" w:rsidRPr="00A43EEE">
        <w:rPr>
          <w:rFonts w:ascii="Times New Roman" w:hAnsi="Times New Roman" w:cs="Times New Roman"/>
          <w:i/>
          <w:iCs/>
          <w:sz w:val="28"/>
          <w:szCs w:val="28"/>
          <w:lang w:val="nl-NL"/>
        </w:rPr>
        <w:t>re</w:t>
      </w:r>
      <w:r w:rsidRPr="00A43EEE">
        <w:rPr>
          <w:rFonts w:ascii="Times New Roman" w:hAnsi="Times New Roman" w:cs="Times New Roman"/>
          <w:i/>
          <w:iCs/>
          <w:sz w:val="28"/>
          <w:szCs w:val="28"/>
          <w:lang w:val="nl-NL"/>
        </w:rPr>
        <w:t>-</w:t>
      </w:r>
      <w:r w:rsidR="006B6960" w:rsidRPr="00A43EEE">
        <w:rPr>
          <w:rFonts w:ascii="Times New Roman" w:hAnsi="Times New Roman" w:cs="Times New Roman"/>
          <w:i/>
          <w:iCs/>
          <w:sz w:val="28"/>
          <w:szCs w:val="28"/>
          <w:lang w:val="nl-NL"/>
        </w:rPr>
        <w:t>master</w:t>
      </w:r>
      <w:r w:rsidRPr="00A43EEE">
        <w:rPr>
          <w:rFonts w:ascii="Times New Roman" w:hAnsi="Times New Roman" w:cs="Times New Roman"/>
          <w:i/>
          <w:iCs/>
          <w:sz w:val="28"/>
          <w:szCs w:val="28"/>
          <w:lang w:val="nl-NL"/>
        </w:rPr>
        <w:t xml:space="preserve"> </w:t>
      </w:r>
      <w:r w:rsidR="006B6960" w:rsidRPr="00A43EEE">
        <w:rPr>
          <w:rFonts w:ascii="Times New Roman" w:hAnsi="Times New Roman" w:cs="Times New Roman"/>
          <w:i/>
          <w:iCs/>
          <w:sz w:val="28"/>
          <w:szCs w:val="28"/>
          <w:lang w:val="nl-NL"/>
        </w:rPr>
        <w:t>Journalistiek en Nieuwe Media (2024)</w:t>
      </w:r>
    </w:p>
    <w:p w14:paraId="39DE3B74" w14:textId="7D9D8BF0" w:rsidR="006B6960" w:rsidRPr="00A43EEE" w:rsidRDefault="00D02EAF" w:rsidP="006B6960">
      <w:pPr>
        <w:rPr>
          <w:rFonts w:ascii="Times New Roman" w:hAnsi="Times New Roman" w:cs="Times New Roman"/>
          <w:i/>
          <w:iCs/>
          <w:sz w:val="28"/>
          <w:szCs w:val="28"/>
          <w:lang w:val="nl-NL"/>
        </w:rPr>
      </w:pPr>
      <w:r w:rsidRPr="00A43EEE">
        <w:rPr>
          <w:rFonts w:ascii="Times New Roman" w:hAnsi="Times New Roman" w:cs="Times New Roman"/>
          <w:i/>
          <w:iCs/>
          <w:sz w:val="28"/>
          <w:szCs w:val="28"/>
          <w:lang w:val="nl-NL"/>
        </w:rPr>
        <w:t>V1Quasi-Schakelscriptie</w:t>
      </w:r>
    </w:p>
    <w:p w14:paraId="66EE725A" w14:textId="77777777" w:rsidR="0073540E" w:rsidRPr="00A43EEE" w:rsidRDefault="0073540E" w:rsidP="008443B7">
      <w:pPr>
        <w:jc w:val="center"/>
        <w:rPr>
          <w:rFonts w:ascii="Times New Roman" w:hAnsi="Times New Roman" w:cs="Times New Roman"/>
          <w:b/>
          <w:bCs/>
          <w:sz w:val="52"/>
          <w:szCs w:val="52"/>
          <w:lang w:val="nl-NL"/>
        </w:rPr>
      </w:pPr>
    </w:p>
    <w:p w14:paraId="6306A135" w14:textId="229C72D7" w:rsidR="008D346B" w:rsidRPr="00A43EEE" w:rsidRDefault="008D346B" w:rsidP="008443B7">
      <w:pPr>
        <w:jc w:val="center"/>
        <w:rPr>
          <w:rFonts w:ascii="Times New Roman" w:hAnsi="Times New Roman" w:cs="Times New Roman"/>
          <w:b/>
          <w:bCs/>
          <w:sz w:val="52"/>
          <w:szCs w:val="52"/>
          <w:lang w:val="nl-NL"/>
        </w:rPr>
      </w:pPr>
      <w:r w:rsidRPr="00A43EEE">
        <w:rPr>
          <w:rFonts w:ascii="Times New Roman" w:hAnsi="Times New Roman" w:cs="Times New Roman"/>
          <w:b/>
          <w:bCs/>
          <w:sz w:val="52"/>
          <w:szCs w:val="52"/>
          <w:lang w:val="nl-NL"/>
        </w:rPr>
        <w:t xml:space="preserve">Kranten in Krachtbundeling: De Impact van </w:t>
      </w:r>
      <w:r w:rsidR="002F2236" w:rsidRPr="00A43EEE">
        <w:rPr>
          <w:rFonts w:ascii="Times New Roman" w:hAnsi="Times New Roman" w:cs="Times New Roman"/>
          <w:b/>
          <w:bCs/>
          <w:sz w:val="52"/>
          <w:szCs w:val="52"/>
          <w:lang w:val="nl-NL"/>
        </w:rPr>
        <w:t>Samenwerking</w:t>
      </w:r>
      <w:r w:rsidRPr="00A43EEE">
        <w:rPr>
          <w:rFonts w:ascii="Times New Roman" w:hAnsi="Times New Roman" w:cs="Times New Roman"/>
          <w:b/>
          <w:bCs/>
          <w:sz w:val="52"/>
          <w:szCs w:val="52"/>
          <w:lang w:val="nl-NL"/>
        </w:rPr>
        <w:t xml:space="preserve"> op Lokale</w:t>
      </w:r>
      <w:r w:rsidR="00752E0B" w:rsidRPr="00A43EEE">
        <w:rPr>
          <w:rFonts w:ascii="Times New Roman" w:hAnsi="Times New Roman" w:cs="Times New Roman"/>
          <w:b/>
          <w:bCs/>
          <w:sz w:val="52"/>
          <w:szCs w:val="52"/>
          <w:lang w:val="nl-NL"/>
        </w:rPr>
        <w:t xml:space="preserve"> Krant haar</w:t>
      </w:r>
      <w:r w:rsidRPr="00A43EEE">
        <w:rPr>
          <w:rFonts w:ascii="Times New Roman" w:hAnsi="Times New Roman" w:cs="Times New Roman"/>
          <w:b/>
          <w:bCs/>
          <w:sz w:val="52"/>
          <w:szCs w:val="52"/>
          <w:lang w:val="nl-NL"/>
        </w:rPr>
        <w:t xml:space="preserve"> Inhoud en Functie</w:t>
      </w:r>
    </w:p>
    <w:p w14:paraId="79F3FC48" w14:textId="142A96D8" w:rsidR="008443B7" w:rsidRPr="00A43EEE" w:rsidRDefault="008443B7" w:rsidP="008443B7">
      <w:pPr>
        <w:jc w:val="center"/>
        <w:rPr>
          <w:rFonts w:ascii="Times New Roman" w:hAnsi="Times New Roman" w:cs="Times New Roman"/>
          <w:sz w:val="10"/>
          <w:szCs w:val="10"/>
          <w:lang w:val="nl-NL"/>
        </w:rPr>
      </w:pPr>
      <w:r w:rsidRPr="00A43EEE">
        <w:rPr>
          <w:rFonts w:ascii="Times New Roman" w:hAnsi="Times New Roman" w:cs="Times New Roman"/>
          <w:sz w:val="36"/>
          <w:szCs w:val="36"/>
          <w:lang w:val="nl-NL"/>
        </w:rPr>
        <w:t xml:space="preserve">Jort </w:t>
      </w:r>
      <w:proofErr w:type="spellStart"/>
      <w:r w:rsidRPr="00A43EEE">
        <w:rPr>
          <w:rFonts w:ascii="Times New Roman" w:hAnsi="Times New Roman" w:cs="Times New Roman"/>
          <w:sz w:val="36"/>
          <w:szCs w:val="36"/>
          <w:lang w:val="nl-NL"/>
        </w:rPr>
        <w:t>Siemes</w:t>
      </w:r>
      <w:proofErr w:type="spellEnd"/>
      <w:r w:rsidRPr="00A43EEE">
        <w:rPr>
          <w:rFonts w:ascii="Times New Roman" w:hAnsi="Times New Roman" w:cs="Times New Roman"/>
          <w:sz w:val="36"/>
          <w:szCs w:val="36"/>
          <w:lang w:val="nl-NL"/>
        </w:rPr>
        <w:t xml:space="preserve"> (4028198)</w:t>
      </w:r>
    </w:p>
    <w:p w14:paraId="39AC7F47" w14:textId="45BEE5A9" w:rsidR="0018706C" w:rsidRPr="00A43EEE" w:rsidRDefault="0018706C" w:rsidP="00964000">
      <w:pPr>
        <w:jc w:val="center"/>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 xml:space="preserve">Begeleider: </w:t>
      </w:r>
      <w:proofErr w:type="spellStart"/>
      <w:r w:rsidR="009D12DD" w:rsidRPr="00A43EEE">
        <w:rPr>
          <w:rFonts w:ascii="Times New Roman" w:hAnsi="Times New Roman" w:cs="Times New Roman"/>
          <w:b/>
          <w:bCs/>
          <w:sz w:val="24"/>
          <w:szCs w:val="24"/>
          <w:lang w:val="nl-NL"/>
        </w:rPr>
        <w:t>Prof.dr</w:t>
      </w:r>
      <w:proofErr w:type="spellEnd"/>
      <w:r w:rsidR="009D12DD" w:rsidRPr="00A43EEE">
        <w:rPr>
          <w:rFonts w:ascii="Times New Roman" w:hAnsi="Times New Roman" w:cs="Times New Roman"/>
          <w:b/>
          <w:bCs/>
          <w:sz w:val="24"/>
          <w:szCs w:val="24"/>
          <w:lang w:val="nl-NL"/>
        </w:rPr>
        <w:t>. J.C. de Jong</w:t>
      </w:r>
    </w:p>
    <w:p w14:paraId="48B3B5F8" w14:textId="1D9124EB" w:rsidR="00964000" w:rsidRPr="00A43EEE" w:rsidRDefault="00246266" w:rsidP="009062C2">
      <w:pPr>
        <w:rPr>
          <w:rFonts w:ascii="Roboto" w:hAnsi="Roboto" w:cs="Times New Roman"/>
          <w:b/>
          <w:bCs/>
          <w:sz w:val="24"/>
          <w:szCs w:val="24"/>
          <w:lang w:val="nl-NL"/>
        </w:rPr>
      </w:pPr>
      <w:r w:rsidRPr="00A43EEE">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5B76C405">
            <wp:simplePos x="0" y="0"/>
            <wp:positionH relativeFrom="page">
              <wp:posOffset>2251075</wp:posOffset>
            </wp:positionH>
            <wp:positionV relativeFrom="paragraph">
              <wp:posOffset>158115</wp:posOffset>
            </wp:positionV>
            <wp:extent cx="3376185" cy="4505325"/>
            <wp:effectExtent l="0" t="0" r="0" b="0"/>
            <wp:wrapNone/>
            <wp:docPr id="3898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618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F99F6" w14:textId="6A9D5277" w:rsidR="009062C2" w:rsidRPr="00A43EEE" w:rsidRDefault="009062C2" w:rsidP="009062C2">
      <w:pPr>
        <w:pStyle w:val="Header"/>
        <w:rPr>
          <w:lang w:val="nl-NL"/>
        </w:rPr>
      </w:pPr>
    </w:p>
    <w:p w14:paraId="1EF107F4" w14:textId="235E1A61" w:rsidR="00BF3110" w:rsidRPr="00A43EEE" w:rsidRDefault="00BF3110" w:rsidP="009062C2">
      <w:pPr>
        <w:rPr>
          <w:rFonts w:ascii="Roboto" w:hAnsi="Roboto" w:cs="Times New Roman"/>
          <w:b/>
          <w:bCs/>
          <w:sz w:val="24"/>
          <w:szCs w:val="24"/>
          <w:lang w:val="nl-NL"/>
        </w:rPr>
      </w:pPr>
      <w:r w:rsidRPr="00A43EEE">
        <w:rPr>
          <w:rFonts w:ascii="Roboto" w:hAnsi="Roboto" w:cs="Times New Roman"/>
          <w:b/>
          <w:bCs/>
          <w:sz w:val="24"/>
          <w:szCs w:val="24"/>
          <w:lang w:val="nl-NL"/>
        </w:rPr>
        <w:br w:type="page"/>
      </w:r>
    </w:p>
    <w:p w14:paraId="04A362B0" w14:textId="06CE0C41" w:rsidR="00835994" w:rsidRPr="00A43EEE" w:rsidRDefault="00835994" w:rsidP="002D1461">
      <w:pPr>
        <w:spacing w:line="360" w:lineRule="auto"/>
        <w:rPr>
          <w:rFonts w:ascii="Times New Roman" w:hAnsi="Times New Roman" w:cs="Times New Roman"/>
          <w:b/>
          <w:bCs/>
          <w:sz w:val="28"/>
          <w:szCs w:val="28"/>
          <w:lang w:val="nl-NL"/>
        </w:rPr>
      </w:pPr>
      <w:r w:rsidRPr="00A43EEE">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761096BB" w14:textId="49C983AB" w:rsidR="00DA017F" w:rsidRPr="00A43EEE" w:rsidRDefault="005977D0">
          <w:pPr>
            <w:pStyle w:val="TOC1"/>
            <w:tabs>
              <w:tab w:val="right" w:leader="dot" w:pos="9016"/>
            </w:tabs>
            <w:rPr>
              <w:rFonts w:eastAsiaTheme="minorEastAsia"/>
              <w:noProof/>
              <w:sz w:val="24"/>
              <w:szCs w:val="24"/>
              <w:lang w:val="nl-NL" w:eastAsia="en-NL"/>
            </w:rPr>
          </w:pPr>
          <w:r w:rsidRPr="00A43EEE">
            <w:rPr>
              <w:rFonts w:ascii="Times New Roman" w:hAnsi="Times New Roman" w:cs="Times New Roman"/>
              <w:sz w:val="20"/>
              <w:szCs w:val="20"/>
              <w:lang w:val="nl-NL"/>
            </w:rPr>
            <w:fldChar w:fldCharType="begin"/>
          </w:r>
          <w:r w:rsidRPr="00A43EEE">
            <w:rPr>
              <w:rFonts w:ascii="Times New Roman" w:hAnsi="Times New Roman" w:cs="Times New Roman"/>
              <w:sz w:val="20"/>
              <w:szCs w:val="20"/>
              <w:lang w:val="nl-NL"/>
            </w:rPr>
            <w:instrText xml:space="preserve"> TOC \o "1-3" \h \z \u </w:instrText>
          </w:r>
          <w:r w:rsidRPr="00A43EEE">
            <w:rPr>
              <w:rFonts w:ascii="Times New Roman" w:hAnsi="Times New Roman" w:cs="Times New Roman"/>
              <w:sz w:val="20"/>
              <w:szCs w:val="20"/>
              <w:lang w:val="nl-NL"/>
            </w:rPr>
            <w:fldChar w:fldCharType="separate"/>
          </w:r>
          <w:hyperlink w:anchor="_Toc168757061" w:history="1">
            <w:r w:rsidR="00DA017F" w:rsidRPr="00A43EEE">
              <w:rPr>
                <w:rStyle w:val="Hyperlink"/>
                <w:rFonts w:ascii="Times New Roman" w:hAnsi="Times New Roman" w:cs="Times New Roman"/>
                <w:b/>
                <w:bCs/>
                <w:noProof/>
                <w:lang w:val="nl-NL"/>
              </w:rPr>
              <w:t>1. Inleiding</w:t>
            </w:r>
            <w:r w:rsidR="00DA017F" w:rsidRPr="00A43EEE">
              <w:rPr>
                <w:noProof/>
                <w:webHidden/>
                <w:lang w:val="nl-NL"/>
              </w:rPr>
              <w:tab/>
            </w:r>
            <w:r w:rsidR="00DA017F" w:rsidRPr="00A43EEE">
              <w:rPr>
                <w:noProof/>
                <w:webHidden/>
                <w:lang w:val="nl-NL"/>
              </w:rPr>
              <w:fldChar w:fldCharType="begin"/>
            </w:r>
            <w:r w:rsidR="00DA017F" w:rsidRPr="00A43EEE">
              <w:rPr>
                <w:noProof/>
                <w:webHidden/>
                <w:lang w:val="nl-NL"/>
              </w:rPr>
              <w:instrText xml:space="preserve"> PAGEREF _Toc168757061 \h </w:instrText>
            </w:r>
            <w:r w:rsidR="00DA017F" w:rsidRPr="00A43EEE">
              <w:rPr>
                <w:noProof/>
                <w:webHidden/>
                <w:lang w:val="nl-NL"/>
              </w:rPr>
            </w:r>
            <w:r w:rsidR="00DA017F" w:rsidRPr="00A43EEE">
              <w:rPr>
                <w:noProof/>
                <w:webHidden/>
                <w:lang w:val="nl-NL"/>
              </w:rPr>
              <w:fldChar w:fldCharType="separate"/>
            </w:r>
            <w:r w:rsidR="00DA017F" w:rsidRPr="00A43EEE">
              <w:rPr>
                <w:noProof/>
                <w:webHidden/>
                <w:lang w:val="nl-NL"/>
              </w:rPr>
              <w:t>4</w:t>
            </w:r>
            <w:r w:rsidR="00DA017F" w:rsidRPr="00A43EEE">
              <w:rPr>
                <w:noProof/>
                <w:webHidden/>
                <w:lang w:val="nl-NL"/>
              </w:rPr>
              <w:fldChar w:fldCharType="end"/>
            </w:r>
          </w:hyperlink>
        </w:p>
        <w:p w14:paraId="75736F87" w14:textId="4561D7EB" w:rsidR="00DA017F" w:rsidRPr="00A43EEE" w:rsidRDefault="00DA017F">
          <w:pPr>
            <w:pStyle w:val="TOC2"/>
            <w:tabs>
              <w:tab w:val="right" w:leader="dot" w:pos="9016"/>
            </w:tabs>
            <w:rPr>
              <w:rFonts w:eastAsiaTheme="minorEastAsia"/>
              <w:noProof/>
              <w:sz w:val="24"/>
              <w:szCs w:val="24"/>
              <w:lang w:val="nl-NL" w:eastAsia="en-NL"/>
            </w:rPr>
          </w:pPr>
          <w:hyperlink w:anchor="_Toc168757062" w:history="1">
            <w:r w:rsidRPr="00A43EEE">
              <w:rPr>
                <w:rStyle w:val="Hyperlink"/>
                <w:rFonts w:ascii="Times New Roman" w:hAnsi="Times New Roman" w:cs="Times New Roman"/>
                <w:b/>
                <w:bCs/>
                <w:noProof/>
                <w:lang w:val="nl-NL"/>
              </w:rPr>
              <w:t>1.1 Aanleiding</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_Toc168757062 \h </w:instrText>
            </w:r>
            <w:r w:rsidRPr="00A43EEE">
              <w:rPr>
                <w:noProof/>
                <w:webHidden/>
                <w:lang w:val="nl-NL"/>
              </w:rPr>
            </w:r>
            <w:r w:rsidRPr="00A43EEE">
              <w:rPr>
                <w:noProof/>
                <w:webHidden/>
                <w:lang w:val="nl-NL"/>
              </w:rPr>
              <w:fldChar w:fldCharType="separate"/>
            </w:r>
            <w:r w:rsidRPr="00A43EEE">
              <w:rPr>
                <w:noProof/>
                <w:webHidden/>
                <w:lang w:val="nl-NL"/>
              </w:rPr>
              <w:t>4</w:t>
            </w:r>
            <w:r w:rsidRPr="00A43EEE">
              <w:rPr>
                <w:noProof/>
                <w:webHidden/>
                <w:lang w:val="nl-NL"/>
              </w:rPr>
              <w:fldChar w:fldCharType="end"/>
            </w:r>
          </w:hyperlink>
        </w:p>
        <w:p w14:paraId="688A87F3" w14:textId="166507AE" w:rsidR="00DA017F" w:rsidRPr="00A43EEE" w:rsidRDefault="00DA017F">
          <w:pPr>
            <w:pStyle w:val="TOC2"/>
            <w:tabs>
              <w:tab w:val="right" w:leader="dot" w:pos="9016"/>
            </w:tabs>
            <w:rPr>
              <w:rFonts w:eastAsiaTheme="minorEastAsia"/>
              <w:noProof/>
              <w:sz w:val="24"/>
              <w:szCs w:val="24"/>
              <w:lang w:val="nl-NL" w:eastAsia="en-NL"/>
            </w:rPr>
          </w:pPr>
          <w:hyperlink w:anchor="_Toc168757063" w:history="1">
            <w:r w:rsidRPr="00A43EEE">
              <w:rPr>
                <w:rStyle w:val="Hyperlink"/>
                <w:rFonts w:ascii="Times New Roman" w:hAnsi="Times New Roman" w:cs="Times New Roman"/>
                <w:b/>
                <w:bCs/>
                <w:noProof/>
                <w:lang w:val="nl-NL"/>
              </w:rPr>
              <w:t>1.2 Onderzoeksvraag</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_Toc168757063 \h </w:instrText>
            </w:r>
            <w:r w:rsidRPr="00A43EEE">
              <w:rPr>
                <w:noProof/>
                <w:webHidden/>
                <w:lang w:val="nl-NL"/>
              </w:rPr>
            </w:r>
            <w:r w:rsidRPr="00A43EEE">
              <w:rPr>
                <w:noProof/>
                <w:webHidden/>
                <w:lang w:val="nl-NL"/>
              </w:rPr>
              <w:fldChar w:fldCharType="separate"/>
            </w:r>
            <w:r w:rsidRPr="00A43EEE">
              <w:rPr>
                <w:noProof/>
                <w:webHidden/>
                <w:lang w:val="nl-NL"/>
              </w:rPr>
              <w:t>4</w:t>
            </w:r>
            <w:r w:rsidRPr="00A43EEE">
              <w:rPr>
                <w:noProof/>
                <w:webHidden/>
                <w:lang w:val="nl-NL"/>
              </w:rPr>
              <w:fldChar w:fldCharType="end"/>
            </w:r>
          </w:hyperlink>
        </w:p>
        <w:p w14:paraId="258E6380" w14:textId="7DA7CB0D" w:rsidR="00DA017F" w:rsidRPr="00A43EEE" w:rsidRDefault="00DA017F">
          <w:pPr>
            <w:pStyle w:val="TOC1"/>
            <w:tabs>
              <w:tab w:val="right" w:leader="dot" w:pos="9016"/>
            </w:tabs>
            <w:rPr>
              <w:rFonts w:eastAsiaTheme="minorEastAsia"/>
              <w:noProof/>
              <w:sz w:val="24"/>
              <w:szCs w:val="24"/>
              <w:lang w:val="nl-NL" w:eastAsia="en-NL"/>
            </w:rPr>
          </w:pPr>
          <w:hyperlink w:anchor="_Toc168757064" w:history="1">
            <w:r w:rsidRPr="00A43EEE">
              <w:rPr>
                <w:rStyle w:val="Hyperlink"/>
                <w:rFonts w:ascii="Times New Roman" w:hAnsi="Times New Roman" w:cs="Times New Roman"/>
                <w:b/>
                <w:bCs/>
                <w:noProof/>
                <w:lang w:val="nl-NL"/>
              </w:rPr>
              <w:t>2. Theoretisch kader</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_Toc168757064 \h </w:instrText>
            </w:r>
            <w:r w:rsidRPr="00A43EEE">
              <w:rPr>
                <w:noProof/>
                <w:webHidden/>
                <w:lang w:val="nl-NL"/>
              </w:rPr>
            </w:r>
            <w:r w:rsidRPr="00A43EEE">
              <w:rPr>
                <w:noProof/>
                <w:webHidden/>
                <w:lang w:val="nl-NL"/>
              </w:rPr>
              <w:fldChar w:fldCharType="separate"/>
            </w:r>
            <w:r w:rsidRPr="00A43EEE">
              <w:rPr>
                <w:noProof/>
                <w:webHidden/>
                <w:lang w:val="nl-NL"/>
              </w:rPr>
              <w:t>5</w:t>
            </w:r>
            <w:r w:rsidRPr="00A43EEE">
              <w:rPr>
                <w:noProof/>
                <w:webHidden/>
                <w:lang w:val="nl-NL"/>
              </w:rPr>
              <w:fldChar w:fldCharType="end"/>
            </w:r>
          </w:hyperlink>
        </w:p>
        <w:p w14:paraId="628BE064" w14:textId="790642B3" w:rsidR="00DA017F" w:rsidRPr="00A43EEE" w:rsidRDefault="00DA017F">
          <w:pPr>
            <w:pStyle w:val="TOC2"/>
            <w:tabs>
              <w:tab w:val="right" w:leader="dot" w:pos="9016"/>
            </w:tabs>
            <w:rPr>
              <w:rFonts w:eastAsiaTheme="minorEastAsia"/>
              <w:noProof/>
              <w:sz w:val="24"/>
              <w:szCs w:val="24"/>
              <w:lang w:val="nl-NL" w:eastAsia="en-NL"/>
            </w:rPr>
          </w:pPr>
          <w:hyperlink w:anchor="_Toc168757065" w:history="1">
            <w:r w:rsidRPr="00A43EEE">
              <w:rPr>
                <w:rStyle w:val="Hyperlink"/>
                <w:rFonts w:ascii="Times New Roman" w:hAnsi="Times New Roman" w:cs="Times New Roman"/>
                <w:b/>
                <w:bCs/>
                <w:noProof/>
                <w:lang w:val="nl-NL"/>
              </w:rPr>
              <w:t>2.1 Lokale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_Toc168757065 \h </w:instrText>
            </w:r>
            <w:r w:rsidRPr="00A43EEE">
              <w:rPr>
                <w:noProof/>
                <w:webHidden/>
                <w:lang w:val="nl-NL"/>
              </w:rPr>
            </w:r>
            <w:r w:rsidRPr="00A43EEE">
              <w:rPr>
                <w:noProof/>
                <w:webHidden/>
                <w:lang w:val="nl-NL"/>
              </w:rPr>
              <w:fldChar w:fldCharType="separate"/>
            </w:r>
            <w:r w:rsidRPr="00A43EEE">
              <w:rPr>
                <w:noProof/>
                <w:webHidden/>
                <w:lang w:val="nl-NL"/>
              </w:rPr>
              <w:t>5</w:t>
            </w:r>
            <w:r w:rsidRPr="00A43EEE">
              <w:rPr>
                <w:noProof/>
                <w:webHidden/>
                <w:lang w:val="nl-NL"/>
              </w:rPr>
              <w:fldChar w:fldCharType="end"/>
            </w:r>
          </w:hyperlink>
        </w:p>
        <w:p w14:paraId="2B2C53B1" w14:textId="1D04136B" w:rsidR="00DA017F" w:rsidRPr="00A43EEE" w:rsidRDefault="00DA017F">
          <w:pPr>
            <w:pStyle w:val="TOC3"/>
            <w:tabs>
              <w:tab w:val="right" w:leader="dot" w:pos="9016"/>
            </w:tabs>
            <w:rPr>
              <w:rFonts w:eastAsiaTheme="minorEastAsia"/>
              <w:noProof/>
              <w:sz w:val="24"/>
              <w:szCs w:val="24"/>
              <w:lang w:val="nl-NL" w:eastAsia="en-NL"/>
            </w:rPr>
          </w:pPr>
          <w:hyperlink w:anchor="_Toc168757066" w:history="1">
            <w:r w:rsidRPr="00A43EEE">
              <w:rPr>
                <w:rStyle w:val="Hyperlink"/>
                <w:rFonts w:ascii="Times New Roman" w:hAnsi="Times New Roman" w:cs="Times New Roman"/>
                <w:b/>
                <w:bCs/>
                <w:noProof/>
                <w:lang w:val="nl-NL"/>
              </w:rPr>
              <w:t>2.1.1 Functies van lokale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_Toc168757066 \h </w:instrText>
            </w:r>
            <w:r w:rsidRPr="00A43EEE">
              <w:rPr>
                <w:noProof/>
                <w:webHidden/>
                <w:lang w:val="nl-NL"/>
              </w:rPr>
            </w:r>
            <w:r w:rsidRPr="00A43EEE">
              <w:rPr>
                <w:noProof/>
                <w:webHidden/>
                <w:lang w:val="nl-NL"/>
              </w:rPr>
              <w:fldChar w:fldCharType="separate"/>
            </w:r>
            <w:r w:rsidRPr="00A43EEE">
              <w:rPr>
                <w:noProof/>
                <w:webHidden/>
                <w:lang w:val="nl-NL"/>
              </w:rPr>
              <w:t>5</w:t>
            </w:r>
            <w:r w:rsidRPr="00A43EEE">
              <w:rPr>
                <w:noProof/>
                <w:webHidden/>
                <w:lang w:val="nl-NL"/>
              </w:rPr>
              <w:fldChar w:fldCharType="end"/>
            </w:r>
          </w:hyperlink>
        </w:p>
        <w:p w14:paraId="5E936E56" w14:textId="0616D675" w:rsidR="00DA017F" w:rsidRPr="00A43EEE" w:rsidRDefault="00DA017F">
          <w:pPr>
            <w:pStyle w:val="TOC3"/>
            <w:tabs>
              <w:tab w:val="right" w:leader="dot" w:pos="9016"/>
            </w:tabs>
            <w:rPr>
              <w:rFonts w:eastAsiaTheme="minorEastAsia"/>
              <w:noProof/>
              <w:sz w:val="24"/>
              <w:szCs w:val="24"/>
              <w:lang w:val="nl-NL" w:eastAsia="en-NL"/>
            </w:rPr>
          </w:pPr>
          <w:hyperlink w:anchor="_Toc168757067" w:history="1">
            <w:r w:rsidRPr="00A43EEE">
              <w:rPr>
                <w:rStyle w:val="Hyperlink"/>
                <w:rFonts w:ascii="Times New Roman" w:hAnsi="Times New Roman" w:cs="Times New Roman"/>
                <w:b/>
                <w:bCs/>
                <w:noProof/>
                <w:lang w:val="nl-NL"/>
              </w:rPr>
              <w:t>2.1.2 problemen rondom lokale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_Toc168757067 \h </w:instrText>
            </w:r>
            <w:r w:rsidRPr="00A43EEE">
              <w:rPr>
                <w:noProof/>
                <w:webHidden/>
                <w:lang w:val="nl-NL"/>
              </w:rPr>
            </w:r>
            <w:r w:rsidRPr="00A43EEE">
              <w:rPr>
                <w:noProof/>
                <w:webHidden/>
                <w:lang w:val="nl-NL"/>
              </w:rPr>
              <w:fldChar w:fldCharType="separate"/>
            </w:r>
            <w:r w:rsidRPr="00A43EEE">
              <w:rPr>
                <w:noProof/>
                <w:webHidden/>
                <w:lang w:val="nl-NL"/>
              </w:rPr>
              <w:t>7</w:t>
            </w:r>
            <w:r w:rsidRPr="00A43EEE">
              <w:rPr>
                <w:noProof/>
                <w:webHidden/>
                <w:lang w:val="nl-NL"/>
              </w:rPr>
              <w:fldChar w:fldCharType="end"/>
            </w:r>
          </w:hyperlink>
        </w:p>
        <w:p w14:paraId="58FCCC8E" w14:textId="173A4F57" w:rsidR="00DA017F" w:rsidRPr="00A43EEE" w:rsidRDefault="00DA017F">
          <w:pPr>
            <w:pStyle w:val="TOC2"/>
            <w:tabs>
              <w:tab w:val="right" w:leader="dot" w:pos="9016"/>
            </w:tabs>
            <w:rPr>
              <w:rFonts w:eastAsiaTheme="minorEastAsia"/>
              <w:noProof/>
              <w:sz w:val="24"/>
              <w:szCs w:val="24"/>
              <w:lang w:val="nl-NL" w:eastAsia="en-NL"/>
            </w:rPr>
          </w:pPr>
          <w:hyperlink w:anchor="_Toc168757068" w:history="1">
            <w:r w:rsidRPr="00A43EEE">
              <w:rPr>
                <w:rStyle w:val="Hyperlink"/>
                <w:rFonts w:ascii="Times New Roman" w:hAnsi="Times New Roman" w:cs="Times New Roman"/>
                <w:b/>
                <w:bCs/>
                <w:noProof/>
                <w:lang w:val="nl-NL"/>
              </w:rPr>
              <w:t>2.2 Vormgeving voor samenwerking en fusie van de lokale krant: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_Toc168757068 \h </w:instrText>
            </w:r>
            <w:r w:rsidRPr="00A43EEE">
              <w:rPr>
                <w:noProof/>
                <w:webHidden/>
                <w:lang w:val="nl-NL"/>
              </w:rPr>
            </w:r>
            <w:r w:rsidRPr="00A43EEE">
              <w:rPr>
                <w:noProof/>
                <w:webHidden/>
                <w:lang w:val="nl-NL"/>
              </w:rPr>
              <w:fldChar w:fldCharType="separate"/>
            </w:r>
            <w:r w:rsidRPr="00A43EEE">
              <w:rPr>
                <w:noProof/>
                <w:webHidden/>
                <w:lang w:val="nl-NL"/>
              </w:rPr>
              <w:t>8</w:t>
            </w:r>
            <w:r w:rsidRPr="00A43EEE">
              <w:rPr>
                <w:noProof/>
                <w:webHidden/>
                <w:lang w:val="nl-NL"/>
              </w:rPr>
              <w:fldChar w:fldCharType="end"/>
            </w:r>
          </w:hyperlink>
        </w:p>
        <w:p w14:paraId="75405254" w14:textId="3BB89C47" w:rsidR="00DA017F" w:rsidRPr="00A43EEE" w:rsidRDefault="00DA017F">
          <w:pPr>
            <w:pStyle w:val="TOC3"/>
            <w:tabs>
              <w:tab w:val="right" w:leader="dot" w:pos="9016"/>
            </w:tabs>
            <w:rPr>
              <w:rFonts w:eastAsiaTheme="minorEastAsia"/>
              <w:noProof/>
              <w:sz w:val="24"/>
              <w:szCs w:val="24"/>
              <w:lang w:val="nl-NL" w:eastAsia="en-NL"/>
            </w:rPr>
          </w:pPr>
          <w:hyperlink w:anchor="_Toc168757069" w:history="1">
            <w:r w:rsidRPr="00A43EEE">
              <w:rPr>
                <w:rStyle w:val="Hyperlink"/>
                <w:rFonts w:ascii="Times New Roman" w:hAnsi="Times New Roman" w:cs="Times New Roman"/>
                <w:b/>
                <w:bCs/>
                <w:noProof/>
                <w:lang w:val="nl-NL"/>
              </w:rPr>
              <w:t>2.2.1 Het co-op model</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_Toc168757069 \h </w:instrText>
            </w:r>
            <w:r w:rsidRPr="00A43EEE">
              <w:rPr>
                <w:noProof/>
                <w:webHidden/>
                <w:lang w:val="nl-NL"/>
              </w:rPr>
            </w:r>
            <w:r w:rsidRPr="00A43EEE">
              <w:rPr>
                <w:noProof/>
                <w:webHidden/>
                <w:lang w:val="nl-NL"/>
              </w:rPr>
              <w:fldChar w:fldCharType="separate"/>
            </w:r>
            <w:r w:rsidRPr="00A43EEE">
              <w:rPr>
                <w:noProof/>
                <w:webHidden/>
                <w:lang w:val="nl-NL"/>
              </w:rPr>
              <w:t>9</w:t>
            </w:r>
            <w:r w:rsidRPr="00A43EEE">
              <w:rPr>
                <w:noProof/>
                <w:webHidden/>
                <w:lang w:val="nl-NL"/>
              </w:rPr>
              <w:fldChar w:fldCharType="end"/>
            </w:r>
          </w:hyperlink>
        </w:p>
        <w:p w14:paraId="3FA34C30" w14:textId="085667D9" w:rsidR="00DA017F" w:rsidRPr="00A43EEE" w:rsidRDefault="00DA017F">
          <w:pPr>
            <w:pStyle w:val="TOC3"/>
            <w:tabs>
              <w:tab w:val="right" w:leader="dot" w:pos="9016"/>
            </w:tabs>
            <w:rPr>
              <w:rFonts w:eastAsiaTheme="minorEastAsia"/>
              <w:noProof/>
              <w:sz w:val="24"/>
              <w:szCs w:val="24"/>
              <w:lang w:val="nl-NL" w:eastAsia="en-NL"/>
            </w:rPr>
          </w:pPr>
          <w:hyperlink w:anchor="_Toc168757070" w:history="1">
            <w:r w:rsidRPr="00A43EEE">
              <w:rPr>
                <w:rStyle w:val="Hyperlink"/>
                <w:rFonts w:ascii="Times New Roman" w:hAnsi="Times New Roman" w:cs="Times New Roman"/>
                <w:b/>
                <w:bCs/>
                <w:noProof/>
                <w:lang w:val="nl-NL"/>
              </w:rPr>
              <w:t>2.2.2 Aannemers model</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_Toc168757070 \h </w:instrText>
            </w:r>
            <w:r w:rsidRPr="00A43EEE">
              <w:rPr>
                <w:noProof/>
                <w:webHidden/>
                <w:lang w:val="nl-NL"/>
              </w:rPr>
            </w:r>
            <w:r w:rsidRPr="00A43EEE">
              <w:rPr>
                <w:noProof/>
                <w:webHidden/>
                <w:lang w:val="nl-NL"/>
              </w:rPr>
              <w:fldChar w:fldCharType="separate"/>
            </w:r>
            <w:r w:rsidRPr="00A43EEE">
              <w:rPr>
                <w:noProof/>
                <w:webHidden/>
                <w:lang w:val="nl-NL"/>
              </w:rPr>
              <w:t>9</w:t>
            </w:r>
            <w:r w:rsidRPr="00A43EEE">
              <w:rPr>
                <w:noProof/>
                <w:webHidden/>
                <w:lang w:val="nl-NL"/>
              </w:rPr>
              <w:fldChar w:fldCharType="end"/>
            </w:r>
          </w:hyperlink>
        </w:p>
        <w:p w14:paraId="76AEA806" w14:textId="415ACF56" w:rsidR="00DA017F" w:rsidRPr="00A43EEE" w:rsidRDefault="00DA017F">
          <w:pPr>
            <w:pStyle w:val="TOC3"/>
            <w:tabs>
              <w:tab w:val="right" w:leader="dot" w:pos="9016"/>
            </w:tabs>
            <w:rPr>
              <w:rFonts w:eastAsiaTheme="minorEastAsia"/>
              <w:noProof/>
              <w:sz w:val="24"/>
              <w:szCs w:val="24"/>
              <w:lang w:val="nl-NL" w:eastAsia="en-NL"/>
            </w:rPr>
          </w:pPr>
          <w:hyperlink w:anchor="_Toc168757071" w:history="1">
            <w:r w:rsidRPr="00A43EEE">
              <w:rPr>
                <w:rStyle w:val="Hyperlink"/>
                <w:rFonts w:ascii="Times New Roman" w:hAnsi="Times New Roman" w:cs="Times New Roman"/>
                <w:b/>
                <w:bCs/>
                <w:noProof/>
                <w:lang w:val="nl-NL"/>
              </w:rPr>
              <w:t>2.2.3 NGO-model</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_Toc168757071 \h </w:instrText>
            </w:r>
            <w:r w:rsidRPr="00A43EEE">
              <w:rPr>
                <w:noProof/>
                <w:webHidden/>
                <w:lang w:val="nl-NL"/>
              </w:rPr>
            </w:r>
            <w:r w:rsidRPr="00A43EEE">
              <w:rPr>
                <w:noProof/>
                <w:webHidden/>
                <w:lang w:val="nl-NL"/>
              </w:rPr>
              <w:fldChar w:fldCharType="separate"/>
            </w:r>
            <w:r w:rsidRPr="00A43EEE">
              <w:rPr>
                <w:noProof/>
                <w:webHidden/>
                <w:lang w:val="nl-NL"/>
              </w:rPr>
              <w:t>9</w:t>
            </w:r>
            <w:r w:rsidRPr="00A43EEE">
              <w:rPr>
                <w:noProof/>
                <w:webHidden/>
                <w:lang w:val="nl-NL"/>
              </w:rPr>
              <w:fldChar w:fldCharType="end"/>
            </w:r>
          </w:hyperlink>
        </w:p>
        <w:p w14:paraId="2570DF2C" w14:textId="3BC3EA50" w:rsidR="00DA017F" w:rsidRPr="00A43EEE" w:rsidRDefault="00DA017F">
          <w:pPr>
            <w:pStyle w:val="TOC2"/>
            <w:tabs>
              <w:tab w:val="right" w:leader="dot" w:pos="9016"/>
            </w:tabs>
            <w:rPr>
              <w:rFonts w:eastAsiaTheme="minorEastAsia"/>
              <w:noProof/>
              <w:sz w:val="24"/>
              <w:szCs w:val="24"/>
              <w:lang w:val="nl-NL" w:eastAsia="en-NL"/>
            </w:rPr>
          </w:pPr>
          <w:hyperlink w:anchor="_Toc168757072" w:history="1">
            <w:r w:rsidRPr="00A43EEE">
              <w:rPr>
                <w:rStyle w:val="Hyperlink"/>
                <w:rFonts w:ascii="Times New Roman" w:hAnsi="Times New Roman" w:cs="Times New Roman"/>
                <w:b/>
                <w:bCs/>
                <w:noProof/>
                <w:lang w:val="nl-NL"/>
              </w:rPr>
              <w:t>2.3 Financiële impact van een samenwerking op de lokale krant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_Toc168757072 \h </w:instrText>
            </w:r>
            <w:r w:rsidRPr="00A43EEE">
              <w:rPr>
                <w:noProof/>
                <w:webHidden/>
                <w:lang w:val="nl-NL"/>
              </w:rPr>
            </w:r>
            <w:r w:rsidRPr="00A43EEE">
              <w:rPr>
                <w:noProof/>
                <w:webHidden/>
                <w:lang w:val="nl-NL"/>
              </w:rPr>
              <w:fldChar w:fldCharType="separate"/>
            </w:r>
            <w:r w:rsidRPr="00A43EEE">
              <w:rPr>
                <w:noProof/>
                <w:webHidden/>
                <w:lang w:val="nl-NL"/>
              </w:rPr>
              <w:t>10</w:t>
            </w:r>
            <w:r w:rsidRPr="00A43EEE">
              <w:rPr>
                <w:noProof/>
                <w:webHidden/>
                <w:lang w:val="nl-NL"/>
              </w:rPr>
              <w:fldChar w:fldCharType="end"/>
            </w:r>
          </w:hyperlink>
        </w:p>
        <w:p w14:paraId="762E7186" w14:textId="2D05DBF6" w:rsidR="00DA017F" w:rsidRPr="00A43EEE" w:rsidRDefault="00DA017F">
          <w:pPr>
            <w:pStyle w:val="TOC2"/>
            <w:tabs>
              <w:tab w:val="right" w:leader="dot" w:pos="9016"/>
            </w:tabs>
            <w:rPr>
              <w:rFonts w:eastAsiaTheme="minorEastAsia"/>
              <w:noProof/>
              <w:sz w:val="24"/>
              <w:szCs w:val="24"/>
              <w:lang w:val="nl-NL" w:eastAsia="en-NL"/>
            </w:rPr>
          </w:pPr>
          <w:hyperlink w:anchor="_Toc168757073" w:history="1">
            <w:r w:rsidRPr="00A43EEE">
              <w:rPr>
                <w:rStyle w:val="Hyperlink"/>
                <w:rFonts w:ascii="Times New Roman" w:hAnsi="Times New Roman" w:cs="Times New Roman"/>
                <w:b/>
                <w:bCs/>
                <w:noProof/>
                <w:lang w:val="nl-NL"/>
              </w:rPr>
              <w:t>2.4 Impact van een samenwerking op de samenstelling van de lokale krant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_Toc168757073 \h </w:instrText>
            </w:r>
            <w:r w:rsidRPr="00A43EEE">
              <w:rPr>
                <w:noProof/>
                <w:webHidden/>
                <w:lang w:val="nl-NL"/>
              </w:rPr>
            </w:r>
            <w:r w:rsidRPr="00A43EEE">
              <w:rPr>
                <w:noProof/>
                <w:webHidden/>
                <w:lang w:val="nl-NL"/>
              </w:rPr>
              <w:fldChar w:fldCharType="separate"/>
            </w:r>
            <w:r w:rsidRPr="00A43EEE">
              <w:rPr>
                <w:noProof/>
                <w:webHidden/>
                <w:lang w:val="nl-NL"/>
              </w:rPr>
              <w:t>10</w:t>
            </w:r>
            <w:r w:rsidRPr="00A43EEE">
              <w:rPr>
                <w:noProof/>
                <w:webHidden/>
                <w:lang w:val="nl-NL"/>
              </w:rPr>
              <w:fldChar w:fldCharType="end"/>
            </w:r>
          </w:hyperlink>
        </w:p>
        <w:p w14:paraId="6EC61A03" w14:textId="484ACA07" w:rsidR="00DA017F" w:rsidRPr="00A43EEE" w:rsidRDefault="00DA017F">
          <w:pPr>
            <w:pStyle w:val="TOC2"/>
            <w:tabs>
              <w:tab w:val="right" w:leader="dot" w:pos="9016"/>
            </w:tabs>
            <w:rPr>
              <w:rFonts w:eastAsiaTheme="minorEastAsia"/>
              <w:noProof/>
              <w:sz w:val="24"/>
              <w:szCs w:val="24"/>
              <w:lang w:val="nl-NL" w:eastAsia="en-NL"/>
            </w:rPr>
          </w:pPr>
          <w:hyperlink w:anchor="_Toc168757074" w:history="1">
            <w:r w:rsidRPr="00A43EEE">
              <w:rPr>
                <w:rStyle w:val="Hyperlink"/>
                <w:rFonts w:ascii="Times New Roman" w:hAnsi="Times New Roman" w:cs="Times New Roman"/>
                <w:b/>
                <w:bCs/>
                <w:noProof/>
                <w:lang w:val="nl-NL"/>
              </w:rPr>
              <w:t>2.5 Andere oplossingen voor problemen lokale krant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_Toc168757074 \h </w:instrText>
            </w:r>
            <w:r w:rsidRPr="00A43EEE">
              <w:rPr>
                <w:noProof/>
                <w:webHidden/>
                <w:lang w:val="nl-NL"/>
              </w:rPr>
            </w:r>
            <w:r w:rsidRPr="00A43EEE">
              <w:rPr>
                <w:noProof/>
                <w:webHidden/>
                <w:lang w:val="nl-NL"/>
              </w:rPr>
              <w:fldChar w:fldCharType="separate"/>
            </w:r>
            <w:r w:rsidRPr="00A43EEE">
              <w:rPr>
                <w:noProof/>
                <w:webHidden/>
                <w:lang w:val="nl-NL"/>
              </w:rPr>
              <w:t>11</w:t>
            </w:r>
            <w:r w:rsidRPr="00A43EEE">
              <w:rPr>
                <w:noProof/>
                <w:webHidden/>
                <w:lang w:val="nl-NL"/>
              </w:rPr>
              <w:fldChar w:fldCharType="end"/>
            </w:r>
          </w:hyperlink>
        </w:p>
        <w:p w14:paraId="40E0DA81" w14:textId="59551DAA" w:rsidR="00DA017F" w:rsidRPr="00A43EEE" w:rsidRDefault="00DA017F">
          <w:pPr>
            <w:pStyle w:val="TOC3"/>
            <w:tabs>
              <w:tab w:val="right" w:leader="dot" w:pos="9016"/>
            </w:tabs>
            <w:rPr>
              <w:rFonts w:eastAsiaTheme="minorEastAsia"/>
              <w:noProof/>
              <w:sz w:val="24"/>
              <w:szCs w:val="24"/>
              <w:lang w:val="nl-NL" w:eastAsia="en-NL"/>
            </w:rPr>
          </w:pPr>
          <w:hyperlink w:anchor="_Toc168757075" w:history="1">
            <w:r w:rsidRPr="00A43EEE">
              <w:rPr>
                <w:rStyle w:val="Hyperlink"/>
                <w:rFonts w:ascii="Times New Roman" w:hAnsi="Times New Roman" w:cs="Times New Roman"/>
                <w:b/>
                <w:bCs/>
                <w:noProof/>
                <w:lang w:val="nl-NL"/>
              </w:rPr>
              <w:t>2.5.1 Geëngageerde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_Toc168757075 \h </w:instrText>
            </w:r>
            <w:r w:rsidRPr="00A43EEE">
              <w:rPr>
                <w:noProof/>
                <w:webHidden/>
                <w:lang w:val="nl-NL"/>
              </w:rPr>
            </w:r>
            <w:r w:rsidRPr="00A43EEE">
              <w:rPr>
                <w:noProof/>
                <w:webHidden/>
                <w:lang w:val="nl-NL"/>
              </w:rPr>
              <w:fldChar w:fldCharType="separate"/>
            </w:r>
            <w:r w:rsidRPr="00A43EEE">
              <w:rPr>
                <w:noProof/>
                <w:webHidden/>
                <w:lang w:val="nl-NL"/>
              </w:rPr>
              <w:t>11</w:t>
            </w:r>
            <w:r w:rsidRPr="00A43EEE">
              <w:rPr>
                <w:noProof/>
                <w:webHidden/>
                <w:lang w:val="nl-NL"/>
              </w:rPr>
              <w:fldChar w:fldCharType="end"/>
            </w:r>
          </w:hyperlink>
        </w:p>
        <w:p w14:paraId="0D2B529F" w14:textId="1489E10E" w:rsidR="00DA017F" w:rsidRPr="00A43EEE" w:rsidRDefault="00DA017F">
          <w:pPr>
            <w:pStyle w:val="TOC3"/>
            <w:tabs>
              <w:tab w:val="right" w:leader="dot" w:pos="9016"/>
            </w:tabs>
            <w:rPr>
              <w:rFonts w:eastAsiaTheme="minorEastAsia"/>
              <w:noProof/>
              <w:sz w:val="24"/>
              <w:szCs w:val="24"/>
              <w:lang w:val="nl-NL" w:eastAsia="en-NL"/>
            </w:rPr>
          </w:pPr>
          <w:hyperlink w:anchor="_Toc168757076" w:history="1">
            <w:r w:rsidRPr="00A43EEE">
              <w:rPr>
                <w:rStyle w:val="Hyperlink"/>
                <w:rFonts w:ascii="Times New Roman" w:hAnsi="Times New Roman" w:cs="Times New Roman"/>
                <w:b/>
                <w:bCs/>
                <w:noProof/>
                <w:lang w:val="nl-NL"/>
              </w:rPr>
              <w:t>2.5.2 Hyperlokale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_Toc168757076 \h </w:instrText>
            </w:r>
            <w:r w:rsidRPr="00A43EEE">
              <w:rPr>
                <w:noProof/>
                <w:webHidden/>
                <w:lang w:val="nl-NL"/>
              </w:rPr>
            </w:r>
            <w:r w:rsidRPr="00A43EEE">
              <w:rPr>
                <w:noProof/>
                <w:webHidden/>
                <w:lang w:val="nl-NL"/>
              </w:rPr>
              <w:fldChar w:fldCharType="separate"/>
            </w:r>
            <w:r w:rsidRPr="00A43EEE">
              <w:rPr>
                <w:noProof/>
                <w:webHidden/>
                <w:lang w:val="nl-NL"/>
              </w:rPr>
              <w:t>12</w:t>
            </w:r>
            <w:r w:rsidRPr="00A43EEE">
              <w:rPr>
                <w:noProof/>
                <w:webHidden/>
                <w:lang w:val="nl-NL"/>
              </w:rPr>
              <w:fldChar w:fldCharType="end"/>
            </w:r>
          </w:hyperlink>
        </w:p>
        <w:p w14:paraId="520D4360" w14:textId="64E2991F" w:rsidR="00DA017F" w:rsidRPr="00A43EEE" w:rsidRDefault="00DA017F">
          <w:pPr>
            <w:pStyle w:val="TOC2"/>
            <w:tabs>
              <w:tab w:val="right" w:leader="dot" w:pos="9016"/>
            </w:tabs>
            <w:rPr>
              <w:rFonts w:eastAsiaTheme="minorEastAsia"/>
              <w:noProof/>
              <w:sz w:val="24"/>
              <w:szCs w:val="24"/>
              <w:lang w:val="nl-NL" w:eastAsia="en-NL"/>
            </w:rPr>
          </w:pPr>
          <w:hyperlink w:anchor="_Toc168757077" w:history="1">
            <w:r w:rsidRPr="00A43EEE">
              <w:rPr>
                <w:rStyle w:val="Hyperlink"/>
                <w:rFonts w:ascii="Times New Roman" w:hAnsi="Times New Roman" w:cs="Times New Roman"/>
                <w:b/>
                <w:bCs/>
                <w:noProof/>
                <w:lang w:val="nl-NL"/>
              </w:rPr>
              <w:t>2.6 Samenvatting Theoretisch Kader</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_Toc168757077 \h </w:instrText>
            </w:r>
            <w:r w:rsidRPr="00A43EEE">
              <w:rPr>
                <w:noProof/>
                <w:webHidden/>
                <w:lang w:val="nl-NL"/>
              </w:rPr>
            </w:r>
            <w:r w:rsidRPr="00A43EEE">
              <w:rPr>
                <w:noProof/>
                <w:webHidden/>
                <w:lang w:val="nl-NL"/>
              </w:rPr>
              <w:fldChar w:fldCharType="separate"/>
            </w:r>
            <w:r w:rsidRPr="00A43EEE">
              <w:rPr>
                <w:noProof/>
                <w:webHidden/>
                <w:lang w:val="nl-NL"/>
              </w:rPr>
              <w:t>12</w:t>
            </w:r>
            <w:r w:rsidRPr="00A43EEE">
              <w:rPr>
                <w:noProof/>
                <w:webHidden/>
                <w:lang w:val="nl-NL"/>
              </w:rPr>
              <w:fldChar w:fldCharType="end"/>
            </w:r>
          </w:hyperlink>
        </w:p>
        <w:p w14:paraId="61DE9AC1" w14:textId="15B93F15" w:rsidR="00DA017F" w:rsidRPr="00A43EEE" w:rsidRDefault="00DA017F">
          <w:pPr>
            <w:pStyle w:val="TOC1"/>
            <w:tabs>
              <w:tab w:val="right" w:leader="dot" w:pos="9016"/>
            </w:tabs>
            <w:rPr>
              <w:rFonts w:eastAsiaTheme="minorEastAsia"/>
              <w:noProof/>
              <w:sz w:val="24"/>
              <w:szCs w:val="24"/>
              <w:lang w:val="nl-NL" w:eastAsia="en-NL"/>
            </w:rPr>
          </w:pPr>
          <w:hyperlink w:anchor="_Toc168757078" w:history="1">
            <w:r w:rsidRPr="00A43EEE">
              <w:rPr>
                <w:rStyle w:val="Hyperlink"/>
                <w:rFonts w:ascii="Times New Roman" w:hAnsi="Times New Roman" w:cs="Times New Roman"/>
                <w:b/>
                <w:bCs/>
                <w:noProof/>
                <w:lang w:val="nl-NL"/>
              </w:rPr>
              <w:t>3. Methode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_Toc168757078 \h </w:instrText>
            </w:r>
            <w:r w:rsidRPr="00A43EEE">
              <w:rPr>
                <w:noProof/>
                <w:webHidden/>
                <w:lang w:val="nl-NL"/>
              </w:rPr>
            </w:r>
            <w:r w:rsidRPr="00A43EEE">
              <w:rPr>
                <w:noProof/>
                <w:webHidden/>
                <w:lang w:val="nl-NL"/>
              </w:rPr>
              <w:fldChar w:fldCharType="separate"/>
            </w:r>
            <w:r w:rsidRPr="00A43EEE">
              <w:rPr>
                <w:noProof/>
                <w:webHidden/>
                <w:lang w:val="nl-NL"/>
              </w:rPr>
              <w:t>13</w:t>
            </w:r>
            <w:r w:rsidRPr="00A43EEE">
              <w:rPr>
                <w:noProof/>
                <w:webHidden/>
                <w:lang w:val="nl-NL"/>
              </w:rPr>
              <w:fldChar w:fldCharType="end"/>
            </w:r>
          </w:hyperlink>
        </w:p>
        <w:p w14:paraId="33E3D8FF" w14:textId="2E121703" w:rsidR="00DA017F" w:rsidRPr="00A43EEE" w:rsidRDefault="00DA017F">
          <w:pPr>
            <w:pStyle w:val="TOC2"/>
            <w:tabs>
              <w:tab w:val="right" w:leader="dot" w:pos="9016"/>
            </w:tabs>
            <w:rPr>
              <w:rFonts w:eastAsiaTheme="minorEastAsia"/>
              <w:noProof/>
              <w:sz w:val="24"/>
              <w:szCs w:val="24"/>
              <w:lang w:val="nl-NL" w:eastAsia="en-NL"/>
            </w:rPr>
          </w:pPr>
          <w:hyperlink w:anchor="_Toc168757079" w:history="1">
            <w:r w:rsidRPr="00A43EEE">
              <w:rPr>
                <w:rStyle w:val="Hyperlink"/>
                <w:rFonts w:ascii="Times New Roman" w:hAnsi="Times New Roman" w:cs="Times New Roman"/>
                <w:b/>
                <w:bCs/>
                <w:noProof/>
                <w:lang w:val="nl-NL"/>
              </w:rPr>
              <w:t>3.1 Onderzoeksobject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_Toc168757079 \h </w:instrText>
            </w:r>
            <w:r w:rsidRPr="00A43EEE">
              <w:rPr>
                <w:noProof/>
                <w:webHidden/>
                <w:lang w:val="nl-NL"/>
              </w:rPr>
            </w:r>
            <w:r w:rsidRPr="00A43EEE">
              <w:rPr>
                <w:noProof/>
                <w:webHidden/>
                <w:lang w:val="nl-NL"/>
              </w:rPr>
              <w:fldChar w:fldCharType="separate"/>
            </w:r>
            <w:r w:rsidRPr="00A43EEE">
              <w:rPr>
                <w:noProof/>
                <w:webHidden/>
                <w:lang w:val="nl-NL"/>
              </w:rPr>
              <w:t>13</w:t>
            </w:r>
            <w:r w:rsidRPr="00A43EEE">
              <w:rPr>
                <w:noProof/>
                <w:webHidden/>
                <w:lang w:val="nl-NL"/>
              </w:rPr>
              <w:fldChar w:fldCharType="end"/>
            </w:r>
          </w:hyperlink>
        </w:p>
        <w:p w14:paraId="47088448" w14:textId="3EBC40D2" w:rsidR="00DA017F" w:rsidRPr="00A43EEE" w:rsidRDefault="00DA017F">
          <w:pPr>
            <w:pStyle w:val="TOC3"/>
            <w:tabs>
              <w:tab w:val="right" w:leader="dot" w:pos="9016"/>
            </w:tabs>
            <w:rPr>
              <w:rFonts w:eastAsiaTheme="minorEastAsia"/>
              <w:noProof/>
              <w:sz w:val="24"/>
              <w:szCs w:val="24"/>
              <w:lang w:val="nl-NL" w:eastAsia="en-NL"/>
            </w:rPr>
          </w:pPr>
          <w:hyperlink w:anchor="_Toc168757080" w:history="1">
            <w:r w:rsidRPr="00A43EEE">
              <w:rPr>
                <w:rStyle w:val="Hyperlink"/>
                <w:rFonts w:ascii="Times New Roman" w:hAnsi="Times New Roman" w:cs="Times New Roman"/>
                <w:b/>
                <w:bCs/>
                <w:noProof/>
                <w:lang w:val="nl-NL"/>
              </w:rPr>
              <w:t>3.1.1 Het Zenderstreeknieuws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_Toc168757080 \h </w:instrText>
            </w:r>
            <w:r w:rsidRPr="00A43EEE">
              <w:rPr>
                <w:noProof/>
                <w:webHidden/>
                <w:lang w:val="nl-NL"/>
              </w:rPr>
            </w:r>
            <w:r w:rsidRPr="00A43EEE">
              <w:rPr>
                <w:noProof/>
                <w:webHidden/>
                <w:lang w:val="nl-NL"/>
              </w:rPr>
              <w:fldChar w:fldCharType="separate"/>
            </w:r>
            <w:r w:rsidRPr="00A43EEE">
              <w:rPr>
                <w:noProof/>
                <w:webHidden/>
                <w:lang w:val="nl-NL"/>
              </w:rPr>
              <w:t>13</w:t>
            </w:r>
            <w:r w:rsidRPr="00A43EEE">
              <w:rPr>
                <w:noProof/>
                <w:webHidden/>
                <w:lang w:val="nl-NL"/>
              </w:rPr>
              <w:fldChar w:fldCharType="end"/>
            </w:r>
          </w:hyperlink>
        </w:p>
        <w:p w14:paraId="2CC7893C" w14:textId="2ACC3D1F" w:rsidR="00DA017F" w:rsidRPr="00A43EEE" w:rsidRDefault="00DA017F">
          <w:pPr>
            <w:pStyle w:val="TOC3"/>
            <w:tabs>
              <w:tab w:val="right" w:leader="dot" w:pos="9016"/>
            </w:tabs>
            <w:rPr>
              <w:rFonts w:eastAsiaTheme="minorEastAsia"/>
              <w:noProof/>
              <w:sz w:val="24"/>
              <w:szCs w:val="24"/>
              <w:lang w:val="nl-NL" w:eastAsia="en-NL"/>
            </w:rPr>
          </w:pPr>
          <w:hyperlink w:anchor="_Toc168757081" w:history="1">
            <w:r w:rsidRPr="00A43EEE">
              <w:rPr>
                <w:rStyle w:val="Hyperlink"/>
                <w:rFonts w:ascii="Times New Roman" w:hAnsi="Times New Roman" w:cs="Times New Roman"/>
                <w:b/>
                <w:bCs/>
                <w:noProof/>
                <w:lang w:val="nl-NL"/>
              </w:rPr>
              <w:t>3.1.2 Het Kontakt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_Toc168757081 \h </w:instrText>
            </w:r>
            <w:r w:rsidRPr="00A43EEE">
              <w:rPr>
                <w:noProof/>
                <w:webHidden/>
                <w:lang w:val="nl-NL"/>
              </w:rPr>
            </w:r>
            <w:r w:rsidRPr="00A43EEE">
              <w:rPr>
                <w:noProof/>
                <w:webHidden/>
                <w:lang w:val="nl-NL"/>
              </w:rPr>
              <w:fldChar w:fldCharType="separate"/>
            </w:r>
            <w:r w:rsidRPr="00A43EEE">
              <w:rPr>
                <w:noProof/>
                <w:webHidden/>
                <w:lang w:val="nl-NL"/>
              </w:rPr>
              <w:t>13</w:t>
            </w:r>
            <w:r w:rsidRPr="00A43EEE">
              <w:rPr>
                <w:noProof/>
                <w:webHidden/>
                <w:lang w:val="nl-NL"/>
              </w:rPr>
              <w:fldChar w:fldCharType="end"/>
            </w:r>
          </w:hyperlink>
        </w:p>
        <w:p w14:paraId="7DE89CC8" w14:textId="65A72305" w:rsidR="00DA017F" w:rsidRPr="00A43EEE" w:rsidRDefault="00DA017F">
          <w:pPr>
            <w:pStyle w:val="TOC2"/>
            <w:tabs>
              <w:tab w:val="right" w:leader="dot" w:pos="9016"/>
            </w:tabs>
            <w:rPr>
              <w:rFonts w:eastAsiaTheme="minorEastAsia"/>
              <w:noProof/>
              <w:sz w:val="24"/>
              <w:szCs w:val="24"/>
              <w:lang w:val="nl-NL" w:eastAsia="en-NL"/>
            </w:rPr>
          </w:pPr>
          <w:hyperlink w:anchor="_Toc168757082" w:history="1">
            <w:r w:rsidRPr="00A43EEE">
              <w:rPr>
                <w:rStyle w:val="Hyperlink"/>
                <w:rFonts w:ascii="Times New Roman" w:hAnsi="Times New Roman" w:cs="Times New Roman"/>
                <w:b/>
                <w:bCs/>
                <w:noProof/>
                <w:lang w:val="nl-NL"/>
              </w:rPr>
              <w:t>3.2 Semigestructureerde diepte-interviews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_Toc168757082 \h </w:instrText>
            </w:r>
            <w:r w:rsidRPr="00A43EEE">
              <w:rPr>
                <w:noProof/>
                <w:webHidden/>
                <w:lang w:val="nl-NL"/>
              </w:rPr>
            </w:r>
            <w:r w:rsidRPr="00A43EEE">
              <w:rPr>
                <w:noProof/>
                <w:webHidden/>
                <w:lang w:val="nl-NL"/>
              </w:rPr>
              <w:fldChar w:fldCharType="separate"/>
            </w:r>
            <w:r w:rsidRPr="00A43EEE">
              <w:rPr>
                <w:noProof/>
                <w:webHidden/>
                <w:lang w:val="nl-NL"/>
              </w:rPr>
              <w:t>14</w:t>
            </w:r>
            <w:r w:rsidRPr="00A43EEE">
              <w:rPr>
                <w:noProof/>
                <w:webHidden/>
                <w:lang w:val="nl-NL"/>
              </w:rPr>
              <w:fldChar w:fldCharType="end"/>
            </w:r>
          </w:hyperlink>
        </w:p>
        <w:p w14:paraId="5FD3AAA0" w14:textId="4574D3D0" w:rsidR="00DA017F" w:rsidRPr="00A43EEE" w:rsidRDefault="00DA017F">
          <w:pPr>
            <w:pStyle w:val="TOC2"/>
            <w:tabs>
              <w:tab w:val="right" w:leader="dot" w:pos="9016"/>
            </w:tabs>
            <w:rPr>
              <w:rFonts w:eastAsiaTheme="minorEastAsia"/>
              <w:noProof/>
              <w:sz w:val="24"/>
              <w:szCs w:val="24"/>
              <w:lang w:val="nl-NL" w:eastAsia="en-NL"/>
            </w:rPr>
          </w:pPr>
          <w:hyperlink w:anchor="_Toc168757083" w:history="1">
            <w:r w:rsidRPr="00A43EEE">
              <w:rPr>
                <w:rStyle w:val="Hyperlink"/>
                <w:rFonts w:ascii="Times New Roman" w:hAnsi="Times New Roman" w:cs="Times New Roman"/>
                <w:b/>
                <w:bCs/>
                <w:noProof/>
                <w:lang w:val="nl-NL"/>
              </w:rPr>
              <w:t>3.3 Interviewkandidaten</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_Toc168757083 \h </w:instrText>
            </w:r>
            <w:r w:rsidRPr="00A43EEE">
              <w:rPr>
                <w:noProof/>
                <w:webHidden/>
                <w:lang w:val="nl-NL"/>
              </w:rPr>
            </w:r>
            <w:r w:rsidRPr="00A43EEE">
              <w:rPr>
                <w:noProof/>
                <w:webHidden/>
                <w:lang w:val="nl-NL"/>
              </w:rPr>
              <w:fldChar w:fldCharType="separate"/>
            </w:r>
            <w:r w:rsidRPr="00A43EEE">
              <w:rPr>
                <w:noProof/>
                <w:webHidden/>
                <w:lang w:val="nl-NL"/>
              </w:rPr>
              <w:t>14</w:t>
            </w:r>
            <w:r w:rsidRPr="00A43EEE">
              <w:rPr>
                <w:noProof/>
                <w:webHidden/>
                <w:lang w:val="nl-NL"/>
              </w:rPr>
              <w:fldChar w:fldCharType="end"/>
            </w:r>
          </w:hyperlink>
        </w:p>
        <w:p w14:paraId="5645B3A2" w14:textId="177E6EDE" w:rsidR="00DA017F" w:rsidRPr="00A43EEE" w:rsidRDefault="00DA017F">
          <w:pPr>
            <w:pStyle w:val="TOC3"/>
            <w:tabs>
              <w:tab w:val="right" w:leader="dot" w:pos="9016"/>
            </w:tabs>
            <w:rPr>
              <w:rFonts w:eastAsiaTheme="minorEastAsia"/>
              <w:noProof/>
              <w:sz w:val="24"/>
              <w:szCs w:val="24"/>
              <w:lang w:val="nl-NL" w:eastAsia="en-NL"/>
            </w:rPr>
          </w:pPr>
          <w:hyperlink w:anchor="_Toc168757084" w:history="1">
            <w:r w:rsidRPr="00A43EEE">
              <w:rPr>
                <w:rStyle w:val="Hyperlink"/>
                <w:rFonts w:ascii="Times New Roman" w:hAnsi="Times New Roman" w:cs="Times New Roman"/>
                <w:b/>
                <w:bCs/>
                <w:noProof/>
                <w:lang w:val="nl-NL"/>
              </w:rPr>
              <w:t>3.3.1 Kandidatenselectie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_Toc168757084 \h </w:instrText>
            </w:r>
            <w:r w:rsidRPr="00A43EEE">
              <w:rPr>
                <w:noProof/>
                <w:webHidden/>
                <w:lang w:val="nl-NL"/>
              </w:rPr>
            </w:r>
            <w:r w:rsidRPr="00A43EEE">
              <w:rPr>
                <w:noProof/>
                <w:webHidden/>
                <w:lang w:val="nl-NL"/>
              </w:rPr>
              <w:fldChar w:fldCharType="separate"/>
            </w:r>
            <w:r w:rsidRPr="00A43EEE">
              <w:rPr>
                <w:noProof/>
                <w:webHidden/>
                <w:lang w:val="nl-NL"/>
              </w:rPr>
              <w:t>14</w:t>
            </w:r>
            <w:r w:rsidRPr="00A43EEE">
              <w:rPr>
                <w:noProof/>
                <w:webHidden/>
                <w:lang w:val="nl-NL"/>
              </w:rPr>
              <w:fldChar w:fldCharType="end"/>
            </w:r>
          </w:hyperlink>
        </w:p>
        <w:p w14:paraId="4B094330" w14:textId="1CCBD981" w:rsidR="00DA017F" w:rsidRPr="00A43EEE" w:rsidRDefault="00DA017F">
          <w:pPr>
            <w:pStyle w:val="TOC3"/>
            <w:tabs>
              <w:tab w:val="right" w:leader="dot" w:pos="9016"/>
            </w:tabs>
            <w:rPr>
              <w:rFonts w:eastAsiaTheme="minorEastAsia"/>
              <w:noProof/>
              <w:sz w:val="24"/>
              <w:szCs w:val="24"/>
              <w:lang w:val="nl-NL" w:eastAsia="en-NL"/>
            </w:rPr>
          </w:pPr>
          <w:hyperlink w:anchor="_Toc168757085" w:history="1">
            <w:r w:rsidRPr="00A43EEE">
              <w:rPr>
                <w:rStyle w:val="Hyperlink"/>
                <w:rFonts w:ascii="Times New Roman" w:hAnsi="Times New Roman" w:cs="Times New Roman"/>
                <w:b/>
                <w:bCs/>
                <w:noProof/>
                <w:lang w:val="nl-NL"/>
              </w:rPr>
              <w:t>3.3.2 Verantwoording Kandidatenselectie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_Toc168757085 \h </w:instrText>
            </w:r>
            <w:r w:rsidRPr="00A43EEE">
              <w:rPr>
                <w:noProof/>
                <w:webHidden/>
                <w:lang w:val="nl-NL"/>
              </w:rPr>
            </w:r>
            <w:r w:rsidRPr="00A43EEE">
              <w:rPr>
                <w:noProof/>
                <w:webHidden/>
                <w:lang w:val="nl-NL"/>
              </w:rPr>
              <w:fldChar w:fldCharType="separate"/>
            </w:r>
            <w:r w:rsidRPr="00A43EEE">
              <w:rPr>
                <w:noProof/>
                <w:webHidden/>
                <w:lang w:val="nl-NL"/>
              </w:rPr>
              <w:t>15</w:t>
            </w:r>
            <w:r w:rsidRPr="00A43EEE">
              <w:rPr>
                <w:noProof/>
                <w:webHidden/>
                <w:lang w:val="nl-NL"/>
              </w:rPr>
              <w:fldChar w:fldCharType="end"/>
            </w:r>
          </w:hyperlink>
        </w:p>
        <w:p w14:paraId="3D637383" w14:textId="5FF3FFA5" w:rsidR="00DA017F" w:rsidRPr="00A43EEE" w:rsidRDefault="00DA017F">
          <w:pPr>
            <w:pStyle w:val="TOC2"/>
            <w:tabs>
              <w:tab w:val="right" w:leader="dot" w:pos="9016"/>
            </w:tabs>
            <w:rPr>
              <w:rFonts w:eastAsiaTheme="minorEastAsia"/>
              <w:noProof/>
              <w:sz w:val="24"/>
              <w:szCs w:val="24"/>
              <w:lang w:val="nl-NL" w:eastAsia="en-NL"/>
            </w:rPr>
          </w:pPr>
          <w:hyperlink w:anchor="_Toc168757086" w:history="1">
            <w:r w:rsidRPr="00A43EEE">
              <w:rPr>
                <w:rStyle w:val="Hyperlink"/>
                <w:rFonts w:ascii="Times New Roman" w:hAnsi="Times New Roman" w:cs="Times New Roman"/>
                <w:b/>
                <w:bCs/>
                <w:noProof/>
                <w:lang w:val="nl-NL"/>
              </w:rPr>
              <w:t>3.4 Topiclijst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_Toc168757086 \h </w:instrText>
            </w:r>
            <w:r w:rsidRPr="00A43EEE">
              <w:rPr>
                <w:noProof/>
                <w:webHidden/>
                <w:lang w:val="nl-NL"/>
              </w:rPr>
            </w:r>
            <w:r w:rsidRPr="00A43EEE">
              <w:rPr>
                <w:noProof/>
                <w:webHidden/>
                <w:lang w:val="nl-NL"/>
              </w:rPr>
              <w:fldChar w:fldCharType="separate"/>
            </w:r>
            <w:r w:rsidRPr="00A43EEE">
              <w:rPr>
                <w:noProof/>
                <w:webHidden/>
                <w:lang w:val="nl-NL"/>
              </w:rPr>
              <w:t>16</w:t>
            </w:r>
            <w:r w:rsidRPr="00A43EEE">
              <w:rPr>
                <w:noProof/>
                <w:webHidden/>
                <w:lang w:val="nl-NL"/>
              </w:rPr>
              <w:fldChar w:fldCharType="end"/>
            </w:r>
          </w:hyperlink>
        </w:p>
        <w:p w14:paraId="2B5331B9" w14:textId="5950B324" w:rsidR="00DA017F" w:rsidRPr="00A43EEE" w:rsidRDefault="00DA017F">
          <w:pPr>
            <w:pStyle w:val="TOC2"/>
            <w:tabs>
              <w:tab w:val="right" w:leader="dot" w:pos="9016"/>
            </w:tabs>
            <w:rPr>
              <w:rFonts w:eastAsiaTheme="minorEastAsia"/>
              <w:noProof/>
              <w:sz w:val="24"/>
              <w:szCs w:val="24"/>
              <w:lang w:val="nl-NL" w:eastAsia="en-NL"/>
            </w:rPr>
          </w:pPr>
          <w:hyperlink w:anchor="_Toc168757087" w:history="1">
            <w:r w:rsidRPr="00A43EEE">
              <w:rPr>
                <w:rStyle w:val="Hyperlink"/>
                <w:rFonts w:ascii="Times New Roman" w:hAnsi="Times New Roman" w:cs="Times New Roman"/>
                <w:b/>
                <w:bCs/>
                <w:noProof/>
                <w:lang w:val="nl-NL"/>
              </w:rPr>
              <w:t>3.5 Analyse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_Toc168757087 \h </w:instrText>
            </w:r>
            <w:r w:rsidRPr="00A43EEE">
              <w:rPr>
                <w:noProof/>
                <w:webHidden/>
                <w:lang w:val="nl-NL"/>
              </w:rPr>
            </w:r>
            <w:r w:rsidRPr="00A43EEE">
              <w:rPr>
                <w:noProof/>
                <w:webHidden/>
                <w:lang w:val="nl-NL"/>
              </w:rPr>
              <w:fldChar w:fldCharType="separate"/>
            </w:r>
            <w:r w:rsidRPr="00A43EEE">
              <w:rPr>
                <w:noProof/>
                <w:webHidden/>
                <w:lang w:val="nl-NL"/>
              </w:rPr>
              <w:t>18</w:t>
            </w:r>
            <w:r w:rsidRPr="00A43EEE">
              <w:rPr>
                <w:noProof/>
                <w:webHidden/>
                <w:lang w:val="nl-NL"/>
              </w:rPr>
              <w:fldChar w:fldCharType="end"/>
            </w:r>
          </w:hyperlink>
        </w:p>
        <w:p w14:paraId="31A74479" w14:textId="0CC91C70" w:rsidR="00DA017F" w:rsidRPr="00A43EEE" w:rsidRDefault="00DA017F">
          <w:pPr>
            <w:pStyle w:val="TOC3"/>
            <w:tabs>
              <w:tab w:val="right" w:leader="dot" w:pos="9016"/>
            </w:tabs>
            <w:rPr>
              <w:rFonts w:eastAsiaTheme="minorEastAsia"/>
              <w:noProof/>
              <w:sz w:val="24"/>
              <w:szCs w:val="24"/>
              <w:lang w:val="nl-NL" w:eastAsia="en-NL"/>
            </w:rPr>
          </w:pPr>
          <w:hyperlink w:anchor="_Toc168757088" w:history="1">
            <w:r w:rsidRPr="00A43EEE">
              <w:rPr>
                <w:rStyle w:val="Hyperlink"/>
                <w:rFonts w:ascii="Times New Roman" w:hAnsi="Times New Roman" w:cs="Times New Roman"/>
                <w:b/>
                <w:bCs/>
                <w:noProof/>
                <w:lang w:val="nl-NL"/>
              </w:rPr>
              <w:t>3.5.1 Codeboek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_Toc168757088 \h </w:instrText>
            </w:r>
            <w:r w:rsidRPr="00A43EEE">
              <w:rPr>
                <w:noProof/>
                <w:webHidden/>
                <w:lang w:val="nl-NL"/>
              </w:rPr>
            </w:r>
            <w:r w:rsidRPr="00A43EEE">
              <w:rPr>
                <w:noProof/>
                <w:webHidden/>
                <w:lang w:val="nl-NL"/>
              </w:rPr>
              <w:fldChar w:fldCharType="separate"/>
            </w:r>
            <w:r w:rsidRPr="00A43EEE">
              <w:rPr>
                <w:noProof/>
                <w:webHidden/>
                <w:lang w:val="nl-NL"/>
              </w:rPr>
              <w:t>19</w:t>
            </w:r>
            <w:r w:rsidRPr="00A43EEE">
              <w:rPr>
                <w:noProof/>
                <w:webHidden/>
                <w:lang w:val="nl-NL"/>
              </w:rPr>
              <w:fldChar w:fldCharType="end"/>
            </w:r>
          </w:hyperlink>
        </w:p>
        <w:p w14:paraId="78FAAD9F" w14:textId="2E49520A" w:rsidR="00DA017F" w:rsidRPr="00A43EEE" w:rsidRDefault="00DA017F">
          <w:pPr>
            <w:pStyle w:val="TOC3"/>
            <w:tabs>
              <w:tab w:val="right" w:leader="dot" w:pos="9016"/>
            </w:tabs>
            <w:rPr>
              <w:rFonts w:eastAsiaTheme="minorEastAsia"/>
              <w:noProof/>
              <w:sz w:val="24"/>
              <w:szCs w:val="24"/>
              <w:lang w:val="nl-NL" w:eastAsia="en-NL"/>
            </w:rPr>
          </w:pPr>
          <w:hyperlink w:anchor="_Toc168757089" w:history="1">
            <w:r w:rsidRPr="00A43EEE">
              <w:rPr>
                <w:rStyle w:val="Hyperlink"/>
                <w:rFonts w:ascii="Times New Roman" w:hAnsi="Times New Roman" w:cs="Times New Roman"/>
                <w:b/>
                <w:bCs/>
                <w:noProof/>
                <w:lang w:val="nl-NL"/>
              </w:rPr>
              <w:t>3.5.1 Validiteit en betrouwbaarheid</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_Toc168757089 \h </w:instrText>
            </w:r>
            <w:r w:rsidRPr="00A43EEE">
              <w:rPr>
                <w:noProof/>
                <w:webHidden/>
                <w:lang w:val="nl-NL"/>
              </w:rPr>
            </w:r>
            <w:r w:rsidRPr="00A43EEE">
              <w:rPr>
                <w:noProof/>
                <w:webHidden/>
                <w:lang w:val="nl-NL"/>
              </w:rPr>
              <w:fldChar w:fldCharType="separate"/>
            </w:r>
            <w:r w:rsidRPr="00A43EEE">
              <w:rPr>
                <w:noProof/>
                <w:webHidden/>
                <w:lang w:val="nl-NL"/>
              </w:rPr>
              <w:t>19</w:t>
            </w:r>
            <w:r w:rsidRPr="00A43EEE">
              <w:rPr>
                <w:noProof/>
                <w:webHidden/>
                <w:lang w:val="nl-NL"/>
              </w:rPr>
              <w:fldChar w:fldCharType="end"/>
            </w:r>
          </w:hyperlink>
        </w:p>
        <w:p w14:paraId="43E39A88" w14:textId="37C941C2" w:rsidR="00DA017F" w:rsidRPr="00A43EEE" w:rsidRDefault="00DA017F">
          <w:pPr>
            <w:pStyle w:val="TOC1"/>
            <w:tabs>
              <w:tab w:val="right" w:leader="dot" w:pos="9016"/>
            </w:tabs>
            <w:rPr>
              <w:rFonts w:eastAsiaTheme="minorEastAsia"/>
              <w:noProof/>
              <w:sz w:val="24"/>
              <w:szCs w:val="24"/>
              <w:lang w:val="nl-NL" w:eastAsia="en-NL"/>
            </w:rPr>
          </w:pPr>
          <w:hyperlink w:anchor="_Toc168757090" w:history="1">
            <w:r w:rsidRPr="00A43EEE">
              <w:rPr>
                <w:rStyle w:val="Hyperlink"/>
                <w:rFonts w:ascii="Times New Roman" w:hAnsi="Times New Roman" w:cs="Times New Roman"/>
                <w:b/>
                <w:bCs/>
                <w:noProof/>
                <w:lang w:val="nl-NL"/>
              </w:rPr>
              <w:t>4. Resultaten</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_Toc168757090 \h </w:instrText>
            </w:r>
            <w:r w:rsidRPr="00A43EEE">
              <w:rPr>
                <w:noProof/>
                <w:webHidden/>
                <w:lang w:val="nl-NL"/>
              </w:rPr>
            </w:r>
            <w:r w:rsidRPr="00A43EEE">
              <w:rPr>
                <w:noProof/>
                <w:webHidden/>
                <w:lang w:val="nl-NL"/>
              </w:rPr>
              <w:fldChar w:fldCharType="separate"/>
            </w:r>
            <w:r w:rsidRPr="00A43EEE">
              <w:rPr>
                <w:noProof/>
                <w:webHidden/>
                <w:lang w:val="nl-NL"/>
              </w:rPr>
              <w:t>20</w:t>
            </w:r>
            <w:r w:rsidRPr="00A43EEE">
              <w:rPr>
                <w:noProof/>
                <w:webHidden/>
                <w:lang w:val="nl-NL"/>
              </w:rPr>
              <w:fldChar w:fldCharType="end"/>
            </w:r>
          </w:hyperlink>
        </w:p>
        <w:p w14:paraId="0DAC314B" w14:textId="108402E3" w:rsidR="00DA017F" w:rsidRPr="00A43EEE" w:rsidRDefault="00DA017F">
          <w:pPr>
            <w:pStyle w:val="TOC2"/>
            <w:tabs>
              <w:tab w:val="right" w:leader="dot" w:pos="9016"/>
            </w:tabs>
            <w:rPr>
              <w:rFonts w:eastAsiaTheme="minorEastAsia"/>
              <w:noProof/>
              <w:sz w:val="24"/>
              <w:szCs w:val="24"/>
              <w:lang w:val="nl-NL" w:eastAsia="en-NL"/>
            </w:rPr>
          </w:pPr>
          <w:hyperlink w:anchor="_Toc168757091" w:history="1">
            <w:r w:rsidRPr="00A43EEE">
              <w:rPr>
                <w:rStyle w:val="Hyperlink"/>
                <w:rFonts w:ascii="Times New Roman" w:hAnsi="Times New Roman" w:cs="Times New Roman"/>
                <w:b/>
                <w:bCs/>
                <w:noProof/>
                <w:lang w:val="nl-NL"/>
              </w:rPr>
              <w:t>4.1 Resultaten semigestructureerde interviews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_Toc168757091 \h </w:instrText>
            </w:r>
            <w:r w:rsidRPr="00A43EEE">
              <w:rPr>
                <w:noProof/>
                <w:webHidden/>
                <w:lang w:val="nl-NL"/>
              </w:rPr>
            </w:r>
            <w:r w:rsidRPr="00A43EEE">
              <w:rPr>
                <w:noProof/>
                <w:webHidden/>
                <w:lang w:val="nl-NL"/>
              </w:rPr>
              <w:fldChar w:fldCharType="separate"/>
            </w:r>
            <w:r w:rsidRPr="00A43EEE">
              <w:rPr>
                <w:noProof/>
                <w:webHidden/>
                <w:lang w:val="nl-NL"/>
              </w:rPr>
              <w:t>20</w:t>
            </w:r>
            <w:r w:rsidRPr="00A43EEE">
              <w:rPr>
                <w:noProof/>
                <w:webHidden/>
                <w:lang w:val="nl-NL"/>
              </w:rPr>
              <w:fldChar w:fldCharType="end"/>
            </w:r>
          </w:hyperlink>
        </w:p>
        <w:p w14:paraId="21EBD494" w14:textId="33944514" w:rsidR="00DA017F" w:rsidRPr="00A43EEE" w:rsidRDefault="00DA017F">
          <w:pPr>
            <w:pStyle w:val="TOC3"/>
            <w:tabs>
              <w:tab w:val="right" w:leader="dot" w:pos="9016"/>
            </w:tabs>
            <w:rPr>
              <w:rFonts w:eastAsiaTheme="minorEastAsia"/>
              <w:noProof/>
              <w:sz w:val="24"/>
              <w:szCs w:val="24"/>
              <w:lang w:val="nl-NL" w:eastAsia="en-NL"/>
            </w:rPr>
          </w:pPr>
          <w:hyperlink w:anchor="_Toc168757092" w:history="1">
            <w:r w:rsidRPr="00A43EEE">
              <w:rPr>
                <w:rStyle w:val="Hyperlink"/>
                <w:rFonts w:ascii="Times New Roman" w:hAnsi="Times New Roman" w:cs="Times New Roman"/>
                <w:b/>
                <w:bCs/>
                <w:noProof/>
                <w:lang w:val="nl-NL"/>
              </w:rPr>
              <w:t>4.1.1 Belang lokale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_Toc168757092 \h </w:instrText>
            </w:r>
            <w:r w:rsidRPr="00A43EEE">
              <w:rPr>
                <w:noProof/>
                <w:webHidden/>
                <w:lang w:val="nl-NL"/>
              </w:rPr>
            </w:r>
            <w:r w:rsidRPr="00A43EEE">
              <w:rPr>
                <w:noProof/>
                <w:webHidden/>
                <w:lang w:val="nl-NL"/>
              </w:rPr>
              <w:fldChar w:fldCharType="separate"/>
            </w:r>
            <w:r w:rsidRPr="00A43EEE">
              <w:rPr>
                <w:noProof/>
                <w:webHidden/>
                <w:lang w:val="nl-NL"/>
              </w:rPr>
              <w:t>20</w:t>
            </w:r>
            <w:r w:rsidRPr="00A43EEE">
              <w:rPr>
                <w:noProof/>
                <w:webHidden/>
                <w:lang w:val="nl-NL"/>
              </w:rPr>
              <w:fldChar w:fldCharType="end"/>
            </w:r>
          </w:hyperlink>
        </w:p>
        <w:p w14:paraId="6F46EC6F" w14:textId="37499EF0" w:rsidR="00DA017F" w:rsidRPr="00A43EEE" w:rsidRDefault="00DA017F">
          <w:pPr>
            <w:pStyle w:val="TOC3"/>
            <w:tabs>
              <w:tab w:val="right" w:leader="dot" w:pos="9016"/>
            </w:tabs>
            <w:rPr>
              <w:rFonts w:eastAsiaTheme="minorEastAsia"/>
              <w:noProof/>
              <w:sz w:val="24"/>
              <w:szCs w:val="24"/>
              <w:lang w:val="nl-NL" w:eastAsia="en-NL"/>
            </w:rPr>
          </w:pPr>
          <w:hyperlink w:anchor="_Toc168757093" w:history="1">
            <w:r w:rsidRPr="00A43EEE">
              <w:rPr>
                <w:rStyle w:val="Hyperlink"/>
                <w:rFonts w:ascii="Times New Roman" w:hAnsi="Times New Roman" w:cs="Times New Roman"/>
                <w:b/>
                <w:bCs/>
                <w:noProof/>
                <w:lang w:val="nl-NL"/>
              </w:rPr>
              <w:t>4.1.2 Functies lokale journalistiek</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_Toc168757093 \h </w:instrText>
            </w:r>
            <w:r w:rsidRPr="00A43EEE">
              <w:rPr>
                <w:noProof/>
                <w:webHidden/>
                <w:lang w:val="nl-NL"/>
              </w:rPr>
            </w:r>
            <w:r w:rsidRPr="00A43EEE">
              <w:rPr>
                <w:noProof/>
                <w:webHidden/>
                <w:lang w:val="nl-NL"/>
              </w:rPr>
              <w:fldChar w:fldCharType="separate"/>
            </w:r>
            <w:r w:rsidRPr="00A43EEE">
              <w:rPr>
                <w:noProof/>
                <w:webHidden/>
                <w:lang w:val="nl-NL"/>
              </w:rPr>
              <w:t>21</w:t>
            </w:r>
            <w:r w:rsidRPr="00A43EEE">
              <w:rPr>
                <w:noProof/>
                <w:webHidden/>
                <w:lang w:val="nl-NL"/>
              </w:rPr>
              <w:fldChar w:fldCharType="end"/>
            </w:r>
          </w:hyperlink>
        </w:p>
        <w:p w14:paraId="0EE940C9" w14:textId="1156CAB1" w:rsidR="00DA017F" w:rsidRPr="00A43EEE" w:rsidRDefault="00DA017F">
          <w:pPr>
            <w:pStyle w:val="TOC3"/>
            <w:tabs>
              <w:tab w:val="right" w:leader="dot" w:pos="9016"/>
            </w:tabs>
            <w:rPr>
              <w:rFonts w:eastAsiaTheme="minorEastAsia"/>
              <w:noProof/>
              <w:sz w:val="24"/>
              <w:szCs w:val="24"/>
              <w:lang w:val="nl-NL" w:eastAsia="en-NL"/>
            </w:rPr>
          </w:pPr>
          <w:hyperlink w:anchor="_Toc168757094" w:history="1">
            <w:r w:rsidRPr="00A43EEE">
              <w:rPr>
                <w:rStyle w:val="Hyperlink"/>
                <w:rFonts w:ascii="Times New Roman" w:hAnsi="Times New Roman" w:cs="Times New Roman"/>
                <w:b/>
                <w:bCs/>
                <w:noProof/>
                <w:lang w:val="nl-NL"/>
              </w:rPr>
              <w:t>4.1.3 Redactie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_Toc168757094 \h </w:instrText>
            </w:r>
            <w:r w:rsidRPr="00A43EEE">
              <w:rPr>
                <w:noProof/>
                <w:webHidden/>
                <w:lang w:val="nl-NL"/>
              </w:rPr>
            </w:r>
            <w:r w:rsidRPr="00A43EEE">
              <w:rPr>
                <w:noProof/>
                <w:webHidden/>
                <w:lang w:val="nl-NL"/>
              </w:rPr>
              <w:fldChar w:fldCharType="separate"/>
            </w:r>
            <w:r w:rsidRPr="00A43EEE">
              <w:rPr>
                <w:noProof/>
                <w:webHidden/>
                <w:lang w:val="nl-NL"/>
              </w:rPr>
              <w:t>23</w:t>
            </w:r>
            <w:r w:rsidRPr="00A43EEE">
              <w:rPr>
                <w:noProof/>
                <w:webHidden/>
                <w:lang w:val="nl-NL"/>
              </w:rPr>
              <w:fldChar w:fldCharType="end"/>
            </w:r>
          </w:hyperlink>
        </w:p>
        <w:p w14:paraId="25670635" w14:textId="49EB59B7" w:rsidR="00DA017F" w:rsidRPr="00A43EEE" w:rsidRDefault="00DA017F">
          <w:pPr>
            <w:pStyle w:val="TOC3"/>
            <w:tabs>
              <w:tab w:val="right" w:leader="dot" w:pos="9016"/>
            </w:tabs>
            <w:rPr>
              <w:rFonts w:eastAsiaTheme="minorEastAsia"/>
              <w:noProof/>
              <w:sz w:val="24"/>
              <w:szCs w:val="24"/>
              <w:lang w:val="nl-NL" w:eastAsia="en-NL"/>
            </w:rPr>
          </w:pPr>
          <w:hyperlink w:anchor="_Toc168757095" w:history="1">
            <w:r w:rsidRPr="00A43EEE">
              <w:rPr>
                <w:rStyle w:val="Hyperlink"/>
                <w:rFonts w:ascii="Times New Roman" w:hAnsi="Times New Roman" w:cs="Times New Roman"/>
                <w:b/>
                <w:bCs/>
                <w:noProof/>
                <w:lang w:val="nl-NL"/>
              </w:rPr>
              <w:t>4.1.4 Samenwerking</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_Toc168757095 \h </w:instrText>
            </w:r>
            <w:r w:rsidRPr="00A43EEE">
              <w:rPr>
                <w:noProof/>
                <w:webHidden/>
                <w:lang w:val="nl-NL"/>
              </w:rPr>
            </w:r>
            <w:r w:rsidRPr="00A43EEE">
              <w:rPr>
                <w:noProof/>
                <w:webHidden/>
                <w:lang w:val="nl-NL"/>
              </w:rPr>
              <w:fldChar w:fldCharType="separate"/>
            </w:r>
            <w:r w:rsidRPr="00A43EEE">
              <w:rPr>
                <w:noProof/>
                <w:webHidden/>
                <w:lang w:val="nl-NL"/>
              </w:rPr>
              <w:t>26</w:t>
            </w:r>
            <w:r w:rsidRPr="00A43EEE">
              <w:rPr>
                <w:noProof/>
                <w:webHidden/>
                <w:lang w:val="nl-NL"/>
              </w:rPr>
              <w:fldChar w:fldCharType="end"/>
            </w:r>
          </w:hyperlink>
        </w:p>
        <w:p w14:paraId="7C65F904" w14:textId="1550CA31" w:rsidR="00DA017F" w:rsidRPr="00A43EEE" w:rsidRDefault="00DA017F">
          <w:pPr>
            <w:pStyle w:val="TOC2"/>
            <w:tabs>
              <w:tab w:val="right" w:leader="dot" w:pos="9016"/>
            </w:tabs>
            <w:rPr>
              <w:rFonts w:eastAsiaTheme="minorEastAsia"/>
              <w:noProof/>
              <w:sz w:val="24"/>
              <w:szCs w:val="24"/>
              <w:lang w:val="nl-NL" w:eastAsia="en-NL"/>
            </w:rPr>
          </w:pPr>
          <w:hyperlink w:anchor="_Toc168757096" w:history="1">
            <w:r w:rsidRPr="00A43EEE">
              <w:rPr>
                <w:rStyle w:val="Hyperlink"/>
                <w:rFonts w:ascii="Times New Roman" w:hAnsi="Times New Roman" w:cs="Times New Roman"/>
                <w:b/>
                <w:bCs/>
                <w:noProof/>
                <w:lang w:val="nl-NL"/>
              </w:rPr>
              <w:t>4.2 Aanvullingen op theorie en resultaten</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_Toc168757096 \h </w:instrText>
            </w:r>
            <w:r w:rsidRPr="00A43EEE">
              <w:rPr>
                <w:noProof/>
                <w:webHidden/>
                <w:lang w:val="nl-NL"/>
              </w:rPr>
            </w:r>
            <w:r w:rsidRPr="00A43EEE">
              <w:rPr>
                <w:noProof/>
                <w:webHidden/>
                <w:lang w:val="nl-NL"/>
              </w:rPr>
              <w:fldChar w:fldCharType="separate"/>
            </w:r>
            <w:r w:rsidRPr="00A43EEE">
              <w:rPr>
                <w:noProof/>
                <w:webHidden/>
                <w:lang w:val="nl-NL"/>
              </w:rPr>
              <w:t>28</w:t>
            </w:r>
            <w:r w:rsidRPr="00A43EEE">
              <w:rPr>
                <w:noProof/>
                <w:webHidden/>
                <w:lang w:val="nl-NL"/>
              </w:rPr>
              <w:fldChar w:fldCharType="end"/>
            </w:r>
          </w:hyperlink>
        </w:p>
        <w:p w14:paraId="6F0EFF84" w14:textId="262AD731" w:rsidR="00DA017F" w:rsidRPr="00A43EEE" w:rsidRDefault="00DA017F">
          <w:pPr>
            <w:pStyle w:val="TOC3"/>
            <w:tabs>
              <w:tab w:val="right" w:leader="dot" w:pos="9016"/>
            </w:tabs>
            <w:rPr>
              <w:rFonts w:eastAsiaTheme="minorEastAsia"/>
              <w:noProof/>
              <w:sz w:val="24"/>
              <w:szCs w:val="24"/>
              <w:lang w:val="nl-NL" w:eastAsia="en-NL"/>
            </w:rPr>
          </w:pPr>
          <w:hyperlink w:anchor="_Toc168757097" w:history="1">
            <w:r w:rsidRPr="00A43EEE">
              <w:rPr>
                <w:rStyle w:val="Hyperlink"/>
                <w:rFonts w:ascii="Times New Roman" w:hAnsi="Times New Roman" w:cs="Times New Roman"/>
                <w:b/>
                <w:bCs/>
                <w:noProof/>
                <w:lang w:val="nl-NL"/>
              </w:rPr>
              <w:t>4.2.1 Overlap dimensies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_Toc168757097 \h </w:instrText>
            </w:r>
            <w:r w:rsidRPr="00A43EEE">
              <w:rPr>
                <w:noProof/>
                <w:webHidden/>
                <w:lang w:val="nl-NL"/>
              </w:rPr>
            </w:r>
            <w:r w:rsidRPr="00A43EEE">
              <w:rPr>
                <w:noProof/>
                <w:webHidden/>
                <w:lang w:val="nl-NL"/>
              </w:rPr>
              <w:fldChar w:fldCharType="separate"/>
            </w:r>
            <w:r w:rsidRPr="00A43EEE">
              <w:rPr>
                <w:noProof/>
                <w:webHidden/>
                <w:lang w:val="nl-NL"/>
              </w:rPr>
              <w:t>28</w:t>
            </w:r>
            <w:r w:rsidRPr="00A43EEE">
              <w:rPr>
                <w:noProof/>
                <w:webHidden/>
                <w:lang w:val="nl-NL"/>
              </w:rPr>
              <w:fldChar w:fldCharType="end"/>
            </w:r>
          </w:hyperlink>
        </w:p>
        <w:p w14:paraId="2D6D6EE7" w14:textId="71C37D65" w:rsidR="00DA017F" w:rsidRPr="00A43EEE" w:rsidRDefault="00DA017F">
          <w:pPr>
            <w:pStyle w:val="TOC1"/>
            <w:tabs>
              <w:tab w:val="right" w:leader="dot" w:pos="9016"/>
            </w:tabs>
            <w:rPr>
              <w:rFonts w:eastAsiaTheme="minorEastAsia"/>
              <w:noProof/>
              <w:sz w:val="24"/>
              <w:szCs w:val="24"/>
              <w:lang w:val="nl-NL" w:eastAsia="en-NL"/>
            </w:rPr>
          </w:pPr>
          <w:hyperlink w:anchor="_Toc168757098" w:history="1">
            <w:r w:rsidRPr="00A43EEE">
              <w:rPr>
                <w:rStyle w:val="Hyperlink"/>
                <w:rFonts w:ascii="Times New Roman" w:hAnsi="Times New Roman" w:cs="Times New Roman"/>
                <w:b/>
                <w:bCs/>
                <w:noProof/>
                <w:lang w:val="nl-NL"/>
              </w:rPr>
              <w:t>5. Conclusie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_Toc168757098 \h </w:instrText>
            </w:r>
            <w:r w:rsidRPr="00A43EEE">
              <w:rPr>
                <w:noProof/>
                <w:webHidden/>
                <w:lang w:val="nl-NL"/>
              </w:rPr>
            </w:r>
            <w:r w:rsidRPr="00A43EEE">
              <w:rPr>
                <w:noProof/>
                <w:webHidden/>
                <w:lang w:val="nl-NL"/>
              </w:rPr>
              <w:fldChar w:fldCharType="separate"/>
            </w:r>
            <w:r w:rsidRPr="00A43EEE">
              <w:rPr>
                <w:noProof/>
                <w:webHidden/>
                <w:lang w:val="nl-NL"/>
              </w:rPr>
              <w:t>29</w:t>
            </w:r>
            <w:r w:rsidRPr="00A43EEE">
              <w:rPr>
                <w:noProof/>
                <w:webHidden/>
                <w:lang w:val="nl-NL"/>
              </w:rPr>
              <w:fldChar w:fldCharType="end"/>
            </w:r>
          </w:hyperlink>
        </w:p>
        <w:p w14:paraId="5A4468CF" w14:textId="75EB0A2D" w:rsidR="00DA017F" w:rsidRPr="00A43EEE" w:rsidRDefault="00DA017F">
          <w:pPr>
            <w:pStyle w:val="TOC2"/>
            <w:tabs>
              <w:tab w:val="right" w:leader="dot" w:pos="9016"/>
            </w:tabs>
            <w:rPr>
              <w:rFonts w:eastAsiaTheme="minorEastAsia"/>
              <w:noProof/>
              <w:sz w:val="24"/>
              <w:szCs w:val="24"/>
              <w:lang w:val="nl-NL" w:eastAsia="en-NL"/>
            </w:rPr>
          </w:pPr>
          <w:hyperlink w:anchor="_Toc168757099" w:history="1">
            <w:r w:rsidRPr="00A43EEE">
              <w:rPr>
                <w:rStyle w:val="Hyperlink"/>
                <w:rFonts w:ascii="Times New Roman" w:hAnsi="Times New Roman" w:cs="Times New Roman"/>
                <w:b/>
                <w:bCs/>
                <w:noProof/>
                <w:lang w:val="nl-NL"/>
              </w:rPr>
              <w:t>5.1 Samenvatting van belangrijkste bevindingen</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_Toc168757099 \h </w:instrText>
            </w:r>
            <w:r w:rsidRPr="00A43EEE">
              <w:rPr>
                <w:noProof/>
                <w:webHidden/>
                <w:lang w:val="nl-NL"/>
              </w:rPr>
            </w:r>
            <w:r w:rsidRPr="00A43EEE">
              <w:rPr>
                <w:noProof/>
                <w:webHidden/>
                <w:lang w:val="nl-NL"/>
              </w:rPr>
              <w:fldChar w:fldCharType="separate"/>
            </w:r>
            <w:r w:rsidRPr="00A43EEE">
              <w:rPr>
                <w:noProof/>
                <w:webHidden/>
                <w:lang w:val="nl-NL"/>
              </w:rPr>
              <w:t>29</w:t>
            </w:r>
            <w:r w:rsidRPr="00A43EEE">
              <w:rPr>
                <w:noProof/>
                <w:webHidden/>
                <w:lang w:val="nl-NL"/>
              </w:rPr>
              <w:fldChar w:fldCharType="end"/>
            </w:r>
          </w:hyperlink>
        </w:p>
        <w:p w14:paraId="0D75C5B0" w14:textId="57C022EC" w:rsidR="00DA017F" w:rsidRPr="00A43EEE" w:rsidRDefault="00DA017F">
          <w:pPr>
            <w:pStyle w:val="TOC2"/>
            <w:tabs>
              <w:tab w:val="right" w:leader="dot" w:pos="9016"/>
            </w:tabs>
            <w:rPr>
              <w:rFonts w:eastAsiaTheme="minorEastAsia"/>
              <w:noProof/>
              <w:sz w:val="24"/>
              <w:szCs w:val="24"/>
              <w:lang w:val="nl-NL" w:eastAsia="en-NL"/>
            </w:rPr>
          </w:pPr>
          <w:hyperlink w:anchor="_Toc168757100" w:history="1">
            <w:r w:rsidRPr="00A43EEE">
              <w:rPr>
                <w:rStyle w:val="Hyperlink"/>
                <w:rFonts w:ascii="Times New Roman" w:hAnsi="Times New Roman" w:cs="Times New Roman"/>
                <w:b/>
                <w:bCs/>
                <w:noProof/>
                <w:lang w:val="nl-NL"/>
              </w:rPr>
              <w:t>5.2 Samenwerking tussen lokale kranten</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_Toc168757100 \h </w:instrText>
            </w:r>
            <w:r w:rsidRPr="00A43EEE">
              <w:rPr>
                <w:noProof/>
                <w:webHidden/>
                <w:lang w:val="nl-NL"/>
              </w:rPr>
            </w:r>
            <w:r w:rsidRPr="00A43EEE">
              <w:rPr>
                <w:noProof/>
                <w:webHidden/>
                <w:lang w:val="nl-NL"/>
              </w:rPr>
              <w:fldChar w:fldCharType="separate"/>
            </w:r>
            <w:r w:rsidRPr="00A43EEE">
              <w:rPr>
                <w:noProof/>
                <w:webHidden/>
                <w:lang w:val="nl-NL"/>
              </w:rPr>
              <w:t>29</w:t>
            </w:r>
            <w:r w:rsidRPr="00A43EEE">
              <w:rPr>
                <w:noProof/>
                <w:webHidden/>
                <w:lang w:val="nl-NL"/>
              </w:rPr>
              <w:fldChar w:fldCharType="end"/>
            </w:r>
          </w:hyperlink>
        </w:p>
        <w:p w14:paraId="7A2DA768" w14:textId="356A981D" w:rsidR="00DA017F" w:rsidRPr="00A43EEE" w:rsidRDefault="00DA017F">
          <w:pPr>
            <w:pStyle w:val="TOC2"/>
            <w:tabs>
              <w:tab w:val="right" w:leader="dot" w:pos="9016"/>
            </w:tabs>
            <w:rPr>
              <w:rFonts w:eastAsiaTheme="minorEastAsia"/>
              <w:noProof/>
              <w:sz w:val="24"/>
              <w:szCs w:val="24"/>
              <w:lang w:val="nl-NL" w:eastAsia="en-NL"/>
            </w:rPr>
          </w:pPr>
          <w:hyperlink w:anchor="_Toc168757101" w:history="1">
            <w:r w:rsidRPr="00A43EEE">
              <w:rPr>
                <w:rStyle w:val="Hyperlink"/>
                <w:rFonts w:ascii="Times New Roman" w:hAnsi="Times New Roman" w:cs="Times New Roman"/>
                <w:b/>
                <w:bCs/>
                <w:noProof/>
                <w:lang w:val="nl-NL"/>
              </w:rPr>
              <w:t>5.3 veranderingen in de redactionele strategie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_Toc168757101 \h </w:instrText>
            </w:r>
            <w:r w:rsidRPr="00A43EEE">
              <w:rPr>
                <w:noProof/>
                <w:webHidden/>
                <w:lang w:val="nl-NL"/>
              </w:rPr>
            </w:r>
            <w:r w:rsidRPr="00A43EEE">
              <w:rPr>
                <w:noProof/>
                <w:webHidden/>
                <w:lang w:val="nl-NL"/>
              </w:rPr>
              <w:fldChar w:fldCharType="separate"/>
            </w:r>
            <w:r w:rsidRPr="00A43EEE">
              <w:rPr>
                <w:noProof/>
                <w:webHidden/>
                <w:lang w:val="nl-NL"/>
              </w:rPr>
              <w:t>29</w:t>
            </w:r>
            <w:r w:rsidRPr="00A43EEE">
              <w:rPr>
                <w:noProof/>
                <w:webHidden/>
                <w:lang w:val="nl-NL"/>
              </w:rPr>
              <w:fldChar w:fldCharType="end"/>
            </w:r>
          </w:hyperlink>
        </w:p>
        <w:p w14:paraId="447C4302" w14:textId="2550A585" w:rsidR="00DA017F" w:rsidRPr="00A43EEE" w:rsidRDefault="00DA017F">
          <w:pPr>
            <w:pStyle w:val="TOC2"/>
            <w:tabs>
              <w:tab w:val="right" w:leader="dot" w:pos="9016"/>
            </w:tabs>
            <w:rPr>
              <w:rFonts w:eastAsiaTheme="minorEastAsia"/>
              <w:noProof/>
              <w:sz w:val="24"/>
              <w:szCs w:val="24"/>
              <w:lang w:val="nl-NL" w:eastAsia="en-NL"/>
            </w:rPr>
          </w:pPr>
          <w:hyperlink w:anchor="_Toc168757102" w:history="1">
            <w:r w:rsidRPr="00A43EEE">
              <w:rPr>
                <w:rStyle w:val="Hyperlink"/>
                <w:rFonts w:ascii="Times New Roman" w:hAnsi="Times New Roman" w:cs="Times New Roman"/>
                <w:b/>
                <w:bCs/>
                <w:noProof/>
                <w:lang w:val="nl-NL"/>
              </w:rPr>
              <w:t>5.4 impact op de functie van de krant</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_Toc168757102 \h </w:instrText>
            </w:r>
            <w:r w:rsidRPr="00A43EEE">
              <w:rPr>
                <w:noProof/>
                <w:webHidden/>
                <w:lang w:val="nl-NL"/>
              </w:rPr>
            </w:r>
            <w:r w:rsidRPr="00A43EEE">
              <w:rPr>
                <w:noProof/>
                <w:webHidden/>
                <w:lang w:val="nl-NL"/>
              </w:rPr>
              <w:fldChar w:fldCharType="separate"/>
            </w:r>
            <w:r w:rsidRPr="00A43EEE">
              <w:rPr>
                <w:noProof/>
                <w:webHidden/>
                <w:lang w:val="nl-NL"/>
              </w:rPr>
              <w:t>29</w:t>
            </w:r>
            <w:r w:rsidRPr="00A43EEE">
              <w:rPr>
                <w:noProof/>
                <w:webHidden/>
                <w:lang w:val="nl-NL"/>
              </w:rPr>
              <w:fldChar w:fldCharType="end"/>
            </w:r>
          </w:hyperlink>
        </w:p>
        <w:p w14:paraId="6E2371E0" w14:textId="133030A4" w:rsidR="00DA017F" w:rsidRPr="00A43EEE" w:rsidRDefault="00DA017F">
          <w:pPr>
            <w:pStyle w:val="TOC2"/>
            <w:tabs>
              <w:tab w:val="right" w:leader="dot" w:pos="9016"/>
            </w:tabs>
            <w:rPr>
              <w:rFonts w:eastAsiaTheme="minorEastAsia"/>
              <w:noProof/>
              <w:sz w:val="24"/>
              <w:szCs w:val="24"/>
              <w:lang w:val="nl-NL" w:eastAsia="en-NL"/>
            </w:rPr>
          </w:pPr>
          <w:hyperlink w:anchor="_Toc168757103" w:history="1">
            <w:r w:rsidRPr="00A43EEE">
              <w:rPr>
                <w:rStyle w:val="Hyperlink"/>
                <w:rFonts w:ascii="Times New Roman" w:hAnsi="Times New Roman" w:cs="Times New Roman"/>
                <w:b/>
                <w:bCs/>
                <w:noProof/>
                <w:lang w:val="nl-NL"/>
              </w:rPr>
              <w:t>5.5 economische en operationele implicaties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_Toc168757103 \h </w:instrText>
            </w:r>
            <w:r w:rsidRPr="00A43EEE">
              <w:rPr>
                <w:noProof/>
                <w:webHidden/>
                <w:lang w:val="nl-NL"/>
              </w:rPr>
            </w:r>
            <w:r w:rsidRPr="00A43EEE">
              <w:rPr>
                <w:noProof/>
                <w:webHidden/>
                <w:lang w:val="nl-NL"/>
              </w:rPr>
              <w:fldChar w:fldCharType="separate"/>
            </w:r>
            <w:r w:rsidRPr="00A43EEE">
              <w:rPr>
                <w:noProof/>
                <w:webHidden/>
                <w:lang w:val="nl-NL"/>
              </w:rPr>
              <w:t>29</w:t>
            </w:r>
            <w:r w:rsidRPr="00A43EEE">
              <w:rPr>
                <w:noProof/>
                <w:webHidden/>
                <w:lang w:val="nl-NL"/>
              </w:rPr>
              <w:fldChar w:fldCharType="end"/>
            </w:r>
          </w:hyperlink>
        </w:p>
        <w:p w14:paraId="60D48985" w14:textId="493FF09F" w:rsidR="00DA017F" w:rsidRPr="00A43EEE" w:rsidRDefault="00DA017F">
          <w:pPr>
            <w:pStyle w:val="TOC1"/>
            <w:tabs>
              <w:tab w:val="right" w:leader="dot" w:pos="9016"/>
            </w:tabs>
            <w:rPr>
              <w:rFonts w:eastAsiaTheme="minorEastAsia"/>
              <w:noProof/>
              <w:sz w:val="24"/>
              <w:szCs w:val="24"/>
              <w:lang w:val="nl-NL" w:eastAsia="en-NL"/>
            </w:rPr>
          </w:pPr>
          <w:hyperlink w:anchor="_Toc168757104" w:history="1">
            <w:r w:rsidRPr="00A43EEE">
              <w:rPr>
                <w:rStyle w:val="Hyperlink"/>
                <w:rFonts w:ascii="Times New Roman" w:hAnsi="Times New Roman" w:cs="Times New Roman"/>
                <w:b/>
                <w:bCs/>
                <w:noProof/>
                <w:lang w:val="nl-NL"/>
              </w:rPr>
              <w:t>6. Discussie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_Toc168757104 \h </w:instrText>
            </w:r>
            <w:r w:rsidRPr="00A43EEE">
              <w:rPr>
                <w:noProof/>
                <w:webHidden/>
                <w:lang w:val="nl-NL"/>
              </w:rPr>
            </w:r>
            <w:r w:rsidRPr="00A43EEE">
              <w:rPr>
                <w:noProof/>
                <w:webHidden/>
                <w:lang w:val="nl-NL"/>
              </w:rPr>
              <w:fldChar w:fldCharType="separate"/>
            </w:r>
            <w:r w:rsidRPr="00A43EEE">
              <w:rPr>
                <w:noProof/>
                <w:webHidden/>
                <w:lang w:val="nl-NL"/>
              </w:rPr>
              <w:t>30</w:t>
            </w:r>
            <w:r w:rsidRPr="00A43EEE">
              <w:rPr>
                <w:noProof/>
                <w:webHidden/>
                <w:lang w:val="nl-NL"/>
              </w:rPr>
              <w:fldChar w:fldCharType="end"/>
            </w:r>
          </w:hyperlink>
        </w:p>
        <w:p w14:paraId="54ACA9ED" w14:textId="4A496461" w:rsidR="00DA017F" w:rsidRPr="00A43EEE" w:rsidRDefault="00DA017F">
          <w:pPr>
            <w:pStyle w:val="TOC1"/>
            <w:tabs>
              <w:tab w:val="right" w:leader="dot" w:pos="9016"/>
            </w:tabs>
            <w:rPr>
              <w:rFonts w:eastAsiaTheme="minorEastAsia"/>
              <w:noProof/>
              <w:sz w:val="24"/>
              <w:szCs w:val="24"/>
              <w:lang w:val="nl-NL" w:eastAsia="en-NL"/>
            </w:rPr>
          </w:pPr>
          <w:hyperlink w:anchor="_Toc168757105" w:history="1">
            <w:r w:rsidRPr="00A43EEE">
              <w:rPr>
                <w:rStyle w:val="Hyperlink"/>
                <w:rFonts w:ascii="Times New Roman" w:hAnsi="Times New Roman" w:cs="Times New Roman"/>
                <w:b/>
                <w:bCs/>
                <w:noProof/>
                <w:lang w:val="nl-NL"/>
              </w:rPr>
              <w:t>Bronnen</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_Toc168757105 \h </w:instrText>
            </w:r>
            <w:r w:rsidRPr="00A43EEE">
              <w:rPr>
                <w:noProof/>
                <w:webHidden/>
                <w:lang w:val="nl-NL"/>
              </w:rPr>
            </w:r>
            <w:r w:rsidRPr="00A43EEE">
              <w:rPr>
                <w:noProof/>
                <w:webHidden/>
                <w:lang w:val="nl-NL"/>
              </w:rPr>
              <w:fldChar w:fldCharType="separate"/>
            </w:r>
            <w:r w:rsidRPr="00A43EEE">
              <w:rPr>
                <w:noProof/>
                <w:webHidden/>
                <w:lang w:val="nl-NL"/>
              </w:rPr>
              <w:t>31</w:t>
            </w:r>
            <w:r w:rsidRPr="00A43EEE">
              <w:rPr>
                <w:noProof/>
                <w:webHidden/>
                <w:lang w:val="nl-NL"/>
              </w:rPr>
              <w:fldChar w:fldCharType="end"/>
            </w:r>
          </w:hyperlink>
        </w:p>
        <w:p w14:paraId="7EFFD78A" w14:textId="56608091" w:rsidR="00DA017F" w:rsidRPr="00A43EEE" w:rsidRDefault="00DA017F">
          <w:pPr>
            <w:pStyle w:val="TOC1"/>
            <w:tabs>
              <w:tab w:val="right" w:leader="dot" w:pos="9016"/>
            </w:tabs>
            <w:rPr>
              <w:rFonts w:eastAsiaTheme="minorEastAsia"/>
              <w:noProof/>
              <w:sz w:val="24"/>
              <w:szCs w:val="24"/>
              <w:lang w:val="nl-NL" w:eastAsia="en-NL"/>
            </w:rPr>
          </w:pPr>
          <w:hyperlink w:anchor="_Toc168757106" w:history="1">
            <w:r w:rsidRPr="00A43EEE">
              <w:rPr>
                <w:rStyle w:val="Hyperlink"/>
                <w:rFonts w:ascii="Times New Roman" w:hAnsi="Times New Roman" w:cs="Times New Roman"/>
                <w:b/>
                <w:bCs/>
                <w:noProof/>
                <w:lang w:val="nl-NL"/>
              </w:rPr>
              <w:t>Bibliografie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_Toc168757106 \h </w:instrText>
            </w:r>
            <w:r w:rsidRPr="00A43EEE">
              <w:rPr>
                <w:noProof/>
                <w:webHidden/>
                <w:lang w:val="nl-NL"/>
              </w:rPr>
            </w:r>
            <w:r w:rsidRPr="00A43EEE">
              <w:rPr>
                <w:noProof/>
                <w:webHidden/>
                <w:lang w:val="nl-NL"/>
              </w:rPr>
              <w:fldChar w:fldCharType="separate"/>
            </w:r>
            <w:r w:rsidRPr="00A43EEE">
              <w:rPr>
                <w:noProof/>
                <w:webHidden/>
                <w:lang w:val="nl-NL"/>
              </w:rPr>
              <w:t>32</w:t>
            </w:r>
            <w:r w:rsidRPr="00A43EEE">
              <w:rPr>
                <w:noProof/>
                <w:webHidden/>
                <w:lang w:val="nl-NL"/>
              </w:rPr>
              <w:fldChar w:fldCharType="end"/>
            </w:r>
          </w:hyperlink>
        </w:p>
        <w:p w14:paraId="37FCBF4C" w14:textId="6AAD3BE8" w:rsidR="00DA017F" w:rsidRPr="00A43EEE" w:rsidRDefault="00DA017F">
          <w:pPr>
            <w:pStyle w:val="TOC2"/>
            <w:tabs>
              <w:tab w:val="right" w:leader="dot" w:pos="9016"/>
            </w:tabs>
            <w:rPr>
              <w:rFonts w:eastAsiaTheme="minorEastAsia"/>
              <w:noProof/>
              <w:sz w:val="24"/>
              <w:szCs w:val="24"/>
              <w:lang w:val="nl-NL" w:eastAsia="en-NL"/>
            </w:rPr>
          </w:pPr>
          <w:hyperlink w:anchor="_Toc168757107" w:history="1">
            <w:r w:rsidRPr="00A43EEE">
              <w:rPr>
                <w:rStyle w:val="Hyperlink"/>
                <w:rFonts w:ascii="Times New Roman" w:hAnsi="Times New Roman" w:cs="Times New Roman"/>
                <w:b/>
                <w:bCs/>
                <w:noProof/>
                <w:lang w:val="nl-NL"/>
              </w:rPr>
              <w:t>Bijlage 1: Codeboek kwalitatieve inhoudsanalyse</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_Toc168757107 \h </w:instrText>
            </w:r>
            <w:r w:rsidRPr="00A43EEE">
              <w:rPr>
                <w:noProof/>
                <w:webHidden/>
                <w:lang w:val="nl-NL"/>
              </w:rPr>
            </w:r>
            <w:r w:rsidRPr="00A43EEE">
              <w:rPr>
                <w:noProof/>
                <w:webHidden/>
                <w:lang w:val="nl-NL"/>
              </w:rPr>
              <w:fldChar w:fldCharType="separate"/>
            </w:r>
            <w:r w:rsidRPr="00A43EEE">
              <w:rPr>
                <w:noProof/>
                <w:webHidden/>
                <w:lang w:val="nl-NL"/>
              </w:rPr>
              <w:t>32</w:t>
            </w:r>
            <w:r w:rsidRPr="00A43EEE">
              <w:rPr>
                <w:noProof/>
                <w:webHidden/>
                <w:lang w:val="nl-NL"/>
              </w:rPr>
              <w:fldChar w:fldCharType="end"/>
            </w:r>
          </w:hyperlink>
        </w:p>
        <w:p w14:paraId="76438B51" w14:textId="1D543D23" w:rsidR="00DA017F" w:rsidRPr="00A43EEE" w:rsidRDefault="00DA017F">
          <w:pPr>
            <w:pStyle w:val="TOC2"/>
            <w:tabs>
              <w:tab w:val="right" w:leader="dot" w:pos="9016"/>
            </w:tabs>
            <w:rPr>
              <w:rFonts w:eastAsiaTheme="minorEastAsia"/>
              <w:noProof/>
              <w:sz w:val="24"/>
              <w:szCs w:val="24"/>
              <w:lang w:val="nl-NL" w:eastAsia="en-NL"/>
            </w:rPr>
          </w:pPr>
          <w:hyperlink w:anchor="_Toc168757108" w:history="1">
            <w:r w:rsidRPr="00A43EEE">
              <w:rPr>
                <w:rStyle w:val="Hyperlink"/>
                <w:rFonts w:ascii="Times New Roman" w:hAnsi="Times New Roman" w:cs="Times New Roman"/>
                <w:b/>
                <w:bCs/>
                <w:noProof/>
                <w:lang w:val="nl-NL"/>
              </w:rPr>
              <w:t>Bijlage 2: Vragen semigestructureerde interviews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_Toc168757108 \h </w:instrText>
            </w:r>
            <w:r w:rsidRPr="00A43EEE">
              <w:rPr>
                <w:noProof/>
                <w:webHidden/>
                <w:lang w:val="nl-NL"/>
              </w:rPr>
            </w:r>
            <w:r w:rsidRPr="00A43EEE">
              <w:rPr>
                <w:noProof/>
                <w:webHidden/>
                <w:lang w:val="nl-NL"/>
              </w:rPr>
              <w:fldChar w:fldCharType="separate"/>
            </w:r>
            <w:r w:rsidRPr="00A43EEE">
              <w:rPr>
                <w:noProof/>
                <w:webHidden/>
                <w:lang w:val="nl-NL"/>
              </w:rPr>
              <w:t>32</w:t>
            </w:r>
            <w:r w:rsidRPr="00A43EEE">
              <w:rPr>
                <w:noProof/>
                <w:webHidden/>
                <w:lang w:val="nl-NL"/>
              </w:rPr>
              <w:fldChar w:fldCharType="end"/>
            </w:r>
          </w:hyperlink>
        </w:p>
        <w:p w14:paraId="184491EC" w14:textId="7E4F1DD3" w:rsidR="00DA017F" w:rsidRPr="00A43EEE" w:rsidRDefault="00DA017F">
          <w:pPr>
            <w:pStyle w:val="TOC2"/>
            <w:tabs>
              <w:tab w:val="right" w:leader="dot" w:pos="9016"/>
            </w:tabs>
            <w:rPr>
              <w:rFonts w:eastAsiaTheme="minorEastAsia"/>
              <w:noProof/>
              <w:sz w:val="24"/>
              <w:szCs w:val="24"/>
              <w:lang w:val="nl-NL" w:eastAsia="en-NL"/>
            </w:rPr>
          </w:pPr>
          <w:hyperlink w:anchor="_Toc168757109" w:history="1">
            <w:r w:rsidRPr="00A43EEE">
              <w:rPr>
                <w:rStyle w:val="Hyperlink"/>
                <w:rFonts w:ascii="Times New Roman" w:hAnsi="Times New Roman" w:cs="Times New Roman"/>
                <w:b/>
                <w:bCs/>
                <w:noProof/>
                <w:lang w:val="nl-NL"/>
              </w:rPr>
              <w:t>Bijlage 3: Transcripties interviews</w:t>
            </w:r>
            <w:r w:rsidRPr="00A43EEE">
              <w:rPr>
                <w:noProof/>
                <w:webHidden/>
                <w:lang w:val="nl-NL"/>
              </w:rPr>
              <w:tab/>
            </w:r>
            <w:r w:rsidRPr="00A43EEE">
              <w:rPr>
                <w:noProof/>
                <w:webHidden/>
                <w:lang w:val="nl-NL"/>
              </w:rPr>
              <w:fldChar w:fldCharType="begin"/>
            </w:r>
            <w:r w:rsidRPr="00A43EEE">
              <w:rPr>
                <w:noProof/>
                <w:webHidden/>
                <w:lang w:val="nl-NL"/>
              </w:rPr>
              <w:instrText xml:space="preserve"> PAGEREF _Toc168757109 \h </w:instrText>
            </w:r>
            <w:r w:rsidRPr="00A43EEE">
              <w:rPr>
                <w:noProof/>
                <w:webHidden/>
                <w:lang w:val="nl-NL"/>
              </w:rPr>
            </w:r>
            <w:r w:rsidRPr="00A43EEE">
              <w:rPr>
                <w:noProof/>
                <w:webHidden/>
                <w:lang w:val="nl-NL"/>
              </w:rPr>
              <w:fldChar w:fldCharType="separate"/>
            </w:r>
            <w:r w:rsidRPr="00A43EEE">
              <w:rPr>
                <w:noProof/>
                <w:webHidden/>
                <w:lang w:val="nl-NL"/>
              </w:rPr>
              <w:t>32</w:t>
            </w:r>
            <w:r w:rsidRPr="00A43EEE">
              <w:rPr>
                <w:noProof/>
                <w:webHidden/>
                <w:lang w:val="nl-NL"/>
              </w:rPr>
              <w:fldChar w:fldCharType="end"/>
            </w:r>
          </w:hyperlink>
        </w:p>
        <w:p w14:paraId="5F9FEC8E" w14:textId="199EC901" w:rsidR="005977D0" w:rsidRPr="00A43EEE" w:rsidRDefault="005977D0" w:rsidP="002D1461">
          <w:pPr>
            <w:spacing w:line="360" w:lineRule="auto"/>
            <w:rPr>
              <w:rFonts w:ascii="Times New Roman" w:hAnsi="Times New Roman" w:cs="Times New Roman"/>
              <w:sz w:val="20"/>
              <w:szCs w:val="20"/>
              <w:lang w:val="nl-NL"/>
            </w:rPr>
          </w:pPr>
          <w:r w:rsidRPr="00A43EEE">
            <w:rPr>
              <w:rFonts w:ascii="Times New Roman" w:hAnsi="Times New Roman" w:cs="Times New Roman"/>
              <w:b/>
              <w:bCs/>
              <w:noProof/>
              <w:sz w:val="20"/>
              <w:szCs w:val="20"/>
              <w:lang w:val="nl-NL"/>
            </w:rPr>
            <w:fldChar w:fldCharType="end"/>
          </w:r>
        </w:p>
      </w:sdtContent>
    </w:sdt>
    <w:p w14:paraId="32C85035" w14:textId="77777777" w:rsidR="002972E6" w:rsidRPr="00A43EEE" w:rsidRDefault="002972E6" w:rsidP="002D1461">
      <w:pPr>
        <w:spacing w:line="360" w:lineRule="auto"/>
        <w:rPr>
          <w:rFonts w:ascii="Times New Roman" w:eastAsiaTheme="majorEastAsia" w:hAnsi="Times New Roman" w:cs="Times New Roman"/>
          <w:b/>
          <w:bCs/>
          <w:sz w:val="28"/>
          <w:szCs w:val="28"/>
          <w:lang w:val="nl-NL"/>
        </w:rPr>
      </w:pPr>
      <w:r w:rsidRPr="00A43EEE">
        <w:rPr>
          <w:rFonts w:ascii="Times New Roman" w:hAnsi="Times New Roman" w:cs="Times New Roman"/>
          <w:b/>
          <w:bCs/>
          <w:sz w:val="28"/>
          <w:szCs w:val="28"/>
          <w:lang w:val="nl-NL"/>
        </w:rPr>
        <w:br w:type="page"/>
      </w:r>
    </w:p>
    <w:p w14:paraId="5C5DA853" w14:textId="32C64F20" w:rsidR="00F17684" w:rsidRPr="00A43EEE" w:rsidRDefault="00677468" w:rsidP="00677468">
      <w:pPr>
        <w:pStyle w:val="Heading1"/>
        <w:spacing w:line="360" w:lineRule="auto"/>
        <w:rPr>
          <w:rFonts w:ascii="Times New Roman" w:hAnsi="Times New Roman" w:cs="Times New Roman"/>
          <w:b/>
          <w:bCs/>
          <w:color w:val="auto"/>
          <w:lang w:val="nl-NL"/>
        </w:rPr>
      </w:pPr>
      <w:bookmarkStart w:id="0" w:name="_Toc168757061"/>
      <w:r w:rsidRPr="00A43EEE">
        <w:rPr>
          <w:rFonts w:ascii="Times New Roman" w:hAnsi="Times New Roman" w:cs="Times New Roman"/>
          <w:b/>
          <w:bCs/>
          <w:color w:val="auto"/>
          <w:lang w:val="nl-NL"/>
        </w:rPr>
        <w:lastRenderedPageBreak/>
        <w:t xml:space="preserve">1. </w:t>
      </w:r>
      <w:r w:rsidR="00F17684" w:rsidRPr="00A43EEE">
        <w:rPr>
          <w:rFonts w:ascii="Times New Roman" w:hAnsi="Times New Roman" w:cs="Times New Roman"/>
          <w:b/>
          <w:bCs/>
          <w:color w:val="auto"/>
          <w:lang w:val="nl-NL"/>
        </w:rPr>
        <w:t>Inleiding</w:t>
      </w:r>
      <w:bookmarkEnd w:id="0"/>
    </w:p>
    <w:p w14:paraId="06775727" w14:textId="77777777" w:rsidR="004774AE" w:rsidRPr="00A43EEE" w:rsidRDefault="004774AE" w:rsidP="004774AE">
      <w:pPr>
        <w:pStyle w:val="Heading2"/>
        <w:rPr>
          <w:rFonts w:ascii="Times New Roman" w:hAnsi="Times New Roman" w:cs="Times New Roman"/>
          <w:b/>
          <w:bCs/>
          <w:color w:val="auto"/>
          <w:sz w:val="28"/>
          <w:szCs w:val="28"/>
          <w:lang w:val="nl-NL"/>
        </w:rPr>
      </w:pPr>
      <w:bookmarkStart w:id="1" w:name="_Toc168757062"/>
      <w:r w:rsidRPr="00A43EEE">
        <w:rPr>
          <w:rFonts w:ascii="Times New Roman" w:hAnsi="Times New Roman" w:cs="Times New Roman"/>
          <w:b/>
          <w:bCs/>
          <w:color w:val="auto"/>
          <w:sz w:val="28"/>
          <w:szCs w:val="28"/>
          <w:lang w:val="nl-NL"/>
        </w:rPr>
        <w:t>1.1 Aanleiding</w:t>
      </w:r>
      <w:bookmarkEnd w:id="1"/>
      <w:r w:rsidRPr="00A43EEE">
        <w:rPr>
          <w:rFonts w:ascii="Times New Roman" w:hAnsi="Times New Roman" w:cs="Times New Roman"/>
          <w:b/>
          <w:bCs/>
          <w:color w:val="auto"/>
          <w:sz w:val="28"/>
          <w:szCs w:val="28"/>
          <w:lang w:val="nl-NL"/>
        </w:rPr>
        <w:t xml:space="preserve"> </w:t>
      </w:r>
    </w:p>
    <w:p w14:paraId="271CDD24" w14:textId="55A3C2DC" w:rsidR="00F17684" w:rsidRPr="00A43EEE" w:rsidRDefault="00F17684"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wereld van de regionale journalistiek </w:t>
      </w:r>
      <w:r w:rsidR="00572897" w:rsidRPr="00A43EEE">
        <w:rPr>
          <w:rFonts w:ascii="Times New Roman" w:hAnsi="Times New Roman" w:cs="Times New Roman"/>
          <w:sz w:val="24"/>
          <w:szCs w:val="24"/>
          <w:lang w:val="nl-NL"/>
        </w:rPr>
        <w:t>heeft de laatste twintig jaar</w:t>
      </w:r>
      <w:r w:rsidR="001E0C21" w:rsidRPr="00A43EEE">
        <w:rPr>
          <w:rFonts w:ascii="Times New Roman" w:hAnsi="Times New Roman" w:cs="Times New Roman"/>
          <w:sz w:val="24"/>
          <w:szCs w:val="24"/>
          <w:lang w:val="nl-NL"/>
        </w:rPr>
        <w:t xml:space="preserve"> ingrijpende </w:t>
      </w:r>
      <w:r w:rsidRPr="00A43EEE">
        <w:rPr>
          <w:rFonts w:ascii="Times New Roman" w:hAnsi="Times New Roman" w:cs="Times New Roman"/>
          <w:sz w:val="24"/>
          <w:szCs w:val="24"/>
          <w:lang w:val="nl-NL"/>
        </w:rPr>
        <w:t>ondergaa</w:t>
      </w:r>
      <w:r w:rsidR="001E0C21" w:rsidRPr="00A43EEE">
        <w:rPr>
          <w:rFonts w:ascii="Times New Roman" w:hAnsi="Times New Roman" w:cs="Times New Roman"/>
          <w:sz w:val="24"/>
          <w:szCs w:val="24"/>
          <w:lang w:val="nl-NL"/>
        </w:rPr>
        <w:t>n</w:t>
      </w:r>
      <w:r w:rsidRPr="00A43EEE">
        <w:rPr>
          <w:rFonts w:ascii="Times New Roman" w:hAnsi="Times New Roman" w:cs="Times New Roman"/>
          <w:sz w:val="24"/>
          <w:szCs w:val="24"/>
          <w:lang w:val="nl-NL"/>
        </w:rPr>
        <w:t xml:space="preserve">. Kleine regionale kranten, die ooit als de spreekbuis van lokale gemeenschappen fungeerden, </w:t>
      </w:r>
      <w:r w:rsidRPr="00A43EEE">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A43EEE">
        <w:rPr>
          <w:rFonts w:ascii="Times New Roman" w:hAnsi="Times New Roman" w:cs="Times New Roman"/>
          <w:sz w:val="24"/>
          <w:szCs w:val="24"/>
          <w:lang w:val="nl-NL"/>
        </w:rPr>
        <w:t xml:space="preserve"> Een voorbeeld van deze trend is de samensmelting van </w:t>
      </w:r>
      <w:r w:rsidR="00522CBC" w:rsidRPr="00A43EEE">
        <w:rPr>
          <w:rFonts w:ascii="Times New Roman" w:hAnsi="Times New Roman" w:cs="Times New Roman"/>
          <w:sz w:val="24"/>
          <w:szCs w:val="24"/>
          <w:lang w:val="nl-NL"/>
        </w:rPr>
        <w:t>h</w:t>
      </w:r>
      <w:r w:rsidRPr="00A43EEE">
        <w:rPr>
          <w:rFonts w:ascii="Times New Roman" w:hAnsi="Times New Roman" w:cs="Times New Roman"/>
          <w:sz w:val="24"/>
          <w:szCs w:val="24"/>
          <w:lang w:val="nl-NL"/>
        </w:rPr>
        <w:t>e</w:t>
      </w:r>
      <w:r w:rsidR="00522CBC" w:rsidRPr="00A43EEE">
        <w:rPr>
          <w:rFonts w:ascii="Times New Roman" w:hAnsi="Times New Roman" w:cs="Times New Roman"/>
          <w:sz w:val="24"/>
          <w:szCs w:val="24"/>
          <w:lang w:val="nl-NL"/>
        </w:rPr>
        <w:t>t</w:t>
      </w:r>
      <w:r w:rsidRPr="00A43EEE">
        <w:rPr>
          <w:rFonts w:ascii="Times New Roman" w:hAnsi="Times New Roman" w:cs="Times New Roman"/>
          <w:sz w:val="24"/>
          <w:szCs w:val="24"/>
          <w:lang w:val="nl-NL"/>
        </w:rPr>
        <w:t xml:space="preserve"> </w:t>
      </w:r>
      <w:r w:rsidR="00BC12B1"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Zenderstreek</w:t>
      </w:r>
      <w:r w:rsidR="00522CBC" w:rsidRPr="00A43EEE">
        <w:rPr>
          <w:rFonts w:ascii="Times New Roman" w:hAnsi="Times New Roman" w:cs="Times New Roman"/>
          <w:sz w:val="24"/>
          <w:szCs w:val="24"/>
          <w:lang w:val="nl-NL"/>
        </w:rPr>
        <w:t>nieuws</w:t>
      </w:r>
      <w:r w:rsidR="00BC12B1"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xml:space="preserve"> van IJsselstein met </w:t>
      </w:r>
      <w:r w:rsidR="00BC12B1"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xml:space="preserve">Het </w:t>
      </w:r>
      <w:proofErr w:type="spellStart"/>
      <w:r w:rsidRPr="00A43EEE">
        <w:rPr>
          <w:rFonts w:ascii="Times New Roman" w:hAnsi="Times New Roman" w:cs="Times New Roman"/>
          <w:sz w:val="24"/>
          <w:szCs w:val="24"/>
          <w:lang w:val="nl-NL"/>
        </w:rPr>
        <w:t>Kontakt</w:t>
      </w:r>
      <w:proofErr w:type="spellEnd"/>
      <w:r w:rsidR="00BC12B1"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een groter</w:t>
      </w:r>
      <w:r w:rsidR="001B3B33" w:rsidRPr="00A43EEE">
        <w:rPr>
          <w:rFonts w:ascii="Times New Roman" w:hAnsi="Times New Roman" w:cs="Times New Roman"/>
          <w:sz w:val="24"/>
          <w:szCs w:val="24"/>
          <w:lang w:val="nl-NL"/>
        </w:rPr>
        <w:t xml:space="preserve"> bedrijf </w:t>
      </w:r>
      <w:r w:rsidRPr="00A43EEE">
        <w:rPr>
          <w:rFonts w:ascii="Times New Roman" w:hAnsi="Times New Roman" w:cs="Times New Roman"/>
          <w:sz w:val="24"/>
          <w:szCs w:val="24"/>
          <w:lang w:val="nl-NL"/>
        </w:rPr>
        <w:t xml:space="preserve">die nog eens </w:t>
      </w:r>
      <w:r w:rsidR="00BC12B1" w:rsidRPr="00A43EEE">
        <w:rPr>
          <w:rFonts w:ascii="Times New Roman" w:hAnsi="Times New Roman" w:cs="Times New Roman"/>
          <w:sz w:val="24"/>
          <w:szCs w:val="24"/>
          <w:lang w:val="nl-NL"/>
        </w:rPr>
        <w:t>twintig</w:t>
      </w:r>
      <w:r w:rsidRPr="00A43EEE">
        <w:rPr>
          <w:rFonts w:ascii="Times New Roman" w:hAnsi="Times New Roman" w:cs="Times New Roman"/>
          <w:sz w:val="24"/>
          <w:szCs w:val="24"/>
          <w:lang w:val="nl-NL"/>
        </w:rPr>
        <w:t xml:space="preserve"> andere regionale kranten omvat. Deze </w:t>
      </w:r>
      <w:r w:rsidR="00BC12B1" w:rsidRPr="00A43EEE">
        <w:rPr>
          <w:rFonts w:ascii="Times New Roman" w:hAnsi="Times New Roman" w:cs="Times New Roman"/>
          <w:sz w:val="24"/>
          <w:szCs w:val="24"/>
          <w:lang w:val="nl-NL"/>
        </w:rPr>
        <w:t>overname</w:t>
      </w:r>
      <w:r w:rsidRPr="00A43EEE">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A43EEE">
        <w:rPr>
          <w:rFonts w:ascii="Times New Roman" w:hAnsi="Times New Roman" w:cs="Times New Roman"/>
          <w:sz w:val="24"/>
          <w:szCs w:val="24"/>
          <w:lang w:val="nl-NL"/>
        </w:rPr>
        <w:t>samenwerking</w:t>
      </w:r>
      <w:r w:rsidRPr="00A43EEE">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787F4619" w14:textId="77777777" w:rsidR="00521595" w:rsidRPr="00A43EEE" w:rsidRDefault="00F17684" w:rsidP="00521595">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Dit onderzoek richt zich op het verkennen van de implicaties van </w:t>
      </w:r>
      <w:r w:rsidR="007E0C8C" w:rsidRPr="00A43EEE">
        <w:rPr>
          <w:rFonts w:ascii="Times New Roman" w:hAnsi="Times New Roman" w:cs="Times New Roman"/>
          <w:sz w:val="24"/>
          <w:szCs w:val="24"/>
          <w:lang w:val="nl-NL"/>
        </w:rPr>
        <w:t>overnames en fusies</w:t>
      </w:r>
      <w:r w:rsidRPr="00A43EEE">
        <w:rPr>
          <w:rFonts w:ascii="Times New Roman" w:hAnsi="Times New Roman" w:cs="Times New Roman"/>
          <w:sz w:val="24"/>
          <w:szCs w:val="24"/>
          <w:lang w:val="nl-NL"/>
        </w:rPr>
        <w:t xml:space="preserve"> van kleine regionale kranten binnen grotere mediagroepen, met bijzondere aandacht voor de </w:t>
      </w:r>
      <w:r w:rsidR="00AF3F06" w:rsidRPr="00A43EEE">
        <w:rPr>
          <w:rFonts w:ascii="Times New Roman" w:hAnsi="Times New Roman" w:cs="Times New Roman"/>
          <w:sz w:val="24"/>
          <w:szCs w:val="24"/>
          <w:lang w:val="nl-NL"/>
        </w:rPr>
        <w:t>casus</w:t>
      </w:r>
      <w:r w:rsidRPr="00A43EEE">
        <w:rPr>
          <w:rFonts w:ascii="Times New Roman" w:hAnsi="Times New Roman" w:cs="Times New Roman"/>
          <w:sz w:val="24"/>
          <w:szCs w:val="24"/>
          <w:lang w:val="nl-NL"/>
        </w:rPr>
        <w:t xml:space="preserve"> </w:t>
      </w:r>
      <w:r w:rsidR="00AF3F06" w:rsidRPr="00A43EEE">
        <w:rPr>
          <w:rFonts w:ascii="Times New Roman" w:hAnsi="Times New Roman" w:cs="Times New Roman"/>
          <w:sz w:val="24"/>
          <w:szCs w:val="24"/>
          <w:lang w:val="nl-NL"/>
        </w:rPr>
        <w:t xml:space="preserve">voor de samensmelting van </w:t>
      </w:r>
      <w:r w:rsidR="00C11045" w:rsidRPr="00A43EEE">
        <w:rPr>
          <w:rFonts w:ascii="Times New Roman" w:hAnsi="Times New Roman" w:cs="Times New Roman"/>
          <w:sz w:val="24"/>
          <w:szCs w:val="24"/>
          <w:lang w:val="nl-NL"/>
        </w:rPr>
        <w:t>het</w:t>
      </w:r>
      <w:r w:rsidRPr="00A43EEE">
        <w:rPr>
          <w:rFonts w:ascii="Times New Roman" w:hAnsi="Times New Roman" w:cs="Times New Roman"/>
          <w:sz w:val="24"/>
          <w:szCs w:val="24"/>
          <w:lang w:val="nl-NL"/>
        </w:rPr>
        <w:t xml:space="preserve"> Zenderstreek</w:t>
      </w:r>
      <w:r w:rsidR="00C11045" w:rsidRPr="00A43EEE">
        <w:rPr>
          <w:rFonts w:ascii="Times New Roman" w:hAnsi="Times New Roman" w:cs="Times New Roman"/>
          <w:sz w:val="24"/>
          <w:szCs w:val="24"/>
          <w:lang w:val="nl-NL"/>
        </w:rPr>
        <w:t>nieuws</w:t>
      </w:r>
      <w:r w:rsidRPr="00A43EEE">
        <w:rPr>
          <w:rFonts w:ascii="Times New Roman" w:hAnsi="Times New Roman" w:cs="Times New Roman"/>
          <w:sz w:val="24"/>
          <w:szCs w:val="24"/>
          <w:lang w:val="nl-NL"/>
        </w:rPr>
        <w:t xml:space="preserve"> van IJsselstein met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Door diepgaande </w:t>
      </w:r>
      <w:r w:rsidR="00AF3F06" w:rsidRPr="00A43EEE">
        <w:rPr>
          <w:rFonts w:ascii="Times New Roman" w:hAnsi="Times New Roman" w:cs="Times New Roman"/>
          <w:sz w:val="24"/>
          <w:szCs w:val="24"/>
          <w:lang w:val="nl-NL"/>
        </w:rPr>
        <w:t>interviews</w:t>
      </w:r>
      <w:r w:rsidRPr="00A43EEE">
        <w:rPr>
          <w:rFonts w:ascii="Times New Roman" w:hAnsi="Times New Roman" w:cs="Times New Roman"/>
          <w:sz w:val="24"/>
          <w:szCs w:val="24"/>
          <w:lang w:val="nl-NL"/>
        </w:rPr>
        <w:t xml:space="preserve"> </w:t>
      </w:r>
      <w:r w:rsidR="007E2EAA" w:rsidRPr="00A43EEE">
        <w:rPr>
          <w:rFonts w:ascii="Times New Roman" w:hAnsi="Times New Roman" w:cs="Times New Roman"/>
          <w:sz w:val="24"/>
          <w:szCs w:val="24"/>
          <w:lang w:val="nl-NL"/>
        </w:rPr>
        <w:t>over de</w:t>
      </w:r>
      <w:r w:rsidRPr="00A43EEE">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p>
    <w:p w14:paraId="4BB9DF5C" w14:textId="5E41217D" w:rsidR="004774AE" w:rsidRPr="00A43EEE" w:rsidRDefault="004774AE" w:rsidP="004774AE">
      <w:pPr>
        <w:pStyle w:val="Heading2"/>
        <w:rPr>
          <w:rFonts w:ascii="Times New Roman" w:hAnsi="Times New Roman" w:cs="Times New Roman"/>
          <w:b/>
          <w:bCs/>
          <w:color w:val="auto"/>
          <w:sz w:val="28"/>
          <w:szCs w:val="28"/>
          <w:lang w:val="nl-NL"/>
        </w:rPr>
      </w:pPr>
      <w:bookmarkStart w:id="2" w:name="_Toc168757063"/>
      <w:r w:rsidRPr="00A43EEE">
        <w:rPr>
          <w:rFonts w:ascii="Times New Roman" w:hAnsi="Times New Roman" w:cs="Times New Roman"/>
          <w:b/>
          <w:bCs/>
          <w:color w:val="auto"/>
          <w:sz w:val="28"/>
          <w:szCs w:val="28"/>
          <w:lang w:val="nl-NL"/>
        </w:rPr>
        <w:t>1.2 Onderzoeksvraag</w:t>
      </w:r>
      <w:bookmarkEnd w:id="2"/>
    </w:p>
    <w:p w14:paraId="21F11162" w14:textId="14DD68AF" w:rsidR="00521595" w:rsidRPr="00A43EEE" w:rsidRDefault="00521595" w:rsidP="00521595">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In deze scriptie wil ik </w:t>
      </w:r>
      <w:r w:rsidR="004375FC" w:rsidRPr="00A43EEE">
        <w:rPr>
          <w:rFonts w:ascii="Times New Roman" w:hAnsi="Times New Roman" w:cs="Times New Roman"/>
          <w:sz w:val="24"/>
          <w:szCs w:val="24"/>
          <w:lang w:val="nl-NL"/>
        </w:rPr>
        <w:t>kijken naar een oplossing voor de problemen van de lokale journalistiek. Een samenwerking tussen verschillende regionale titels. Dit is een grotere trend binnen het gehele medialandschap waar bedrijven zoals DPG media en Mediahuis een duopolie vorme</w:t>
      </w:r>
      <w:r w:rsidR="00E8359A" w:rsidRPr="00A43EEE">
        <w:rPr>
          <w:rFonts w:ascii="Times New Roman" w:hAnsi="Times New Roman" w:cs="Times New Roman"/>
          <w:sz w:val="24"/>
          <w:szCs w:val="24"/>
          <w:lang w:val="nl-NL"/>
        </w:rPr>
        <w:t xml:space="preserve">n. </w:t>
      </w:r>
      <w:r w:rsidRPr="00A43EEE">
        <w:rPr>
          <w:rFonts w:ascii="Times New Roman" w:hAnsi="Times New Roman" w:cs="Times New Roman"/>
          <w:sz w:val="24"/>
          <w:szCs w:val="24"/>
          <w:lang w:val="nl-NL"/>
        </w:rPr>
        <w:t xml:space="preserve">Daarvoor heb ik de volgende onderzoeksvraag opgesteld: </w:t>
      </w:r>
    </w:p>
    <w:p w14:paraId="21C3EB4C" w14:textId="2A1926C5" w:rsidR="009B66A9" w:rsidRPr="00A43EEE" w:rsidRDefault="009B66A9" w:rsidP="00521595">
      <w:pPr>
        <w:spacing w:line="360" w:lineRule="auto"/>
        <w:ind w:left="720"/>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 xml:space="preserve">"Wat zijn de implicaties van een </w:t>
      </w:r>
      <w:r w:rsidR="00352717" w:rsidRPr="00A43EEE">
        <w:rPr>
          <w:rFonts w:ascii="Times New Roman" w:hAnsi="Times New Roman" w:cs="Times New Roman"/>
          <w:b/>
          <w:bCs/>
          <w:sz w:val="24"/>
          <w:szCs w:val="24"/>
          <w:lang w:val="nl-NL"/>
        </w:rPr>
        <w:t>samenwerking</w:t>
      </w:r>
      <w:r w:rsidRPr="00A43EEE">
        <w:rPr>
          <w:rFonts w:ascii="Times New Roman" w:hAnsi="Times New Roman" w:cs="Times New Roman"/>
          <w:b/>
          <w:bCs/>
          <w:sz w:val="24"/>
          <w:szCs w:val="24"/>
          <w:lang w:val="nl-NL"/>
        </w:rPr>
        <w:t xml:space="preserve"> van kleine regionale kranten, zoals </w:t>
      </w:r>
      <w:r w:rsidR="00A40872" w:rsidRPr="00A43EEE">
        <w:rPr>
          <w:rFonts w:ascii="Times New Roman" w:hAnsi="Times New Roman" w:cs="Times New Roman"/>
          <w:b/>
          <w:bCs/>
          <w:sz w:val="24"/>
          <w:szCs w:val="24"/>
          <w:lang w:val="nl-NL"/>
        </w:rPr>
        <w:t>H</w:t>
      </w:r>
      <w:r w:rsidR="00EC682B" w:rsidRPr="00A43EEE">
        <w:rPr>
          <w:rFonts w:ascii="Times New Roman" w:hAnsi="Times New Roman" w:cs="Times New Roman"/>
          <w:b/>
          <w:bCs/>
          <w:sz w:val="24"/>
          <w:szCs w:val="24"/>
          <w:lang w:val="nl-NL"/>
        </w:rPr>
        <w:t>et</w:t>
      </w:r>
      <w:r w:rsidRPr="00A43EEE">
        <w:rPr>
          <w:rFonts w:ascii="Times New Roman" w:hAnsi="Times New Roman" w:cs="Times New Roman"/>
          <w:b/>
          <w:bCs/>
          <w:sz w:val="24"/>
          <w:szCs w:val="24"/>
          <w:lang w:val="nl-NL"/>
        </w:rPr>
        <w:t xml:space="preserve"> Zenderstreek</w:t>
      </w:r>
      <w:r w:rsidR="00EC682B" w:rsidRPr="00A43EEE">
        <w:rPr>
          <w:rFonts w:ascii="Times New Roman" w:hAnsi="Times New Roman" w:cs="Times New Roman"/>
          <w:b/>
          <w:bCs/>
          <w:sz w:val="24"/>
          <w:szCs w:val="24"/>
          <w:lang w:val="nl-NL"/>
        </w:rPr>
        <w:t>nieuws</w:t>
      </w:r>
      <w:r w:rsidRPr="00A43EEE">
        <w:rPr>
          <w:rFonts w:ascii="Times New Roman" w:hAnsi="Times New Roman" w:cs="Times New Roman"/>
          <w:b/>
          <w:bCs/>
          <w:sz w:val="24"/>
          <w:szCs w:val="24"/>
          <w:lang w:val="nl-NL"/>
        </w:rPr>
        <w:t xml:space="preserve"> van IJsselstein, binnen een grotere entiteit zoals Het </w:t>
      </w:r>
      <w:proofErr w:type="spellStart"/>
      <w:r w:rsidRPr="00A43EEE">
        <w:rPr>
          <w:rFonts w:ascii="Times New Roman" w:hAnsi="Times New Roman" w:cs="Times New Roman"/>
          <w:b/>
          <w:bCs/>
          <w:sz w:val="24"/>
          <w:szCs w:val="24"/>
          <w:lang w:val="nl-NL"/>
        </w:rPr>
        <w:t>Kontakt</w:t>
      </w:r>
      <w:proofErr w:type="spellEnd"/>
      <w:r w:rsidRPr="00A43EEE">
        <w:rPr>
          <w:rFonts w:ascii="Times New Roman" w:hAnsi="Times New Roman" w:cs="Times New Roman"/>
          <w:b/>
          <w:bCs/>
          <w:sz w:val="24"/>
          <w:szCs w:val="24"/>
          <w:lang w:val="nl-NL"/>
        </w:rPr>
        <w:t>, voor de inhoudelijke samenstelling en functie van de krant?"</w:t>
      </w:r>
    </w:p>
    <w:p w14:paraId="339D0201" w14:textId="77777777" w:rsidR="00E8359A" w:rsidRPr="00A43EEE" w:rsidRDefault="00E8359A">
      <w:pPr>
        <w:rPr>
          <w:rFonts w:ascii="Times New Roman" w:eastAsiaTheme="majorEastAsia" w:hAnsi="Times New Roman" w:cs="Times New Roman"/>
          <w:b/>
          <w:bCs/>
          <w:sz w:val="32"/>
          <w:szCs w:val="32"/>
          <w:lang w:val="nl-NL"/>
        </w:rPr>
      </w:pPr>
      <w:r w:rsidRPr="00A43EEE">
        <w:rPr>
          <w:rFonts w:ascii="Times New Roman" w:hAnsi="Times New Roman" w:cs="Times New Roman"/>
          <w:b/>
          <w:bCs/>
          <w:lang w:val="nl-NL"/>
        </w:rPr>
        <w:br w:type="page"/>
      </w:r>
    </w:p>
    <w:p w14:paraId="06AF9283" w14:textId="06C7A1F6" w:rsidR="008359A5" w:rsidRPr="00A43EEE" w:rsidRDefault="00D851BA" w:rsidP="00D851BA">
      <w:pPr>
        <w:pStyle w:val="Heading1"/>
        <w:spacing w:line="360" w:lineRule="auto"/>
        <w:rPr>
          <w:rFonts w:ascii="Times New Roman" w:hAnsi="Times New Roman" w:cs="Times New Roman"/>
          <w:b/>
          <w:bCs/>
          <w:color w:val="auto"/>
          <w:lang w:val="nl-NL"/>
        </w:rPr>
      </w:pPr>
      <w:bookmarkStart w:id="3" w:name="_Toc168757064"/>
      <w:r w:rsidRPr="00A43EEE">
        <w:rPr>
          <w:rFonts w:ascii="Times New Roman" w:hAnsi="Times New Roman" w:cs="Times New Roman"/>
          <w:b/>
          <w:bCs/>
          <w:color w:val="auto"/>
          <w:lang w:val="nl-NL"/>
        </w:rPr>
        <w:lastRenderedPageBreak/>
        <w:t xml:space="preserve">2. </w:t>
      </w:r>
      <w:r w:rsidR="00835994" w:rsidRPr="00A43EEE">
        <w:rPr>
          <w:rFonts w:ascii="Times New Roman" w:hAnsi="Times New Roman" w:cs="Times New Roman"/>
          <w:b/>
          <w:bCs/>
          <w:color w:val="auto"/>
          <w:lang w:val="nl-NL"/>
        </w:rPr>
        <w:t>Theoretisch kader</w:t>
      </w:r>
      <w:bookmarkEnd w:id="3"/>
    </w:p>
    <w:p w14:paraId="3949D059" w14:textId="297787A8" w:rsidR="0042722C" w:rsidRPr="00A43EEE" w:rsidRDefault="00BC4FCE"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Journalistiek vervult traditioneel de rol van informateur en wordt vaak beschouwd als de vierde macht binnen de samenleving </w:t>
      </w:r>
      <w:r w:rsidRPr="00A43EEE">
        <w:rPr>
          <w:rFonts w:ascii="Times New Roman" w:hAnsi="Times New Roman" w:cs="Times New Roman"/>
          <w:sz w:val="24"/>
          <w:szCs w:val="24"/>
          <w:highlight w:val="cyan"/>
          <w:lang w:val="nl-NL"/>
        </w:rPr>
        <w:t>(</w:t>
      </w:r>
      <w:proofErr w:type="spellStart"/>
      <w:r w:rsidRPr="00A43EEE">
        <w:rPr>
          <w:rFonts w:ascii="Times New Roman" w:hAnsi="Times New Roman" w:cs="Times New Roman"/>
          <w:sz w:val="24"/>
          <w:szCs w:val="24"/>
          <w:highlight w:val="cyan"/>
          <w:lang w:val="nl-NL"/>
        </w:rPr>
        <w:t>Deuze</w:t>
      </w:r>
      <w:proofErr w:type="spellEnd"/>
      <w:r w:rsidRPr="00A43EEE">
        <w:rPr>
          <w:rFonts w:ascii="Times New Roman" w:hAnsi="Times New Roman" w:cs="Times New Roman"/>
          <w:sz w:val="24"/>
          <w:szCs w:val="24"/>
          <w:highlight w:val="cyan"/>
          <w:lang w:val="nl-NL"/>
        </w:rPr>
        <w:t>, 2005)</w:t>
      </w:r>
      <w:r w:rsidRPr="00A43EEE">
        <w:rPr>
          <w:rFonts w:ascii="Times New Roman" w:hAnsi="Times New Roman" w:cs="Times New Roman"/>
          <w:sz w:val="24"/>
          <w:szCs w:val="24"/>
          <w:lang w:val="nl-NL"/>
        </w:rPr>
        <w:t>. Binnen de journalistiek spelen lokale journalisten een unieke rol door hun directe betrokkenheid bij de gemeenschappen waarover ze rapporteren. In tegenstelling tot landelijke journalisten, voor wie nationale en internationale kwesties centraal staan, zijn lokale journalisten sterk afhankelijk van de bronnen binnen hun eigen gemeenschap</w:t>
      </w:r>
      <w:r w:rsidR="00D65BDD"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71500325"/>
          <w:citation/>
        </w:sdtPr>
        <w:sdtContent>
          <w:r w:rsidR="00D65BDD" w:rsidRPr="00A43EEE">
            <w:rPr>
              <w:rFonts w:ascii="Times New Roman" w:hAnsi="Times New Roman" w:cs="Times New Roman"/>
              <w:sz w:val="24"/>
              <w:szCs w:val="24"/>
              <w:lang w:val="nl-NL"/>
            </w:rPr>
            <w:fldChar w:fldCharType="begin"/>
          </w:r>
          <w:r w:rsidR="00D65BDD" w:rsidRPr="00A43EEE">
            <w:rPr>
              <w:rFonts w:ascii="Times New Roman" w:hAnsi="Times New Roman" w:cs="Times New Roman"/>
              <w:sz w:val="24"/>
              <w:szCs w:val="24"/>
              <w:lang w:val="nl-NL"/>
            </w:rPr>
            <w:instrText xml:space="preserve"> CITATION Str23 \l 1043 </w:instrText>
          </w:r>
          <w:r w:rsidR="00D65BDD"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(Stroud &amp; Van Duyn, 2023)</w:t>
          </w:r>
          <w:r w:rsidR="00D65BDD" w:rsidRPr="00A43EEE">
            <w:rPr>
              <w:rFonts w:ascii="Times New Roman" w:hAnsi="Times New Roman" w:cs="Times New Roman"/>
              <w:sz w:val="24"/>
              <w:szCs w:val="24"/>
              <w:lang w:val="nl-NL"/>
            </w:rPr>
            <w:fldChar w:fldCharType="end"/>
          </w:r>
        </w:sdtContent>
      </w:sdt>
      <w:r w:rsidR="00D65BDD"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Deze nabijheid zorgt voor een andere invulling van journalistieke functies en verantwoordelijkheden</w:t>
      </w:r>
      <w:r w:rsidR="009B47A5"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78998431"/>
          <w:citation/>
        </w:sdtPr>
        <w:sdtContent>
          <w:r w:rsidR="009B47A5" w:rsidRPr="00A43EEE">
            <w:rPr>
              <w:rFonts w:ascii="Times New Roman" w:hAnsi="Times New Roman" w:cs="Times New Roman"/>
              <w:sz w:val="24"/>
              <w:szCs w:val="24"/>
              <w:lang w:val="nl-NL"/>
            </w:rPr>
            <w:fldChar w:fldCharType="begin"/>
          </w:r>
          <w:r w:rsidR="009B47A5" w:rsidRPr="00A43EEE">
            <w:rPr>
              <w:rFonts w:ascii="Times New Roman" w:hAnsi="Times New Roman" w:cs="Times New Roman"/>
              <w:sz w:val="24"/>
              <w:szCs w:val="24"/>
              <w:lang w:val="nl-NL"/>
            </w:rPr>
            <w:instrText xml:space="preserve"> CITATION Koe23 \l 1043 </w:instrText>
          </w:r>
          <w:r w:rsidR="009B47A5"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(Koetsenruijter &amp; de Jong, The Rhetoric of Trust in Local News Media: Proximity as a Quintessential News Quality, 2023)</w:t>
          </w:r>
          <w:r w:rsidR="009B47A5" w:rsidRPr="00A43EEE">
            <w:rPr>
              <w:rFonts w:ascii="Times New Roman" w:hAnsi="Times New Roman" w:cs="Times New Roman"/>
              <w:sz w:val="24"/>
              <w:szCs w:val="24"/>
              <w:lang w:val="nl-NL"/>
            </w:rPr>
            <w:fldChar w:fldCharType="end"/>
          </w:r>
        </w:sdtContent>
      </w:sdt>
      <w:r w:rsidRPr="00A43EEE">
        <w:rPr>
          <w:rFonts w:ascii="Times New Roman" w:hAnsi="Times New Roman" w:cs="Times New Roman"/>
          <w:sz w:val="24"/>
          <w:szCs w:val="24"/>
          <w:lang w:val="nl-NL"/>
        </w:rPr>
        <w:t xml:space="preserve">. In dit theoretisch kader worden eerst de functies </w:t>
      </w:r>
      <w:r w:rsidR="00203224" w:rsidRPr="00A43EEE">
        <w:rPr>
          <w:rFonts w:ascii="Times New Roman" w:hAnsi="Times New Roman" w:cs="Times New Roman"/>
          <w:sz w:val="24"/>
          <w:szCs w:val="24"/>
          <w:lang w:val="nl-NL"/>
        </w:rPr>
        <w:t xml:space="preserve">en problemen </w:t>
      </w:r>
      <w:r w:rsidRPr="00A43EEE">
        <w:rPr>
          <w:rFonts w:ascii="Times New Roman" w:hAnsi="Times New Roman" w:cs="Times New Roman"/>
          <w:sz w:val="24"/>
          <w:szCs w:val="24"/>
          <w:lang w:val="nl-NL"/>
        </w:rPr>
        <w:t xml:space="preserve">van </w:t>
      </w:r>
      <w:r w:rsidR="00FC431C" w:rsidRPr="00A43EEE">
        <w:rPr>
          <w:rFonts w:ascii="Times New Roman" w:hAnsi="Times New Roman" w:cs="Times New Roman"/>
          <w:sz w:val="24"/>
          <w:szCs w:val="24"/>
          <w:lang w:val="nl-NL"/>
        </w:rPr>
        <w:t>lokale</w:t>
      </w:r>
      <w:r w:rsidRPr="00A43EEE">
        <w:rPr>
          <w:rFonts w:ascii="Times New Roman" w:hAnsi="Times New Roman" w:cs="Times New Roman"/>
          <w:sz w:val="24"/>
          <w:szCs w:val="24"/>
          <w:lang w:val="nl-NL"/>
        </w:rPr>
        <w:t xml:space="preserve"> journalistiek uiteengezet, </w:t>
      </w:r>
      <w:r w:rsidR="004A7A5F" w:rsidRPr="00A43EEE">
        <w:rPr>
          <w:rFonts w:ascii="Times New Roman" w:hAnsi="Times New Roman" w:cs="Times New Roman"/>
          <w:sz w:val="24"/>
          <w:szCs w:val="24"/>
          <w:lang w:val="nl-NL"/>
        </w:rPr>
        <w:t xml:space="preserve">waarna verschillende oplossingen worden voorgesteld, met speciale aandacht voor de impact die </w:t>
      </w:r>
      <w:r w:rsidR="00C038A4" w:rsidRPr="00A43EEE">
        <w:rPr>
          <w:rFonts w:ascii="Times New Roman" w:hAnsi="Times New Roman" w:cs="Times New Roman"/>
          <w:sz w:val="24"/>
          <w:szCs w:val="24"/>
          <w:lang w:val="nl-NL"/>
        </w:rPr>
        <w:t>samenwerkingen</w:t>
      </w:r>
      <w:r w:rsidR="004A7A5F" w:rsidRPr="00A43EEE">
        <w:rPr>
          <w:rFonts w:ascii="Times New Roman" w:hAnsi="Times New Roman" w:cs="Times New Roman"/>
          <w:sz w:val="24"/>
          <w:szCs w:val="24"/>
          <w:lang w:val="nl-NL"/>
        </w:rPr>
        <w:t xml:space="preserve"> hebben op de lokale journalistiek.</w:t>
      </w:r>
    </w:p>
    <w:p w14:paraId="3C396B39" w14:textId="77777777" w:rsidR="004A7A5F" w:rsidRPr="00A43EEE" w:rsidRDefault="004A7A5F" w:rsidP="002D1461">
      <w:pPr>
        <w:spacing w:line="360" w:lineRule="auto"/>
        <w:rPr>
          <w:rFonts w:ascii="Times New Roman" w:hAnsi="Times New Roman" w:cs="Times New Roman"/>
          <w:lang w:val="nl-NL"/>
        </w:rPr>
      </w:pPr>
    </w:p>
    <w:p w14:paraId="0D759936" w14:textId="3EE5320F" w:rsidR="00CD55A3" w:rsidRPr="00A43EEE" w:rsidRDefault="00D851BA" w:rsidP="009C7D0E">
      <w:pPr>
        <w:pStyle w:val="Heading2"/>
        <w:rPr>
          <w:rFonts w:ascii="Times New Roman" w:hAnsi="Times New Roman" w:cs="Times New Roman"/>
          <w:b/>
          <w:bCs/>
          <w:color w:val="auto"/>
          <w:sz w:val="28"/>
          <w:szCs w:val="28"/>
          <w:lang w:val="nl-NL"/>
        </w:rPr>
      </w:pPr>
      <w:bookmarkStart w:id="4" w:name="_Toc168757065"/>
      <w:r w:rsidRPr="00A43EEE">
        <w:rPr>
          <w:rFonts w:ascii="Times New Roman" w:hAnsi="Times New Roman" w:cs="Times New Roman"/>
          <w:b/>
          <w:bCs/>
          <w:color w:val="auto"/>
          <w:sz w:val="28"/>
          <w:szCs w:val="28"/>
          <w:lang w:val="nl-NL"/>
        </w:rPr>
        <w:t xml:space="preserve">2.1 </w:t>
      </w:r>
      <w:r w:rsidR="006A6C22" w:rsidRPr="00A43EEE">
        <w:rPr>
          <w:rFonts w:ascii="Times New Roman" w:hAnsi="Times New Roman" w:cs="Times New Roman"/>
          <w:b/>
          <w:bCs/>
          <w:color w:val="auto"/>
          <w:sz w:val="28"/>
          <w:szCs w:val="28"/>
          <w:lang w:val="nl-NL"/>
        </w:rPr>
        <w:t>L</w:t>
      </w:r>
      <w:r w:rsidR="00CD55A3" w:rsidRPr="00A43EEE">
        <w:rPr>
          <w:rFonts w:ascii="Times New Roman" w:hAnsi="Times New Roman" w:cs="Times New Roman"/>
          <w:b/>
          <w:bCs/>
          <w:color w:val="auto"/>
          <w:sz w:val="28"/>
          <w:szCs w:val="28"/>
          <w:lang w:val="nl-NL"/>
        </w:rPr>
        <w:t xml:space="preserve">okale </w:t>
      </w:r>
      <w:r w:rsidR="00616B93" w:rsidRPr="00A43EEE">
        <w:rPr>
          <w:rFonts w:ascii="Times New Roman" w:hAnsi="Times New Roman" w:cs="Times New Roman"/>
          <w:b/>
          <w:bCs/>
          <w:color w:val="auto"/>
          <w:sz w:val="28"/>
          <w:szCs w:val="28"/>
          <w:lang w:val="nl-NL"/>
        </w:rPr>
        <w:t>journalistiek</w:t>
      </w:r>
      <w:r w:rsidR="00CD55A3" w:rsidRPr="00A43EEE">
        <w:rPr>
          <w:rFonts w:ascii="Times New Roman" w:hAnsi="Times New Roman" w:cs="Times New Roman"/>
          <w:b/>
          <w:bCs/>
          <w:color w:val="auto"/>
          <w:sz w:val="28"/>
          <w:szCs w:val="28"/>
          <w:lang w:val="nl-NL"/>
        </w:rPr>
        <w:t>:</w:t>
      </w:r>
      <w:bookmarkEnd w:id="4"/>
    </w:p>
    <w:p w14:paraId="4861AE15" w14:textId="3788208B" w:rsidR="00936B6C" w:rsidRPr="00A43EEE" w:rsidRDefault="00936B6C" w:rsidP="00936B6C">
      <w:pPr>
        <w:rPr>
          <w:lang w:val="nl-NL"/>
        </w:rPr>
      </w:pPr>
      <w:r w:rsidRPr="00A43EEE">
        <w:rPr>
          <w:highlight w:val="yellow"/>
          <w:lang w:val="nl-NL"/>
        </w:rPr>
        <w:t>(Wat is lokale journalistiek)</w:t>
      </w:r>
    </w:p>
    <w:p w14:paraId="1CEDEE62" w14:textId="77777777" w:rsidR="00F40034" w:rsidRPr="00A43EEE" w:rsidRDefault="00F40034" w:rsidP="00F40034">
      <w:pPr>
        <w:rPr>
          <w:lang w:val="nl-NL"/>
        </w:rPr>
      </w:pPr>
    </w:p>
    <w:p w14:paraId="7A9A042C" w14:textId="579952C4" w:rsidR="007909DE" w:rsidRPr="00A43EEE" w:rsidRDefault="007909DE" w:rsidP="00E04B1E">
      <w:pPr>
        <w:pStyle w:val="Heading3"/>
        <w:spacing w:line="360" w:lineRule="auto"/>
        <w:rPr>
          <w:rFonts w:ascii="Times New Roman" w:hAnsi="Times New Roman" w:cs="Times New Roman"/>
          <w:b/>
          <w:bCs/>
          <w:color w:val="auto"/>
          <w:sz w:val="26"/>
          <w:szCs w:val="26"/>
          <w:lang w:val="nl-NL"/>
        </w:rPr>
      </w:pPr>
      <w:bookmarkStart w:id="5" w:name="_Toc168757066"/>
      <w:r w:rsidRPr="00A43EEE">
        <w:rPr>
          <w:rFonts w:ascii="Times New Roman" w:hAnsi="Times New Roman" w:cs="Times New Roman"/>
          <w:b/>
          <w:bCs/>
          <w:color w:val="auto"/>
          <w:sz w:val="26"/>
          <w:szCs w:val="26"/>
          <w:lang w:val="nl-NL"/>
        </w:rPr>
        <w:t>2.1.1 Functies van lokale journalistiek:</w:t>
      </w:r>
      <w:bookmarkEnd w:id="5"/>
    </w:p>
    <w:p w14:paraId="2330A86B" w14:textId="57B25B72" w:rsidR="0061788E" w:rsidRPr="00A43EEE" w:rsidRDefault="00FB1915" w:rsidP="0061788E">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Onderzoekers</w:t>
      </w:r>
      <w:r w:rsidR="00DA03D1" w:rsidRPr="00A43EEE">
        <w:rPr>
          <w:rFonts w:ascii="Times New Roman" w:hAnsi="Times New Roman" w:cs="Times New Roman"/>
          <w:sz w:val="24"/>
          <w:szCs w:val="24"/>
          <w:lang w:val="nl-NL"/>
        </w:rPr>
        <w:t xml:space="preserve"> en andere regelgevende instanties </w:t>
      </w:r>
      <w:r w:rsidRPr="00A43EEE">
        <w:rPr>
          <w:rFonts w:ascii="Times New Roman" w:hAnsi="Times New Roman" w:cs="Times New Roman"/>
          <w:sz w:val="24"/>
          <w:szCs w:val="24"/>
          <w:lang w:val="nl-NL"/>
        </w:rPr>
        <w:t xml:space="preserve">hebben </w:t>
      </w:r>
      <w:r w:rsidR="00DA03D1" w:rsidRPr="00A43EEE">
        <w:rPr>
          <w:rFonts w:ascii="Times New Roman" w:hAnsi="Times New Roman" w:cs="Times New Roman"/>
          <w:sz w:val="24"/>
          <w:szCs w:val="24"/>
          <w:lang w:val="nl-NL"/>
        </w:rPr>
        <w:t>de afgelopen tien jaar veel negatieve rapporten gepresenteerd over de sluiting van lokale kranten en de harde ontslagen van personeel in de hele westerse wereld. De democratie zoals wij die kennen kan niet functioneren zonder journalisten die de gekozen politici aan de macht houden op alle politieke niveaus - nationaal, regionaal en lokaal</w:t>
      </w:r>
      <w:r w:rsidR="00954814"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04760842"/>
          <w:citation/>
        </w:sdtPr>
        <w:sdtContent>
          <w:r w:rsidR="00954814" w:rsidRPr="00A43EEE">
            <w:rPr>
              <w:rFonts w:ascii="Times New Roman" w:hAnsi="Times New Roman" w:cs="Times New Roman"/>
              <w:sz w:val="24"/>
              <w:szCs w:val="24"/>
              <w:lang w:val="nl-NL"/>
            </w:rPr>
            <w:fldChar w:fldCharType="begin"/>
          </w:r>
          <w:r w:rsidR="00954814" w:rsidRPr="00A43EEE">
            <w:rPr>
              <w:rFonts w:ascii="Times New Roman" w:hAnsi="Times New Roman" w:cs="Times New Roman"/>
              <w:sz w:val="24"/>
              <w:szCs w:val="24"/>
              <w:lang w:val="nl-NL"/>
            </w:rPr>
            <w:instrText xml:space="preserve"> CITATION Kar19 \l 1043 </w:instrText>
          </w:r>
          <w:r w:rsidR="00954814"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(Karlsson &amp; Hellekant Rowe, 2019)</w:t>
          </w:r>
          <w:r w:rsidR="00954814" w:rsidRPr="00A43EEE">
            <w:rPr>
              <w:rFonts w:ascii="Times New Roman" w:hAnsi="Times New Roman" w:cs="Times New Roman"/>
              <w:sz w:val="24"/>
              <w:szCs w:val="24"/>
              <w:lang w:val="nl-NL"/>
            </w:rPr>
            <w:fldChar w:fldCharType="end"/>
          </w:r>
        </w:sdtContent>
      </w:sdt>
      <w:r w:rsidR="00DA03D1" w:rsidRPr="00A43EEE">
        <w:rPr>
          <w:rFonts w:ascii="Times New Roman" w:hAnsi="Times New Roman" w:cs="Times New Roman"/>
          <w:sz w:val="24"/>
          <w:szCs w:val="24"/>
          <w:lang w:val="nl-NL"/>
        </w:rPr>
        <w:t>.</w:t>
      </w:r>
      <w:r w:rsidR="006E4EE2" w:rsidRPr="00A43EEE">
        <w:rPr>
          <w:rFonts w:ascii="Times New Roman" w:hAnsi="Times New Roman" w:cs="Times New Roman"/>
          <w:sz w:val="24"/>
          <w:szCs w:val="24"/>
          <w:lang w:val="nl-NL"/>
        </w:rPr>
        <w:t xml:space="preserve"> </w:t>
      </w:r>
      <w:r w:rsidR="006E0D20" w:rsidRPr="00A43EEE">
        <w:rPr>
          <w:rFonts w:ascii="Times New Roman" w:hAnsi="Times New Roman" w:cs="Times New Roman"/>
          <w:sz w:val="24"/>
          <w:szCs w:val="24"/>
          <w:lang w:val="nl-NL"/>
        </w:rPr>
        <w:t xml:space="preserve">Lokale kranten spelen een belangrijke rol bij het bekendmaken van nieuws in regio's aan de bevolking en dragen bij aan de gelaagdheid van identiteiten binnen gevestigde regio's </w:t>
      </w:r>
      <w:sdt>
        <w:sdtPr>
          <w:rPr>
            <w:rFonts w:ascii="Times New Roman" w:hAnsi="Times New Roman" w:cs="Times New Roman"/>
            <w:sz w:val="24"/>
            <w:szCs w:val="24"/>
            <w:lang w:val="nl-NL"/>
          </w:rPr>
          <w:id w:val="24532574"/>
          <w:citation/>
        </w:sdtPr>
        <w:sdtContent>
          <w:r w:rsidR="006E0D20" w:rsidRPr="00A43EEE">
            <w:rPr>
              <w:rFonts w:ascii="Times New Roman" w:hAnsi="Times New Roman" w:cs="Times New Roman"/>
              <w:sz w:val="24"/>
              <w:szCs w:val="24"/>
              <w:lang w:val="nl-NL"/>
            </w:rPr>
            <w:fldChar w:fldCharType="begin"/>
          </w:r>
          <w:r w:rsidR="006E0D20" w:rsidRPr="00A43EEE">
            <w:rPr>
              <w:rFonts w:ascii="Times New Roman" w:hAnsi="Times New Roman" w:cs="Times New Roman"/>
              <w:sz w:val="24"/>
              <w:szCs w:val="24"/>
              <w:lang w:val="nl-NL"/>
            </w:rPr>
            <w:instrText xml:space="preserve"> CITATION Van17 \l 1033 </w:instrText>
          </w:r>
          <w:r w:rsidR="006E0D20"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(Van Gorp &amp; Terlouw, 2017)</w:t>
          </w:r>
          <w:r w:rsidR="006E0D20" w:rsidRPr="00A43EEE">
            <w:rPr>
              <w:rFonts w:ascii="Times New Roman" w:hAnsi="Times New Roman" w:cs="Times New Roman"/>
              <w:sz w:val="24"/>
              <w:szCs w:val="24"/>
              <w:lang w:val="nl-NL"/>
            </w:rPr>
            <w:fldChar w:fldCharType="end"/>
          </w:r>
        </w:sdtContent>
      </w:sdt>
      <w:r w:rsidR="00A03ABF" w:rsidRPr="00A43EEE">
        <w:rPr>
          <w:rFonts w:ascii="Times New Roman" w:hAnsi="Times New Roman" w:cs="Times New Roman"/>
          <w:sz w:val="24"/>
          <w:szCs w:val="24"/>
          <w:lang w:val="nl-NL"/>
        </w:rPr>
        <w:t xml:space="preserve">. </w:t>
      </w:r>
      <w:r w:rsidR="00D53CC1" w:rsidRPr="00A43EEE">
        <w:rPr>
          <w:rFonts w:ascii="Times New Roman" w:hAnsi="Times New Roman" w:cs="Times New Roman"/>
          <w:sz w:val="24"/>
          <w:szCs w:val="24"/>
          <w:lang w:val="nl-NL"/>
        </w:rPr>
        <w:t>‘</w:t>
      </w:r>
      <w:r w:rsidR="004764DD" w:rsidRPr="00A43EEE">
        <w:rPr>
          <w:rFonts w:ascii="Times New Roman" w:hAnsi="Times New Roman" w:cs="Times New Roman"/>
          <w:sz w:val="24"/>
          <w:szCs w:val="24"/>
          <w:lang w:val="nl-NL"/>
        </w:rPr>
        <w:t>Vanuit sociaal en cultureel perspectief geven de nieuwsmedia vorm aan ons gevoel te behoren tot een bepaalde geografische plaats en helpen ze ons te navigeren door de gemeenschap en haar sociale netwerken om ons te "oriënteren" op elkaar</w:t>
      </w:r>
      <w:r w:rsidR="00D53CC1" w:rsidRPr="00A43EEE">
        <w:rPr>
          <w:rFonts w:ascii="Times New Roman" w:hAnsi="Times New Roman" w:cs="Times New Roman"/>
          <w:sz w:val="24"/>
          <w:szCs w:val="24"/>
          <w:lang w:val="nl-NL"/>
        </w:rPr>
        <w:t>’</w:t>
      </w:r>
      <w:r w:rsidR="009512C9"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6145074"/>
          <w:citation/>
        </w:sdtPr>
        <w:sdtContent>
          <w:r w:rsidR="009512C9" w:rsidRPr="00A43EEE">
            <w:rPr>
              <w:rFonts w:ascii="Times New Roman" w:hAnsi="Times New Roman" w:cs="Times New Roman"/>
              <w:sz w:val="24"/>
              <w:szCs w:val="24"/>
              <w:lang w:val="nl-NL"/>
            </w:rPr>
            <w:fldChar w:fldCharType="begin"/>
          </w:r>
          <w:r w:rsidR="009512C9" w:rsidRPr="00A43EEE">
            <w:rPr>
              <w:rFonts w:ascii="Times New Roman" w:hAnsi="Times New Roman" w:cs="Times New Roman"/>
              <w:sz w:val="24"/>
              <w:szCs w:val="24"/>
              <w:lang w:val="nl-NL"/>
            </w:rPr>
            <w:instrText xml:space="preserve"> CITATION Nie15 \l 1033 </w:instrText>
          </w:r>
          <w:r w:rsidR="009512C9"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(Nielsen, 2015)</w:t>
          </w:r>
          <w:r w:rsidR="009512C9" w:rsidRPr="00A43EEE">
            <w:rPr>
              <w:rFonts w:ascii="Times New Roman" w:hAnsi="Times New Roman" w:cs="Times New Roman"/>
              <w:sz w:val="24"/>
              <w:szCs w:val="24"/>
              <w:lang w:val="nl-NL"/>
            </w:rPr>
            <w:fldChar w:fldCharType="end"/>
          </w:r>
        </w:sdtContent>
      </w:sdt>
      <w:r w:rsidR="004764DD" w:rsidRPr="00A43EEE">
        <w:rPr>
          <w:rFonts w:ascii="Times New Roman" w:hAnsi="Times New Roman" w:cs="Times New Roman"/>
          <w:sz w:val="24"/>
          <w:szCs w:val="24"/>
          <w:lang w:val="nl-NL"/>
        </w:rPr>
        <w:t xml:space="preserve">. </w:t>
      </w:r>
      <w:r w:rsidR="00A03ABF" w:rsidRPr="00A43EEE">
        <w:rPr>
          <w:rFonts w:ascii="Times New Roman" w:hAnsi="Times New Roman" w:cs="Times New Roman"/>
          <w:sz w:val="24"/>
          <w:szCs w:val="24"/>
          <w:lang w:val="nl-NL"/>
        </w:rPr>
        <w:t>Naast het ter verantwoording roepen van de lokale overheid, heeft onderzoek ook aangetoond dat burgers verwachten dat de lokale media</w:t>
      </w:r>
      <w:r w:rsidR="00180843" w:rsidRPr="00A43EEE">
        <w:rPr>
          <w:rFonts w:ascii="Times New Roman" w:hAnsi="Times New Roman" w:cs="Times New Roman"/>
          <w:sz w:val="24"/>
          <w:szCs w:val="24"/>
          <w:lang w:val="nl-NL"/>
        </w:rPr>
        <w:t>:</w:t>
      </w:r>
      <w:r w:rsidR="00A03ABF" w:rsidRPr="00A43EEE">
        <w:rPr>
          <w:rFonts w:ascii="Times New Roman" w:hAnsi="Times New Roman" w:cs="Times New Roman"/>
          <w:sz w:val="24"/>
          <w:szCs w:val="24"/>
          <w:lang w:val="nl-NL"/>
        </w:rPr>
        <w:t xml:space="preserve"> informeren</w:t>
      </w:r>
      <w:r w:rsidR="00180843" w:rsidRPr="00A43EEE">
        <w:rPr>
          <w:rFonts w:ascii="Times New Roman" w:hAnsi="Times New Roman" w:cs="Times New Roman"/>
          <w:sz w:val="24"/>
          <w:szCs w:val="24"/>
          <w:lang w:val="nl-NL"/>
        </w:rPr>
        <w:t xml:space="preserve">, </w:t>
      </w:r>
      <w:r w:rsidR="00A03ABF" w:rsidRPr="00A43EEE">
        <w:rPr>
          <w:rFonts w:ascii="Times New Roman" w:hAnsi="Times New Roman" w:cs="Times New Roman"/>
          <w:sz w:val="24"/>
          <w:szCs w:val="24"/>
          <w:lang w:val="nl-NL"/>
        </w:rPr>
        <w:t>onderwijzen</w:t>
      </w:r>
      <w:r w:rsidR="00180843" w:rsidRPr="00A43EEE">
        <w:rPr>
          <w:rFonts w:ascii="Times New Roman" w:hAnsi="Times New Roman" w:cs="Times New Roman"/>
          <w:sz w:val="24"/>
          <w:szCs w:val="24"/>
          <w:lang w:val="nl-NL"/>
        </w:rPr>
        <w:t>, meningen</w:t>
      </w:r>
      <w:r w:rsidR="00A03ABF" w:rsidRPr="00A43EEE">
        <w:rPr>
          <w:rFonts w:ascii="Times New Roman" w:hAnsi="Times New Roman" w:cs="Times New Roman"/>
          <w:sz w:val="24"/>
          <w:szCs w:val="24"/>
          <w:lang w:val="nl-NL"/>
        </w:rPr>
        <w:t xml:space="preserve"> en stemmen van de burgers vertegenwoordigen</w:t>
      </w:r>
      <w:r w:rsidR="00180843" w:rsidRPr="00A43EEE">
        <w:rPr>
          <w:rFonts w:ascii="Times New Roman" w:hAnsi="Times New Roman" w:cs="Times New Roman"/>
          <w:sz w:val="24"/>
          <w:szCs w:val="24"/>
          <w:lang w:val="nl-NL"/>
        </w:rPr>
        <w:t>,</w:t>
      </w:r>
      <w:r w:rsidR="00A03ABF" w:rsidRPr="00A43EEE">
        <w:rPr>
          <w:rFonts w:ascii="Times New Roman" w:hAnsi="Times New Roman" w:cs="Times New Roman"/>
          <w:sz w:val="24"/>
          <w:szCs w:val="24"/>
          <w:lang w:val="nl-NL"/>
        </w:rPr>
        <w:t xml:space="preserve"> en campagne voeren over zaken van openbaar belang </w:t>
      </w:r>
      <w:sdt>
        <w:sdtPr>
          <w:rPr>
            <w:rFonts w:ascii="Times New Roman" w:hAnsi="Times New Roman" w:cs="Times New Roman"/>
            <w:sz w:val="24"/>
            <w:szCs w:val="24"/>
            <w:lang w:val="nl-NL"/>
          </w:rPr>
          <w:id w:val="-458650269"/>
          <w:citation/>
        </w:sdtPr>
        <w:sdtContent>
          <w:r w:rsidR="004C1E6E" w:rsidRPr="00A43EEE">
            <w:rPr>
              <w:rFonts w:ascii="Times New Roman" w:hAnsi="Times New Roman" w:cs="Times New Roman"/>
              <w:sz w:val="24"/>
              <w:szCs w:val="24"/>
              <w:lang w:val="nl-NL"/>
            </w:rPr>
            <w:fldChar w:fldCharType="begin"/>
          </w:r>
          <w:r w:rsidR="004C1E6E" w:rsidRPr="00A43EEE">
            <w:rPr>
              <w:rFonts w:ascii="Times New Roman" w:hAnsi="Times New Roman" w:cs="Times New Roman"/>
              <w:sz w:val="24"/>
              <w:szCs w:val="24"/>
              <w:lang w:val="nl-NL"/>
            </w:rPr>
            <w:instrText xml:space="preserve"> CITATION Fir15 \l 1043 </w:instrText>
          </w:r>
          <w:r w:rsidR="004C1E6E"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(Firmstone &amp; Coleman, 2015)</w:t>
          </w:r>
          <w:r w:rsidR="004C1E6E" w:rsidRPr="00A43EEE">
            <w:rPr>
              <w:rFonts w:ascii="Times New Roman" w:hAnsi="Times New Roman" w:cs="Times New Roman"/>
              <w:sz w:val="24"/>
              <w:szCs w:val="24"/>
              <w:lang w:val="nl-NL"/>
            </w:rPr>
            <w:fldChar w:fldCharType="end"/>
          </w:r>
        </w:sdtContent>
      </w:sdt>
      <w:r w:rsidR="00A03ABF" w:rsidRPr="00A43EEE">
        <w:rPr>
          <w:rFonts w:ascii="Times New Roman" w:hAnsi="Times New Roman" w:cs="Times New Roman"/>
          <w:sz w:val="24"/>
          <w:szCs w:val="24"/>
          <w:lang w:val="nl-NL"/>
        </w:rPr>
        <w:t>.</w:t>
      </w:r>
      <w:r w:rsidR="004C1E6E" w:rsidRPr="00A43EEE">
        <w:rPr>
          <w:rFonts w:ascii="Times New Roman" w:hAnsi="Times New Roman" w:cs="Times New Roman"/>
          <w:sz w:val="24"/>
          <w:szCs w:val="24"/>
          <w:lang w:val="nl-NL"/>
        </w:rPr>
        <w:t xml:space="preserve"> </w:t>
      </w:r>
      <w:r w:rsidR="0061788E" w:rsidRPr="00A43EEE">
        <w:rPr>
          <w:rFonts w:ascii="Times New Roman" w:hAnsi="Times New Roman" w:cs="Times New Roman"/>
          <w:sz w:val="24"/>
          <w:szCs w:val="24"/>
          <w:lang w:val="nl-NL"/>
        </w:rPr>
        <w:t xml:space="preserve">Onderzoek naar de functies van lokale kranten, zoals informatieverstrekking, gemeenschapsvorming en controle van de gemeentelijke politiek, benadrukt hun belang </w:t>
      </w:r>
      <w:r w:rsidR="0061788E" w:rsidRPr="00A43EEE">
        <w:rPr>
          <w:rFonts w:ascii="Times New Roman" w:hAnsi="Times New Roman" w:cs="Times New Roman"/>
          <w:sz w:val="24"/>
          <w:szCs w:val="24"/>
          <w:lang w:val="nl-NL"/>
        </w:rPr>
        <w:lastRenderedPageBreak/>
        <w:t xml:space="preserve">voor een goed functionerende democratie. </w:t>
      </w:r>
      <w:proofErr w:type="spellStart"/>
      <w:r w:rsidR="0061788E" w:rsidRPr="00A43EEE">
        <w:rPr>
          <w:rFonts w:ascii="Times New Roman" w:hAnsi="Times New Roman" w:cs="Times New Roman"/>
          <w:sz w:val="24"/>
          <w:szCs w:val="24"/>
          <w:lang w:val="nl-NL"/>
        </w:rPr>
        <w:t>Costera</w:t>
      </w:r>
      <w:proofErr w:type="spellEnd"/>
      <w:r w:rsidR="0061788E" w:rsidRPr="00A43EEE">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p>
    <w:p w14:paraId="1CB9DBBA" w14:textId="77777777" w:rsidR="0061788E" w:rsidRPr="00A43EEE" w:rsidRDefault="0061788E" w:rsidP="0061788E">
      <w:pPr>
        <w:spacing w:line="360" w:lineRule="auto"/>
        <w:rPr>
          <w:rFonts w:ascii="Times New Roman" w:hAnsi="Times New Roman" w:cs="Times New Roman"/>
          <w:sz w:val="24"/>
          <w:szCs w:val="24"/>
          <w:lang w:val="nl-NL"/>
        </w:rPr>
      </w:pPr>
    </w:p>
    <w:p w14:paraId="212F33A8" w14:textId="77777777" w:rsidR="0061788E" w:rsidRPr="00A43EEE" w:rsidRDefault="0061788E" w:rsidP="004E270A">
      <w:pPr>
        <w:spacing w:line="360" w:lineRule="auto"/>
        <w:ind w:left="720"/>
        <w:rPr>
          <w:rFonts w:ascii="Times New Roman" w:hAnsi="Times New Roman" w:cs="Times New Roman"/>
          <w:sz w:val="24"/>
          <w:szCs w:val="24"/>
          <w:lang w:val="nl-NL"/>
        </w:rPr>
      </w:pPr>
      <w:proofErr w:type="spellStart"/>
      <w:r w:rsidRPr="00A43EEE">
        <w:rPr>
          <w:rFonts w:ascii="Times New Roman" w:hAnsi="Times New Roman" w:cs="Times New Roman"/>
          <w:b/>
          <w:bCs/>
          <w:sz w:val="24"/>
          <w:szCs w:val="24"/>
          <w:lang w:val="nl-NL"/>
        </w:rPr>
        <w:t>Reciprocity</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and</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audience</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responsivity</w:t>
      </w:r>
      <w:proofErr w:type="spellEnd"/>
      <w:r w:rsidRPr="00A43EEE">
        <w:rPr>
          <w:rFonts w:ascii="Times New Roman" w:hAnsi="Times New Roman" w:cs="Times New Roman"/>
          <w:b/>
          <w:bCs/>
          <w:sz w:val="24"/>
          <w:szCs w:val="24"/>
          <w:lang w:val="nl-NL"/>
        </w:rPr>
        <w:t xml:space="preserve"> as </w:t>
      </w:r>
      <w:proofErr w:type="spellStart"/>
      <w:r w:rsidRPr="00A43EEE">
        <w:rPr>
          <w:rFonts w:ascii="Times New Roman" w:hAnsi="Times New Roman" w:cs="Times New Roman"/>
          <w:b/>
          <w:bCs/>
          <w:sz w:val="24"/>
          <w:szCs w:val="24"/>
          <w:lang w:val="nl-NL"/>
        </w:rPr>
        <w:t>core</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practices</w:t>
      </w:r>
      <w:proofErr w:type="spellEnd"/>
      <w:r w:rsidRPr="00A43EEE">
        <w:rPr>
          <w:rFonts w:ascii="Times New Roman" w:hAnsi="Times New Roman" w:cs="Times New Roman"/>
          <w:b/>
          <w:bCs/>
          <w:sz w:val="24"/>
          <w:szCs w:val="24"/>
          <w:lang w:val="nl-NL"/>
        </w:rPr>
        <w:t>:</w:t>
      </w:r>
      <w:r w:rsidRPr="00A43EEE">
        <w:rPr>
          <w:rFonts w:ascii="Times New Roman" w:hAnsi="Times New Roman" w:cs="Times New Roman"/>
          <w:sz w:val="24"/>
          <w:szCs w:val="24"/>
          <w:lang w:val="nl-NL"/>
        </w:rPr>
        <w:t xml:space="preserve"> Lokale journalistiek legt de nadruk op publieke verbinding, wat respectvolle en constructieve berichtgeving bevordert. Dit omvat het aanbieden van zowel serieuze als luchtige gespreksonderwerpen, waardoor persoonlijke netwerken en burgeridentiteit worden versterkt.</w:t>
      </w:r>
    </w:p>
    <w:p w14:paraId="0D90589B" w14:textId="77777777" w:rsidR="0061788E" w:rsidRPr="00A43EEE" w:rsidRDefault="0061788E" w:rsidP="004E270A">
      <w:pPr>
        <w:spacing w:line="360" w:lineRule="auto"/>
        <w:ind w:left="720"/>
        <w:rPr>
          <w:rFonts w:ascii="Times New Roman" w:hAnsi="Times New Roman" w:cs="Times New Roman"/>
          <w:sz w:val="24"/>
          <w:szCs w:val="24"/>
          <w:lang w:val="nl-NL"/>
        </w:rPr>
      </w:pPr>
      <w:r w:rsidRPr="00A43EEE">
        <w:rPr>
          <w:rFonts w:ascii="Times New Roman" w:hAnsi="Times New Roman" w:cs="Times New Roman"/>
          <w:b/>
          <w:bCs/>
          <w:sz w:val="24"/>
          <w:szCs w:val="24"/>
          <w:lang w:val="nl-NL"/>
        </w:rPr>
        <w:t xml:space="preserve">Learning </w:t>
      </w:r>
      <w:proofErr w:type="spellStart"/>
      <w:r w:rsidRPr="00A43EEE">
        <w:rPr>
          <w:rFonts w:ascii="Times New Roman" w:hAnsi="Times New Roman" w:cs="Times New Roman"/>
          <w:b/>
          <w:bCs/>
          <w:sz w:val="24"/>
          <w:szCs w:val="24"/>
          <w:lang w:val="nl-NL"/>
        </w:rPr>
        <w:t>about</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the</w:t>
      </w:r>
      <w:proofErr w:type="spellEnd"/>
      <w:r w:rsidRPr="00A43EEE">
        <w:rPr>
          <w:rFonts w:ascii="Times New Roman" w:hAnsi="Times New Roman" w:cs="Times New Roman"/>
          <w:b/>
          <w:bCs/>
          <w:sz w:val="24"/>
          <w:szCs w:val="24"/>
          <w:lang w:val="nl-NL"/>
        </w:rPr>
        <w:t xml:space="preserve"> area: </w:t>
      </w:r>
      <w:r w:rsidRPr="00A43EEE">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77777777" w:rsidR="0061788E" w:rsidRPr="00A43EEE" w:rsidRDefault="0061788E" w:rsidP="004E270A">
      <w:pPr>
        <w:spacing w:line="360" w:lineRule="auto"/>
        <w:ind w:left="720"/>
        <w:rPr>
          <w:rFonts w:ascii="Times New Roman" w:hAnsi="Times New Roman" w:cs="Times New Roman"/>
          <w:sz w:val="24"/>
          <w:szCs w:val="24"/>
          <w:lang w:val="nl-NL"/>
        </w:rPr>
      </w:pPr>
      <w:proofErr w:type="spellStart"/>
      <w:r w:rsidRPr="00A43EEE">
        <w:rPr>
          <w:rFonts w:ascii="Times New Roman" w:hAnsi="Times New Roman" w:cs="Times New Roman"/>
          <w:b/>
          <w:bCs/>
          <w:sz w:val="24"/>
          <w:szCs w:val="24"/>
          <w:lang w:val="nl-NL"/>
        </w:rPr>
        <w:t>Stories</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from</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within</w:t>
      </w:r>
      <w:proofErr w:type="spellEnd"/>
      <w:r w:rsidRPr="00A43EEE">
        <w:rPr>
          <w:rFonts w:ascii="Times New Roman" w:hAnsi="Times New Roman" w:cs="Times New Roman"/>
          <w:b/>
          <w:bCs/>
          <w:sz w:val="24"/>
          <w:szCs w:val="24"/>
          <w:lang w:val="nl-NL"/>
        </w:rPr>
        <w:t xml:space="preserve">: holding </w:t>
      </w:r>
      <w:proofErr w:type="spellStart"/>
      <w:r w:rsidRPr="00A43EEE">
        <w:rPr>
          <w:rFonts w:ascii="Times New Roman" w:hAnsi="Times New Roman" w:cs="Times New Roman"/>
          <w:b/>
          <w:bCs/>
          <w:sz w:val="24"/>
          <w:szCs w:val="24"/>
          <w:lang w:val="nl-NL"/>
        </w:rPr>
        <w:t>the</w:t>
      </w:r>
      <w:proofErr w:type="spellEnd"/>
      <w:r w:rsidRPr="00A43EEE">
        <w:rPr>
          <w:rFonts w:ascii="Times New Roman" w:hAnsi="Times New Roman" w:cs="Times New Roman"/>
          <w:b/>
          <w:bCs/>
          <w:sz w:val="24"/>
          <w:szCs w:val="24"/>
          <w:lang w:val="nl-NL"/>
        </w:rPr>
        <w:t xml:space="preserve"> community </w:t>
      </w:r>
      <w:proofErr w:type="spellStart"/>
      <w:r w:rsidRPr="00A43EEE">
        <w:rPr>
          <w:rFonts w:ascii="Times New Roman" w:hAnsi="Times New Roman" w:cs="Times New Roman"/>
          <w:b/>
          <w:bCs/>
          <w:sz w:val="24"/>
          <w:szCs w:val="24"/>
          <w:lang w:val="nl-NL"/>
        </w:rPr>
        <w:t>together</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and</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recognizing</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difference</w:t>
      </w:r>
      <w:proofErr w:type="spellEnd"/>
      <w:r w:rsidRPr="00A43EEE">
        <w:rPr>
          <w:rFonts w:ascii="Times New Roman" w:hAnsi="Times New Roman" w:cs="Times New Roman"/>
          <w:b/>
          <w:bCs/>
          <w:sz w:val="24"/>
          <w:szCs w:val="24"/>
          <w:lang w:val="nl-NL"/>
        </w:rPr>
        <w:t>:</w:t>
      </w:r>
      <w:r w:rsidRPr="00A43EEE">
        <w:rPr>
          <w:rFonts w:ascii="Times New Roman" w:hAnsi="Times New Roman" w:cs="Times New Roman"/>
          <w:sz w:val="24"/>
          <w:szCs w:val="24"/>
          <w:lang w:val="nl-NL"/>
        </w:rPr>
        <w:t xml:space="preserve"> Het creëren van een gemeenschappelijk referentiekader en het bevorderen van een gevoel van plaats en saamhorigheid onder de bewoners zijn essentieel voor de cohesie binnen de gemeenschap.</w:t>
      </w:r>
    </w:p>
    <w:p w14:paraId="71653F74" w14:textId="77777777" w:rsidR="0061788E" w:rsidRPr="00A43EEE" w:rsidRDefault="0061788E" w:rsidP="004E270A">
      <w:pPr>
        <w:spacing w:line="360" w:lineRule="auto"/>
        <w:ind w:left="720"/>
        <w:rPr>
          <w:rFonts w:ascii="Times New Roman" w:hAnsi="Times New Roman" w:cs="Times New Roman"/>
          <w:sz w:val="24"/>
          <w:szCs w:val="24"/>
          <w:lang w:val="nl-NL"/>
        </w:rPr>
      </w:pPr>
      <w:proofErr w:type="spellStart"/>
      <w:r w:rsidRPr="00A43EEE">
        <w:rPr>
          <w:rFonts w:ascii="Times New Roman" w:hAnsi="Times New Roman" w:cs="Times New Roman"/>
          <w:b/>
          <w:bCs/>
          <w:sz w:val="24"/>
          <w:szCs w:val="24"/>
          <w:lang w:val="nl-NL"/>
        </w:rPr>
        <w:t>Facilitating</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local</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orientation</w:t>
      </w:r>
      <w:proofErr w:type="spellEnd"/>
      <w:r w:rsidRPr="00A43EEE">
        <w:rPr>
          <w:rFonts w:ascii="Times New Roman" w:hAnsi="Times New Roman" w:cs="Times New Roman"/>
          <w:b/>
          <w:bCs/>
          <w:sz w:val="24"/>
          <w:szCs w:val="24"/>
          <w:lang w:val="nl-NL"/>
        </w:rPr>
        <w:t xml:space="preserve">: important, </w:t>
      </w:r>
      <w:proofErr w:type="spellStart"/>
      <w:r w:rsidRPr="00A43EEE">
        <w:rPr>
          <w:rFonts w:ascii="Times New Roman" w:hAnsi="Times New Roman" w:cs="Times New Roman"/>
          <w:b/>
          <w:bCs/>
          <w:sz w:val="24"/>
          <w:szCs w:val="24"/>
          <w:lang w:val="nl-NL"/>
        </w:rPr>
        <w:t>findable</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and</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connected</w:t>
      </w:r>
      <w:proofErr w:type="spellEnd"/>
      <w:r w:rsidRPr="00A43EEE">
        <w:rPr>
          <w:rFonts w:ascii="Times New Roman" w:hAnsi="Times New Roman" w:cs="Times New Roman"/>
          <w:b/>
          <w:bCs/>
          <w:sz w:val="24"/>
          <w:szCs w:val="24"/>
          <w:lang w:val="nl-NL"/>
        </w:rPr>
        <w:t xml:space="preserve"> news:</w:t>
      </w:r>
      <w:r w:rsidRPr="00A43EEE">
        <w:rPr>
          <w:rFonts w:ascii="Times New Roman" w:hAnsi="Times New Roman" w:cs="Times New Roman"/>
          <w:sz w:val="24"/>
          <w:szCs w:val="24"/>
          <w:lang w:val="nl-NL"/>
        </w:rPr>
        <w:t xml:space="preserve"> De professionele waarde van publieksgerichtheid benadrukken, wat de groeiende assertiviteit van het publiek weerspiegelt en het belang van betrokkenheid bij de gemeenschap voor succesvolle journalistieke bedrijfsmodellen onderstreept.</w:t>
      </w:r>
    </w:p>
    <w:p w14:paraId="3F74E0F1" w14:textId="77777777" w:rsidR="0061788E" w:rsidRPr="00A43EEE" w:rsidRDefault="0061788E" w:rsidP="004E270A">
      <w:pPr>
        <w:spacing w:line="360" w:lineRule="auto"/>
        <w:ind w:left="720"/>
        <w:rPr>
          <w:rFonts w:ascii="Times New Roman" w:hAnsi="Times New Roman" w:cs="Times New Roman"/>
          <w:sz w:val="24"/>
          <w:szCs w:val="24"/>
          <w:lang w:val="nl-NL"/>
        </w:rPr>
      </w:pPr>
      <w:proofErr w:type="spellStart"/>
      <w:r w:rsidRPr="00A43EEE">
        <w:rPr>
          <w:rFonts w:ascii="Times New Roman" w:hAnsi="Times New Roman" w:cs="Times New Roman"/>
          <w:b/>
          <w:bCs/>
          <w:sz w:val="24"/>
          <w:szCs w:val="24"/>
          <w:lang w:val="nl-NL"/>
        </w:rPr>
        <w:t>Honouring</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complexity</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providing</w:t>
      </w:r>
      <w:proofErr w:type="spellEnd"/>
      <w:r w:rsidRPr="00A43EEE">
        <w:rPr>
          <w:rFonts w:ascii="Times New Roman" w:hAnsi="Times New Roman" w:cs="Times New Roman"/>
          <w:b/>
          <w:bCs/>
          <w:sz w:val="24"/>
          <w:szCs w:val="24"/>
          <w:lang w:val="nl-NL"/>
        </w:rPr>
        <w:t xml:space="preserve"> a </w:t>
      </w:r>
      <w:proofErr w:type="spellStart"/>
      <w:r w:rsidRPr="00A43EEE">
        <w:rPr>
          <w:rFonts w:ascii="Times New Roman" w:hAnsi="Times New Roman" w:cs="Times New Roman"/>
          <w:b/>
          <w:bCs/>
          <w:sz w:val="24"/>
          <w:szCs w:val="24"/>
          <w:lang w:val="nl-NL"/>
        </w:rPr>
        <w:t>layered</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and</w:t>
      </w:r>
      <w:proofErr w:type="spellEnd"/>
      <w:r w:rsidRPr="00A43EEE">
        <w:rPr>
          <w:rFonts w:ascii="Times New Roman" w:hAnsi="Times New Roman" w:cs="Times New Roman"/>
          <w:b/>
          <w:bCs/>
          <w:sz w:val="24"/>
          <w:szCs w:val="24"/>
          <w:lang w:val="nl-NL"/>
        </w:rPr>
        <w:t xml:space="preserve"> ‘realist’ </w:t>
      </w:r>
      <w:proofErr w:type="spellStart"/>
      <w:r w:rsidRPr="00A43EEE">
        <w:rPr>
          <w:rFonts w:ascii="Times New Roman" w:hAnsi="Times New Roman" w:cs="Times New Roman"/>
          <w:b/>
          <w:bCs/>
          <w:sz w:val="24"/>
          <w:szCs w:val="24"/>
          <w:lang w:val="nl-NL"/>
        </w:rPr>
        <w:t>representation</w:t>
      </w:r>
      <w:proofErr w:type="spellEnd"/>
      <w:r w:rsidRPr="00A43EEE">
        <w:rPr>
          <w:rFonts w:ascii="Times New Roman" w:hAnsi="Times New Roman" w:cs="Times New Roman"/>
          <w:b/>
          <w:bCs/>
          <w:sz w:val="24"/>
          <w:szCs w:val="24"/>
          <w:lang w:val="nl-NL"/>
        </w:rPr>
        <w:t xml:space="preserve"> of </w:t>
      </w:r>
      <w:proofErr w:type="spellStart"/>
      <w:r w:rsidRPr="00A43EEE">
        <w:rPr>
          <w:rFonts w:ascii="Times New Roman" w:hAnsi="Times New Roman" w:cs="Times New Roman"/>
          <w:b/>
          <w:bCs/>
          <w:sz w:val="24"/>
          <w:szCs w:val="24"/>
          <w:lang w:val="nl-NL"/>
        </w:rPr>
        <w:t>the</w:t>
      </w:r>
      <w:proofErr w:type="spellEnd"/>
      <w:r w:rsidRPr="00A43EEE">
        <w:rPr>
          <w:rFonts w:ascii="Times New Roman" w:hAnsi="Times New Roman" w:cs="Times New Roman"/>
          <w:b/>
          <w:bCs/>
          <w:sz w:val="24"/>
          <w:szCs w:val="24"/>
          <w:lang w:val="nl-NL"/>
        </w:rPr>
        <w:t xml:space="preserve"> </w:t>
      </w:r>
      <w:proofErr w:type="spellStart"/>
      <w:r w:rsidRPr="00A43EEE">
        <w:rPr>
          <w:rFonts w:ascii="Times New Roman" w:hAnsi="Times New Roman" w:cs="Times New Roman"/>
          <w:b/>
          <w:bCs/>
          <w:sz w:val="24"/>
          <w:szCs w:val="24"/>
          <w:lang w:val="nl-NL"/>
        </w:rPr>
        <w:t>region</w:t>
      </w:r>
      <w:proofErr w:type="spellEnd"/>
      <w:r w:rsidRPr="00A43EEE">
        <w:rPr>
          <w:rFonts w:ascii="Times New Roman" w:hAnsi="Times New Roman" w:cs="Times New Roman"/>
          <w:b/>
          <w:bCs/>
          <w:sz w:val="24"/>
          <w:szCs w:val="24"/>
          <w:lang w:val="nl-NL"/>
        </w:rPr>
        <w:t>:</w:t>
      </w:r>
      <w:r w:rsidRPr="00A43EEE">
        <w:rPr>
          <w:rFonts w:ascii="Times New Roman" w:hAnsi="Times New Roman" w:cs="Times New Roman"/>
          <w:sz w:val="24"/>
          <w:szCs w:val="24"/>
          <w:lang w:val="nl-NL"/>
        </w:rPr>
        <w:t xml:space="preserve"> Lezers geven aan dat er behoefte is aan een bredere en diepgaandere berichtgeving over onderwerpen zoals natuur, milieu en geschiedenis, wat verder gaat dan conventionele nieuwsverslagen en een </w:t>
      </w:r>
      <w:proofErr w:type="spellStart"/>
      <w:r w:rsidRPr="00A43EEE">
        <w:rPr>
          <w:rFonts w:ascii="Times New Roman" w:hAnsi="Times New Roman" w:cs="Times New Roman"/>
          <w:sz w:val="24"/>
          <w:szCs w:val="24"/>
          <w:lang w:val="nl-NL"/>
        </w:rPr>
        <w:t>meerlagige</w:t>
      </w:r>
      <w:proofErr w:type="spellEnd"/>
      <w:r w:rsidRPr="00A43EEE">
        <w:rPr>
          <w:rFonts w:ascii="Times New Roman" w:hAnsi="Times New Roman" w:cs="Times New Roman"/>
          <w:sz w:val="24"/>
          <w:szCs w:val="24"/>
          <w:lang w:val="nl-NL"/>
        </w:rPr>
        <w:t xml:space="preserve"> en realistische weergave van de regio biedt.</w:t>
      </w:r>
    </w:p>
    <w:p w14:paraId="6161D944" w14:textId="360B0EA7" w:rsidR="00D8427A" w:rsidRPr="00A43EEE" w:rsidRDefault="0061788E" w:rsidP="0061788E">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Deze aspecten tonen aan dat lokale journalistiek niet alleen informatief is, maar ook een cruciale rol speelt in het versterken van gemeenschapsbanden en het bevorderen van burgerparticipatie.</w:t>
      </w:r>
      <w:r w:rsidR="00FB5D17" w:rsidRPr="00A43EEE">
        <w:rPr>
          <w:rFonts w:ascii="Times New Roman" w:hAnsi="Times New Roman" w:cs="Times New Roman"/>
          <w:sz w:val="24"/>
          <w:szCs w:val="24"/>
          <w:lang w:val="nl-NL"/>
        </w:rPr>
        <w:t xml:space="preserve"> </w:t>
      </w:r>
      <w:r w:rsidR="00431089" w:rsidRPr="00A43EEE">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Pr="00A43EEE" w:rsidRDefault="008E7C2E" w:rsidP="002D1461">
      <w:pPr>
        <w:spacing w:line="360" w:lineRule="auto"/>
        <w:rPr>
          <w:rFonts w:ascii="Times New Roman" w:hAnsi="Times New Roman" w:cs="Times New Roman"/>
          <w:sz w:val="24"/>
          <w:szCs w:val="24"/>
          <w:highlight w:val="yellow"/>
          <w:lang w:val="nl-NL"/>
        </w:rPr>
      </w:pPr>
      <w:r w:rsidRPr="00A43EEE">
        <w:rPr>
          <w:rFonts w:ascii="Times New Roman" w:hAnsi="Times New Roman" w:cs="Times New Roman"/>
          <w:sz w:val="24"/>
          <w:szCs w:val="24"/>
          <w:highlight w:val="yellow"/>
          <w:lang w:val="nl-NL"/>
        </w:rPr>
        <w:lastRenderedPageBreak/>
        <w:t>Informerende functie</w:t>
      </w:r>
    </w:p>
    <w:p w14:paraId="22D6B47E" w14:textId="04B65C9B" w:rsidR="008E7C2E" w:rsidRPr="00A43EEE" w:rsidRDefault="008E7C2E" w:rsidP="002D1461">
      <w:pPr>
        <w:spacing w:line="360" w:lineRule="auto"/>
        <w:rPr>
          <w:rFonts w:ascii="Times New Roman" w:hAnsi="Times New Roman" w:cs="Times New Roman"/>
          <w:sz w:val="24"/>
          <w:szCs w:val="24"/>
          <w:highlight w:val="yellow"/>
          <w:lang w:val="nl-NL"/>
        </w:rPr>
      </w:pPr>
      <w:r w:rsidRPr="00A43EEE">
        <w:rPr>
          <w:rFonts w:ascii="Times New Roman" w:hAnsi="Times New Roman" w:cs="Times New Roman"/>
          <w:sz w:val="24"/>
          <w:szCs w:val="24"/>
          <w:highlight w:val="yellow"/>
          <w:lang w:val="nl-NL"/>
        </w:rPr>
        <w:t>Controlerende functie</w:t>
      </w:r>
    </w:p>
    <w:p w14:paraId="43B45A62" w14:textId="2E64BA9A" w:rsidR="008E7C2E" w:rsidRPr="00A43EEE" w:rsidRDefault="008E7C2E" w:rsidP="002D1461">
      <w:pPr>
        <w:spacing w:line="360" w:lineRule="auto"/>
        <w:rPr>
          <w:rFonts w:ascii="Times New Roman" w:hAnsi="Times New Roman" w:cs="Times New Roman"/>
          <w:sz w:val="24"/>
          <w:szCs w:val="24"/>
          <w:highlight w:val="yellow"/>
          <w:lang w:val="nl-NL"/>
        </w:rPr>
      </w:pPr>
      <w:r w:rsidRPr="00A43EEE">
        <w:rPr>
          <w:rFonts w:ascii="Times New Roman" w:hAnsi="Times New Roman" w:cs="Times New Roman"/>
          <w:sz w:val="24"/>
          <w:szCs w:val="24"/>
          <w:highlight w:val="yellow"/>
          <w:lang w:val="nl-NL"/>
        </w:rPr>
        <w:t>Waakhondfunctie</w:t>
      </w:r>
    </w:p>
    <w:p w14:paraId="5CE7F287" w14:textId="594C831F" w:rsidR="008E7C2E" w:rsidRPr="00A43EEE" w:rsidRDefault="008E7C2E"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highlight w:val="yellow"/>
          <w:lang w:val="nl-NL"/>
        </w:rPr>
        <w:t>Bindende functie</w:t>
      </w:r>
    </w:p>
    <w:p w14:paraId="29796F0A" w14:textId="12AB2A1B" w:rsidR="00867A82" w:rsidRPr="00A43EEE" w:rsidRDefault="00E72C47" w:rsidP="00867A82">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L</w:t>
      </w:r>
      <w:r w:rsidR="00057F46" w:rsidRPr="00A43EEE">
        <w:rPr>
          <w:rFonts w:ascii="Times New Roman" w:hAnsi="Times New Roman" w:cs="Times New Roman"/>
          <w:sz w:val="24"/>
          <w:szCs w:val="24"/>
          <w:lang w:val="nl-NL"/>
        </w:rPr>
        <w:t xml:space="preserve">okale nabijheid </w:t>
      </w:r>
      <w:r w:rsidRPr="00A43EEE">
        <w:rPr>
          <w:rFonts w:ascii="Times New Roman" w:hAnsi="Times New Roman" w:cs="Times New Roman"/>
          <w:sz w:val="24"/>
          <w:szCs w:val="24"/>
          <w:lang w:val="nl-NL"/>
        </w:rPr>
        <w:t xml:space="preserve">speelt </w:t>
      </w:r>
      <w:r w:rsidR="00057F46" w:rsidRPr="00A43EEE">
        <w:rPr>
          <w:rFonts w:ascii="Times New Roman" w:hAnsi="Times New Roman" w:cs="Times New Roman"/>
          <w:sz w:val="24"/>
          <w:szCs w:val="24"/>
          <w:lang w:val="nl-NL"/>
        </w:rPr>
        <w:t>een belangrijke rol in hoe burgers lokaal nieuws waarderen. De lokale journalist moet worden gezien als iemand met sociaal kapitaal in de vorm van lokale kennis of een gedeelde identiteit, wat een "tijdsinvestering" met zich meebrengt</w:t>
      </w:r>
      <w:r w:rsidR="008A5646"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32410328"/>
          <w:citation/>
        </w:sdtPr>
        <w:sdtContent>
          <w:r w:rsidR="008A5646" w:rsidRPr="00A43EEE">
            <w:rPr>
              <w:rFonts w:ascii="Times New Roman" w:hAnsi="Times New Roman" w:cs="Times New Roman"/>
              <w:sz w:val="24"/>
              <w:szCs w:val="24"/>
              <w:lang w:val="nl-NL"/>
            </w:rPr>
            <w:fldChar w:fldCharType="begin"/>
          </w:r>
          <w:r w:rsidR="008A5646" w:rsidRPr="00A43EEE">
            <w:rPr>
              <w:rFonts w:ascii="Times New Roman" w:hAnsi="Times New Roman" w:cs="Times New Roman"/>
              <w:sz w:val="24"/>
              <w:szCs w:val="24"/>
              <w:lang w:val="nl-NL"/>
            </w:rPr>
            <w:instrText xml:space="preserve"> CITATION Hes16 \l 1033 </w:instrText>
          </w:r>
          <w:r w:rsidR="008A5646"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(Hess &amp; Waller, 2016)</w:t>
          </w:r>
          <w:r w:rsidR="008A5646" w:rsidRPr="00A43EEE">
            <w:rPr>
              <w:rFonts w:ascii="Times New Roman" w:hAnsi="Times New Roman" w:cs="Times New Roman"/>
              <w:sz w:val="24"/>
              <w:szCs w:val="24"/>
              <w:lang w:val="nl-NL"/>
            </w:rPr>
            <w:fldChar w:fldCharType="end"/>
          </w:r>
        </w:sdtContent>
      </w:sdt>
      <w:r w:rsidR="00057F46" w:rsidRPr="00A43EEE">
        <w:rPr>
          <w:rFonts w:ascii="Times New Roman" w:hAnsi="Times New Roman" w:cs="Times New Roman"/>
          <w:sz w:val="24"/>
          <w:szCs w:val="24"/>
          <w:lang w:val="nl-NL"/>
        </w:rPr>
        <w:t>.</w:t>
      </w:r>
      <w:r w:rsidR="00B06025" w:rsidRPr="00A43EEE">
        <w:rPr>
          <w:rFonts w:ascii="Times New Roman" w:hAnsi="Times New Roman" w:cs="Times New Roman"/>
          <w:sz w:val="24"/>
          <w:szCs w:val="24"/>
          <w:lang w:val="nl-NL"/>
        </w:rPr>
        <w:t xml:space="preserve"> </w:t>
      </w:r>
      <w:r w:rsidR="00867A82" w:rsidRPr="00A43EEE">
        <w:rPr>
          <w:rFonts w:ascii="Times New Roman" w:hAnsi="Times New Roman" w:cs="Times New Roman"/>
          <w:sz w:val="24"/>
          <w:szCs w:val="24"/>
          <w:lang w:val="nl-NL"/>
        </w:rPr>
        <w:t>Nationale media reageren meestal snel en met kracht wanneer schandalen worden ontdekt. Het verhaal wordt echter eerst in de lokale setting gebroken. In beide gevallen staan fulltime medewerkers van de lokale krant centraal bij het vervullen van</w:t>
      </w:r>
      <w:r w:rsidR="0011044F" w:rsidRPr="00A43EEE">
        <w:rPr>
          <w:rFonts w:ascii="Times New Roman" w:hAnsi="Times New Roman" w:cs="Times New Roman"/>
          <w:sz w:val="24"/>
          <w:szCs w:val="24"/>
          <w:lang w:val="nl-NL"/>
        </w:rPr>
        <w:t xml:space="preserve"> deze</w:t>
      </w:r>
      <w:r w:rsidR="00D21D41" w:rsidRPr="00A43EEE">
        <w:rPr>
          <w:rFonts w:ascii="Times New Roman" w:hAnsi="Times New Roman" w:cs="Times New Roman"/>
          <w:sz w:val="24"/>
          <w:szCs w:val="24"/>
          <w:lang w:val="nl-NL"/>
        </w:rPr>
        <w:t xml:space="preserve"> belangrijke rol</w:t>
      </w:r>
      <w:r w:rsidR="0011044F" w:rsidRPr="00A43EEE">
        <w:rPr>
          <w:rFonts w:ascii="Times New Roman" w:hAnsi="Times New Roman" w:cs="Times New Roman"/>
          <w:sz w:val="24"/>
          <w:szCs w:val="24"/>
          <w:lang w:val="nl-NL"/>
        </w:rPr>
        <w:t xml:space="preserve">len </w:t>
      </w:r>
      <w:r w:rsidR="00D21D41" w:rsidRPr="00A43EEE">
        <w:rPr>
          <w:rFonts w:ascii="Times New Roman" w:hAnsi="Times New Roman" w:cs="Times New Roman"/>
          <w:sz w:val="24"/>
          <w:szCs w:val="24"/>
          <w:lang w:val="nl-NL"/>
        </w:rPr>
        <w:t>in de</w:t>
      </w:r>
      <w:r w:rsidR="00867A82" w:rsidRPr="00A43EEE">
        <w:rPr>
          <w:rFonts w:ascii="Times New Roman" w:hAnsi="Times New Roman" w:cs="Times New Roman"/>
          <w:sz w:val="24"/>
          <w:szCs w:val="24"/>
          <w:lang w:val="nl-NL"/>
        </w:rPr>
        <w:t xml:space="preserve"> lokale setting </w:t>
      </w:r>
      <w:r w:rsidR="00867A82" w:rsidRPr="00A43EEE">
        <w:rPr>
          <w:rFonts w:ascii="Times New Roman" w:hAnsi="Times New Roman" w:cs="Times New Roman"/>
          <w:sz w:val="24"/>
          <w:szCs w:val="24"/>
          <w:highlight w:val="cyan"/>
          <w:lang w:val="nl-NL"/>
        </w:rPr>
        <w:t>(</w:t>
      </w:r>
      <w:proofErr w:type="spellStart"/>
      <w:r w:rsidR="00867A82" w:rsidRPr="00A43EEE">
        <w:rPr>
          <w:rFonts w:ascii="Times New Roman" w:hAnsi="Times New Roman" w:cs="Times New Roman"/>
          <w:sz w:val="24"/>
          <w:szCs w:val="24"/>
          <w:highlight w:val="cyan"/>
          <w:lang w:val="nl-NL"/>
        </w:rPr>
        <w:t>Lund</w:t>
      </w:r>
      <w:proofErr w:type="spellEnd"/>
      <w:r w:rsidR="00867A82" w:rsidRPr="00A43EEE">
        <w:rPr>
          <w:rFonts w:ascii="Times New Roman" w:hAnsi="Times New Roman" w:cs="Times New Roman"/>
          <w:sz w:val="24"/>
          <w:szCs w:val="24"/>
          <w:highlight w:val="cyan"/>
          <w:lang w:val="nl-NL"/>
        </w:rPr>
        <w:t>, 2010)</w:t>
      </w:r>
      <w:r w:rsidR="009512C9" w:rsidRPr="00A43EEE">
        <w:rPr>
          <w:rFonts w:ascii="Times New Roman" w:hAnsi="Times New Roman" w:cs="Times New Roman"/>
          <w:sz w:val="24"/>
          <w:szCs w:val="24"/>
          <w:lang w:val="nl-NL"/>
        </w:rPr>
        <w:t xml:space="preserve"> </w:t>
      </w:r>
      <w:r w:rsidR="009512C9" w:rsidRPr="00A43EEE">
        <w:rPr>
          <w:rFonts w:ascii="Times New Roman" w:hAnsi="Times New Roman" w:cs="Times New Roman"/>
          <w:sz w:val="24"/>
          <w:szCs w:val="24"/>
          <w:highlight w:val="cyan"/>
          <w:lang w:val="nl-NL"/>
        </w:rPr>
        <w:t xml:space="preserve">uit </w:t>
      </w:r>
      <w:proofErr w:type="spellStart"/>
      <w:r w:rsidR="009512C9" w:rsidRPr="00A43EEE">
        <w:rPr>
          <w:rFonts w:ascii="Times New Roman" w:hAnsi="Times New Roman" w:cs="Times New Roman"/>
          <w:sz w:val="24"/>
          <w:szCs w:val="24"/>
          <w:highlight w:val="cyan"/>
          <w:lang w:val="nl-NL"/>
        </w:rPr>
        <w:t>when</w:t>
      </w:r>
      <w:proofErr w:type="spellEnd"/>
      <w:r w:rsidR="009512C9" w:rsidRPr="00A43EEE">
        <w:rPr>
          <w:rFonts w:ascii="Times New Roman" w:hAnsi="Times New Roman" w:cs="Times New Roman"/>
          <w:sz w:val="24"/>
          <w:szCs w:val="24"/>
          <w:highlight w:val="cyan"/>
          <w:lang w:val="nl-NL"/>
        </w:rPr>
        <w:t xml:space="preserve"> </w:t>
      </w:r>
      <w:proofErr w:type="spellStart"/>
      <w:r w:rsidR="009512C9" w:rsidRPr="00A43EEE">
        <w:rPr>
          <w:rFonts w:ascii="Times New Roman" w:hAnsi="Times New Roman" w:cs="Times New Roman"/>
          <w:sz w:val="24"/>
          <w:szCs w:val="24"/>
          <w:highlight w:val="cyan"/>
          <w:lang w:val="nl-NL"/>
        </w:rPr>
        <w:t>the</w:t>
      </w:r>
      <w:proofErr w:type="spellEnd"/>
      <w:r w:rsidR="009512C9" w:rsidRPr="00A43EEE">
        <w:rPr>
          <w:rFonts w:ascii="Times New Roman" w:hAnsi="Times New Roman" w:cs="Times New Roman"/>
          <w:sz w:val="24"/>
          <w:szCs w:val="24"/>
          <w:highlight w:val="cyan"/>
          <w:lang w:val="nl-NL"/>
        </w:rPr>
        <w:t xml:space="preserve"> journalist </w:t>
      </w:r>
      <w:proofErr w:type="spellStart"/>
      <w:r w:rsidR="009512C9" w:rsidRPr="00A43EEE">
        <w:rPr>
          <w:rFonts w:ascii="Times New Roman" w:hAnsi="Times New Roman" w:cs="Times New Roman"/>
          <w:sz w:val="24"/>
          <w:szCs w:val="24"/>
          <w:highlight w:val="cyan"/>
          <w:lang w:val="nl-NL"/>
        </w:rPr>
        <w:t>leave</w:t>
      </w:r>
      <w:proofErr w:type="spellEnd"/>
      <w:r w:rsidR="009512C9" w:rsidRPr="00A43EEE">
        <w:rPr>
          <w:rFonts w:ascii="Times New Roman" w:hAnsi="Times New Roman" w:cs="Times New Roman"/>
          <w:sz w:val="24"/>
          <w:szCs w:val="24"/>
          <w:highlight w:val="cyan"/>
          <w:lang w:val="nl-NL"/>
        </w:rPr>
        <w:t xml:space="preserve"> </w:t>
      </w:r>
      <w:proofErr w:type="spellStart"/>
      <w:r w:rsidR="009512C9" w:rsidRPr="00A43EEE">
        <w:rPr>
          <w:rFonts w:ascii="Times New Roman" w:hAnsi="Times New Roman" w:cs="Times New Roman"/>
          <w:sz w:val="24"/>
          <w:szCs w:val="24"/>
          <w:highlight w:val="cyan"/>
          <w:lang w:val="nl-NL"/>
        </w:rPr>
        <w:t>town</w:t>
      </w:r>
      <w:proofErr w:type="spellEnd"/>
      <w:r w:rsidR="00222608" w:rsidRPr="00A43EEE">
        <w:rPr>
          <w:rFonts w:ascii="Times New Roman" w:hAnsi="Times New Roman" w:cs="Times New Roman"/>
          <w:sz w:val="24"/>
          <w:szCs w:val="24"/>
          <w:lang w:val="nl-NL"/>
        </w:rPr>
        <w:t>.</w:t>
      </w:r>
    </w:p>
    <w:p w14:paraId="245E96EC" w14:textId="79CE1849" w:rsidR="00CB6D00" w:rsidRPr="00A43EEE" w:rsidRDefault="00953D6B" w:rsidP="00867A82">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Lokale journalistiek speelt een cruciale rol in het bevorderen van een goed geïnformeerd publiek, wat essentieel is voor de participatie in een democratie (</w:t>
      </w:r>
      <w:proofErr w:type="spellStart"/>
      <w:r w:rsidRPr="00A43EEE">
        <w:rPr>
          <w:rFonts w:ascii="Times New Roman" w:hAnsi="Times New Roman" w:cs="Times New Roman"/>
          <w:sz w:val="24"/>
          <w:szCs w:val="24"/>
          <w:lang w:val="nl-NL"/>
        </w:rPr>
        <w:t>Koetsenruijter</w:t>
      </w:r>
      <w:proofErr w:type="spellEnd"/>
      <w:r w:rsidRPr="00A43EEE">
        <w:rPr>
          <w:rFonts w:ascii="Times New Roman" w:hAnsi="Times New Roman" w:cs="Times New Roman"/>
          <w:sz w:val="24"/>
          <w:szCs w:val="24"/>
          <w:lang w:val="nl-NL"/>
        </w:rPr>
        <w:t xml:space="preserve"> &amp; de Jong, 2023). Het verdwijnen van lokale kranten kan echter negatieve gevolgen hebben, zoals hogere lonen bij de overheid en hogere belastinginkomsten. Daarnaast leidt het tot een polarisatie van het stemgedrag en stimuleert het split-ticket stemmen, wat minder uniform partijgebonden stemmen betekent. Dit gaat gepaard met minder federale uitgaven en een afname van cohesie in gemeenschappen. Het behouden van sterke, lokale journalistiek is dus van groot belang voor zowel de informatieve functie als de sociale samenhang binnen gemeenschappen.</w:t>
      </w:r>
    </w:p>
    <w:p w14:paraId="70A77C03" w14:textId="77777777" w:rsidR="00CB6D00" w:rsidRPr="00A43EEE" w:rsidRDefault="00CB6D00" w:rsidP="00867A82">
      <w:pPr>
        <w:spacing w:line="360" w:lineRule="auto"/>
        <w:rPr>
          <w:rFonts w:ascii="Times New Roman" w:hAnsi="Times New Roman" w:cs="Times New Roman"/>
          <w:sz w:val="24"/>
          <w:szCs w:val="24"/>
          <w:lang w:val="nl-NL"/>
        </w:rPr>
      </w:pPr>
    </w:p>
    <w:p w14:paraId="7A6D172E" w14:textId="77777777" w:rsidR="008A51DA" w:rsidRPr="00A43EEE" w:rsidRDefault="008A51DA" w:rsidP="00867A82">
      <w:pPr>
        <w:spacing w:line="360" w:lineRule="auto"/>
        <w:rPr>
          <w:rFonts w:ascii="Times New Roman" w:hAnsi="Times New Roman" w:cs="Times New Roman"/>
          <w:sz w:val="24"/>
          <w:szCs w:val="24"/>
          <w:lang w:val="nl-NL"/>
        </w:rPr>
      </w:pPr>
    </w:p>
    <w:p w14:paraId="0DFDAC85" w14:textId="7556B8FD" w:rsidR="00DC52FA" w:rsidRPr="00A43EEE" w:rsidRDefault="00DC52FA" w:rsidP="00AA2A60">
      <w:pPr>
        <w:pStyle w:val="Heading3"/>
        <w:spacing w:line="360" w:lineRule="auto"/>
        <w:rPr>
          <w:rFonts w:ascii="Times New Roman" w:hAnsi="Times New Roman" w:cs="Times New Roman"/>
          <w:b/>
          <w:bCs/>
          <w:color w:val="auto"/>
          <w:sz w:val="26"/>
          <w:szCs w:val="26"/>
          <w:lang w:val="nl-NL"/>
        </w:rPr>
      </w:pPr>
      <w:bookmarkStart w:id="6" w:name="_Toc168757067"/>
      <w:r w:rsidRPr="00A43EEE">
        <w:rPr>
          <w:rFonts w:ascii="Times New Roman" w:hAnsi="Times New Roman" w:cs="Times New Roman"/>
          <w:b/>
          <w:bCs/>
          <w:color w:val="auto"/>
          <w:sz w:val="26"/>
          <w:szCs w:val="26"/>
          <w:lang w:val="nl-NL"/>
        </w:rPr>
        <w:t>2.1.2 problemen rondom lokale journalistiek</w:t>
      </w:r>
      <w:bookmarkEnd w:id="6"/>
    </w:p>
    <w:p w14:paraId="3F175CB8" w14:textId="3C84F598" w:rsidR="00523383" w:rsidRPr="00A43EEE" w:rsidRDefault="00DC52FA"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A43EEE">
            <w:rPr>
              <w:rFonts w:ascii="Times New Roman" w:hAnsi="Times New Roman" w:cs="Times New Roman"/>
              <w:sz w:val="24"/>
              <w:szCs w:val="24"/>
              <w:lang w:val="nl-NL"/>
            </w:rPr>
            <w:fldChar w:fldCharType="begin"/>
          </w:r>
          <w:r w:rsidR="009E5CF9" w:rsidRPr="00A43EEE">
            <w:rPr>
              <w:rFonts w:ascii="Times New Roman" w:hAnsi="Times New Roman" w:cs="Times New Roman"/>
              <w:sz w:val="24"/>
              <w:szCs w:val="24"/>
              <w:lang w:val="nl-NL"/>
            </w:rPr>
            <w:instrText xml:space="preserve"> CITATION Kik13 \l 1033 </w:instrText>
          </w:r>
          <w:r w:rsidR="009E5CF9"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(Kik, Bakker, &amp; Buijs, 2013)</w:t>
          </w:r>
          <w:r w:rsidR="009E5CF9" w:rsidRPr="00A43EEE">
            <w:rPr>
              <w:rFonts w:ascii="Times New Roman" w:hAnsi="Times New Roman" w:cs="Times New Roman"/>
              <w:sz w:val="24"/>
              <w:szCs w:val="24"/>
              <w:lang w:val="nl-NL"/>
            </w:rPr>
            <w:fldChar w:fldCharType="end"/>
          </w:r>
        </w:sdtContent>
      </w:sdt>
      <w:r w:rsidR="003E47A3" w:rsidRPr="00A43EEE">
        <w:rPr>
          <w:rFonts w:ascii="Times New Roman" w:hAnsi="Times New Roman" w:cs="Times New Roman"/>
          <w:sz w:val="24"/>
          <w:szCs w:val="24"/>
          <w:lang w:val="nl-NL"/>
        </w:rPr>
        <w:t xml:space="preserve"> 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A43EEE">
            <w:rPr>
              <w:rFonts w:ascii="Times New Roman" w:hAnsi="Times New Roman" w:cs="Times New Roman"/>
              <w:sz w:val="24"/>
              <w:szCs w:val="24"/>
              <w:lang w:val="nl-NL"/>
            </w:rPr>
            <w:fldChar w:fldCharType="begin"/>
          </w:r>
          <w:r w:rsidR="003E47A3" w:rsidRPr="00A43EEE">
            <w:rPr>
              <w:rFonts w:ascii="Times New Roman" w:hAnsi="Times New Roman" w:cs="Times New Roman"/>
              <w:sz w:val="24"/>
              <w:szCs w:val="24"/>
              <w:lang w:val="nl-NL"/>
            </w:rPr>
            <w:instrText xml:space="preserve"> CITATION Kik13 \l 1033 </w:instrText>
          </w:r>
          <w:r w:rsidR="003E47A3"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(Kik, Bakker, &amp; Buijs, 2013)</w:t>
          </w:r>
          <w:r w:rsidR="003E47A3" w:rsidRPr="00A43EEE">
            <w:rPr>
              <w:rFonts w:ascii="Times New Roman" w:hAnsi="Times New Roman" w:cs="Times New Roman"/>
              <w:sz w:val="24"/>
              <w:szCs w:val="24"/>
              <w:lang w:val="nl-NL"/>
            </w:rPr>
            <w:fldChar w:fldCharType="end"/>
          </w:r>
        </w:sdtContent>
      </w:sdt>
      <w:r w:rsidR="00413247" w:rsidRPr="00A43EEE">
        <w:rPr>
          <w:rFonts w:ascii="Times New Roman" w:hAnsi="Times New Roman" w:cs="Times New Roman"/>
          <w:sz w:val="24"/>
          <w:szCs w:val="24"/>
          <w:lang w:val="nl-NL"/>
        </w:rPr>
        <w:t xml:space="preserve"> </w:t>
      </w:r>
      <w:r w:rsidR="00A27F33" w:rsidRPr="00A43EEE">
        <w:rPr>
          <w:rFonts w:ascii="Times New Roman" w:hAnsi="Times New Roman" w:cs="Times New Roman"/>
          <w:highlight w:val="yellow"/>
          <w:lang w:val="nl-NL"/>
        </w:rPr>
        <w:t xml:space="preserve">Afname in advertenties &amp; Concurrentie met sociale media </w:t>
      </w:r>
      <w:sdt>
        <w:sdtPr>
          <w:rPr>
            <w:rFonts w:ascii="Times New Roman" w:hAnsi="Times New Roman" w:cs="Times New Roman"/>
            <w:highlight w:val="yellow"/>
            <w:lang w:val="nl-NL"/>
          </w:rPr>
          <w:id w:val="2041771410"/>
          <w:citation/>
        </w:sdtPr>
        <w:sdtContent>
          <w:r w:rsidR="00A27F33" w:rsidRPr="00A43EEE">
            <w:rPr>
              <w:rFonts w:ascii="Times New Roman" w:hAnsi="Times New Roman" w:cs="Times New Roman"/>
              <w:highlight w:val="yellow"/>
              <w:lang w:val="nl-NL"/>
            </w:rPr>
            <w:fldChar w:fldCharType="begin"/>
          </w:r>
          <w:r w:rsidR="00A27F33" w:rsidRPr="00A43EEE">
            <w:rPr>
              <w:rFonts w:ascii="Times New Roman" w:hAnsi="Times New Roman" w:cs="Times New Roman"/>
              <w:highlight w:val="yellow"/>
              <w:lang w:val="nl-NL"/>
            </w:rPr>
            <w:instrText xml:space="preserve"> CITATION Koe23 \l 1033 </w:instrText>
          </w:r>
          <w:r w:rsidR="00A27F33" w:rsidRPr="00A43EEE">
            <w:rPr>
              <w:rFonts w:ascii="Times New Roman" w:hAnsi="Times New Roman" w:cs="Times New Roman"/>
              <w:highlight w:val="yellow"/>
              <w:lang w:val="nl-NL"/>
            </w:rPr>
            <w:fldChar w:fldCharType="separate"/>
          </w:r>
          <w:r w:rsidR="000C7D5A" w:rsidRPr="000C7D5A">
            <w:rPr>
              <w:rFonts w:ascii="Times New Roman" w:hAnsi="Times New Roman" w:cs="Times New Roman"/>
              <w:noProof/>
              <w:highlight w:val="yellow"/>
              <w:lang w:val="nl-NL"/>
            </w:rPr>
            <w:t>(Koetsenruijter &amp; de Jong, The Rhetoric of Trust in Local News Media: Proximity as a Quintessential News Quality, 2023)</w:t>
          </w:r>
          <w:r w:rsidR="00A27F33" w:rsidRPr="00A43EEE">
            <w:rPr>
              <w:rFonts w:ascii="Times New Roman" w:hAnsi="Times New Roman" w:cs="Times New Roman"/>
              <w:highlight w:val="yellow"/>
              <w:lang w:val="nl-NL"/>
            </w:rPr>
            <w:fldChar w:fldCharType="end"/>
          </w:r>
        </w:sdtContent>
      </w:sdt>
      <w:r w:rsidR="00A27F33" w:rsidRPr="00A43EEE">
        <w:rPr>
          <w:rFonts w:ascii="Times New Roman" w:hAnsi="Times New Roman" w:cs="Times New Roman"/>
          <w:lang w:val="nl-NL"/>
        </w:rPr>
        <w:t xml:space="preserve"> </w:t>
      </w:r>
    </w:p>
    <w:p w14:paraId="70C61188" w14:textId="6AD69D83" w:rsidR="00A541D5" w:rsidRPr="00A43EEE" w:rsidRDefault="00A541D5"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highlight w:val="yellow"/>
          <w:lang w:val="nl-NL"/>
        </w:rPr>
        <w:t>(DALING IN ADVERTENTIEKOSTEN</w:t>
      </w:r>
      <w:r w:rsidR="00102DBF" w:rsidRPr="00A43EEE">
        <w:rPr>
          <w:rFonts w:ascii="Times New Roman" w:hAnsi="Times New Roman" w:cs="Times New Roman"/>
          <w:sz w:val="24"/>
          <w:szCs w:val="24"/>
          <w:highlight w:val="yellow"/>
          <w:lang w:val="nl-NL"/>
        </w:rPr>
        <w:t>, stuk schrijven</w:t>
      </w:r>
      <w:r w:rsidRPr="00A43EEE">
        <w:rPr>
          <w:rFonts w:ascii="Times New Roman" w:hAnsi="Times New Roman" w:cs="Times New Roman"/>
          <w:sz w:val="24"/>
          <w:szCs w:val="24"/>
          <w:highlight w:val="yellow"/>
          <w:lang w:val="nl-NL"/>
        </w:rPr>
        <w:t>)</w:t>
      </w:r>
    </w:p>
    <w:p w14:paraId="303F25A6" w14:textId="29F9468E" w:rsidR="001A7E86" w:rsidRPr="00A43EEE" w:rsidRDefault="00523383" w:rsidP="001A7E86">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Het gevaar van deze afname omschrijven </w:t>
      </w:r>
      <w:sdt>
        <w:sdtPr>
          <w:rPr>
            <w:rFonts w:ascii="Times New Roman" w:hAnsi="Times New Roman" w:cs="Times New Roman"/>
            <w:sz w:val="24"/>
            <w:szCs w:val="24"/>
            <w:lang w:val="nl-NL"/>
          </w:rPr>
          <w:id w:val="193356873"/>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Koe23 \l 1043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(Koetsenruijter &amp; de Jong, The Rhetoric of Trust in Local News Media: Proximity as a Quintessential News Quality, 2023)</w:t>
          </w:r>
          <w:r w:rsidRPr="00A43EEE">
            <w:rPr>
              <w:rFonts w:ascii="Times New Roman" w:hAnsi="Times New Roman" w:cs="Times New Roman"/>
              <w:sz w:val="24"/>
              <w:szCs w:val="24"/>
              <w:lang w:val="nl-NL"/>
            </w:rPr>
            <w:fldChar w:fldCharType="end"/>
          </w:r>
        </w:sdtContent>
      </w:sdt>
      <w:r w:rsidRPr="00A43EEE">
        <w:rPr>
          <w:rFonts w:ascii="Times New Roman" w:hAnsi="Times New Roman" w:cs="Times New Roman"/>
          <w:sz w:val="24"/>
          <w:szCs w:val="24"/>
          <w:lang w:val="nl-NL"/>
        </w:rPr>
        <w:t xml:space="preserve"> in een onderzoek naar nabijheid in het lokale nieuws. De volgende bevindingen zijn een resultaat van deze afname, hogere lonen bij de overheid, hogere belastinginkomsten, polariseren stemgedrag, moedigen split-ticket aan, minder uniform partijgebonden stemmen, minder federale uitgaven, en minder cohesie in gemeenschappen. </w:t>
      </w:r>
      <w:r w:rsidR="00AB5559" w:rsidRPr="00A43EEE">
        <w:rPr>
          <w:rFonts w:ascii="Times New Roman" w:hAnsi="Times New Roman" w:cs="Times New Roman"/>
          <w:sz w:val="24"/>
          <w:szCs w:val="24"/>
          <w:lang w:val="nl-NL"/>
        </w:rPr>
        <w:t xml:space="preserve">Empirisch onderzoek heeft bijvoorbeeld aangetoond dat lokale politici voorzichtiger zijn met overheidsuitgaven als er actieve lokale nieuwsmedia aanwezig zijn </w:t>
      </w:r>
      <w:sdt>
        <w:sdtPr>
          <w:rPr>
            <w:rFonts w:ascii="Times New Roman" w:hAnsi="Times New Roman" w:cs="Times New Roman"/>
            <w:sz w:val="24"/>
            <w:szCs w:val="24"/>
            <w:lang w:val="nl-NL"/>
          </w:rPr>
          <w:id w:val="-264149548"/>
          <w:citation/>
        </w:sdtPr>
        <w:sdtContent>
          <w:r w:rsidR="00254E8C" w:rsidRPr="00A43EEE">
            <w:rPr>
              <w:rFonts w:ascii="Times New Roman" w:hAnsi="Times New Roman" w:cs="Times New Roman"/>
              <w:sz w:val="24"/>
              <w:szCs w:val="24"/>
              <w:lang w:val="nl-NL"/>
            </w:rPr>
            <w:fldChar w:fldCharType="begin"/>
          </w:r>
          <w:r w:rsidR="00254E8C" w:rsidRPr="00A43EEE">
            <w:rPr>
              <w:rFonts w:ascii="Times New Roman" w:hAnsi="Times New Roman" w:cs="Times New Roman"/>
              <w:sz w:val="24"/>
              <w:szCs w:val="24"/>
              <w:lang w:val="nl-NL"/>
            </w:rPr>
            <w:instrText xml:space="preserve"> CITATION Kar19 \l 1043 </w:instrText>
          </w:r>
          <w:r w:rsidR="00254E8C"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(Karlsson &amp; Hellekant Rowe, 2019)</w:t>
          </w:r>
          <w:r w:rsidR="00254E8C" w:rsidRPr="00A43EEE">
            <w:rPr>
              <w:rFonts w:ascii="Times New Roman" w:hAnsi="Times New Roman" w:cs="Times New Roman"/>
              <w:sz w:val="24"/>
              <w:szCs w:val="24"/>
              <w:lang w:val="nl-NL"/>
            </w:rPr>
            <w:fldChar w:fldCharType="end"/>
          </w:r>
        </w:sdtContent>
      </w:sdt>
      <w:r w:rsidR="007339E9" w:rsidRPr="00A43EEE">
        <w:rPr>
          <w:rFonts w:ascii="Times New Roman" w:hAnsi="Times New Roman" w:cs="Times New Roman"/>
          <w:sz w:val="24"/>
          <w:szCs w:val="24"/>
          <w:lang w:val="nl-NL"/>
        </w:rPr>
        <w:t>(;</w:t>
      </w:r>
      <w:proofErr w:type="spellStart"/>
      <w:r w:rsidR="007339E9" w:rsidRPr="00A43EEE">
        <w:rPr>
          <w:rFonts w:ascii="Times New Roman" w:hAnsi="Times New Roman" w:cs="Times New Roman"/>
          <w:sz w:val="24"/>
          <w:szCs w:val="24"/>
          <w:lang w:val="nl-NL"/>
        </w:rPr>
        <w:t>Lund</w:t>
      </w:r>
      <w:proofErr w:type="spellEnd"/>
      <w:r w:rsidR="007339E9" w:rsidRPr="00A43EEE">
        <w:rPr>
          <w:rFonts w:ascii="Times New Roman" w:hAnsi="Times New Roman" w:cs="Times New Roman"/>
          <w:sz w:val="24"/>
          <w:szCs w:val="24"/>
          <w:lang w:val="nl-NL"/>
        </w:rPr>
        <w:t xml:space="preserve"> 2010)</w:t>
      </w:r>
      <w:r w:rsidR="00254E8C" w:rsidRPr="00A43EEE">
        <w:rPr>
          <w:rFonts w:ascii="Times New Roman" w:hAnsi="Times New Roman" w:cs="Times New Roman"/>
          <w:sz w:val="24"/>
          <w:szCs w:val="24"/>
          <w:lang w:val="nl-NL"/>
        </w:rPr>
        <w:t>.</w:t>
      </w:r>
      <w:r w:rsidR="00EC0C4D" w:rsidRPr="00A43EEE">
        <w:rPr>
          <w:rFonts w:ascii="Times New Roman" w:hAnsi="Times New Roman" w:cs="Times New Roman"/>
          <w:sz w:val="24"/>
          <w:szCs w:val="24"/>
          <w:lang w:val="nl-NL"/>
        </w:rPr>
        <w:t xml:space="preserve"> De "losgekoppelde" nieuwsmedia zouden een van de redenen kunnen zijn voor het groeiende wantrouwen van burgers in afgelegen of kleine gemeenschappen ten opzichte van </w:t>
      </w:r>
      <w:proofErr w:type="spellStart"/>
      <w:r w:rsidR="00EC0C4D" w:rsidRPr="00A43EEE">
        <w:rPr>
          <w:rFonts w:ascii="Times New Roman" w:hAnsi="Times New Roman" w:cs="Times New Roman"/>
          <w:sz w:val="24"/>
          <w:szCs w:val="24"/>
          <w:lang w:val="nl-NL"/>
        </w:rPr>
        <w:t>legacy</w:t>
      </w:r>
      <w:proofErr w:type="spellEnd"/>
      <w:r w:rsidR="00EC0C4D" w:rsidRPr="00A43EEE">
        <w:rPr>
          <w:rFonts w:ascii="Times New Roman" w:hAnsi="Times New Roman" w:cs="Times New Roman"/>
          <w:sz w:val="24"/>
          <w:szCs w:val="24"/>
          <w:lang w:val="nl-NL"/>
        </w:rPr>
        <w:t xml:space="preserve"> media</w:t>
      </w:r>
      <w:r w:rsidR="00435294"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750184722"/>
          <w:citation/>
        </w:sdtPr>
        <w:sdtContent>
          <w:r w:rsidR="00435294" w:rsidRPr="00A43EEE">
            <w:rPr>
              <w:rFonts w:ascii="Times New Roman" w:hAnsi="Times New Roman" w:cs="Times New Roman"/>
              <w:sz w:val="24"/>
              <w:szCs w:val="24"/>
              <w:lang w:val="nl-NL"/>
            </w:rPr>
            <w:fldChar w:fldCharType="begin"/>
          </w:r>
          <w:r w:rsidR="00435294" w:rsidRPr="00A43EEE">
            <w:rPr>
              <w:rFonts w:ascii="Times New Roman" w:hAnsi="Times New Roman" w:cs="Times New Roman"/>
              <w:sz w:val="24"/>
              <w:szCs w:val="24"/>
              <w:lang w:val="nl-NL"/>
            </w:rPr>
            <w:instrText xml:space="preserve"> CITATION Kar19 \l 1033 </w:instrText>
          </w:r>
          <w:r w:rsidR="00435294"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(Karlsson &amp; Hellekant Rowe, 2019)</w:t>
          </w:r>
          <w:r w:rsidR="00435294" w:rsidRPr="00A43EEE">
            <w:rPr>
              <w:rFonts w:ascii="Times New Roman" w:hAnsi="Times New Roman" w:cs="Times New Roman"/>
              <w:sz w:val="24"/>
              <w:szCs w:val="24"/>
              <w:lang w:val="nl-NL"/>
            </w:rPr>
            <w:fldChar w:fldCharType="end"/>
          </w:r>
        </w:sdtContent>
      </w:sdt>
      <w:r w:rsidR="00EC0C4D" w:rsidRPr="00A43EEE">
        <w:rPr>
          <w:rFonts w:ascii="Times New Roman" w:hAnsi="Times New Roman" w:cs="Times New Roman"/>
          <w:sz w:val="24"/>
          <w:szCs w:val="24"/>
          <w:lang w:val="nl-NL"/>
        </w:rPr>
        <w:t>.</w:t>
      </w:r>
      <w:r w:rsidR="001A7E86" w:rsidRPr="00A43EEE">
        <w:rPr>
          <w:rFonts w:ascii="Times New Roman" w:hAnsi="Times New Roman" w:cs="Times New Roman"/>
          <w:sz w:val="24"/>
          <w:szCs w:val="24"/>
          <w:lang w:val="nl-NL"/>
        </w:rPr>
        <w:t xml:space="preserve"> de afwezigheid van een redactie in een gemeente lijkt te resulteren in minder nieuws dat specifiek gericht is op die gemeente (</w:t>
      </w:r>
      <w:proofErr w:type="spellStart"/>
      <w:r w:rsidR="001A7E86" w:rsidRPr="00A43EEE">
        <w:rPr>
          <w:rFonts w:ascii="Times New Roman" w:hAnsi="Times New Roman" w:cs="Times New Roman"/>
          <w:sz w:val="24"/>
          <w:szCs w:val="24"/>
          <w:lang w:val="nl-NL"/>
        </w:rPr>
        <w:t>Karlsson</w:t>
      </w:r>
      <w:proofErr w:type="spellEnd"/>
      <w:r w:rsidR="001A7E86" w:rsidRPr="00A43EEE">
        <w:rPr>
          <w:rFonts w:ascii="Times New Roman" w:hAnsi="Times New Roman" w:cs="Times New Roman"/>
          <w:sz w:val="24"/>
          <w:szCs w:val="24"/>
          <w:lang w:val="nl-NL"/>
        </w:rPr>
        <w:t xml:space="preserve"> &amp; Hellekant </w:t>
      </w:r>
      <w:proofErr w:type="spellStart"/>
      <w:r w:rsidR="001A7E86" w:rsidRPr="00A43EEE">
        <w:rPr>
          <w:rFonts w:ascii="Times New Roman" w:hAnsi="Times New Roman" w:cs="Times New Roman"/>
          <w:sz w:val="24"/>
          <w:szCs w:val="24"/>
          <w:lang w:val="nl-NL"/>
        </w:rPr>
        <w:t>Rowe</w:t>
      </w:r>
      <w:proofErr w:type="spellEnd"/>
      <w:r w:rsidR="001A7E86" w:rsidRPr="00A43EEE">
        <w:rPr>
          <w:rFonts w:ascii="Times New Roman" w:hAnsi="Times New Roman" w:cs="Times New Roman"/>
          <w:sz w:val="24"/>
          <w:szCs w:val="24"/>
          <w:lang w:val="nl-NL"/>
        </w:rPr>
        <w:t xml:space="preserve">, 2019) is dat de afwezigheid van een redactie in een gemeente minder berichtgeving impliceert dan in vergelijkbare gemeenten met een redactie. </w:t>
      </w:r>
      <w:r w:rsidR="007622F8" w:rsidRPr="00A43EEE">
        <w:rPr>
          <w:rFonts w:ascii="Times New Roman" w:hAnsi="Times New Roman" w:cs="Times New Roman"/>
          <w:sz w:val="24"/>
          <w:szCs w:val="24"/>
          <w:lang w:val="nl-NL"/>
        </w:rPr>
        <w:t>Ook</w:t>
      </w:r>
      <w:r w:rsidR="001A7E86" w:rsidRPr="00A43EEE">
        <w:rPr>
          <w:rFonts w:ascii="Times New Roman" w:hAnsi="Times New Roman" w:cs="Times New Roman"/>
          <w:sz w:val="24"/>
          <w:szCs w:val="24"/>
          <w:lang w:val="nl-NL"/>
        </w:rPr>
        <w:t xml:space="preserve"> is inderdaad sprake van een </w:t>
      </w:r>
      <w:proofErr w:type="spellStart"/>
      <w:r w:rsidR="001A7E86" w:rsidRPr="00A43EEE">
        <w:rPr>
          <w:rFonts w:ascii="Times New Roman" w:hAnsi="Times New Roman" w:cs="Times New Roman"/>
          <w:sz w:val="24"/>
          <w:szCs w:val="24"/>
          <w:lang w:val="nl-NL"/>
        </w:rPr>
        <w:t>nieuwsgat</w:t>
      </w:r>
      <w:proofErr w:type="spellEnd"/>
      <w:r w:rsidR="001A7E86" w:rsidRPr="00A43EEE">
        <w:rPr>
          <w:rFonts w:ascii="Times New Roman" w:hAnsi="Times New Roman" w:cs="Times New Roman"/>
          <w:sz w:val="24"/>
          <w:szCs w:val="24"/>
          <w:lang w:val="nl-NL"/>
        </w:rPr>
        <w:t xml:space="preserve"> wanneer journalisten de stad verlaten, waaruit blijkt dat gemeenten zonder redactie minder worden bestreken met originele verhalen </w:t>
      </w:r>
      <w:sdt>
        <w:sdtPr>
          <w:rPr>
            <w:rFonts w:ascii="Times New Roman" w:hAnsi="Times New Roman" w:cs="Times New Roman"/>
            <w:sz w:val="24"/>
            <w:szCs w:val="24"/>
            <w:lang w:val="nl-NL"/>
          </w:rPr>
          <w:id w:val="75099231"/>
          <w:citation/>
        </w:sdtPr>
        <w:sdtContent>
          <w:r w:rsidR="001A7E86" w:rsidRPr="00A43EEE">
            <w:rPr>
              <w:rFonts w:ascii="Times New Roman" w:hAnsi="Times New Roman" w:cs="Times New Roman"/>
              <w:sz w:val="24"/>
              <w:szCs w:val="24"/>
              <w:lang w:val="nl-NL"/>
            </w:rPr>
            <w:fldChar w:fldCharType="begin"/>
          </w:r>
          <w:r w:rsidR="001A7E86" w:rsidRPr="00A43EEE">
            <w:rPr>
              <w:rFonts w:ascii="Times New Roman" w:hAnsi="Times New Roman" w:cs="Times New Roman"/>
              <w:sz w:val="24"/>
              <w:szCs w:val="24"/>
              <w:lang w:val="nl-NL"/>
            </w:rPr>
            <w:instrText xml:space="preserve"> CITATION Kar19 \l 1043 </w:instrText>
          </w:r>
          <w:r w:rsidR="001A7E86"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(Karlsson &amp; Hellekant Rowe, 2019)</w:t>
          </w:r>
          <w:r w:rsidR="001A7E86" w:rsidRPr="00A43EEE">
            <w:rPr>
              <w:rFonts w:ascii="Times New Roman" w:hAnsi="Times New Roman" w:cs="Times New Roman"/>
              <w:sz w:val="24"/>
              <w:szCs w:val="24"/>
              <w:lang w:val="nl-NL"/>
            </w:rPr>
            <w:fldChar w:fldCharType="end"/>
          </w:r>
        </w:sdtContent>
      </w:sdt>
      <w:r w:rsidR="001A7E86" w:rsidRPr="00A43EEE">
        <w:rPr>
          <w:rFonts w:ascii="Times New Roman" w:hAnsi="Times New Roman" w:cs="Times New Roman"/>
          <w:sz w:val="24"/>
          <w:szCs w:val="24"/>
          <w:lang w:val="nl-NL"/>
        </w:rPr>
        <w:t>.</w:t>
      </w:r>
    </w:p>
    <w:p w14:paraId="439DE06C" w14:textId="1A71475D" w:rsidR="00820CF2" w:rsidRPr="00A43EEE" w:rsidRDefault="00820CF2" w:rsidP="001A7E86">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Wat betreft welke nieuwsonderwerpen worden behandeld, zijn er </w:t>
      </w:r>
      <w:r w:rsidR="00186543" w:rsidRPr="00A43EEE">
        <w:rPr>
          <w:rFonts w:ascii="Times New Roman" w:hAnsi="Times New Roman" w:cs="Times New Roman"/>
          <w:sz w:val="24"/>
          <w:szCs w:val="24"/>
          <w:lang w:val="nl-NL"/>
        </w:rPr>
        <w:t>s</w:t>
      </w:r>
      <w:r w:rsidRPr="00A43EEE">
        <w:rPr>
          <w:rFonts w:ascii="Times New Roman" w:hAnsi="Times New Roman" w:cs="Times New Roman"/>
          <w:sz w:val="24"/>
          <w:szCs w:val="24"/>
          <w:lang w:val="nl-NL"/>
        </w:rPr>
        <w:t xml:space="preserve">ignificante verschillen op twee gebieden: misdaad en gemeenschapsnieuws. </w:t>
      </w:r>
      <w:r w:rsidR="00646784" w:rsidRPr="00A43EEE">
        <w:rPr>
          <w:rFonts w:ascii="Times New Roman" w:hAnsi="Times New Roman" w:cs="Times New Roman"/>
          <w:sz w:val="24"/>
          <w:szCs w:val="24"/>
          <w:lang w:val="nl-NL"/>
        </w:rPr>
        <w:t>In g</w:t>
      </w:r>
      <w:r w:rsidRPr="00A43EEE">
        <w:rPr>
          <w:rFonts w:ascii="Times New Roman" w:hAnsi="Times New Roman" w:cs="Times New Roman"/>
          <w:sz w:val="24"/>
          <w:szCs w:val="24"/>
          <w:lang w:val="nl-NL"/>
        </w:rPr>
        <w:t>emeenten zonder redactie kom</w:t>
      </w:r>
      <w:r w:rsidR="00397392" w:rsidRPr="00A43EEE">
        <w:rPr>
          <w:rFonts w:ascii="Times New Roman" w:hAnsi="Times New Roman" w:cs="Times New Roman"/>
          <w:sz w:val="24"/>
          <w:szCs w:val="24"/>
          <w:lang w:val="nl-NL"/>
        </w:rPr>
        <w:t>t misdaadnieuws</w:t>
      </w:r>
      <w:r w:rsidRPr="00A43EEE">
        <w:rPr>
          <w:rFonts w:ascii="Times New Roman" w:hAnsi="Times New Roman" w:cs="Times New Roman"/>
          <w:sz w:val="24"/>
          <w:szCs w:val="24"/>
          <w:lang w:val="nl-NL"/>
        </w:rPr>
        <w:t xml:space="preserve"> </w:t>
      </w:r>
      <w:r w:rsidR="00203EA7" w:rsidRPr="00A43EEE">
        <w:rPr>
          <w:rFonts w:ascii="Times New Roman" w:hAnsi="Times New Roman" w:cs="Times New Roman"/>
          <w:sz w:val="24"/>
          <w:szCs w:val="24"/>
          <w:lang w:val="nl-NL"/>
        </w:rPr>
        <w:t xml:space="preserve">twee keer zo vaak </w:t>
      </w:r>
      <w:r w:rsidRPr="00A43EEE">
        <w:rPr>
          <w:rFonts w:ascii="Times New Roman" w:hAnsi="Times New Roman" w:cs="Times New Roman"/>
          <w:sz w:val="24"/>
          <w:szCs w:val="24"/>
          <w:lang w:val="nl-NL"/>
        </w:rPr>
        <w:t>aan</w:t>
      </w:r>
      <w:r w:rsidR="00397392" w:rsidRPr="00A43EEE">
        <w:rPr>
          <w:rFonts w:ascii="Times New Roman" w:hAnsi="Times New Roman" w:cs="Times New Roman"/>
          <w:sz w:val="24"/>
          <w:szCs w:val="24"/>
          <w:lang w:val="nl-NL"/>
        </w:rPr>
        <w:t xml:space="preserve"> bod</w:t>
      </w:r>
      <w:r w:rsidRPr="00A43EEE">
        <w:rPr>
          <w:rFonts w:ascii="Times New Roman" w:hAnsi="Times New Roman" w:cs="Times New Roman"/>
          <w:sz w:val="24"/>
          <w:szCs w:val="24"/>
          <w:lang w:val="nl-NL"/>
        </w:rPr>
        <w:t xml:space="preserve">. Omgekeerd </w:t>
      </w:r>
      <w:r w:rsidR="00310571" w:rsidRPr="00A43EEE">
        <w:rPr>
          <w:rFonts w:ascii="Times New Roman" w:hAnsi="Times New Roman" w:cs="Times New Roman"/>
          <w:sz w:val="24"/>
          <w:szCs w:val="24"/>
          <w:lang w:val="nl-NL"/>
        </w:rPr>
        <w:t>komt er minder</w:t>
      </w:r>
      <w:r w:rsidRPr="00A43EEE">
        <w:rPr>
          <w:rFonts w:ascii="Times New Roman" w:hAnsi="Times New Roman" w:cs="Times New Roman"/>
          <w:sz w:val="24"/>
          <w:szCs w:val="24"/>
          <w:lang w:val="nl-NL"/>
        </w:rPr>
        <w:t xml:space="preserve"> gemeenschapsnieuws aan bod</w:t>
      </w:r>
      <w:r w:rsidR="0024533F"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9037426"/>
          <w:citation/>
        </w:sdtPr>
        <w:sdtContent>
          <w:r w:rsidR="00626645" w:rsidRPr="00A43EEE">
            <w:rPr>
              <w:rFonts w:ascii="Times New Roman" w:hAnsi="Times New Roman" w:cs="Times New Roman"/>
              <w:sz w:val="24"/>
              <w:szCs w:val="24"/>
              <w:lang w:val="nl-NL"/>
            </w:rPr>
            <w:fldChar w:fldCharType="begin"/>
          </w:r>
          <w:r w:rsidR="00626645" w:rsidRPr="00A43EEE">
            <w:rPr>
              <w:rFonts w:ascii="Times New Roman" w:hAnsi="Times New Roman" w:cs="Times New Roman"/>
              <w:sz w:val="24"/>
              <w:szCs w:val="24"/>
              <w:lang w:val="nl-NL"/>
            </w:rPr>
            <w:instrText xml:space="preserve"> CITATION Kar19 \l 1043 </w:instrText>
          </w:r>
          <w:r w:rsidR="00626645"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(Karlsson &amp; Hellekant Rowe, 2019)</w:t>
          </w:r>
          <w:r w:rsidR="00626645" w:rsidRPr="00A43EEE">
            <w:rPr>
              <w:rFonts w:ascii="Times New Roman" w:hAnsi="Times New Roman" w:cs="Times New Roman"/>
              <w:sz w:val="24"/>
              <w:szCs w:val="24"/>
              <w:lang w:val="nl-NL"/>
            </w:rPr>
            <w:fldChar w:fldCharType="end"/>
          </w:r>
        </w:sdtContent>
      </w:sdt>
      <w:r w:rsidR="00EA496C" w:rsidRPr="00A43EEE">
        <w:rPr>
          <w:rFonts w:ascii="Times New Roman" w:hAnsi="Times New Roman" w:cs="Times New Roman"/>
          <w:sz w:val="24"/>
          <w:szCs w:val="24"/>
          <w:lang w:val="nl-NL"/>
        </w:rPr>
        <w:t>.</w:t>
      </w:r>
    </w:p>
    <w:p w14:paraId="5EC4F29A" w14:textId="3DFCC1A7" w:rsidR="001A7E86" w:rsidRPr="00A43EEE" w:rsidRDefault="00413247"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r w:rsidR="001E612C" w:rsidRPr="00A43EEE">
        <w:rPr>
          <w:rFonts w:ascii="Times New Roman" w:hAnsi="Times New Roman" w:cs="Times New Roman"/>
          <w:sz w:val="24"/>
          <w:szCs w:val="24"/>
          <w:lang w:val="nl-NL"/>
        </w:rPr>
        <w:t>her distributie</w:t>
      </w:r>
      <w:r w:rsidRPr="00A43EEE">
        <w:rPr>
          <w:rFonts w:ascii="Times New Roman" w:hAnsi="Times New Roman" w:cs="Times New Roman"/>
          <w:sz w:val="24"/>
          <w:szCs w:val="24"/>
          <w:lang w:val="nl-NL"/>
        </w:rPr>
        <w:t xml:space="preserve"> van nieuwscontent </w:t>
      </w:r>
      <w:sdt>
        <w:sdtPr>
          <w:rPr>
            <w:rFonts w:ascii="Times New Roman" w:hAnsi="Times New Roman" w:cs="Times New Roman"/>
            <w:sz w:val="24"/>
            <w:szCs w:val="24"/>
            <w:lang w:val="nl-NL"/>
          </w:rPr>
          <w:id w:val="204760325"/>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Kik13 \l 1033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(Kik, Bakker, &amp; Buijs, 2013)</w:t>
          </w:r>
          <w:r w:rsidRPr="00A43EEE">
            <w:rPr>
              <w:rFonts w:ascii="Times New Roman" w:hAnsi="Times New Roman" w:cs="Times New Roman"/>
              <w:sz w:val="24"/>
              <w:szCs w:val="24"/>
              <w:lang w:val="nl-NL"/>
            </w:rPr>
            <w:fldChar w:fldCharType="end"/>
          </w:r>
        </w:sdtContent>
      </w:sdt>
      <w:r w:rsidR="003A745E" w:rsidRPr="00A43EEE">
        <w:rPr>
          <w:rFonts w:ascii="Times New Roman" w:hAnsi="Times New Roman" w:cs="Times New Roman"/>
          <w:sz w:val="24"/>
          <w:szCs w:val="24"/>
          <w:lang w:val="nl-NL"/>
        </w:rPr>
        <w:t>.</w:t>
      </w:r>
    </w:p>
    <w:p w14:paraId="79BC8BF5" w14:textId="3B16F32E" w:rsidR="00027A90" w:rsidRPr="00A43EEE" w:rsidRDefault="00027A90" w:rsidP="002D1461">
      <w:pPr>
        <w:spacing w:line="360" w:lineRule="auto"/>
        <w:rPr>
          <w:rFonts w:ascii="Times New Roman" w:hAnsi="Times New Roman" w:cs="Times New Roman"/>
          <w:lang w:val="nl-NL"/>
        </w:rPr>
      </w:pPr>
    </w:p>
    <w:p w14:paraId="02B09480" w14:textId="19422ACB" w:rsidR="00CD55A3" w:rsidRPr="00A43EEE" w:rsidRDefault="00914694" w:rsidP="002D1461">
      <w:pPr>
        <w:pStyle w:val="Heading2"/>
        <w:spacing w:line="360" w:lineRule="auto"/>
        <w:rPr>
          <w:rFonts w:ascii="Times New Roman" w:hAnsi="Times New Roman" w:cs="Times New Roman"/>
          <w:b/>
          <w:bCs/>
          <w:color w:val="auto"/>
          <w:lang w:val="nl-NL"/>
        </w:rPr>
      </w:pPr>
      <w:bookmarkStart w:id="7" w:name="_Toc168757068"/>
      <w:r w:rsidRPr="00A43EEE">
        <w:rPr>
          <w:rFonts w:ascii="Times New Roman" w:hAnsi="Times New Roman" w:cs="Times New Roman"/>
          <w:b/>
          <w:bCs/>
          <w:color w:val="auto"/>
          <w:lang w:val="nl-NL"/>
        </w:rPr>
        <w:t xml:space="preserve">2.2 </w:t>
      </w:r>
      <w:r w:rsidR="00B83BEA" w:rsidRPr="00A43EEE">
        <w:rPr>
          <w:rFonts w:ascii="Times New Roman" w:hAnsi="Times New Roman" w:cs="Times New Roman"/>
          <w:b/>
          <w:bCs/>
          <w:color w:val="auto"/>
          <w:lang w:val="nl-NL"/>
        </w:rPr>
        <w:t>Vormgeving</w:t>
      </w:r>
      <w:r w:rsidR="00CD55A3" w:rsidRPr="00A43EEE">
        <w:rPr>
          <w:rFonts w:ascii="Times New Roman" w:hAnsi="Times New Roman" w:cs="Times New Roman"/>
          <w:b/>
          <w:bCs/>
          <w:color w:val="auto"/>
          <w:lang w:val="nl-NL"/>
        </w:rPr>
        <w:t xml:space="preserve"> voor </w:t>
      </w:r>
      <w:r w:rsidR="00C13387" w:rsidRPr="00A43EEE">
        <w:rPr>
          <w:rFonts w:ascii="Times New Roman" w:hAnsi="Times New Roman" w:cs="Times New Roman"/>
          <w:b/>
          <w:bCs/>
          <w:color w:val="auto"/>
          <w:lang w:val="nl-NL"/>
        </w:rPr>
        <w:t xml:space="preserve">samenwerking en </w:t>
      </w:r>
      <w:r w:rsidR="00CD55A3" w:rsidRPr="00A43EEE">
        <w:rPr>
          <w:rFonts w:ascii="Times New Roman" w:hAnsi="Times New Roman" w:cs="Times New Roman"/>
          <w:b/>
          <w:bCs/>
          <w:color w:val="auto"/>
          <w:lang w:val="nl-NL"/>
        </w:rPr>
        <w:t>fusie van</w:t>
      </w:r>
      <w:r w:rsidR="001F745E" w:rsidRPr="00A43EEE">
        <w:rPr>
          <w:rFonts w:ascii="Times New Roman" w:hAnsi="Times New Roman" w:cs="Times New Roman"/>
          <w:b/>
          <w:bCs/>
          <w:color w:val="auto"/>
          <w:lang w:val="nl-NL"/>
        </w:rPr>
        <w:t xml:space="preserve"> de</w:t>
      </w:r>
      <w:r w:rsidR="00CD55A3" w:rsidRPr="00A43EEE">
        <w:rPr>
          <w:rFonts w:ascii="Times New Roman" w:hAnsi="Times New Roman" w:cs="Times New Roman"/>
          <w:b/>
          <w:bCs/>
          <w:color w:val="auto"/>
          <w:lang w:val="nl-NL"/>
        </w:rPr>
        <w:t xml:space="preserve"> lokale krant:</w:t>
      </w:r>
      <w:bookmarkEnd w:id="7"/>
    </w:p>
    <w:p w14:paraId="7BA01CD5" w14:textId="5CE8AB98" w:rsidR="00431089" w:rsidRPr="00A43EEE" w:rsidRDefault="007D07C1"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Het voornaamste voorstel in dit onderzoek om de problemen van de lokale journalistiek te doen omdraaien</w:t>
      </w:r>
      <w:r w:rsidR="00291BD8"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xml:space="preserve"> is </w:t>
      </w:r>
      <w:r w:rsidR="00291BD8" w:rsidRPr="00A43EEE">
        <w:rPr>
          <w:rFonts w:ascii="Times New Roman" w:hAnsi="Times New Roman" w:cs="Times New Roman"/>
          <w:sz w:val="24"/>
          <w:szCs w:val="24"/>
          <w:lang w:val="nl-NL"/>
        </w:rPr>
        <w:t xml:space="preserve">de </w:t>
      </w:r>
      <w:r w:rsidRPr="00A43EEE">
        <w:rPr>
          <w:rFonts w:ascii="Times New Roman" w:hAnsi="Times New Roman" w:cs="Times New Roman"/>
          <w:sz w:val="24"/>
          <w:szCs w:val="24"/>
          <w:lang w:val="nl-NL"/>
        </w:rPr>
        <w:t>samenwerking en fusie van lokale kranten. Zoals is gebeurd in de regio Utrecht waar dertien huis-aan-huis krant</w:t>
      </w:r>
      <w:r w:rsidR="00E448B9" w:rsidRPr="00A43EEE">
        <w:rPr>
          <w:rFonts w:ascii="Times New Roman" w:hAnsi="Times New Roman" w:cs="Times New Roman"/>
          <w:sz w:val="24"/>
          <w:szCs w:val="24"/>
          <w:lang w:val="nl-NL"/>
        </w:rPr>
        <w:t>en</w:t>
      </w:r>
      <w:r w:rsidRPr="00A43EEE">
        <w:rPr>
          <w:rFonts w:ascii="Times New Roman" w:hAnsi="Times New Roman" w:cs="Times New Roman"/>
          <w:sz w:val="24"/>
          <w:szCs w:val="24"/>
          <w:lang w:val="nl-NL"/>
        </w:rPr>
        <w:t xml:space="preserve"> uit verschillende gemeente</w:t>
      </w:r>
      <w:r w:rsidR="00C026D9" w:rsidRPr="00A43EEE">
        <w:rPr>
          <w:rFonts w:ascii="Times New Roman" w:hAnsi="Times New Roman" w:cs="Times New Roman"/>
          <w:sz w:val="24"/>
          <w:szCs w:val="24"/>
          <w:lang w:val="nl-NL"/>
        </w:rPr>
        <w:t>s</w:t>
      </w:r>
      <w:r w:rsidRPr="00A43EEE">
        <w:rPr>
          <w:rFonts w:ascii="Times New Roman" w:hAnsi="Times New Roman" w:cs="Times New Roman"/>
          <w:sz w:val="24"/>
          <w:szCs w:val="24"/>
          <w:lang w:val="nl-NL"/>
        </w:rPr>
        <w:t xml:space="preserve"> zijn samengekomen onder een moederkrant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w:t>
      </w:r>
      <w:r w:rsidR="00BC54E0" w:rsidRPr="00A43EEE">
        <w:rPr>
          <w:rFonts w:ascii="Times New Roman" w:hAnsi="Times New Roman" w:cs="Times New Roman"/>
          <w:sz w:val="24"/>
          <w:szCs w:val="24"/>
          <w:lang w:val="nl-NL"/>
        </w:rPr>
        <w:t xml:space="preserve"> Deze </w:t>
      </w:r>
      <w:r w:rsidR="002D0FE3" w:rsidRPr="00A43EEE">
        <w:rPr>
          <w:rFonts w:ascii="Times New Roman" w:hAnsi="Times New Roman" w:cs="Times New Roman"/>
          <w:sz w:val="24"/>
          <w:szCs w:val="24"/>
          <w:lang w:val="nl-NL"/>
        </w:rPr>
        <w:t>overname</w:t>
      </w:r>
      <w:r w:rsidR="00BC54E0" w:rsidRPr="00A43EEE">
        <w:rPr>
          <w:rFonts w:ascii="Times New Roman" w:hAnsi="Times New Roman" w:cs="Times New Roman"/>
          <w:sz w:val="24"/>
          <w:szCs w:val="24"/>
          <w:lang w:val="nl-NL"/>
        </w:rPr>
        <w:t xml:space="preserve"> heeft</w:t>
      </w:r>
      <w:r w:rsidR="00431089" w:rsidRPr="00A43EEE">
        <w:rPr>
          <w:rFonts w:ascii="Times New Roman" w:hAnsi="Times New Roman" w:cs="Times New Roman"/>
          <w:sz w:val="24"/>
          <w:szCs w:val="24"/>
          <w:lang w:val="nl-NL"/>
        </w:rPr>
        <w:t xml:space="preserve"> gevolgen voor redactioneel beleid, verslaggeving en de relatie met de lokale gemeenschap onderzoeken.</w:t>
      </w:r>
    </w:p>
    <w:p w14:paraId="7922F2FC" w14:textId="5599A8C5" w:rsidR="00C13387" w:rsidRPr="00A43EEE" w:rsidRDefault="00C13387"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Samenwerking wordt gezien als een oplossing voor de uitdagingen waar de </w:t>
      </w:r>
      <w:r w:rsidR="0027573B" w:rsidRPr="00A43EEE">
        <w:rPr>
          <w:rFonts w:ascii="Times New Roman" w:hAnsi="Times New Roman" w:cs="Times New Roman"/>
          <w:sz w:val="24"/>
          <w:szCs w:val="24"/>
          <w:lang w:val="nl-NL"/>
        </w:rPr>
        <w:t>lokale</w:t>
      </w:r>
      <w:r w:rsidRPr="00A43EEE">
        <w:rPr>
          <w:rFonts w:ascii="Times New Roman" w:hAnsi="Times New Roman" w:cs="Times New Roman"/>
          <w:sz w:val="24"/>
          <w:szCs w:val="24"/>
          <w:lang w:val="nl-NL"/>
        </w:rPr>
        <w:t xml:space="preserve"> media voor staan. </w:t>
      </w:r>
      <w:r w:rsidR="0027573B" w:rsidRPr="00A43EEE">
        <w:rPr>
          <w:rFonts w:ascii="Times New Roman" w:hAnsi="Times New Roman" w:cs="Times New Roman"/>
          <w:sz w:val="24"/>
          <w:szCs w:val="24"/>
          <w:lang w:val="nl-NL"/>
        </w:rPr>
        <w:t>We staan voor h</w:t>
      </w:r>
      <w:r w:rsidRPr="00A43EEE">
        <w:rPr>
          <w:rFonts w:ascii="Times New Roman" w:hAnsi="Times New Roman" w:cs="Times New Roman"/>
          <w:sz w:val="24"/>
          <w:szCs w:val="24"/>
          <w:lang w:val="nl-NL"/>
        </w:rPr>
        <w:t xml:space="preserve">et "collaboratieve tijdperk", mogelijk gemaakt door digitale </w:t>
      </w:r>
      <w:r w:rsidRPr="00A43EEE">
        <w:rPr>
          <w:rFonts w:ascii="Times New Roman" w:hAnsi="Times New Roman" w:cs="Times New Roman"/>
          <w:sz w:val="24"/>
          <w:szCs w:val="24"/>
          <w:lang w:val="nl-NL"/>
        </w:rPr>
        <w:lastRenderedPageBreak/>
        <w:t>platforms en tool</w:t>
      </w:r>
      <w:r w:rsidR="0027573B" w:rsidRPr="00A43EEE">
        <w:rPr>
          <w:rFonts w:ascii="Times New Roman" w:hAnsi="Times New Roman" w:cs="Times New Roman"/>
          <w:sz w:val="24"/>
          <w:szCs w:val="24"/>
          <w:lang w:val="nl-NL"/>
        </w:rPr>
        <w:t>s</w:t>
      </w:r>
      <w:r w:rsidR="003872FE"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58546971"/>
          <w:citation/>
        </w:sdtPr>
        <w:sdtContent>
          <w:r w:rsidR="003872FE" w:rsidRPr="00A43EEE">
            <w:rPr>
              <w:rFonts w:ascii="Times New Roman" w:hAnsi="Times New Roman" w:cs="Times New Roman"/>
              <w:sz w:val="24"/>
              <w:szCs w:val="24"/>
              <w:lang w:val="nl-NL"/>
            </w:rPr>
            <w:fldChar w:fldCharType="begin"/>
          </w:r>
          <w:r w:rsidR="003872FE" w:rsidRPr="00A43EEE">
            <w:rPr>
              <w:rFonts w:ascii="Times New Roman" w:hAnsi="Times New Roman" w:cs="Times New Roman"/>
              <w:sz w:val="24"/>
              <w:szCs w:val="24"/>
              <w:lang w:val="nl-NL"/>
            </w:rPr>
            <w:instrText xml:space="preserve"> CITATION Mar18 \l 1033 </w:instrText>
          </w:r>
          <w:r w:rsidR="003872FE"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(Martínez de la Serna, 2018)</w:t>
          </w:r>
          <w:r w:rsidR="003872FE" w:rsidRPr="00A43EEE">
            <w:rPr>
              <w:rFonts w:ascii="Times New Roman" w:hAnsi="Times New Roman" w:cs="Times New Roman"/>
              <w:sz w:val="24"/>
              <w:szCs w:val="24"/>
              <w:lang w:val="nl-NL"/>
            </w:rPr>
            <w:fldChar w:fldCharType="end"/>
          </w:r>
        </w:sdtContent>
      </w:sdt>
      <w:r w:rsidRPr="00A43EEE">
        <w:rPr>
          <w:rFonts w:ascii="Times New Roman" w:hAnsi="Times New Roman" w:cs="Times New Roman"/>
          <w:sz w:val="24"/>
          <w:szCs w:val="24"/>
          <w:lang w:val="nl-NL"/>
        </w:rPr>
        <w:t xml:space="preserve">. Samenwerking is met name omarmd als instrument voor het verhogen van de kwaliteit en kwantiteit van onderzoeksjournalistiek en het bevorderen van multimediale, data- en </w:t>
      </w:r>
      <w:proofErr w:type="spellStart"/>
      <w:r w:rsidRPr="00A43EEE">
        <w:rPr>
          <w:rFonts w:ascii="Times New Roman" w:hAnsi="Times New Roman" w:cs="Times New Roman"/>
          <w:sz w:val="24"/>
          <w:szCs w:val="24"/>
          <w:lang w:val="nl-NL"/>
        </w:rPr>
        <w:t>crowdsourced</w:t>
      </w:r>
      <w:proofErr w:type="spellEnd"/>
      <w:r w:rsidRPr="00A43EEE">
        <w:rPr>
          <w:rFonts w:ascii="Times New Roman" w:hAnsi="Times New Roman" w:cs="Times New Roman"/>
          <w:sz w:val="24"/>
          <w:szCs w:val="24"/>
          <w:lang w:val="nl-NL"/>
        </w:rPr>
        <w:t xml:space="preserve"> media, data en </w:t>
      </w:r>
      <w:proofErr w:type="spellStart"/>
      <w:r w:rsidRPr="00A43EEE">
        <w:rPr>
          <w:rFonts w:ascii="Times New Roman" w:hAnsi="Times New Roman" w:cs="Times New Roman"/>
          <w:sz w:val="24"/>
          <w:szCs w:val="24"/>
          <w:lang w:val="nl-NL"/>
        </w:rPr>
        <w:t>crowdsourced</w:t>
      </w:r>
      <w:proofErr w:type="spellEnd"/>
      <w:r w:rsidRPr="00A43EEE">
        <w:rPr>
          <w:rFonts w:ascii="Times New Roman" w:hAnsi="Times New Roman" w:cs="Times New Roman"/>
          <w:sz w:val="24"/>
          <w:szCs w:val="24"/>
          <w:lang w:val="nl-NL"/>
        </w:rPr>
        <w:t xml:space="preserve"> journalistiek</w:t>
      </w:r>
      <w:r w:rsidR="00723C6F"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93905888"/>
          <w:citation/>
        </w:sdtPr>
        <w:sdtContent>
          <w:r w:rsidR="00723C6F" w:rsidRPr="00A43EEE">
            <w:rPr>
              <w:rFonts w:ascii="Times New Roman" w:hAnsi="Times New Roman" w:cs="Times New Roman"/>
              <w:sz w:val="24"/>
              <w:szCs w:val="24"/>
              <w:lang w:val="nl-NL"/>
            </w:rPr>
            <w:fldChar w:fldCharType="begin"/>
          </w:r>
          <w:r w:rsidR="00723C6F" w:rsidRPr="00A43EEE">
            <w:rPr>
              <w:rFonts w:ascii="Times New Roman" w:hAnsi="Times New Roman" w:cs="Times New Roman"/>
              <w:sz w:val="24"/>
              <w:szCs w:val="24"/>
              <w:lang w:val="nl-NL"/>
            </w:rPr>
            <w:instrText xml:space="preserve"> CITATION Car18 \l 1033 </w:instrText>
          </w:r>
          <w:r w:rsidR="00723C6F"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(Carson &amp; Farhall, 2018)</w:t>
          </w:r>
          <w:r w:rsidR="00723C6F" w:rsidRPr="00A43EEE">
            <w:rPr>
              <w:rFonts w:ascii="Times New Roman" w:hAnsi="Times New Roman" w:cs="Times New Roman"/>
              <w:sz w:val="24"/>
              <w:szCs w:val="24"/>
              <w:lang w:val="nl-NL"/>
            </w:rPr>
            <w:fldChar w:fldCharType="end"/>
          </w:r>
        </w:sdtContent>
      </w:sdt>
      <w:r w:rsidRPr="00A43EEE">
        <w:rPr>
          <w:rFonts w:ascii="Times New Roman" w:hAnsi="Times New Roman" w:cs="Times New Roman"/>
          <w:sz w:val="24"/>
          <w:szCs w:val="24"/>
          <w:lang w:val="nl-NL"/>
        </w:rPr>
        <w:t xml:space="preserve">. Hoewel spraakmakende samenwerkingen met bekende nieuwsbedrijven de meeste aandacht trekken, hebben veel kleinere en meer gespecialiseerde organisaties de verschuiving omarmd. </w:t>
      </w:r>
    </w:p>
    <w:p w14:paraId="6172EAA3" w14:textId="6DE1A584" w:rsidR="00C13387" w:rsidRPr="00A43EEE" w:rsidRDefault="002557CA"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In het o</w:t>
      </w:r>
      <w:r w:rsidR="00C13387" w:rsidRPr="00A43EEE">
        <w:rPr>
          <w:rFonts w:ascii="Times New Roman" w:hAnsi="Times New Roman" w:cs="Times New Roman"/>
          <w:sz w:val="24"/>
          <w:szCs w:val="24"/>
          <w:lang w:val="nl-NL"/>
        </w:rPr>
        <w:t xml:space="preserve">nderzoek van </w:t>
      </w:r>
      <w:sdt>
        <w:sdtPr>
          <w:rPr>
            <w:rFonts w:ascii="Times New Roman" w:hAnsi="Times New Roman" w:cs="Times New Roman"/>
            <w:sz w:val="24"/>
            <w:szCs w:val="24"/>
            <w:lang w:val="nl-NL"/>
          </w:rPr>
          <w:id w:val="1065676346"/>
          <w:citation/>
        </w:sdtPr>
        <w:sdtContent>
          <w:r w:rsidR="00C13387" w:rsidRPr="00A43EEE">
            <w:rPr>
              <w:rFonts w:ascii="Times New Roman" w:hAnsi="Times New Roman" w:cs="Times New Roman"/>
              <w:sz w:val="24"/>
              <w:szCs w:val="24"/>
              <w:lang w:val="nl-NL"/>
            </w:rPr>
            <w:fldChar w:fldCharType="begin"/>
          </w:r>
          <w:r w:rsidR="00C13387" w:rsidRPr="00A43EEE">
            <w:rPr>
              <w:rFonts w:ascii="Times New Roman" w:hAnsi="Times New Roman" w:cs="Times New Roman"/>
              <w:sz w:val="24"/>
              <w:szCs w:val="24"/>
              <w:lang w:val="nl-NL"/>
            </w:rPr>
            <w:instrText xml:space="preserve"> CITATION Jen24 \l 1043 </w:instrText>
          </w:r>
          <w:r w:rsidR="00C13387"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(Jenkins &amp; Graves, 2024)</w:t>
          </w:r>
          <w:r w:rsidR="00C13387" w:rsidRPr="00A43EEE">
            <w:rPr>
              <w:rFonts w:ascii="Times New Roman" w:hAnsi="Times New Roman" w:cs="Times New Roman"/>
              <w:sz w:val="24"/>
              <w:szCs w:val="24"/>
              <w:lang w:val="nl-NL"/>
            </w:rPr>
            <w:fldChar w:fldCharType="end"/>
          </w:r>
        </w:sdtContent>
      </w:sdt>
      <w:r w:rsidR="00C13387"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worden</w:t>
      </w:r>
      <w:r w:rsidR="00C13387" w:rsidRPr="00A43EEE">
        <w:rPr>
          <w:rFonts w:ascii="Times New Roman" w:hAnsi="Times New Roman" w:cs="Times New Roman"/>
          <w:sz w:val="24"/>
          <w:szCs w:val="24"/>
          <w:lang w:val="nl-NL"/>
        </w:rPr>
        <w:t xml:space="preserve"> drie ideale samenwerkingsvormen voor</w:t>
      </w:r>
      <w:r w:rsidRPr="00A43EEE">
        <w:rPr>
          <w:rFonts w:ascii="Times New Roman" w:hAnsi="Times New Roman" w:cs="Times New Roman"/>
          <w:sz w:val="24"/>
          <w:szCs w:val="24"/>
          <w:lang w:val="nl-NL"/>
        </w:rPr>
        <w:t>gesteld,</w:t>
      </w:r>
      <w:r w:rsidR="00C13387" w:rsidRPr="00A43EEE">
        <w:rPr>
          <w:rFonts w:ascii="Times New Roman" w:hAnsi="Times New Roman" w:cs="Times New Roman"/>
          <w:sz w:val="24"/>
          <w:szCs w:val="24"/>
          <w:lang w:val="nl-NL"/>
        </w:rPr>
        <w:t xml:space="preserve"> hier aangeduid als de co-op, contractor en </w:t>
      </w:r>
      <w:r w:rsidR="002E5E2D" w:rsidRPr="00A43EEE">
        <w:rPr>
          <w:rFonts w:ascii="Times New Roman" w:hAnsi="Times New Roman" w:cs="Times New Roman"/>
          <w:sz w:val="24"/>
          <w:szCs w:val="24"/>
          <w:lang w:val="nl-NL"/>
        </w:rPr>
        <w:t>ngo-modellen</w:t>
      </w:r>
      <w:r w:rsidRPr="00A43EEE">
        <w:rPr>
          <w:rFonts w:ascii="Times New Roman" w:hAnsi="Times New Roman" w:cs="Times New Roman"/>
          <w:sz w:val="24"/>
          <w:szCs w:val="24"/>
          <w:lang w:val="nl-NL"/>
        </w:rPr>
        <w:t>.</w:t>
      </w:r>
      <w:r w:rsidR="00C13387"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Deze modellen zijn</w:t>
      </w:r>
      <w:r w:rsidR="00C13387" w:rsidRPr="00A43EEE">
        <w:rPr>
          <w:rFonts w:ascii="Times New Roman" w:hAnsi="Times New Roman" w:cs="Times New Roman"/>
          <w:sz w:val="24"/>
          <w:szCs w:val="24"/>
          <w:lang w:val="nl-NL"/>
        </w:rPr>
        <w:t xml:space="preserve"> specifiek voor lokale nieuwsvoorziening en </w:t>
      </w:r>
      <w:r w:rsidRPr="00A43EEE">
        <w:rPr>
          <w:rFonts w:ascii="Times New Roman" w:hAnsi="Times New Roman" w:cs="Times New Roman"/>
          <w:sz w:val="24"/>
          <w:szCs w:val="24"/>
          <w:lang w:val="nl-NL"/>
        </w:rPr>
        <w:t>t</w:t>
      </w:r>
      <w:r w:rsidR="00C13387" w:rsidRPr="00A43EEE">
        <w:rPr>
          <w:rFonts w:ascii="Times New Roman" w:hAnsi="Times New Roman" w:cs="Times New Roman"/>
          <w:sz w:val="24"/>
          <w:szCs w:val="24"/>
          <w:lang w:val="nl-NL"/>
        </w:rPr>
        <w:t xml:space="preserve">oepasbaar </w:t>
      </w:r>
      <w:r w:rsidR="00790725" w:rsidRPr="00A43EEE">
        <w:rPr>
          <w:rFonts w:ascii="Times New Roman" w:hAnsi="Times New Roman" w:cs="Times New Roman"/>
          <w:sz w:val="24"/>
          <w:szCs w:val="24"/>
          <w:lang w:val="nl-NL"/>
        </w:rPr>
        <w:t>voor lokale journalistiek wereldwijd.</w:t>
      </w:r>
      <w:r w:rsidR="00C13387" w:rsidRPr="00A43EEE">
        <w:rPr>
          <w:rFonts w:ascii="Times New Roman" w:hAnsi="Times New Roman" w:cs="Times New Roman"/>
          <w:sz w:val="24"/>
          <w:szCs w:val="24"/>
          <w:lang w:val="nl-NL"/>
        </w:rPr>
        <w:t xml:space="preserve">  </w:t>
      </w:r>
    </w:p>
    <w:p w14:paraId="3D6E0FDB" w14:textId="4263067F" w:rsidR="0008584B" w:rsidRPr="00A43EEE"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8" w:name="_Toc168757069"/>
      <w:r w:rsidRPr="00A43EEE">
        <w:rPr>
          <w:rFonts w:ascii="Times New Roman" w:hAnsi="Times New Roman" w:cs="Times New Roman"/>
          <w:b/>
          <w:bCs/>
          <w:color w:val="auto"/>
          <w:sz w:val="26"/>
          <w:szCs w:val="26"/>
          <w:lang w:val="nl-NL"/>
        </w:rPr>
        <w:t xml:space="preserve">2.2.1 </w:t>
      </w:r>
      <w:r w:rsidR="00246F37" w:rsidRPr="00A43EEE">
        <w:rPr>
          <w:rFonts w:ascii="Times New Roman" w:hAnsi="Times New Roman" w:cs="Times New Roman"/>
          <w:b/>
          <w:bCs/>
          <w:color w:val="auto"/>
          <w:sz w:val="26"/>
          <w:szCs w:val="26"/>
          <w:lang w:val="nl-NL"/>
        </w:rPr>
        <w:t>Het</w:t>
      </w:r>
      <w:r w:rsidR="008E5339" w:rsidRPr="00A43EEE">
        <w:rPr>
          <w:rFonts w:ascii="Times New Roman" w:hAnsi="Times New Roman" w:cs="Times New Roman"/>
          <w:b/>
          <w:bCs/>
          <w:color w:val="auto"/>
          <w:sz w:val="26"/>
          <w:szCs w:val="26"/>
          <w:lang w:val="nl-NL"/>
        </w:rPr>
        <w:t xml:space="preserve"> co</w:t>
      </w:r>
      <w:r w:rsidR="00C13387" w:rsidRPr="00A43EEE">
        <w:rPr>
          <w:rFonts w:ascii="Times New Roman" w:hAnsi="Times New Roman" w:cs="Times New Roman"/>
          <w:b/>
          <w:bCs/>
          <w:color w:val="auto"/>
          <w:sz w:val="26"/>
          <w:szCs w:val="26"/>
          <w:lang w:val="nl-NL"/>
        </w:rPr>
        <w:t>-op</w:t>
      </w:r>
      <w:r w:rsidR="009C0038" w:rsidRPr="00A43EEE">
        <w:rPr>
          <w:rFonts w:ascii="Times New Roman" w:hAnsi="Times New Roman" w:cs="Times New Roman"/>
          <w:b/>
          <w:bCs/>
          <w:color w:val="auto"/>
          <w:sz w:val="26"/>
          <w:szCs w:val="26"/>
          <w:lang w:val="nl-NL"/>
        </w:rPr>
        <w:t xml:space="preserve"> model</w:t>
      </w:r>
      <w:bookmarkEnd w:id="8"/>
    </w:p>
    <w:p w14:paraId="5BCAF16D" w14:textId="3E844354" w:rsidR="00A32218" w:rsidRPr="00A43EEE" w:rsidRDefault="0027573B" w:rsidP="002D1461">
      <w:pPr>
        <w:spacing w:line="360" w:lineRule="auto"/>
        <w:ind w:left="360"/>
        <w:rPr>
          <w:rFonts w:ascii="Times New Roman" w:hAnsi="Times New Roman" w:cs="Times New Roman"/>
          <w:sz w:val="24"/>
          <w:szCs w:val="24"/>
          <w:lang w:val="nl-NL"/>
        </w:rPr>
      </w:pPr>
      <w:proofErr w:type="spellStart"/>
      <w:r w:rsidRPr="00A43EEE">
        <w:rPr>
          <w:rFonts w:ascii="Times New Roman" w:hAnsi="Times New Roman" w:cs="Times New Roman"/>
          <w:sz w:val="24"/>
          <w:szCs w:val="24"/>
          <w:lang w:val="nl-NL"/>
        </w:rPr>
        <w:t>Lännen</w:t>
      </w:r>
      <w:proofErr w:type="spellEnd"/>
      <w:r w:rsidRPr="00A43EEE">
        <w:rPr>
          <w:rFonts w:ascii="Times New Roman" w:hAnsi="Times New Roman" w:cs="Times New Roman"/>
          <w:sz w:val="24"/>
          <w:szCs w:val="24"/>
          <w:lang w:val="nl-NL"/>
        </w:rPr>
        <w:t xml:space="preserve"> Media, een gezamenlijk nieuwsagentschap gevormd door 11 regionale dagbladen in Finland</w:t>
      </w:r>
      <w:r w:rsidR="001F0D89" w:rsidRPr="00A43EEE">
        <w:rPr>
          <w:rFonts w:ascii="Times New Roman" w:hAnsi="Times New Roman" w:cs="Times New Roman"/>
          <w:sz w:val="24"/>
          <w:szCs w:val="24"/>
          <w:lang w:val="nl-NL"/>
        </w:rPr>
        <w:t>. Werken</w:t>
      </w:r>
      <w:r w:rsidRPr="00A43EEE">
        <w:rPr>
          <w:rFonts w:ascii="Times New Roman" w:hAnsi="Times New Roman" w:cs="Times New Roman"/>
          <w:sz w:val="24"/>
          <w:szCs w:val="24"/>
          <w:lang w:val="nl-NL"/>
        </w:rPr>
        <w:t xml:space="preserve"> als een</w:t>
      </w:r>
      <w:r w:rsidR="001F0D89" w:rsidRPr="00A43EEE">
        <w:rPr>
          <w:rFonts w:ascii="Times New Roman" w:hAnsi="Times New Roman" w:cs="Times New Roman"/>
          <w:sz w:val="24"/>
          <w:szCs w:val="24"/>
          <w:lang w:val="nl-NL"/>
        </w:rPr>
        <w:t xml:space="preserve"> bedrijf</w:t>
      </w:r>
      <w:r w:rsidRPr="00A43EEE">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Pr="00A43EEE">
        <w:rPr>
          <w:rFonts w:ascii="Times New Roman" w:hAnsi="Times New Roman" w:cs="Times New Roman"/>
          <w:sz w:val="24"/>
          <w:szCs w:val="24"/>
          <w:lang w:val="nl-NL"/>
        </w:rPr>
        <w:t>Lännen</w:t>
      </w:r>
      <w:proofErr w:type="spellEnd"/>
      <w:r w:rsidRPr="00A43EEE">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A43EEE">
        <w:rPr>
          <w:rFonts w:ascii="Times New Roman" w:hAnsi="Times New Roman" w:cs="Times New Roman"/>
          <w:sz w:val="24"/>
          <w:szCs w:val="24"/>
          <w:lang w:val="nl-NL"/>
        </w:rPr>
        <w:t>betaalmuur</w:t>
      </w:r>
      <w:r w:rsidRPr="00A43EEE">
        <w:rPr>
          <w:rFonts w:ascii="Times New Roman" w:hAnsi="Times New Roman" w:cs="Times New Roman"/>
          <w:sz w:val="24"/>
          <w:szCs w:val="24"/>
          <w:lang w:val="nl-NL"/>
        </w:rPr>
        <w:t xml:space="preserve">strategie. </w:t>
      </w:r>
      <w:r w:rsidR="00BB050A" w:rsidRPr="00A43EEE">
        <w:rPr>
          <w:rFonts w:ascii="Times New Roman" w:hAnsi="Times New Roman" w:cs="Times New Roman"/>
          <w:sz w:val="24"/>
          <w:szCs w:val="24"/>
          <w:lang w:val="nl-NL"/>
        </w:rPr>
        <w:t>Samenwerking door het</w:t>
      </w:r>
      <w:r w:rsidRPr="00A43EEE">
        <w:rPr>
          <w:rFonts w:ascii="Times New Roman" w:hAnsi="Times New Roman" w:cs="Times New Roman"/>
          <w:sz w:val="24"/>
          <w:szCs w:val="24"/>
          <w:lang w:val="nl-NL"/>
        </w:rPr>
        <w:t xml:space="preserve"> coöperatieve model</w:t>
      </w:r>
      <w:r w:rsidR="00BB050A" w:rsidRPr="00A43EEE">
        <w:rPr>
          <w:rFonts w:ascii="Times New Roman" w:hAnsi="Times New Roman" w:cs="Times New Roman"/>
          <w:sz w:val="24"/>
          <w:szCs w:val="24"/>
          <w:lang w:val="nl-NL"/>
        </w:rPr>
        <w:t xml:space="preserve"> heeft positieve gevolgen voor de</w:t>
      </w:r>
      <w:r w:rsidRPr="00A43EEE">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Jen24 \l 1043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(Jenkins &amp; Graves, 2024)</w:t>
          </w:r>
          <w:r w:rsidRPr="00A43EEE">
            <w:rPr>
              <w:rFonts w:ascii="Times New Roman" w:hAnsi="Times New Roman" w:cs="Times New Roman"/>
              <w:sz w:val="24"/>
              <w:szCs w:val="24"/>
              <w:lang w:val="nl-NL"/>
            </w:rPr>
            <w:fldChar w:fldCharType="end"/>
          </w:r>
        </w:sdtContent>
      </w:sdt>
      <w:r w:rsidR="00BB050A" w:rsidRPr="00A43EEE">
        <w:rPr>
          <w:rFonts w:ascii="Times New Roman" w:hAnsi="Times New Roman" w:cs="Times New Roman"/>
          <w:sz w:val="24"/>
          <w:szCs w:val="24"/>
          <w:lang w:val="nl-NL"/>
        </w:rPr>
        <w:t>.</w:t>
      </w:r>
    </w:p>
    <w:p w14:paraId="3917F25F" w14:textId="191CCC5A" w:rsidR="00A32218" w:rsidRPr="00A43EEE"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9" w:name="_Toc168757070"/>
      <w:r w:rsidRPr="00A43EEE">
        <w:rPr>
          <w:rFonts w:ascii="Times New Roman" w:hAnsi="Times New Roman" w:cs="Times New Roman"/>
          <w:b/>
          <w:bCs/>
          <w:color w:val="auto"/>
          <w:sz w:val="26"/>
          <w:szCs w:val="26"/>
          <w:lang w:val="nl-NL"/>
        </w:rPr>
        <w:t xml:space="preserve">2.2.2 </w:t>
      </w:r>
      <w:r w:rsidR="00762111" w:rsidRPr="00A43EEE">
        <w:rPr>
          <w:rFonts w:ascii="Times New Roman" w:hAnsi="Times New Roman" w:cs="Times New Roman"/>
          <w:b/>
          <w:bCs/>
          <w:color w:val="auto"/>
          <w:sz w:val="26"/>
          <w:szCs w:val="26"/>
          <w:lang w:val="nl-NL"/>
        </w:rPr>
        <w:t>Aannemers</w:t>
      </w:r>
      <w:r w:rsidR="00F94DC1" w:rsidRPr="00A43EEE">
        <w:rPr>
          <w:rFonts w:ascii="Times New Roman" w:hAnsi="Times New Roman" w:cs="Times New Roman"/>
          <w:b/>
          <w:bCs/>
          <w:color w:val="auto"/>
          <w:sz w:val="26"/>
          <w:szCs w:val="26"/>
          <w:lang w:val="nl-NL"/>
        </w:rPr>
        <w:t xml:space="preserve"> </w:t>
      </w:r>
      <w:r w:rsidR="00055BFF" w:rsidRPr="00A43EEE">
        <w:rPr>
          <w:rFonts w:ascii="Times New Roman" w:hAnsi="Times New Roman" w:cs="Times New Roman"/>
          <w:b/>
          <w:bCs/>
          <w:color w:val="auto"/>
          <w:sz w:val="26"/>
          <w:szCs w:val="26"/>
          <w:lang w:val="nl-NL"/>
        </w:rPr>
        <w:t>model</w:t>
      </w:r>
      <w:bookmarkEnd w:id="9"/>
    </w:p>
    <w:p w14:paraId="7E9CCA5D" w14:textId="55C3AE7B" w:rsidR="00A32218" w:rsidRPr="00A43EEE" w:rsidRDefault="00F94DC1" w:rsidP="002D1461">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Het onderzoek "</w:t>
      </w:r>
      <w:proofErr w:type="spellStart"/>
      <w:r w:rsidRPr="00A43EEE">
        <w:rPr>
          <w:rFonts w:ascii="Times New Roman" w:hAnsi="Times New Roman" w:cs="Times New Roman"/>
          <w:sz w:val="24"/>
          <w:szCs w:val="24"/>
          <w:lang w:val="nl-NL"/>
        </w:rPr>
        <w:t>L'Italia</w:t>
      </w:r>
      <w:proofErr w:type="spellEnd"/>
      <w:r w:rsidRPr="00A43EEE">
        <w:rPr>
          <w:rFonts w:ascii="Times New Roman" w:hAnsi="Times New Roman" w:cs="Times New Roman"/>
          <w:sz w:val="24"/>
          <w:szCs w:val="24"/>
          <w:lang w:val="nl-NL"/>
        </w:rPr>
        <w:t xml:space="preserve"> </w:t>
      </w:r>
      <w:proofErr w:type="spellStart"/>
      <w:r w:rsidRPr="00A43EEE">
        <w:rPr>
          <w:rFonts w:ascii="Times New Roman" w:hAnsi="Times New Roman" w:cs="Times New Roman"/>
          <w:sz w:val="24"/>
          <w:szCs w:val="24"/>
          <w:lang w:val="nl-NL"/>
        </w:rPr>
        <w:t>Delle</w:t>
      </w:r>
      <w:proofErr w:type="spellEnd"/>
      <w:r w:rsidRPr="00A43EEE">
        <w:rPr>
          <w:rFonts w:ascii="Times New Roman" w:hAnsi="Times New Roman" w:cs="Times New Roman"/>
          <w:sz w:val="24"/>
          <w:szCs w:val="24"/>
          <w:lang w:val="nl-NL"/>
        </w:rPr>
        <w:t xml:space="preserve"> Slot" maakt gebruik van een aannemersmodel voor samenwerking, waarbij een grote nieuwsuitgever wordt verenigd met twee </w:t>
      </w:r>
      <w:r w:rsidR="001D5130" w:rsidRPr="00A43EEE">
        <w:rPr>
          <w:rFonts w:ascii="Times New Roman" w:hAnsi="Times New Roman" w:cs="Times New Roman"/>
          <w:sz w:val="24"/>
          <w:szCs w:val="24"/>
          <w:lang w:val="nl-NL"/>
        </w:rPr>
        <w:t>‘</w:t>
      </w:r>
      <w:proofErr w:type="spellStart"/>
      <w:r w:rsidRPr="00A43EEE">
        <w:rPr>
          <w:rFonts w:ascii="Times New Roman" w:hAnsi="Times New Roman" w:cs="Times New Roman"/>
          <w:sz w:val="24"/>
          <w:szCs w:val="24"/>
          <w:lang w:val="nl-NL"/>
        </w:rPr>
        <w:t>start-ups</w:t>
      </w:r>
      <w:proofErr w:type="spellEnd"/>
      <w:r w:rsidR="001D5130"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xml:space="preserve"> op het gebied van datajournalistiek. De</w:t>
      </w:r>
      <w:r w:rsidR="00C83235" w:rsidRPr="00A43EEE">
        <w:rPr>
          <w:rFonts w:ascii="Times New Roman" w:hAnsi="Times New Roman" w:cs="Times New Roman"/>
          <w:sz w:val="24"/>
          <w:szCs w:val="24"/>
          <w:lang w:val="nl-NL"/>
        </w:rPr>
        <w:t>ze</w:t>
      </w:r>
      <w:r w:rsidRPr="00A43EEE">
        <w:rPr>
          <w:rFonts w:ascii="Times New Roman" w:hAnsi="Times New Roman" w:cs="Times New Roman"/>
          <w:sz w:val="24"/>
          <w:szCs w:val="24"/>
          <w:lang w:val="nl-NL"/>
        </w:rPr>
        <w:t xml:space="preserve"> samenwerking, maakt gebruik van innovatieve benaderingen van online journalistiek om de prevalentie van gokautomaten in Italië en hun impact te onderzoeken. Deze samenwerking </w:t>
      </w:r>
      <w:r w:rsidR="00C12110" w:rsidRPr="00A43EEE">
        <w:rPr>
          <w:rFonts w:ascii="Times New Roman" w:hAnsi="Times New Roman" w:cs="Times New Roman"/>
          <w:sz w:val="24"/>
          <w:szCs w:val="24"/>
          <w:lang w:val="nl-NL"/>
        </w:rPr>
        <w:t>leidde tot</w:t>
      </w:r>
      <w:r w:rsidRPr="00A43EEE">
        <w:rPr>
          <w:rFonts w:ascii="Times New Roman" w:hAnsi="Times New Roman" w:cs="Times New Roman"/>
          <w:sz w:val="24"/>
          <w:szCs w:val="24"/>
          <w:lang w:val="nl-NL"/>
        </w:rPr>
        <w:t xml:space="preserve"> impactvolle lokale onderzoeken, terwijl de </w:t>
      </w:r>
      <w:r w:rsidR="00200046" w:rsidRPr="00A43EEE">
        <w:rPr>
          <w:rFonts w:ascii="Times New Roman" w:hAnsi="Times New Roman" w:cs="Times New Roman"/>
          <w:sz w:val="24"/>
          <w:szCs w:val="24"/>
          <w:lang w:val="nl-NL"/>
        </w:rPr>
        <w:t>‘</w:t>
      </w:r>
      <w:proofErr w:type="spellStart"/>
      <w:r w:rsidRPr="00A43EEE">
        <w:rPr>
          <w:rFonts w:ascii="Times New Roman" w:hAnsi="Times New Roman" w:cs="Times New Roman"/>
          <w:sz w:val="24"/>
          <w:szCs w:val="24"/>
          <w:lang w:val="nl-NL"/>
        </w:rPr>
        <w:t>start-ups</w:t>
      </w:r>
      <w:proofErr w:type="spellEnd"/>
      <w:r w:rsidR="00200046"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xml:space="preserve"> economisch voordeel hadden door gedeelde expertise en zichtbaarheid in nationale en lokale kranten</w:t>
      </w:r>
      <w:r w:rsidR="002E544D"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Jen24 \l 1043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(Jenkins &amp; Graves, 2024)</w:t>
          </w:r>
          <w:r w:rsidRPr="00A43EEE">
            <w:rPr>
              <w:rFonts w:ascii="Times New Roman" w:hAnsi="Times New Roman" w:cs="Times New Roman"/>
              <w:sz w:val="24"/>
              <w:szCs w:val="24"/>
              <w:lang w:val="nl-NL"/>
            </w:rPr>
            <w:fldChar w:fldCharType="end"/>
          </w:r>
        </w:sdtContent>
      </w:sdt>
      <w:r w:rsidR="002E544D" w:rsidRPr="00A43EEE">
        <w:rPr>
          <w:rFonts w:ascii="Times New Roman" w:hAnsi="Times New Roman" w:cs="Times New Roman"/>
          <w:sz w:val="24"/>
          <w:szCs w:val="24"/>
          <w:lang w:val="nl-NL"/>
        </w:rPr>
        <w:t>.</w:t>
      </w:r>
    </w:p>
    <w:p w14:paraId="73E479A2" w14:textId="60866FD4" w:rsidR="00A32218" w:rsidRPr="00A43EEE" w:rsidRDefault="0008584B" w:rsidP="00313DD1">
      <w:pPr>
        <w:pStyle w:val="Heading3"/>
        <w:spacing w:line="360" w:lineRule="auto"/>
        <w:ind w:firstLine="360"/>
        <w:rPr>
          <w:rFonts w:ascii="Times New Roman" w:hAnsi="Times New Roman" w:cs="Times New Roman"/>
          <w:b/>
          <w:bCs/>
          <w:sz w:val="26"/>
          <w:szCs w:val="26"/>
          <w:lang w:val="nl-NL"/>
        </w:rPr>
      </w:pPr>
      <w:bookmarkStart w:id="10" w:name="_Toc168757071"/>
      <w:r w:rsidRPr="00A43EEE">
        <w:rPr>
          <w:rFonts w:ascii="Times New Roman" w:hAnsi="Times New Roman" w:cs="Times New Roman"/>
          <w:b/>
          <w:bCs/>
          <w:color w:val="auto"/>
          <w:sz w:val="26"/>
          <w:szCs w:val="26"/>
          <w:lang w:val="nl-NL"/>
        </w:rPr>
        <w:t xml:space="preserve">2.2.3 </w:t>
      </w:r>
      <w:r w:rsidR="00A32218" w:rsidRPr="00A43EEE">
        <w:rPr>
          <w:rFonts w:ascii="Times New Roman" w:hAnsi="Times New Roman" w:cs="Times New Roman"/>
          <w:b/>
          <w:bCs/>
          <w:color w:val="auto"/>
          <w:sz w:val="26"/>
          <w:szCs w:val="26"/>
          <w:lang w:val="nl-NL"/>
        </w:rPr>
        <w:t>NGO</w:t>
      </w:r>
      <w:r w:rsidR="009C0038" w:rsidRPr="00A43EEE">
        <w:rPr>
          <w:rFonts w:ascii="Times New Roman" w:hAnsi="Times New Roman" w:cs="Times New Roman"/>
          <w:b/>
          <w:bCs/>
          <w:color w:val="auto"/>
          <w:sz w:val="26"/>
          <w:szCs w:val="26"/>
          <w:lang w:val="nl-NL"/>
        </w:rPr>
        <w:t>-model</w:t>
      </w:r>
      <w:bookmarkEnd w:id="10"/>
    </w:p>
    <w:p w14:paraId="25AA5F3E" w14:textId="64313FDD" w:rsidR="006F0F37" w:rsidRPr="00A43EEE" w:rsidRDefault="001D38EB" w:rsidP="00947F1D">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Het Bureau </w:t>
      </w:r>
      <w:proofErr w:type="spellStart"/>
      <w:r w:rsidRPr="00A43EEE">
        <w:rPr>
          <w:rFonts w:ascii="Times New Roman" w:hAnsi="Times New Roman" w:cs="Times New Roman"/>
          <w:sz w:val="24"/>
          <w:szCs w:val="24"/>
          <w:lang w:val="nl-NL"/>
        </w:rPr>
        <w:t>Local</w:t>
      </w:r>
      <w:proofErr w:type="spellEnd"/>
      <w:r w:rsidRPr="00A43EEE">
        <w:rPr>
          <w:rFonts w:ascii="Times New Roman" w:hAnsi="Times New Roman" w:cs="Times New Roman"/>
          <w:sz w:val="24"/>
          <w:szCs w:val="24"/>
          <w:lang w:val="nl-NL"/>
        </w:rPr>
        <w:t xml:space="preserve">, gebruikt een NGO-model om lokale </w:t>
      </w:r>
      <w:proofErr w:type="spellStart"/>
      <w:r w:rsidRPr="00A43EEE">
        <w:rPr>
          <w:rFonts w:ascii="Times New Roman" w:hAnsi="Times New Roman" w:cs="Times New Roman"/>
          <w:sz w:val="24"/>
          <w:szCs w:val="24"/>
          <w:lang w:val="nl-NL"/>
        </w:rPr>
        <w:t>onderzoeksverslaggeving</w:t>
      </w:r>
      <w:proofErr w:type="spellEnd"/>
      <w:r w:rsidRPr="00A43EEE">
        <w:rPr>
          <w:rFonts w:ascii="Times New Roman" w:hAnsi="Times New Roman" w:cs="Times New Roman"/>
          <w:sz w:val="24"/>
          <w:szCs w:val="24"/>
          <w:lang w:val="nl-NL"/>
        </w:rPr>
        <w:t xml:space="preserve"> in het Verenigd Koninkrijk te versterken. Het Bureau </w:t>
      </w:r>
      <w:proofErr w:type="spellStart"/>
      <w:r w:rsidRPr="00A43EEE">
        <w:rPr>
          <w:rFonts w:ascii="Times New Roman" w:hAnsi="Times New Roman" w:cs="Times New Roman"/>
          <w:sz w:val="24"/>
          <w:szCs w:val="24"/>
          <w:lang w:val="nl-NL"/>
        </w:rPr>
        <w:t>Local</w:t>
      </w:r>
      <w:proofErr w:type="spellEnd"/>
      <w:r w:rsidRPr="00A43EEE">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w:t>
      </w:r>
      <w:r w:rsidRPr="00A43EEE">
        <w:rPr>
          <w:rFonts w:ascii="Times New Roman" w:hAnsi="Times New Roman" w:cs="Times New Roman"/>
          <w:sz w:val="24"/>
          <w:szCs w:val="24"/>
          <w:lang w:val="nl-NL"/>
        </w:rPr>
        <w:lastRenderedPageBreak/>
        <w:t xml:space="preserve">technologen en activisten. Door middelen, training en ondersteuning te bieden, bevordert The Bureau </w:t>
      </w:r>
      <w:proofErr w:type="spellStart"/>
      <w:r w:rsidRPr="00A43EEE">
        <w:rPr>
          <w:rFonts w:ascii="Times New Roman" w:hAnsi="Times New Roman" w:cs="Times New Roman"/>
          <w:sz w:val="24"/>
          <w:szCs w:val="24"/>
          <w:lang w:val="nl-NL"/>
        </w:rPr>
        <w:t>Local</w:t>
      </w:r>
      <w:proofErr w:type="spellEnd"/>
      <w:r w:rsidRPr="00A43EEE">
        <w:rPr>
          <w:rFonts w:ascii="Times New Roman" w:hAnsi="Times New Roman" w:cs="Times New Roman"/>
          <w:sz w:val="24"/>
          <w:szCs w:val="24"/>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A43EEE">
        <w:rPr>
          <w:rFonts w:ascii="Times New Roman" w:hAnsi="Times New Roman" w:cs="Times New Roman"/>
          <w:sz w:val="24"/>
          <w:szCs w:val="24"/>
          <w:lang w:val="nl-NL"/>
        </w:rPr>
        <w:t>L</w:t>
      </w:r>
      <w:r w:rsidRPr="00A43EEE">
        <w:rPr>
          <w:rFonts w:ascii="Times New Roman" w:hAnsi="Times New Roman" w:cs="Times New Roman"/>
          <w:sz w:val="24"/>
          <w:szCs w:val="24"/>
          <w:lang w:val="nl-NL"/>
        </w:rPr>
        <w:t xml:space="preserve">evensvatbaarheid </w:t>
      </w:r>
      <w:r w:rsidR="00552954" w:rsidRPr="00A43EEE">
        <w:rPr>
          <w:rFonts w:ascii="Times New Roman" w:hAnsi="Times New Roman" w:cs="Times New Roman"/>
          <w:sz w:val="24"/>
          <w:szCs w:val="24"/>
          <w:lang w:val="nl-NL"/>
        </w:rPr>
        <w:t xml:space="preserve">is het grootste pijnpunt voor dit model, om inkomen </w:t>
      </w:r>
      <w:r w:rsidRPr="00A43EEE">
        <w:rPr>
          <w:rFonts w:ascii="Times New Roman" w:hAnsi="Times New Roman" w:cs="Times New Roman"/>
          <w:sz w:val="24"/>
          <w:szCs w:val="24"/>
          <w:lang w:val="nl-NL"/>
        </w:rPr>
        <w:t xml:space="preserve">op lange termijn te garanderen, onderzoekt The Bureau </w:t>
      </w:r>
      <w:proofErr w:type="spellStart"/>
      <w:r w:rsidRPr="00A43EEE">
        <w:rPr>
          <w:rFonts w:ascii="Times New Roman" w:hAnsi="Times New Roman" w:cs="Times New Roman"/>
          <w:sz w:val="24"/>
          <w:szCs w:val="24"/>
          <w:lang w:val="nl-NL"/>
        </w:rPr>
        <w:t>Local</w:t>
      </w:r>
      <w:proofErr w:type="spellEnd"/>
      <w:r w:rsidRPr="00A43EEE">
        <w:rPr>
          <w:rFonts w:ascii="Times New Roman" w:hAnsi="Times New Roman" w:cs="Times New Roman"/>
          <w:sz w:val="24"/>
          <w:szCs w:val="24"/>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Jen24 \l 1043 </w:instrText>
          </w:r>
          <w:r w:rsidRPr="00A43EEE">
            <w:rPr>
              <w:rFonts w:ascii="Times New Roman" w:hAnsi="Times New Roman" w:cs="Times New Roman"/>
              <w:sz w:val="24"/>
              <w:szCs w:val="24"/>
              <w:lang w:val="nl-NL"/>
            </w:rPr>
            <w:fldChar w:fldCharType="separate"/>
          </w:r>
          <w:r w:rsidR="000C7D5A">
            <w:rPr>
              <w:rFonts w:ascii="Times New Roman" w:hAnsi="Times New Roman" w:cs="Times New Roman"/>
              <w:noProof/>
              <w:sz w:val="24"/>
              <w:szCs w:val="24"/>
              <w:lang w:val="nl-NL"/>
            </w:rPr>
            <w:t xml:space="preserve"> </w:t>
          </w:r>
          <w:r w:rsidR="000C7D5A" w:rsidRPr="000C7D5A">
            <w:rPr>
              <w:rFonts w:ascii="Times New Roman" w:hAnsi="Times New Roman" w:cs="Times New Roman"/>
              <w:noProof/>
              <w:sz w:val="24"/>
              <w:szCs w:val="24"/>
              <w:lang w:val="nl-NL"/>
            </w:rPr>
            <w:t>(Jenkins &amp; Graves, 2024)</w:t>
          </w:r>
          <w:r w:rsidRPr="00A43EEE">
            <w:rPr>
              <w:rFonts w:ascii="Times New Roman" w:hAnsi="Times New Roman" w:cs="Times New Roman"/>
              <w:sz w:val="24"/>
              <w:szCs w:val="24"/>
              <w:lang w:val="nl-NL"/>
            </w:rPr>
            <w:fldChar w:fldCharType="end"/>
          </w:r>
        </w:sdtContent>
      </w:sdt>
      <w:r w:rsidR="00D06BDD" w:rsidRPr="00A43EEE">
        <w:rPr>
          <w:rFonts w:ascii="Times New Roman" w:hAnsi="Times New Roman" w:cs="Times New Roman"/>
          <w:sz w:val="24"/>
          <w:szCs w:val="24"/>
          <w:lang w:val="nl-NL"/>
        </w:rPr>
        <w:t>.</w:t>
      </w:r>
    </w:p>
    <w:p w14:paraId="3CB653DE" w14:textId="012C986B" w:rsidR="00C13387" w:rsidRPr="00A43EEE" w:rsidRDefault="007934A7" w:rsidP="00947F1D">
      <w:pPr>
        <w:pStyle w:val="Heading2"/>
        <w:spacing w:line="360" w:lineRule="auto"/>
        <w:rPr>
          <w:rFonts w:ascii="Times New Roman" w:hAnsi="Times New Roman" w:cs="Times New Roman"/>
          <w:b/>
          <w:bCs/>
          <w:color w:val="auto"/>
          <w:sz w:val="28"/>
          <w:szCs w:val="28"/>
          <w:lang w:val="nl-NL"/>
        </w:rPr>
      </w:pPr>
      <w:bookmarkStart w:id="11" w:name="_Toc168757072"/>
      <w:r w:rsidRPr="00A43EEE">
        <w:rPr>
          <w:rFonts w:ascii="Times New Roman" w:hAnsi="Times New Roman" w:cs="Times New Roman"/>
          <w:b/>
          <w:bCs/>
          <w:color w:val="auto"/>
          <w:sz w:val="28"/>
          <w:szCs w:val="28"/>
          <w:lang w:val="nl-NL"/>
        </w:rPr>
        <w:t>2.</w:t>
      </w:r>
      <w:r w:rsidR="00EB741C" w:rsidRPr="00A43EEE">
        <w:rPr>
          <w:rFonts w:ascii="Times New Roman" w:hAnsi="Times New Roman" w:cs="Times New Roman"/>
          <w:b/>
          <w:bCs/>
          <w:color w:val="auto"/>
          <w:sz w:val="28"/>
          <w:szCs w:val="28"/>
          <w:lang w:val="nl-NL"/>
        </w:rPr>
        <w:t>3</w:t>
      </w:r>
      <w:r w:rsidRPr="00A43EEE">
        <w:rPr>
          <w:rFonts w:ascii="Times New Roman" w:hAnsi="Times New Roman" w:cs="Times New Roman"/>
          <w:b/>
          <w:bCs/>
          <w:color w:val="auto"/>
          <w:sz w:val="28"/>
          <w:szCs w:val="28"/>
          <w:lang w:val="nl-NL"/>
        </w:rPr>
        <w:t xml:space="preserve"> </w:t>
      </w:r>
      <w:r w:rsidR="00975725" w:rsidRPr="00A43EEE">
        <w:rPr>
          <w:rFonts w:ascii="Times New Roman" w:hAnsi="Times New Roman" w:cs="Times New Roman"/>
          <w:b/>
          <w:bCs/>
          <w:color w:val="auto"/>
          <w:sz w:val="28"/>
          <w:szCs w:val="28"/>
          <w:lang w:val="nl-NL"/>
        </w:rPr>
        <w:t>Financiële</w:t>
      </w:r>
      <w:r w:rsidR="00FF6F54" w:rsidRPr="00A43EEE">
        <w:rPr>
          <w:rFonts w:ascii="Times New Roman" w:hAnsi="Times New Roman" w:cs="Times New Roman"/>
          <w:b/>
          <w:bCs/>
          <w:color w:val="auto"/>
          <w:sz w:val="28"/>
          <w:szCs w:val="28"/>
          <w:lang w:val="nl-NL"/>
        </w:rPr>
        <w:t xml:space="preserve"> impact </w:t>
      </w:r>
      <w:r w:rsidR="00F9179F" w:rsidRPr="00A43EEE">
        <w:rPr>
          <w:rFonts w:ascii="Times New Roman" w:hAnsi="Times New Roman" w:cs="Times New Roman"/>
          <w:b/>
          <w:bCs/>
          <w:color w:val="auto"/>
          <w:sz w:val="28"/>
          <w:szCs w:val="28"/>
          <w:lang w:val="nl-NL"/>
        </w:rPr>
        <w:t>va</w:t>
      </w:r>
      <w:r w:rsidR="0026590F" w:rsidRPr="00A43EEE">
        <w:rPr>
          <w:rFonts w:ascii="Times New Roman" w:hAnsi="Times New Roman" w:cs="Times New Roman"/>
          <w:b/>
          <w:bCs/>
          <w:color w:val="auto"/>
          <w:sz w:val="28"/>
          <w:szCs w:val="28"/>
          <w:lang w:val="nl-NL"/>
        </w:rPr>
        <w:t xml:space="preserve">n </w:t>
      </w:r>
      <w:r w:rsidR="003730AE" w:rsidRPr="00A43EEE">
        <w:rPr>
          <w:rFonts w:ascii="Times New Roman" w:hAnsi="Times New Roman" w:cs="Times New Roman"/>
          <w:b/>
          <w:bCs/>
          <w:color w:val="auto"/>
          <w:sz w:val="28"/>
          <w:szCs w:val="28"/>
          <w:lang w:val="nl-NL"/>
        </w:rPr>
        <w:t xml:space="preserve">een </w:t>
      </w:r>
      <w:r w:rsidR="0026590F" w:rsidRPr="00A43EEE">
        <w:rPr>
          <w:rFonts w:ascii="Times New Roman" w:hAnsi="Times New Roman" w:cs="Times New Roman"/>
          <w:b/>
          <w:bCs/>
          <w:color w:val="auto"/>
          <w:sz w:val="28"/>
          <w:szCs w:val="28"/>
          <w:lang w:val="nl-NL"/>
        </w:rPr>
        <w:t>samenwerking</w:t>
      </w:r>
      <w:r w:rsidR="00F9179F" w:rsidRPr="00A43EEE">
        <w:rPr>
          <w:rFonts w:ascii="Times New Roman" w:hAnsi="Times New Roman" w:cs="Times New Roman"/>
          <w:b/>
          <w:bCs/>
          <w:color w:val="auto"/>
          <w:sz w:val="28"/>
          <w:szCs w:val="28"/>
          <w:lang w:val="nl-NL"/>
        </w:rPr>
        <w:t xml:space="preserve"> op</w:t>
      </w:r>
      <w:r w:rsidR="0026590F" w:rsidRPr="00A43EEE">
        <w:rPr>
          <w:rFonts w:ascii="Times New Roman" w:hAnsi="Times New Roman" w:cs="Times New Roman"/>
          <w:b/>
          <w:bCs/>
          <w:color w:val="auto"/>
          <w:sz w:val="28"/>
          <w:szCs w:val="28"/>
          <w:lang w:val="nl-NL"/>
        </w:rPr>
        <w:t xml:space="preserve"> </w:t>
      </w:r>
      <w:r w:rsidR="00F521EA" w:rsidRPr="00A43EEE">
        <w:rPr>
          <w:rFonts w:ascii="Times New Roman" w:hAnsi="Times New Roman" w:cs="Times New Roman"/>
          <w:b/>
          <w:bCs/>
          <w:color w:val="auto"/>
          <w:sz w:val="28"/>
          <w:szCs w:val="28"/>
          <w:lang w:val="nl-NL"/>
        </w:rPr>
        <w:t xml:space="preserve">de </w:t>
      </w:r>
      <w:r w:rsidR="00F9179F" w:rsidRPr="00A43EEE">
        <w:rPr>
          <w:rFonts w:ascii="Times New Roman" w:hAnsi="Times New Roman" w:cs="Times New Roman"/>
          <w:b/>
          <w:bCs/>
          <w:color w:val="auto"/>
          <w:sz w:val="28"/>
          <w:szCs w:val="28"/>
          <w:lang w:val="nl-NL"/>
        </w:rPr>
        <w:t>lokale krant</w:t>
      </w:r>
      <w:bookmarkEnd w:id="11"/>
    </w:p>
    <w:p w14:paraId="4E92C3CC" w14:textId="025BCC5A" w:rsidR="0079138F" w:rsidRPr="00A43EEE" w:rsidRDefault="00700936" w:rsidP="00440DA9">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w:t>
      </w:r>
      <w:r w:rsidR="00FF0B09" w:rsidRPr="00A43EEE">
        <w:rPr>
          <w:rFonts w:ascii="Times New Roman" w:hAnsi="Times New Roman" w:cs="Times New Roman"/>
          <w:sz w:val="24"/>
          <w:szCs w:val="24"/>
          <w:lang w:val="nl-NL"/>
        </w:rPr>
        <w:t xml:space="preserve">reguliere </w:t>
      </w:r>
      <w:r w:rsidRPr="00A43EEE">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A43EEE">
        <w:rPr>
          <w:rFonts w:ascii="Times New Roman" w:hAnsi="Times New Roman" w:cs="Times New Roman"/>
          <w:sz w:val="24"/>
          <w:szCs w:val="24"/>
          <w:lang w:val="nl-NL"/>
        </w:rPr>
        <w:t>advertentieslots</w:t>
      </w:r>
      <w:proofErr w:type="spellEnd"/>
      <w:r w:rsidRPr="00A43EEE">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 </w:t>
      </w:r>
      <w:sdt>
        <w:sdtPr>
          <w:rPr>
            <w:rFonts w:ascii="Times New Roman" w:hAnsi="Times New Roman" w:cs="Times New Roman"/>
            <w:sz w:val="24"/>
            <w:szCs w:val="24"/>
            <w:lang w:val="nl-NL"/>
          </w:rPr>
          <w:id w:val="-1897961059"/>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Fil12 \l 1033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(Filistrucchi, Klein, &amp; Michielsen, 2012)</w:t>
          </w:r>
          <w:r w:rsidRPr="00A43EEE">
            <w:rPr>
              <w:rFonts w:ascii="Times New Roman" w:hAnsi="Times New Roman" w:cs="Times New Roman"/>
              <w:sz w:val="24"/>
              <w:szCs w:val="24"/>
              <w:lang w:val="nl-NL"/>
            </w:rPr>
            <w:fldChar w:fldCharType="end"/>
          </w:r>
        </w:sdtContent>
      </w:sdt>
      <w:r w:rsidR="000E508F" w:rsidRPr="00A43EEE">
        <w:rPr>
          <w:rFonts w:ascii="Times New Roman" w:hAnsi="Times New Roman" w:cs="Times New Roman"/>
          <w:sz w:val="24"/>
          <w:szCs w:val="24"/>
          <w:lang w:val="nl-NL"/>
        </w:rPr>
        <w:t xml:space="preserve">. De wereld van de huis-aan-huis krant is anders die bestaan namelijk </w:t>
      </w:r>
      <w:r w:rsidR="00D477D1" w:rsidRPr="00A43EEE">
        <w:rPr>
          <w:rFonts w:ascii="Times New Roman" w:hAnsi="Times New Roman" w:cs="Times New Roman"/>
          <w:sz w:val="24"/>
          <w:szCs w:val="24"/>
          <w:lang w:val="nl-NL"/>
        </w:rPr>
        <w:t>voor een overgroot deel</w:t>
      </w:r>
      <w:r w:rsidR="00EB3192" w:rsidRPr="00A43EEE">
        <w:rPr>
          <w:rFonts w:ascii="Times New Roman" w:hAnsi="Times New Roman" w:cs="Times New Roman"/>
          <w:sz w:val="24"/>
          <w:szCs w:val="24"/>
          <w:lang w:val="nl-NL"/>
        </w:rPr>
        <w:t xml:space="preserve"> door</w:t>
      </w:r>
      <w:r w:rsidR="000E508F" w:rsidRPr="00A43EEE">
        <w:rPr>
          <w:rFonts w:ascii="Times New Roman" w:hAnsi="Times New Roman" w:cs="Times New Roman"/>
          <w:sz w:val="24"/>
          <w:szCs w:val="24"/>
          <w:lang w:val="nl-NL"/>
        </w:rPr>
        <w:t xml:space="preserve"> advertenties en worden niet verkocht aan lezers. </w:t>
      </w:r>
      <w:r w:rsidR="006E7319" w:rsidRPr="00A43EEE">
        <w:rPr>
          <w:rFonts w:ascii="Times New Roman" w:hAnsi="Times New Roman" w:cs="Times New Roman"/>
          <w:sz w:val="24"/>
          <w:szCs w:val="24"/>
          <w:lang w:val="nl-NL"/>
        </w:rPr>
        <w:t xml:space="preserve">De daling van advertentie opbrengsten komt daardoor bij deze krantenvariant extra hard aan. </w:t>
      </w:r>
      <w:r w:rsidR="00E71A67" w:rsidRPr="00A43EEE">
        <w:rPr>
          <w:rFonts w:ascii="Times New Roman" w:hAnsi="Times New Roman" w:cs="Times New Roman"/>
          <w:sz w:val="24"/>
          <w:szCs w:val="24"/>
          <w:lang w:val="nl-NL"/>
        </w:rPr>
        <w:t>O</w:t>
      </w:r>
      <w:r w:rsidR="00C916DC" w:rsidRPr="00A43EEE">
        <w:rPr>
          <w:rFonts w:ascii="Times New Roman" w:hAnsi="Times New Roman" w:cs="Times New Roman"/>
          <w:sz w:val="24"/>
          <w:szCs w:val="24"/>
          <w:lang w:val="nl-NL"/>
        </w:rPr>
        <w:t xml:space="preserve">nderbuurland België is </w:t>
      </w:r>
      <w:r w:rsidR="008E754C" w:rsidRPr="00A43EEE">
        <w:rPr>
          <w:rFonts w:ascii="Times New Roman" w:hAnsi="Times New Roman" w:cs="Times New Roman"/>
          <w:sz w:val="24"/>
          <w:szCs w:val="24"/>
          <w:lang w:val="nl-NL"/>
        </w:rPr>
        <w:t xml:space="preserve">de </w:t>
      </w:r>
      <w:r w:rsidR="00C916DC" w:rsidRPr="00A43EEE">
        <w:rPr>
          <w:rFonts w:ascii="Times New Roman" w:hAnsi="Times New Roman" w:cs="Times New Roman"/>
          <w:sz w:val="24"/>
          <w:szCs w:val="24"/>
          <w:lang w:val="nl-NL"/>
        </w:rPr>
        <w:t xml:space="preserve">afgelopen decennia getuige geweest van een </w:t>
      </w:r>
      <w:r w:rsidR="004A60DC" w:rsidRPr="00A43EEE">
        <w:rPr>
          <w:rFonts w:ascii="Times New Roman" w:hAnsi="Times New Roman" w:cs="Times New Roman"/>
          <w:sz w:val="24"/>
          <w:szCs w:val="24"/>
          <w:lang w:val="nl-NL"/>
        </w:rPr>
        <w:t>“</w:t>
      </w:r>
      <w:r w:rsidR="00C916DC" w:rsidRPr="00A43EEE">
        <w:rPr>
          <w:rFonts w:ascii="Times New Roman" w:hAnsi="Times New Roman" w:cs="Times New Roman"/>
          <w:sz w:val="24"/>
          <w:szCs w:val="24"/>
          <w:lang w:val="nl-NL"/>
        </w:rPr>
        <w:t xml:space="preserve">grote consolidatiegolf in de krantensector. </w:t>
      </w:r>
      <w:r w:rsidR="00A25EC2" w:rsidRPr="00A43EEE">
        <w:rPr>
          <w:rFonts w:ascii="Times New Roman" w:hAnsi="Times New Roman" w:cs="Times New Roman"/>
          <w:sz w:val="24"/>
          <w:szCs w:val="24"/>
          <w:lang w:val="nl-NL"/>
        </w:rPr>
        <w:t xml:space="preserve">Nadelen van </w:t>
      </w:r>
      <w:r w:rsidR="00291627" w:rsidRPr="00A43EEE">
        <w:rPr>
          <w:rFonts w:ascii="Times New Roman" w:hAnsi="Times New Roman" w:cs="Times New Roman"/>
          <w:sz w:val="24"/>
          <w:szCs w:val="24"/>
          <w:lang w:val="nl-NL"/>
        </w:rPr>
        <w:t xml:space="preserve">consolidatie is marktwerking rondom </w:t>
      </w:r>
      <w:r w:rsidR="00C40EFE" w:rsidRPr="00A43EEE">
        <w:rPr>
          <w:rFonts w:ascii="Times New Roman" w:hAnsi="Times New Roman" w:cs="Times New Roman"/>
          <w:sz w:val="24"/>
          <w:szCs w:val="24"/>
          <w:lang w:val="nl-NL"/>
        </w:rPr>
        <w:t xml:space="preserve">de </w:t>
      </w:r>
      <w:r w:rsidR="00291627" w:rsidRPr="00A43EEE">
        <w:rPr>
          <w:rFonts w:ascii="Times New Roman" w:hAnsi="Times New Roman" w:cs="Times New Roman"/>
          <w:sz w:val="24"/>
          <w:szCs w:val="24"/>
          <w:lang w:val="nl-NL"/>
        </w:rPr>
        <w:t>grootste inkomstenbron advertenties</w:t>
      </w:r>
      <w:r w:rsidR="00C40EFE" w:rsidRPr="00A43EEE">
        <w:rPr>
          <w:rFonts w:ascii="Times New Roman" w:hAnsi="Times New Roman" w:cs="Times New Roman"/>
          <w:sz w:val="24"/>
          <w:szCs w:val="24"/>
          <w:lang w:val="nl-NL"/>
        </w:rPr>
        <w:t>,</w:t>
      </w:r>
      <w:r w:rsidR="00CE79AE" w:rsidRPr="00A43EEE">
        <w:rPr>
          <w:rFonts w:ascii="Times New Roman" w:hAnsi="Times New Roman" w:cs="Times New Roman"/>
          <w:sz w:val="24"/>
          <w:szCs w:val="24"/>
          <w:lang w:val="nl-NL"/>
        </w:rPr>
        <w:t xml:space="preserve"> gemiddeld verantwoordelijk voor 50% van de inkomsten</w:t>
      </w:r>
      <w:r w:rsidR="00C40EFE"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602229818"/>
          <w:citation/>
        </w:sdtPr>
        <w:sdtContent>
          <w:r w:rsidR="00C40EFE" w:rsidRPr="00A43EEE">
            <w:rPr>
              <w:rFonts w:ascii="Times New Roman" w:hAnsi="Times New Roman" w:cs="Times New Roman"/>
              <w:sz w:val="24"/>
              <w:szCs w:val="24"/>
              <w:lang w:val="nl-NL"/>
            </w:rPr>
            <w:fldChar w:fldCharType="begin"/>
          </w:r>
          <w:r w:rsidR="00C40EFE" w:rsidRPr="00A43EEE">
            <w:rPr>
              <w:rFonts w:ascii="Times New Roman" w:hAnsi="Times New Roman" w:cs="Times New Roman"/>
              <w:sz w:val="24"/>
              <w:szCs w:val="24"/>
              <w:lang w:val="nl-NL"/>
            </w:rPr>
            <w:instrText xml:space="preserve"> CITATION Van19 \l 1043 </w:instrText>
          </w:r>
          <w:r w:rsidR="00C40EFE"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(Van Cayseele &amp; Vanormelingen, 2019)</w:t>
          </w:r>
          <w:r w:rsidR="00C40EFE" w:rsidRPr="00A43EEE">
            <w:rPr>
              <w:rFonts w:ascii="Times New Roman" w:hAnsi="Times New Roman" w:cs="Times New Roman"/>
              <w:sz w:val="24"/>
              <w:szCs w:val="24"/>
              <w:lang w:val="nl-NL"/>
            </w:rPr>
            <w:fldChar w:fldCharType="end"/>
          </w:r>
        </w:sdtContent>
      </w:sdt>
      <w:r w:rsidR="00CE79AE" w:rsidRPr="00A43EEE">
        <w:rPr>
          <w:rFonts w:ascii="Times New Roman" w:hAnsi="Times New Roman" w:cs="Times New Roman"/>
          <w:sz w:val="24"/>
          <w:szCs w:val="24"/>
          <w:lang w:val="nl-NL"/>
        </w:rPr>
        <w:t xml:space="preserve">. De advertentieplekken worden </w:t>
      </w:r>
      <w:r w:rsidR="00C40EFE" w:rsidRPr="00A43EEE">
        <w:rPr>
          <w:rFonts w:ascii="Times New Roman" w:hAnsi="Times New Roman" w:cs="Times New Roman"/>
          <w:sz w:val="24"/>
          <w:szCs w:val="24"/>
          <w:lang w:val="nl-NL"/>
        </w:rPr>
        <w:t>vaak met korting</w:t>
      </w:r>
      <w:r w:rsidR="00CC1D47" w:rsidRPr="00A43EEE">
        <w:rPr>
          <w:rFonts w:ascii="Times New Roman" w:hAnsi="Times New Roman" w:cs="Times New Roman"/>
          <w:sz w:val="24"/>
          <w:szCs w:val="24"/>
          <w:lang w:val="nl-NL"/>
        </w:rPr>
        <w:t>en van 30 tot 35 procent</w:t>
      </w:r>
      <w:r w:rsidR="00C40EFE" w:rsidRPr="00A43EEE">
        <w:rPr>
          <w:rFonts w:ascii="Times New Roman" w:hAnsi="Times New Roman" w:cs="Times New Roman"/>
          <w:sz w:val="24"/>
          <w:szCs w:val="24"/>
          <w:lang w:val="nl-NL"/>
        </w:rPr>
        <w:t xml:space="preserve"> </w:t>
      </w:r>
      <w:r w:rsidR="00CE79AE" w:rsidRPr="00A43EEE">
        <w:rPr>
          <w:rFonts w:ascii="Times New Roman" w:hAnsi="Times New Roman" w:cs="Times New Roman"/>
          <w:sz w:val="24"/>
          <w:szCs w:val="24"/>
          <w:lang w:val="nl-NL"/>
        </w:rPr>
        <w:t>verkocht aan grote bedrijven</w:t>
      </w:r>
      <w:r w:rsidR="00CC1D47" w:rsidRPr="00A43EEE">
        <w:rPr>
          <w:rFonts w:ascii="Times New Roman" w:hAnsi="Times New Roman" w:cs="Times New Roman"/>
          <w:sz w:val="24"/>
          <w:szCs w:val="24"/>
          <w:lang w:val="nl-NL"/>
        </w:rPr>
        <w:t>.</w:t>
      </w:r>
      <w:r w:rsidR="00C40EFE" w:rsidRPr="00A43EEE">
        <w:rPr>
          <w:rFonts w:ascii="Times New Roman" w:hAnsi="Times New Roman" w:cs="Times New Roman"/>
          <w:sz w:val="24"/>
          <w:szCs w:val="24"/>
          <w:lang w:val="nl-NL"/>
        </w:rPr>
        <w:t xml:space="preserve"> </w:t>
      </w:r>
      <w:r w:rsidR="00CC1D47" w:rsidRPr="00A43EEE">
        <w:rPr>
          <w:rFonts w:ascii="Times New Roman" w:hAnsi="Times New Roman" w:cs="Times New Roman"/>
          <w:sz w:val="24"/>
          <w:szCs w:val="24"/>
          <w:lang w:val="nl-NL"/>
        </w:rPr>
        <w:t>Die d</w:t>
      </w:r>
      <w:r w:rsidR="00CE79AE" w:rsidRPr="00A43EEE">
        <w:rPr>
          <w:rFonts w:ascii="Times New Roman" w:hAnsi="Times New Roman" w:cs="Times New Roman"/>
          <w:sz w:val="24"/>
          <w:szCs w:val="24"/>
          <w:lang w:val="nl-NL"/>
        </w:rPr>
        <w:t xml:space="preserve">oor de consolidatie een bundel van allemaal </w:t>
      </w:r>
      <w:r w:rsidR="00C40EFE" w:rsidRPr="00A43EEE">
        <w:rPr>
          <w:rFonts w:ascii="Times New Roman" w:hAnsi="Times New Roman" w:cs="Times New Roman"/>
          <w:sz w:val="24"/>
          <w:szCs w:val="24"/>
          <w:lang w:val="nl-NL"/>
        </w:rPr>
        <w:t>lokale</w:t>
      </w:r>
      <w:r w:rsidR="0068452A" w:rsidRPr="00A43EEE">
        <w:rPr>
          <w:rFonts w:ascii="Times New Roman" w:hAnsi="Times New Roman" w:cs="Times New Roman"/>
          <w:sz w:val="24"/>
          <w:szCs w:val="24"/>
          <w:lang w:val="nl-NL"/>
        </w:rPr>
        <w:t xml:space="preserve"> </w:t>
      </w:r>
      <w:r w:rsidR="00CE79AE" w:rsidRPr="00A43EEE">
        <w:rPr>
          <w:rFonts w:ascii="Times New Roman" w:hAnsi="Times New Roman" w:cs="Times New Roman"/>
          <w:sz w:val="24"/>
          <w:szCs w:val="24"/>
          <w:lang w:val="nl-NL"/>
        </w:rPr>
        <w:t>kranten in een keer kopen om in te adverteren</w:t>
      </w:r>
      <w:r w:rsidR="007F301F"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A43EEE">
            <w:rPr>
              <w:rFonts w:ascii="Times New Roman" w:hAnsi="Times New Roman" w:cs="Times New Roman"/>
              <w:sz w:val="24"/>
              <w:szCs w:val="24"/>
              <w:lang w:val="nl-NL"/>
            </w:rPr>
            <w:fldChar w:fldCharType="begin"/>
          </w:r>
          <w:r w:rsidR="00CE79AE" w:rsidRPr="00A43EEE">
            <w:rPr>
              <w:rFonts w:ascii="Times New Roman" w:hAnsi="Times New Roman" w:cs="Times New Roman"/>
              <w:sz w:val="24"/>
              <w:szCs w:val="24"/>
              <w:lang w:val="nl-NL"/>
            </w:rPr>
            <w:instrText xml:space="preserve"> CITATION Van19 \l 1033 </w:instrText>
          </w:r>
          <w:r w:rsidR="00CE79AE"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(Van Cayseele &amp; Vanormelingen, 2019)</w:t>
          </w:r>
          <w:r w:rsidR="00CE79AE" w:rsidRPr="00A43EEE">
            <w:rPr>
              <w:rFonts w:ascii="Times New Roman" w:hAnsi="Times New Roman" w:cs="Times New Roman"/>
              <w:sz w:val="24"/>
              <w:szCs w:val="24"/>
              <w:lang w:val="nl-NL"/>
            </w:rPr>
            <w:fldChar w:fldCharType="end"/>
          </w:r>
        </w:sdtContent>
      </w:sdt>
      <w:r w:rsidR="0079138F" w:rsidRPr="00A43EEE">
        <w:rPr>
          <w:rFonts w:ascii="Times New Roman" w:hAnsi="Times New Roman" w:cs="Times New Roman"/>
          <w:sz w:val="24"/>
          <w:szCs w:val="24"/>
          <w:lang w:val="nl-NL"/>
        </w:rPr>
        <w:t>.</w:t>
      </w:r>
      <w:r w:rsidR="00440DA9" w:rsidRPr="00A43EEE">
        <w:rPr>
          <w:rFonts w:ascii="Times New Roman" w:hAnsi="Times New Roman" w:cs="Times New Roman"/>
          <w:sz w:val="24"/>
          <w:szCs w:val="24"/>
          <w:lang w:val="nl-NL"/>
        </w:rPr>
        <w:t xml:space="preserve"> </w:t>
      </w:r>
      <w:r w:rsidR="00743289" w:rsidRPr="00A43EEE">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 zou er geen afweging moeten zijn in de beslissing om advertentieruimte te kopen in verschillende kranten</w:t>
      </w:r>
      <w:r w:rsidR="00F24D58" w:rsidRPr="00A43EE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sidR="00743289" w:rsidRPr="00A43EEE">
            <w:rPr>
              <w:rFonts w:ascii="Times New Roman" w:hAnsi="Times New Roman" w:cs="Times New Roman"/>
              <w:sz w:val="24"/>
              <w:szCs w:val="24"/>
              <w:lang w:val="nl-NL"/>
            </w:rPr>
            <w:fldChar w:fldCharType="begin"/>
          </w:r>
          <w:r w:rsidR="00743289" w:rsidRPr="00A43EEE">
            <w:rPr>
              <w:rFonts w:ascii="Times New Roman" w:hAnsi="Times New Roman" w:cs="Times New Roman"/>
              <w:sz w:val="24"/>
              <w:szCs w:val="24"/>
              <w:lang w:val="nl-NL"/>
            </w:rPr>
            <w:instrText xml:space="preserve"> CITATION Van19 \l 1033 </w:instrText>
          </w:r>
          <w:r w:rsidR="00743289"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(Van Cayseele &amp; Vanormelingen, 2019)</w:t>
          </w:r>
          <w:r w:rsidR="00743289" w:rsidRPr="00A43EEE">
            <w:rPr>
              <w:rFonts w:ascii="Times New Roman" w:hAnsi="Times New Roman" w:cs="Times New Roman"/>
              <w:sz w:val="24"/>
              <w:szCs w:val="24"/>
              <w:lang w:val="nl-NL"/>
            </w:rPr>
            <w:fldChar w:fldCharType="end"/>
          </w:r>
        </w:sdtContent>
      </w:sdt>
      <w:r w:rsidR="00F24D58" w:rsidRPr="00A43EEE">
        <w:rPr>
          <w:rFonts w:ascii="Times New Roman" w:hAnsi="Times New Roman" w:cs="Times New Roman"/>
          <w:sz w:val="24"/>
          <w:szCs w:val="24"/>
          <w:lang w:val="nl-NL"/>
        </w:rPr>
        <w:t>.</w:t>
      </w:r>
    </w:p>
    <w:p w14:paraId="217B481C" w14:textId="77777777" w:rsidR="00644D69" w:rsidRPr="00A43EEE" w:rsidRDefault="00644D69">
      <w:pPr>
        <w:rPr>
          <w:rFonts w:ascii="Times New Roman" w:hAnsi="Times New Roman" w:cs="Times New Roman"/>
          <w:sz w:val="24"/>
          <w:szCs w:val="24"/>
          <w:lang w:val="nl-NL"/>
        </w:rPr>
      </w:pPr>
    </w:p>
    <w:p w14:paraId="559EE894" w14:textId="1A293FE4" w:rsidR="007D6BC6" w:rsidRPr="00A43EEE" w:rsidRDefault="007D6BC6" w:rsidP="00A73F04">
      <w:pPr>
        <w:pStyle w:val="Heading2"/>
        <w:spacing w:line="360" w:lineRule="auto"/>
        <w:rPr>
          <w:rFonts w:ascii="Times New Roman" w:hAnsi="Times New Roman" w:cs="Times New Roman"/>
          <w:b/>
          <w:bCs/>
          <w:color w:val="auto"/>
          <w:sz w:val="28"/>
          <w:szCs w:val="28"/>
          <w:lang w:val="nl-NL"/>
        </w:rPr>
      </w:pPr>
      <w:bookmarkStart w:id="12" w:name="_Toc168757073"/>
      <w:r w:rsidRPr="00A43EEE">
        <w:rPr>
          <w:rFonts w:ascii="Times New Roman" w:hAnsi="Times New Roman" w:cs="Times New Roman"/>
          <w:b/>
          <w:bCs/>
          <w:color w:val="auto"/>
          <w:sz w:val="28"/>
          <w:szCs w:val="28"/>
          <w:lang w:val="nl-NL"/>
        </w:rPr>
        <w:lastRenderedPageBreak/>
        <w:t>2.</w:t>
      </w:r>
      <w:r w:rsidR="00947F1D" w:rsidRPr="00A43EEE">
        <w:rPr>
          <w:rFonts w:ascii="Times New Roman" w:hAnsi="Times New Roman" w:cs="Times New Roman"/>
          <w:b/>
          <w:bCs/>
          <w:color w:val="auto"/>
          <w:sz w:val="28"/>
          <w:szCs w:val="28"/>
          <w:lang w:val="nl-NL"/>
        </w:rPr>
        <w:t>4</w:t>
      </w:r>
      <w:r w:rsidRPr="00A43EEE">
        <w:rPr>
          <w:rFonts w:ascii="Times New Roman" w:hAnsi="Times New Roman" w:cs="Times New Roman"/>
          <w:b/>
          <w:bCs/>
          <w:color w:val="auto"/>
          <w:sz w:val="28"/>
          <w:szCs w:val="28"/>
          <w:lang w:val="nl-NL"/>
        </w:rPr>
        <w:t xml:space="preserve"> </w:t>
      </w:r>
      <w:r w:rsidR="006D012B" w:rsidRPr="00A43EEE">
        <w:rPr>
          <w:rFonts w:ascii="Times New Roman" w:hAnsi="Times New Roman" w:cs="Times New Roman"/>
          <w:b/>
          <w:bCs/>
          <w:color w:val="auto"/>
          <w:sz w:val="28"/>
          <w:szCs w:val="28"/>
          <w:lang w:val="nl-NL"/>
        </w:rPr>
        <w:t xml:space="preserve">Impact </w:t>
      </w:r>
      <w:r w:rsidRPr="00A43EEE">
        <w:rPr>
          <w:rFonts w:ascii="Times New Roman" w:hAnsi="Times New Roman" w:cs="Times New Roman"/>
          <w:b/>
          <w:bCs/>
          <w:color w:val="auto"/>
          <w:sz w:val="28"/>
          <w:szCs w:val="28"/>
          <w:lang w:val="nl-NL"/>
        </w:rPr>
        <w:t xml:space="preserve">van een </w:t>
      </w:r>
      <w:r w:rsidR="003730AE" w:rsidRPr="00A43EEE">
        <w:rPr>
          <w:rFonts w:ascii="Times New Roman" w:hAnsi="Times New Roman" w:cs="Times New Roman"/>
          <w:b/>
          <w:bCs/>
          <w:color w:val="auto"/>
          <w:sz w:val="28"/>
          <w:szCs w:val="28"/>
          <w:lang w:val="nl-NL"/>
        </w:rPr>
        <w:t>samenwerking</w:t>
      </w:r>
      <w:r w:rsidRPr="00A43EEE">
        <w:rPr>
          <w:rFonts w:ascii="Times New Roman" w:hAnsi="Times New Roman" w:cs="Times New Roman"/>
          <w:b/>
          <w:bCs/>
          <w:color w:val="auto"/>
          <w:sz w:val="28"/>
          <w:szCs w:val="28"/>
          <w:lang w:val="nl-NL"/>
        </w:rPr>
        <w:t xml:space="preserve"> op</w:t>
      </w:r>
      <w:r w:rsidR="00F521EA" w:rsidRPr="00A43EEE">
        <w:rPr>
          <w:rFonts w:ascii="Times New Roman" w:hAnsi="Times New Roman" w:cs="Times New Roman"/>
          <w:b/>
          <w:bCs/>
          <w:color w:val="auto"/>
          <w:sz w:val="28"/>
          <w:szCs w:val="28"/>
          <w:lang w:val="nl-NL"/>
        </w:rPr>
        <w:t xml:space="preserve"> de</w:t>
      </w:r>
      <w:r w:rsidR="006D012B" w:rsidRPr="00A43EEE">
        <w:rPr>
          <w:rFonts w:ascii="Times New Roman" w:hAnsi="Times New Roman" w:cs="Times New Roman"/>
          <w:b/>
          <w:bCs/>
          <w:color w:val="auto"/>
          <w:sz w:val="28"/>
          <w:szCs w:val="28"/>
          <w:lang w:val="nl-NL"/>
        </w:rPr>
        <w:t xml:space="preserve"> samenstelling</w:t>
      </w:r>
      <w:r w:rsidR="00173C13" w:rsidRPr="00A43EEE">
        <w:rPr>
          <w:rFonts w:ascii="Times New Roman" w:hAnsi="Times New Roman" w:cs="Times New Roman"/>
          <w:b/>
          <w:bCs/>
          <w:color w:val="auto"/>
          <w:sz w:val="28"/>
          <w:szCs w:val="28"/>
          <w:lang w:val="nl-NL"/>
        </w:rPr>
        <w:t xml:space="preserve"> van de</w:t>
      </w:r>
      <w:r w:rsidRPr="00A43EEE">
        <w:rPr>
          <w:rFonts w:ascii="Times New Roman" w:hAnsi="Times New Roman" w:cs="Times New Roman"/>
          <w:b/>
          <w:bCs/>
          <w:color w:val="auto"/>
          <w:sz w:val="28"/>
          <w:szCs w:val="28"/>
          <w:lang w:val="nl-NL"/>
        </w:rPr>
        <w:t xml:space="preserve"> lokale krant</w:t>
      </w:r>
      <w:bookmarkEnd w:id="12"/>
    </w:p>
    <w:p w14:paraId="10E603D8" w14:textId="4D39C54B" w:rsidR="007D6BC6" w:rsidRPr="00A43EEE" w:rsidRDefault="007D5170" w:rsidP="00B61568">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Overnames en fusies </w:t>
      </w:r>
      <w:r w:rsidR="007D6BC6" w:rsidRPr="00A43EEE">
        <w:rPr>
          <w:rFonts w:ascii="Times New Roman" w:hAnsi="Times New Roman" w:cs="Times New Roman"/>
          <w:sz w:val="24"/>
          <w:szCs w:val="24"/>
          <w:lang w:val="nl-NL"/>
        </w:rPr>
        <w:t>k</w:t>
      </w:r>
      <w:r w:rsidRPr="00A43EEE">
        <w:rPr>
          <w:rFonts w:ascii="Times New Roman" w:hAnsi="Times New Roman" w:cs="Times New Roman"/>
          <w:sz w:val="24"/>
          <w:szCs w:val="24"/>
          <w:lang w:val="nl-NL"/>
        </w:rPr>
        <w:t>unnen</w:t>
      </w:r>
      <w:r w:rsidR="007D6BC6" w:rsidRPr="00A43EEE">
        <w:rPr>
          <w:rFonts w:ascii="Times New Roman" w:hAnsi="Times New Roman" w:cs="Times New Roman"/>
          <w:sz w:val="24"/>
          <w:szCs w:val="24"/>
          <w:lang w:val="nl-NL"/>
        </w:rPr>
        <w:t xml:space="preserve"> leiden tot een verandering in de berichtgeving over lokaal nieuws en lokale evenementen, wat gevolgen kan hebben voor de vertegenwoordiging van specifieke regio's binnen de grotere entiteit. </w:t>
      </w:r>
      <w:sdt>
        <w:sdtPr>
          <w:rPr>
            <w:rFonts w:ascii="Times New Roman" w:hAnsi="Times New Roman" w:cs="Times New Roman"/>
            <w:sz w:val="24"/>
            <w:szCs w:val="24"/>
            <w:lang w:val="nl-NL"/>
          </w:rPr>
          <w:id w:val="531003508"/>
          <w:citation/>
        </w:sdtPr>
        <w:sdtContent>
          <w:r w:rsidR="007D6BC6" w:rsidRPr="00A43EEE">
            <w:rPr>
              <w:rFonts w:ascii="Times New Roman" w:hAnsi="Times New Roman" w:cs="Times New Roman"/>
              <w:sz w:val="24"/>
              <w:szCs w:val="24"/>
              <w:lang w:val="nl-NL"/>
            </w:rPr>
            <w:fldChar w:fldCharType="begin"/>
          </w:r>
          <w:r w:rsidR="007D6BC6" w:rsidRPr="00A43EEE">
            <w:rPr>
              <w:rFonts w:ascii="Times New Roman" w:hAnsi="Times New Roman" w:cs="Times New Roman"/>
              <w:sz w:val="24"/>
              <w:szCs w:val="24"/>
              <w:lang w:val="nl-NL"/>
            </w:rPr>
            <w:instrText xml:space="preserve"> CITATION Van17 \l 1033 </w:instrText>
          </w:r>
          <w:r w:rsidR="007D6BC6"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(Van Gorp &amp; Terlouw, 2017)</w:t>
          </w:r>
          <w:r w:rsidR="007D6BC6" w:rsidRPr="00A43EEE">
            <w:rPr>
              <w:rFonts w:ascii="Times New Roman" w:hAnsi="Times New Roman" w:cs="Times New Roman"/>
              <w:sz w:val="24"/>
              <w:szCs w:val="24"/>
              <w:lang w:val="nl-NL"/>
            </w:rPr>
            <w:fldChar w:fldCharType="end"/>
          </w:r>
        </w:sdtContent>
      </w:sdt>
    </w:p>
    <w:p w14:paraId="23749773" w14:textId="0C4FD8AB" w:rsidR="00AE79F1" w:rsidRPr="00A43EEE" w:rsidRDefault="00250D6A" w:rsidP="00AE79F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Het kan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Van17 \l 1033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(Van Gorp &amp; Terlouw, 2017)</w:t>
          </w:r>
          <w:r w:rsidRPr="00A43EEE">
            <w:rPr>
              <w:rFonts w:ascii="Times New Roman" w:hAnsi="Times New Roman" w:cs="Times New Roman"/>
              <w:sz w:val="24"/>
              <w:szCs w:val="24"/>
              <w:lang w:val="nl-NL"/>
            </w:rPr>
            <w:fldChar w:fldCharType="end"/>
          </w:r>
        </w:sdtContent>
      </w:sdt>
      <w:r w:rsidR="003A6A98" w:rsidRPr="00A43EEE">
        <w:rPr>
          <w:rFonts w:ascii="Times New Roman" w:hAnsi="Times New Roman" w:cs="Times New Roman"/>
          <w:sz w:val="24"/>
          <w:szCs w:val="24"/>
          <w:lang w:val="nl-NL"/>
        </w:rPr>
        <w:t xml:space="preserve">.  </w:t>
      </w:r>
      <w:r w:rsidR="00AE79F1" w:rsidRPr="00A43EEE">
        <w:rPr>
          <w:rFonts w:ascii="Times New Roman" w:hAnsi="Times New Roman" w:cs="Times New Roman"/>
          <w:sz w:val="24"/>
          <w:szCs w:val="24"/>
          <w:lang w:val="nl-NL"/>
        </w:rPr>
        <w:t>Onderzoek heeft ook aangetoond dat burgers verwachten dat de lokale media informeren en onderwijzen, opinies en stemmen van de burgers vertegenwoordigen en campagne voeren over zaken van publiek belang (</w:t>
      </w:r>
      <w:proofErr w:type="spellStart"/>
      <w:r w:rsidR="00AE79F1" w:rsidRPr="00A43EEE">
        <w:rPr>
          <w:rFonts w:ascii="Times New Roman" w:hAnsi="Times New Roman" w:cs="Times New Roman"/>
          <w:sz w:val="24"/>
          <w:szCs w:val="24"/>
          <w:lang w:val="nl-NL"/>
        </w:rPr>
        <w:t>Firmstone</w:t>
      </w:r>
      <w:proofErr w:type="spellEnd"/>
      <w:r w:rsidR="00AE79F1" w:rsidRPr="00A43EEE">
        <w:rPr>
          <w:rFonts w:ascii="Times New Roman" w:hAnsi="Times New Roman" w:cs="Times New Roman"/>
          <w:sz w:val="24"/>
          <w:szCs w:val="24"/>
          <w:lang w:val="nl-NL"/>
        </w:rPr>
        <w:t xml:space="preserve"> &amp; Coleman, 2015).</w:t>
      </w:r>
    </w:p>
    <w:p w14:paraId="62EB5AA9" w14:textId="3A99D245" w:rsidR="00250D6A" w:rsidRPr="00A43EEE" w:rsidRDefault="00250D6A" w:rsidP="00B61568">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Van17 \l 1033 </w:instrText>
          </w:r>
          <w:r w:rsidRPr="00A43EEE">
            <w:rPr>
              <w:rFonts w:ascii="Times New Roman" w:hAnsi="Times New Roman" w:cs="Times New Roman"/>
              <w:sz w:val="24"/>
              <w:szCs w:val="24"/>
              <w:lang w:val="nl-NL"/>
            </w:rPr>
            <w:fldChar w:fldCharType="separate"/>
          </w:r>
          <w:r w:rsidR="000C7D5A">
            <w:rPr>
              <w:rFonts w:ascii="Times New Roman" w:hAnsi="Times New Roman" w:cs="Times New Roman"/>
              <w:noProof/>
              <w:sz w:val="24"/>
              <w:szCs w:val="24"/>
              <w:lang w:val="nl-NL"/>
            </w:rPr>
            <w:t xml:space="preserve"> </w:t>
          </w:r>
          <w:r w:rsidR="000C7D5A" w:rsidRPr="000C7D5A">
            <w:rPr>
              <w:rFonts w:ascii="Times New Roman" w:hAnsi="Times New Roman" w:cs="Times New Roman"/>
              <w:noProof/>
              <w:sz w:val="24"/>
              <w:szCs w:val="24"/>
              <w:lang w:val="nl-NL"/>
            </w:rPr>
            <w:t>(Van Gorp &amp; Terlouw, 2017)</w:t>
          </w:r>
          <w:r w:rsidRPr="00A43EEE">
            <w:rPr>
              <w:rFonts w:ascii="Times New Roman" w:hAnsi="Times New Roman" w:cs="Times New Roman"/>
              <w:sz w:val="24"/>
              <w:szCs w:val="24"/>
              <w:lang w:val="nl-NL"/>
            </w:rPr>
            <w:fldChar w:fldCharType="end"/>
          </w:r>
        </w:sdtContent>
      </w:sdt>
    </w:p>
    <w:p w14:paraId="2CF7BC34" w14:textId="77777777" w:rsidR="003C2056" w:rsidRPr="00A43EEE" w:rsidRDefault="003C2056" w:rsidP="00B61568">
      <w:pPr>
        <w:spacing w:line="360" w:lineRule="auto"/>
        <w:rPr>
          <w:rFonts w:ascii="Times New Roman" w:hAnsi="Times New Roman" w:cs="Times New Roman"/>
          <w:sz w:val="24"/>
          <w:szCs w:val="24"/>
          <w:lang w:val="nl-NL"/>
        </w:rPr>
      </w:pPr>
    </w:p>
    <w:p w14:paraId="2DA959F0" w14:textId="77777777" w:rsidR="002C30F8" w:rsidRPr="00A43EEE" w:rsidRDefault="002C30F8">
      <w:pPr>
        <w:rPr>
          <w:rFonts w:ascii="Times New Roman" w:hAnsi="Times New Roman" w:cs="Times New Roman"/>
          <w:b/>
          <w:bCs/>
          <w:sz w:val="24"/>
          <w:szCs w:val="24"/>
          <w:lang w:val="nl-NL"/>
        </w:rPr>
      </w:pPr>
    </w:p>
    <w:p w14:paraId="710F294D" w14:textId="59A91349" w:rsidR="00135886" w:rsidRPr="00A43EEE" w:rsidRDefault="00135886" w:rsidP="00A73F04">
      <w:pPr>
        <w:pStyle w:val="Heading2"/>
        <w:spacing w:line="360" w:lineRule="auto"/>
        <w:rPr>
          <w:rFonts w:ascii="Times New Roman" w:hAnsi="Times New Roman" w:cs="Times New Roman"/>
          <w:b/>
          <w:bCs/>
          <w:color w:val="auto"/>
          <w:sz w:val="28"/>
          <w:szCs w:val="28"/>
          <w:lang w:val="nl-NL"/>
        </w:rPr>
      </w:pPr>
      <w:bookmarkStart w:id="13" w:name="_Toc168757074"/>
      <w:r w:rsidRPr="00A43EEE">
        <w:rPr>
          <w:rFonts w:ascii="Times New Roman" w:hAnsi="Times New Roman" w:cs="Times New Roman"/>
          <w:b/>
          <w:bCs/>
          <w:color w:val="auto"/>
          <w:sz w:val="28"/>
          <w:szCs w:val="28"/>
          <w:lang w:val="nl-NL"/>
        </w:rPr>
        <w:t>2.</w:t>
      </w:r>
      <w:r w:rsidR="00467792" w:rsidRPr="00A43EEE">
        <w:rPr>
          <w:rFonts w:ascii="Times New Roman" w:hAnsi="Times New Roman" w:cs="Times New Roman"/>
          <w:b/>
          <w:bCs/>
          <w:color w:val="auto"/>
          <w:sz w:val="28"/>
          <w:szCs w:val="28"/>
          <w:lang w:val="nl-NL"/>
        </w:rPr>
        <w:t>5</w:t>
      </w:r>
      <w:r w:rsidRPr="00A43EEE">
        <w:rPr>
          <w:rFonts w:ascii="Times New Roman" w:hAnsi="Times New Roman" w:cs="Times New Roman"/>
          <w:b/>
          <w:bCs/>
          <w:color w:val="auto"/>
          <w:sz w:val="28"/>
          <w:szCs w:val="28"/>
          <w:lang w:val="nl-NL"/>
        </w:rPr>
        <w:t xml:space="preserve"> Andere oplossingen voor problemen lokale krant</w:t>
      </w:r>
      <w:bookmarkEnd w:id="13"/>
    </w:p>
    <w:p w14:paraId="084FDE52" w14:textId="6009A3D3" w:rsidR="00E4772F" w:rsidRPr="00A43EEE" w:rsidRDefault="00E4772F" w:rsidP="00E4772F">
      <w:pPr>
        <w:rPr>
          <w:rFonts w:ascii="Times New Roman" w:hAnsi="Times New Roman" w:cs="Times New Roman"/>
          <w:sz w:val="24"/>
          <w:szCs w:val="24"/>
          <w:lang w:val="nl-NL"/>
        </w:rPr>
      </w:pPr>
      <w:r w:rsidRPr="00A43EEE">
        <w:rPr>
          <w:rFonts w:ascii="Times New Roman" w:hAnsi="Times New Roman" w:cs="Times New Roman"/>
          <w:sz w:val="24"/>
          <w:szCs w:val="24"/>
          <w:lang w:val="nl-NL"/>
        </w:rPr>
        <w:t>Uitleg zoektocht naar oplossingen van lokale krant</w:t>
      </w:r>
    </w:p>
    <w:p w14:paraId="37847803" w14:textId="62A9CF43" w:rsidR="005E4846" w:rsidRPr="00A43EEE"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4" w:name="_Toc168757075"/>
      <w:r w:rsidRPr="00A43EEE">
        <w:rPr>
          <w:rFonts w:ascii="Times New Roman" w:hAnsi="Times New Roman" w:cs="Times New Roman"/>
          <w:b/>
          <w:bCs/>
          <w:color w:val="auto"/>
          <w:sz w:val="26"/>
          <w:szCs w:val="26"/>
          <w:lang w:val="nl-NL"/>
        </w:rPr>
        <w:t>2.</w:t>
      </w:r>
      <w:r w:rsidR="00467792" w:rsidRPr="00A43EEE">
        <w:rPr>
          <w:rFonts w:ascii="Times New Roman" w:hAnsi="Times New Roman" w:cs="Times New Roman"/>
          <w:b/>
          <w:bCs/>
          <w:color w:val="auto"/>
          <w:sz w:val="26"/>
          <w:szCs w:val="26"/>
          <w:lang w:val="nl-NL"/>
        </w:rPr>
        <w:t>5</w:t>
      </w:r>
      <w:r w:rsidRPr="00A43EEE">
        <w:rPr>
          <w:rFonts w:ascii="Times New Roman" w:hAnsi="Times New Roman" w:cs="Times New Roman"/>
          <w:b/>
          <w:bCs/>
          <w:color w:val="auto"/>
          <w:sz w:val="26"/>
          <w:szCs w:val="26"/>
          <w:lang w:val="nl-NL"/>
        </w:rPr>
        <w:t xml:space="preserve">.1 </w:t>
      </w:r>
      <w:r w:rsidR="00AC613A" w:rsidRPr="00A43EEE">
        <w:rPr>
          <w:rFonts w:ascii="Times New Roman" w:hAnsi="Times New Roman" w:cs="Times New Roman"/>
          <w:b/>
          <w:bCs/>
          <w:color w:val="auto"/>
          <w:sz w:val="26"/>
          <w:szCs w:val="26"/>
          <w:lang w:val="nl-NL"/>
        </w:rPr>
        <w:t>G</w:t>
      </w:r>
      <w:r w:rsidRPr="00A43EEE">
        <w:rPr>
          <w:rFonts w:ascii="Times New Roman" w:hAnsi="Times New Roman" w:cs="Times New Roman"/>
          <w:b/>
          <w:bCs/>
          <w:color w:val="auto"/>
          <w:sz w:val="26"/>
          <w:szCs w:val="26"/>
          <w:lang w:val="nl-NL"/>
        </w:rPr>
        <w:t xml:space="preserve">eëngageerde </w:t>
      </w:r>
      <w:r w:rsidR="00AC613A" w:rsidRPr="00A43EEE">
        <w:rPr>
          <w:rFonts w:ascii="Times New Roman" w:hAnsi="Times New Roman" w:cs="Times New Roman"/>
          <w:b/>
          <w:bCs/>
          <w:color w:val="auto"/>
          <w:sz w:val="26"/>
          <w:szCs w:val="26"/>
          <w:lang w:val="nl-NL"/>
        </w:rPr>
        <w:t>j</w:t>
      </w:r>
      <w:r w:rsidRPr="00A43EEE">
        <w:rPr>
          <w:rFonts w:ascii="Times New Roman" w:hAnsi="Times New Roman" w:cs="Times New Roman"/>
          <w:b/>
          <w:bCs/>
          <w:color w:val="auto"/>
          <w:sz w:val="26"/>
          <w:szCs w:val="26"/>
          <w:lang w:val="nl-NL"/>
        </w:rPr>
        <w:t>ournalistiek</w:t>
      </w:r>
      <w:bookmarkEnd w:id="14"/>
    </w:p>
    <w:p w14:paraId="264089A5" w14:textId="2464BFD2" w:rsidR="005E5F83" w:rsidRPr="00A43EEE" w:rsidRDefault="005E5F83" w:rsidP="00A73F04">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highlight w:val="yellow"/>
          <w:lang w:val="nl-NL"/>
        </w:rPr>
        <w:t>Uitleg geëngageerde journalistiek</w:t>
      </w:r>
    </w:p>
    <w:p w14:paraId="146E3ACB" w14:textId="20DF9B16" w:rsidR="00A90CB9" w:rsidRPr="00A43EEE" w:rsidRDefault="00C92E41" w:rsidP="00A73F04">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Het publiek van de interventiesites van </w:t>
      </w:r>
      <w:r w:rsidR="005E5F83" w:rsidRPr="00A43EEE">
        <w:rPr>
          <w:rFonts w:ascii="Times New Roman" w:hAnsi="Times New Roman" w:cs="Times New Roman"/>
          <w:sz w:val="24"/>
          <w:szCs w:val="24"/>
          <w:lang w:val="nl-NL"/>
        </w:rPr>
        <w:t xml:space="preserve">geëngageerde journalistiek </w:t>
      </w:r>
      <w:r w:rsidRPr="00A43EEE">
        <w:rPr>
          <w:rFonts w:ascii="Times New Roman" w:hAnsi="Times New Roman" w:cs="Times New Roman"/>
          <w:sz w:val="24"/>
          <w:szCs w:val="24"/>
          <w:lang w:val="nl-NL"/>
        </w:rPr>
        <w:t xml:space="preserve">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 </w:t>
      </w:r>
      <w:sdt>
        <w:sdtPr>
          <w:rPr>
            <w:rFonts w:ascii="Times New Roman" w:hAnsi="Times New Roman" w:cs="Times New Roman"/>
            <w:sz w:val="24"/>
            <w:szCs w:val="24"/>
            <w:lang w:val="nl-NL"/>
          </w:rPr>
          <w:id w:val="545110721"/>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Str23 \l 1033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(Stroud &amp; Van Duyn, 2023)</w:t>
          </w:r>
          <w:r w:rsidRPr="00A43EEE">
            <w:rPr>
              <w:rFonts w:ascii="Times New Roman" w:hAnsi="Times New Roman" w:cs="Times New Roman"/>
              <w:sz w:val="24"/>
              <w:szCs w:val="24"/>
              <w:lang w:val="nl-NL"/>
            </w:rPr>
            <w:fldChar w:fldCharType="end"/>
          </w:r>
        </w:sdtContent>
      </w:sdt>
      <w:r w:rsidR="00AC43DA" w:rsidRPr="00A43EEE">
        <w:rPr>
          <w:rFonts w:ascii="Times New Roman" w:hAnsi="Times New Roman" w:cs="Times New Roman"/>
          <w:sz w:val="24"/>
          <w:szCs w:val="24"/>
          <w:lang w:val="nl-NL"/>
        </w:rPr>
        <w:t>.</w:t>
      </w:r>
      <w:r w:rsidR="00A90CB9" w:rsidRPr="00A43EEE">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38AD731A" w:rsidR="00A90CB9" w:rsidRPr="00A43EEE" w:rsidRDefault="00A90CB9" w:rsidP="00A73F04">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interventie van </w:t>
      </w:r>
      <w:r w:rsidR="005E5F83" w:rsidRPr="00A43EEE">
        <w:rPr>
          <w:rFonts w:ascii="Times New Roman" w:hAnsi="Times New Roman" w:cs="Times New Roman"/>
          <w:sz w:val="24"/>
          <w:szCs w:val="24"/>
          <w:lang w:val="nl-NL"/>
        </w:rPr>
        <w:t>geëngageerde journalistiek</w:t>
      </w:r>
      <w:r w:rsidRPr="00A43EEE">
        <w:rPr>
          <w:rFonts w:ascii="Times New Roman" w:hAnsi="Times New Roman" w:cs="Times New Roman"/>
          <w:sz w:val="24"/>
          <w:szCs w:val="24"/>
          <w:lang w:val="nl-NL"/>
        </w:rPr>
        <w:t xml:space="preserve"> had een significant effect op nieuwe abonnementen, maar geen effect op abonnementsverlengingen. Er waren geen verschillen in het dagelijkse aantal abonnementsvernieuwingen tussen de interventielocaties en de </w:t>
      </w:r>
      <w:r w:rsidRPr="00A43EEE">
        <w:rPr>
          <w:rFonts w:ascii="Times New Roman" w:hAnsi="Times New Roman" w:cs="Times New Roman"/>
          <w:sz w:val="24"/>
          <w:szCs w:val="24"/>
          <w:lang w:val="nl-NL"/>
        </w:rPr>
        <w:lastRenderedPageBreak/>
        <w:t xml:space="preserve">controlelocaties, wat het idee ondersteunt dat het initiatief voor betrokken journalistiek vooral invloed had op nieuwe abonnementen. </w:t>
      </w:r>
      <w:sdt>
        <w:sdtPr>
          <w:rPr>
            <w:rFonts w:ascii="Times New Roman" w:hAnsi="Times New Roman" w:cs="Times New Roman"/>
            <w:sz w:val="24"/>
            <w:szCs w:val="24"/>
            <w:lang w:val="nl-NL"/>
          </w:rPr>
          <w:id w:val="506025925"/>
          <w:citation/>
        </w:sdtPr>
        <w:sdtContent>
          <w:r w:rsidRPr="00A43EEE">
            <w:rPr>
              <w:rFonts w:ascii="Times New Roman" w:hAnsi="Times New Roman" w:cs="Times New Roman"/>
              <w:sz w:val="24"/>
              <w:szCs w:val="24"/>
              <w:lang w:val="nl-NL"/>
            </w:rPr>
            <w:fldChar w:fldCharType="begin"/>
          </w:r>
          <w:r w:rsidRPr="00A43EEE">
            <w:rPr>
              <w:rFonts w:ascii="Times New Roman" w:hAnsi="Times New Roman" w:cs="Times New Roman"/>
              <w:sz w:val="24"/>
              <w:szCs w:val="24"/>
              <w:lang w:val="nl-NL"/>
            </w:rPr>
            <w:instrText xml:space="preserve"> CITATION Str23 \l 1033 </w:instrText>
          </w:r>
          <w:r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(Stroud &amp; Van Duyn, 2023)</w:t>
          </w:r>
          <w:r w:rsidRPr="00A43EEE">
            <w:rPr>
              <w:rFonts w:ascii="Times New Roman" w:hAnsi="Times New Roman" w:cs="Times New Roman"/>
              <w:sz w:val="24"/>
              <w:szCs w:val="24"/>
              <w:lang w:val="nl-NL"/>
            </w:rPr>
            <w:fldChar w:fldCharType="end"/>
          </w:r>
        </w:sdtContent>
      </w:sdt>
    </w:p>
    <w:p w14:paraId="19745923" w14:textId="77777777" w:rsidR="00D2614E" w:rsidRPr="00A43EEE" w:rsidRDefault="00D2614E" w:rsidP="00B602BB">
      <w:pPr>
        <w:spacing w:line="360" w:lineRule="auto"/>
        <w:rPr>
          <w:rFonts w:ascii="Times New Roman" w:hAnsi="Times New Roman" w:cs="Times New Roman"/>
          <w:b/>
          <w:bCs/>
          <w:lang w:val="nl-NL"/>
        </w:rPr>
      </w:pPr>
    </w:p>
    <w:p w14:paraId="200696C6" w14:textId="2079B955" w:rsidR="00B602BB" w:rsidRPr="00A43EEE"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5" w:name="_Toc168757076"/>
      <w:r w:rsidRPr="00A43EEE">
        <w:rPr>
          <w:rFonts w:ascii="Times New Roman" w:hAnsi="Times New Roman" w:cs="Times New Roman"/>
          <w:b/>
          <w:bCs/>
          <w:color w:val="auto"/>
          <w:sz w:val="26"/>
          <w:szCs w:val="26"/>
          <w:lang w:val="nl-NL"/>
        </w:rPr>
        <w:t>2.</w:t>
      </w:r>
      <w:r w:rsidR="00467792" w:rsidRPr="00A43EEE">
        <w:rPr>
          <w:rFonts w:ascii="Times New Roman" w:hAnsi="Times New Roman" w:cs="Times New Roman"/>
          <w:b/>
          <w:bCs/>
          <w:color w:val="auto"/>
          <w:sz w:val="26"/>
          <w:szCs w:val="26"/>
          <w:lang w:val="nl-NL"/>
        </w:rPr>
        <w:t>5</w:t>
      </w:r>
      <w:r w:rsidRPr="00A43EEE">
        <w:rPr>
          <w:rFonts w:ascii="Times New Roman" w:hAnsi="Times New Roman" w:cs="Times New Roman"/>
          <w:b/>
          <w:bCs/>
          <w:color w:val="auto"/>
          <w:sz w:val="26"/>
          <w:szCs w:val="26"/>
          <w:lang w:val="nl-NL"/>
        </w:rPr>
        <w:t xml:space="preserve">.2 </w:t>
      </w:r>
      <w:proofErr w:type="spellStart"/>
      <w:r w:rsidRPr="00A43EEE">
        <w:rPr>
          <w:rFonts w:ascii="Times New Roman" w:hAnsi="Times New Roman" w:cs="Times New Roman"/>
          <w:b/>
          <w:bCs/>
          <w:color w:val="auto"/>
          <w:sz w:val="26"/>
          <w:szCs w:val="26"/>
          <w:lang w:val="nl-NL"/>
        </w:rPr>
        <w:t>Hyperlokale</w:t>
      </w:r>
      <w:proofErr w:type="spellEnd"/>
      <w:r w:rsidRPr="00A43EEE">
        <w:rPr>
          <w:rFonts w:ascii="Times New Roman" w:hAnsi="Times New Roman" w:cs="Times New Roman"/>
          <w:b/>
          <w:bCs/>
          <w:color w:val="auto"/>
          <w:sz w:val="26"/>
          <w:szCs w:val="26"/>
          <w:lang w:val="nl-NL"/>
        </w:rPr>
        <w:t xml:space="preserve"> journalistiek</w:t>
      </w:r>
      <w:bookmarkEnd w:id="15"/>
    </w:p>
    <w:p w14:paraId="1DF6C501" w14:textId="45CA874D" w:rsidR="00585527" w:rsidRPr="00A43EEE" w:rsidRDefault="00273C7B" w:rsidP="00A73F04">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In de laatste twee decennia zijn er</w:t>
      </w:r>
      <w:r w:rsidR="00856D34" w:rsidRPr="00A43EEE">
        <w:rPr>
          <w:rFonts w:ascii="Times New Roman" w:hAnsi="Times New Roman" w:cs="Times New Roman"/>
          <w:sz w:val="24"/>
          <w:szCs w:val="24"/>
          <w:lang w:val="nl-NL"/>
        </w:rPr>
        <w:t xml:space="preserve"> verschillende nieuwe vormen van journalistiek</w:t>
      </w:r>
      <w:r w:rsidRPr="00A43EEE">
        <w:rPr>
          <w:rFonts w:ascii="Times New Roman" w:hAnsi="Times New Roman" w:cs="Times New Roman"/>
          <w:sz w:val="24"/>
          <w:szCs w:val="24"/>
          <w:lang w:val="nl-NL"/>
        </w:rPr>
        <w:t xml:space="preserve"> ontstaan.</w:t>
      </w:r>
      <w:r w:rsidR="00856D34"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Een</w:t>
      </w:r>
      <w:r w:rsidR="00856D34" w:rsidRPr="00A43EEE">
        <w:rPr>
          <w:rFonts w:ascii="Times New Roman" w:hAnsi="Times New Roman" w:cs="Times New Roman"/>
          <w:sz w:val="24"/>
          <w:szCs w:val="24"/>
          <w:lang w:val="nl-NL"/>
        </w:rPr>
        <w:t xml:space="preserve"> daarvan wordt </w:t>
      </w:r>
      <w:r w:rsidR="00585527" w:rsidRPr="00A43EEE">
        <w:rPr>
          <w:rFonts w:ascii="Times New Roman" w:hAnsi="Times New Roman" w:cs="Times New Roman"/>
          <w:sz w:val="24"/>
          <w:szCs w:val="24"/>
          <w:lang w:val="nl-NL"/>
        </w:rPr>
        <w:t>"burgerjournalistiek" genoemd en soms "</w:t>
      </w:r>
      <w:proofErr w:type="spellStart"/>
      <w:r w:rsidR="00585527" w:rsidRPr="00A43EEE">
        <w:rPr>
          <w:rFonts w:ascii="Times New Roman" w:hAnsi="Times New Roman" w:cs="Times New Roman"/>
          <w:sz w:val="24"/>
          <w:szCs w:val="24"/>
          <w:lang w:val="nl-NL"/>
        </w:rPr>
        <w:t>hyperlokale</w:t>
      </w:r>
      <w:proofErr w:type="spellEnd"/>
      <w:r w:rsidR="00585527" w:rsidRPr="00A43EEE">
        <w:rPr>
          <w:rFonts w:ascii="Times New Roman" w:hAnsi="Times New Roman" w:cs="Times New Roman"/>
          <w:sz w:val="24"/>
          <w:szCs w:val="24"/>
          <w:lang w:val="nl-NL"/>
        </w:rPr>
        <w:t xml:space="preserve"> journalistiek" omdat ze erg op elkaar lijken, het zijn </w:t>
      </w:r>
      <w:r w:rsidR="001D4DF6" w:rsidRPr="00A43EEE">
        <w:rPr>
          <w:rFonts w:ascii="Times New Roman" w:hAnsi="Times New Roman" w:cs="Times New Roman"/>
          <w:sz w:val="24"/>
          <w:szCs w:val="24"/>
          <w:lang w:val="nl-NL"/>
        </w:rPr>
        <w:t>‘</w:t>
      </w:r>
      <w:r w:rsidR="00585527" w:rsidRPr="00A43EEE">
        <w:rPr>
          <w:rFonts w:ascii="Times New Roman" w:hAnsi="Times New Roman" w:cs="Times New Roman"/>
          <w:sz w:val="24"/>
          <w:szCs w:val="24"/>
          <w:lang w:val="nl-NL"/>
        </w:rPr>
        <w:t>web</w:t>
      </w:r>
      <w:r w:rsidR="001D4DF6" w:rsidRPr="00A43EEE">
        <w:rPr>
          <w:rFonts w:ascii="Times New Roman" w:hAnsi="Times New Roman" w:cs="Times New Roman"/>
          <w:sz w:val="24"/>
          <w:szCs w:val="24"/>
          <w:lang w:val="nl-NL"/>
        </w:rPr>
        <w:t>-</w:t>
      </w:r>
      <w:proofErr w:type="spellStart"/>
      <w:r w:rsidR="001D4DF6" w:rsidRPr="00A43EEE">
        <w:rPr>
          <w:rFonts w:ascii="Times New Roman" w:hAnsi="Times New Roman" w:cs="Times New Roman"/>
          <w:sz w:val="24"/>
          <w:szCs w:val="24"/>
          <w:lang w:val="nl-NL"/>
        </w:rPr>
        <w:t>based</w:t>
      </w:r>
      <w:proofErr w:type="spellEnd"/>
      <w:r w:rsidR="001D4DF6" w:rsidRPr="00A43EEE">
        <w:rPr>
          <w:rFonts w:ascii="Times New Roman" w:hAnsi="Times New Roman" w:cs="Times New Roman"/>
          <w:sz w:val="24"/>
          <w:szCs w:val="24"/>
          <w:lang w:val="nl-NL"/>
        </w:rPr>
        <w:t>’</w:t>
      </w:r>
      <w:r w:rsidR="00585527" w:rsidRPr="00A43EEE">
        <w:rPr>
          <w:rFonts w:ascii="Times New Roman" w:hAnsi="Times New Roman" w:cs="Times New Roman"/>
          <w:sz w:val="24"/>
          <w:szCs w:val="24"/>
          <w:lang w:val="nl-NL"/>
        </w:rPr>
        <w:t xml:space="preserve"> alternatieven voor </w:t>
      </w:r>
      <w:r w:rsidR="00017F21" w:rsidRPr="00A43EEE">
        <w:rPr>
          <w:rFonts w:ascii="Times New Roman" w:hAnsi="Times New Roman" w:cs="Times New Roman"/>
          <w:sz w:val="24"/>
          <w:szCs w:val="24"/>
          <w:lang w:val="nl-NL"/>
        </w:rPr>
        <w:t xml:space="preserve">traditionele </w:t>
      </w:r>
      <w:r w:rsidR="00585527" w:rsidRPr="00A43EEE">
        <w:rPr>
          <w:rFonts w:ascii="Times New Roman" w:hAnsi="Times New Roman" w:cs="Times New Roman"/>
          <w:sz w:val="24"/>
          <w:szCs w:val="24"/>
          <w:lang w:val="nl-NL"/>
        </w:rPr>
        <w:t>media en ze omvatten burgerparticipatie.</w:t>
      </w:r>
      <w:r w:rsidR="00512D16" w:rsidRPr="00A43EEE">
        <w:rPr>
          <w:rFonts w:ascii="Times New Roman" w:hAnsi="Times New Roman" w:cs="Times New Roman"/>
          <w:sz w:val="24"/>
          <w:szCs w:val="24"/>
          <w:lang w:val="nl-NL"/>
        </w:rPr>
        <w:t xml:space="preserve"> </w:t>
      </w:r>
      <w:r w:rsidR="00585527" w:rsidRPr="00A43EEE">
        <w:rPr>
          <w:rFonts w:ascii="Times New Roman" w:hAnsi="Times New Roman" w:cs="Times New Roman"/>
          <w:sz w:val="24"/>
          <w:szCs w:val="24"/>
          <w:lang w:val="nl-NL"/>
        </w:rPr>
        <w:t>Het ontbreken van een redactiekantoor in een gemeente</w:t>
      </w:r>
      <w:r w:rsidR="001B5211" w:rsidRPr="00A43EEE">
        <w:rPr>
          <w:rFonts w:ascii="Times New Roman" w:hAnsi="Times New Roman" w:cs="Times New Roman"/>
          <w:sz w:val="24"/>
          <w:szCs w:val="24"/>
          <w:lang w:val="nl-NL"/>
        </w:rPr>
        <w:t xml:space="preserve"> heeft veel invloed op welk nieuws de regio bereikt. Zo kan</w:t>
      </w:r>
      <w:r w:rsidR="00585527" w:rsidRPr="00A43EEE">
        <w:rPr>
          <w:rFonts w:ascii="Times New Roman" w:hAnsi="Times New Roman" w:cs="Times New Roman"/>
          <w:sz w:val="24"/>
          <w:szCs w:val="24"/>
          <w:lang w:val="nl-NL"/>
        </w:rPr>
        <w:t xml:space="preserve"> het bereik verminderen en anderszins beïnvloeden in vergelijking met een vergelijkbare gemeente met een</w:t>
      </w:r>
      <w:r w:rsidR="001B5211" w:rsidRPr="00A43EEE">
        <w:rPr>
          <w:rFonts w:ascii="Times New Roman" w:hAnsi="Times New Roman" w:cs="Times New Roman"/>
          <w:sz w:val="24"/>
          <w:szCs w:val="24"/>
          <w:lang w:val="nl-NL"/>
        </w:rPr>
        <w:t xml:space="preserve"> lokale </w:t>
      </w:r>
      <w:r w:rsidR="00585527" w:rsidRPr="00A43EEE">
        <w:rPr>
          <w:rFonts w:ascii="Times New Roman" w:hAnsi="Times New Roman" w:cs="Times New Roman"/>
          <w:sz w:val="24"/>
          <w:szCs w:val="24"/>
          <w:lang w:val="nl-NL"/>
        </w:rPr>
        <w:t xml:space="preserve">redactie. Dit suggereert op zijn beurt dat </w:t>
      </w:r>
      <w:proofErr w:type="spellStart"/>
      <w:r w:rsidR="00585527" w:rsidRPr="00A43EEE">
        <w:rPr>
          <w:rFonts w:ascii="Times New Roman" w:hAnsi="Times New Roman" w:cs="Times New Roman"/>
          <w:sz w:val="24"/>
          <w:szCs w:val="24"/>
          <w:lang w:val="nl-NL"/>
        </w:rPr>
        <w:t>hyperlokale</w:t>
      </w:r>
      <w:proofErr w:type="spellEnd"/>
      <w:r w:rsidR="00585527" w:rsidRPr="00A43EEE">
        <w:rPr>
          <w:rFonts w:ascii="Times New Roman" w:hAnsi="Times New Roman" w:cs="Times New Roman"/>
          <w:sz w:val="24"/>
          <w:szCs w:val="24"/>
          <w:lang w:val="nl-NL"/>
        </w:rPr>
        <w:t xml:space="preserve"> media een dienst zouden kunnen verlenen aan gemeenten die anders niet beschikbaar zou zijn.</w:t>
      </w:r>
    </w:p>
    <w:p w14:paraId="7951421B" w14:textId="3B308275" w:rsidR="004173EC" w:rsidRPr="00A43EEE" w:rsidRDefault="00585527" w:rsidP="00A73F04">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 </w:t>
      </w:r>
      <w:r w:rsidR="00BB596B" w:rsidRPr="00A43EEE">
        <w:rPr>
          <w:rFonts w:ascii="Times New Roman" w:hAnsi="Times New Roman" w:cs="Times New Roman"/>
          <w:sz w:val="24"/>
          <w:szCs w:val="24"/>
          <w:lang w:val="nl-NL"/>
        </w:rPr>
        <w:t xml:space="preserve">Of dit de oplossing is voor lokale journalistiek hang erg af van de implementatie. </w:t>
      </w:r>
      <w:r w:rsidR="00753E7D" w:rsidRPr="00A43EEE">
        <w:rPr>
          <w:rFonts w:ascii="Times New Roman" w:hAnsi="Times New Roman" w:cs="Times New Roman"/>
          <w:sz w:val="24"/>
          <w:szCs w:val="24"/>
          <w:lang w:val="nl-NL"/>
        </w:rPr>
        <w:t xml:space="preserve">Online-initiatieven ontstaan </w:t>
      </w:r>
      <w:r w:rsidR="00BB596B" w:rsidRPr="00A43EEE">
        <w:rPr>
          <w:rFonts w:ascii="Times New Roman" w:hAnsi="Times New Roman" w:cs="Times New Roman"/>
          <w:sz w:val="24"/>
          <w:szCs w:val="24"/>
          <w:lang w:val="nl-NL"/>
        </w:rPr>
        <w:t xml:space="preserve">namelijk </w:t>
      </w:r>
      <w:r w:rsidR="00753E7D" w:rsidRPr="00A43EEE">
        <w:rPr>
          <w:rFonts w:ascii="Times New Roman" w:hAnsi="Times New Roman" w:cs="Times New Roman"/>
          <w:sz w:val="24"/>
          <w:szCs w:val="24"/>
          <w:lang w:val="nl-NL"/>
        </w:rPr>
        <w:t xml:space="preserve">vaak in gebieden waar al relatief veel media zijn. </w:t>
      </w:r>
      <w:sdt>
        <w:sdtPr>
          <w:rPr>
            <w:rFonts w:ascii="Times New Roman" w:hAnsi="Times New Roman" w:cs="Times New Roman"/>
            <w:sz w:val="24"/>
            <w:szCs w:val="24"/>
            <w:lang w:val="nl-NL"/>
          </w:rPr>
          <w:id w:val="1083108038"/>
          <w:citation/>
        </w:sdtPr>
        <w:sdtContent>
          <w:r w:rsidR="00753E7D" w:rsidRPr="00A43EEE">
            <w:rPr>
              <w:rFonts w:ascii="Times New Roman" w:hAnsi="Times New Roman" w:cs="Times New Roman"/>
              <w:sz w:val="24"/>
              <w:szCs w:val="24"/>
              <w:lang w:val="nl-NL"/>
            </w:rPr>
            <w:fldChar w:fldCharType="begin"/>
          </w:r>
          <w:r w:rsidR="00753E7D" w:rsidRPr="00A43EEE">
            <w:rPr>
              <w:rFonts w:ascii="Times New Roman" w:hAnsi="Times New Roman" w:cs="Times New Roman"/>
              <w:sz w:val="24"/>
              <w:szCs w:val="24"/>
              <w:lang w:val="nl-NL"/>
            </w:rPr>
            <w:instrText xml:space="preserve"> CITATION Kik13 \l 1033 </w:instrText>
          </w:r>
          <w:r w:rsidR="00753E7D" w:rsidRPr="00A43EEE">
            <w:rPr>
              <w:rFonts w:ascii="Times New Roman" w:hAnsi="Times New Roman" w:cs="Times New Roman"/>
              <w:sz w:val="24"/>
              <w:szCs w:val="24"/>
              <w:lang w:val="nl-NL"/>
            </w:rPr>
            <w:fldChar w:fldCharType="separate"/>
          </w:r>
          <w:r w:rsidR="000C7D5A" w:rsidRPr="000C7D5A">
            <w:rPr>
              <w:rFonts w:ascii="Times New Roman" w:hAnsi="Times New Roman" w:cs="Times New Roman"/>
              <w:noProof/>
              <w:sz w:val="24"/>
              <w:szCs w:val="24"/>
              <w:lang w:val="nl-NL"/>
            </w:rPr>
            <w:t>(Kik, Bakker, &amp; Buijs, 2013)</w:t>
          </w:r>
          <w:r w:rsidR="00753E7D" w:rsidRPr="00A43EEE">
            <w:rPr>
              <w:rFonts w:ascii="Times New Roman" w:hAnsi="Times New Roman" w:cs="Times New Roman"/>
              <w:sz w:val="24"/>
              <w:szCs w:val="24"/>
              <w:lang w:val="nl-NL"/>
            </w:rPr>
            <w:fldChar w:fldCharType="end"/>
          </w:r>
        </w:sdtContent>
      </w:sdt>
      <w:r w:rsidR="00737E55" w:rsidRPr="00A43EEE">
        <w:rPr>
          <w:rFonts w:ascii="Times New Roman" w:hAnsi="Times New Roman" w:cs="Times New Roman"/>
          <w:sz w:val="24"/>
          <w:szCs w:val="24"/>
          <w:lang w:val="nl-NL"/>
        </w:rPr>
        <w:t xml:space="preserve">. </w:t>
      </w:r>
      <w:r w:rsidR="004173EC" w:rsidRPr="00A43EEE">
        <w:rPr>
          <w:rFonts w:ascii="Times New Roman" w:hAnsi="Times New Roman" w:cs="Times New Roman"/>
          <w:sz w:val="24"/>
          <w:szCs w:val="24"/>
          <w:lang w:val="nl-NL"/>
        </w:rPr>
        <w:t xml:space="preserve">Een relevant en invloedrijk theoretisch perspectief onder lokale en </w:t>
      </w:r>
      <w:proofErr w:type="spellStart"/>
      <w:r w:rsidR="004173EC" w:rsidRPr="00A43EEE">
        <w:rPr>
          <w:rFonts w:ascii="Times New Roman" w:hAnsi="Times New Roman" w:cs="Times New Roman"/>
          <w:sz w:val="24"/>
          <w:szCs w:val="24"/>
          <w:lang w:val="nl-NL"/>
        </w:rPr>
        <w:t>hyperlokale</w:t>
      </w:r>
      <w:proofErr w:type="spellEnd"/>
      <w:r w:rsidR="004173EC" w:rsidRPr="00A43EEE">
        <w:rPr>
          <w:rFonts w:ascii="Times New Roman" w:hAnsi="Times New Roman" w:cs="Times New Roman"/>
          <w:sz w:val="24"/>
          <w:szCs w:val="24"/>
          <w:lang w:val="nl-NL"/>
        </w:rPr>
        <w:t xml:space="preserve"> nieuwsonderzoekers is het nieuws ecologie model. Het nieuws ecologie model, beïnvloed door het ecologische systeem</w:t>
      </w:r>
      <w:r w:rsidR="005408B8" w:rsidRPr="00A43EEE">
        <w:rPr>
          <w:rFonts w:ascii="Times New Roman" w:hAnsi="Times New Roman" w:cs="Times New Roman"/>
          <w:sz w:val="24"/>
          <w:szCs w:val="24"/>
          <w:lang w:val="nl-NL"/>
        </w:rPr>
        <w:t xml:space="preserve"> dat we kennen uit de biologie</w:t>
      </w:r>
      <w:r w:rsidR="004173EC" w:rsidRPr="00A43EEE">
        <w:rPr>
          <w:rFonts w:ascii="Times New Roman" w:hAnsi="Times New Roman" w:cs="Times New Roman"/>
          <w:sz w:val="24"/>
          <w:szCs w:val="24"/>
          <w:lang w:val="nl-NL"/>
        </w:rPr>
        <w:t>, helpt bij het illustreren en verklaren van het complexe systeem waarin nieuws wordt gecreëerd en gedistribueerd. Het gebruik van dit model maakt het makkelijker om ingewikkelde informatiestro</w:t>
      </w:r>
      <w:r w:rsidR="005408B8" w:rsidRPr="00A43EEE">
        <w:rPr>
          <w:rFonts w:ascii="Times New Roman" w:hAnsi="Times New Roman" w:cs="Times New Roman"/>
          <w:sz w:val="24"/>
          <w:szCs w:val="24"/>
          <w:lang w:val="nl-NL"/>
        </w:rPr>
        <w:t>men</w:t>
      </w:r>
      <w:r w:rsidR="004173EC" w:rsidRPr="00A43EEE">
        <w:rPr>
          <w:rFonts w:ascii="Times New Roman" w:hAnsi="Times New Roman" w:cs="Times New Roman"/>
          <w:sz w:val="24"/>
          <w:szCs w:val="24"/>
          <w:lang w:val="nl-NL"/>
        </w:rPr>
        <w:t xml:space="preserve"> tussen verschillende mediakanalen te begrijpen. Dit kunnen zowel de traditionele </w:t>
      </w:r>
      <w:r w:rsidR="00CC459A" w:rsidRPr="00A43EEE">
        <w:rPr>
          <w:rFonts w:ascii="Times New Roman" w:hAnsi="Times New Roman" w:cs="Times New Roman"/>
          <w:sz w:val="24"/>
          <w:szCs w:val="24"/>
          <w:lang w:val="nl-NL"/>
        </w:rPr>
        <w:t>‘</w:t>
      </w:r>
      <w:proofErr w:type="spellStart"/>
      <w:r w:rsidR="004173EC" w:rsidRPr="00A43EEE">
        <w:rPr>
          <w:rFonts w:ascii="Times New Roman" w:hAnsi="Times New Roman" w:cs="Times New Roman"/>
          <w:sz w:val="24"/>
          <w:szCs w:val="24"/>
          <w:lang w:val="nl-NL"/>
        </w:rPr>
        <w:t>legacy</w:t>
      </w:r>
      <w:proofErr w:type="spellEnd"/>
      <w:r w:rsidR="004173EC" w:rsidRPr="00A43EEE">
        <w:rPr>
          <w:rFonts w:ascii="Times New Roman" w:hAnsi="Times New Roman" w:cs="Times New Roman"/>
          <w:sz w:val="24"/>
          <w:szCs w:val="24"/>
          <w:lang w:val="nl-NL"/>
        </w:rPr>
        <w:t xml:space="preserve"> media</w:t>
      </w:r>
      <w:r w:rsidR="00CC459A" w:rsidRPr="00A43EEE">
        <w:rPr>
          <w:rFonts w:ascii="Times New Roman" w:hAnsi="Times New Roman" w:cs="Times New Roman"/>
          <w:sz w:val="24"/>
          <w:szCs w:val="24"/>
          <w:lang w:val="nl-NL"/>
        </w:rPr>
        <w:t>’</w:t>
      </w:r>
      <w:r w:rsidR="004173EC" w:rsidRPr="00A43EEE">
        <w:rPr>
          <w:rFonts w:ascii="Times New Roman" w:hAnsi="Times New Roman" w:cs="Times New Roman"/>
          <w:sz w:val="24"/>
          <w:szCs w:val="24"/>
          <w:lang w:val="nl-NL"/>
        </w:rPr>
        <w:t xml:space="preserve"> zijn als andere mediabronnen, zoals </w:t>
      </w:r>
      <w:proofErr w:type="spellStart"/>
      <w:r w:rsidR="004173EC" w:rsidRPr="00A43EEE">
        <w:rPr>
          <w:rFonts w:ascii="Times New Roman" w:hAnsi="Times New Roman" w:cs="Times New Roman"/>
          <w:sz w:val="24"/>
          <w:szCs w:val="24"/>
          <w:lang w:val="nl-NL"/>
        </w:rPr>
        <w:t>hyperlo</w:t>
      </w:r>
      <w:r w:rsidR="0009008B" w:rsidRPr="00A43EEE">
        <w:rPr>
          <w:rFonts w:ascii="Times New Roman" w:hAnsi="Times New Roman" w:cs="Times New Roman"/>
          <w:sz w:val="24"/>
          <w:szCs w:val="24"/>
          <w:lang w:val="nl-NL"/>
        </w:rPr>
        <w:t>kale</w:t>
      </w:r>
      <w:proofErr w:type="spellEnd"/>
      <w:r w:rsidR="004173EC" w:rsidRPr="00A43EEE">
        <w:rPr>
          <w:rFonts w:ascii="Times New Roman" w:hAnsi="Times New Roman" w:cs="Times New Roman"/>
          <w:sz w:val="24"/>
          <w:szCs w:val="24"/>
          <w:lang w:val="nl-NL"/>
        </w:rPr>
        <w:t xml:space="preserve"> sites, blogs, websites van burgerjournalisten, enzovoort. Het</w:t>
      </w:r>
      <w:r w:rsidR="00B805E9" w:rsidRPr="00A43EEE">
        <w:rPr>
          <w:rFonts w:ascii="Times New Roman" w:hAnsi="Times New Roman" w:cs="Times New Roman"/>
          <w:sz w:val="24"/>
          <w:szCs w:val="24"/>
          <w:lang w:val="nl-NL"/>
        </w:rPr>
        <w:t xml:space="preserve"> ecologie</w:t>
      </w:r>
      <w:r w:rsidR="004173EC" w:rsidRPr="00A43EEE">
        <w:rPr>
          <w:rFonts w:ascii="Times New Roman" w:hAnsi="Times New Roman" w:cs="Times New Roman"/>
          <w:sz w:val="24"/>
          <w:szCs w:val="24"/>
          <w:lang w:val="nl-NL"/>
        </w:rPr>
        <w:t xml:space="preserve"> model wijst op het belang van het begrijpen van nieuwsverspreiding als een enigszins onvoorspelbaar en circulair proces in tegenstelling tot het oude </w:t>
      </w:r>
      <w:r w:rsidR="00CC459A" w:rsidRPr="00A43EEE">
        <w:rPr>
          <w:rFonts w:ascii="Times New Roman" w:hAnsi="Times New Roman" w:cs="Times New Roman"/>
          <w:sz w:val="24"/>
          <w:szCs w:val="24"/>
          <w:lang w:val="nl-NL"/>
        </w:rPr>
        <w:t>‘</w:t>
      </w:r>
      <w:proofErr w:type="spellStart"/>
      <w:r w:rsidR="004173EC" w:rsidRPr="00A43EEE">
        <w:rPr>
          <w:rFonts w:ascii="Times New Roman" w:hAnsi="Times New Roman" w:cs="Times New Roman"/>
          <w:sz w:val="24"/>
          <w:szCs w:val="24"/>
          <w:lang w:val="nl-NL"/>
        </w:rPr>
        <w:t>legacy</w:t>
      </w:r>
      <w:proofErr w:type="spellEnd"/>
      <w:r w:rsidR="004173EC" w:rsidRPr="00A43EEE">
        <w:rPr>
          <w:rFonts w:ascii="Times New Roman" w:hAnsi="Times New Roman" w:cs="Times New Roman"/>
          <w:sz w:val="24"/>
          <w:szCs w:val="24"/>
          <w:lang w:val="nl-NL"/>
        </w:rPr>
        <w:t xml:space="preserve"> mediasysteem</w:t>
      </w:r>
      <w:r w:rsidR="00CC459A" w:rsidRPr="00A43EEE">
        <w:rPr>
          <w:rFonts w:ascii="Times New Roman" w:hAnsi="Times New Roman" w:cs="Times New Roman"/>
          <w:sz w:val="24"/>
          <w:szCs w:val="24"/>
          <w:lang w:val="nl-NL"/>
        </w:rPr>
        <w:t>’</w:t>
      </w:r>
      <w:r w:rsidR="00B805E9" w:rsidRPr="00A43EEE">
        <w:rPr>
          <w:rFonts w:ascii="Times New Roman" w:hAnsi="Times New Roman" w:cs="Times New Roman"/>
          <w:sz w:val="24"/>
          <w:szCs w:val="24"/>
          <w:lang w:val="nl-NL"/>
        </w:rPr>
        <w:t xml:space="preserve"> </w:t>
      </w:r>
      <w:r w:rsidR="004173EC" w:rsidRPr="00A43EEE">
        <w:rPr>
          <w:rFonts w:ascii="Times New Roman" w:hAnsi="Times New Roman" w:cs="Times New Roman"/>
          <w:sz w:val="24"/>
          <w:szCs w:val="24"/>
          <w:lang w:val="nl-NL"/>
        </w:rPr>
        <w:t>(</w:t>
      </w:r>
      <w:proofErr w:type="spellStart"/>
      <w:r w:rsidR="004173EC" w:rsidRPr="00A43EEE">
        <w:rPr>
          <w:rFonts w:ascii="Times New Roman" w:hAnsi="Times New Roman" w:cs="Times New Roman"/>
          <w:sz w:val="24"/>
          <w:szCs w:val="24"/>
          <w:lang w:val="nl-NL"/>
        </w:rPr>
        <w:t>Karlsson</w:t>
      </w:r>
      <w:proofErr w:type="spellEnd"/>
      <w:r w:rsidR="004173EC" w:rsidRPr="00A43EEE">
        <w:rPr>
          <w:rFonts w:ascii="Times New Roman" w:hAnsi="Times New Roman" w:cs="Times New Roman"/>
          <w:sz w:val="24"/>
          <w:szCs w:val="24"/>
          <w:lang w:val="nl-NL"/>
        </w:rPr>
        <w:t xml:space="preserve"> &amp; Hellekant </w:t>
      </w:r>
      <w:proofErr w:type="spellStart"/>
      <w:r w:rsidR="004173EC" w:rsidRPr="00A43EEE">
        <w:rPr>
          <w:rFonts w:ascii="Times New Roman" w:hAnsi="Times New Roman" w:cs="Times New Roman"/>
          <w:sz w:val="24"/>
          <w:szCs w:val="24"/>
          <w:lang w:val="nl-NL"/>
        </w:rPr>
        <w:t>Rowe</w:t>
      </w:r>
      <w:proofErr w:type="spellEnd"/>
      <w:r w:rsidR="004173EC" w:rsidRPr="00A43EEE">
        <w:rPr>
          <w:rFonts w:ascii="Times New Roman" w:hAnsi="Times New Roman" w:cs="Times New Roman"/>
          <w:sz w:val="24"/>
          <w:szCs w:val="24"/>
          <w:lang w:val="nl-NL"/>
        </w:rPr>
        <w:t>, 2019)</w:t>
      </w:r>
      <w:r w:rsidR="00B805E9" w:rsidRPr="00A43EEE">
        <w:rPr>
          <w:rFonts w:ascii="Times New Roman" w:hAnsi="Times New Roman" w:cs="Times New Roman"/>
          <w:sz w:val="24"/>
          <w:szCs w:val="24"/>
          <w:lang w:val="nl-NL"/>
        </w:rPr>
        <w:t>.</w:t>
      </w:r>
    </w:p>
    <w:p w14:paraId="3D620A5B" w14:textId="2B70BE55" w:rsidR="004173EC" w:rsidRPr="00A43EEE" w:rsidRDefault="00B236C9" w:rsidP="00A73F04">
      <w:pPr>
        <w:spacing w:line="360" w:lineRule="auto"/>
        <w:ind w:left="360"/>
        <w:rPr>
          <w:rFonts w:ascii="Times New Roman" w:hAnsi="Times New Roman" w:cs="Times New Roman"/>
          <w:sz w:val="24"/>
          <w:szCs w:val="24"/>
          <w:lang w:val="nl-NL"/>
        </w:rPr>
      </w:pPr>
      <w:proofErr w:type="spellStart"/>
      <w:r w:rsidRPr="00A43EEE">
        <w:rPr>
          <w:rFonts w:ascii="Times New Roman" w:hAnsi="Times New Roman" w:cs="Times New Roman"/>
          <w:sz w:val="24"/>
          <w:szCs w:val="24"/>
          <w:lang w:val="nl-NL"/>
        </w:rPr>
        <w:t>H</w:t>
      </w:r>
      <w:r w:rsidR="004173EC" w:rsidRPr="00A43EEE">
        <w:rPr>
          <w:rFonts w:ascii="Times New Roman" w:hAnsi="Times New Roman" w:cs="Times New Roman"/>
          <w:sz w:val="24"/>
          <w:szCs w:val="24"/>
          <w:lang w:val="nl-NL"/>
        </w:rPr>
        <w:t>yperlokale</w:t>
      </w:r>
      <w:proofErr w:type="spellEnd"/>
      <w:r w:rsidR="004173EC" w:rsidRPr="00A43EEE">
        <w:rPr>
          <w:rFonts w:ascii="Times New Roman" w:hAnsi="Times New Roman" w:cs="Times New Roman"/>
          <w:sz w:val="24"/>
          <w:szCs w:val="24"/>
          <w:lang w:val="nl-NL"/>
        </w:rPr>
        <w:t xml:space="preserve"> media he</w:t>
      </w:r>
      <w:r w:rsidRPr="00A43EEE">
        <w:rPr>
          <w:rFonts w:ascii="Times New Roman" w:hAnsi="Times New Roman" w:cs="Times New Roman"/>
          <w:sz w:val="24"/>
          <w:szCs w:val="24"/>
          <w:lang w:val="nl-NL"/>
        </w:rPr>
        <w:t>bben het</w:t>
      </w:r>
      <w:r w:rsidR="004173EC" w:rsidRPr="00A43EEE">
        <w:rPr>
          <w:rFonts w:ascii="Times New Roman" w:hAnsi="Times New Roman" w:cs="Times New Roman"/>
          <w:sz w:val="24"/>
          <w:szCs w:val="24"/>
          <w:lang w:val="nl-NL"/>
        </w:rPr>
        <w:t xml:space="preserve"> moeilijker</w:t>
      </w:r>
      <w:r w:rsidRPr="00A43EEE">
        <w:rPr>
          <w:rFonts w:ascii="Times New Roman" w:hAnsi="Times New Roman" w:cs="Times New Roman"/>
          <w:sz w:val="24"/>
          <w:szCs w:val="24"/>
          <w:lang w:val="nl-NL"/>
        </w:rPr>
        <w:t xml:space="preserve"> om </w:t>
      </w:r>
      <w:r w:rsidR="004173EC" w:rsidRPr="00A43EEE">
        <w:rPr>
          <w:rFonts w:ascii="Times New Roman" w:hAnsi="Times New Roman" w:cs="Times New Roman"/>
          <w:sz w:val="24"/>
          <w:szCs w:val="24"/>
          <w:lang w:val="nl-NL"/>
        </w:rPr>
        <w:t>berichtgeving te produceren, terwijl tegelijkertijd de behoefte</w:t>
      </w:r>
      <w:r w:rsidRPr="00A43EEE">
        <w:rPr>
          <w:rFonts w:ascii="Times New Roman" w:hAnsi="Times New Roman" w:cs="Times New Roman"/>
          <w:sz w:val="24"/>
          <w:szCs w:val="24"/>
          <w:lang w:val="nl-NL"/>
        </w:rPr>
        <w:t xml:space="preserve"> voor</w:t>
      </w:r>
      <w:r w:rsidR="004173EC" w:rsidRPr="00A43EEE">
        <w:rPr>
          <w:rFonts w:ascii="Times New Roman" w:hAnsi="Times New Roman" w:cs="Times New Roman"/>
          <w:sz w:val="24"/>
          <w:szCs w:val="24"/>
          <w:lang w:val="nl-NL"/>
        </w:rPr>
        <w:t xml:space="preserve"> </w:t>
      </w:r>
      <w:proofErr w:type="spellStart"/>
      <w:r w:rsidR="004173EC" w:rsidRPr="00A43EEE">
        <w:rPr>
          <w:rFonts w:ascii="Times New Roman" w:hAnsi="Times New Roman" w:cs="Times New Roman"/>
          <w:sz w:val="24"/>
          <w:szCs w:val="24"/>
          <w:lang w:val="nl-NL"/>
        </w:rPr>
        <w:t>hyperlokale</w:t>
      </w:r>
      <w:proofErr w:type="spellEnd"/>
      <w:r w:rsidR="004173EC" w:rsidRPr="00A43EEE">
        <w:rPr>
          <w:rFonts w:ascii="Times New Roman" w:hAnsi="Times New Roman" w:cs="Times New Roman"/>
          <w:sz w:val="24"/>
          <w:szCs w:val="24"/>
          <w:lang w:val="nl-NL"/>
        </w:rPr>
        <w:t xml:space="preserve"> media groter zal zijn. De routineverslaggeving van lokale gemeentevergaderingen of de nauwe relatie tussen een lokale journalist en de gemeenschap lijkt het startpunt te zijn voor een groot deel van de nieuwsverhalen (</w:t>
      </w:r>
      <w:proofErr w:type="spellStart"/>
      <w:r w:rsidR="004173EC" w:rsidRPr="00A43EEE">
        <w:rPr>
          <w:rFonts w:ascii="Times New Roman" w:hAnsi="Times New Roman" w:cs="Times New Roman"/>
          <w:sz w:val="24"/>
          <w:szCs w:val="24"/>
          <w:lang w:val="nl-NL"/>
        </w:rPr>
        <w:t>Karlsson</w:t>
      </w:r>
      <w:proofErr w:type="spellEnd"/>
      <w:r w:rsidR="004173EC" w:rsidRPr="00A43EEE">
        <w:rPr>
          <w:rFonts w:ascii="Times New Roman" w:hAnsi="Times New Roman" w:cs="Times New Roman"/>
          <w:sz w:val="24"/>
          <w:szCs w:val="24"/>
          <w:lang w:val="nl-NL"/>
        </w:rPr>
        <w:t xml:space="preserve"> &amp; Hellekant </w:t>
      </w:r>
      <w:proofErr w:type="spellStart"/>
      <w:r w:rsidR="004173EC" w:rsidRPr="00A43EEE">
        <w:rPr>
          <w:rFonts w:ascii="Times New Roman" w:hAnsi="Times New Roman" w:cs="Times New Roman"/>
          <w:sz w:val="24"/>
          <w:szCs w:val="24"/>
          <w:lang w:val="nl-NL"/>
        </w:rPr>
        <w:t>Rowe</w:t>
      </w:r>
      <w:proofErr w:type="spellEnd"/>
      <w:r w:rsidR="004173EC" w:rsidRPr="00A43EEE">
        <w:rPr>
          <w:rFonts w:ascii="Times New Roman" w:hAnsi="Times New Roman" w:cs="Times New Roman"/>
          <w:sz w:val="24"/>
          <w:szCs w:val="24"/>
          <w:lang w:val="nl-NL"/>
        </w:rPr>
        <w:t>, 2019).</w:t>
      </w:r>
    </w:p>
    <w:p w14:paraId="23D96304" w14:textId="77777777" w:rsidR="00C66954" w:rsidRPr="00A43EEE" w:rsidRDefault="00C66954" w:rsidP="004173EC">
      <w:pPr>
        <w:spacing w:line="360" w:lineRule="auto"/>
        <w:rPr>
          <w:rFonts w:ascii="Times New Roman" w:hAnsi="Times New Roman" w:cs="Times New Roman"/>
          <w:sz w:val="24"/>
          <w:szCs w:val="24"/>
          <w:lang w:val="nl-NL"/>
        </w:rPr>
      </w:pPr>
    </w:p>
    <w:p w14:paraId="3404A15D" w14:textId="58F183A4" w:rsidR="00E45753" w:rsidRPr="00A43EEE" w:rsidRDefault="00E45753" w:rsidP="00E45753">
      <w:pPr>
        <w:pStyle w:val="Heading2"/>
        <w:spacing w:line="360" w:lineRule="auto"/>
        <w:rPr>
          <w:rFonts w:ascii="Times New Roman" w:hAnsi="Times New Roman" w:cs="Times New Roman"/>
          <w:b/>
          <w:bCs/>
          <w:color w:val="auto"/>
          <w:sz w:val="28"/>
          <w:szCs w:val="28"/>
          <w:lang w:val="nl-NL"/>
        </w:rPr>
      </w:pPr>
      <w:bookmarkStart w:id="16" w:name="_Toc168757077"/>
      <w:r w:rsidRPr="00A43EEE">
        <w:rPr>
          <w:rFonts w:ascii="Times New Roman" w:hAnsi="Times New Roman" w:cs="Times New Roman"/>
          <w:b/>
          <w:bCs/>
          <w:color w:val="auto"/>
          <w:sz w:val="28"/>
          <w:szCs w:val="28"/>
          <w:lang w:val="nl-NL"/>
        </w:rPr>
        <w:lastRenderedPageBreak/>
        <w:t xml:space="preserve">2.6 </w:t>
      </w:r>
      <w:r w:rsidR="00916679" w:rsidRPr="00A43EEE">
        <w:rPr>
          <w:rFonts w:ascii="Times New Roman" w:hAnsi="Times New Roman" w:cs="Times New Roman"/>
          <w:b/>
          <w:bCs/>
          <w:color w:val="auto"/>
          <w:sz w:val="28"/>
          <w:szCs w:val="28"/>
          <w:lang w:val="nl-NL"/>
        </w:rPr>
        <w:t>Samenvatting Theoretisch Kader</w:t>
      </w:r>
      <w:bookmarkEnd w:id="16"/>
    </w:p>
    <w:p w14:paraId="56777FE1" w14:textId="1BAD4744" w:rsidR="00A859A1" w:rsidRPr="00A43EEE" w:rsidRDefault="00A859A1" w:rsidP="00A859A1">
      <w:pPr>
        <w:rPr>
          <w:rFonts w:ascii="Times New Roman" w:hAnsi="Times New Roman" w:cs="Times New Roman"/>
          <w:sz w:val="24"/>
          <w:szCs w:val="24"/>
          <w:highlight w:val="yellow"/>
          <w:lang w:val="nl-NL"/>
        </w:rPr>
      </w:pPr>
      <w:r w:rsidRPr="00A43EEE">
        <w:rPr>
          <w:rFonts w:ascii="Times New Roman" w:hAnsi="Times New Roman" w:cs="Times New Roman"/>
          <w:sz w:val="24"/>
          <w:szCs w:val="24"/>
          <w:highlight w:val="yellow"/>
          <w:lang w:val="nl-NL"/>
        </w:rPr>
        <w:t>Samenvatting van het hoofdstuk</w:t>
      </w:r>
    </w:p>
    <w:p w14:paraId="462E7524" w14:textId="2BDE5A62" w:rsidR="00A859A1" w:rsidRPr="00A43EEE" w:rsidRDefault="00A859A1" w:rsidP="00A859A1">
      <w:pPr>
        <w:rPr>
          <w:rFonts w:ascii="Times New Roman" w:hAnsi="Times New Roman" w:cs="Times New Roman"/>
          <w:sz w:val="24"/>
          <w:szCs w:val="24"/>
          <w:lang w:val="nl-NL"/>
        </w:rPr>
      </w:pPr>
      <w:r w:rsidRPr="00A43EEE">
        <w:rPr>
          <w:rFonts w:ascii="Times New Roman" w:hAnsi="Times New Roman" w:cs="Times New Roman"/>
          <w:sz w:val="24"/>
          <w:szCs w:val="24"/>
          <w:highlight w:val="yellow"/>
          <w:lang w:val="nl-NL"/>
        </w:rPr>
        <w:t>Oorsprong topiclijst</w:t>
      </w:r>
    </w:p>
    <w:p w14:paraId="6E067A19" w14:textId="77777777" w:rsidR="00C66954" w:rsidRPr="00A43EEE" w:rsidRDefault="00C66954" w:rsidP="004173EC">
      <w:pPr>
        <w:spacing w:line="360" w:lineRule="auto"/>
        <w:rPr>
          <w:rFonts w:ascii="Times New Roman" w:hAnsi="Times New Roman" w:cs="Times New Roman"/>
          <w:sz w:val="24"/>
          <w:szCs w:val="24"/>
          <w:lang w:val="nl-NL"/>
        </w:rPr>
      </w:pPr>
    </w:p>
    <w:p w14:paraId="751EA01D" w14:textId="77777777" w:rsidR="00DB1C6F" w:rsidRPr="00A43EEE" w:rsidRDefault="00DB1C6F" w:rsidP="004173EC">
      <w:pPr>
        <w:spacing w:line="360" w:lineRule="auto"/>
        <w:rPr>
          <w:rFonts w:ascii="Times New Roman" w:hAnsi="Times New Roman" w:cs="Times New Roman"/>
          <w:sz w:val="24"/>
          <w:szCs w:val="24"/>
          <w:lang w:val="nl-NL"/>
        </w:rPr>
      </w:pPr>
    </w:p>
    <w:p w14:paraId="7072BBFA" w14:textId="7BA90A3D" w:rsidR="00AA5840" w:rsidRPr="00A43EEE" w:rsidRDefault="00E30F43" w:rsidP="00E30F43">
      <w:pPr>
        <w:pStyle w:val="Heading1"/>
        <w:spacing w:line="360" w:lineRule="auto"/>
        <w:rPr>
          <w:rFonts w:ascii="Times New Roman" w:hAnsi="Times New Roman" w:cs="Times New Roman"/>
          <w:b/>
          <w:bCs/>
          <w:color w:val="auto"/>
          <w:lang w:val="nl-NL"/>
        </w:rPr>
      </w:pPr>
      <w:bookmarkStart w:id="17" w:name="_Toc168757078"/>
      <w:r w:rsidRPr="00A43EEE">
        <w:rPr>
          <w:rFonts w:ascii="Times New Roman" w:hAnsi="Times New Roman" w:cs="Times New Roman"/>
          <w:b/>
          <w:bCs/>
          <w:color w:val="auto"/>
          <w:lang w:val="nl-NL"/>
        </w:rPr>
        <w:t xml:space="preserve">3. </w:t>
      </w:r>
      <w:r w:rsidR="00AA5840" w:rsidRPr="00A43EEE">
        <w:rPr>
          <w:rFonts w:ascii="Times New Roman" w:hAnsi="Times New Roman" w:cs="Times New Roman"/>
          <w:b/>
          <w:bCs/>
          <w:color w:val="auto"/>
          <w:lang w:val="nl-NL"/>
        </w:rPr>
        <w:t>Methode</w:t>
      </w:r>
      <w:bookmarkEnd w:id="17"/>
    </w:p>
    <w:p w14:paraId="7CA25BFB" w14:textId="05E49123" w:rsidR="00AA5840" w:rsidRPr="00A43EEE" w:rsidRDefault="00AA5840" w:rsidP="002D1461">
      <w:pPr>
        <w:spacing w:line="360" w:lineRule="auto"/>
        <w:rPr>
          <w:rFonts w:ascii="Times New Roman" w:hAnsi="Times New Roman" w:cs="Times New Roman"/>
          <w:lang w:val="nl-NL"/>
        </w:rPr>
      </w:pPr>
      <w:r w:rsidRPr="00A43EEE">
        <w:rPr>
          <w:rFonts w:ascii="Times New Roman" w:hAnsi="Times New Roman" w:cs="Times New Roman"/>
          <w:lang w:val="nl-NL"/>
        </w:rPr>
        <w:t xml:space="preserve">Als methode voor dit onderzoek zijn semigestructureerde diepte-interviews ingezet. Deze </w:t>
      </w:r>
      <w:proofErr w:type="spellStart"/>
      <w:r w:rsidRPr="00A43EEE">
        <w:rPr>
          <w:rFonts w:ascii="Times New Roman" w:hAnsi="Times New Roman" w:cs="Times New Roman"/>
          <w:lang w:val="nl-NL"/>
        </w:rPr>
        <w:t>onderzoeksvorm</w:t>
      </w:r>
      <w:proofErr w:type="spellEnd"/>
      <w:r w:rsidRPr="00A43EEE">
        <w:rPr>
          <w:rFonts w:ascii="Times New Roman" w:hAnsi="Times New Roman" w:cs="Times New Roman"/>
          <w:lang w:val="nl-NL"/>
        </w:rPr>
        <w:t xml:space="preserve"> zorgt namelijk voor waardevolle inzichten doordat er ruimte is voor vervolgvragen en verdieping</w:t>
      </w:r>
      <w:r w:rsidR="002C0903" w:rsidRPr="00A43EEE">
        <w:rPr>
          <w:rFonts w:ascii="Times New Roman" w:hAnsi="Times New Roman" w:cs="Times New Roman"/>
          <w:lang w:val="nl-NL"/>
        </w:rPr>
        <w:t xml:space="preserve"> </w:t>
      </w:r>
      <w:r w:rsidR="002C0903" w:rsidRPr="00A43EEE">
        <w:rPr>
          <w:rFonts w:ascii="Times New Roman" w:hAnsi="Times New Roman" w:cs="Times New Roman"/>
          <w:highlight w:val="yellow"/>
          <w:lang w:val="nl-NL"/>
        </w:rPr>
        <w:t>(WAAROP, veel uitgebreider uitleggen)</w:t>
      </w:r>
      <w:r w:rsidRPr="00A43EEE">
        <w:rPr>
          <w:rFonts w:ascii="Times New Roman" w:hAnsi="Times New Roman" w:cs="Times New Roman"/>
          <w:lang w:val="nl-NL"/>
        </w:rPr>
        <w:t xml:space="preserve"> (</w:t>
      </w:r>
      <w:proofErr w:type="spellStart"/>
      <w:r w:rsidRPr="00A43EEE">
        <w:rPr>
          <w:rFonts w:ascii="Times New Roman" w:hAnsi="Times New Roman" w:cs="Times New Roman"/>
          <w:lang w:val="nl-NL"/>
        </w:rPr>
        <w:t>Rubin</w:t>
      </w:r>
      <w:proofErr w:type="spellEnd"/>
      <w:r w:rsidRPr="00A43EEE">
        <w:rPr>
          <w:rFonts w:ascii="Times New Roman" w:hAnsi="Times New Roman" w:cs="Times New Roman"/>
          <w:lang w:val="nl-NL"/>
        </w:rPr>
        <w:t xml:space="preserve"> &amp; </w:t>
      </w:r>
      <w:proofErr w:type="spellStart"/>
      <w:r w:rsidRPr="00A43EEE">
        <w:rPr>
          <w:rFonts w:ascii="Times New Roman" w:hAnsi="Times New Roman" w:cs="Times New Roman"/>
          <w:lang w:val="nl-NL"/>
        </w:rPr>
        <w:t>Rubin</w:t>
      </w:r>
      <w:proofErr w:type="spellEnd"/>
      <w:r w:rsidRPr="00A43EEE">
        <w:rPr>
          <w:rFonts w:ascii="Times New Roman" w:hAnsi="Times New Roman" w:cs="Times New Roman"/>
          <w:lang w:val="nl-NL"/>
        </w:rPr>
        <w:t>, 2011).</w:t>
      </w:r>
    </w:p>
    <w:p w14:paraId="58F7FDE4" w14:textId="77777777" w:rsidR="00C66954" w:rsidRPr="00A43EEE" w:rsidRDefault="00C66954" w:rsidP="00C66954">
      <w:pPr>
        <w:pStyle w:val="ListParagraph"/>
        <w:numPr>
          <w:ilvl w:val="0"/>
          <w:numId w:val="13"/>
        </w:numPr>
        <w:rPr>
          <w:highlight w:val="yellow"/>
          <w:lang w:val="nl-NL"/>
        </w:rPr>
      </w:pPr>
      <w:r w:rsidRPr="00A43EEE">
        <w:rPr>
          <w:highlight w:val="yellow"/>
          <w:lang w:val="nl-NL"/>
        </w:rPr>
        <w:t xml:space="preserve">In je methodehoofdstuk komt er waarschijnlijk een tabel met de geïnterviewde personen. Hierin beschrijf je het medium waarbij de persoon werkt, de persoon zelf, en de functie/rol van de persoon. </w:t>
      </w:r>
    </w:p>
    <w:p w14:paraId="7BAF9741" w14:textId="77777777" w:rsidR="00AA5840" w:rsidRPr="00A43EEE" w:rsidRDefault="00AA5840" w:rsidP="00E30F43">
      <w:pPr>
        <w:rPr>
          <w:rFonts w:ascii="Times New Roman" w:hAnsi="Times New Roman" w:cs="Times New Roman"/>
          <w:lang w:val="nl-NL"/>
        </w:rPr>
      </w:pPr>
    </w:p>
    <w:p w14:paraId="1EFC4D54" w14:textId="18D31FE7" w:rsidR="00E30F43" w:rsidRPr="00A43EEE" w:rsidRDefault="00E30F43" w:rsidP="00A12F0E">
      <w:pPr>
        <w:pStyle w:val="Heading2"/>
        <w:spacing w:line="360" w:lineRule="auto"/>
        <w:rPr>
          <w:rFonts w:ascii="Times New Roman" w:hAnsi="Times New Roman" w:cs="Times New Roman"/>
          <w:b/>
          <w:bCs/>
          <w:color w:val="auto"/>
          <w:sz w:val="28"/>
          <w:szCs w:val="28"/>
          <w:lang w:val="nl-NL"/>
        </w:rPr>
      </w:pPr>
      <w:bookmarkStart w:id="18" w:name="_Toc168757079"/>
      <w:r w:rsidRPr="00A43EEE">
        <w:rPr>
          <w:rFonts w:ascii="Times New Roman" w:hAnsi="Times New Roman" w:cs="Times New Roman"/>
          <w:b/>
          <w:bCs/>
          <w:color w:val="auto"/>
          <w:sz w:val="28"/>
          <w:szCs w:val="28"/>
          <w:lang w:val="nl-NL"/>
        </w:rPr>
        <w:t>3.1 Onderzoeksobject</w:t>
      </w:r>
      <w:bookmarkEnd w:id="18"/>
    </w:p>
    <w:p w14:paraId="3A57F01F" w14:textId="419BF3EC" w:rsidR="00A55648" w:rsidRPr="00A43EEE"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9" w:name="_Toc168757080"/>
      <w:r w:rsidRPr="00A43EEE">
        <w:rPr>
          <w:rFonts w:ascii="Times New Roman" w:hAnsi="Times New Roman" w:cs="Times New Roman"/>
          <w:b/>
          <w:bCs/>
          <w:color w:val="auto"/>
          <w:sz w:val="26"/>
          <w:szCs w:val="26"/>
          <w:lang w:val="nl-NL"/>
        </w:rPr>
        <w:t xml:space="preserve">3.1.1 </w:t>
      </w:r>
      <w:r w:rsidR="00EC682B" w:rsidRPr="00A43EEE">
        <w:rPr>
          <w:rFonts w:ascii="Times New Roman" w:hAnsi="Times New Roman" w:cs="Times New Roman"/>
          <w:b/>
          <w:bCs/>
          <w:color w:val="auto"/>
          <w:sz w:val="26"/>
          <w:szCs w:val="26"/>
          <w:lang w:val="nl-NL"/>
        </w:rPr>
        <w:t xml:space="preserve">Het </w:t>
      </w:r>
      <w:r w:rsidRPr="00A43EEE">
        <w:rPr>
          <w:rFonts w:ascii="Times New Roman" w:hAnsi="Times New Roman" w:cs="Times New Roman"/>
          <w:b/>
          <w:bCs/>
          <w:color w:val="auto"/>
          <w:sz w:val="26"/>
          <w:szCs w:val="26"/>
          <w:lang w:val="nl-NL"/>
        </w:rPr>
        <w:t>Zenderstreek</w:t>
      </w:r>
      <w:r w:rsidR="00EC682B" w:rsidRPr="00A43EEE">
        <w:rPr>
          <w:rFonts w:ascii="Times New Roman" w:hAnsi="Times New Roman" w:cs="Times New Roman"/>
          <w:b/>
          <w:bCs/>
          <w:color w:val="auto"/>
          <w:sz w:val="26"/>
          <w:szCs w:val="26"/>
          <w:lang w:val="nl-NL"/>
        </w:rPr>
        <w:t>nieuws</w:t>
      </w:r>
      <w:bookmarkEnd w:id="19"/>
    </w:p>
    <w:p w14:paraId="455F706F" w14:textId="29E276A1" w:rsidR="00DE0FE6" w:rsidRPr="00A43EEE" w:rsidRDefault="00FA35A4" w:rsidP="00A12F0E">
      <w:pPr>
        <w:spacing w:line="360" w:lineRule="auto"/>
        <w:ind w:left="360"/>
        <w:rPr>
          <w:rFonts w:ascii="Times New Roman" w:eastAsiaTheme="majorEastAsia" w:hAnsi="Times New Roman" w:cs="Times New Roman"/>
          <w:b/>
          <w:bCs/>
          <w:sz w:val="26"/>
          <w:szCs w:val="26"/>
          <w:lang w:val="nl-NL"/>
        </w:rPr>
      </w:pPr>
      <w:r w:rsidRPr="00A43EEE">
        <w:rPr>
          <w:rFonts w:ascii="Times New Roman" w:hAnsi="Times New Roman" w:cs="Times New Roman"/>
          <w:sz w:val="24"/>
          <w:szCs w:val="24"/>
          <w:lang w:val="nl-NL"/>
        </w:rPr>
        <w:t xml:space="preserve">In de provincie Utrecht hebben de drie nabijgelegen gemeenten IJsselstein, Montfoort en Lopik een gezamenlijke huis-aan-huiskrant: Het Zenderstreeknieuws. Deze krant ontleent zijn naam aan de 366 meter hoge Gerbrandytoren, een zendmast gelegen in IJsselstein. Oorspronkelijk werden drie lokale kranten verspreid in deze regio: het Zenderstadnieuws (sinds 1957) en de </w:t>
      </w:r>
      <w:proofErr w:type="spellStart"/>
      <w:r w:rsidRPr="00A43EEE">
        <w:rPr>
          <w:rFonts w:ascii="Times New Roman" w:hAnsi="Times New Roman" w:cs="Times New Roman"/>
          <w:sz w:val="24"/>
          <w:szCs w:val="24"/>
          <w:lang w:val="nl-NL"/>
        </w:rPr>
        <w:t>IJsselsteiner</w:t>
      </w:r>
      <w:proofErr w:type="spellEnd"/>
      <w:r w:rsidRPr="00A43EEE">
        <w:rPr>
          <w:rFonts w:ascii="Times New Roman" w:hAnsi="Times New Roman" w:cs="Times New Roman"/>
          <w:sz w:val="24"/>
          <w:szCs w:val="24"/>
          <w:lang w:val="nl-NL"/>
        </w:rPr>
        <w:t xml:space="preserve"> (sinds 1979). Het Zenderstreeknieuws is nu de enige overgebleven krant die elke woensdag bij de inwoners op de mat valt. De krant biedt niet alleen algemeen nieuws uit de regio, maar dient ook als sociaal bindmiddel voor de drie steden door mensen aan het woord te laten. Sinds 2021 valt deze titel onder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en deze samenwerking is de reden voor dit onderzoek.</w:t>
      </w:r>
    </w:p>
    <w:p w14:paraId="318D7EAC" w14:textId="18FBAC0B" w:rsidR="00A55648" w:rsidRPr="00A43EEE"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20" w:name="_Toc168757081"/>
      <w:r w:rsidRPr="00A43EEE">
        <w:rPr>
          <w:rFonts w:ascii="Times New Roman" w:hAnsi="Times New Roman" w:cs="Times New Roman"/>
          <w:b/>
          <w:bCs/>
          <w:color w:val="auto"/>
          <w:sz w:val="26"/>
          <w:szCs w:val="26"/>
          <w:lang w:val="nl-NL"/>
        </w:rPr>
        <w:t xml:space="preserve">3.1.2 Het </w:t>
      </w:r>
      <w:proofErr w:type="spellStart"/>
      <w:r w:rsidRPr="00A43EEE">
        <w:rPr>
          <w:rFonts w:ascii="Times New Roman" w:hAnsi="Times New Roman" w:cs="Times New Roman"/>
          <w:b/>
          <w:bCs/>
          <w:color w:val="auto"/>
          <w:sz w:val="26"/>
          <w:szCs w:val="26"/>
          <w:lang w:val="nl-NL"/>
        </w:rPr>
        <w:t>Kontakt</w:t>
      </w:r>
      <w:bookmarkEnd w:id="20"/>
      <w:proofErr w:type="spellEnd"/>
    </w:p>
    <w:p w14:paraId="7B43BDC9" w14:textId="14770254" w:rsidR="00A55648" w:rsidRPr="00A43EEE" w:rsidRDefault="00747B5B" w:rsidP="00C1307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is een familiebedrijf dat in 1980 werd opgericht. Het begon met de eerste krant in Alblasserwaard en had een eigen drukkerij in Goudriaan. Als drukkerij nam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vervolgens meer titels onder zijn hoede, van Tiel tot Gouda en zelfs in het noorden van Brabant. Momenteel vallen er 13 lokale kranten onder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die samen wekelijks circa 350.000 kranten bezorgen, waardoor het een van de grotere uitgeverijen in </w:t>
      </w:r>
      <w:r w:rsidRPr="00A43EEE">
        <w:rPr>
          <w:rFonts w:ascii="Times New Roman" w:hAnsi="Times New Roman" w:cs="Times New Roman"/>
          <w:sz w:val="24"/>
          <w:szCs w:val="24"/>
          <w:lang w:val="nl-NL"/>
        </w:rPr>
        <w:lastRenderedPageBreak/>
        <w:t xml:space="preserve">Nederland is. Daarnaast hebben de kranten onder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een digitalisering ondergaan, met op dit moment jaarlijks 40 miljoen weergaven op hun respectievelijke websites.</w:t>
      </w:r>
    </w:p>
    <w:p w14:paraId="3F260441" w14:textId="77777777" w:rsidR="00D27804" w:rsidRPr="00A43EEE" w:rsidRDefault="00D27804" w:rsidP="00C1307E">
      <w:pPr>
        <w:spacing w:line="360" w:lineRule="auto"/>
        <w:ind w:left="360"/>
        <w:rPr>
          <w:rFonts w:ascii="Times New Roman" w:hAnsi="Times New Roman" w:cs="Times New Roman"/>
          <w:sz w:val="24"/>
          <w:szCs w:val="24"/>
          <w:lang w:val="nl-NL"/>
        </w:rPr>
      </w:pPr>
    </w:p>
    <w:p w14:paraId="1A4A882F" w14:textId="19BBC6FE" w:rsidR="00AA5840" w:rsidRPr="00A43EEE" w:rsidRDefault="00A55648" w:rsidP="002D1461">
      <w:pPr>
        <w:pStyle w:val="Heading2"/>
        <w:spacing w:line="360" w:lineRule="auto"/>
        <w:rPr>
          <w:rFonts w:ascii="Times New Roman" w:hAnsi="Times New Roman" w:cs="Times New Roman"/>
          <w:b/>
          <w:bCs/>
          <w:color w:val="auto"/>
          <w:sz w:val="28"/>
          <w:szCs w:val="28"/>
          <w:lang w:val="nl-NL"/>
        </w:rPr>
      </w:pPr>
      <w:bookmarkStart w:id="21" w:name="_Toc168757082"/>
      <w:r w:rsidRPr="00A43EEE">
        <w:rPr>
          <w:rFonts w:ascii="Times New Roman" w:hAnsi="Times New Roman" w:cs="Times New Roman"/>
          <w:b/>
          <w:bCs/>
          <w:color w:val="auto"/>
          <w:sz w:val="28"/>
          <w:szCs w:val="28"/>
          <w:lang w:val="nl-NL"/>
        </w:rPr>
        <w:t xml:space="preserve">3.2 </w:t>
      </w:r>
      <w:r w:rsidR="00AA5840" w:rsidRPr="00A43EEE">
        <w:rPr>
          <w:rFonts w:ascii="Times New Roman" w:hAnsi="Times New Roman" w:cs="Times New Roman"/>
          <w:b/>
          <w:bCs/>
          <w:color w:val="auto"/>
          <w:sz w:val="28"/>
          <w:szCs w:val="28"/>
          <w:lang w:val="nl-NL"/>
        </w:rPr>
        <w:t>Semigestructureerde diepte-interviews</w:t>
      </w:r>
      <w:bookmarkEnd w:id="21"/>
      <w:r w:rsidR="00AA5840" w:rsidRPr="00A43EEE">
        <w:rPr>
          <w:rFonts w:ascii="Times New Roman" w:hAnsi="Times New Roman" w:cs="Times New Roman"/>
          <w:b/>
          <w:bCs/>
          <w:color w:val="auto"/>
          <w:sz w:val="28"/>
          <w:szCs w:val="28"/>
          <w:lang w:val="nl-NL"/>
        </w:rPr>
        <w:t xml:space="preserve"> </w:t>
      </w:r>
    </w:p>
    <w:p w14:paraId="276EF8D3" w14:textId="3F13BB78" w:rsidR="00A551EF" w:rsidRPr="00A43EEE" w:rsidRDefault="00A551EF"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Kwalitatieve diepte-interviews vormen de meest geschikte methode om informatie te verzamelen voor onderzoeksvragen die individuele ervaringen belichten (</w:t>
      </w:r>
      <w:proofErr w:type="spellStart"/>
      <w:r w:rsidRPr="00A43EEE">
        <w:rPr>
          <w:rFonts w:ascii="Times New Roman" w:hAnsi="Times New Roman" w:cs="Times New Roman"/>
          <w:sz w:val="24"/>
          <w:szCs w:val="24"/>
          <w:lang w:val="nl-NL"/>
        </w:rPr>
        <w:t>Brinkmann</w:t>
      </w:r>
      <w:proofErr w:type="spellEnd"/>
      <w:r w:rsidRPr="00A43EEE">
        <w:rPr>
          <w:rFonts w:ascii="Times New Roman" w:hAnsi="Times New Roman" w:cs="Times New Roman"/>
          <w:sz w:val="24"/>
          <w:szCs w:val="24"/>
          <w:lang w:val="nl-NL"/>
        </w:rPr>
        <w:t xml:space="preserve">, 2013). </w:t>
      </w:r>
      <w:r w:rsidR="002C0903" w:rsidRPr="00A43EEE">
        <w:rPr>
          <w:rFonts w:ascii="Times New Roman" w:hAnsi="Times New Roman" w:cs="Times New Roman"/>
          <w:sz w:val="24"/>
          <w:szCs w:val="24"/>
          <w:lang w:val="nl-NL"/>
        </w:rPr>
        <w:t>Aang</w:t>
      </w:r>
      <w:r w:rsidRPr="00A43EEE">
        <w:rPr>
          <w:rFonts w:ascii="Times New Roman" w:hAnsi="Times New Roman" w:cs="Times New Roman"/>
          <w:sz w:val="24"/>
          <w:szCs w:val="24"/>
          <w:lang w:val="nl-NL"/>
        </w:rPr>
        <w:t xml:space="preserve">ezien deze studie zich richt op de inzichten </w:t>
      </w:r>
      <w:r w:rsidR="000547D5" w:rsidRPr="00A43EEE">
        <w:rPr>
          <w:rFonts w:ascii="Times New Roman" w:hAnsi="Times New Roman" w:cs="Times New Roman"/>
          <w:sz w:val="24"/>
          <w:szCs w:val="24"/>
          <w:lang w:val="nl-NL"/>
        </w:rPr>
        <w:t xml:space="preserve">van de redactie </w:t>
      </w:r>
      <w:r w:rsidR="003126FA" w:rsidRPr="00A43EEE">
        <w:rPr>
          <w:rFonts w:ascii="Times New Roman" w:hAnsi="Times New Roman" w:cs="Times New Roman"/>
          <w:sz w:val="24"/>
          <w:szCs w:val="24"/>
          <w:lang w:val="nl-NL"/>
        </w:rPr>
        <w:t>van ‘</w:t>
      </w:r>
      <w:r w:rsidR="000547D5" w:rsidRPr="00A43EEE">
        <w:rPr>
          <w:rFonts w:ascii="Times New Roman" w:hAnsi="Times New Roman" w:cs="Times New Roman"/>
          <w:sz w:val="24"/>
          <w:szCs w:val="24"/>
          <w:lang w:val="nl-NL"/>
        </w:rPr>
        <w:t xml:space="preserve">Het Zenderstreeknieuws &amp; </w:t>
      </w:r>
      <w:r w:rsidR="003126FA" w:rsidRPr="00A43EEE">
        <w:rPr>
          <w:rFonts w:ascii="Times New Roman" w:hAnsi="Times New Roman" w:cs="Times New Roman"/>
          <w:sz w:val="24"/>
          <w:szCs w:val="24"/>
          <w:lang w:val="nl-NL"/>
        </w:rPr>
        <w:t xml:space="preserve">Het </w:t>
      </w:r>
      <w:proofErr w:type="spellStart"/>
      <w:r w:rsidR="003126FA" w:rsidRPr="00A43EEE">
        <w:rPr>
          <w:rFonts w:ascii="Times New Roman" w:hAnsi="Times New Roman" w:cs="Times New Roman"/>
          <w:sz w:val="24"/>
          <w:szCs w:val="24"/>
          <w:lang w:val="nl-NL"/>
        </w:rPr>
        <w:t>Kontakt</w:t>
      </w:r>
      <w:proofErr w:type="spellEnd"/>
      <w:r w:rsidR="003126FA" w:rsidRPr="00A43EEE">
        <w:rPr>
          <w:rFonts w:ascii="Times New Roman" w:hAnsi="Times New Roman" w:cs="Times New Roman"/>
          <w:sz w:val="24"/>
          <w:szCs w:val="24"/>
          <w:lang w:val="nl-NL"/>
        </w:rPr>
        <w:t>’</w:t>
      </w:r>
      <w:r w:rsidRPr="00A43EEE">
        <w:rPr>
          <w:rFonts w:ascii="Times New Roman" w:hAnsi="Times New Roman" w:cs="Times New Roman"/>
          <w:sz w:val="24"/>
          <w:szCs w:val="24"/>
          <w:lang w:val="nl-NL"/>
        </w:rPr>
        <w:t xml:space="preserve">, zijn </w:t>
      </w:r>
      <w:r w:rsidR="003126FA" w:rsidRPr="00A43EEE">
        <w:rPr>
          <w:rFonts w:ascii="Times New Roman" w:hAnsi="Times New Roman" w:cs="Times New Roman"/>
          <w:sz w:val="24"/>
          <w:szCs w:val="24"/>
          <w:lang w:val="nl-NL"/>
        </w:rPr>
        <w:t>semigestructureerde-</w:t>
      </w:r>
      <w:r w:rsidRPr="00A43EEE">
        <w:rPr>
          <w:rFonts w:ascii="Times New Roman" w:hAnsi="Times New Roman" w:cs="Times New Roman"/>
          <w:sz w:val="24"/>
          <w:szCs w:val="24"/>
          <w:lang w:val="nl-NL"/>
        </w:rPr>
        <w:t>interviews een passende benadering. Het verkennen van normatieve opvattingen vormt een essentieel aspect van kwalitatief onderzoek (</w:t>
      </w:r>
      <w:proofErr w:type="spellStart"/>
      <w:r w:rsidRPr="00A43EEE">
        <w:rPr>
          <w:rFonts w:ascii="Times New Roman" w:hAnsi="Times New Roman" w:cs="Times New Roman"/>
          <w:sz w:val="24"/>
          <w:szCs w:val="24"/>
          <w:lang w:val="nl-NL"/>
        </w:rPr>
        <w:t>Koetsenruijter</w:t>
      </w:r>
      <w:proofErr w:type="spellEnd"/>
      <w:r w:rsidRPr="00A43EEE">
        <w:rPr>
          <w:rFonts w:ascii="Times New Roman" w:hAnsi="Times New Roman" w:cs="Times New Roman"/>
          <w:sz w:val="24"/>
          <w:szCs w:val="24"/>
          <w:lang w:val="nl-NL"/>
        </w:rPr>
        <w:t xml:space="preserve"> &amp; Van Hout, 2018), waarvoor diepgaande gesprekken nodig zijn om een grondig begrip te bereiken. Diepte-interviews bieden deze mogelijkheid.</w:t>
      </w:r>
    </w:p>
    <w:p w14:paraId="7CF73E79" w14:textId="46164D2E" w:rsidR="00A551EF" w:rsidRPr="00A43EEE" w:rsidRDefault="00A551EF"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Bovendien heeft de onderzoeksvraag een verkennend karakter, gericht op </w:t>
      </w:r>
      <w:r w:rsidR="00950072" w:rsidRPr="00A43EEE">
        <w:rPr>
          <w:rFonts w:ascii="Times New Roman" w:hAnsi="Times New Roman" w:cs="Times New Roman"/>
          <w:sz w:val="24"/>
          <w:szCs w:val="24"/>
          <w:lang w:val="nl-NL"/>
        </w:rPr>
        <w:t>implicaties van een fusie en samenwerkingen van regionale kranten</w:t>
      </w:r>
      <w:r w:rsidRPr="00A43EEE">
        <w:rPr>
          <w:rFonts w:ascii="Times New Roman" w:hAnsi="Times New Roman" w:cs="Times New Roman"/>
          <w:sz w:val="24"/>
          <w:szCs w:val="24"/>
          <w:lang w:val="nl-NL"/>
        </w:rPr>
        <w:t>. De contextuele benadering van kwalitatief onderzoek past goed bij dergelijke verkenningen (</w:t>
      </w:r>
      <w:proofErr w:type="spellStart"/>
      <w:r w:rsidRPr="00A43EEE">
        <w:rPr>
          <w:rFonts w:ascii="Times New Roman" w:hAnsi="Times New Roman" w:cs="Times New Roman"/>
          <w:sz w:val="24"/>
          <w:szCs w:val="24"/>
          <w:lang w:val="nl-NL"/>
        </w:rPr>
        <w:t>Koetsenruijter</w:t>
      </w:r>
      <w:proofErr w:type="spellEnd"/>
      <w:r w:rsidRPr="00A43EEE">
        <w:rPr>
          <w:rFonts w:ascii="Times New Roman" w:hAnsi="Times New Roman" w:cs="Times New Roman"/>
          <w:sz w:val="24"/>
          <w:szCs w:val="24"/>
          <w:lang w:val="nl-NL"/>
        </w:rPr>
        <w:t xml:space="preserve"> &amp; Van Hout, 2018).</w:t>
      </w:r>
    </w:p>
    <w:p w14:paraId="7A1B03AE" w14:textId="323A6F17" w:rsidR="00A551EF" w:rsidRPr="00A43EEE" w:rsidRDefault="00A551EF"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A43EEE">
        <w:rPr>
          <w:rFonts w:ascii="Times New Roman" w:hAnsi="Times New Roman" w:cs="Times New Roman"/>
          <w:sz w:val="24"/>
          <w:szCs w:val="24"/>
          <w:lang w:val="nl-NL"/>
        </w:rPr>
        <w:t>Rubin</w:t>
      </w:r>
      <w:proofErr w:type="spellEnd"/>
      <w:r w:rsidRPr="00A43EEE">
        <w:rPr>
          <w:rFonts w:ascii="Times New Roman" w:hAnsi="Times New Roman" w:cs="Times New Roman"/>
          <w:sz w:val="24"/>
          <w:szCs w:val="24"/>
          <w:lang w:val="nl-NL"/>
        </w:rPr>
        <w:t xml:space="preserve"> &amp; </w:t>
      </w:r>
      <w:proofErr w:type="spellStart"/>
      <w:r w:rsidRPr="00A43EEE">
        <w:rPr>
          <w:rFonts w:ascii="Times New Roman" w:hAnsi="Times New Roman" w:cs="Times New Roman"/>
          <w:sz w:val="24"/>
          <w:szCs w:val="24"/>
          <w:lang w:val="nl-NL"/>
        </w:rPr>
        <w:t>Rubin</w:t>
      </w:r>
      <w:proofErr w:type="spellEnd"/>
      <w:r w:rsidRPr="00A43EEE">
        <w:rPr>
          <w:rFonts w:ascii="Times New Roman" w:hAnsi="Times New Roman" w:cs="Times New Roman"/>
          <w:sz w:val="24"/>
          <w:szCs w:val="24"/>
          <w:lang w:val="nl-NL"/>
        </w:rPr>
        <w:t>, 2011), en is in lijn met het normatieve aspect van de onderzoeksvraag.</w:t>
      </w:r>
    </w:p>
    <w:p w14:paraId="535A5598" w14:textId="77777777" w:rsidR="001E5272" w:rsidRPr="00A43EEE" w:rsidRDefault="00A551EF" w:rsidP="002D1461">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A43EEE" w:rsidRDefault="00007423" w:rsidP="00FA5D51">
      <w:pPr>
        <w:pStyle w:val="Heading2"/>
        <w:spacing w:line="360" w:lineRule="auto"/>
        <w:rPr>
          <w:rFonts w:ascii="Times New Roman" w:hAnsi="Times New Roman" w:cs="Times New Roman"/>
          <w:b/>
          <w:bCs/>
          <w:color w:val="auto"/>
          <w:sz w:val="28"/>
          <w:szCs w:val="28"/>
          <w:lang w:val="nl-NL"/>
        </w:rPr>
      </w:pPr>
      <w:bookmarkStart w:id="22" w:name="_Toc168757083"/>
      <w:r w:rsidRPr="00A43EEE">
        <w:rPr>
          <w:rFonts w:ascii="Times New Roman" w:hAnsi="Times New Roman" w:cs="Times New Roman"/>
          <w:b/>
          <w:bCs/>
          <w:color w:val="auto"/>
          <w:sz w:val="28"/>
          <w:szCs w:val="28"/>
          <w:lang w:val="nl-NL"/>
        </w:rPr>
        <w:t>3.3 Interviewkandidaten</w:t>
      </w:r>
      <w:bookmarkEnd w:id="22"/>
    </w:p>
    <w:p w14:paraId="407BF9F4" w14:textId="43C21560" w:rsidR="004E7050" w:rsidRPr="00A43EEE" w:rsidRDefault="004E7050" w:rsidP="004E7050">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Voor dit onderzoek zijn drie interviews afgenomen met sleutelpersonen binnen Het Zenderstreeknieuws en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Twee interviews zijn gehouden met redactieleden van Het Zenderstreeknieuws, en één met de hoofdredacteur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w:t>
      </w:r>
    </w:p>
    <w:p w14:paraId="40F28ADE" w14:textId="4EC4AC33" w:rsidR="00007423" w:rsidRPr="00A43EEE"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3" w:name="_Toc168757084"/>
      <w:r w:rsidRPr="00A43EEE">
        <w:rPr>
          <w:rFonts w:ascii="Times New Roman" w:hAnsi="Times New Roman" w:cs="Times New Roman"/>
          <w:b/>
          <w:bCs/>
          <w:color w:val="auto"/>
          <w:sz w:val="26"/>
          <w:szCs w:val="26"/>
          <w:lang w:val="nl-NL"/>
        </w:rPr>
        <w:lastRenderedPageBreak/>
        <w:t>3.3.1 Kandidatenselectie</w:t>
      </w:r>
      <w:bookmarkEnd w:id="23"/>
    </w:p>
    <w:p w14:paraId="02D561DD" w14:textId="63F2B92B" w:rsidR="00F9796A" w:rsidRPr="00A43EEE" w:rsidRDefault="006448D5" w:rsidP="00A24BD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In totaal zijn drie interviews afgenomen: twee met de redactie van Het Zenderstreeknieuws en één met de hoofdredacteur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Zie bijlage X voor de lijst met geïnterviewden. De respondenten zijn geworven door hen telefonisch te benaderen. Hierdoor biedt dit onderzoek de mogelijkheid om informatie te verzamelen over de manier waarop beide partijen tegen de overname aankijken en de samenwerking tussen de verschillende titels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De interviews werden telefonisch afgenomen vanwege locatiebeperkingen en duurden doorgaans 45 minuten. </w:t>
      </w:r>
    </w:p>
    <w:p w14:paraId="2FDA1E6F" w14:textId="4E6D3630" w:rsidR="00007423" w:rsidRPr="00A43EEE" w:rsidRDefault="00007423" w:rsidP="00A24BDB">
      <w:pPr>
        <w:pStyle w:val="Heading3"/>
        <w:ind w:firstLine="360"/>
        <w:rPr>
          <w:rFonts w:ascii="Times New Roman" w:hAnsi="Times New Roman" w:cs="Times New Roman"/>
          <w:b/>
          <w:bCs/>
          <w:color w:val="auto"/>
          <w:sz w:val="26"/>
          <w:szCs w:val="26"/>
          <w:lang w:val="nl-NL"/>
        </w:rPr>
      </w:pPr>
      <w:bookmarkStart w:id="24" w:name="_Toc168757085"/>
      <w:r w:rsidRPr="00A43EEE">
        <w:rPr>
          <w:rFonts w:ascii="Times New Roman" w:hAnsi="Times New Roman" w:cs="Times New Roman"/>
          <w:b/>
          <w:bCs/>
          <w:color w:val="auto"/>
          <w:sz w:val="26"/>
          <w:szCs w:val="26"/>
          <w:lang w:val="nl-NL"/>
        </w:rPr>
        <w:t>3.3.2 Verantwoording Kandidatenselectie</w:t>
      </w:r>
      <w:bookmarkEnd w:id="24"/>
    </w:p>
    <w:p w14:paraId="60D13A85" w14:textId="7DE0F5DB" w:rsidR="006448D5" w:rsidRPr="00A43EEE" w:rsidRDefault="006448D5" w:rsidP="00A24BD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Hieronder wordt de selectie van de respondenten nader toegelicht.</w:t>
      </w:r>
    </w:p>
    <w:p w14:paraId="4C53D5EB" w14:textId="21F3DD51" w:rsidR="006448D5" w:rsidRPr="00A43EEE" w:rsidRDefault="00545F95" w:rsidP="00A24BDB">
      <w:pPr>
        <w:ind w:firstLine="360"/>
        <w:rPr>
          <w:rFonts w:ascii="Times New Roman" w:eastAsiaTheme="majorEastAsia" w:hAnsi="Times New Roman" w:cs="Times New Roman"/>
          <w:b/>
          <w:bCs/>
          <w:sz w:val="26"/>
          <w:szCs w:val="26"/>
          <w:lang w:val="nl-NL"/>
        </w:rPr>
      </w:pPr>
      <w:r w:rsidRPr="00A43EEE">
        <w:rPr>
          <w:rFonts w:ascii="Times New Roman" w:eastAsiaTheme="majorEastAsia" w:hAnsi="Times New Roman" w:cs="Times New Roman"/>
          <w:b/>
          <w:bCs/>
          <w:sz w:val="26"/>
          <w:szCs w:val="26"/>
          <w:lang w:val="nl-NL"/>
        </w:rPr>
        <w:t>Selectiecriteria:</w:t>
      </w:r>
    </w:p>
    <w:p w14:paraId="7AF02076" w14:textId="4D5C9024" w:rsidR="006448D5" w:rsidRPr="00A43EEE" w:rsidRDefault="006448D5" w:rsidP="00A24BDB">
      <w:pPr>
        <w:spacing w:line="360" w:lineRule="auto"/>
        <w:ind w:left="720"/>
        <w:rPr>
          <w:rFonts w:ascii="Times New Roman" w:hAnsi="Times New Roman" w:cs="Times New Roman"/>
          <w:sz w:val="24"/>
          <w:szCs w:val="24"/>
          <w:lang w:val="nl-NL"/>
        </w:rPr>
      </w:pPr>
      <w:r w:rsidRPr="00A43EEE">
        <w:rPr>
          <w:rFonts w:ascii="Times New Roman" w:hAnsi="Times New Roman" w:cs="Times New Roman"/>
          <w:b/>
          <w:bCs/>
          <w:sz w:val="24"/>
          <w:szCs w:val="24"/>
          <w:lang w:val="nl-NL"/>
        </w:rPr>
        <w:t>Directe Betrokkenheid:</w:t>
      </w:r>
      <w:r w:rsidRPr="00A43EEE">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A43EEE">
        <w:rPr>
          <w:rFonts w:ascii="Times New Roman" w:hAnsi="Times New Roman" w:cs="Times New Roman"/>
          <w:sz w:val="24"/>
          <w:szCs w:val="24"/>
          <w:lang w:val="nl-NL"/>
        </w:rPr>
        <w:t>samenwerking tussen kranten</w:t>
      </w:r>
      <w:r w:rsidRPr="00A43EEE">
        <w:rPr>
          <w:rFonts w:ascii="Times New Roman" w:hAnsi="Times New Roman" w:cs="Times New Roman"/>
          <w:sz w:val="24"/>
          <w:szCs w:val="24"/>
          <w:lang w:val="nl-NL"/>
        </w:rPr>
        <w:t xml:space="preserve"> op hun werk en op de krant als geheel. De hoofdredacteur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777777" w:rsidR="006448D5" w:rsidRPr="00A43EEE" w:rsidRDefault="006448D5" w:rsidP="00A24BDB">
      <w:pPr>
        <w:spacing w:line="360" w:lineRule="auto"/>
        <w:ind w:left="720"/>
        <w:rPr>
          <w:rFonts w:ascii="Times New Roman" w:hAnsi="Times New Roman" w:cs="Times New Roman"/>
          <w:sz w:val="24"/>
          <w:szCs w:val="24"/>
          <w:lang w:val="nl-NL"/>
        </w:rPr>
      </w:pPr>
      <w:r w:rsidRPr="00A43EEE">
        <w:rPr>
          <w:rFonts w:ascii="Times New Roman" w:hAnsi="Times New Roman" w:cs="Times New Roman"/>
          <w:b/>
          <w:bCs/>
          <w:sz w:val="24"/>
          <w:szCs w:val="24"/>
          <w:lang w:val="nl-NL"/>
        </w:rPr>
        <w:t>Informatiebron:</w:t>
      </w:r>
      <w:r w:rsidRPr="00A43EEE">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A6F3B6F" w:rsidR="006448D5" w:rsidRPr="00A43EEE" w:rsidRDefault="006448D5" w:rsidP="00A24BDB">
      <w:pPr>
        <w:spacing w:line="360" w:lineRule="auto"/>
        <w:ind w:left="720"/>
        <w:rPr>
          <w:rFonts w:ascii="Times New Roman" w:hAnsi="Times New Roman" w:cs="Times New Roman"/>
          <w:sz w:val="24"/>
          <w:szCs w:val="24"/>
          <w:lang w:val="nl-NL"/>
        </w:rPr>
      </w:pPr>
      <w:r w:rsidRPr="00A43EEE">
        <w:rPr>
          <w:rFonts w:ascii="Times New Roman" w:hAnsi="Times New Roman" w:cs="Times New Roman"/>
          <w:b/>
          <w:bCs/>
          <w:sz w:val="24"/>
          <w:szCs w:val="24"/>
          <w:lang w:val="nl-NL"/>
        </w:rPr>
        <w:t>Representativiteit:</w:t>
      </w:r>
      <w:r w:rsidRPr="00A43EEE">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77777777" w:rsidR="006448D5" w:rsidRPr="00A43EEE" w:rsidRDefault="006448D5" w:rsidP="00A24BDB">
      <w:pPr>
        <w:spacing w:line="360" w:lineRule="auto"/>
        <w:ind w:firstLine="720"/>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Toestemming en Ethische Overwegingen:</w:t>
      </w:r>
    </w:p>
    <w:p w14:paraId="0B0A175A" w14:textId="77777777" w:rsidR="006448D5" w:rsidRPr="00A43EEE" w:rsidRDefault="006448D5" w:rsidP="00003221">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1C70163D" w14:textId="77777777" w:rsidR="006448D5" w:rsidRPr="00A43EEE" w:rsidRDefault="006448D5" w:rsidP="00003221">
      <w:pPr>
        <w:spacing w:line="360" w:lineRule="auto"/>
        <w:ind w:firstLine="720"/>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Beperkingen en Toekomstige Interviews:</w:t>
      </w:r>
    </w:p>
    <w:p w14:paraId="2FC76E2C" w14:textId="77777777" w:rsidR="006448D5" w:rsidRPr="00A43EEE" w:rsidRDefault="006448D5" w:rsidP="00003221">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Hoewel het aantal behaalde respondenten lager is dan beoogd, biedt de huidige selectie voldoende informatie voor een eerste analyse. Indien nodig, zullen verdere interviews worden afgenomen met een freelancer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0B6FCA59" w14:textId="219DAB91" w:rsidR="006448D5" w:rsidRPr="00A43EEE" w:rsidRDefault="006448D5" w:rsidP="00003221">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05B15786" w14:textId="77777777" w:rsidR="00507C5C" w:rsidRPr="00A43EEE" w:rsidRDefault="00507C5C" w:rsidP="002D1461">
      <w:pPr>
        <w:spacing w:line="360" w:lineRule="auto"/>
        <w:rPr>
          <w:rFonts w:ascii="Times New Roman" w:eastAsiaTheme="majorEastAsia" w:hAnsi="Times New Roman" w:cs="Times New Roman"/>
          <w:b/>
          <w:bCs/>
          <w:sz w:val="26"/>
          <w:szCs w:val="26"/>
          <w:lang w:val="nl-NL"/>
        </w:rPr>
      </w:pPr>
    </w:p>
    <w:p w14:paraId="4FBC5DCD" w14:textId="065BAABA" w:rsidR="001E5272" w:rsidRPr="00A43EEE" w:rsidRDefault="00007423" w:rsidP="008426DE">
      <w:pPr>
        <w:pStyle w:val="Heading2"/>
        <w:spacing w:line="360" w:lineRule="auto"/>
        <w:rPr>
          <w:rFonts w:ascii="Times New Roman" w:hAnsi="Times New Roman" w:cs="Times New Roman"/>
          <w:b/>
          <w:bCs/>
          <w:color w:val="auto"/>
          <w:sz w:val="28"/>
          <w:szCs w:val="28"/>
          <w:lang w:val="nl-NL"/>
        </w:rPr>
      </w:pPr>
      <w:bookmarkStart w:id="25" w:name="_Toc168757086"/>
      <w:r w:rsidRPr="00A43EEE">
        <w:rPr>
          <w:rFonts w:ascii="Times New Roman" w:hAnsi="Times New Roman" w:cs="Times New Roman"/>
          <w:b/>
          <w:bCs/>
          <w:color w:val="auto"/>
          <w:sz w:val="28"/>
          <w:szCs w:val="28"/>
          <w:lang w:val="nl-NL"/>
        </w:rPr>
        <w:t>3.4 Topiclijst</w:t>
      </w:r>
      <w:bookmarkEnd w:id="25"/>
    </w:p>
    <w:p w14:paraId="38689872" w14:textId="77777777" w:rsidR="00B70E90" w:rsidRPr="00A43EEE" w:rsidRDefault="00B70E90" w:rsidP="00507C5C">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voor de inhoudelijke samenstelling en functie van de krant. Deze onderwerpen, waaronder journalistieke functies, trends in het lokale medialandschap, de identiteit van de lokale journalist, en de rol van de gemeente, zijn gekozen op basis van de onderzoeksvraag en relevante literatuur. De interviewvragen zijn open geformuleerd</w:t>
      </w:r>
      <w:r w:rsidRPr="00A43EEE">
        <w:rPr>
          <w:rFonts w:ascii="Times New Roman" w:hAnsi="Times New Roman" w:cs="Times New Roman"/>
          <w:sz w:val="24"/>
          <w:szCs w:val="24"/>
          <w:highlight w:val="yellow"/>
          <w:lang w:val="nl-NL"/>
        </w:rPr>
        <w:t>, conform aanbevelingen van Evers (2015, p. 65-67),</w:t>
      </w:r>
      <w:r w:rsidRPr="00A43EEE">
        <w:rPr>
          <w:rFonts w:ascii="Times New Roman" w:hAnsi="Times New Roman" w:cs="Times New Roman"/>
          <w:sz w:val="24"/>
          <w:szCs w:val="24"/>
          <w:lang w:val="nl-NL"/>
        </w:rPr>
        <w:t xml:space="preserve"> om onbevooroordeelde antwoorden te bevorderen. Zie bijlage X voor de volledige lijst van gespreksonderwerpen.</w:t>
      </w:r>
    </w:p>
    <w:p w14:paraId="4EBC91D2" w14:textId="651F4925" w:rsidR="00B70E90" w:rsidRPr="00A43EEE" w:rsidRDefault="00B70E90" w:rsidP="00360A96">
      <w:pPr>
        <w:rPr>
          <w:rFonts w:ascii="Times New Roman" w:hAnsi="Times New Roman" w:cs="Times New Roman"/>
          <w:lang w:val="nl-NL"/>
        </w:rPr>
      </w:pPr>
    </w:p>
    <w:p w14:paraId="45E78D76" w14:textId="0ADA5AA7" w:rsidR="007909DE" w:rsidRPr="00A43EEE" w:rsidRDefault="00A7634A" w:rsidP="00607F64">
      <w:pPr>
        <w:pStyle w:val="Heading2"/>
        <w:spacing w:line="360" w:lineRule="auto"/>
        <w:rPr>
          <w:rFonts w:ascii="Times New Roman" w:hAnsi="Times New Roman" w:cs="Times New Roman"/>
          <w:b/>
          <w:bCs/>
          <w:color w:val="auto"/>
          <w:sz w:val="28"/>
          <w:szCs w:val="28"/>
          <w:lang w:val="nl-NL"/>
        </w:rPr>
      </w:pPr>
      <w:bookmarkStart w:id="26" w:name="_Toc168757087"/>
      <w:r w:rsidRPr="00A43EEE">
        <w:rPr>
          <w:rFonts w:ascii="Times New Roman" w:hAnsi="Times New Roman" w:cs="Times New Roman"/>
          <w:b/>
          <w:bCs/>
          <w:color w:val="auto"/>
          <w:sz w:val="28"/>
          <w:szCs w:val="28"/>
          <w:lang w:val="nl-NL"/>
        </w:rPr>
        <w:t>3.5 Analyse</w:t>
      </w:r>
      <w:bookmarkEnd w:id="26"/>
    </w:p>
    <w:p w14:paraId="1A3D2F74" w14:textId="32A158F1" w:rsidR="00AE6FE0" w:rsidRPr="00A43EEE" w:rsidRDefault="007053BD" w:rsidP="002D1461">
      <w:pPr>
        <w:spacing w:line="360" w:lineRule="auto"/>
        <w:rPr>
          <w:rFonts w:ascii="Times New Roman" w:eastAsiaTheme="majorEastAsia" w:hAnsi="Times New Roman" w:cs="Times New Roman"/>
          <w:b/>
          <w:bCs/>
          <w:sz w:val="26"/>
          <w:szCs w:val="26"/>
          <w:lang w:val="nl-NL"/>
        </w:rPr>
      </w:pPr>
      <w:r w:rsidRPr="00A43EEE">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A43EEE">
        <w:rPr>
          <w:rFonts w:ascii="Times New Roman" w:hAnsi="Times New Roman" w:cs="Times New Roman"/>
          <w:sz w:val="24"/>
          <w:szCs w:val="24"/>
          <w:lang w:val="nl-NL"/>
        </w:rPr>
        <w:t>Koetsenruijter</w:t>
      </w:r>
      <w:proofErr w:type="spellEnd"/>
      <w:r w:rsidRPr="00A43EEE">
        <w:rPr>
          <w:rFonts w:ascii="Times New Roman" w:hAnsi="Times New Roman" w:cs="Times New Roman"/>
          <w:sz w:val="24"/>
          <w:szCs w:val="24"/>
          <w:lang w:val="nl-NL"/>
        </w:rPr>
        <w:t xml:space="preserve"> &amp; Van Hout, 2018). Eerst werden </w:t>
      </w:r>
      <w:r w:rsidR="00103037" w:rsidRPr="00A43EEE">
        <w:rPr>
          <w:rFonts w:ascii="Times New Roman" w:hAnsi="Times New Roman" w:cs="Times New Roman"/>
          <w:sz w:val="24"/>
          <w:szCs w:val="24"/>
          <w:lang w:val="nl-NL"/>
        </w:rPr>
        <w:t>de vijf</w:t>
      </w:r>
      <w:r w:rsidRPr="00A43EEE">
        <w:rPr>
          <w:rFonts w:ascii="Times New Roman" w:hAnsi="Times New Roman" w:cs="Times New Roman"/>
          <w:sz w:val="24"/>
          <w:szCs w:val="24"/>
          <w:lang w:val="nl-NL"/>
        </w:rPr>
        <w:t xml:space="preserve"> interviews getranscribeerd</w:t>
      </w:r>
      <w:r w:rsidR="00056A61"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Vervolgens werden de transcripten </w:t>
      </w:r>
      <w:proofErr w:type="spellStart"/>
      <w:r w:rsidRPr="00A43EEE">
        <w:rPr>
          <w:rFonts w:ascii="Times New Roman" w:hAnsi="Times New Roman" w:cs="Times New Roman"/>
          <w:sz w:val="24"/>
          <w:szCs w:val="24"/>
          <w:lang w:val="nl-NL"/>
        </w:rPr>
        <w:t>geconceptualiseerd</w:t>
      </w:r>
      <w:proofErr w:type="spellEnd"/>
      <w:r w:rsidRPr="00A43EEE">
        <w:rPr>
          <w:rFonts w:ascii="Times New Roman" w:hAnsi="Times New Roman" w:cs="Times New Roman"/>
          <w:sz w:val="24"/>
          <w:szCs w:val="24"/>
          <w:lang w:val="nl-NL"/>
        </w:rPr>
        <w:t xml:space="preserve"> door middel van open codering, waarbij tekstfragmenten codes kregen</w:t>
      </w:r>
      <w:r w:rsidR="00DD2831"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In de axiale coderingsfase werden de codes vergeleken en samengevoegd binnen overkoepelende categorieën. </w:t>
      </w:r>
      <w:r w:rsidR="00891C12" w:rsidRPr="00A43EEE">
        <w:rPr>
          <w:rFonts w:ascii="Times New Roman" w:hAnsi="Times New Roman" w:cs="Times New Roman"/>
          <w:sz w:val="24"/>
          <w:szCs w:val="24"/>
          <w:lang w:val="nl-NL"/>
        </w:rPr>
        <w:t>Met d</w:t>
      </w:r>
      <w:r w:rsidRPr="00A43EEE">
        <w:rPr>
          <w:rFonts w:ascii="Times New Roman" w:hAnsi="Times New Roman" w:cs="Times New Roman"/>
          <w:sz w:val="24"/>
          <w:szCs w:val="24"/>
          <w:lang w:val="nl-NL"/>
        </w:rPr>
        <w:t>eze methodologie</w:t>
      </w:r>
      <w:r w:rsidR="00891C12" w:rsidRPr="00A43EEE">
        <w:rPr>
          <w:rFonts w:ascii="Times New Roman" w:hAnsi="Times New Roman" w:cs="Times New Roman"/>
          <w:sz w:val="24"/>
          <w:szCs w:val="24"/>
          <w:lang w:val="nl-NL"/>
        </w:rPr>
        <w:t xml:space="preserve"> zijn de </w:t>
      </w:r>
      <w:r w:rsidRPr="00A43EEE">
        <w:rPr>
          <w:rFonts w:ascii="Times New Roman" w:hAnsi="Times New Roman" w:cs="Times New Roman"/>
          <w:sz w:val="24"/>
          <w:szCs w:val="24"/>
          <w:lang w:val="nl-NL"/>
        </w:rPr>
        <w:t xml:space="preserve">interviews met een open blik te </w:t>
      </w:r>
      <w:r w:rsidR="002464F4" w:rsidRPr="00A43EEE">
        <w:rPr>
          <w:rFonts w:ascii="Times New Roman" w:hAnsi="Times New Roman" w:cs="Times New Roman"/>
          <w:sz w:val="24"/>
          <w:szCs w:val="24"/>
          <w:lang w:val="nl-NL"/>
        </w:rPr>
        <w:t>ge</w:t>
      </w:r>
      <w:r w:rsidRPr="00A43EEE">
        <w:rPr>
          <w:rFonts w:ascii="Times New Roman" w:hAnsi="Times New Roman" w:cs="Times New Roman"/>
          <w:sz w:val="24"/>
          <w:szCs w:val="24"/>
          <w:lang w:val="nl-NL"/>
        </w:rPr>
        <w:t>analyse</w:t>
      </w:r>
      <w:r w:rsidR="002464F4" w:rsidRPr="00A43EEE">
        <w:rPr>
          <w:rFonts w:ascii="Times New Roman" w:hAnsi="Times New Roman" w:cs="Times New Roman"/>
          <w:sz w:val="24"/>
          <w:szCs w:val="24"/>
          <w:lang w:val="nl-NL"/>
        </w:rPr>
        <w:t>erd</w:t>
      </w:r>
      <w:r w:rsidRPr="00A43EEE">
        <w:rPr>
          <w:rFonts w:ascii="Times New Roman" w:hAnsi="Times New Roman" w:cs="Times New Roman"/>
          <w:sz w:val="24"/>
          <w:szCs w:val="24"/>
          <w:lang w:val="nl-NL"/>
        </w:rPr>
        <w:t xml:space="preserve"> </w:t>
      </w:r>
      <w:r w:rsidR="008938E9" w:rsidRPr="00A43EEE">
        <w:rPr>
          <w:rFonts w:ascii="Times New Roman" w:hAnsi="Times New Roman" w:cs="Times New Roman"/>
          <w:sz w:val="24"/>
          <w:szCs w:val="24"/>
          <w:lang w:val="nl-NL"/>
        </w:rPr>
        <w:t xml:space="preserve">om vervolgens </w:t>
      </w:r>
      <w:r w:rsidRPr="00A43EEE">
        <w:rPr>
          <w:rFonts w:ascii="Times New Roman" w:hAnsi="Times New Roman" w:cs="Times New Roman"/>
          <w:sz w:val="24"/>
          <w:szCs w:val="24"/>
          <w:lang w:val="nl-NL"/>
        </w:rPr>
        <w:t xml:space="preserve">inzichten te verkrijgen die </w:t>
      </w:r>
      <w:r w:rsidR="00EB33F9" w:rsidRPr="00A43EEE">
        <w:rPr>
          <w:rFonts w:ascii="Times New Roman" w:hAnsi="Times New Roman" w:cs="Times New Roman"/>
          <w:sz w:val="24"/>
          <w:szCs w:val="24"/>
          <w:lang w:val="nl-NL"/>
        </w:rPr>
        <w:t>gewogen en vergeleken kan worden met de eerder bestudeerde literatuur</w:t>
      </w:r>
      <w:r w:rsidRPr="00A43EEE">
        <w:rPr>
          <w:rFonts w:ascii="Times New Roman" w:hAnsi="Times New Roman" w:cs="Times New Roman"/>
          <w:sz w:val="24"/>
          <w:szCs w:val="24"/>
          <w:lang w:val="nl-NL"/>
        </w:rPr>
        <w:t>.</w:t>
      </w:r>
    </w:p>
    <w:p w14:paraId="0AFBB2A0" w14:textId="293DC2D8" w:rsidR="00A7634A" w:rsidRPr="00A43EEE" w:rsidRDefault="00A7634A" w:rsidP="002732BF">
      <w:pPr>
        <w:pStyle w:val="Heading3"/>
        <w:ind w:firstLine="360"/>
        <w:rPr>
          <w:rFonts w:ascii="Times New Roman" w:hAnsi="Times New Roman" w:cs="Times New Roman"/>
          <w:b/>
          <w:bCs/>
          <w:color w:val="auto"/>
          <w:sz w:val="26"/>
          <w:szCs w:val="26"/>
          <w:lang w:val="nl-NL"/>
        </w:rPr>
      </w:pPr>
      <w:bookmarkStart w:id="27" w:name="_Toc168757088"/>
      <w:r w:rsidRPr="00A43EEE">
        <w:rPr>
          <w:rFonts w:ascii="Times New Roman" w:hAnsi="Times New Roman" w:cs="Times New Roman"/>
          <w:b/>
          <w:bCs/>
          <w:color w:val="auto"/>
          <w:sz w:val="26"/>
          <w:szCs w:val="26"/>
          <w:lang w:val="nl-NL"/>
        </w:rPr>
        <w:lastRenderedPageBreak/>
        <w:t>3.5.1 Codeboek</w:t>
      </w:r>
      <w:bookmarkEnd w:id="27"/>
    </w:p>
    <w:p w14:paraId="56D1A6D1" w14:textId="537675E9" w:rsidR="0096094C" w:rsidRPr="00A43EEE" w:rsidRDefault="00756FF6" w:rsidP="00FE59C8">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Voor dit </w:t>
      </w:r>
      <w:r w:rsidR="0096094C" w:rsidRPr="00A43EEE">
        <w:rPr>
          <w:rFonts w:ascii="Times New Roman" w:hAnsi="Times New Roman" w:cs="Times New Roman"/>
          <w:sz w:val="24"/>
          <w:szCs w:val="24"/>
          <w:lang w:val="nl-NL"/>
        </w:rPr>
        <w:t xml:space="preserve">onderzoek </w:t>
      </w:r>
      <w:r w:rsidR="00C80330" w:rsidRPr="00A43EEE">
        <w:rPr>
          <w:rFonts w:ascii="Times New Roman" w:hAnsi="Times New Roman" w:cs="Times New Roman"/>
          <w:sz w:val="24"/>
          <w:szCs w:val="24"/>
          <w:lang w:val="nl-NL"/>
        </w:rPr>
        <w:t>is er</w:t>
      </w:r>
      <w:r w:rsidR="0096094C" w:rsidRPr="00A43EEE">
        <w:rPr>
          <w:rFonts w:ascii="Times New Roman" w:hAnsi="Times New Roman" w:cs="Times New Roman"/>
          <w:sz w:val="24"/>
          <w:szCs w:val="24"/>
          <w:lang w:val="nl-NL"/>
        </w:rPr>
        <w:t xml:space="preserve"> gebruikgemaakt van een codeboe</w:t>
      </w:r>
      <w:r w:rsidR="0044132F" w:rsidRPr="00A43EEE">
        <w:rPr>
          <w:rFonts w:ascii="Times New Roman" w:hAnsi="Times New Roman" w:cs="Times New Roman"/>
          <w:sz w:val="24"/>
          <w:szCs w:val="24"/>
          <w:lang w:val="nl-NL"/>
        </w:rPr>
        <w:t>k</w:t>
      </w:r>
      <w:r w:rsidR="0096094C" w:rsidRPr="00A43EEE">
        <w:rPr>
          <w:rFonts w:ascii="Times New Roman" w:hAnsi="Times New Roman" w:cs="Times New Roman"/>
          <w:sz w:val="24"/>
          <w:szCs w:val="24"/>
          <w:lang w:val="nl-NL"/>
        </w:rPr>
        <w:t xml:space="preserve">. Zie bijlage 2 voor het codeboek. </w:t>
      </w:r>
      <w:r w:rsidR="00A93BEC" w:rsidRPr="00A43EEE">
        <w:rPr>
          <w:rFonts w:ascii="Times New Roman" w:hAnsi="Times New Roman" w:cs="Times New Roman"/>
          <w:sz w:val="24"/>
          <w:szCs w:val="24"/>
          <w:lang w:val="nl-NL"/>
        </w:rPr>
        <w:t>Er is besloten</w:t>
      </w:r>
      <w:r w:rsidR="0096094C" w:rsidRPr="00A43EEE">
        <w:rPr>
          <w:rFonts w:ascii="Times New Roman" w:hAnsi="Times New Roman" w:cs="Times New Roman"/>
          <w:sz w:val="24"/>
          <w:szCs w:val="24"/>
          <w:lang w:val="nl-NL"/>
        </w:rPr>
        <w:t xml:space="preserve"> dat elke verwijzing naar een </w:t>
      </w:r>
      <w:r w:rsidR="00440024" w:rsidRPr="00A43EEE">
        <w:rPr>
          <w:rFonts w:ascii="Times New Roman" w:hAnsi="Times New Roman" w:cs="Times New Roman"/>
          <w:sz w:val="24"/>
          <w:szCs w:val="24"/>
          <w:lang w:val="nl-NL"/>
        </w:rPr>
        <w:t>fusie</w:t>
      </w:r>
      <w:r w:rsidR="0096094C" w:rsidRPr="00A43EEE">
        <w:rPr>
          <w:rFonts w:ascii="Times New Roman" w:hAnsi="Times New Roman" w:cs="Times New Roman"/>
          <w:sz w:val="24"/>
          <w:szCs w:val="24"/>
          <w:lang w:val="nl-NL"/>
        </w:rPr>
        <w:t xml:space="preserve"> </w:t>
      </w:r>
      <w:r w:rsidR="00D85373" w:rsidRPr="00A43EEE">
        <w:rPr>
          <w:rFonts w:ascii="Times New Roman" w:hAnsi="Times New Roman" w:cs="Times New Roman"/>
          <w:sz w:val="24"/>
          <w:szCs w:val="24"/>
          <w:lang w:val="nl-NL"/>
        </w:rPr>
        <w:t xml:space="preserve">uitgesloten </w:t>
      </w:r>
      <w:r w:rsidR="0096094C" w:rsidRPr="00A43EEE">
        <w:rPr>
          <w:rFonts w:ascii="Times New Roman" w:hAnsi="Times New Roman" w:cs="Times New Roman"/>
          <w:sz w:val="24"/>
          <w:szCs w:val="24"/>
          <w:lang w:val="nl-NL"/>
        </w:rPr>
        <w:t xml:space="preserve">wordt </w:t>
      </w:r>
      <w:r w:rsidR="00D85373" w:rsidRPr="00A43EEE">
        <w:rPr>
          <w:rFonts w:ascii="Times New Roman" w:hAnsi="Times New Roman" w:cs="Times New Roman"/>
          <w:sz w:val="24"/>
          <w:szCs w:val="24"/>
          <w:lang w:val="nl-NL"/>
        </w:rPr>
        <w:t>en naar</w:t>
      </w:r>
      <w:r w:rsidR="0096094C" w:rsidRPr="00A43EEE">
        <w:rPr>
          <w:rFonts w:ascii="Times New Roman" w:hAnsi="Times New Roman" w:cs="Times New Roman"/>
          <w:sz w:val="24"/>
          <w:szCs w:val="24"/>
          <w:lang w:val="nl-NL"/>
        </w:rPr>
        <w:t xml:space="preserve"> de </w:t>
      </w:r>
      <w:r w:rsidR="00DE27ED" w:rsidRPr="00A43EEE">
        <w:rPr>
          <w:rFonts w:ascii="Times New Roman" w:hAnsi="Times New Roman" w:cs="Times New Roman"/>
          <w:sz w:val="24"/>
          <w:szCs w:val="24"/>
          <w:lang w:val="nl-NL"/>
        </w:rPr>
        <w:t>termen samenwerking en overname</w:t>
      </w:r>
      <w:r w:rsidR="0096094C" w:rsidRPr="00A43EEE">
        <w:rPr>
          <w:rFonts w:ascii="Times New Roman" w:hAnsi="Times New Roman" w:cs="Times New Roman"/>
          <w:sz w:val="24"/>
          <w:szCs w:val="24"/>
          <w:lang w:val="nl-NL"/>
        </w:rPr>
        <w:t>.</w:t>
      </w:r>
      <w:r w:rsidR="009A4CE5" w:rsidRPr="00A43EEE">
        <w:rPr>
          <w:rFonts w:ascii="Times New Roman" w:hAnsi="Times New Roman" w:cs="Times New Roman"/>
          <w:sz w:val="24"/>
          <w:szCs w:val="24"/>
          <w:lang w:val="nl-NL"/>
        </w:rPr>
        <w:t xml:space="preserve"> </w:t>
      </w:r>
      <w:r w:rsidR="00D85373" w:rsidRPr="00A43EEE">
        <w:rPr>
          <w:rFonts w:ascii="Times New Roman" w:hAnsi="Times New Roman" w:cs="Times New Roman"/>
          <w:sz w:val="24"/>
          <w:szCs w:val="24"/>
          <w:lang w:val="nl-NL"/>
        </w:rPr>
        <w:t xml:space="preserve">Dit komt door de </w:t>
      </w:r>
      <w:proofErr w:type="spellStart"/>
      <w:r w:rsidR="00D85373" w:rsidRPr="00A43EEE">
        <w:rPr>
          <w:rFonts w:ascii="Times New Roman" w:hAnsi="Times New Roman" w:cs="Times New Roman"/>
          <w:sz w:val="24"/>
          <w:szCs w:val="24"/>
          <w:lang w:val="nl-NL"/>
        </w:rPr>
        <w:t>financiele</w:t>
      </w:r>
      <w:proofErr w:type="spellEnd"/>
      <w:r w:rsidR="00D85373" w:rsidRPr="00A43EEE">
        <w:rPr>
          <w:rFonts w:ascii="Times New Roman" w:hAnsi="Times New Roman" w:cs="Times New Roman"/>
          <w:sz w:val="24"/>
          <w:szCs w:val="24"/>
          <w:lang w:val="nl-NL"/>
        </w:rPr>
        <w:t xml:space="preserve"> </w:t>
      </w:r>
      <w:r w:rsidR="0096094C" w:rsidRPr="00A43EEE">
        <w:rPr>
          <w:rFonts w:ascii="Times New Roman" w:hAnsi="Times New Roman" w:cs="Times New Roman"/>
          <w:sz w:val="24"/>
          <w:szCs w:val="24"/>
          <w:lang w:val="nl-NL"/>
        </w:rPr>
        <w:t xml:space="preserve">Ook bij andere dimensies zoals de derde en vijfde dimensie zijn woorden als ‘elke’ en ‘expliciete’ verwijzing aan de definitie toegevoegd of is een begrip verduidelijkt door middel van voorbeelden. Hierdoor was het niet mogelijk dat een referentie onder meerdere dimensies viel. Een derde test, waarin nogmaals 20 artikelen werden geanalyseerd, leverde uiteindelijk een bevredigende </w:t>
      </w:r>
      <w:proofErr w:type="spellStart"/>
      <w:r w:rsidR="0096094C" w:rsidRPr="00A43EEE">
        <w:rPr>
          <w:rFonts w:ascii="Times New Roman" w:hAnsi="Times New Roman" w:cs="Times New Roman"/>
          <w:sz w:val="24"/>
          <w:szCs w:val="24"/>
          <w:lang w:val="nl-NL"/>
        </w:rPr>
        <w:t>Krippendorf</w:t>
      </w:r>
      <w:proofErr w:type="spellEnd"/>
      <w:r w:rsidR="0096094C" w:rsidRPr="00A43EEE">
        <w:rPr>
          <w:rFonts w:ascii="Times New Roman" w:hAnsi="Times New Roman" w:cs="Times New Roman"/>
          <w:sz w:val="24"/>
          <w:szCs w:val="24"/>
          <w:lang w:val="nl-NL"/>
        </w:rPr>
        <w:t xml:space="preserve"> </w:t>
      </w:r>
      <w:proofErr w:type="spellStart"/>
      <w:r w:rsidR="0096094C" w:rsidRPr="00A43EEE">
        <w:rPr>
          <w:rFonts w:ascii="Times New Roman" w:hAnsi="Times New Roman" w:cs="Times New Roman"/>
          <w:sz w:val="24"/>
          <w:szCs w:val="24"/>
          <w:lang w:val="nl-NL"/>
        </w:rPr>
        <w:t>Alpha</w:t>
      </w:r>
      <w:proofErr w:type="spellEnd"/>
      <w:r w:rsidR="0096094C" w:rsidRPr="00A43EEE">
        <w:rPr>
          <w:rFonts w:ascii="Times New Roman" w:hAnsi="Times New Roman" w:cs="Times New Roman"/>
          <w:sz w:val="24"/>
          <w:szCs w:val="24"/>
          <w:lang w:val="nl-NL"/>
        </w:rPr>
        <w:t xml:space="preserve"> van 0,755 op.5</w:t>
      </w:r>
    </w:p>
    <w:p w14:paraId="63ED07A7" w14:textId="7329B2A7" w:rsidR="00A7634A" w:rsidRPr="00A43EEE" w:rsidRDefault="00A7634A" w:rsidP="002732BF">
      <w:pPr>
        <w:pStyle w:val="Heading3"/>
        <w:ind w:firstLine="360"/>
        <w:rPr>
          <w:rFonts w:ascii="Times New Roman" w:hAnsi="Times New Roman" w:cs="Times New Roman"/>
          <w:b/>
          <w:bCs/>
          <w:color w:val="auto"/>
          <w:sz w:val="26"/>
          <w:szCs w:val="26"/>
          <w:lang w:val="nl-NL"/>
        </w:rPr>
      </w:pPr>
      <w:bookmarkStart w:id="28" w:name="_Toc168757089"/>
      <w:r w:rsidRPr="00A43EEE">
        <w:rPr>
          <w:rFonts w:ascii="Times New Roman" w:hAnsi="Times New Roman" w:cs="Times New Roman"/>
          <w:b/>
          <w:bCs/>
          <w:color w:val="auto"/>
          <w:sz w:val="26"/>
          <w:szCs w:val="26"/>
          <w:lang w:val="nl-NL"/>
        </w:rPr>
        <w:t>3.5.1 Validiteit en betrouwbaarheid</w:t>
      </w:r>
      <w:bookmarkEnd w:id="28"/>
    </w:p>
    <w:p w14:paraId="163A3DA6" w14:textId="44BC3E43" w:rsidR="000D5FD7" w:rsidRPr="00A43EEE" w:rsidRDefault="000D5FD7" w:rsidP="000D5FD7">
      <w:pPr>
        <w:ind w:left="720"/>
        <w:rPr>
          <w:rFonts w:ascii="Times New Roman" w:hAnsi="Times New Roman" w:cs="Times New Roman"/>
          <w:highlight w:val="magenta"/>
          <w:lang w:val="nl-NL"/>
        </w:rPr>
      </w:pPr>
      <w:r w:rsidRPr="00A43EEE">
        <w:rPr>
          <w:rFonts w:ascii="Times New Roman" w:hAnsi="Times New Roman" w:cs="Times New Roman"/>
          <w:highlight w:val="magenta"/>
          <w:lang w:val="nl-NL"/>
        </w:rPr>
        <w:t>Een nadeel van de kwalitatieve analyse is ‘</w:t>
      </w:r>
      <w:proofErr w:type="spellStart"/>
      <w:r w:rsidRPr="00A43EEE">
        <w:rPr>
          <w:rFonts w:ascii="Times New Roman" w:hAnsi="Times New Roman" w:cs="Times New Roman"/>
          <w:highlight w:val="magenta"/>
          <w:lang w:val="nl-NL"/>
        </w:rPr>
        <w:t>cherry</w:t>
      </w:r>
      <w:proofErr w:type="spellEnd"/>
      <w:r w:rsidRPr="00A43EEE">
        <w:rPr>
          <w:rFonts w:ascii="Times New Roman" w:hAnsi="Times New Roman" w:cs="Times New Roman"/>
          <w:highlight w:val="magenta"/>
          <w:lang w:val="nl-NL"/>
        </w:rPr>
        <w:t xml:space="preserve"> </w:t>
      </w:r>
      <w:proofErr w:type="spellStart"/>
      <w:r w:rsidRPr="00A43EEE">
        <w:rPr>
          <w:rFonts w:ascii="Times New Roman" w:hAnsi="Times New Roman" w:cs="Times New Roman"/>
          <w:highlight w:val="magenta"/>
          <w:lang w:val="nl-NL"/>
        </w:rPr>
        <w:t>picking</w:t>
      </w:r>
      <w:proofErr w:type="spellEnd"/>
      <w:r w:rsidRPr="00A43EEE">
        <w:rPr>
          <w:rFonts w:ascii="Times New Roman" w:hAnsi="Times New Roman" w:cs="Times New Roman"/>
          <w:highlight w:val="magenta"/>
          <w:lang w:val="nl-NL"/>
        </w:rPr>
        <w:t>’: het selectief uitlichten van resultaten om een  gewenste conclusie naar voren te brengen (</w:t>
      </w:r>
      <w:proofErr w:type="spellStart"/>
      <w:r w:rsidRPr="00A43EEE">
        <w:rPr>
          <w:rFonts w:ascii="Times New Roman" w:hAnsi="Times New Roman" w:cs="Times New Roman"/>
          <w:highlight w:val="magenta"/>
          <w:lang w:val="nl-NL"/>
        </w:rPr>
        <w:t>Koetsenruijter</w:t>
      </w:r>
      <w:proofErr w:type="spellEnd"/>
      <w:r w:rsidRPr="00A43EEE">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A43EEE" w:rsidRDefault="000D5FD7" w:rsidP="001F2751">
      <w:pPr>
        <w:ind w:left="1440"/>
        <w:rPr>
          <w:rFonts w:ascii="Times New Roman" w:hAnsi="Times New Roman" w:cs="Times New Roman"/>
          <w:b/>
          <w:bCs/>
          <w:highlight w:val="magenta"/>
          <w:lang w:val="nl-NL"/>
        </w:rPr>
      </w:pPr>
      <w:r w:rsidRPr="00A43EEE">
        <w:rPr>
          <w:rFonts w:ascii="Times New Roman" w:hAnsi="Times New Roman" w:cs="Times New Roman"/>
          <w:b/>
          <w:bCs/>
          <w:highlight w:val="magenta"/>
          <w:lang w:val="nl-NL"/>
        </w:rPr>
        <w:t xml:space="preserve">Validiteit </w:t>
      </w:r>
    </w:p>
    <w:p w14:paraId="59ED34EE" w14:textId="77777777" w:rsidR="000D5FD7" w:rsidRPr="00A43EEE" w:rsidRDefault="000D5FD7" w:rsidP="001F2751">
      <w:pPr>
        <w:ind w:left="1440"/>
        <w:rPr>
          <w:rFonts w:ascii="Times New Roman" w:hAnsi="Times New Roman" w:cs="Times New Roman"/>
          <w:highlight w:val="magenta"/>
          <w:lang w:val="nl-NL"/>
        </w:rPr>
      </w:pPr>
      <w:r w:rsidRPr="00A43EEE">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A43EEE" w:rsidRDefault="00D170F3" w:rsidP="00D170F3">
      <w:pPr>
        <w:ind w:left="1440"/>
        <w:rPr>
          <w:rFonts w:ascii="Times New Roman" w:hAnsi="Times New Roman" w:cs="Times New Roman"/>
          <w:b/>
          <w:bCs/>
          <w:highlight w:val="magenta"/>
          <w:lang w:val="nl-NL"/>
        </w:rPr>
      </w:pPr>
      <w:r w:rsidRPr="00A43EEE">
        <w:rPr>
          <w:rFonts w:ascii="Times New Roman" w:hAnsi="Times New Roman" w:cs="Times New Roman"/>
          <w:b/>
          <w:bCs/>
          <w:highlight w:val="magenta"/>
          <w:lang w:val="nl-NL"/>
        </w:rPr>
        <w:t>Betrouwbaarheid</w:t>
      </w:r>
    </w:p>
    <w:p w14:paraId="332BEE51" w14:textId="77777777" w:rsidR="00D170F3" w:rsidRPr="00A43EEE" w:rsidRDefault="00D170F3" w:rsidP="00D170F3">
      <w:pPr>
        <w:ind w:left="1440"/>
        <w:rPr>
          <w:rFonts w:ascii="Times New Roman" w:hAnsi="Times New Roman" w:cs="Times New Roman"/>
          <w:highlight w:val="magenta"/>
          <w:lang w:val="nl-NL"/>
        </w:rPr>
      </w:pPr>
      <w:r w:rsidRPr="00A43EEE">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A43EEE">
        <w:rPr>
          <w:rFonts w:ascii="Times New Roman" w:hAnsi="Times New Roman" w:cs="Times New Roman"/>
          <w:highlight w:val="magenta"/>
          <w:lang w:val="nl-NL"/>
        </w:rPr>
        <w:t>Koetsenruijter</w:t>
      </w:r>
      <w:proofErr w:type="spellEnd"/>
      <w:r w:rsidRPr="00A43EEE">
        <w:rPr>
          <w:rFonts w:ascii="Times New Roman" w:hAnsi="Times New Roman" w:cs="Times New Roman"/>
          <w:highlight w:val="magenta"/>
          <w:lang w:val="nl-NL"/>
        </w:rPr>
        <w:t xml:space="preserve"> &amp; Van Hout, 2018). </w:t>
      </w:r>
    </w:p>
    <w:p w14:paraId="37627656" w14:textId="77777777" w:rsidR="00D170F3" w:rsidRPr="00A43EEE" w:rsidRDefault="00D170F3" w:rsidP="00D170F3">
      <w:pPr>
        <w:ind w:left="1440"/>
        <w:rPr>
          <w:rFonts w:ascii="Times New Roman" w:hAnsi="Times New Roman" w:cs="Times New Roman"/>
          <w:lang w:val="nl-NL"/>
        </w:rPr>
      </w:pPr>
      <w:r w:rsidRPr="00A43EEE">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A43EEE">
        <w:rPr>
          <w:rFonts w:ascii="Times New Roman" w:hAnsi="Times New Roman" w:cs="Times New Roman"/>
          <w:highlight w:val="magenta"/>
          <w:lang w:val="nl-NL"/>
        </w:rPr>
        <w:t>Koetsenruijter</w:t>
      </w:r>
      <w:proofErr w:type="spellEnd"/>
      <w:r w:rsidRPr="00A43EEE">
        <w:rPr>
          <w:rFonts w:ascii="Times New Roman" w:hAnsi="Times New Roman" w:cs="Times New Roman"/>
          <w:highlight w:val="magenta"/>
          <w:lang w:val="nl-NL"/>
        </w:rPr>
        <w:t>, 2019).</w:t>
      </w:r>
      <w:r w:rsidRPr="00A43EEE">
        <w:rPr>
          <w:rFonts w:ascii="Times New Roman" w:hAnsi="Times New Roman" w:cs="Times New Roman"/>
          <w:lang w:val="nl-NL"/>
        </w:rPr>
        <w:t xml:space="preserve"> </w:t>
      </w:r>
    </w:p>
    <w:p w14:paraId="14D388F0" w14:textId="77777777" w:rsidR="00D170F3" w:rsidRPr="00A43EEE" w:rsidRDefault="00D170F3" w:rsidP="001F2751">
      <w:pPr>
        <w:ind w:left="1440"/>
        <w:rPr>
          <w:rFonts w:ascii="Times New Roman" w:hAnsi="Times New Roman" w:cs="Times New Roman"/>
          <w:lang w:val="nl-NL"/>
        </w:rPr>
      </w:pPr>
    </w:p>
    <w:p w14:paraId="7FB6C2C6" w14:textId="7C147316" w:rsidR="001E5272" w:rsidRPr="00A43EEE" w:rsidRDefault="001E5272">
      <w:pPr>
        <w:rPr>
          <w:rFonts w:ascii="Times New Roman" w:hAnsi="Times New Roman" w:cs="Times New Roman"/>
          <w:lang w:val="nl-NL"/>
        </w:rPr>
      </w:pPr>
      <w:r w:rsidRPr="00A43EEE">
        <w:rPr>
          <w:rFonts w:ascii="Times New Roman" w:hAnsi="Times New Roman" w:cs="Times New Roman"/>
          <w:lang w:val="nl-NL"/>
        </w:rPr>
        <w:br w:type="page"/>
      </w:r>
    </w:p>
    <w:p w14:paraId="34FAE8E1" w14:textId="70A925A6" w:rsidR="00246266" w:rsidRPr="00A43EEE" w:rsidRDefault="00246266" w:rsidP="00031E94">
      <w:pPr>
        <w:pStyle w:val="Heading1"/>
        <w:spacing w:line="360" w:lineRule="auto"/>
        <w:rPr>
          <w:rFonts w:ascii="Times New Roman" w:hAnsi="Times New Roman" w:cs="Times New Roman"/>
          <w:b/>
          <w:bCs/>
          <w:color w:val="auto"/>
          <w:lang w:val="nl-NL"/>
        </w:rPr>
      </w:pPr>
      <w:bookmarkStart w:id="29" w:name="_Toc163646877"/>
      <w:bookmarkStart w:id="30" w:name="_Toc168757090"/>
      <w:r w:rsidRPr="00A43EEE">
        <w:rPr>
          <w:rFonts w:ascii="Times New Roman" w:hAnsi="Times New Roman" w:cs="Times New Roman"/>
          <w:b/>
          <w:bCs/>
          <w:color w:val="auto"/>
          <w:lang w:val="nl-NL"/>
        </w:rPr>
        <w:lastRenderedPageBreak/>
        <w:t>4. Resultaten</w:t>
      </w:r>
      <w:bookmarkEnd w:id="29"/>
      <w:bookmarkEnd w:id="30"/>
    </w:p>
    <w:p w14:paraId="0FF7E654" w14:textId="6B0B9836" w:rsidR="007132AD" w:rsidRPr="00A43EEE" w:rsidRDefault="007132AD" w:rsidP="005C6D9B">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w:t>
      </w:r>
      <w:r w:rsidR="0059740A" w:rsidRPr="00A43EEE">
        <w:rPr>
          <w:rFonts w:ascii="Times New Roman" w:hAnsi="Times New Roman" w:cs="Times New Roman"/>
          <w:sz w:val="24"/>
          <w:szCs w:val="24"/>
          <w:lang w:val="nl-NL"/>
        </w:rPr>
        <w:t>it hoofdstuk</w:t>
      </w:r>
      <w:r w:rsidRPr="00A43EEE">
        <w:rPr>
          <w:rFonts w:ascii="Times New Roman" w:hAnsi="Times New Roman" w:cs="Times New Roman"/>
          <w:sz w:val="24"/>
          <w:szCs w:val="24"/>
          <w:lang w:val="nl-NL"/>
        </w:rPr>
        <w:t xml:space="preserve"> belicht de belangrijkste bevindingen uit </w:t>
      </w:r>
      <w:r w:rsidR="00B41FF7" w:rsidRPr="00A43EEE">
        <w:rPr>
          <w:rFonts w:ascii="Times New Roman" w:hAnsi="Times New Roman" w:cs="Times New Roman"/>
          <w:sz w:val="24"/>
          <w:szCs w:val="24"/>
          <w:lang w:val="nl-NL"/>
        </w:rPr>
        <w:t>semigestructureerde interviews</w:t>
      </w:r>
      <w:r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met de redactie van </w:t>
      </w:r>
      <w:r w:rsidRPr="00A43EEE">
        <w:rPr>
          <w:rFonts w:ascii="Times New Roman" w:hAnsi="Times New Roman" w:cs="Times New Roman"/>
          <w:sz w:val="24"/>
          <w:szCs w:val="24"/>
          <w:lang w:val="nl-NL"/>
        </w:rPr>
        <w:t xml:space="preserve">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en Het Zenderstreeknieuws</w:t>
      </w:r>
      <w:r w:rsidRPr="00A43EEE">
        <w:rPr>
          <w:rFonts w:ascii="Times New Roman" w:hAnsi="Times New Roman" w:cs="Times New Roman"/>
          <w:sz w:val="24"/>
          <w:szCs w:val="24"/>
          <w:lang w:val="nl-NL"/>
        </w:rPr>
        <w:t>, waarbij de focus ligt op samenwerking, informatie</w:t>
      </w:r>
      <w:r w:rsidR="00DB4AA9"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uitwisseling en de toekomst van </w:t>
      </w:r>
      <w:r w:rsidR="00FB7004" w:rsidRPr="00A43EEE">
        <w:rPr>
          <w:rFonts w:ascii="Times New Roman" w:hAnsi="Times New Roman" w:cs="Times New Roman"/>
          <w:sz w:val="24"/>
          <w:szCs w:val="24"/>
          <w:lang w:val="nl-NL"/>
        </w:rPr>
        <w:t xml:space="preserve">de </w:t>
      </w:r>
      <w:r w:rsidRPr="00A43EEE">
        <w:rPr>
          <w:rFonts w:ascii="Times New Roman" w:hAnsi="Times New Roman" w:cs="Times New Roman"/>
          <w:sz w:val="24"/>
          <w:szCs w:val="24"/>
          <w:lang w:val="nl-NL"/>
        </w:rPr>
        <w:t xml:space="preserve">lokale journalistiek. </w:t>
      </w:r>
      <w:r w:rsidR="00CC1BCC" w:rsidRPr="00A43EEE">
        <w:rPr>
          <w:rFonts w:ascii="Times New Roman" w:hAnsi="Times New Roman" w:cs="Times New Roman"/>
          <w:sz w:val="24"/>
          <w:szCs w:val="24"/>
          <w:lang w:val="nl-NL"/>
        </w:rPr>
        <w:t>Onderzocht wordt</w:t>
      </w:r>
      <w:r w:rsidRPr="00A43EEE">
        <w:rPr>
          <w:rFonts w:ascii="Times New Roman" w:hAnsi="Times New Roman" w:cs="Times New Roman"/>
          <w:sz w:val="24"/>
          <w:szCs w:val="24"/>
          <w:lang w:val="nl-NL"/>
        </w:rPr>
        <w:t xml:space="preserve"> hoe redacties samenwerken, middelen delen, en strategieën ontwikkelen om lokale betrokkenheid te behouden in een steeds veranderend medialandschap.</w:t>
      </w:r>
    </w:p>
    <w:p w14:paraId="372AB690" w14:textId="6CB943DC" w:rsidR="00005D95" w:rsidRPr="00A43EEE" w:rsidRDefault="00005D95" w:rsidP="00D2594F">
      <w:pPr>
        <w:pStyle w:val="Heading2"/>
        <w:spacing w:line="360" w:lineRule="auto"/>
        <w:rPr>
          <w:rFonts w:ascii="Times New Roman" w:hAnsi="Times New Roman" w:cs="Times New Roman"/>
          <w:b/>
          <w:bCs/>
          <w:color w:val="auto"/>
          <w:sz w:val="28"/>
          <w:szCs w:val="28"/>
          <w:lang w:val="nl-NL"/>
        </w:rPr>
      </w:pPr>
      <w:bookmarkStart w:id="31" w:name="_Toc168757091"/>
      <w:r w:rsidRPr="00A43EEE">
        <w:rPr>
          <w:rFonts w:ascii="Times New Roman" w:hAnsi="Times New Roman" w:cs="Times New Roman"/>
          <w:b/>
          <w:bCs/>
          <w:color w:val="auto"/>
          <w:sz w:val="28"/>
          <w:szCs w:val="28"/>
          <w:lang w:val="nl-NL"/>
        </w:rPr>
        <w:t>4.1 Resultaten semigestructureerde interviews</w:t>
      </w:r>
      <w:bookmarkEnd w:id="31"/>
    </w:p>
    <w:p w14:paraId="3DC28B44" w14:textId="4F466DD1" w:rsidR="00005D95" w:rsidRPr="00A43EEE" w:rsidRDefault="00005D95" w:rsidP="00AE0E23">
      <w:pPr>
        <w:pStyle w:val="Heading3"/>
        <w:spacing w:line="360" w:lineRule="auto"/>
        <w:ind w:firstLine="360"/>
        <w:rPr>
          <w:rFonts w:ascii="Times New Roman" w:hAnsi="Times New Roman" w:cs="Times New Roman"/>
          <w:b/>
          <w:bCs/>
          <w:color w:val="auto"/>
          <w:sz w:val="26"/>
          <w:szCs w:val="26"/>
          <w:lang w:val="nl-NL"/>
        </w:rPr>
      </w:pPr>
      <w:bookmarkStart w:id="32" w:name="_Toc168757092"/>
      <w:r w:rsidRPr="00A43EEE">
        <w:rPr>
          <w:rFonts w:ascii="Times New Roman" w:hAnsi="Times New Roman" w:cs="Times New Roman"/>
          <w:b/>
          <w:bCs/>
          <w:color w:val="auto"/>
          <w:sz w:val="26"/>
          <w:szCs w:val="26"/>
          <w:lang w:val="nl-NL"/>
        </w:rPr>
        <w:t>4.1.1 Belang lokale journalistiek</w:t>
      </w:r>
      <w:bookmarkEnd w:id="32"/>
    </w:p>
    <w:p w14:paraId="3787B0B5" w14:textId="6643940C" w:rsidR="009362B5" w:rsidRPr="00A43EEE" w:rsidRDefault="009362B5" w:rsidP="005C6D9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Uit de </w:t>
      </w:r>
      <w:r w:rsidR="005C6D9B" w:rsidRPr="00A43EEE">
        <w:rPr>
          <w:rFonts w:ascii="Times New Roman" w:hAnsi="Times New Roman" w:cs="Times New Roman"/>
          <w:sz w:val="24"/>
          <w:szCs w:val="24"/>
          <w:lang w:val="nl-NL"/>
        </w:rPr>
        <w:t>semigestructureerde</w:t>
      </w:r>
      <w:r w:rsidRPr="00A43EEE">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w:t>
      </w:r>
      <w:r w:rsidRPr="00A43EEE">
        <w:rPr>
          <w:rFonts w:ascii="Times New Roman" w:hAnsi="Times New Roman" w:cs="Times New Roman"/>
          <w:sz w:val="24"/>
          <w:szCs w:val="24"/>
          <w:lang w:val="nl-NL"/>
        </w:rPr>
        <w:t xml:space="preserve"> </w:t>
      </w:r>
    </w:p>
    <w:p w14:paraId="44FA2889" w14:textId="77777777" w:rsidR="00BB3427" w:rsidRPr="00A43EEE" w:rsidRDefault="009362B5" w:rsidP="005C6D9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Linda</w:t>
      </w:r>
      <w:r w:rsidRPr="00A43EEE">
        <w:rPr>
          <w:rFonts w:ascii="Times New Roman" w:hAnsi="Times New Roman" w:cs="Times New Roman"/>
          <w:sz w:val="24"/>
          <w:szCs w:val="24"/>
          <w:lang w:val="nl-NL"/>
        </w:rPr>
        <w:t xml:space="preserve"> de Kort</w:t>
      </w:r>
      <w:r w:rsidRPr="00A43EEE">
        <w:rPr>
          <w:rFonts w:ascii="Times New Roman" w:hAnsi="Times New Roman" w:cs="Times New Roman"/>
          <w:sz w:val="24"/>
          <w:szCs w:val="24"/>
          <w:lang w:val="nl-NL"/>
        </w:rPr>
        <w:t xml:space="preserve"> benadrukt hoe lokale journalistiek dicht bij de mensen staat en een laagdrempelige toegang biedt, wat de betrokkenheid vergroot. Ze zegt: </w:t>
      </w:r>
    </w:p>
    <w:p w14:paraId="1C6202EA" w14:textId="77777777" w:rsidR="00BB3427" w:rsidRPr="00A43EEE" w:rsidRDefault="009362B5" w:rsidP="00BB3427">
      <w:pPr>
        <w:spacing w:line="360" w:lineRule="auto"/>
        <w:ind w:left="360" w:firstLine="36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 xml:space="preserve">"Het gaat om de mensen en die binding." </w:t>
      </w:r>
    </w:p>
    <w:p w14:paraId="35162BAF" w14:textId="77777777" w:rsidR="00BB3427" w:rsidRPr="00A43EEE" w:rsidRDefault="009362B5" w:rsidP="005C6D9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Volgens haar dragen lokale nieuwsmedia bij aan het vertalen van nationale onderwerpen naar de regionale context, wat de relevantie en betrokkenheid van de lezers vergroot.</w:t>
      </w:r>
      <w:r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Loes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77777777" w:rsidR="00BB3427" w:rsidRPr="00A43EEE" w:rsidRDefault="009362B5" w:rsidP="00BB3427">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w:t>
      </w:r>
      <w:r w:rsidRPr="00A43EEE">
        <w:rPr>
          <w:rFonts w:ascii="Times New Roman" w:hAnsi="Times New Roman" w:cs="Times New Roman"/>
          <w:i/>
          <w:iCs/>
          <w:sz w:val="24"/>
          <w:szCs w:val="24"/>
          <w:lang w:val="nl-NL"/>
        </w:rPr>
        <w:t>D</w:t>
      </w:r>
      <w:r w:rsidRPr="00A43EEE">
        <w:rPr>
          <w:rFonts w:ascii="Times New Roman" w:hAnsi="Times New Roman" w:cs="Times New Roman"/>
          <w:i/>
          <w:iCs/>
          <w:sz w:val="24"/>
          <w:szCs w:val="24"/>
          <w:lang w:val="nl-NL"/>
        </w:rPr>
        <w:t xml:space="preserve">ie kleinere verhalen dan noem ik zeg maar even of in wat persoonlijkere verhalen. Die vind ik wat meer terug in het lokaal in nieuws." </w:t>
      </w:r>
    </w:p>
    <w:p w14:paraId="160C2618" w14:textId="77777777" w:rsidR="00137A62" w:rsidRPr="00A43EEE" w:rsidRDefault="009362B5" w:rsidP="005C6D9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Ze benadrukt dat lokale journalistiek helpt bij het begrijpen van wat er speelt in de buurt, van wegafsluitingen tot lokale evenementen en politiek.</w:t>
      </w:r>
      <w:r w:rsidRPr="00A43EEE">
        <w:rPr>
          <w:rFonts w:ascii="Times New Roman" w:hAnsi="Times New Roman" w:cs="Times New Roman"/>
          <w:sz w:val="24"/>
          <w:szCs w:val="24"/>
          <w:lang w:val="nl-NL"/>
        </w:rPr>
        <w:t xml:space="preserve"> Hoofdredacteur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Rick</w:t>
      </w:r>
      <w:r w:rsidRPr="00A43EEE">
        <w:rPr>
          <w:rFonts w:ascii="Times New Roman" w:hAnsi="Times New Roman" w:cs="Times New Roman"/>
          <w:sz w:val="24"/>
          <w:szCs w:val="24"/>
          <w:lang w:val="nl-NL"/>
        </w:rPr>
        <w:t xml:space="preserve"> den Besten</w:t>
      </w:r>
      <w:r w:rsidRPr="00A43EEE">
        <w:rPr>
          <w:rFonts w:ascii="Times New Roman" w:hAnsi="Times New Roman" w:cs="Times New Roman"/>
          <w:sz w:val="24"/>
          <w:szCs w:val="24"/>
          <w:lang w:val="nl-NL"/>
        </w:rPr>
        <w:t xml:space="preserve"> onderstreept het belang van lokale media doordat mensen steeds meer willen weten over hun directe leefomgeving. Hij stelt: </w:t>
      </w:r>
    </w:p>
    <w:p w14:paraId="7C196AC2" w14:textId="77777777" w:rsidR="00137A62" w:rsidRPr="00A43EEE" w:rsidRDefault="009362B5" w:rsidP="00137A62">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 xml:space="preserve">"Ik denk dat lokale journalistiek belangrijk is, omdat het heel dicht bij de mensen staat. Je ziet ook een tendens dat mensen steeds meer over hun woon- en leefomgeving willen weten." </w:t>
      </w:r>
    </w:p>
    <w:p w14:paraId="30B0A789" w14:textId="77777777" w:rsidR="001F23F1" w:rsidRPr="00A43EEE" w:rsidRDefault="009362B5" w:rsidP="005C6D9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Rick beschrijft de ambitie van lokale media om zoveel mogelijk berichten over en vanuit de lokale gemeenschappen te brengen, ondanks beperkte middelen: </w:t>
      </w:r>
    </w:p>
    <w:p w14:paraId="2586BDF0" w14:textId="77777777" w:rsidR="001F23F1" w:rsidRPr="00A43EEE" w:rsidRDefault="009362B5" w:rsidP="001F23F1">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lastRenderedPageBreak/>
        <w:t>"Wij hebben natuurlijk geen bezetting ‘a la’ regio-redactie van het dagblad bijvoorbeeld, maar het is wel wat je wilt: zoveel mogelijk berichten over en vanuit die lokale gemeenschappen."</w:t>
      </w:r>
      <w:r w:rsidRPr="00A43EEE">
        <w:rPr>
          <w:rFonts w:ascii="Times New Roman" w:hAnsi="Times New Roman" w:cs="Times New Roman"/>
          <w:i/>
          <w:iCs/>
          <w:sz w:val="24"/>
          <w:szCs w:val="24"/>
          <w:lang w:val="nl-NL"/>
        </w:rPr>
        <w:t xml:space="preserve"> </w:t>
      </w:r>
    </w:p>
    <w:p w14:paraId="1F6170E0" w14:textId="77777777" w:rsidR="00686B0F" w:rsidRPr="00A43EEE" w:rsidRDefault="009362B5" w:rsidP="005C6D9B">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Daarnaast benadrukt Rick de rol van lokale media in het belichten van diverse perspectieven binnen de gemeenschap. </w:t>
      </w:r>
    </w:p>
    <w:p w14:paraId="6B85F4A0" w14:textId="77777777" w:rsidR="00686B0F" w:rsidRPr="00A43EEE" w:rsidRDefault="009362B5" w:rsidP="007249B0">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p>
    <w:p w14:paraId="312DEC5E" w14:textId="51429648" w:rsidR="009362B5" w:rsidRPr="00A43EEE" w:rsidRDefault="009362B5" w:rsidP="00686B0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legt hij uit.</w:t>
      </w:r>
      <w:r w:rsidR="00686B0F"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De bevindingen uit de interviews tonen aan dat lokale journalistiek cruciaal is voor het creëren van een verbonden en geïnformeerde gemeenschap. Het biedt een platform voor persoonlijke verhalen, diversiteit aan onderwerpen en het belichten van lokale kwesties vanuit verschillende perspectieven, ondanks de uitdagingen en beperkingen waar lokale kranten mee te maken hebben.</w:t>
      </w:r>
    </w:p>
    <w:p w14:paraId="09DFD02F" w14:textId="77777777" w:rsidR="009362B5" w:rsidRPr="00A43EEE" w:rsidRDefault="009362B5" w:rsidP="005C6D9B">
      <w:pPr>
        <w:spacing w:line="360" w:lineRule="auto"/>
        <w:rPr>
          <w:rFonts w:ascii="Times New Roman" w:hAnsi="Times New Roman" w:cs="Times New Roman"/>
          <w:sz w:val="24"/>
          <w:szCs w:val="24"/>
          <w:lang w:val="nl-NL"/>
        </w:rPr>
      </w:pPr>
    </w:p>
    <w:p w14:paraId="1BD1BD0C" w14:textId="5CC23744" w:rsidR="00005D95" w:rsidRPr="00A43EEE" w:rsidRDefault="00005D95" w:rsidP="00D2594F">
      <w:pPr>
        <w:pStyle w:val="Heading3"/>
        <w:ind w:firstLine="360"/>
        <w:rPr>
          <w:rFonts w:ascii="Times New Roman" w:hAnsi="Times New Roman" w:cs="Times New Roman"/>
          <w:b/>
          <w:bCs/>
          <w:color w:val="auto"/>
          <w:sz w:val="26"/>
          <w:szCs w:val="26"/>
          <w:lang w:val="nl-NL"/>
        </w:rPr>
      </w:pPr>
      <w:bookmarkStart w:id="33" w:name="_Toc168757093"/>
      <w:r w:rsidRPr="00A43EEE">
        <w:rPr>
          <w:rFonts w:ascii="Times New Roman" w:hAnsi="Times New Roman" w:cs="Times New Roman"/>
          <w:b/>
          <w:bCs/>
          <w:color w:val="auto"/>
          <w:sz w:val="26"/>
          <w:szCs w:val="26"/>
          <w:lang w:val="nl-NL"/>
        </w:rPr>
        <w:t>4.1.2 Functies lokale journalistiek</w:t>
      </w:r>
      <w:bookmarkEnd w:id="33"/>
    </w:p>
    <w:p w14:paraId="0904FAC3" w14:textId="528E8844" w:rsidR="00AE0E23"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Uit de </w:t>
      </w:r>
      <w:r w:rsidR="004C1AA4" w:rsidRPr="00A43EEE">
        <w:rPr>
          <w:rFonts w:ascii="Times New Roman" w:hAnsi="Times New Roman" w:cs="Times New Roman"/>
          <w:sz w:val="24"/>
          <w:szCs w:val="24"/>
          <w:lang w:val="nl-NL"/>
        </w:rPr>
        <w:t>semigestructureerde</w:t>
      </w:r>
      <w:r w:rsidRPr="00A43EEE">
        <w:rPr>
          <w:rFonts w:ascii="Times New Roman" w:hAnsi="Times New Roman" w:cs="Times New Roman"/>
          <w:sz w:val="24"/>
          <w:szCs w:val="24"/>
          <w:lang w:val="nl-NL"/>
        </w:rPr>
        <w:t xml:space="preserve"> interviews blijkt dat lokale journalistiek verschillende belangrijke functies vervult: de waakhondfunctie, de informatievoorziening en de bindingsfunctie. Hieronder worden deze functies nader toegelicht aan de hand van de bevindingen uit de interviews.</w:t>
      </w:r>
    </w:p>
    <w:p w14:paraId="7A09B8C4" w14:textId="5C62A767" w:rsidR="00AE0E23" w:rsidRPr="00A43EEE" w:rsidRDefault="00AE0E23" w:rsidP="002259BF">
      <w:pPr>
        <w:spacing w:line="360" w:lineRule="auto"/>
        <w:ind w:left="360"/>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Waakhondfunctie</w:t>
      </w:r>
    </w:p>
    <w:p w14:paraId="6DD14E5B" w14:textId="77777777" w:rsidR="002D64EC"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Linda benadrukt het belang van de waakhondfunctie van lokale journalistiek, ondanks de gevoeligheden die hierbij kunnen spelen vanwege de nauwe contacten met lokale politici. Ze legt uit: </w:t>
      </w:r>
    </w:p>
    <w:p w14:paraId="5A49CC6E" w14:textId="49D840C5" w:rsidR="002D64EC" w:rsidRPr="00A43EEE" w:rsidRDefault="00AE0E23" w:rsidP="005F455A">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"Ik denk wel dat zeker bij zo'n regionale krant dat misschien heel gevoelig ligt, want je hebt contact met wethouders en dergelijke ook over het leuke, gezellige en je komt</w:t>
      </w:r>
      <w:r w:rsidR="0012788B" w:rsidRPr="00A43EEE">
        <w:rPr>
          <w:rFonts w:ascii="Times New Roman" w:hAnsi="Times New Roman" w:cs="Times New Roman"/>
          <w:i/>
          <w:iCs/>
          <w:sz w:val="24"/>
          <w:szCs w:val="24"/>
          <w:lang w:val="nl-NL"/>
        </w:rPr>
        <w:t xml:space="preserve"> ze</w:t>
      </w:r>
      <w:r w:rsidRPr="00A43EEE">
        <w:rPr>
          <w:rFonts w:ascii="Times New Roman" w:hAnsi="Times New Roman" w:cs="Times New Roman"/>
          <w:i/>
          <w:iCs/>
          <w:sz w:val="24"/>
          <w:szCs w:val="24"/>
          <w:lang w:val="nl-NL"/>
        </w:rPr>
        <w:t xml:space="preserve"> continu tegen. Maar er zit daar natuurlijk ook een kritische noot in." </w:t>
      </w:r>
    </w:p>
    <w:p w14:paraId="64BC2319" w14:textId="77777777" w:rsidR="002D64EC" w:rsidRPr="00A43EEE" w:rsidRDefault="00AE0E23" w:rsidP="002D64EC">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Linda beschrijft haar aanpak waarbij ze zowel de wethouders als de bewoners aan het woord laat om zo een evenwichtige en kritische berichtgeving te waarborgen zonder de relaties te verstoren: </w:t>
      </w:r>
    </w:p>
    <w:p w14:paraId="03472C09" w14:textId="77777777" w:rsidR="002D64EC" w:rsidRPr="00A43EEE" w:rsidRDefault="00AE0E23" w:rsidP="005F455A">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lastRenderedPageBreak/>
        <w:t>"Zolang je hoor en wederhoor toepast, kun je daar op een fatsoenlijke manier mee omgaan."</w:t>
      </w:r>
      <w:r w:rsidRPr="00A43EEE">
        <w:rPr>
          <w:rFonts w:ascii="Times New Roman" w:hAnsi="Times New Roman" w:cs="Times New Roman"/>
          <w:i/>
          <w:iCs/>
          <w:sz w:val="24"/>
          <w:szCs w:val="24"/>
          <w:lang w:val="nl-NL"/>
        </w:rPr>
        <w:t xml:space="preserve"> </w:t>
      </w:r>
    </w:p>
    <w:p w14:paraId="79BC5E4A" w14:textId="77777777" w:rsidR="002D64EC" w:rsidRPr="00A43EEE" w:rsidRDefault="00AE0E23" w:rsidP="002D64EC">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Loes ondersteunt dit door te benadrukken dat lokale journalistiek niet alleen leuk of persoonlijk nieuws moet brengen, maar ook kritische en serieuze onderwerpen moet behandelen: </w:t>
      </w:r>
    </w:p>
    <w:p w14:paraId="4ACBF1AD" w14:textId="77777777" w:rsidR="002D64EC" w:rsidRPr="00A43EEE" w:rsidRDefault="00AE0E23" w:rsidP="00D32D9C">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"Het is ook goed om gewoon te kijken. Wat speelt er nu en om inderdaad, nou ja, niet alleen het leuke nieuws te brengen, maar ook mag best wel een beetje kritisch zijn en wat serieuzer."</w:t>
      </w:r>
      <w:r w:rsidRPr="00A43EEE">
        <w:rPr>
          <w:rFonts w:ascii="Times New Roman" w:hAnsi="Times New Roman" w:cs="Times New Roman"/>
          <w:i/>
          <w:iCs/>
          <w:sz w:val="24"/>
          <w:szCs w:val="24"/>
          <w:lang w:val="nl-NL"/>
        </w:rPr>
        <w:t xml:space="preserve"> </w:t>
      </w:r>
    </w:p>
    <w:p w14:paraId="1510D496" w14:textId="77777777" w:rsidR="00DE5432" w:rsidRPr="00A43EEE" w:rsidRDefault="00AE0E23" w:rsidP="002D64EC">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Rick erkent de uitdagingen van het vervullen van de waakhondfunctie met beperkte middelen, maar benadrukt dat zijn organisatie dit als een prioriteit beschouwt: </w:t>
      </w:r>
    </w:p>
    <w:p w14:paraId="530B6122" w14:textId="77777777" w:rsidR="00DE5432" w:rsidRPr="00A43EEE" w:rsidRDefault="00AE0E23" w:rsidP="005F455A">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 xml:space="preserve">"Onze intentie is om die waakhondfunctie te vervullen. Maar je moet het wel altijd afzetten tegen de mogelijkheden en middelen die je op de redactie hebt." </w:t>
      </w:r>
    </w:p>
    <w:p w14:paraId="3C99C909" w14:textId="41B83664" w:rsidR="00AE0E23" w:rsidRPr="00A43EEE" w:rsidRDefault="00AE0E23" w:rsidP="00DE5432">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Hij stimuleert zijn journalisten actief om gemeenteraadsvergaderingen bij te wonen en verslag te doen van lokale politieke ontwikkelingen.</w:t>
      </w:r>
    </w:p>
    <w:p w14:paraId="72C238A1" w14:textId="77777777" w:rsidR="00AE0E23" w:rsidRPr="00A43EEE" w:rsidRDefault="00AE0E23" w:rsidP="002259BF">
      <w:pPr>
        <w:spacing w:line="360" w:lineRule="auto"/>
        <w:ind w:left="360"/>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Informatiefunctie</w:t>
      </w:r>
    </w:p>
    <w:p w14:paraId="0F9FBCB1" w14:textId="77777777" w:rsidR="000E3F67"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Linda geeft aan dat lokale journalistiek een belangrijke rol speelt in het vertalen van nationaal nieuws naar een lokale context: </w:t>
      </w:r>
    </w:p>
    <w:p w14:paraId="40987AA8" w14:textId="77777777" w:rsidR="000E3F67" w:rsidRPr="00A43EEE" w:rsidRDefault="00AE0E23" w:rsidP="000E3F67">
      <w:pPr>
        <w:spacing w:line="360" w:lineRule="auto"/>
        <w:ind w:left="360" w:firstLine="36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 xml:space="preserve">"Mensen informeren van nationaal nieuws op lokale schaal." </w:t>
      </w:r>
    </w:p>
    <w:p w14:paraId="20037AF1" w14:textId="7E16827A" w:rsidR="00AE0E23" w:rsidRPr="00A43EEE" w:rsidRDefault="00AE0E23" w:rsidP="000E3F67">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Ze merkt echter op dat sommige informatie soms te groot of gevoelig kan zijn om lokaal te behandelen, zoals internationale conflicten die ook binnen Nederland spanningen kunnen veroorzaken.</w:t>
      </w:r>
    </w:p>
    <w:p w14:paraId="75FB456F" w14:textId="77777777" w:rsidR="00AE0E23" w:rsidRPr="00A43EEE" w:rsidRDefault="00AE0E23" w:rsidP="002259BF">
      <w:pPr>
        <w:spacing w:line="360" w:lineRule="auto"/>
        <w:ind w:left="360"/>
        <w:rPr>
          <w:rFonts w:ascii="Times New Roman" w:hAnsi="Times New Roman" w:cs="Times New Roman"/>
          <w:b/>
          <w:bCs/>
          <w:sz w:val="24"/>
          <w:szCs w:val="24"/>
          <w:lang w:val="nl-NL"/>
        </w:rPr>
      </w:pPr>
      <w:r w:rsidRPr="00A43EEE">
        <w:rPr>
          <w:rFonts w:ascii="Times New Roman" w:hAnsi="Times New Roman" w:cs="Times New Roman"/>
          <w:b/>
          <w:bCs/>
          <w:sz w:val="24"/>
          <w:szCs w:val="24"/>
          <w:lang w:val="nl-NL"/>
        </w:rPr>
        <w:t>Bindingsfunctie</w:t>
      </w:r>
    </w:p>
    <w:p w14:paraId="77625728" w14:textId="77777777" w:rsidR="005F455A"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bindingsfunctie van lokale journalistiek komt naar voren in hoe journalisten interactie hebben met de gemeenschap. Linda beschrijft hoe haar rol als lokale journalist haar toegankelijk maakt voor de inwoners, wat bijdraagt aan een snelle en open communicatie: </w:t>
      </w:r>
    </w:p>
    <w:p w14:paraId="43A3AF08" w14:textId="5D934F9E" w:rsidR="00AE0E23" w:rsidRPr="00A43EEE" w:rsidRDefault="00AE0E23" w:rsidP="009A0FEE">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"Overal, mensen weten mij heel snel te vinden en dan gaat het heel snel over en weer. Ze weten mij te vinden en daarmee is de informatie over en weer heel toegankelijk en snel op te pakken."</w:t>
      </w:r>
    </w:p>
    <w:p w14:paraId="5541E5CA" w14:textId="482FDAF0" w:rsidR="00577968" w:rsidRPr="00A43EEE" w:rsidRDefault="002E354B"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Andere journalisten zoal </w:t>
      </w:r>
      <w:r w:rsidR="00AE0E23" w:rsidRPr="00A43EEE">
        <w:rPr>
          <w:rFonts w:ascii="Times New Roman" w:hAnsi="Times New Roman" w:cs="Times New Roman"/>
          <w:sz w:val="24"/>
          <w:szCs w:val="24"/>
          <w:lang w:val="nl-NL"/>
        </w:rPr>
        <w:t>Loes denk</w:t>
      </w:r>
      <w:r w:rsidRPr="00A43EEE">
        <w:rPr>
          <w:rFonts w:ascii="Times New Roman" w:hAnsi="Times New Roman" w:cs="Times New Roman"/>
          <w:sz w:val="24"/>
          <w:szCs w:val="24"/>
          <w:lang w:val="nl-NL"/>
        </w:rPr>
        <w:t>en</w:t>
      </w:r>
      <w:r w:rsidR="00AE0E23" w:rsidRPr="00A43EEE">
        <w:rPr>
          <w:rFonts w:ascii="Times New Roman" w:hAnsi="Times New Roman" w:cs="Times New Roman"/>
          <w:sz w:val="24"/>
          <w:szCs w:val="24"/>
          <w:lang w:val="nl-NL"/>
        </w:rPr>
        <w:t xml:space="preserve"> minder expliciet na over de bindingsfunctie, maar zie</w:t>
      </w:r>
      <w:r w:rsidR="00785BD9" w:rsidRPr="00A43EEE">
        <w:rPr>
          <w:rFonts w:ascii="Times New Roman" w:hAnsi="Times New Roman" w:cs="Times New Roman"/>
          <w:sz w:val="24"/>
          <w:szCs w:val="24"/>
          <w:lang w:val="nl-NL"/>
        </w:rPr>
        <w:t>n</w:t>
      </w:r>
      <w:r w:rsidR="00AE0E23" w:rsidRPr="00A43EEE">
        <w:rPr>
          <w:rFonts w:ascii="Times New Roman" w:hAnsi="Times New Roman" w:cs="Times New Roman"/>
          <w:sz w:val="24"/>
          <w:szCs w:val="24"/>
          <w:lang w:val="nl-NL"/>
        </w:rPr>
        <w:t xml:space="preserve"> wel het belang van schrijven over actuele en interessante onderwerpen die relevant zijn voor de gemeenschap: </w:t>
      </w:r>
    </w:p>
    <w:p w14:paraId="09223B4E" w14:textId="640CAC7B" w:rsidR="00AE0E23" w:rsidRPr="00A43EEE" w:rsidRDefault="00AE0E23" w:rsidP="00577968">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"Ik kijk gewoon wat is leuk om over te schrijven, wat is actueel, wat ze interessant vinden, waar kunnen mensen misschien iets aan hebben?"</w:t>
      </w:r>
    </w:p>
    <w:p w14:paraId="75559764" w14:textId="77777777" w:rsidR="00D54E31"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Rick benadrukt dat door te berichten vanuit de lokale gemeenschap, de krant dicht bij de mensen staat. Hij legt uit: </w:t>
      </w:r>
    </w:p>
    <w:p w14:paraId="13A4C220" w14:textId="77777777" w:rsidR="00D54E31" w:rsidRPr="00A43EEE" w:rsidRDefault="00AE0E23" w:rsidP="00D54E31">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 xml:space="preserve">"Wij verdelen onze kranten ook in een aantal segmenten: nieuws, achtergrond, vrije tijd en sport. Dan zie je al dat dat heel breed is. En ja, dan kom je dus vanzelf, denk ik, dicht bij de mensen te staan." </w:t>
      </w:r>
    </w:p>
    <w:p w14:paraId="5A8B01B2" w14:textId="77777777" w:rsidR="00D54E31"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Hij geeft een voorbeeld van een lokaal incident dat ook nationaal groot nieuws werd: </w:t>
      </w:r>
    </w:p>
    <w:p w14:paraId="0834C6B9" w14:textId="32B811AE" w:rsidR="00AE0E23" w:rsidRPr="00A43EEE" w:rsidRDefault="00AE0E23" w:rsidP="00D54E31">
      <w:pPr>
        <w:spacing w:line="360" w:lineRule="auto"/>
        <w:ind w:left="720"/>
        <w:rPr>
          <w:rFonts w:ascii="Times New Roman" w:hAnsi="Times New Roman" w:cs="Times New Roman"/>
          <w:i/>
          <w:iCs/>
          <w:sz w:val="24"/>
          <w:szCs w:val="24"/>
          <w:lang w:val="nl-NL"/>
        </w:rPr>
      </w:pPr>
      <w:r w:rsidRPr="00A43EEE">
        <w:rPr>
          <w:rFonts w:ascii="Times New Roman" w:hAnsi="Times New Roman" w:cs="Times New Roman"/>
          <w:i/>
          <w:iCs/>
          <w:sz w:val="24"/>
          <w:szCs w:val="24"/>
          <w:lang w:val="nl-NL"/>
        </w:rPr>
        <w:t>"We hadden zondagavond natuurlijk het voorbeeld van de parkeergarage. De opritten van de parkeergarage in Nieuwegein die instorten. Nou, dat is nationaal al groot nieuws, laat staan lokaal."</w:t>
      </w:r>
    </w:p>
    <w:p w14:paraId="648C4CC6" w14:textId="17F225FA" w:rsidR="00AE0E23" w:rsidRPr="00A43EEE" w:rsidRDefault="00AE0E23" w:rsidP="002259BF">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In conclusie tonen de interviews aan dat lokale journalistiek een essentiële rol speelt in het kritisch volgen van lokale machthebbers, het informeren van de gemeenschap door nationale gebeurtenissen lokaal relevant te maken, en het versterken van de gemeenschap door een laagdrempelige en persoonlijke benadering.</w:t>
      </w:r>
    </w:p>
    <w:p w14:paraId="2B212339" w14:textId="77777777" w:rsidR="00EF699E" w:rsidRPr="00A43EEE" w:rsidRDefault="00EF699E" w:rsidP="00AE0E23">
      <w:pPr>
        <w:ind w:left="360"/>
        <w:rPr>
          <w:lang w:val="nl-NL"/>
        </w:rPr>
      </w:pPr>
    </w:p>
    <w:p w14:paraId="1FCC4362" w14:textId="6FCC3AA5" w:rsidR="00005D95" w:rsidRPr="00A43EEE" w:rsidRDefault="00005D95" w:rsidP="00D2594F">
      <w:pPr>
        <w:pStyle w:val="Heading3"/>
        <w:ind w:firstLine="360"/>
        <w:rPr>
          <w:rFonts w:ascii="Times New Roman" w:hAnsi="Times New Roman" w:cs="Times New Roman"/>
          <w:b/>
          <w:bCs/>
          <w:color w:val="auto"/>
          <w:sz w:val="26"/>
          <w:szCs w:val="26"/>
          <w:lang w:val="nl-NL"/>
        </w:rPr>
      </w:pPr>
      <w:bookmarkStart w:id="34" w:name="_Toc168757094"/>
      <w:r w:rsidRPr="00A43EEE">
        <w:rPr>
          <w:rFonts w:ascii="Times New Roman" w:hAnsi="Times New Roman" w:cs="Times New Roman"/>
          <w:b/>
          <w:bCs/>
          <w:color w:val="auto"/>
          <w:sz w:val="26"/>
          <w:szCs w:val="26"/>
          <w:lang w:val="nl-NL"/>
        </w:rPr>
        <w:t>4.1.3 Redactie</w:t>
      </w:r>
      <w:bookmarkEnd w:id="34"/>
    </w:p>
    <w:p w14:paraId="6E9188F1" w14:textId="77777777" w:rsidR="003D4FE1"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Redactionele Autonomie en Invloed van Advertenties</w:t>
      </w:r>
    </w:p>
    <w:p w14:paraId="012CF39A" w14:textId="77777777" w:rsidR="00410519"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redactie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heeft zich kunnen distantiëren van financiële verantwoordelijkheden, waardoor de focus volledig op het journalistieke werk ligt. Linda benadrukt: </w:t>
      </w:r>
    </w:p>
    <w:p w14:paraId="3168FF1D" w14:textId="77777777" w:rsidR="00410519"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"Wij krijgen mailtjes en telefoontjes. Wij krijgen persberichten. We hebben informele contacten, dus echt alles wat je maar kunt verzinnen." </w:t>
      </w:r>
    </w:p>
    <w:p w14:paraId="0BBAC52C" w14:textId="77777777" w:rsidR="00410519"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Ondanks deze autonomie, erkent Loes dat advertenties soms de inhoud beïnvloeden: </w:t>
      </w:r>
    </w:p>
    <w:p w14:paraId="60ECCCE6" w14:textId="77777777" w:rsidR="00410519"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"Soms schrijf je daar dan ook een artikel over... dat heb ik zelf ook nog niet zo heel veel gedaan, hoor, maar tanden krijgen we. Wel inderdaad ook weer. Hierover een artikel schrijven." </w:t>
      </w:r>
    </w:p>
    <w:p w14:paraId="603F7558" w14:textId="172AD2FC" w:rsidR="003D4FE1"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Rick voegt daaraan toe dat iedere titel een eigen media-adviseur heeft die verantwoordelijk is voor de advertentie-inkomsten binnen zijn of haar gebied.</w:t>
      </w:r>
    </w:p>
    <w:p w14:paraId="070D1ED2" w14:textId="77777777" w:rsidR="00A6194F"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overname van meerdere titels door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heeft geleid tot een aanzienlijke toename van het aantal kranten en het personeelsbestand. Linda zegt hierover: </w:t>
      </w:r>
    </w:p>
    <w:p w14:paraId="20895AB8" w14:textId="77777777" w:rsidR="00A6194F"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"Het was echt wel, Ik weet durf geen aantal te noemen, maar ze gingen van echt, Maar het paar kranten naar driedubbele of zo." </w:t>
      </w:r>
    </w:p>
    <w:p w14:paraId="0C14D737" w14:textId="77777777" w:rsidR="00A6194F"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Rick benadrukt de organisatorische uitdaging: </w:t>
      </w:r>
    </w:p>
    <w:p w14:paraId="56300F52" w14:textId="77777777" w:rsidR="00A6194F"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"Dat is misschien nog wel het grootste punt van aandacht geweest dat je die ja, die wil je vertrouwd maken met de cultuur van ons bedrijf, terwijl ze echt een heel andere cultuur gewend waren." </w:t>
      </w:r>
    </w:p>
    <w:p w14:paraId="07F97CA3" w14:textId="77777777" w:rsidR="00A6194F"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Ondanks deze uitdagingen is de organisatie erin geslaagd om de nieuwe titels soepel in te passen dankzij een goed opgezette infrastructuur. Rick merkt op dat de schaalgrootte nu groter is, maar dat ze qua ICT en andere organisatorische aspecten goed voorbereid waren: </w:t>
      </w:r>
    </w:p>
    <w:p w14:paraId="4FB4041D" w14:textId="0CC8A1F2" w:rsidR="003D4FE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"Wij hadden, denk ik, qua ICT en dat soort dingen, hadden wij het al redelijk op de rit en het was voor ons niet zo moeilijk om de titels die erbij kwamen daar ook op aan te laten sluiten."</w:t>
      </w:r>
    </w:p>
    <w:p w14:paraId="707C435C" w14:textId="77777777" w:rsidR="00A6194F"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Een belangrijk verschil na de overname is de focus op nieuws in huis-aan-huisbladen. Rick legt uit: </w:t>
      </w:r>
    </w:p>
    <w:p w14:paraId="786D1B13" w14:textId="77777777" w:rsidR="00A6194F"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"Een groot verschil is, en daar zit ik echt weer op de relationele stoel, dat toen die huis-aan-huisbladen nog van DPG waren, die eigenlijk niet of nauwelijks nieuws mochten brengen... Wij steken veel meer nieuwsgericht in dan DPG deed bij de huis-aan-huisbladen." </w:t>
      </w:r>
    </w:p>
    <w:p w14:paraId="092C0AF0" w14:textId="77777777" w:rsidR="00A6194F"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0CB4A509" w:rsidR="003D4FE1" w:rsidRPr="00A43EEE" w:rsidRDefault="003D4FE1" w:rsidP="009A1D9E">
      <w:pPr>
        <w:spacing w:line="360" w:lineRule="auto"/>
        <w:ind w:left="360" w:firstLine="360"/>
        <w:rPr>
          <w:rFonts w:ascii="Times New Roman" w:hAnsi="Times New Roman" w:cs="Times New Roman"/>
          <w:sz w:val="24"/>
          <w:szCs w:val="24"/>
          <w:lang w:val="nl-NL"/>
        </w:rPr>
      </w:pPr>
      <w:r w:rsidRPr="00A43EEE">
        <w:rPr>
          <w:rFonts w:ascii="Times New Roman" w:hAnsi="Times New Roman" w:cs="Times New Roman"/>
          <w:sz w:val="24"/>
          <w:szCs w:val="24"/>
          <w:lang w:val="nl-NL"/>
        </w:rPr>
        <w:t>"Journalisten willen natuurlijk nieuws maken. Dus dat waarderen ze."</w:t>
      </w:r>
    </w:p>
    <w:p w14:paraId="132762ED" w14:textId="77777777" w:rsidR="00A931A2"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Rick bespreekt de uitdagingen op het gebied van advertenties: </w:t>
      </w:r>
    </w:p>
    <w:p w14:paraId="62DC9A9E" w14:textId="77777777" w:rsidR="00A931A2"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"Je ziet dat het heel veel moeite kost om de omzet op peil te houden... Als je nu bijvoorbeeld ook in de markt kijkt, dan zie je dat heel veel </w:t>
      </w:r>
      <w:proofErr w:type="spellStart"/>
      <w:r w:rsidRPr="00A43EEE">
        <w:rPr>
          <w:rFonts w:ascii="Times New Roman" w:hAnsi="Times New Roman" w:cs="Times New Roman"/>
          <w:sz w:val="24"/>
          <w:szCs w:val="24"/>
          <w:lang w:val="nl-NL"/>
        </w:rPr>
        <w:t>MKB’ers</w:t>
      </w:r>
      <w:proofErr w:type="spellEnd"/>
      <w:r w:rsidRPr="00A43EEE">
        <w:rPr>
          <w:rFonts w:ascii="Times New Roman" w:hAnsi="Times New Roman" w:cs="Times New Roman"/>
          <w:sz w:val="24"/>
          <w:szCs w:val="24"/>
          <w:lang w:val="nl-NL"/>
        </w:rPr>
        <w:t xml:space="preserve"> zelf moeite hebben om het hoofd boven water te houden."</w:t>
      </w:r>
    </w:p>
    <w:p w14:paraId="337638B1" w14:textId="77777777" w:rsidR="00A931A2"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Daarnaast liggen de prijzen voor online adverteren aanzienlijk lager dan voor krantenadvertenties. Dit vraagt om een herziening van het verdienmodel, waarbij ook overwogen wordt om lezers een kleine bijdrage te laten leveren aan de inkomsten: </w:t>
      </w:r>
    </w:p>
    <w:p w14:paraId="36B9D042" w14:textId="4B706F9A" w:rsidR="003D4FE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"Ik denk dat de tijd heel dichtbij is dat ook de lezer bij ons... een kleine bijdrage aan gaat leveren."</w:t>
      </w:r>
    </w:p>
    <w:p w14:paraId="04ABB976" w14:textId="77777777" w:rsidR="00C52D51"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digitalisering biedt zowel kansen als uitdagingen voor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Linda geeft aan dat elke krant verantwoordelijk is voor zijn eigen </w:t>
      </w:r>
      <w:proofErr w:type="spellStart"/>
      <w:r w:rsidRPr="00A43EEE">
        <w:rPr>
          <w:rFonts w:ascii="Times New Roman" w:hAnsi="Times New Roman" w:cs="Times New Roman"/>
          <w:sz w:val="24"/>
          <w:szCs w:val="24"/>
          <w:lang w:val="nl-NL"/>
        </w:rPr>
        <w:t>social</w:t>
      </w:r>
      <w:proofErr w:type="spellEnd"/>
      <w:r w:rsidRPr="00A43EEE">
        <w:rPr>
          <w:rFonts w:ascii="Times New Roman" w:hAnsi="Times New Roman" w:cs="Times New Roman"/>
          <w:sz w:val="24"/>
          <w:szCs w:val="24"/>
          <w:lang w:val="nl-NL"/>
        </w:rPr>
        <w:t xml:space="preserve"> media, maar dat oudere medewerkers soms moeite hebben met de digitale omslag: </w:t>
      </w:r>
    </w:p>
    <w:p w14:paraId="73D07D57" w14:textId="77777777" w:rsidR="00C52D5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"Er zitten bij lokale kranten ook mensen van 50 plus... Die gewoon daar nog niet zo handig in zijn, dus dan komt er een uitleg noem maar op en dan is dat een ding wat gewoon heel erg in ontwikkeling is." </w:t>
      </w:r>
    </w:p>
    <w:p w14:paraId="6EE6C176" w14:textId="77777777" w:rsidR="00C52D51"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Loes en Rick benadrukken dat de focus nu niet alleen op de papieren krant ligt, maar ook op snelle online berichtgeving: </w:t>
      </w:r>
    </w:p>
    <w:p w14:paraId="6F8C5ADF" w14:textId="77777777" w:rsidR="00C52D5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"Maar nu is het ook wel de bedoeling om echt voor de website te schrijven, dus niet Alleen. Nou ja voor de krant," </w:t>
      </w:r>
    </w:p>
    <w:p w14:paraId="34DDE251" w14:textId="77777777" w:rsidR="00C52D51" w:rsidRPr="00A43EEE" w:rsidRDefault="003D4FE1" w:rsidP="009A1D9E">
      <w:pPr>
        <w:spacing w:line="360" w:lineRule="auto"/>
        <w:ind w:firstLine="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aldus Loes. Rick voegt toe: </w:t>
      </w:r>
    </w:p>
    <w:p w14:paraId="741CCEE4" w14:textId="76870529" w:rsidR="003D4FE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"Ook wij willen het nieuws... ondanks dat het dan zondagavond 10.30 uur is, willen wij dat ook meteen online brengen."</w:t>
      </w:r>
    </w:p>
    <w:p w14:paraId="3358B5CE" w14:textId="77777777" w:rsidR="0089256D"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Er is regelmatig overleg tussen de verschillende redacties, zowel maandelijks als plenair. Rick zegt: </w:t>
      </w:r>
    </w:p>
    <w:p w14:paraId="4C66E425" w14:textId="77777777" w:rsidR="0089256D"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"Wat ik wel doe, is dat ik een keer in de maand vergaderingen heb met de coördinatoren van de 13 titels. Daarnaast hebben we ook een plenaire redactievergadering met de hele groep, die hadden we toevallig vorige week." </w:t>
      </w:r>
    </w:p>
    <w:p w14:paraId="3D14B77B" w14:textId="77777777" w:rsidR="0089256D"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Bij grote nieuwsgebeurtenissen, zoals de instorting van een parkeergarage in Nieuwegein, wordt intensief samengewerkt tussen de redacties. Linda en Loes beschrijven hoe er tijdens zo'n incident snel en effectief contact is om de berichtgeving up-to-date te houden. </w:t>
      </w:r>
    </w:p>
    <w:p w14:paraId="632B01BF" w14:textId="77777777" w:rsidR="0089256D"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"Ik heb ook met die garage [Nieuwegein ingestorte parkeergarage] heb ik mijn collega's 3 keer gebeld," </w:t>
      </w:r>
    </w:p>
    <w:p w14:paraId="004C1654" w14:textId="77777777" w:rsidR="0089256D"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aldus Linda. Rick benadrukt de noodzaak van flexibiliteit: </w:t>
      </w:r>
    </w:p>
    <w:p w14:paraId="7A9C5295" w14:textId="03EEEECE" w:rsidR="003D4FE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"Nou, dan gaan we toch wat schuiven op de redactie en hebben we toch iemand vrij kunnen maken die gisteren echt Nieuwegein in is gegaan."</w:t>
      </w:r>
    </w:p>
    <w:p w14:paraId="04C97D3F" w14:textId="77777777" w:rsidR="0089256D"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redactie van De Zenderstreek, een van de titels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bestaat uit twee vaste medewerkers, aangevuld met freelancers en fotografen. Loes legt uit: </w:t>
      </w:r>
    </w:p>
    <w:p w14:paraId="45ECD244" w14:textId="02013E8E" w:rsidR="003D4FE1" w:rsidRPr="00A43EEE" w:rsidRDefault="003D4FE1" w:rsidP="009A1D9E">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"Met zijn Tweeën en daarbij je dan freelancers. Artikelen aanleveren en fotografen. Die dan de foto's maken dus een twee fotografen, maar ook fotografen die we nou ja bijvoorbeeld op zo’n evenement afsturen in het weekend en dan dat het In de krant. En op de website komt."</w:t>
      </w:r>
    </w:p>
    <w:p w14:paraId="01640E35" w14:textId="5FC07AF5" w:rsidR="0089256D" w:rsidRPr="00A43EEE" w:rsidRDefault="003D4FE1"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In conclusie, de redactie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heeft zich succesvol aangepast aan de uitdagingen van overnames, digitalisering en een veranderend advertentielandschap. De focus ligt sterk op nieuwsvoorziening en samenwerking, waarbij redactionele autonomie grotendeels behouden blijft ondanks commerciële invloeden. De organisatie blijft zoeken naar een duurzaam verdienmodel in een steeds </w:t>
      </w:r>
      <w:proofErr w:type="spellStart"/>
      <w:r w:rsidRPr="00A43EEE">
        <w:rPr>
          <w:rFonts w:ascii="Times New Roman" w:hAnsi="Times New Roman" w:cs="Times New Roman"/>
          <w:sz w:val="24"/>
          <w:szCs w:val="24"/>
          <w:lang w:val="nl-NL"/>
        </w:rPr>
        <w:t>digitaler</w:t>
      </w:r>
      <w:proofErr w:type="spellEnd"/>
      <w:r w:rsidRPr="00A43EEE">
        <w:rPr>
          <w:rFonts w:ascii="Times New Roman" w:hAnsi="Times New Roman" w:cs="Times New Roman"/>
          <w:sz w:val="24"/>
          <w:szCs w:val="24"/>
          <w:lang w:val="nl-NL"/>
        </w:rPr>
        <w:t xml:space="preserve"> medialandschap.</w:t>
      </w:r>
    </w:p>
    <w:p w14:paraId="60EB4EAC" w14:textId="78DF7FAC" w:rsidR="00005D95" w:rsidRPr="00A43EEE" w:rsidRDefault="00005D95" w:rsidP="00E414D3">
      <w:pPr>
        <w:pStyle w:val="Heading3"/>
        <w:spacing w:line="360" w:lineRule="auto"/>
        <w:ind w:firstLine="360"/>
        <w:rPr>
          <w:rFonts w:ascii="Times New Roman" w:hAnsi="Times New Roman" w:cs="Times New Roman"/>
          <w:b/>
          <w:bCs/>
          <w:color w:val="auto"/>
          <w:sz w:val="26"/>
          <w:szCs w:val="26"/>
          <w:lang w:val="nl-NL"/>
        </w:rPr>
      </w:pPr>
      <w:bookmarkStart w:id="35" w:name="_Toc168757095"/>
      <w:r w:rsidRPr="00A43EEE">
        <w:rPr>
          <w:rFonts w:ascii="Times New Roman" w:hAnsi="Times New Roman" w:cs="Times New Roman"/>
          <w:b/>
          <w:bCs/>
          <w:color w:val="auto"/>
          <w:sz w:val="26"/>
          <w:szCs w:val="26"/>
          <w:lang w:val="nl-NL"/>
        </w:rPr>
        <w:t>4.1.4 Samenwerking</w:t>
      </w:r>
      <w:bookmarkEnd w:id="35"/>
    </w:p>
    <w:p w14:paraId="45831727" w14:textId="77777777" w:rsidR="0010753C"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samenwerking tussen de redacties van verschillende kranten onder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is cruciaal voor een effectieve nieuwsvoorziening. Linda illustreert dit met een voorbeeld: </w:t>
      </w:r>
    </w:p>
    <w:p w14:paraId="3B378264" w14:textId="77777777" w:rsidR="0010753C" w:rsidRPr="00A43EEE" w:rsidRDefault="00E414D3" w:rsidP="001903C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"Wij hebben ook een krant in Nieuwegein. Die redacteur heeft dit nieuws als eerste gebracht. Het is natuurlijk het ziekenhuis, want het raakt ook Vianen en IJsselstein. Daarmee hebben wij contact gehad met onze collega's in Nieuwegein." </w:t>
      </w:r>
    </w:p>
    <w:p w14:paraId="0E326B68" w14:textId="253B966A" w:rsidR="0010753C"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De samenwerking leidt ook tot een kruisbestuiving van nieuws en evenementen tussen verschillende edities. Linda geeft aan: </w:t>
      </w:r>
    </w:p>
    <w:p w14:paraId="751D47CD" w14:textId="5B9214BD" w:rsidR="00E414D3" w:rsidRPr="00A43EEE" w:rsidRDefault="00E414D3" w:rsidP="0041712B">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"Dus dan heb je opeens wel de kruisbestuiving dat ik een evenement in IJsselstein heb en daarmee behoorlijk afgebakend. Maar hij komt dat jochie komt uit Nieuwegein, dus het wordt dan kan het en </w:t>
      </w:r>
      <w:proofErr w:type="spellStart"/>
      <w:r w:rsidRPr="00A43EEE">
        <w:rPr>
          <w:rFonts w:ascii="Times New Roman" w:hAnsi="Times New Roman" w:cs="Times New Roman"/>
          <w:sz w:val="24"/>
          <w:szCs w:val="24"/>
          <w:lang w:val="nl-NL"/>
        </w:rPr>
        <w:t>en</w:t>
      </w:r>
      <w:proofErr w:type="spellEnd"/>
      <w:r w:rsidRPr="00A43EEE">
        <w:rPr>
          <w:rFonts w:ascii="Times New Roman" w:hAnsi="Times New Roman" w:cs="Times New Roman"/>
          <w:sz w:val="24"/>
          <w:szCs w:val="24"/>
          <w:lang w:val="nl-NL"/>
        </w:rPr>
        <w:t xml:space="preserve"> maar Misschien het op ieder geval, dan hou ik mijn collega's op de hoogte te houden, mij op de hoogte dat we zo ver kijken wat we daar zelf in onze eigen krant mee kunnen doen."</w:t>
      </w:r>
    </w:p>
    <w:p w14:paraId="5D4940CF" w14:textId="77777777" w:rsidR="0010753C"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Rick bespreekt de voordelen van consolidatie binnen de krantensector: </w:t>
      </w:r>
    </w:p>
    <w:p w14:paraId="62C699B9" w14:textId="3F4F38F7" w:rsidR="00E414D3" w:rsidRPr="00A43EEE" w:rsidRDefault="00E414D3" w:rsidP="00EE6E98">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p>
    <w:p w14:paraId="0C9AD92F" w14:textId="77777777" w:rsidR="00BF660A"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overkoepelende naam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draagt bij aan de naamsbekendheid en samenwerking. Loes benadrukt dit: </w:t>
      </w:r>
    </w:p>
    <w:p w14:paraId="008A4009" w14:textId="77777777" w:rsidR="00BF660A" w:rsidRPr="00A43EEE" w:rsidRDefault="00E414D3"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"Werkt dus sinds kort voor de zenderstreek ik. En daarvoor, ja, ik kom zelf niet uit de regio, dus ik kende het zenderstreeknieuws niet, zeg maar, Maar ik kende dan wel weer een andere kant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Dus bij mij ging het toen wel meteen een soort van iets aan van. Oh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dat komt dat weet je wel." </w:t>
      </w:r>
    </w:p>
    <w:p w14:paraId="19742C0B" w14:textId="77777777" w:rsidR="00BF660A"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Dit sentiment wordt gedeeld binnen de redactie, waardoor een gezamenlijke identiteit wordt versterkt.</w:t>
      </w:r>
      <w:r w:rsidR="00BF660A"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De samenwerking stelt redacties in staat middelen efficiënter te delen. Rick zegt: </w:t>
      </w:r>
    </w:p>
    <w:p w14:paraId="495626E8" w14:textId="0B9CCD14" w:rsidR="00E414D3" w:rsidRPr="00A43EEE" w:rsidRDefault="00E414D3"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p>
    <w:p w14:paraId="2831D29E" w14:textId="77777777" w:rsidR="00BF660A"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Linda legt uit hoe redacties elkaar ondersteunen: </w:t>
      </w:r>
    </w:p>
    <w:p w14:paraId="6708D44A" w14:textId="77777777" w:rsidR="00BF660A" w:rsidRPr="00A43EEE" w:rsidRDefault="00E414D3"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p>
    <w:p w14:paraId="0D842E1C" w14:textId="77777777" w:rsidR="00BF660A" w:rsidRPr="00A43EEE" w:rsidRDefault="00E414D3" w:rsidP="00BF660A">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Dit zorgt voor een flexibele en veerkrachtige organisatie, waarin redacties elkaar kunnen vervangen tijdens vakanties en ziekteperiodes.</w:t>
      </w:r>
      <w:r w:rsidR="00BF660A" w:rsidRPr="00A43EEE">
        <w:rPr>
          <w:rFonts w:ascii="Times New Roman" w:hAnsi="Times New Roman" w:cs="Times New Roman"/>
          <w:sz w:val="24"/>
          <w:szCs w:val="24"/>
          <w:lang w:val="nl-NL"/>
        </w:rPr>
        <w:t xml:space="preserve"> </w:t>
      </w:r>
      <w:r w:rsidRPr="00A43EEE">
        <w:rPr>
          <w:rFonts w:ascii="Times New Roman" w:hAnsi="Times New Roman" w:cs="Times New Roman"/>
          <w:sz w:val="24"/>
          <w:szCs w:val="24"/>
          <w:lang w:val="nl-NL"/>
        </w:rPr>
        <w:t xml:space="preserve">Linda en Rick benadrukken het belang van strategische samenwerking en lokale betrokkenheid. Linda stelt: </w:t>
      </w:r>
    </w:p>
    <w:p w14:paraId="7A6BF9CA" w14:textId="77777777" w:rsidR="00BF660A" w:rsidRPr="00A43EEE" w:rsidRDefault="00E414D3"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lastRenderedPageBreak/>
        <w:t xml:space="preserve">"Samen sta je sterk en ja hoor dat denk ik wel dat je? Dat je daar de meerwaarde uit kunt halen om dat te doen." </w:t>
      </w:r>
    </w:p>
    <w:p w14:paraId="7F7BE347" w14:textId="77777777" w:rsidR="00BF660A" w:rsidRPr="00A43EEE" w:rsidRDefault="00E414D3" w:rsidP="00BF660A">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Rick voegt toe: </w:t>
      </w:r>
    </w:p>
    <w:p w14:paraId="108A6913" w14:textId="1B5AA515" w:rsidR="00E414D3" w:rsidRPr="00A43EEE" w:rsidRDefault="00E414D3"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w:t>
      </w:r>
    </w:p>
    <w:p w14:paraId="5FCC267C" w14:textId="77777777" w:rsidR="00BF660A"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indien de mogelijkheid zich voordoet, maar benadrukt ook het belang van het behouden van de lokale journalistieke cultuur: </w:t>
      </w:r>
    </w:p>
    <w:p w14:paraId="6B3CAB81" w14:textId="77777777" w:rsidR="00BF660A" w:rsidRPr="00A43EEE" w:rsidRDefault="00E414D3"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"Het is wel zo Als de mogelijkheid zich voordoet, dan sluiten we daar onze ogen niet voor. Ik denk dat dat de beste omschrijft." </w:t>
      </w:r>
    </w:p>
    <w:p w14:paraId="4FA49784" w14:textId="77777777" w:rsidR="00BF660A" w:rsidRPr="00A43EEE" w:rsidRDefault="00E414D3" w:rsidP="00BF660A">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Hij waarschuwt echter voor het risico van te groot worden: </w:t>
      </w:r>
    </w:p>
    <w:p w14:paraId="18BE9B34" w14:textId="186A4E72" w:rsidR="00E414D3" w:rsidRPr="00A43EEE" w:rsidRDefault="00BF660A" w:rsidP="00BF660A">
      <w:pPr>
        <w:spacing w:line="360" w:lineRule="auto"/>
        <w:ind w:left="720"/>
        <w:rPr>
          <w:rFonts w:ascii="Times New Roman" w:hAnsi="Times New Roman" w:cs="Times New Roman"/>
          <w:sz w:val="24"/>
          <w:szCs w:val="24"/>
          <w:lang w:val="nl-NL"/>
        </w:rPr>
      </w:pPr>
      <w:r w:rsidRPr="00A43EEE">
        <w:rPr>
          <w:rFonts w:ascii="Times New Roman" w:hAnsi="Times New Roman" w:cs="Times New Roman"/>
          <w:sz w:val="24"/>
          <w:szCs w:val="24"/>
          <w:lang w:val="nl-NL"/>
        </w:rPr>
        <w:t>"Groot nadeel van te groot worden is de cultuur van de lokale journalistiek verliezen."</w:t>
      </w:r>
    </w:p>
    <w:p w14:paraId="2FD9FA8A" w14:textId="27AF6169" w:rsidR="00E414D3" w:rsidRPr="00A43EEE" w:rsidRDefault="00E414D3" w:rsidP="009A1D9E">
      <w:pPr>
        <w:spacing w:line="360" w:lineRule="auto"/>
        <w:ind w:left="360"/>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De samenwerking binnen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blijkt essentieel voor de efficiëntie en effectiviteit van de nieuwsvoorziening. Door middel van informatie-uitwisseling, kruisbestuiving van nieuws, synergie en praktische taakverdeling, kunnen de redacties beter inspelen op lokale behoeften en uitdagingen. De focus op lokale betrokkenheid en strategische consolidatie heeft de positie van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versterkt, terwijl het behoud van een familiaire cultuur en journalistieke integriteit centraal blijft staan.</w:t>
      </w:r>
    </w:p>
    <w:p w14:paraId="025D8C73" w14:textId="148E8FC3" w:rsidR="00005D95" w:rsidRPr="00A43EEE" w:rsidRDefault="00005D95" w:rsidP="00D2594F">
      <w:pPr>
        <w:pStyle w:val="Heading2"/>
        <w:spacing w:line="360" w:lineRule="auto"/>
        <w:rPr>
          <w:rFonts w:ascii="Times New Roman" w:hAnsi="Times New Roman" w:cs="Times New Roman"/>
          <w:b/>
          <w:bCs/>
          <w:color w:val="auto"/>
          <w:sz w:val="28"/>
          <w:szCs w:val="28"/>
          <w:lang w:val="nl-NL"/>
        </w:rPr>
      </w:pPr>
      <w:bookmarkStart w:id="36" w:name="_Toc168757096"/>
      <w:r w:rsidRPr="00A43EEE">
        <w:rPr>
          <w:rFonts w:ascii="Times New Roman" w:hAnsi="Times New Roman" w:cs="Times New Roman"/>
          <w:b/>
          <w:bCs/>
          <w:color w:val="auto"/>
          <w:sz w:val="28"/>
          <w:szCs w:val="28"/>
          <w:lang w:val="nl-NL"/>
        </w:rPr>
        <w:t>4.</w:t>
      </w:r>
      <w:r w:rsidR="00CD146C" w:rsidRPr="00A43EEE">
        <w:rPr>
          <w:rFonts w:ascii="Times New Roman" w:hAnsi="Times New Roman" w:cs="Times New Roman"/>
          <w:b/>
          <w:bCs/>
          <w:color w:val="auto"/>
          <w:sz w:val="28"/>
          <w:szCs w:val="28"/>
          <w:lang w:val="nl-NL"/>
        </w:rPr>
        <w:t>2</w:t>
      </w:r>
      <w:r w:rsidRPr="00A43EEE">
        <w:rPr>
          <w:rFonts w:ascii="Times New Roman" w:hAnsi="Times New Roman" w:cs="Times New Roman"/>
          <w:b/>
          <w:bCs/>
          <w:color w:val="auto"/>
          <w:sz w:val="28"/>
          <w:szCs w:val="28"/>
          <w:lang w:val="nl-NL"/>
        </w:rPr>
        <w:t xml:space="preserve"> Aanvullingen op theorie en resultaten</w:t>
      </w:r>
      <w:bookmarkEnd w:id="36"/>
    </w:p>
    <w:p w14:paraId="686B2741" w14:textId="47053649" w:rsidR="00005D95" w:rsidRPr="00A43EEE" w:rsidRDefault="00005D95" w:rsidP="00D2594F">
      <w:pPr>
        <w:pStyle w:val="Heading3"/>
        <w:ind w:firstLine="360"/>
        <w:rPr>
          <w:rFonts w:ascii="Times New Roman" w:hAnsi="Times New Roman" w:cs="Times New Roman"/>
          <w:b/>
          <w:bCs/>
          <w:color w:val="auto"/>
          <w:sz w:val="26"/>
          <w:szCs w:val="26"/>
          <w:lang w:val="nl-NL"/>
        </w:rPr>
      </w:pPr>
      <w:bookmarkStart w:id="37" w:name="_Toc168757097"/>
      <w:r w:rsidRPr="00A43EEE">
        <w:rPr>
          <w:rFonts w:ascii="Times New Roman" w:hAnsi="Times New Roman" w:cs="Times New Roman"/>
          <w:b/>
          <w:bCs/>
          <w:color w:val="auto"/>
          <w:sz w:val="26"/>
          <w:szCs w:val="26"/>
          <w:lang w:val="nl-NL"/>
        </w:rPr>
        <w:t>4.</w:t>
      </w:r>
      <w:r w:rsidR="00CD146C" w:rsidRPr="00A43EEE">
        <w:rPr>
          <w:rFonts w:ascii="Times New Roman" w:hAnsi="Times New Roman" w:cs="Times New Roman"/>
          <w:b/>
          <w:bCs/>
          <w:color w:val="auto"/>
          <w:sz w:val="26"/>
          <w:szCs w:val="26"/>
          <w:lang w:val="nl-NL"/>
        </w:rPr>
        <w:t>2</w:t>
      </w:r>
      <w:r w:rsidRPr="00A43EEE">
        <w:rPr>
          <w:rFonts w:ascii="Times New Roman" w:hAnsi="Times New Roman" w:cs="Times New Roman"/>
          <w:b/>
          <w:bCs/>
          <w:color w:val="auto"/>
          <w:sz w:val="26"/>
          <w:szCs w:val="26"/>
          <w:lang w:val="nl-NL"/>
        </w:rPr>
        <w:t>.1 Overlap dimensies</w:t>
      </w:r>
      <w:bookmarkEnd w:id="37"/>
    </w:p>
    <w:p w14:paraId="23EC35B0" w14:textId="77777777" w:rsidR="00005D95" w:rsidRPr="00A43EEE" w:rsidRDefault="00005D95" w:rsidP="001E5272">
      <w:pPr>
        <w:rPr>
          <w:rFonts w:ascii="Times New Roman" w:hAnsi="Times New Roman" w:cs="Times New Roman"/>
          <w:lang w:val="nl-NL"/>
        </w:rPr>
      </w:pPr>
    </w:p>
    <w:p w14:paraId="76774CBF" w14:textId="77777777" w:rsidR="00005D95" w:rsidRPr="00A43EEE" w:rsidRDefault="00005D95" w:rsidP="001E5272">
      <w:pPr>
        <w:rPr>
          <w:rFonts w:ascii="Times New Roman" w:hAnsi="Times New Roman" w:cs="Times New Roman"/>
          <w:lang w:val="nl-NL"/>
        </w:rPr>
      </w:pPr>
    </w:p>
    <w:p w14:paraId="5C32AA42" w14:textId="77777777" w:rsidR="00246266" w:rsidRPr="00A43EEE" w:rsidRDefault="00246266" w:rsidP="001E5272">
      <w:pPr>
        <w:rPr>
          <w:rFonts w:ascii="Times New Roman" w:hAnsi="Times New Roman" w:cs="Times New Roman"/>
          <w:lang w:val="nl-NL"/>
        </w:rPr>
      </w:pPr>
    </w:p>
    <w:p w14:paraId="550CFE0E" w14:textId="77777777" w:rsidR="004D0D20" w:rsidRPr="00A43EEE" w:rsidRDefault="004D0D20">
      <w:pPr>
        <w:rPr>
          <w:rFonts w:ascii="Times New Roman" w:eastAsiaTheme="majorEastAsia" w:hAnsi="Times New Roman" w:cs="Times New Roman"/>
          <w:b/>
          <w:bCs/>
          <w:sz w:val="32"/>
          <w:szCs w:val="32"/>
          <w:lang w:val="nl-NL"/>
        </w:rPr>
      </w:pPr>
      <w:r w:rsidRPr="00A43EEE">
        <w:rPr>
          <w:rFonts w:ascii="Times New Roman" w:hAnsi="Times New Roman" w:cs="Times New Roman"/>
          <w:b/>
          <w:bCs/>
          <w:lang w:val="nl-NL"/>
        </w:rPr>
        <w:br w:type="page"/>
      </w:r>
    </w:p>
    <w:p w14:paraId="18C4C892" w14:textId="271E6B74" w:rsidR="00246266" w:rsidRPr="00A43EEE" w:rsidRDefault="00246266" w:rsidP="00246266">
      <w:pPr>
        <w:pStyle w:val="Heading1"/>
        <w:rPr>
          <w:rFonts w:ascii="Times New Roman" w:hAnsi="Times New Roman" w:cs="Times New Roman"/>
          <w:b/>
          <w:bCs/>
          <w:color w:val="auto"/>
          <w:lang w:val="nl-NL"/>
        </w:rPr>
      </w:pPr>
      <w:bookmarkStart w:id="38" w:name="_Toc168757098"/>
      <w:r w:rsidRPr="00A43EEE">
        <w:rPr>
          <w:rFonts w:ascii="Times New Roman" w:hAnsi="Times New Roman" w:cs="Times New Roman"/>
          <w:b/>
          <w:bCs/>
          <w:color w:val="auto"/>
          <w:lang w:val="nl-NL"/>
        </w:rPr>
        <w:lastRenderedPageBreak/>
        <w:t>5. Conclusie</w:t>
      </w:r>
      <w:bookmarkEnd w:id="38"/>
    </w:p>
    <w:p w14:paraId="3AA219CC" w14:textId="6293B40E" w:rsidR="000C7D5A" w:rsidRDefault="000C7D5A" w:rsidP="00A0562D">
      <w:pPr>
        <w:pStyle w:val="Heading2"/>
        <w:spacing w:line="360" w:lineRule="auto"/>
        <w:jc w:val="center"/>
        <w:rPr>
          <w:rFonts w:ascii="Times New Roman" w:hAnsi="Times New Roman" w:cs="Times New Roman"/>
          <w:b/>
          <w:bCs/>
          <w:color w:val="auto"/>
          <w:sz w:val="28"/>
          <w:szCs w:val="28"/>
          <w:lang w:val="nl-NL"/>
        </w:rPr>
      </w:pPr>
      <w:bookmarkStart w:id="39" w:name="_Toc168757099"/>
      <w:r>
        <w:rPr>
          <w:rFonts w:ascii="Times New Roman" w:hAnsi="Times New Roman" w:cs="Times New Roman"/>
          <w:b/>
          <w:bCs/>
          <w:color w:val="auto"/>
          <w:sz w:val="28"/>
          <w:szCs w:val="28"/>
          <w:lang w:val="nl-NL"/>
        </w:rPr>
        <w:t xml:space="preserve">[Conclusie uit de quasi-versie is niet representatief voor laatste versie, eerder </w:t>
      </w:r>
      <w:r w:rsidR="005C0552">
        <w:rPr>
          <w:rFonts w:ascii="Times New Roman" w:hAnsi="Times New Roman" w:cs="Times New Roman"/>
          <w:b/>
          <w:bCs/>
          <w:color w:val="auto"/>
          <w:sz w:val="28"/>
          <w:szCs w:val="28"/>
          <w:lang w:val="nl-NL"/>
        </w:rPr>
        <w:t xml:space="preserve">een </w:t>
      </w:r>
      <w:r>
        <w:rPr>
          <w:rFonts w:ascii="Times New Roman" w:hAnsi="Times New Roman" w:cs="Times New Roman"/>
          <w:b/>
          <w:bCs/>
          <w:color w:val="auto"/>
          <w:sz w:val="28"/>
          <w:szCs w:val="28"/>
          <w:lang w:val="nl-NL"/>
        </w:rPr>
        <w:t>indicatie voor waar ik heen wil met dit hoofdstuk]</w:t>
      </w:r>
    </w:p>
    <w:p w14:paraId="3A395489" w14:textId="647D6BEC" w:rsidR="00246266" w:rsidRPr="00A43EEE" w:rsidRDefault="00005D95" w:rsidP="00D2594F">
      <w:pPr>
        <w:pStyle w:val="Heading2"/>
        <w:spacing w:line="360" w:lineRule="auto"/>
        <w:rPr>
          <w:rFonts w:ascii="Times New Roman" w:hAnsi="Times New Roman" w:cs="Times New Roman"/>
          <w:b/>
          <w:bCs/>
          <w:color w:val="auto"/>
          <w:sz w:val="28"/>
          <w:szCs w:val="28"/>
          <w:lang w:val="nl-NL"/>
        </w:rPr>
      </w:pPr>
      <w:r w:rsidRPr="00A43EEE">
        <w:rPr>
          <w:rFonts w:ascii="Times New Roman" w:hAnsi="Times New Roman" w:cs="Times New Roman"/>
          <w:b/>
          <w:bCs/>
          <w:color w:val="auto"/>
          <w:sz w:val="28"/>
          <w:szCs w:val="28"/>
          <w:lang w:val="nl-NL"/>
        </w:rPr>
        <w:t xml:space="preserve">5.1 </w:t>
      </w:r>
      <w:r w:rsidR="00D2594F" w:rsidRPr="00A43EEE">
        <w:rPr>
          <w:rFonts w:ascii="Times New Roman" w:hAnsi="Times New Roman" w:cs="Times New Roman"/>
          <w:b/>
          <w:bCs/>
          <w:color w:val="auto"/>
          <w:sz w:val="28"/>
          <w:szCs w:val="28"/>
          <w:lang w:val="nl-NL"/>
        </w:rPr>
        <w:t>Samenvatting van belangrijkste bevindingen</w:t>
      </w:r>
      <w:bookmarkEnd w:id="39"/>
    </w:p>
    <w:p w14:paraId="66C223AA" w14:textId="7B243F47" w:rsidR="004A61EB" w:rsidRPr="00A43EEE" w:rsidRDefault="004A61EB" w:rsidP="00A21453">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De onderzoeksresultaten bieden inzicht in verschillende aspecten van lokale kranten, waaronder de rol van de krant in de gemeenschap, de samenwerking tussen lokale kranten, veranderingen in redactionele strategieën, en de economische en operationele implicaties van fusies.</w:t>
      </w:r>
    </w:p>
    <w:p w14:paraId="1B86441E" w14:textId="75FF9618" w:rsidR="00D2594F" w:rsidRPr="00A43EEE" w:rsidRDefault="00005D95" w:rsidP="00D2594F">
      <w:pPr>
        <w:pStyle w:val="Heading2"/>
        <w:spacing w:line="360" w:lineRule="auto"/>
        <w:rPr>
          <w:rFonts w:ascii="Times New Roman" w:hAnsi="Times New Roman" w:cs="Times New Roman"/>
          <w:b/>
          <w:bCs/>
          <w:color w:val="auto"/>
          <w:sz w:val="28"/>
          <w:szCs w:val="28"/>
          <w:lang w:val="nl-NL"/>
        </w:rPr>
      </w:pPr>
      <w:bookmarkStart w:id="40" w:name="_Toc168757100"/>
      <w:r w:rsidRPr="00A43EEE">
        <w:rPr>
          <w:rFonts w:ascii="Times New Roman" w:hAnsi="Times New Roman" w:cs="Times New Roman"/>
          <w:b/>
          <w:bCs/>
          <w:color w:val="auto"/>
          <w:sz w:val="28"/>
          <w:szCs w:val="28"/>
          <w:lang w:val="nl-NL"/>
        </w:rPr>
        <w:t xml:space="preserve">5.2 </w:t>
      </w:r>
      <w:r w:rsidR="00D2594F" w:rsidRPr="00A43EEE">
        <w:rPr>
          <w:rFonts w:ascii="Times New Roman" w:hAnsi="Times New Roman" w:cs="Times New Roman"/>
          <w:b/>
          <w:bCs/>
          <w:color w:val="auto"/>
          <w:sz w:val="28"/>
          <w:szCs w:val="28"/>
          <w:lang w:val="nl-NL"/>
        </w:rPr>
        <w:t>Samenwerking tussen lokale kranten</w:t>
      </w:r>
      <w:bookmarkEnd w:id="40"/>
    </w:p>
    <w:p w14:paraId="29639903" w14:textId="3480CB6F" w:rsidR="004A61EB" w:rsidRPr="00A43EEE" w:rsidRDefault="004A61EB" w:rsidP="00A21453">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 xml:space="preserve">Uit de interviews blijkt dat samenwerking tussen lokale kranten een veelbelovende strategie is om de krimp van lokale journalistiek tegen te gaan. De fusie tussen Het </w:t>
      </w:r>
      <w:proofErr w:type="spellStart"/>
      <w:r w:rsidRPr="00A43EEE">
        <w:rPr>
          <w:rFonts w:ascii="Times New Roman" w:hAnsi="Times New Roman" w:cs="Times New Roman"/>
          <w:sz w:val="24"/>
          <w:szCs w:val="24"/>
          <w:lang w:val="nl-NL"/>
        </w:rPr>
        <w:t>Kontakt</w:t>
      </w:r>
      <w:proofErr w:type="spellEnd"/>
      <w:r w:rsidRPr="00A43EEE">
        <w:rPr>
          <w:rFonts w:ascii="Times New Roman" w:hAnsi="Times New Roman" w:cs="Times New Roman"/>
          <w:sz w:val="24"/>
          <w:szCs w:val="24"/>
          <w:lang w:val="nl-NL"/>
        </w:rPr>
        <w:t xml:space="preserve"> en De Zenderstreek toont aan dat een gezamenlijke aanpak kan leiden tot synergievoordelen, zoals het delen van middelen en het vergroten van naamsbekendheid.</w:t>
      </w:r>
    </w:p>
    <w:p w14:paraId="247218AE" w14:textId="13EB6DB8" w:rsidR="00D2594F" w:rsidRPr="00A43EEE" w:rsidRDefault="00D2594F" w:rsidP="00D2594F">
      <w:pPr>
        <w:pStyle w:val="Heading2"/>
        <w:spacing w:line="360" w:lineRule="auto"/>
        <w:rPr>
          <w:rFonts w:ascii="Times New Roman" w:hAnsi="Times New Roman" w:cs="Times New Roman"/>
          <w:b/>
          <w:bCs/>
          <w:color w:val="auto"/>
          <w:sz w:val="28"/>
          <w:szCs w:val="28"/>
          <w:lang w:val="nl-NL"/>
        </w:rPr>
      </w:pPr>
      <w:bookmarkStart w:id="41" w:name="_Toc168757101"/>
      <w:r w:rsidRPr="00A43EEE">
        <w:rPr>
          <w:rFonts w:ascii="Times New Roman" w:hAnsi="Times New Roman" w:cs="Times New Roman"/>
          <w:b/>
          <w:bCs/>
          <w:color w:val="auto"/>
          <w:sz w:val="28"/>
          <w:szCs w:val="28"/>
          <w:lang w:val="nl-NL"/>
        </w:rPr>
        <w:t>5.3 veranderingen in de redactionele strategie</w:t>
      </w:r>
      <w:bookmarkEnd w:id="41"/>
    </w:p>
    <w:p w14:paraId="0B475230" w14:textId="179B7563" w:rsidR="004A61EB" w:rsidRPr="00A43EEE" w:rsidRDefault="004A61EB" w:rsidP="00A21453">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De fusie heeft geleid tot enkele veranderingen in de redactionele strategie van de kranten. Zo is er een verschuiving waarneembaar in de balans tussen lokaal, regionaal en landelijk nieuws, en zijn er aanpassingen gemaakt in de manier waarop verslaggeving plaatsvindt. De fusie heeft ook invloed gehad op de hoeveelheid tijd die aan bepaalde verhalen wordt besteed en op de keuze van onderwerpen.</w:t>
      </w:r>
    </w:p>
    <w:p w14:paraId="3CC0184F" w14:textId="0A7558E3" w:rsidR="00D2594F" w:rsidRPr="00A43EEE" w:rsidRDefault="00D2594F" w:rsidP="00D2594F">
      <w:pPr>
        <w:pStyle w:val="Heading2"/>
        <w:spacing w:line="360" w:lineRule="auto"/>
        <w:rPr>
          <w:rFonts w:ascii="Times New Roman" w:hAnsi="Times New Roman" w:cs="Times New Roman"/>
          <w:b/>
          <w:bCs/>
          <w:color w:val="auto"/>
          <w:sz w:val="28"/>
          <w:szCs w:val="28"/>
          <w:lang w:val="nl-NL"/>
        </w:rPr>
      </w:pPr>
      <w:bookmarkStart w:id="42" w:name="_Toc168757102"/>
      <w:r w:rsidRPr="00A43EEE">
        <w:rPr>
          <w:rFonts w:ascii="Times New Roman" w:hAnsi="Times New Roman" w:cs="Times New Roman"/>
          <w:b/>
          <w:bCs/>
          <w:color w:val="auto"/>
          <w:sz w:val="28"/>
          <w:szCs w:val="28"/>
          <w:lang w:val="nl-NL"/>
        </w:rPr>
        <w:t>5.4 impact op de functie van de krant</w:t>
      </w:r>
      <w:bookmarkEnd w:id="42"/>
    </w:p>
    <w:p w14:paraId="2A07FD13" w14:textId="57A738E2" w:rsidR="004A61EB" w:rsidRPr="00A43EEE" w:rsidRDefault="004A61EB" w:rsidP="00A21453">
      <w:pPr>
        <w:spacing w:line="360" w:lineRule="auto"/>
        <w:rPr>
          <w:rFonts w:ascii="Times New Roman" w:hAnsi="Times New Roman" w:cs="Times New Roman"/>
          <w:sz w:val="24"/>
          <w:szCs w:val="24"/>
          <w:lang w:val="nl-NL"/>
        </w:rPr>
      </w:pPr>
      <w:r w:rsidRPr="00A43EEE">
        <w:rPr>
          <w:rFonts w:ascii="Times New Roman" w:hAnsi="Times New Roman" w:cs="Times New Roman"/>
          <w:sz w:val="24"/>
          <w:szCs w:val="24"/>
          <w:lang w:val="nl-NL"/>
        </w:rPr>
        <w:t>De fusie heeft de functie van de krant in de lokale gemeenschap versterkt. De krant vervult nog steeds belangrijke journalistieke functies, zoals het informeren van lezers over gebeurtenissen, het fungeren als waakhond binnen de gemeenschap en het bevorderen van de binding met de lokale gemeenschap. Deze functies blijven essentieel ondanks veranderingen in de redactionele strategieën.</w:t>
      </w:r>
    </w:p>
    <w:p w14:paraId="23B1608E" w14:textId="66D1E76C" w:rsidR="00D2594F" w:rsidRPr="00A43EEE" w:rsidRDefault="00D2594F" w:rsidP="00D2594F">
      <w:pPr>
        <w:pStyle w:val="Heading2"/>
        <w:spacing w:line="360" w:lineRule="auto"/>
        <w:rPr>
          <w:rFonts w:ascii="Times New Roman" w:hAnsi="Times New Roman" w:cs="Times New Roman"/>
          <w:b/>
          <w:bCs/>
          <w:color w:val="auto"/>
          <w:sz w:val="28"/>
          <w:szCs w:val="28"/>
          <w:lang w:val="nl-NL"/>
        </w:rPr>
      </w:pPr>
      <w:bookmarkStart w:id="43" w:name="_Toc168757103"/>
      <w:r w:rsidRPr="00A43EEE">
        <w:rPr>
          <w:rFonts w:ascii="Times New Roman" w:hAnsi="Times New Roman" w:cs="Times New Roman"/>
          <w:b/>
          <w:bCs/>
          <w:color w:val="auto"/>
          <w:sz w:val="28"/>
          <w:szCs w:val="28"/>
          <w:lang w:val="nl-NL"/>
        </w:rPr>
        <w:t>5.5 economische en operationele implicaties</w:t>
      </w:r>
      <w:bookmarkEnd w:id="43"/>
    </w:p>
    <w:p w14:paraId="58ABAAB0" w14:textId="77777777" w:rsidR="00F97303" w:rsidRPr="00F97303" w:rsidRDefault="00F97303" w:rsidP="00A21453">
      <w:pPr>
        <w:spacing w:line="360" w:lineRule="auto"/>
        <w:rPr>
          <w:rFonts w:ascii="Times New Roman" w:hAnsi="Times New Roman" w:cs="Times New Roman"/>
          <w:sz w:val="24"/>
          <w:szCs w:val="24"/>
          <w:lang w:val="nl-NL"/>
        </w:rPr>
      </w:pPr>
      <w:r w:rsidRPr="00F97303">
        <w:rPr>
          <w:rFonts w:ascii="Times New Roman" w:hAnsi="Times New Roman" w:cs="Times New Roman"/>
          <w:sz w:val="24"/>
          <w:szCs w:val="24"/>
          <w:lang w:val="nl-NL"/>
        </w:rPr>
        <w:t>Hoewel de fusie en samenwerking tussen lokale kranten voordelen biedt, zijn er ook economische en operationele implicaties waar rekening mee moet worden gehouden. Deze implicaties omvatten onder andere veranderingen in de manier waarop adverteerders de krant benaderen, distributieproblemen en uitdagingen op het gebied van digitalisering. Het is belangrijk dat lokale kranten blijven innoveren en zich aanpassen aan veranderende omstandigheden om hun relevantie en impact te behouden.</w:t>
      </w:r>
    </w:p>
    <w:p w14:paraId="4CC007C4" w14:textId="77777777" w:rsidR="00F97303" w:rsidRPr="00F97303" w:rsidRDefault="00F97303" w:rsidP="00A21453">
      <w:pPr>
        <w:spacing w:line="360" w:lineRule="auto"/>
        <w:rPr>
          <w:rFonts w:ascii="Times New Roman" w:hAnsi="Times New Roman" w:cs="Times New Roman"/>
          <w:sz w:val="24"/>
          <w:szCs w:val="24"/>
          <w:lang w:val="nl-NL"/>
        </w:rPr>
      </w:pPr>
      <w:r w:rsidRPr="00F97303">
        <w:rPr>
          <w:rFonts w:ascii="Times New Roman" w:hAnsi="Times New Roman" w:cs="Times New Roman"/>
          <w:sz w:val="24"/>
          <w:szCs w:val="24"/>
          <w:lang w:val="nl-NL"/>
        </w:rPr>
        <w:lastRenderedPageBreak/>
        <w:t>Deze conclusies bieden inzicht in de dynamiek van lokale kranten en benadrukken het belang van samenwerking, aanpassingsvermogen en het behoud van journalistieke integriteit in een snel veranderend medialandschap.</w:t>
      </w:r>
    </w:p>
    <w:p w14:paraId="33392EF9" w14:textId="1DA81126" w:rsidR="00246266" w:rsidRPr="00A43EEE" w:rsidRDefault="00246266" w:rsidP="00246266">
      <w:pPr>
        <w:pStyle w:val="Heading1"/>
        <w:rPr>
          <w:rFonts w:ascii="Times New Roman" w:hAnsi="Times New Roman" w:cs="Times New Roman"/>
          <w:b/>
          <w:bCs/>
          <w:color w:val="auto"/>
          <w:lang w:val="nl-NL"/>
        </w:rPr>
      </w:pPr>
      <w:bookmarkStart w:id="44" w:name="_Toc168757104"/>
      <w:r w:rsidRPr="00A43EEE">
        <w:rPr>
          <w:rFonts w:ascii="Times New Roman" w:hAnsi="Times New Roman" w:cs="Times New Roman"/>
          <w:b/>
          <w:bCs/>
          <w:color w:val="auto"/>
          <w:lang w:val="nl-NL"/>
        </w:rPr>
        <w:t>6. Discussie</w:t>
      </w:r>
      <w:bookmarkEnd w:id="44"/>
    </w:p>
    <w:p w14:paraId="68B96B5F" w14:textId="0B33FCFF" w:rsidR="00246266" w:rsidRPr="00A43EEE" w:rsidRDefault="000C7D5A" w:rsidP="00246266">
      <w:pPr>
        <w:rPr>
          <w:lang w:val="nl-NL"/>
        </w:rPr>
      </w:pPr>
      <w:r w:rsidRPr="000C7D5A">
        <w:rPr>
          <w:highlight w:val="yellow"/>
          <w:lang w:val="nl-NL"/>
        </w:rPr>
        <w:t>(discussie schrijven)</w:t>
      </w:r>
    </w:p>
    <w:p w14:paraId="6CD1C377" w14:textId="77777777" w:rsidR="00246266" w:rsidRPr="00A43EEE" w:rsidRDefault="00246266" w:rsidP="00246266">
      <w:pPr>
        <w:rPr>
          <w:lang w:val="nl-NL"/>
        </w:rPr>
      </w:pPr>
    </w:p>
    <w:p w14:paraId="0E2FDC19" w14:textId="77777777" w:rsidR="00246266" w:rsidRPr="00A43EEE" w:rsidRDefault="00246266" w:rsidP="00246266">
      <w:pPr>
        <w:rPr>
          <w:lang w:val="nl-NL"/>
        </w:rPr>
      </w:pPr>
    </w:p>
    <w:p w14:paraId="1D7A4B19" w14:textId="77777777" w:rsidR="00246266" w:rsidRPr="00A43EEE" w:rsidRDefault="00246266" w:rsidP="00246266">
      <w:pPr>
        <w:rPr>
          <w:lang w:val="nl-NL"/>
        </w:rPr>
      </w:pPr>
    </w:p>
    <w:p w14:paraId="2178491F" w14:textId="77777777" w:rsidR="00246266" w:rsidRPr="00A43EEE" w:rsidRDefault="00246266" w:rsidP="00246266">
      <w:pPr>
        <w:rPr>
          <w:lang w:val="nl-NL"/>
        </w:rPr>
      </w:pPr>
    </w:p>
    <w:p w14:paraId="19401B14" w14:textId="77777777" w:rsidR="00246266" w:rsidRPr="00A43EEE" w:rsidRDefault="00246266" w:rsidP="00246266">
      <w:pPr>
        <w:rPr>
          <w:lang w:val="nl-NL"/>
        </w:rPr>
      </w:pPr>
    </w:p>
    <w:p w14:paraId="54332916" w14:textId="08361016" w:rsidR="00246266" w:rsidRPr="00A43EEE" w:rsidRDefault="00246266" w:rsidP="00246266">
      <w:pPr>
        <w:rPr>
          <w:lang w:val="nl-NL"/>
        </w:rPr>
      </w:pPr>
    </w:p>
    <w:p w14:paraId="75E2AE48" w14:textId="77777777" w:rsidR="00246266" w:rsidRPr="00A43EEE" w:rsidRDefault="00246266" w:rsidP="001E5272">
      <w:pPr>
        <w:rPr>
          <w:rFonts w:ascii="Times New Roman" w:hAnsi="Times New Roman" w:cs="Times New Roman"/>
          <w:lang w:val="nl-NL"/>
        </w:rPr>
      </w:pPr>
    </w:p>
    <w:p w14:paraId="20212296" w14:textId="08675865" w:rsidR="00AA5840" w:rsidRPr="00A43EEE" w:rsidRDefault="00AA5840" w:rsidP="002D1461">
      <w:pPr>
        <w:spacing w:line="360" w:lineRule="auto"/>
        <w:rPr>
          <w:rFonts w:ascii="Times New Roman" w:hAnsi="Times New Roman" w:cs="Times New Roman"/>
          <w:lang w:val="nl-NL"/>
        </w:rPr>
      </w:pPr>
      <w:r w:rsidRPr="00A43EEE">
        <w:rPr>
          <w:rFonts w:ascii="Times New Roman" w:hAnsi="Times New Roman" w:cs="Times New Roman"/>
          <w:lang w:val="nl-NL"/>
        </w:rPr>
        <w:br w:type="page"/>
      </w:r>
    </w:p>
    <w:bookmarkStart w:id="45" w:name="_Toc168757105"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Content>
        <w:p w14:paraId="47CBF0BF" w14:textId="20A066DE" w:rsidR="00680656" w:rsidRPr="00A43EEE" w:rsidRDefault="00680656" w:rsidP="002D1461">
          <w:pPr>
            <w:pStyle w:val="Heading1"/>
            <w:spacing w:line="360" w:lineRule="auto"/>
            <w:rPr>
              <w:rFonts w:ascii="Times New Roman" w:hAnsi="Times New Roman" w:cs="Times New Roman"/>
              <w:b/>
              <w:bCs/>
              <w:color w:val="auto"/>
              <w:lang w:val="nl-NL"/>
            </w:rPr>
          </w:pPr>
          <w:r w:rsidRPr="00A43EEE">
            <w:rPr>
              <w:rFonts w:ascii="Times New Roman" w:hAnsi="Times New Roman" w:cs="Times New Roman"/>
              <w:b/>
              <w:bCs/>
              <w:color w:val="auto"/>
              <w:lang w:val="nl-NL"/>
            </w:rPr>
            <w:t>Bronnen</w:t>
          </w:r>
          <w:bookmarkEnd w:id="45"/>
        </w:p>
        <w:sdt>
          <w:sdtPr>
            <w:rPr>
              <w:rFonts w:ascii="Times New Roman" w:hAnsi="Times New Roman" w:cs="Times New Roman"/>
              <w:lang w:val="nl-NL"/>
            </w:rPr>
            <w:id w:val="111145805"/>
            <w:bibliography/>
          </w:sdtPr>
          <w:sdtContent>
            <w:p w14:paraId="28A76943" w14:textId="77777777" w:rsidR="000C7D5A" w:rsidRDefault="00680656" w:rsidP="000C7D5A">
              <w:pPr>
                <w:pStyle w:val="Bibliography"/>
                <w:ind w:left="720" w:hanging="720"/>
                <w:rPr>
                  <w:noProof/>
                  <w:kern w:val="0"/>
                  <w:sz w:val="24"/>
                  <w:szCs w:val="24"/>
                  <w:lang w:val="nl-NL"/>
                  <w14:ligatures w14:val="none"/>
                </w:rPr>
              </w:pPr>
              <w:r w:rsidRPr="00A43EEE">
                <w:rPr>
                  <w:rFonts w:ascii="Times New Roman" w:hAnsi="Times New Roman" w:cs="Times New Roman"/>
                  <w:lang w:val="nl-NL"/>
                </w:rPr>
                <w:fldChar w:fldCharType="begin"/>
              </w:r>
              <w:r w:rsidRPr="00A43EEE">
                <w:rPr>
                  <w:rFonts w:ascii="Times New Roman" w:hAnsi="Times New Roman" w:cs="Times New Roman"/>
                  <w:lang w:val="nl-NL"/>
                </w:rPr>
                <w:instrText xml:space="preserve"> BIBLIOGRAPHY </w:instrText>
              </w:r>
              <w:r w:rsidRPr="00A43EEE">
                <w:rPr>
                  <w:rFonts w:ascii="Times New Roman" w:hAnsi="Times New Roman" w:cs="Times New Roman"/>
                  <w:lang w:val="nl-NL"/>
                </w:rPr>
                <w:fldChar w:fldCharType="separate"/>
              </w:r>
              <w:r w:rsidR="000C7D5A">
                <w:rPr>
                  <w:noProof/>
                  <w:lang w:val="nl-NL"/>
                </w:rPr>
                <w:t xml:space="preserve">Carson, A., &amp; Farhall, K. (2018). Understanding Collaborative Investigative Journalism in a “Post-Truth” Age. </w:t>
              </w:r>
              <w:r w:rsidR="000C7D5A">
                <w:rPr>
                  <w:i/>
                  <w:iCs/>
                  <w:noProof/>
                  <w:lang w:val="nl-NL"/>
                </w:rPr>
                <w:t>Journalism Studies</w:t>
              </w:r>
              <w:r w:rsidR="000C7D5A">
                <w:rPr>
                  <w:noProof/>
                  <w:lang w:val="nl-NL"/>
                </w:rPr>
                <w:t>, 1900-1909.</w:t>
              </w:r>
            </w:p>
            <w:p w14:paraId="397DF925" w14:textId="77777777" w:rsidR="000C7D5A" w:rsidRDefault="000C7D5A" w:rsidP="000C7D5A">
              <w:pPr>
                <w:pStyle w:val="Bibliography"/>
                <w:ind w:left="720" w:hanging="720"/>
                <w:rPr>
                  <w:noProof/>
                  <w:lang w:val="nl-NL"/>
                </w:rPr>
              </w:pPr>
              <w:r>
                <w:rPr>
                  <w:noProof/>
                  <w:lang w:val="nl-NL"/>
                </w:rPr>
                <w:t xml:space="preserve">Costera Meijer, I. (2020). What Does the Audience Experience as Valuable Local Journalism? </w:t>
              </w:r>
              <w:r>
                <w:rPr>
                  <w:i/>
                  <w:iCs/>
                  <w:noProof/>
                  <w:lang w:val="nl-NL"/>
                </w:rPr>
                <w:t>The Routledge Companion to Local Media and Journalism</w:t>
              </w:r>
              <w:r>
                <w:rPr>
                  <w:noProof/>
                  <w:lang w:val="nl-NL"/>
                </w:rPr>
                <w:t>, 357-367.</w:t>
              </w:r>
            </w:p>
            <w:p w14:paraId="30CBD70F" w14:textId="77777777" w:rsidR="000C7D5A" w:rsidRDefault="000C7D5A" w:rsidP="000C7D5A">
              <w:pPr>
                <w:pStyle w:val="Bibliography"/>
                <w:ind w:left="720" w:hanging="720"/>
                <w:rPr>
                  <w:noProof/>
                  <w:lang w:val="nl-NL"/>
                </w:rPr>
              </w:pPr>
              <w:r>
                <w:rPr>
                  <w:noProof/>
                  <w:lang w:val="nl-NL"/>
                </w:rPr>
                <w:t xml:space="preserve">Filistrucchi, L., Klein, T. J., &amp; Michielsen, T. O. (2012). ASSESSING UNILATERAL MERGER EFFECTS IN A TWO-SIDED MARKET: AN APPLICATION TOTHE DUTCHDAILY NEWSPAPER MARKET. </w:t>
              </w:r>
              <w:r>
                <w:rPr>
                  <w:i/>
                  <w:iCs/>
                  <w:noProof/>
                  <w:lang w:val="nl-NL"/>
                </w:rPr>
                <w:t>Journal of Competition Law &amp; Economics</w:t>
              </w:r>
              <w:r>
                <w:rPr>
                  <w:noProof/>
                  <w:lang w:val="nl-NL"/>
                </w:rPr>
                <w:t>, 297-329.</w:t>
              </w:r>
            </w:p>
            <w:p w14:paraId="17063364" w14:textId="77777777" w:rsidR="000C7D5A" w:rsidRDefault="000C7D5A" w:rsidP="000C7D5A">
              <w:pPr>
                <w:pStyle w:val="Bibliography"/>
                <w:ind w:left="720" w:hanging="720"/>
                <w:rPr>
                  <w:noProof/>
                  <w:lang w:val="nl-NL"/>
                </w:rPr>
              </w:pPr>
              <w:r>
                <w:rPr>
                  <w:noProof/>
                  <w:lang w:val="nl-NL"/>
                </w:rPr>
                <w:t xml:space="preserve">Firmstone, J., &amp; Coleman, S. (2015). Rethinking Local Communicative Spaces: Implications of Digital Media and Citizen Journalism for the Role of Local Journalism in Engaging Citizens. </w:t>
              </w:r>
              <w:r>
                <w:rPr>
                  <w:i/>
                  <w:iCs/>
                  <w:noProof/>
                  <w:lang w:val="nl-NL"/>
                </w:rPr>
                <w:t>Local Journalism</w:t>
              </w:r>
              <w:r>
                <w:rPr>
                  <w:noProof/>
                  <w:lang w:val="nl-NL"/>
                </w:rPr>
                <w:t>.</w:t>
              </w:r>
            </w:p>
            <w:p w14:paraId="63EE4E1B" w14:textId="77777777" w:rsidR="000C7D5A" w:rsidRDefault="000C7D5A" w:rsidP="000C7D5A">
              <w:pPr>
                <w:pStyle w:val="Bibliography"/>
                <w:ind w:left="720" w:hanging="720"/>
                <w:rPr>
                  <w:noProof/>
                  <w:lang w:val="nl-NL"/>
                </w:rPr>
              </w:pPr>
              <w:r>
                <w:rPr>
                  <w:noProof/>
                  <w:lang w:val="nl-NL"/>
                </w:rPr>
                <w:t xml:space="preserve">Hess, K., &amp; Waller, L. (2016). River Flows and Profit Flows: The powerful logic driving local news. </w:t>
              </w:r>
              <w:r>
                <w:rPr>
                  <w:i/>
                  <w:iCs/>
                  <w:noProof/>
                  <w:lang w:val="nl-NL"/>
                </w:rPr>
                <w:t>Journalism Studies</w:t>
              </w:r>
              <w:r>
                <w:rPr>
                  <w:noProof/>
                  <w:lang w:val="nl-NL"/>
                </w:rPr>
                <w:t>, 263-276.</w:t>
              </w:r>
            </w:p>
            <w:p w14:paraId="4837464A" w14:textId="77777777" w:rsidR="000C7D5A" w:rsidRDefault="000C7D5A" w:rsidP="000C7D5A">
              <w:pPr>
                <w:pStyle w:val="Bibliography"/>
                <w:ind w:left="720" w:hanging="720"/>
                <w:rPr>
                  <w:noProof/>
                  <w:lang w:val="nl-NL"/>
                </w:rPr>
              </w:pPr>
              <w:r>
                <w:rPr>
                  <w:noProof/>
                  <w:lang w:val="nl-NL"/>
                </w:rPr>
                <w:t xml:space="preserve">Jenkins, J., &amp; Graves, L. (2024). Do More with Less: Minimizing Competitive Tensions in Collaborative Local Journalism. </w:t>
              </w:r>
              <w:r>
                <w:rPr>
                  <w:i/>
                  <w:iCs/>
                  <w:noProof/>
                  <w:lang w:val="nl-NL"/>
                </w:rPr>
                <w:t>Digital Journalism</w:t>
              </w:r>
              <w:r>
                <w:rPr>
                  <w:noProof/>
                  <w:lang w:val="nl-NL"/>
                </w:rPr>
                <w:t>, 101-120.</w:t>
              </w:r>
            </w:p>
            <w:p w14:paraId="0B904E9E" w14:textId="77777777" w:rsidR="000C7D5A" w:rsidRDefault="000C7D5A" w:rsidP="000C7D5A">
              <w:pPr>
                <w:pStyle w:val="Bibliography"/>
                <w:ind w:left="720" w:hanging="720"/>
                <w:rPr>
                  <w:noProof/>
                  <w:lang w:val="nl-NL"/>
                </w:rPr>
              </w:pPr>
              <w:r>
                <w:rPr>
                  <w:noProof/>
                  <w:lang w:val="nl-NL"/>
                </w:rPr>
                <w:t xml:space="preserve">Karlsson, M., &amp; Hellekant Rowe, E. (2019). Local Journalism when the Journalists Leave Town: Probing the news gap that hyperlocal media are supposed to fill. </w:t>
              </w:r>
              <w:r>
                <w:rPr>
                  <w:i/>
                  <w:iCs/>
                  <w:noProof/>
                  <w:lang w:val="nl-NL"/>
                </w:rPr>
                <w:t>Nordicom Review</w:t>
              </w:r>
              <w:r>
                <w:rPr>
                  <w:noProof/>
                  <w:lang w:val="nl-NL"/>
                </w:rPr>
                <w:t>, 15-29.</w:t>
              </w:r>
            </w:p>
            <w:p w14:paraId="3A24ACAF" w14:textId="77777777" w:rsidR="000C7D5A" w:rsidRDefault="000C7D5A" w:rsidP="000C7D5A">
              <w:pPr>
                <w:pStyle w:val="Bibliography"/>
                <w:ind w:left="720" w:hanging="720"/>
                <w:rPr>
                  <w:noProof/>
                  <w:lang w:val="nl-NL"/>
                </w:rPr>
              </w:pPr>
              <w:r>
                <w:rPr>
                  <w:noProof/>
                  <w:lang w:val="nl-NL"/>
                </w:rPr>
                <w:t xml:space="preserve">Kik, Q., Bakker, P., &amp; Buijs, L. (2013). Meer lokaal nieuwsaanbod, meer van hetzelfde nieuws. </w:t>
              </w:r>
              <w:r>
                <w:rPr>
                  <w:i/>
                  <w:iCs/>
                  <w:noProof/>
                  <w:lang w:val="nl-NL"/>
                </w:rPr>
                <w:t>Tijdschrift voor communicatiewetenschap</w:t>
              </w:r>
              <w:r>
                <w:rPr>
                  <w:noProof/>
                  <w:lang w:val="nl-NL"/>
                </w:rPr>
                <w:t>, 387-401.</w:t>
              </w:r>
            </w:p>
            <w:p w14:paraId="2C0192A3" w14:textId="77777777" w:rsidR="000C7D5A" w:rsidRDefault="000C7D5A" w:rsidP="000C7D5A">
              <w:pPr>
                <w:pStyle w:val="Bibliography"/>
                <w:ind w:left="720" w:hanging="720"/>
                <w:rPr>
                  <w:noProof/>
                  <w:lang w:val="nl-NL"/>
                </w:rPr>
              </w:pPr>
              <w:r>
                <w:rPr>
                  <w:noProof/>
                  <w:lang w:val="nl-NL"/>
                </w:rPr>
                <w:t xml:space="preserve">Koetsenruijter, W., &amp; de Jong, J. (2023). The Rhetoric of Trust in Local News Media: Proximity as a Quintessential News Quality. </w:t>
              </w:r>
              <w:r>
                <w:rPr>
                  <w:i/>
                  <w:iCs/>
                  <w:noProof/>
                  <w:lang w:val="nl-NL"/>
                </w:rPr>
                <w:t>Rhetoric and communications</w:t>
              </w:r>
              <w:r>
                <w:rPr>
                  <w:noProof/>
                  <w:lang w:val="nl-NL"/>
                </w:rPr>
                <w:t>, 9-28.</w:t>
              </w:r>
            </w:p>
            <w:p w14:paraId="5363419E" w14:textId="77777777" w:rsidR="000C7D5A" w:rsidRDefault="000C7D5A" w:rsidP="000C7D5A">
              <w:pPr>
                <w:pStyle w:val="Bibliography"/>
                <w:ind w:left="720" w:hanging="720"/>
                <w:rPr>
                  <w:noProof/>
                  <w:lang w:val="nl-NL"/>
                </w:rPr>
              </w:pPr>
              <w:r>
                <w:rPr>
                  <w:noProof/>
                  <w:lang w:val="nl-NL"/>
                </w:rPr>
                <w:t xml:space="preserve">Koetsenruijter, W., &amp; Van Hout, T. (2018). </w:t>
              </w:r>
              <w:r>
                <w:rPr>
                  <w:i/>
                  <w:iCs/>
                  <w:noProof/>
                  <w:lang w:val="nl-NL"/>
                </w:rPr>
                <w:t>Methoden voor Journalism Studies (tweede druk).</w:t>
              </w:r>
              <w:r>
                <w:rPr>
                  <w:noProof/>
                  <w:lang w:val="nl-NL"/>
                </w:rPr>
                <w:t xml:space="preserve"> Leiden: Boom.</w:t>
              </w:r>
            </w:p>
            <w:p w14:paraId="21D93267" w14:textId="77777777" w:rsidR="000C7D5A" w:rsidRDefault="000C7D5A" w:rsidP="000C7D5A">
              <w:pPr>
                <w:pStyle w:val="Bibliography"/>
                <w:ind w:left="720" w:hanging="720"/>
                <w:rPr>
                  <w:noProof/>
                  <w:lang w:val="nl-NL"/>
                </w:rPr>
              </w:pPr>
              <w:r>
                <w:rPr>
                  <w:noProof/>
                  <w:lang w:val="nl-NL"/>
                </w:rPr>
                <w:t xml:space="preserve">Martínez de la Serna, C. (2018). Collaboration and the Creation of a New Journalism Commons. </w:t>
              </w:r>
              <w:r>
                <w:rPr>
                  <w:i/>
                  <w:iCs/>
                  <w:noProof/>
                  <w:lang w:val="nl-NL"/>
                </w:rPr>
                <w:t>Tow Center for Digital Journalism at Columbia University</w:t>
              </w:r>
              <w:r>
                <w:rPr>
                  <w:noProof/>
                  <w:lang w:val="nl-NL"/>
                </w:rPr>
                <w:t>, 27-32.</w:t>
              </w:r>
            </w:p>
            <w:p w14:paraId="246F5164" w14:textId="77777777" w:rsidR="000C7D5A" w:rsidRDefault="000C7D5A" w:rsidP="000C7D5A">
              <w:pPr>
                <w:pStyle w:val="Bibliography"/>
                <w:ind w:left="720" w:hanging="720"/>
                <w:rPr>
                  <w:noProof/>
                  <w:lang w:val="nl-NL"/>
                </w:rPr>
              </w:pPr>
              <w:r>
                <w:rPr>
                  <w:noProof/>
                  <w:lang w:val="nl-NL"/>
                </w:rPr>
                <w:t xml:space="preserve">Nielsen, R. K. (2015). </w:t>
              </w:r>
              <w:r>
                <w:rPr>
                  <w:i/>
                  <w:iCs/>
                  <w:noProof/>
                  <w:lang w:val="nl-NL"/>
                </w:rPr>
                <w:t>Local Journalism: The Decline of Newspapers and the Rise of Digital Media.</w:t>
              </w:r>
              <w:r>
                <w:rPr>
                  <w:noProof/>
                  <w:lang w:val="nl-NL"/>
                </w:rPr>
                <w:t xml:space="preserve"> London: London: I. B. Tauris &amp; Company, Limited.</w:t>
              </w:r>
            </w:p>
            <w:p w14:paraId="5D92371A" w14:textId="77777777" w:rsidR="000C7D5A" w:rsidRDefault="000C7D5A" w:rsidP="000C7D5A">
              <w:pPr>
                <w:pStyle w:val="Bibliography"/>
                <w:ind w:left="720" w:hanging="720"/>
                <w:rPr>
                  <w:noProof/>
                  <w:lang w:val="nl-NL"/>
                </w:rPr>
              </w:pPr>
              <w:r>
                <w:rPr>
                  <w:noProof/>
                  <w:lang w:val="nl-NL"/>
                </w:rPr>
                <w:t xml:space="preserve">Stroud, N. J., &amp; Van Duyn, E. (2023). Curbing the decline of local news by building relationships with the audience. </w:t>
              </w:r>
              <w:r>
                <w:rPr>
                  <w:i/>
                  <w:iCs/>
                  <w:noProof/>
                  <w:lang w:val="nl-NL"/>
                </w:rPr>
                <w:t>Journal of Communication</w:t>
              </w:r>
              <w:r>
                <w:rPr>
                  <w:noProof/>
                  <w:lang w:val="nl-NL"/>
                </w:rPr>
                <w:t>, 452-462.</w:t>
              </w:r>
            </w:p>
            <w:p w14:paraId="4D58CF1D" w14:textId="77777777" w:rsidR="000C7D5A" w:rsidRDefault="000C7D5A" w:rsidP="000C7D5A">
              <w:pPr>
                <w:pStyle w:val="Bibliography"/>
                <w:ind w:left="720" w:hanging="720"/>
                <w:rPr>
                  <w:noProof/>
                  <w:lang w:val="nl-NL"/>
                </w:rPr>
              </w:pPr>
              <w:r>
                <w:rPr>
                  <w:noProof/>
                  <w:lang w:val="nl-NL"/>
                </w:rPr>
                <w:t xml:space="preserve">Van Cayseele, P., &amp; Vanormelingen, S. (2019). Merger Analysis in Two-Sided Markets: The Belgian Newspaper Industry. </w:t>
              </w:r>
              <w:r>
                <w:rPr>
                  <w:i/>
                  <w:iCs/>
                  <w:noProof/>
                  <w:lang w:val="nl-NL"/>
                </w:rPr>
                <w:t>New York: Springer Science + Business Media</w:t>
              </w:r>
              <w:r>
                <w:rPr>
                  <w:noProof/>
                  <w:lang w:val="nl-NL"/>
                </w:rPr>
                <w:t>, 509-541.</w:t>
              </w:r>
            </w:p>
            <w:p w14:paraId="630E703D" w14:textId="77777777" w:rsidR="000C7D5A" w:rsidRDefault="000C7D5A" w:rsidP="000C7D5A">
              <w:pPr>
                <w:pStyle w:val="Bibliography"/>
                <w:ind w:left="720" w:hanging="720"/>
                <w:rPr>
                  <w:noProof/>
                  <w:lang w:val="nl-NL"/>
                </w:rPr>
              </w:pPr>
              <w:r>
                <w:rPr>
                  <w:noProof/>
                  <w:lang w:val="nl-NL"/>
                </w:rPr>
                <w:t xml:space="preserve">Van Gorp, B., &amp; Terlouw, K. (2017). Making News: Newspapers and the Institutionalisation of New Regions. </w:t>
              </w:r>
              <w:r>
                <w:rPr>
                  <w:i/>
                  <w:iCs/>
                  <w:noProof/>
                  <w:lang w:val="nl-NL"/>
                </w:rPr>
                <w:t>Tijdschrift voor economische en sociale geografie</w:t>
              </w:r>
              <w:r>
                <w:rPr>
                  <w:noProof/>
                  <w:lang w:val="nl-NL"/>
                </w:rPr>
                <w:t>, 718-736.</w:t>
              </w:r>
            </w:p>
            <w:p w14:paraId="75DFAA6C" w14:textId="5D26CDA8" w:rsidR="00680656" w:rsidRPr="00A43EEE" w:rsidRDefault="00680656" w:rsidP="000C7D5A">
              <w:pPr>
                <w:spacing w:line="360" w:lineRule="auto"/>
                <w:rPr>
                  <w:rFonts w:ascii="Times New Roman" w:hAnsi="Times New Roman" w:cs="Times New Roman"/>
                  <w:lang w:val="nl-NL"/>
                </w:rPr>
              </w:pPr>
              <w:r w:rsidRPr="00A43EEE">
                <w:rPr>
                  <w:rFonts w:ascii="Times New Roman" w:hAnsi="Times New Roman" w:cs="Times New Roman"/>
                  <w:b/>
                  <w:bCs/>
                  <w:noProof/>
                  <w:lang w:val="nl-NL"/>
                </w:rPr>
                <w:fldChar w:fldCharType="end"/>
              </w:r>
            </w:p>
          </w:sdtContent>
        </w:sdt>
      </w:sdtContent>
    </w:sdt>
    <w:p w14:paraId="71AE318B" w14:textId="77777777" w:rsidR="00680656" w:rsidRPr="00A43EEE" w:rsidRDefault="00680656" w:rsidP="002D1461">
      <w:pPr>
        <w:spacing w:line="360" w:lineRule="auto"/>
        <w:rPr>
          <w:rFonts w:ascii="Times New Roman" w:hAnsi="Times New Roman" w:cs="Times New Roman"/>
          <w:b/>
          <w:bCs/>
          <w:lang w:val="nl-NL"/>
        </w:rPr>
      </w:pPr>
    </w:p>
    <w:p w14:paraId="7531AC79" w14:textId="77777777" w:rsidR="004831AC" w:rsidRPr="00A43EEE" w:rsidRDefault="004831AC" w:rsidP="002D1461">
      <w:pPr>
        <w:spacing w:line="360" w:lineRule="auto"/>
        <w:rPr>
          <w:rFonts w:ascii="Times New Roman" w:hAnsi="Times New Roman" w:cs="Times New Roman"/>
          <w:b/>
          <w:bCs/>
          <w:lang w:val="nl-NL"/>
        </w:rPr>
      </w:pPr>
    </w:p>
    <w:p w14:paraId="2E9D9548" w14:textId="77777777" w:rsidR="00246266" w:rsidRPr="00A43EEE" w:rsidRDefault="00246266" w:rsidP="00246266">
      <w:pPr>
        <w:pStyle w:val="Heading1"/>
        <w:rPr>
          <w:rFonts w:ascii="Times New Roman" w:hAnsi="Times New Roman" w:cs="Times New Roman"/>
          <w:b/>
          <w:bCs/>
          <w:color w:val="auto"/>
          <w:lang w:val="nl-NL"/>
        </w:rPr>
      </w:pPr>
      <w:bookmarkStart w:id="46" w:name="_Toc168757106"/>
      <w:r w:rsidRPr="00A43EEE">
        <w:rPr>
          <w:rFonts w:ascii="Times New Roman" w:hAnsi="Times New Roman" w:cs="Times New Roman"/>
          <w:b/>
          <w:bCs/>
          <w:color w:val="auto"/>
          <w:lang w:val="nl-NL"/>
        </w:rPr>
        <w:lastRenderedPageBreak/>
        <w:t>Bibliografie</w:t>
      </w:r>
      <w:bookmarkEnd w:id="46"/>
    </w:p>
    <w:p w14:paraId="6E74B52F" w14:textId="77777777" w:rsidR="00246266" w:rsidRPr="00A43EEE" w:rsidRDefault="00246266" w:rsidP="00246266">
      <w:pPr>
        <w:pStyle w:val="Heading2"/>
        <w:spacing w:line="360" w:lineRule="auto"/>
        <w:rPr>
          <w:rFonts w:ascii="Times New Roman" w:hAnsi="Times New Roman" w:cs="Times New Roman"/>
          <w:b/>
          <w:bCs/>
          <w:color w:val="auto"/>
          <w:sz w:val="28"/>
          <w:szCs w:val="28"/>
          <w:lang w:val="nl-NL"/>
        </w:rPr>
      </w:pPr>
      <w:bookmarkStart w:id="47" w:name="_Toc168757107"/>
      <w:r w:rsidRPr="00A43EEE">
        <w:rPr>
          <w:rFonts w:ascii="Times New Roman" w:hAnsi="Times New Roman" w:cs="Times New Roman"/>
          <w:b/>
          <w:bCs/>
          <w:color w:val="auto"/>
          <w:sz w:val="28"/>
          <w:szCs w:val="28"/>
          <w:lang w:val="nl-NL"/>
        </w:rPr>
        <w:t>Bijlage 1: Codeboek kwalitatieve inhoudsanalyse</w:t>
      </w:r>
      <w:bookmarkEnd w:id="47"/>
    </w:p>
    <w:p w14:paraId="1B48B995" w14:textId="709531B6" w:rsidR="000312D0" w:rsidRPr="00A43EEE" w:rsidRDefault="000312D0" w:rsidP="000312D0">
      <w:pPr>
        <w:spacing w:line="360" w:lineRule="auto"/>
        <w:rPr>
          <w:rFonts w:ascii="Times New Roman" w:hAnsi="Times New Roman" w:cs="Times New Roman"/>
          <w:sz w:val="24"/>
          <w:szCs w:val="24"/>
          <w:lang w:val="nl-NL"/>
        </w:rPr>
      </w:pPr>
      <w:bookmarkStart w:id="48" w:name="_Toc168757108"/>
      <w:r w:rsidRPr="00A43EEE">
        <w:rPr>
          <w:rFonts w:ascii="Times New Roman" w:hAnsi="Times New Roman" w:cs="Times New Roman"/>
          <w:sz w:val="24"/>
          <w:szCs w:val="24"/>
          <w:highlight w:val="yellow"/>
          <w:lang w:val="nl-NL"/>
        </w:rPr>
        <w:t>Codeboek met de operationalisering van het concept sociale cohesie. De definities geformuleerd</w:t>
      </w:r>
      <w:r w:rsidRPr="00A43EEE">
        <w:rPr>
          <w:rFonts w:ascii="Times New Roman" w:hAnsi="Times New Roman" w:cs="Times New Roman"/>
          <w:sz w:val="24"/>
          <w:szCs w:val="24"/>
          <w:highlight w:val="yellow"/>
          <w:lang w:val="nl-NL"/>
        </w:rPr>
        <w:t xml:space="preserve"> </w:t>
      </w:r>
      <w:r w:rsidRPr="00A43EEE">
        <w:rPr>
          <w:rFonts w:ascii="Times New Roman" w:hAnsi="Times New Roman" w:cs="Times New Roman"/>
          <w:sz w:val="24"/>
          <w:szCs w:val="24"/>
          <w:highlight w:val="yellow"/>
          <w:lang w:val="nl-NL"/>
        </w:rPr>
        <w:t xml:space="preserve">door </w:t>
      </w:r>
      <w:proofErr w:type="spellStart"/>
      <w:r w:rsidRPr="00A43EEE">
        <w:rPr>
          <w:rFonts w:ascii="Times New Roman" w:hAnsi="Times New Roman" w:cs="Times New Roman"/>
          <w:sz w:val="24"/>
          <w:szCs w:val="24"/>
          <w:highlight w:val="yellow"/>
          <w:lang w:val="nl-NL"/>
        </w:rPr>
        <w:t>Leupold</w:t>
      </w:r>
      <w:proofErr w:type="spellEnd"/>
      <w:r w:rsidRPr="00A43EEE">
        <w:rPr>
          <w:rFonts w:ascii="Times New Roman" w:hAnsi="Times New Roman" w:cs="Times New Roman"/>
          <w:sz w:val="24"/>
          <w:szCs w:val="24"/>
          <w:highlight w:val="yellow"/>
          <w:lang w:val="nl-NL"/>
        </w:rPr>
        <w:t xml:space="preserve"> et al. (</w:t>
      </w:r>
      <w:proofErr w:type="spellStart"/>
      <w:r w:rsidRPr="00A43EEE">
        <w:rPr>
          <w:rFonts w:ascii="Times New Roman" w:hAnsi="Times New Roman" w:cs="Times New Roman"/>
          <w:sz w:val="24"/>
          <w:szCs w:val="24"/>
          <w:highlight w:val="yellow"/>
          <w:lang w:val="nl-NL"/>
        </w:rPr>
        <w:t>Leupold</w:t>
      </w:r>
      <w:proofErr w:type="spellEnd"/>
      <w:r w:rsidRPr="00A43EEE">
        <w:rPr>
          <w:rFonts w:ascii="Times New Roman" w:hAnsi="Times New Roman" w:cs="Times New Roman"/>
          <w:sz w:val="24"/>
          <w:szCs w:val="24"/>
          <w:highlight w:val="yellow"/>
          <w:lang w:val="nl-NL"/>
        </w:rPr>
        <w:t xml:space="preserve"> et al., 2016, 968) zijn vertaald naar het Nederlands en naar aanleiding</w:t>
      </w:r>
      <w:r w:rsidRPr="00A43EEE">
        <w:rPr>
          <w:rFonts w:ascii="Times New Roman" w:hAnsi="Times New Roman" w:cs="Times New Roman"/>
          <w:sz w:val="24"/>
          <w:szCs w:val="24"/>
          <w:highlight w:val="yellow"/>
          <w:lang w:val="nl-NL"/>
        </w:rPr>
        <w:t xml:space="preserve"> </w:t>
      </w:r>
      <w:r w:rsidRPr="00A43EEE">
        <w:rPr>
          <w:rFonts w:ascii="Times New Roman" w:hAnsi="Times New Roman" w:cs="Times New Roman"/>
          <w:sz w:val="24"/>
          <w:szCs w:val="24"/>
          <w:highlight w:val="yellow"/>
          <w:lang w:val="nl-NL"/>
        </w:rPr>
        <w:t xml:space="preserve">van een drietal </w:t>
      </w:r>
      <w:proofErr w:type="spellStart"/>
      <w:r w:rsidRPr="00A43EEE">
        <w:rPr>
          <w:rFonts w:ascii="Times New Roman" w:hAnsi="Times New Roman" w:cs="Times New Roman"/>
          <w:sz w:val="24"/>
          <w:szCs w:val="24"/>
          <w:highlight w:val="yellow"/>
          <w:lang w:val="nl-NL"/>
        </w:rPr>
        <w:t>intercodeursbetrouwbaarheidstests</w:t>
      </w:r>
      <w:proofErr w:type="spellEnd"/>
      <w:r w:rsidRPr="00A43EEE">
        <w:rPr>
          <w:rFonts w:ascii="Times New Roman" w:hAnsi="Times New Roman" w:cs="Times New Roman"/>
          <w:sz w:val="24"/>
          <w:szCs w:val="24"/>
          <w:highlight w:val="yellow"/>
          <w:lang w:val="nl-NL"/>
        </w:rPr>
        <w:t xml:space="preserve"> aangescherpt totdat het codeboek betrouwbaar</w:t>
      </w:r>
      <w:r w:rsidRPr="00A43EEE">
        <w:rPr>
          <w:rFonts w:ascii="Times New Roman" w:hAnsi="Times New Roman" w:cs="Times New Roman"/>
          <w:sz w:val="24"/>
          <w:szCs w:val="24"/>
          <w:highlight w:val="yellow"/>
          <w:lang w:val="nl-NL"/>
        </w:rPr>
        <w:t xml:space="preserve"> </w:t>
      </w:r>
      <w:r w:rsidRPr="00A43EEE">
        <w:rPr>
          <w:rFonts w:ascii="Times New Roman" w:hAnsi="Times New Roman" w:cs="Times New Roman"/>
          <w:sz w:val="24"/>
          <w:szCs w:val="24"/>
          <w:highlight w:val="yellow"/>
          <w:lang w:val="nl-NL"/>
        </w:rPr>
        <w:t>ingezet kon worden binnen de kwantitatieve inhoudsanalyse. Ook zijn de referenties naar het</w:t>
      </w:r>
      <w:r w:rsidRPr="00A43EEE">
        <w:rPr>
          <w:rFonts w:ascii="Times New Roman" w:hAnsi="Times New Roman" w:cs="Times New Roman"/>
          <w:sz w:val="24"/>
          <w:szCs w:val="24"/>
          <w:highlight w:val="yellow"/>
          <w:lang w:val="nl-NL"/>
        </w:rPr>
        <w:t xml:space="preserve"> </w:t>
      </w:r>
      <w:r w:rsidRPr="00A43EEE">
        <w:rPr>
          <w:rFonts w:ascii="Times New Roman" w:hAnsi="Times New Roman" w:cs="Times New Roman"/>
          <w:sz w:val="24"/>
          <w:szCs w:val="24"/>
          <w:highlight w:val="yellow"/>
          <w:lang w:val="nl-NL"/>
        </w:rPr>
        <w:t>verleden (Kooiman, 2019) in het codeboek meegenomen onder de vierde dimensie identiteit.</w:t>
      </w:r>
    </w:p>
    <w:tbl>
      <w:tblPr>
        <w:tblStyle w:val="ListTable1Light"/>
        <w:tblW w:w="0" w:type="auto"/>
        <w:tblLook w:val="04A0" w:firstRow="1" w:lastRow="0" w:firstColumn="1" w:lastColumn="0" w:noHBand="0" w:noVBand="1"/>
      </w:tblPr>
      <w:tblGrid>
        <w:gridCol w:w="4508"/>
        <w:gridCol w:w="4508"/>
      </w:tblGrid>
      <w:tr w:rsidR="00BF5647" w:rsidRPr="00A43EEE"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A43EEE" w:rsidRDefault="001A2D77" w:rsidP="009E2F6C">
            <w:pPr>
              <w:jc w:val="center"/>
              <w:rPr>
                <w:rFonts w:ascii="Times New Roman" w:hAnsi="Times New Roman" w:cs="Times New Roman"/>
                <w:b w:val="0"/>
                <w:bCs w:val="0"/>
                <w:color w:val="000000"/>
                <w:sz w:val="32"/>
                <w:szCs w:val="32"/>
                <w:lang w:val="nl-NL"/>
              </w:rPr>
            </w:pPr>
            <w:r w:rsidRPr="00A43EEE">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A43EEE"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A43EEE">
              <w:rPr>
                <w:rFonts w:ascii="Times New Roman" w:hAnsi="Times New Roman" w:cs="Times New Roman"/>
                <w:b w:val="0"/>
                <w:bCs w:val="0"/>
                <w:color w:val="000000"/>
                <w:sz w:val="32"/>
                <w:szCs w:val="32"/>
                <w:lang w:val="nl-NL"/>
              </w:rPr>
              <w:t>Definitie</w:t>
            </w:r>
          </w:p>
        </w:tc>
      </w:tr>
      <w:tr w:rsidR="00BF5647" w:rsidRPr="00A43EEE"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A43EEE" w:rsidRDefault="001A2D77" w:rsidP="009E2F6C">
            <w:pPr>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A43EEE"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A43EEE"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A43EEE" w:rsidRDefault="001A2D77" w:rsidP="009E2F6C">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A43EEE"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A43EEE"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A43EEE" w:rsidRDefault="001A2D77" w:rsidP="009E2F6C">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A43EEE"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A43EEE"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A43EEE" w:rsidRDefault="001A2D77" w:rsidP="009E2F6C">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A43EEE"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A43EEE"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A43EEE" w:rsidRDefault="001A2D77" w:rsidP="009E2F6C">
            <w:pPr>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 xml:space="preserve">Samenwerking tussen </w:t>
            </w:r>
            <w:r w:rsidR="002A5420" w:rsidRPr="00A43EEE">
              <w:rPr>
                <w:rFonts w:ascii="Times New Roman" w:hAnsi="Times New Roman" w:cs="Times New Roman"/>
                <w:color w:val="000000"/>
                <w:sz w:val="20"/>
                <w:szCs w:val="20"/>
                <w:lang w:val="nl-NL"/>
              </w:rPr>
              <w:t>l</w:t>
            </w:r>
            <w:r w:rsidRPr="00A43EEE">
              <w:rPr>
                <w:rFonts w:ascii="Times New Roman" w:hAnsi="Times New Roman" w:cs="Times New Roman"/>
                <w:color w:val="000000"/>
                <w:sz w:val="20"/>
                <w:szCs w:val="20"/>
                <w:lang w:val="nl-NL"/>
              </w:rPr>
              <w:t xml:space="preserve">okale </w:t>
            </w:r>
            <w:r w:rsidR="002A5420" w:rsidRPr="00A43EEE">
              <w:rPr>
                <w:rFonts w:ascii="Times New Roman" w:hAnsi="Times New Roman" w:cs="Times New Roman"/>
                <w:color w:val="000000"/>
                <w:sz w:val="20"/>
                <w:szCs w:val="20"/>
                <w:lang w:val="nl-NL"/>
              </w:rPr>
              <w:t>k</w:t>
            </w:r>
            <w:r w:rsidRPr="00A43EEE">
              <w:rPr>
                <w:rFonts w:ascii="Times New Roman" w:hAnsi="Times New Roman" w:cs="Times New Roman"/>
                <w:color w:val="000000"/>
                <w:sz w:val="20"/>
                <w:szCs w:val="20"/>
                <w:lang w:val="nl-NL"/>
              </w:rPr>
              <w:t>ranten</w:t>
            </w:r>
          </w:p>
        </w:tc>
        <w:tc>
          <w:tcPr>
            <w:tcW w:w="4508" w:type="dxa"/>
          </w:tcPr>
          <w:p w14:paraId="01EED984" w14:textId="77777777" w:rsidR="00BF5647" w:rsidRPr="00A43EEE"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A43EEE"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A43EEE" w:rsidRDefault="00706089" w:rsidP="009E2F6C">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A43EEE"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 xml:space="preserve">Referenties naar de tijdlijn en duur van de samenwerking tussen de Zenderstreek en Het </w:t>
            </w:r>
            <w:proofErr w:type="spellStart"/>
            <w:r w:rsidRPr="00A43EEE">
              <w:rPr>
                <w:rFonts w:ascii="Times New Roman" w:hAnsi="Times New Roman" w:cs="Times New Roman"/>
                <w:color w:val="000000"/>
                <w:sz w:val="20"/>
                <w:szCs w:val="20"/>
                <w:lang w:val="nl-NL"/>
              </w:rPr>
              <w:t>Kontakt</w:t>
            </w:r>
            <w:proofErr w:type="spellEnd"/>
            <w:r w:rsidRPr="00A43EEE">
              <w:rPr>
                <w:rFonts w:ascii="Times New Roman" w:hAnsi="Times New Roman" w:cs="Times New Roman"/>
                <w:color w:val="000000"/>
                <w:sz w:val="20"/>
                <w:szCs w:val="20"/>
                <w:lang w:val="nl-NL"/>
              </w:rPr>
              <w:t>.</w:t>
            </w:r>
          </w:p>
          <w:p w14:paraId="7BCFD523" w14:textId="6EE06897" w:rsidR="00E16196" w:rsidRPr="00A43EEE"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A43EEE" w:rsidRDefault="002C132A" w:rsidP="009E2F6C">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A43EEE"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A43EEE"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A43EEE" w:rsidRDefault="00AA5F9A" w:rsidP="009E2F6C">
            <w:pPr>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 xml:space="preserve">Uitdagingen en </w:t>
            </w:r>
            <w:r w:rsidR="002A5420" w:rsidRPr="00A43EEE">
              <w:rPr>
                <w:rFonts w:ascii="Times New Roman" w:hAnsi="Times New Roman" w:cs="Times New Roman"/>
                <w:color w:val="000000"/>
                <w:sz w:val="20"/>
                <w:szCs w:val="20"/>
                <w:lang w:val="nl-NL"/>
              </w:rPr>
              <w:t>v</w:t>
            </w:r>
            <w:r w:rsidRPr="00A43EEE">
              <w:rPr>
                <w:rFonts w:ascii="Times New Roman" w:hAnsi="Times New Roman" w:cs="Times New Roman"/>
                <w:color w:val="000000"/>
                <w:sz w:val="20"/>
                <w:szCs w:val="20"/>
                <w:lang w:val="nl-NL"/>
              </w:rPr>
              <w:t xml:space="preserve">oordelen van </w:t>
            </w:r>
            <w:r w:rsidR="00F8492F" w:rsidRPr="00A43EEE">
              <w:rPr>
                <w:rFonts w:ascii="Times New Roman" w:hAnsi="Times New Roman" w:cs="Times New Roman"/>
                <w:color w:val="000000"/>
                <w:sz w:val="20"/>
                <w:szCs w:val="20"/>
                <w:lang w:val="nl-NL"/>
              </w:rPr>
              <w:t>samenwerken</w:t>
            </w:r>
          </w:p>
        </w:tc>
        <w:tc>
          <w:tcPr>
            <w:tcW w:w="4508" w:type="dxa"/>
          </w:tcPr>
          <w:p w14:paraId="7390E7F7" w14:textId="77777777" w:rsidR="00BF5647" w:rsidRPr="00A43EEE"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A43EEE" w:rsidRDefault="00AA5F9A" w:rsidP="00AA5F9A">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A43EEE"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A43EEE"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A43EEE" w:rsidRDefault="00AA5F9A" w:rsidP="00AA5F9A">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A43EEE"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A43EEE"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A43EEE" w:rsidRDefault="00B12940" w:rsidP="009E2F6C">
            <w:pPr>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A43EEE"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A43EEE" w:rsidRDefault="00B12940" w:rsidP="00B12940">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Veranderingen in Inhoud</w:t>
            </w:r>
          </w:p>
          <w:p w14:paraId="339EF97E" w14:textId="2536EA89" w:rsidR="00BF5647" w:rsidRPr="00A43EEE"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A43EEE"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A43EEE"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A43EEE" w:rsidRDefault="00485E13" w:rsidP="00485E13">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Balans tussen Nieuws</w:t>
            </w:r>
          </w:p>
          <w:p w14:paraId="3186CFDB" w14:textId="110BD57E" w:rsidR="00485E13" w:rsidRPr="00A43EEE"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A43EEE"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A43EEE"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A43EEE"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A43EEE" w:rsidRDefault="00F05930" w:rsidP="00F05930">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Communicatie met Collega's</w:t>
            </w:r>
          </w:p>
          <w:p w14:paraId="49B1345F" w14:textId="77777777" w:rsidR="00BF5647" w:rsidRPr="00A43EEE"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A43EEE"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 xml:space="preserve">Referenties naar de interactie en communicatie tussen collega's binnen Het </w:t>
            </w:r>
            <w:proofErr w:type="spellStart"/>
            <w:r w:rsidRPr="00A43EEE">
              <w:rPr>
                <w:rFonts w:ascii="Times New Roman" w:hAnsi="Times New Roman" w:cs="Times New Roman"/>
                <w:color w:val="000000"/>
                <w:sz w:val="20"/>
                <w:szCs w:val="20"/>
                <w:lang w:val="nl-NL"/>
              </w:rPr>
              <w:t>Kontakt</w:t>
            </w:r>
            <w:proofErr w:type="spellEnd"/>
            <w:r w:rsidRPr="00A43EEE">
              <w:rPr>
                <w:rFonts w:ascii="Times New Roman" w:hAnsi="Times New Roman" w:cs="Times New Roman"/>
                <w:color w:val="000000"/>
                <w:sz w:val="20"/>
                <w:szCs w:val="20"/>
                <w:lang w:val="nl-NL"/>
              </w:rPr>
              <w:t xml:space="preserve"> en de Zenderstreek.</w:t>
            </w:r>
          </w:p>
          <w:p w14:paraId="2E32FD0D" w14:textId="77777777" w:rsidR="00BF5647" w:rsidRPr="00A43EEE"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A43EEE"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A43EEE" w:rsidRDefault="00F20E02" w:rsidP="00F20E02">
            <w:pPr>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A43EEE"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A43EEE"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A43EEE" w:rsidRDefault="00F20E02" w:rsidP="00F20E02">
            <w:pPr>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lastRenderedPageBreak/>
              <w:t>Veranderingen in Rollen</w:t>
            </w:r>
          </w:p>
        </w:tc>
        <w:tc>
          <w:tcPr>
            <w:tcW w:w="4508" w:type="dxa"/>
          </w:tcPr>
          <w:p w14:paraId="527D1BF1" w14:textId="77777777" w:rsidR="00F20E02" w:rsidRPr="00A43EEE"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A43EEE"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A43EEE"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A43EEE" w:rsidRDefault="00F20E02" w:rsidP="00F20E02">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 xml:space="preserve">Distributiekanalen en </w:t>
            </w:r>
            <w:r w:rsidR="00A43EEE" w:rsidRPr="00A43EEE">
              <w:rPr>
                <w:rFonts w:ascii="Times New Roman" w:hAnsi="Times New Roman" w:cs="Times New Roman"/>
                <w:b w:val="0"/>
                <w:bCs w:val="0"/>
                <w:color w:val="000000"/>
                <w:sz w:val="20"/>
                <w:szCs w:val="20"/>
                <w:lang w:val="nl-NL"/>
              </w:rPr>
              <w:t>strategieën</w:t>
            </w:r>
          </w:p>
          <w:p w14:paraId="2416BAA8" w14:textId="77777777" w:rsidR="00F20E02" w:rsidRPr="00A43EEE"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A43EEE"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A43EEE"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A43EEE"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A43EEE" w:rsidRDefault="00F20E02" w:rsidP="00F20E02">
            <w:pPr>
              <w:ind w:firstLineChars="100" w:firstLine="200"/>
              <w:rPr>
                <w:rFonts w:ascii="Times New Roman" w:hAnsi="Times New Roman" w:cs="Times New Roman"/>
                <w:b w:val="0"/>
                <w:bCs w:val="0"/>
                <w:color w:val="000000"/>
                <w:sz w:val="20"/>
                <w:szCs w:val="20"/>
                <w:lang w:val="nl-NL"/>
              </w:rPr>
            </w:pPr>
            <w:r w:rsidRPr="00A43EEE">
              <w:rPr>
                <w:rFonts w:ascii="Times New Roman" w:hAnsi="Times New Roman" w:cs="Times New Roman"/>
                <w:b w:val="0"/>
                <w:bCs w:val="0"/>
                <w:color w:val="000000"/>
                <w:sz w:val="20"/>
                <w:szCs w:val="20"/>
                <w:lang w:val="nl-NL"/>
              </w:rPr>
              <w:t>Veranderingen in Benadering</w:t>
            </w:r>
          </w:p>
          <w:p w14:paraId="5BE16594" w14:textId="77777777" w:rsidR="00F20E02" w:rsidRPr="00A43EEE"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A43EEE"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A43EEE">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A43EEE"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43211EB0" w14:textId="2B1C41DC" w:rsidR="009D0D20" w:rsidRPr="00A43EEE" w:rsidRDefault="009D0D20" w:rsidP="009D0D20">
      <w:pPr>
        <w:spacing w:line="360" w:lineRule="auto"/>
        <w:rPr>
          <w:rFonts w:ascii="Times New Roman" w:eastAsiaTheme="majorEastAsia" w:hAnsi="Times New Roman" w:cs="Times New Roman"/>
          <w:b/>
          <w:bCs/>
          <w:sz w:val="28"/>
          <w:szCs w:val="28"/>
          <w:lang w:val="nl-NL"/>
        </w:rPr>
      </w:pPr>
    </w:p>
    <w:bookmarkEnd w:id="48"/>
    <w:p w14:paraId="34D2CB6B" w14:textId="2B1AE766" w:rsidR="00F5230A" w:rsidRPr="00A43EEE" w:rsidRDefault="00F5230A" w:rsidP="00C17049">
      <w:pPr>
        <w:rPr>
          <w:rFonts w:ascii="Times New Roman" w:hAnsi="Times New Roman" w:cs="Times New Roman"/>
          <w:b/>
          <w:bCs/>
          <w:sz w:val="28"/>
          <w:szCs w:val="28"/>
          <w:lang w:val="nl-NL"/>
        </w:rPr>
      </w:pPr>
      <w:r w:rsidRPr="00A43EEE">
        <w:rPr>
          <w:rFonts w:ascii="Times New Roman" w:hAnsi="Times New Roman" w:cs="Times New Roman"/>
          <w:b/>
          <w:bCs/>
          <w:sz w:val="28"/>
          <w:szCs w:val="28"/>
          <w:lang w:val="nl-NL"/>
        </w:rPr>
        <w:t xml:space="preserve">Bijlage </w:t>
      </w:r>
      <w:r w:rsidR="00C17049">
        <w:rPr>
          <w:rFonts w:ascii="Times New Roman" w:hAnsi="Times New Roman" w:cs="Times New Roman"/>
          <w:b/>
          <w:bCs/>
          <w:sz w:val="28"/>
          <w:szCs w:val="28"/>
          <w:lang w:val="nl-NL"/>
        </w:rPr>
        <w:t>2</w:t>
      </w:r>
      <w:r w:rsidRPr="00A43EEE">
        <w:rPr>
          <w:rFonts w:ascii="Times New Roman" w:hAnsi="Times New Roman" w:cs="Times New Roman"/>
          <w:b/>
          <w:bCs/>
          <w:sz w:val="28"/>
          <w:szCs w:val="28"/>
          <w:lang w:val="nl-NL"/>
        </w:rPr>
        <w:t>: Topiclijst</w:t>
      </w:r>
    </w:p>
    <w:p w14:paraId="344A6E2C" w14:textId="178B11BB" w:rsidR="004A3EA8" w:rsidRPr="00025931" w:rsidRDefault="000E2341" w:rsidP="004A3EA8">
      <w:pPr>
        <w:spacing w:line="360" w:lineRule="auto"/>
        <w:rPr>
          <w:rFonts w:ascii="Times New Roman" w:hAnsi="Times New Roman" w:cs="Times New Roman"/>
          <w:lang w:val="nl-NL"/>
        </w:rPr>
      </w:pPr>
      <w:r w:rsidRPr="00025931">
        <w:rPr>
          <w:rFonts w:ascii="Times New Roman" w:hAnsi="Times New Roman" w:cs="Times New Roman"/>
          <w:lang w:val="nl-NL"/>
        </w:rPr>
        <w:t xml:space="preserve">Topiclijst voor onderzoek naar de rol van </w:t>
      </w:r>
      <w:r w:rsidR="00120575" w:rsidRPr="00025931">
        <w:rPr>
          <w:rFonts w:ascii="Times New Roman" w:hAnsi="Times New Roman" w:cs="Times New Roman"/>
          <w:lang w:val="nl-NL"/>
        </w:rPr>
        <w:t>H</w:t>
      </w:r>
      <w:r w:rsidRPr="00025931">
        <w:rPr>
          <w:rFonts w:ascii="Times New Roman" w:hAnsi="Times New Roman" w:cs="Times New Roman"/>
          <w:lang w:val="nl-NL"/>
        </w:rPr>
        <w:t xml:space="preserve">et </w:t>
      </w:r>
      <w:proofErr w:type="spellStart"/>
      <w:r w:rsidR="00120575" w:rsidRPr="00025931">
        <w:rPr>
          <w:rFonts w:ascii="Times New Roman" w:hAnsi="Times New Roman" w:cs="Times New Roman"/>
          <w:lang w:val="nl-NL"/>
        </w:rPr>
        <w:t>K</w:t>
      </w:r>
      <w:r w:rsidRPr="00025931">
        <w:rPr>
          <w:rFonts w:ascii="Times New Roman" w:hAnsi="Times New Roman" w:cs="Times New Roman"/>
          <w:lang w:val="nl-NL"/>
        </w:rPr>
        <w:t>ontakt</w:t>
      </w:r>
      <w:proofErr w:type="spellEnd"/>
      <w:r w:rsidRPr="00025931">
        <w:rPr>
          <w:rFonts w:ascii="Times New Roman" w:hAnsi="Times New Roman" w:cs="Times New Roman"/>
          <w:lang w:val="nl-NL"/>
        </w:rPr>
        <w:t xml:space="preserve"> en </w:t>
      </w:r>
      <w:r w:rsidR="00120575" w:rsidRPr="00025931">
        <w:rPr>
          <w:rFonts w:ascii="Times New Roman" w:hAnsi="Times New Roman" w:cs="Times New Roman"/>
          <w:lang w:val="nl-NL"/>
        </w:rPr>
        <w:t>H</w:t>
      </w:r>
      <w:r w:rsidRPr="00025931">
        <w:rPr>
          <w:rFonts w:ascii="Times New Roman" w:hAnsi="Times New Roman" w:cs="Times New Roman"/>
          <w:lang w:val="nl-NL"/>
        </w:rPr>
        <w:t>e</w:t>
      </w:r>
      <w:r w:rsidR="00120575" w:rsidRPr="00025931">
        <w:rPr>
          <w:rFonts w:ascii="Times New Roman" w:hAnsi="Times New Roman" w:cs="Times New Roman"/>
          <w:lang w:val="nl-NL"/>
        </w:rPr>
        <w:t>t</w:t>
      </w:r>
      <w:r w:rsidRPr="00025931">
        <w:rPr>
          <w:rFonts w:ascii="Times New Roman" w:hAnsi="Times New Roman" w:cs="Times New Roman"/>
          <w:lang w:val="nl-NL"/>
        </w:rPr>
        <w:t xml:space="preserve"> </w:t>
      </w:r>
      <w:r w:rsidR="00120575" w:rsidRPr="00025931">
        <w:rPr>
          <w:rFonts w:ascii="Times New Roman" w:hAnsi="Times New Roman" w:cs="Times New Roman"/>
          <w:lang w:val="nl-NL"/>
        </w:rPr>
        <w:t>Z</w:t>
      </w:r>
      <w:r w:rsidRPr="00025931">
        <w:rPr>
          <w:rFonts w:ascii="Times New Roman" w:hAnsi="Times New Roman" w:cs="Times New Roman"/>
          <w:lang w:val="nl-NL"/>
        </w:rPr>
        <w:t>enderstreek</w:t>
      </w:r>
      <w:r w:rsidR="00120575" w:rsidRPr="00025931">
        <w:rPr>
          <w:rFonts w:ascii="Times New Roman" w:hAnsi="Times New Roman" w:cs="Times New Roman"/>
          <w:lang w:val="nl-NL"/>
        </w:rPr>
        <w:t>nieuws</w:t>
      </w:r>
      <w:r w:rsidRPr="00025931">
        <w:rPr>
          <w:rFonts w:ascii="Times New Roman" w:hAnsi="Times New Roman" w:cs="Times New Roman"/>
          <w:lang w:val="nl-NL"/>
        </w:rPr>
        <w:t xml:space="preserve"> in de lokale gemeenschap en de impact van fusie op verslaggeving en samenwerking.</w:t>
      </w:r>
    </w:p>
    <w:p w14:paraId="6672694A" w14:textId="77777777" w:rsidR="004A3EA8" w:rsidRPr="00025931" w:rsidRDefault="004A3EA8" w:rsidP="004A3EA8">
      <w:pPr>
        <w:spacing w:line="360" w:lineRule="auto"/>
        <w:rPr>
          <w:rFonts w:ascii="Times New Roman" w:hAnsi="Times New Roman" w:cs="Times New Roman"/>
          <w:b/>
          <w:bCs/>
          <w:lang w:val="nl-NL"/>
        </w:rPr>
      </w:pPr>
      <w:r w:rsidRPr="00025931">
        <w:rPr>
          <w:rFonts w:ascii="Times New Roman" w:hAnsi="Times New Roman" w:cs="Times New Roman"/>
          <w:b/>
          <w:bCs/>
          <w:lang w:val="nl-NL"/>
        </w:rPr>
        <w:t>De Rol van De Zenderstreek in de Lokale Gemeenschap:</w:t>
      </w:r>
    </w:p>
    <w:p w14:paraId="423844D3"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Binding met de Gemeenschap:</w:t>
      </w:r>
    </w:p>
    <w:p w14:paraId="03B51B1D" w14:textId="77777777" w:rsidR="004A3EA8" w:rsidRPr="00025931" w:rsidRDefault="004A3EA8" w:rsidP="004A3EA8">
      <w:pPr>
        <w:spacing w:line="360" w:lineRule="auto"/>
        <w:ind w:firstLine="720"/>
        <w:rPr>
          <w:rFonts w:ascii="Times New Roman" w:hAnsi="Times New Roman" w:cs="Times New Roman"/>
          <w:lang w:val="nl-NL"/>
        </w:rPr>
      </w:pPr>
      <w:r w:rsidRPr="00025931">
        <w:rPr>
          <w:rFonts w:ascii="Times New Roman" w:hAnsi="Times New Roman" w:cs="Times New Roman"/>
          <w:lang w:val="nl-NL"/>
        </w:rPr>
        <w:t>Op welke manieren draagt De Zenderstreek bij aan de binding met de gemeenschap?</w:t>
      </w:r>
    </w:p>
    <w:p w14:paraId="55DDCD73"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Waakhondfunctie:</w:t>
      </w:r>
    </w:p>
    <w:p w14:paraId="391F8B2C" w14:textId="77777777" w:rsidR="004A3EA8" w:rsidRPr="00025931" w:rsidRDefault="004A3EA8" w:rsidP="004A3EA8">
      <w:pPr>
        <w:spacing w:line="360" w:lineRule="auto"/>
        <w:ind w:firstLine="720"/>
        <w:rPr>
          <w:rFonts w:ascii="Times New Roman" w:hAnsi="Times New Roman" w:cs="Times New Roman"/>
          <w:lang w:val="nl-NL"/>
        </w:rPr>
      </w:pPr>
      <w:r w:rsidRPr="00025931">
        <w:rPr>
          <w:rFonts w:ascii="Times New Roman" w:hAnsi="Times New Roman" w:cs="Times New Roman"/>
          <w:lang w:val="nl-NL"/>
        </w:rPr>
        <w:t>Hoe fungeert De Zenderstreek als een waakhond binnen de gemeenschap?</w:t>
      </w:r>
    </w:p>
    <w:p w14:paraId="0A2ADB06"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Informatieverstrekking:</w:t>
      </w:r>
    </w:p>
    <w:p w14:paraId="292125F6" w14:textId="77777777" w:rsidR="004A3EA8" w:rsidRPr="00025931" w:rsidRDefault="004A3EA8" w:rsidP="004A3EA8">
      <w:pPr>
        <w:spacing w:line="360" w:lineRule="auto"/>
        <w:ind w:firstLine="720"/>
        <w:rPr>
          <w:rFonts w:ascii="Times New Roman" w:hAnsi="Times New Roman" w:cs="Times New Roman"/>
          <w:lang w:val="nl-NL"/>
        </w:rPr>
      </w:pPr>
      <w:r w:rsidRPr="00025931">
        <w:rPr>
          <w:rFonts w:ascii="Times New Roman" w:hAnsi="Times New Roman" w:cs="Times New Roman"/>
          <w:lang w:val="nl-NL"/>
        </w:rPr>
        <w:t>Hoe informeert De Zenderstreek zijn lezers over gebeurtenissen?</w:t>
      </w:r>
    </w:p>
    <w:p w14:paraId="77BA0B5B"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Ontvangst van Commentaar:</w:t>
      </w:r>
    </w:p>
    <w:p w14:paraId="37529CB8" w14:textId="77777777" w:rsidR="004A3EA8" w:rsidRPr="00025931" w:rsidRDefault="004A3EA8" w:rsidP="004A3EA8">
      <w:pPr>
        <w:spacing w:line="360" w:lineRule="auto"/>
        <w:ind w:firstLine="720"/>
        <w:rPr>
          <w:rFonts w:ascii="Times New Roman" w:hAnsi="Times New Roman" w:cs="Times New Roman"/>
          <w:lang w:val="nl-NL"/>
        </w:rPr>
      </w:pPr>
      <w:r w:rsidRPr="00025931">
        <w:rPr>
          <w:rFonts w:ascii="Times New Roman" w:hAnsi="Times New Roman" w:cs="Times New Roman"/>
          <w:lang w:val="nl-NL"/>
        </w:rPr>
        <w:t>Krijgen jullie wel eens commentaar op geschreven stukken?</w:t>
      </w:r>
    </w:p>
    <w:p w14:paraId="7752FFA7" w14:textId="1C2F2D8F" w:rsidR="004A3EA8" w:rsidRPr="00025931" w:rsidRDefault="004A3EA8" w:rsidP="004A3EA8">
      <w:pPr>
        <w:spacing w:line="360" w:lineRule="auto"/>
        <w:rPr>
          <w:rFonts w:ascii="Times New Roman" w:hAnsi="Times New Roman" w:cs="Times New Roman"/>
          <w:b/>
          <w:bCs/>
          <w:lang w:val="nl-NL"/>
        </w:rPr>
      </w:pPr>
      <w:r w:rsidRPr="00025931">
        <w:rPr>
          <w:rFonts w:ascii="Times New Roman" w:hAnsi="Times New Roman" w:cs="Times New Roman"/>
          <w:b/>
          <w:bCs/>
          <w:lang w:val="nl-NL"/>
        </w:rPr>
        <w:t xml:space="preserve">Impact van </w:t>
      </w:r>
      <w:r w:rsidR="00C20CF6" w:rsidRPr="00025931">
        <w:rPr>
          <w:rFonts w:ascii="Times New Roman" w:hAnsi="Times New Roman" w:cs="Times New Roman"/>
          <w:b/>
          <w:bCs/>
          <w:lang w:val="nl-NL"/>
        </w:rPr>
        <w:t>Samenwerking/Overname</w:t>
      </w:r>
      <w:r w:rsidRPr="00025931">
        <w:rPr>
          <w:rFonts w:ascii="Times New Roman" w:hAnsi="Times New Roman" w:cs="Times New Roman"/>
          <w:b/>
          <w:bCs/>
          <w:lang w:val="nl-NL"/>
        </w:rPr>
        <w:t xml:space="preserve"> op Lokale Krant:</w:t>
      </w:r>
    </w:p>
    <w:p w14:paraId="54FEF9CB" w14:textId="7A4EACA9"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Algemene Informatie over</w:t>
      </w:r>
      <w:r w:rsidR="00E03AD7" w:rsidRPr="00025931">
        <w:rPr>
          <w:rFonts w:ascii="Times New Roman" w:hAnsi="Times New Roman" w:cs="Times New Roman"/>
          <w:lang w:val="nl-NL"/>
        </w:rPr>
        <w:t xml:space="preserve"> samenwerking</w:t>
      </w:r>
      <w:r w:rsidRPr="00025931">
        <w:rPr>
          <w:rFonts w:ascii="Times New Roman" w:hAnsi="Times New Roman" w:cs="Times New Roman"/>
          <w:lang w:val="nl-NL"/>
        </w:rPr>
        <w:t>:</w:t>
      </w:r>
    </w:p>
    <w:p w14:paraId="54C1CB4B" w14:textId="7777777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Sinds wanneer valt De Zenderstreek onder Het </w:t>
      </w:r>
      <w:proofErr w:type="spellStart"/>
      <w:r w:rsidRPr="00025931">
        <w:rPr>
          <w:rFonts w:ascii="Times New Roman" w:hAnsi="Times New Roman" w:cs="Times New Roman"/>
          <w:lang w:val="nl-NL"/>
        </w:rPr>
        <w:t>Kontakt</w:t>
      </w:r>
      <w:proofErr w:type="spellEnd"/>
      <w:r w:rsidRPr="00025931">
        <w:rPr>
          <w:rFonts w:ascii="Times New Roman" w:hAnsi="Times New Roman" w:cs="Times New Roman"/>
          <w:lang w:val="nl-NL"/>
        </w:rPr>
        <w:t>?</w:t>
      </w:r>
    </w:p>
    <w:p w14:paraId="29A0E153" w14:textId="799EE802"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Persoonlijke ervaring en invloed op rol als redacteur door de </w:t>
      </w:r>
      <w:r w:rsidR="00991B9C" w:rsidRPr="00025931">
        <w:rPr>
          <w:rFonts w:ascii="Times New Roman" w:hAnsi="Times New Roman" w:cs="Times New Roman"/>
          <w:lang w:val="nl-NL"/>
        </w:rPr>
        <w:t>samenwerking</w:t>
      </w:r>
      <w:r w:rsidRPr="00025931">
        <w:rPr>
          <w:rFonts w:ascii="Times New Roman" w:hAnsi="Times New Roman" w:cs="Times New Roman"/>
          <w:lang w:val="nl-NL"/>
        </w:rPr>
        <w:t>.</w:t>
      </w:r>
    </w:p>
    <w:p w14:paraId="1BF10845"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Veranderingen in Verslaggeving:</w:t>
      </w:r>
    </w:p>
    <w:p w14:paraId="08D6EDC0" w14:textId="45AB7558" w:rsidR="004A3EA8" w:rsidRPr="00025931" w:rsidRDefault="004A3EA8" w:rsidP="00F66394">
      <w:pPr>
        <w:spacing w:line="360" w:lineRule="auto"/>
        <w:ind w:left="720"/>
        <w:rPr>
          <w:rFonts w:ascii="Times New Roman" w:hAnsi="Times New Roman" w:cs="Times New Roman"/>
          <w:lang w:val="nl-NL"/>
        </w:rPr>
      </w:pPr>
      <w:r w:rsidRPr="00025931">
        <w:rPr>
          <w:rFonts w:ascii="Times New Roman" w:hAnsi="Times New Roman" w:cs="Times New Roman"/>
          <w:lang w:val="nl-NL"/>
        </w:rPr>
        <w:t xml:space="preserve">Hoe heeft de </w:t>
      </w:r>
      <w:r w:rsidR="00991B9C" w:rsidRPr="00025931">
        <w:rPr>
          <w:rFonts w:ascii="Times New Roman" w:hAnsi="Times New Roman" w:cs="Times New Roman"/>
          <w:lang w:val="nl-NL"/>
        </w:rPr>
        <w:t>samenwerking</w:t>
      </w:r>
      <w:r w:rsidRPr="00025931">
        <w:rPr>
          <w:rFonts w:ascii="Times New Roman" w:hAnsi="Times New Roman" w:cs="Times New Roman"/>
          <w:lang w:val="nl-NL"/>
        </w:rPr>
        <w:t xml:space="preserve"> de verslaggeving beïnvloed, zoals de toewijding van tijd aan bepaalde verhalen?</w:t>
      </w:r>
    </w:p>
    <w:p w14:paraId="386B9872"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Effect op Abonnees en Distributie:</w:t>
      </w:r>
    </w:p>
    <w:p w14:paraId="12C42203" w14:textId="64B30050" w:rsidR="004A3EA8" w:rsidRPr="00025931" w:rsidRDefault="004A3EA8" w:rsidP="00991B9C">
      <w:pPr>
        <w:spacing w:line="360" w:lineRule="auto"/>
        <w:ind w:left="720"/>
        <w:rPr>
          <w:rFonts w:ascii="Times New Roman" w:hAnsi="Times New Roman" w:cs="Times New Roman"/>
          <w:lang w:val="nl-NL"/>
        </w:rPr>
      </w:pPr>
      <w:r w:rsidRPr="00025931">
        <w:rPr>
          <w:rFonts w:ascii="Times New Roman" w:hAnsi="Times New Roman" w:cs="Times New Roman"/>
          <w:lang w:val="nl-NL"/>
        </w:rPr>
        <w:t xml:space="preserve">Heeft de </w:t>
      </w:r>
      <w:r w:rsidR="00991B9C" w:rsidRPr="00025931">
        <w:rPr>
          <w:rFonts w:ascii="Times New Roman" w:hAnsi="Times New Roman" w:cs="Times New Roman"/>
          <w:lang w:val="nl-NL"/>
        </w:rPr>
        <w:t>samenwerking</w:t>
      </w:r>
      <w:r w:rsidRPr="00025931">
        <w:rPr>
          <w:rFonts w:ascii="Times New Roman" w:hAnsi="Times New Roman" w:cs="Times New Roman"/>
          <w:lang w:val="nl-NL"/>
        </w:rPr>
        <w:t xml:space="preserve"> invloed gehad op het aantal abonnees en de distributie van de krant?</w:t>
      </w:r>
    </w:p>
    <w:p w14:paraId="09598357"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lastRenderedPageBreak/>
        <w:t>Rol van De Krant in Gemeenschap:</w:t>
      </w:r>
    </w:p>
    <w:p w14:paraId="4A106790" w14:textId="219510C3"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Hoe is de rol van de krant in de lokale gemeenschap veranderd sinds de </w:t>
      </w:r>
      <w:r w:rsidR="00991B9C" w:rsidRPr="00025931">
        <w:rPr>
          <w:rFonts w:ascii="Times New Roman" w:hAnsi="Times New Roman" w:cs="Times New Roman"/>
          <w:lang w:val="nl-NL"/>
        </w:rPr>
        <w:t>overname</w:t>
      </w:r>
      <w:r w:rsidRPr="00025931">
        <w:rPr>
          <w:rFonts w:ascii="Times New Roman" w:hAnsi="Times New Roman" w:cs="Times New Roman"/>
          <w:lang w:val="nl-NL"/>
        </w:rPr>
        <w:t>?</w:t>
      </w:r>
    </w:p>
    <w:p w14:paraId="7261D9AC"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Adverteerders en Advertentieplaatsing:</w:t>
      </w:r>
    </w:p>
    <w:p w14:paraId="2EE89DF0" w14:textId="77777777" w:rsidR="004A3EA8" w:rsidRPr="00025931" w:rsidRDefault="004A3EA8" w:rsidP="00F66394">
      <w:pPr>
        <w:spacing w:line="360" w:lineRule="auto"/>
        <w:ind w:left="720"/>
        <w:rPr>
          <w:rFonts w:ascii="Times New Roman" w:hAnsi="Times New Roman" w:cs="Times New Roman"/>
          <w:lang w:val="nl-NL"/>
        </w:rPr>
      </w:pPr>
      <w:r w:rsidRPr="00025931">
        <w:rPr>
          <w:rFonts w:ascii="Times New Roman" w:hAnsi="Times New Roman" w:cs="Times New Roman"/>
          <w:lang w:val="nl-NL"/>
        </w:rPr>
        <w:t>Zijn er veranderingen in de manier waarop adverteerders de krant benaderen en advertenties worden geplaatst?</w:t>
      </w:r>
    </w:p>
    <w:p w14:paraId="2CFFBCCE"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Uitdagingen en Onverwachte Voordelen:</w:t>
      </w:r>
    </w:p>
    <w:p w14:paraId="69FB02A6" w14:textId="6204284F"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Wat zijn de grootste uitdagingen na de </w:t>
      </w:r>
      <w:r w:rsidR="00B013EE" w:rsidRPr="00025931">
        <w:rPr>
          <w:rFonts w:ascii="Times New Roman" w:hAnsi="Times New Roman" w:cs="Times New Roman"/>
          <w:lang w:val="nl-NL"/>
        </w:rPr>
        <w:t>overname</w:t>
      </w:r>
      <w:r w:rsidRPr="00025931">
        <w:rPr>
          <w:rFonts w:ascii="Times New Roman" w:hAnsi="Times New Roman" w:cs="Times New Roman"/>
          <w:lang w:val="nl-NL"/>
        </w:rPr>
        <w:t>?</w:t>
      </w:r>
    </w:p>
    <w:p w14:paraId="5DA19603" w14:textId="3DF181D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Welke onverwachte voordelen heeft de </w:t>
      </w:r>
      <w:r w:rsidR="00B013EE" w:rsidRPr="00025931">
        <w:rPr>
          <w:rFonts w:ascii="Times New Roman" w:hAnsi="Times New Roman" w:cs="Times New Roman"/>
          <w:lang w:val="nl-NL"/>
        </w:rPr>
        <w:t>samenwerking</w:t>
      </w:r>
      <w:r w:rsidRPr="00025931">
        <w:rPr>
          <w:rFonts w:ascii="Times New Roman" w:hAnsi="Times New Roman" w:cs="Times New Roman"/>
          <w:lang w:val="nl-NL"/>
        </w:rPr>
        <w:t xml:space="preserve"> opgeleverd?</w:t>
      </w:r>
    </w:p>
    <w:p w14:paraId="1B04C6A9"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Veranderingen in Redactionele Lijn:</w:t>
      </w:r>
    </w:p>
    <w:p w14:paraId="21460582" w14:textId="5FF64099"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Hoe heeft de </w:t>
      </w:r>
      <w:r w:rsidR="00B15D5C" w:rsidRPr="00025931">
        <w:rPr>
          <w:rFonts w:ascii="Times New Roman" w:hAnsi="Times New Roman" w:cs="Times New Roman"/>
          <w:lang w:val="nl-NL"/>
        </w:rPr>
        <w:t>overname</w:t>
      </w:r>
      <w:r w:rsidRPr="00025931">
        <w:rPr>
          <w:rFonts w:ascii="Times New Roman" w:hAnsi="Times New Roman" w:cs="Times New Roman"/>
          <w:lang w:val="nl-NL"/>
        </w:rPr>
        <w:t xml:space="preserve"> de redactionele lijn van de krant beïnvloed?</w:t>
      </w:r>
    </w:p>
    <w:p w14:paraId="164E03FA"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Balans tussen Nieuwsniveaus:</w:t>
      </w:r>
    </w:p>
    <w:p w14:paraId="49FB46B1" w14:textId="719ADF27" w:rsidR="004A3EA8" w:rsidRPr="00025931" w:rsidRDefault="004A3EA8" w:rsidP="006D70DF">
      <w:pPr>
        <w:spacing w:line="360" w:lineRule="auto"/>
        <w:ind w:left="720"/>
        <w:rPr>
          <w:rFonts w:ascii="Times New Roman" w:hAnsi="Times New Roman" w:cs="Times New Roman"/>
          <w:lang w:val="nl-NL"/>
        </w:rPr>
      </w:pPr>
      <w:r w:rsidRPr="00025931">
        <w:rPr>
          <w:rFonts w:ascii="Times New Roman" w:hAnsi="Times New Roman" w:cs="Times New Roman"/>
          <w:lang w:val="nl-NL"/>
        </w:rPr>
        <w:t xml:space="preserve">Hoe is de balans tussen lokaal en regionaal/landelijk nieuws veranderd sinds de </w:t>
      </w:r>
      <w:r w:rsidR="00D217FE" w:rsidRPr="00025931">
        <w:rPr>
          <w:rFonts w:ascii="Times New Roman" w:hAnsi="Times New Roman" w:cs="Times New Roman"/>
          <w:lang w:val="nl-NL"/>
        </w:rPr>
        <w:t>overname</w:t>
      </w:r>
      <w:r w:rsidRPr="00025931">
        <w:rPr>
          <w:rFonts w:ascii="Times New Roman" w:hAnsi="Times New Roman" w:cs="Times New Roman"/>
          <w:lang w:val="nl-NL"/>
        </w:rPr>
        <w:t>?</w:t>
      </w:r>
    </w:p>
    <w:p w14:paraId="47D3C8F8"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Ambities en Toekomstplannen:</w:t>
      </w:r>
    </w:p>
    <w:p w14:paraId="22D1B5AD" w14:textId="7777777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Is er ambitie om verder te groeien?</w:t>
      </w:r>
    </w:p>
    <w:p w14:paraId="623370AF" w14:textId="7777777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Zijn er plannen om meer titels zoals De Zenderstreek onder Het </w:t>
      </w:r>
      <w:proofErr w:type="spellStart"/>
      <w:r w:rsidRPr="00025931">
        <w:rPr>
          <w:rFonts w:ascii="Times New Roman" w:hAnsi="Times New Roman" w:cs="Times New Roman"/>
          <w:lang w:val="nl-NL"/>
        </w:rPr>
        <w:t>Kontakt</w:t>
      </w:r>
      <w:proofErr w:type="spellEnd"/>
      <w:r w:rsidRPr="00025931">
        <w:rPr>
          <w:rFonts w:ascii="Times New Roman" w:hAnsi="Times New Roman" w:cs="Times New Roman"/>
          <w:lang w:val="nl-NL"/>
        </w:rPr>
        <w:t xml:space="preserve"> te nemen?</w:t>
      </w:r>
    </w:p>
    <w:p w14:paraId="6A76C44F"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Digitalisering en Samenwerking:</w:t>
      </w:r>
    </w:p>
    <w:p w14:paraId="695609A0" w14:textId="7777777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Hoe is het als grotere entiteit om de stap naar digitalisering te maken?</w:t>
      </w:r>
    </w:p>
    <w:p w14:paraId="24BC33CA"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Communicatie en Werklast:</w:t>
      </w:r>
    </w:p>
    <w:p w14:paraId="631B9F1A" w14:textId="7777777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 xml:space="preserve">Hoe makkelijk is de communicatie naar collega's bij Het </w:t>
      </w:r>
      <w:proofErr w:type="spellStart"/>
      <w:r w:rsidRPr="00025931">
        <w:rPr>
          <w:rFonts w:ascii="Times New Roman" w:hAnsi="Times New Roman" w:cs="Times New Roman"/>
          <w:lang w:val="nl-NL"/>
        </w:rPr>
        <w:t>Kontakt</w:t>
      </w:r>
      <w:proofErr w:type="spellEnd"/>
      <w:r w:rsidRPr="00025931">
        <w:rPr>
          <w:rFonts w:ascii="Times New Roman" w:hAnsi="Times New Roman" w:cs="Times New Roman"/>
          <w:lang w:val="nl-NL"/>
        </w:rPr>
        <w:t xml:space="preserve"> of andere titels?</w:t>
      </w:r>
    </w:p>
    <w:p w14:paraId="35B396AA" w14:textId="77777777" w:rsidR="004A3EA8"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Hoe ervaar je de werklast bij De Zenderstreek, gezien de kleine redactie?</w:t>
      </w:r>
    </w:p>
    <w:p w14:paraId="45A7D904" w14:textId="77777777" w:rsidR="004A3EA8" w:rsidRPr="00025931" w:rsidRDefault="004A3EA8" w:rsidP="004A3EA8">
      <w:pPr>
        <w:spacing w:line="360" w:lineRule="auto"/>
        <w:rPr>
          <w:rFonts w:ascii="Times New Roman" w:hAnsi="Times New Roman" w:cs="Times New Roman"/>
          <w:lang w:val="nl-NL"/>
        </w:rPr>
      </w:pPr>
      <w:r w:rsidRPr="00025931">
        <w:rPr>
          <w:rFonts w:ascii="Times New Roman" w:hAnsi="Times New Roman" w:cs="Times New Roman"/>
          <w:lang w:val="nl-NL"/>
        </w:rPr>
        <w:t>Verandering in Inhoud:</w:t>
      </w:r>
    </w:p>
    <w:p w14:paraId="41CF3BFF" w14:textId="3DA819D3" w:rsidR="002E4EBF" w:rsidRPr="00025931" w:rsidRDefault="004A3EA8" w:rsidP="00F66394">
      <w:pPr>
        <w:spacing w:line="360" w:lineRule="auto"/>
        <w:ind w:firstLine="720"/>
        <w:rPr>
          <w:rFonts w:ascii="Times New Roman" w:hAnsi="Times New Roman" w:cs="Times New Roman"/>
          <w:lang w:val="nl-NL"/>
        </w:rPr>
      </w:pPr>
      <w:r w:rsidRPr="00025931">
        <w:rPr>
          <w:rFonts w:ascii="Times New Roman" w:hAnsi="Times New Roman" w:cs="Times New Roman"/>
          <w:lang w:val="nl-NL"/>
        </w:rPr>
        <w:t>Hoe is de inhoud van de krant veranderd door de</w:t>
      </w:r>
      <w:r w:rsidR="00134D6D" w:rsidRPr="00025931">
        <w:rPr>
          <w:rFonts w:ascii="Times New Roman" w:hAnsi="Times New Roman" w:cs="Times New Roman"/>
          <w:lang w:val="nl-NL"/>
        </w:rPr>
        <w:t xml:space="preserve"> overname</w:t>
      </w:r>
      <w:r w:rsidRPr="00025931">
        <w:rPr>
          <w:rFonts w:ascii="Times New Roman" w:hAnsi="Times New Roman" w:cs="Times New Roman"/>
          <w:lang w:val="nl-NL"/>
        </w:rPr>
        <w:t>?</w:t>
      </w:r>
    </w:p>
    <w:p w14:paraId="22EAE3A2" w14:textId="77777777" w:rsidR="00F5230A" w:rsidRPr="00A43EEE" w:rsidRDefault="00F5230A" w:rsidP="00F5230A">
      <w:pPr>
        <w:rPr>
          <w:lang w:val="nl-NL"/>
        </w:rPr>
      </w:pPr>
    </w:p>
    <w:p w14:paraId="7DBA0391" w14:textId="77777777" w:rsidR="001F1FF8" w:rsidRPr="00A43EEE" w:rsidRDefault="001F1FF8" w:rsidP="002D1461">
      <w:pPr>
        <w:spacing w:line="360" w:lineRule="auto"/>
        <w:rPr>
          <w:rFonts w:ascii="Times New Roman" w:hAnsi="Times New Roman" w:cs="Times New Roman"/>
          <w:lang w:val="nl-NL"/>
        </w:rPr>
      </w:pPr>
    </w:p>
    <w:p w14:paraId="31CB6FBF" w14:textId="77777777" w:rsidR="00025931" w:rsidRDefault="00025931">
      <w:pPr>
        <w:rPr>
          <w:rFonts w:ascii="Times New Roman" w:eastAsiaTheme="majorEastAsia" w:hAnsi="Times New Roman" w:cs="Times New Roman"/>
          <w:b/>
          <w:bCs/>
          <w:sz w:val="28"/>
          <w:szCs w:val="28"/>
          <w:lang w:val="nl-NL"/>
        </w:rPr>
      </w:pPr>
      <w:bookmarkStart w:id="49" w:name="_Toc168757109"/>
      <w:r>
        <w:rPr>
          <w:rFonts w:ascii="Times New Roman" w:hAnsi="Times New Roman" w:cs="Times New Roman"/>
          <w:b/>
          <w:bCs/>
          <w:sz w:val="28"/>
          <w:szCs w:val="28"/>
          <w:lang w:val="nl-NL"/>
        </w:rPr>
        <w:br w:type="page"/>
      </w:r>
    </w:p>
    <w:p w14:paraId="52883209" w14:textId="0118DC63" w:rsidR="00FE0D67" w:rsidRPr="00A43EEE" w:rsidRDefault="00FE0D67" w:rsidP="00FE0D67">
      <w:pPr>
        <w:pStyle w:val="Heading2"/>
        <w:spacing w:line="360" w:lineRule="auto"/>
        <w:rPr>
          <w:rFonts w:ascii="Times New Roman" w:hAnsi="Times New Roman" w:cs="Times New Roman"/>
          <w:b/>
          <w:bCs/>
          <w:color w:val="auto"/>
          <w:sz w:val="28"/>
          <w:szCs w:val="28"/>
          <w:lang w:val="nl-NL"/>
        </w:rPr>
      </w:pPr>
      <w:r w:rsidRPr="00A43EEE">
        <w:rPr>
          <w:rFonts w:ascii="Times New Roman" w:hAnsi="Times New Roman" w:cs="Times New Roman"/>
          <w:b/>
          <w:bCs/>
          <w:color w:val="auto"/>
          <w:sz w:val="28"/>
          <w:szCs w:val="28"/>
          <w:lang w:val="nl-NL"/>
        </w:rPr>
        <w:lastRenderedPageBreak/>
        <w:t xml:space="preserve">Bijlage </w:t>
      </w:r>
      <w:r>
        <w:rPr>
          <w:rFonts w:ascii="Times New Roman" w:hAnsi="Times New Roman" w:cs="Times New Roman"/>
          <w:b/>
          <w:bCs/>
          <w:color w:val="auto"/>
          <w:sz w:val="28"/>
          <w:szCs w:val="28"/>
          <w:lang w:val="nl-NL"/>
        </w:rPr>
        <w:t>3</w:t>
      </w:r>
      <w:r w:rsidRPr="00A43EEE">
        <w:rPr>
          <w:rFonts w:ascii="Times New Roman" w:hAnsi="Times New Roman" w:cs="Times New Roman"/>
          <w:b/>
          <w:bCs/>
          <w:color w:val="auto"/>
          <w:sz w:val="28"/>
          <w:szCs w:val="28"/>
          <w:lang w:val="nl-NL"/>
        </w:rPr>
        <w:t>: Transcripties interviews</w:t>
      </w:r>
      <w:bookmarkEnd w:id="49"/>
    </w:p>
    <w:p w14:paraId="6480AF85" w14:textId="7BDBA95C" w:rsidR="00246266" w:rsidRPr="00A43EEE" w:rsidRDefault="00246266">
      <w:pPr>
        <w:rPr>
          <w:rFonts w:ascii="Times New Roman" w:hAnsi="Times New Roman" w:cs="Times New Roman"/>
          <w:lang w:val="nl-NL"/>
        </w:rPr>
      </w:pPr>
    </w:p>
    <w:sectPr w:rsidR="00246266" w:rsidRPr="00A43EEE"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E21D" w14:textId="77777777" w:rsidR="00C536AB" w:rsidRDefault="00C536AB" w:rsidP="005977D0">
      <w:pPr>
        <w:spacing w:after="0" w:line="240" w:lineRule="auto"/>
      </w:pPr>
      <w:r>
        <w:separator/>
      </w:r>
    </w:p>
  </w:endnote>
  <w:endnote w:type="continuationSeparator" w:id="0">
    <w:p w14:paraId="7218DBDE" w14:textId="77777777" w:rsidR="00C536AB" w:rsidRDefault="00C536AB"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A79F" w14:textId="77777777" w:rsidR="00C536AB" w:rsidRDefault="00C536AB" w:rsidP="005977D0">
      <w:pPr>
        <w:spacing w:after="0" w:line="240" w:lineRule="auto"/>
      </w:pPr>
      <w:r>
        <w:separator/>
      </w:r>
    </w:p>
  </w:footnote>
  <w:footnote w:type="continuationSeparator" w:id="0">
    <w:p w14:paraId="6DFB1DC3" w14:textId="77777777" w:rsidR="00C536AB" w:rsidRDefault="00C536AB"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5D95"/>
    <w:rsid w:val="00007423"/>
    <w:rsid w:val="000121F2"/>
    <w:rsid w:val="000178BE"/>
    <w:rsid w:val="00017F21"/>
    <w:rsid w:val="00025931"/>
    <w:rsid w:val="00027051"/>
    <w:rsid w:val="00027226"/>
    <w:rsid w:val="00027A90"/>
    <w:rsid w:val="000312D0"/>
    <w:rsid w:val="000313FD"/>
    <w:rsid w:val="00031E94"/>
    <w:rsid w:val="000408E2"/>
    <w:rsid w:val="000467AF"/>
    <w:rsid w:val="00047925"/>
    <w:rsid w:val="00050669"/>
    <w:rsid w:val="000547D5"/>
    <w:rsid w:val="00055BFF"/>
    <w:rsid w:val="00056A61"/>
    <w:rsid w:val="00057F46"/>
    <w:rsid w:val="0006253E"/>
    <w:rsid w:val="00081B07"/>
    <w:rsid w:val="00082921"/>
    <w:rsid w:val="00084BBA"/>
    <w:rsid w:val="0008584B"/>
    <w:rsid w:val="00085DA6"/>
    <w:rsid w:val="0008715C"/>
    <w:rsid w:val="0009008B"/>
    <w:rsid w:val="000B0A90"/>
    <w:rsid w:val="000B1CF2"/>
    <w:rsid w:val="000B72D9"/>
    <w:rsid w:val="000B7596"/>
    <w:rsid w:val="000B770C"/>
    <w:rsid w:val="000C7D5A"/>
    <w:rsid w:val="000D2BCF"/>
    <w:rsid w:val="000D5FD7"/>
    <w:rsid w:val="000E2341"/>
    <w:rsid w:val="000E3F67"/>
    <w:rsid w:val="000E508F"/>
    <w:rsid w:val="000F7891"/>
    <w:rsid w:val="00102DBF"/>
    <w:rsid w:val="00103037"/>
    <w:rsid w:val="00103A48"/>
    <w:rsid w:val="00104F33"/>
    <w:rsid w:val="0010753C"/>
    <w:rsid w:val="0011044F"/>
    <w:rsid w:val="00117CC3"/>
    <w:rsid w:val="00120575"/>
    <w:rsid w:val="0012788B"/>
    <w:rsid w:val="00130512"/>
    <w:rsid w:val="0013085A"/>
    <w:rsid w:val="00134B4D"/>
    <w:rsid w:val="00134D6D"/>
    <w:rsid w:val="00134F79"/>
    <w:rsid w:val="00135886"/>
    <w:rsid w:val="00137A62"/>
    <w:rsid w:val="0014253C"/>
    <w:rsid w:val="00142FB5"/>
    <w:rsid w:val="00145F89"/>
    <w:rsid w:val="001518D3"/>
    <w:rsid w:val="00152791"/>
    <w:rsid w:val="001609C8"/>
    <w:rsid w:val="001609F6"/>
    <w:rsid w:val="001732CF"/>
    <w:rsid w:val="001738B6"/>
    <w:rsid w:val="00173C13"/>
    <w:rsid w:val="00175490"/>
    <w:rsid w:val="00177050"/>
    <w:rsid w:val="00180843"/>
    <w:rsid w:val="00182A10"/>
    <w:rsid w:val="00182BBA"/>
    <w:rsid w:val="00186543"/>
    <w:rsid w:val="0018706C"/>
    <w:rsid w:val="001903CA"/>
    <w:rsid w:val="00193C0B"/>
    <w:rsid w:val="001A0165"/>
    <w:rsid w:val="001A2D77"/>
    <w:rsid w:val="001A7E86"/>
    <w:rsid w:val="001B069A"/>
    <w:rsid w:val="001B39D4"/>
    <w:rsid w:val="001B3B33"/>
    <w:rsid w:val="001B5211"/>
    <w:rsid w:val="001B5BA6"/>
    <w:rsid w:val="001B6BDD"/>
    <w:rsid w:val="001C7F45"/>
    <w:rsid w:val="001D38EB"/>
    <w:rsid w:val="001D4DF6"/>
    <w:rsid w:val="001D5130"/>
    <w:rsid w:val="001E0C21"/>
    <w:rsid w:val="001E459D"/>
    <w:rsid w:val="001E5272"/>
    <w:rsid w:val="001E612C"/>
    <w:rsid w:val="001F0D89"/>
    <w:rsid w:val="001F1FF8"/>
    <w:rsid w:val="001F23F1"/>
    <w:rsid w:val="001F2751"/>
    <w:rsid w:val="001F745E"/>
    <w:rsid w:val="00200046"/>
    <w:rsid w:val="00203224"/>
    <w:rsid w:val="00203EA7"/>
    <w:rsid w:val="00204418"/>
    <w:rsid w:val="002051EE"/>
    <w:rsid w:val="00211AE9"/>
    <w:rsid w:val="00222608"/>
    <w:rsid w:val="002259BF"/>
    <w:rsid w:val="002306E0"/>
    <w:rsid w:val="002309CF"/>
    <w:rsid w:val="0023564B"/>
    <w:rsid w:val="00241AE4"/>
    <w:rsid w:val="002444CB"/>
    <w:rsid w:val="0024533F"/>
    <w:rsid w:val="00246266"/>
    <w:rsid w:val="002464F4"/>
    <w:rsid w:val="00246F37"/>
    <w:rsid w:val="00250D6A"/>
    <w:rsid w:val="00254E8C"/>
    <w:rsid w:val="00255074"/>
    <w:rsid w:val="002557CA"/>
    <w:rsid w:val="00256F5D"/>
    <w:rsid w:val="00257E67"/>
    <w:rsid w:val="00262970"/>
    <w:rsid w:val="00264AAC"/>
    <w:rsid w:val="0026590F"/>
    <w:rsid w:val="002732BF"/>
    <w:rsid w:val="00273C7B"/>
    <w:rsid w:val="0027573B"/>
    <w:rsid w:val="002859F2"/>
    <w:rsid w:val="00287DC7"/>
    <w:rsid w:val="00291627"/>
    <w:rsid w:val="00291BD8"/>
    <w:rsid w:val="002972E6"/>
    <w:rsid w:val="002A4BD2"/>
    <w:rsid w:val="002A5420"/>
    <w:rsid w:val="002B7BFE"/>
    <w:rsid w:val="002C0903"/>
    <w:rsid w:val="002C132A"/>
    <w:rsid w:val="002C30F8"/>
    <w:rsid w:val="002C5170"/>
    <w:rsid w:val="002D0FE3"/>
    <w:rsid w:val="002D1461"/>
    <w:rsid w:val="002D4455"/>
    <w:rsid w:val="002D64EC"/>
    <w:rsid w:val="002D7D41"/>
    <w:rsid w:val="002E354B"/>
    <w:rsid w:val="002E4EBF"/>
    <w:rsid w:val="002E544D"/>
    <w:rsid w:val="002E5E2D"/>
    <w:rsid w:val="002E6C9F"/>
    <w:rsid w:val="002F2236"/>
    <w:rsid w:val="002F3606"/>
    <w:rsid w:val="002F5AFF"/>
    <w:rsid w:val="002F7C66"/>
    <w:rsid w:val="00301765"/>
    <w:rsid w:val="00304F5F"/>
    <w:rsid w:val="00306CBA"/>
    <w:rsid w:val="00306E21"/>
    <w:rsid w:val="00306E90"/>
    <w:rsid w:val="00310571"/>
    <w:rsid w:val="003126FA"/>
    <w:rsid w:val="00313DD1"/>
    <w:rsid w:val="00315DB7"/>
    <w:rsid w:val="003244A4"/>
    <w:rsid w:val="00342B72"/>
    <w:rsid w:val="00347F99"/>
    <w:rsid w:val="00352717"/>
    <w:rsid w:val="00360A96"/>
    <w:rsid w:val="003642B5"/>
    <w:rsid w:val="003710B9"/>
    <w:rsid w:val="00371F95"/>
    <w:rsid w:val="003730AE"/>
    <w:rsid w:val="003737E4"/>
    <w:rsid w:val="00376E5F"/>
    <w:rsid w:val="00385AA2"/>
    <w:rsid w:val="003872FE"/>
    <w:rsid w:val="00387891"/>
    <w:rsid w:val="00392884"/>
    <w:rsid w:val="00397392"/>
    <w:rsid w:val="003A335C"/>
    <w:rsid w:val="003A6A98"/>
    <w:rsid w:val="003A745E"/>
    <w:rsid w:val="003B2873"/>
    <w:rsid w:val="003B2DDF"/>
    <w:rsid w:val="003B4ED5"/>
    <w:rsid w:val="003B765D"/>
    <w:rsid w:val="003C1ABC"/>
    <w:rsid w:val="003C2056"/>
    <w:rsid w:val="003D1C9D"/>
    <w:rsid w:val="003D4FE1"/>
    <w:rsid w:val="003E47A3"/>
    <w:rsid w:val="00404102"/>
    <w:rsid w:val="00410519"/>
    <w:rsid w:val="00410A18"/>
    <w:rsid w:val="00413247"/>
    <w:rsid w:val="00413D42"/>
    <w:rsid w:val="0041594F"/>
    <w:rsid w:val="0041712B"/>
    <w:rsid w:val="004173EC"/>
    <w:rsid w:val="0042158B"/>
    <w:rsid w:val="00425D25"/>
    <w:rsid w:val="0042722C"/>
    <w:rsid w:val="00431089"/>
    <w:rsid w:val="00433FAA"/>
    <w:rsid w:val="00435294"/>
    <w:rsid w:val="00436C47"/>
    <w:rsid w:val="004375FC"/>
    <w:rsid w:val="00440024"/>
    <w:rsid w:val="00440DA9"/>
    <w:rsid w:val="0044132F"/>
    <w:rsid w:val="00456EC6"/>
    <w:rsid w:val="00467792"/>
    <w:rsid w:val="004764DD"/>
    <w:rsid w:val="004774AE"/>
    <w:rsid w:val="004831AC"/>
    <w:rsid w:val="00485E13"/>
    <w:rsid w:val="00494742"/>
    <w:rsid w:val="00495129"/>
    <w:rsid w:val="004A3EA8"/>
    <w:rsid w:val="004A60DC"/>
    <w:rsid w:val="004A61EB"/>
    <w:rsid w:val="004A61F9"/>
    <w:rsid w:val="004A7A5F"/>
    <w:rsid w:val="004B2F76"/>
    <w:rsid w:val="004C14AD"/>
    <w:rsid w:val="004C1AA4"/>
    <w:rsid w:val="004C1E6E"/>
    <w:rsid w:val="004D0D20"/>
    <w:rsid w:val="004E00D3"/>
    <w:rsid w:val="004E06E2"/>
    <w:rsid w:val="004E270A"/>
    <w:rsid w:val="004E3FE9"/>
    <w:rsid w:val="004E4DEB"/>
    <w:rsid w:val="004E6991"/>
    <w:rsid w:val="004E7050"/>
    <w:rsid w:val="004F2775"/>
    <w:rsid w:val="004F3F50"/>
    <w:rsid w:val="004F4DDB"/>
    <w:rsid w:val="005006BB"/>
    <w:rsid w:val="0050348F"/>
    <w:rsid w:val="00507C5C"/>
    <w:rsid w:val="005129AD"/>
    <w:rsid w:val="00512B4C"/>
    <w:rsid w:val="00512D16"/>
    <w:rsid w:val="00515C98"/>
    <w:rsid w:val="00521595"/>
    <w:rsid w:val="00522245"/>
    <w:rsid w:val="00522CBC"/>
    <w:rsid w:val="00523383"/>
    <w:rsid w:val="005378B3"/>
    <w:rsid w:val="005378B5"/>
    <w:rsid w:val="005402AF"/>
    <w:rsid w:val="005408B8"/>
    <w:rsid w:val="00545F95"/>
    <w:rsid w:val="00552954"/>
    <w:rsid w:val="0055670E"/>
    <w:rsid w:val="005575A3"/>
    <w:rsid w:val="00561038"/>
    <w:rsid w:val="0056428A"/>
    <w:rsid w:val="005714B8"/>
    <w:rsid w:val="00572897"/>
    <w:rsid w:val="00577968"/>
    <w:rsid w:val="00585527"/>
    <w:rsid w:val="00586063"/>
    <w:rsid w:val="00586C12"/>
    <w:rsid w:val="00591A4A"/>
    <w:rsid w:val="0059740A"/>
    <w:rsid w:val="00597471"/>
    <w:rsid w:val="005977D0"/>
    <w:rsid w:val="005A7469"/>
    <w:rsid w:val="005B0AA8"/>
    <w:rsid w:val="005C0552"/>
    <w:rsid w:val="005C4A86"/>
    <w:rsid w:val="005C6D9B"/>
    <w:rsid w:val="005D0A4E"/>
    <w:rsid w:val="005E4846"/>
    <w:rsid w:val="005E5F83"/>
    <w:rsid w:val="005E79D5"/>
    <w:rsid w:val="005F455A"/>
    <w:rsid w:val="00605864"/>
    <w:rsid w:val="00607F64"/>
    <w:rsid w:val="00611BF4"/>
    <w:rsid w:val="00616B93"/>
    <w:rsid w:val="0061788E"/>
    <w:rsid w:val="00626645"/>
    <w:rsid w:val="00633C9C"/>
    <w:rsid w:val="00635692"/>
    <w:rsid w:val="00637478"/>
    <w:rsid w:val="00640545"/>
    <w:rsid w:val="0064275E"/>
    <w:rsid w:val="006448D5"/>
    <w:rsid w:val="00644D69"/>
    <w:rsid w:val="00644F64"/>
    <w:rsid w:val="00646784"/>
    <w:rsid w:val="00647537"/>
    <w:rsid w:val="00650C2D"/>
    <w:rsid w:val="006517B6"/>
    <w:rsid w:val="006523DF"/>
    <w:rsid w:val="00670B1C"/>
    <w:rsid w:val="00675701"/>
    <w:rsid w:val="00677468"/>
    <w:rsid w:val="00680656"/>
    <w:rsid w:val="0068452A"/>
    <w:rsid w:val="00686B0F"/>
    <w:rsid w:val="00686D12"/>
    <w:rsid w:val="006976C1"/>
    <w:rsid w:val="006A2359"/>
    <w:rsid w:val="006A6C22"/>
    <w:rsid w:val="006B6960"/>
    <w:rsid w:val="006C2134"/>
    <w:rsid w:val="006D012B"/>
    <w:rsid w:val="006D01CE"/>
    <w:rsid w:val="006D25D1"/>
    <w:rsid w:val="006D2A53"/>
    <w:rsid w:val="006D70DF"/>
    <w:rsid w:val="006E0D20"/>
    <w:rsid w:val="006E4EE2"/>
    <w:rsid w:val="006E65F8"/>
    <w:rsid w:val="006E7319"/>
    <w:rsid w:val="006E77E3"/>
    <w:rsid w:val="006F0F37"/>
    <w:rsid w:val="006F4609"/>
    <w:rsid w:val="0070009B"/>
    <w:rsid w:val="00700936"/>
    <w:rsid w:val="007053BD"/>
    <w:rsid w:val="00706089"/>
    <w:rsid w:val="0071056C"/>
    <w:rsid w:val="00710743"/>
    <w:rsid w:val="007132AD"/>
    <w:rsid w:val="007146CD"/>
    <w:rsid w:val="00723C6F"/>
    <w:rsid w:val="007249B0"/>
    <w:rsid w:val="0073374B"/>
    <w:rsid w:val="007339E9"/>
    <w:rsid w:val="0073540E"/>
    <w:rsid w:val="00737E55"/>
    <w:rsid w:val="00742FAE"/>
    <w:rsid w:val="00743289"/>
    <w:rsid w:val="00747B5B"/>
    <w:rsid w:val="00752659"/>
    <w:rsid w:val="00752E0B"/>
    <w:rsid w:val="00753E7D"/>
    <w:rsid w:val="00756FF6"/>
    <w:rsid w:val="00760B80"/>
    <w:rsid w:val="00762111"/>
    <w:rsid w:val="007622F8"/>
    <w:rsid w:val="007651AC"/>
    <w:rsid w:val="00777A33"/>
    <w:rsid w:val="00777B1B"/>
    <w:rsid w:val="00785BD9"/>
    <w:rsid w:val="00790725"/>
    <w:rsid w:val="007909DE"/>
    <w:rsid w:val="0079138F"/>
    <w:rsid w:val="00792045"/>
    <w:rsid w:val="007934A7"/>
    <w:rsid w:val="00796479"/>
    <w:rsid w:val="007B5C36"/>
    <w:rsid w:val="007D07C1"/>
    <w:rsid w:val="007D5170"/>
    <w:rsid w:val="007D6BC6"/>
    <w:rsid w:val="007E0C8C"/>
    <w:rsid w:val="007E2EAA"/>
    <w:rsid w:val="007F301F"/>
    <w:rsid w:val="008042CF"/>
    <w:rsid w:val="00820CF2"/>
    <w:rsid w:val="00825A77"/>
    <w:rsid w:val="00831A18"/>
    <w:rsid w:val="00832209"/>
    <w:rsid w:val="0083327C"/>
    <w:rsid w:val="00835994"/>
    <w:rsid w:val="008359A5"/>
    <w:rsid w:val="00836140"/>
    <w:rsid w:val="008404BA"/>
    <w:rsid w:val="008426DE"/>
    <w:rsid w:val="00842D44"/>
    <w:rsid w:val="008443B7"/>
    <w:rsid w:val="00844DDA"/>
    <w:rsid w:val="00845258"/>
    <w:rsid w:val="00846A91"/>
    <w:rsid w:val="00847D14"/>
    <w:rsid w:val="00852F8D"/>
    <w:rsid w:val="00855748"/>
    <w:rsid w:val="00856D34"/>
    <w:rsid w:val="00856D80"/>
    <w:rsid w:val="00867A82"/>
    <w:rsid w:val="0087056C"/>
    <w:rsid w:val="00884125"/>
    <w:rsid w:val="00886AE3"/>
    <w:rsid w:val="00891C12"/>
    <w:rsid w:val="0089256D"/>
    <w:rsid w:val="008938E9"/>
    <w:rsid w:val="00895B4A"/>
    <w:rsid w:val="00897C7E"/>
    <w:rsid w:val="008A51DA"/>
    <w:rsid w:val="008A5646"/>
    <w:rsid w:val="008B0A4A"/>
    <w:rsid w:val="008B199C"/>
    <w:rsid w:val="008B52E0"/>
    <w:rsid w:val="008B7656"/>
    <w:rsid w:val="008D346B"/>
    <w:rsid w:val="008D3528"/>
    <w:rsid w:val="008E3215"/>
    <w:rsid w:val="008E432F"/>
    <w:rsid w:val="008E5239"/>
    <w:rsid w:val="008E5339"/>
    <w:rsid w:val="008E754C"/>
    <w:rsid w:val="008E7C2E"/>
    <w:rsid w:val="008F195A"/>
    <w:rsid w:val="008F3940"/>
    <w:rsid w:val="00903245"/>
    <w:rsid w:val="009052C8"/>
    <w:rsid w:val="009062C2"/>
    <w:rsid w:val="00914694"/>
    <w:rsid w:val="009154D8"/>
    <w:rsid w:val="00916679"/>
    <w:rsid w:val="009362B5"/>
    <w:rsid w:val="00936B6C"/>
    <w:rsid w:val="00940E31"/>
    <w:rsid w:val="00947F1D"/>
    <w:rsid w:val="00950072"/>
    <w:rsid w:val="009512C9"/>
    <w:rsid w:val="00953D6B"/>
    <w:rsid w:val="00954814"/>
    <w:rsid w:val="009606EB"/>
    <w:rsid w:val="0096094C"/>
    <w:rsid w:val="00964000"/>
    <w:rsid w:val="00964023"/>
    <w:rsid w:val="00964555"/>
    <w:rsid w:val="00973BB1"/>
    <w:rsid w:val="00975725"/>
    <w:rsid w:val="0097797C"/>
    <w:rsid w:val="00982660"/>
    <w:rsid w:val="00986ECD"/>
    <w:rsid w:val="00991B9C"/>
    <w:rsid w:val="00996370"/>
    <w:rsid w:val="009A0FEE"/>
    <w:rsid w:val="009A1D9E"/>
    <w:rsid w:val="009A3135"/>
    <w:rsid w:val="009A4CE5"/>
    <w:rsid w:val="009B3CD6"/>
    <w:rsid w:val="009B47A5"/>
    <w:rsid w:val="009B66A9"/>
    <w:rsid w:val="009C0038"/>
    <w:rsid w:val="009C24A5"/>
    <w:rsid w:val="009C7D0E"/>
    <w:rsid w:val="009D0D20"/>
    <w:rsid w:val="009D12DD"/>
    <w:rsid w:val="009D34B3"/>
    <w:rsid w:val="009E1D8E"/>
    <w:rsid w:val="009E2F6C"/>
    <w:rsid w:val="009E51FF"/>
    <w:rsid w:val="009E5CF9"/>
    <w:rsid w:val="00A012B0"/>
    <w:rsid w:val="00A03ABF"/>
    <w:rsid w:val="00A0562D"/>
    <w:rsid w:val="00A12F0E"/>
    <w:rsid w:val="00A16E59"/>
    <w:rsid w:val="00A21453"/>
    <w:rsid w:val="00A2221A"/>
    <w:rsid w:val="00A23615"/>
    <w:rsid w:val="00A24BDB"/>
    <w:rsid w:val="00A25810"/>
    <w:rsid w:val="00A25EC2"/>
    <w:rsid w:val="00A27F33"/>
    <w:rsid w:val="00A32218"/>
    <w:rsid w:val="00A34A64"/>
    <w:rsid w:val="00A359D9"/>
    <w:rsid w:val="00A37C53"/>
    <w:rsid w:val="00A40872"/>
    <w:rsid w:val="00A42A54"/>
    <w:rsid w:val="00A43EEE"/>
    <w:rsid w:val="00A541D5"/>
    <w:rsid w:val="00A551EF"/>
    <w:rsid w:val="00A55648"/>
    <w:rsid w:val="00A56EB8"/>
    <w:rsid w:val="00A6194F"/>
    <w:rsid w:val="00A64027"/>
    <w:rsid w:val="00A65AB6"/>
    <w:rsid w:val="00A67605"/>
    <w:rsid w:val="00A67992"/>
    <w:rsid w:val="00A717C6"/>
    <w:rsid w:val="00A73F04"/>
    <w:rsid w:val="00A752B4"/>
    <w:rsid w:val="00A7634A"/>
    <w:rsid w:val="00A76EF3"/>
    <w:rsid w:val="00A77BA2"/>
    <w:rsid w:val="00A859A1"/>
    <w:rsid w:val="00A90CB9"/>
    <w:rsid w:val="00A931A2"/>
    <w:rsid w:val="00A93BEC"/>
    <w:rsid w:val="00AA1167"/>
    <w:rsid w:val="00AA2A60"/>
    <w:rsid w:val="00AA5840"/>
    <w:rsid w:val="00AA5F9A"/>
    <w:rsid w:val="00AB2E71"/>
    <w:rsid w:val="00AB5559"/>
    <w:rsid w:val="00AC43DA"/>
    <w:rsid w:val="00AC613A"/>
    <w:rsid w:val="00AD2DD7"/>
    <w:rsid w:val="00AE023A"/>
    <w:rsid w:val="00AE045D"/>
    <w:rsid w:val="00AE0E23"/>
    <w:rsid w:val="00AE1F9F"/>
    <w:rsid w:val="00AE500F"/>
    <w:rsid w:val="00AE6FE0"/>
    <w:rsid w:val="00AE79F1"/>
    <w:rsid w:val="00AF3F06"/>
    <w:rsid w:val="00AF5C68"/>
    <w:rsid w:val="00B013EE"/>
    <w:rsid w:val="00B06025"/>
    <w:rsid w:val="00B11140"/>
    <w:rsid w:val="00B122F0"/>
    <w:rsid w:val="00B12940"/>
    <w:rsid w:val="00B15D5C"/>
    <w:rsid w:val="00B225E6"/>
    <w:rsid w:val="00B236C9"/>
    <w:rsid w:val="00B3019C"/>
    <w:rsid w:val="00B343BB"/>
    <w:rsid w:val="00B41654"/>
    <w:rsid w:val="00B41FF7"/>
    <w:rsid w:val="00B4258E"/>
    <w:rsid w:val="00B4295B"/>
    <w:rsid w:val="00B45265"/>
    <w:rsid w:val="00B45575"/>
    <w:rsid w:val="00B465C0"/>
    <w:rsid w:val="00B51CAA"/>
    <w:rsid w:val="00B5222F"/>
    <w:rsid w:val="00B54E58"/>
    <w:rsid w:val="00B553B8"/>
    <w:rsid w:val="00B602BB"/>
    <w:rsid w:val="00B61568"/>
    <w:rsid w:val="00B6500E"/>
    <w:rsid w:val="00B70E90"/>
    <w:rsid w:val="00B71A3E"/>
    <w:rsid w:val="00B72A3E"/>
    <w:rsid w:val="00B74125"/>
    <w:rsid w:val="00B77B47"/>
    <w:rsid w:val="00B805E9"/>
    <w:rsid w:val="00B83BEA"/>
    <w:rsid w:val="00B87C3B"/>
    <w:rsid w:val="00B9280A"/>
    <w:rsid w:val="00BA2B8B"/>
    <w:rsid w:val="00BB050A"/>
    <w:rsid w:val="00BB18AC"/>
    <w:rsid w:val="00BB3427"/>
    <w:rsid w:val="00BB596B"/>
    <w:rsid w:val="00BC12B1"/>
    <w:rsid w:val="00BC4FCE"/>
    <w:rsid w:val="00BC54E0"/>
    <w:rsid w:val="00BC7BC7"/>
    <w:rsid w:val="00BD3EE4"/>
    <w:rsid w:val="00BD69B1"/>
    <w:rsid w:val="00BE1C60"/>
    <w:rsid w:val="00BE2170"/>
    <w:rsid w:val="00BE65F4"/>
    <w:rsid w:val="00BE7560"/>
    <w:rsid w:val="00BF3110"/>
    <w:rsid w:val="00BF5647"/>
    <w:rsid w:val="00BF5F30"/>
    <w:rsid w:val="00BF65A1"/>
    <w:rsid w:val="00BF660A"/>
    <w:rsid w:val="00C026D9"/>
    <w:rsid w:val="00C038A4"/>
    <w:rsid w:val="00C11045"/>
    <w:rsid w:val="00C12110"/>
    <w:rsid w:val="00C12262"/>
    <w:rsid w:val="00C13003"/>
    <w:rsid w:val="00C1307E"/>
    <w:rsid w:val="00C13387"/>
    <w:rsid w:val="00C14D3A"/>
    <w:rsid w:val="00C15246"/>
    <w:rsid w:val="00C17049"/>
    <w:rsid w:val="00C20CF6"/>
    <w:rsid w:val="00C2247A"/>
    <w:rsid w:val="00C2350E"/>
    <w:rsid w:val="00C23719"/>
    <w:rsid w:val="00C34EE4"/>
    <w:rsid w:val="00C35100"/>
    <w:rsid w:val="00C40EFE"/>
    <w:rsid w:val="00C52D51"/>
    <w:rsid w:val="00C536AB"/>
    <w:rsid w:val="00C559DA"/>
    <w:rsid w:val="00C56892"/>
    <w:rsid w:val="00C56E47"/>
    <w:rsid w:val="00C57270"/>
    <w:rsid w:val="00C57594"/>
    <w:rsid w:val="00C57967"/>
    <w:rsid w:val="00C60C24"/>
    <w:rsid w:val="00C66954"/>
    <w:rsid w:val="00C77A12"/>
    <w:rsid w:val="00C77ABA"/>
    <w:rsid w:val="00C80330"/>
    <w:rsid w:val="00C83235"/>
    <w:rsid w:val="00C916DC"/>
    <w:rsid w:val="00C92E41"/>
    <w:rsid w:val="00CA38AB"/>
    <w:rsid w:val="00CA5FC7"/>
    <w:rsid w:val="00CA6DFA"/>
    <w:rsid w:val="00CA73BC"/>
    <w:rsid w:val="00CB0878"/>
    <w:rsid w:val="00CB1694"/>
    <w:rsid w:val="00CB28F8"/>
    <w:rsid w:val="00CB6D00"/>
    <w:rsid w:val="00CC0A42"/>
    <w:rsid w:val="00CC1BCC"/>
    <w:rsid w:val="00CC1D47"/>
    <w:rsid w:val="00CC459A"/>
    <w:rsid w:val="00CD146C"/>
    <w:rsid w:val="00CD49C9"/>
    <w:rsid w:val="00CD55A3"/>
    <w:rsid w:val="00CD60CB"/>
    <w:rsid w:val="00CE3AA8"/>
    <w:rsid w:val="00CE5B25"/>
    <w:rsid w:val="00CE79AE"/>
    <w:rsid w:val="00D01A2F"/>
    <w:rsid w:val="00D02EAF"/>
    <w:rsid w:val="00D06BDD"/>
    <w:rsid w:val="00D07AEB"/>
    <w:rsid w:val="00D170F3"/>
    <w:rsid w:val="00D217FE"/>
    <w:rsid w:val="00D21D41"/>
    <w:rsid w:val="00D21EFF"/>
    <w:rsid w:val="00D2363B"/>
    <w:rsid w:val="00D2594F"/>
    <w:rsid w:val="00D2614E"/>
    <w:rsid w:val="00D267B0"/>
    <w:rsid w:val="00D27804"/>
    <w:rsid w:val="00D32D9C"/>
    <w:rsid w:val="00D3493A"/>
    <w:rsid w:val="00D477D1"/>
    <w:rsid w:val="00D53CC1"/>
    <w:rsid w:val="00D54E31"/>
    <w:rsid w:val="00D550C0"/>
    <w:rsid w:val="00D624D3"/>
    <w:rsid w:val="00D6443B"/>
    <w:rsid w:val="00D647C3"/>
    <w:rsid w:val="00D65BDD"/>
    <w:rsid w:val="00D71374"/>
    <w:rsid w:val="00D719F7"/>
    <w:rsid w:val="00D72698"/>
    <w:rsid w:val="00D806D3"/>
    <w:rsid w:val="00D829FB"/>
    <w:rsid w:val="00D82BBE"/>
    <w:rsid w:val="00D8427A"/>
    <w:rsid w:val="00D851BA"/>
    <w:rsid w:val="00D85373"/>
    <w:rsid w:val="00D95326"/>
    <w:rsid w:val="00DA017F"/>
    <w:rsid w:val="00DA03D1"/>
    <w:rsid w:val="00DA70F3"/>
    <w:rsid w:val="00DB1C6F"/>
    <w:rsid w:val="00DB4AA9"/>
    <w:rsid w:val="00DB5ADB"/>
    <w:rsid w:val="00DC52FA"/>
    <w:rsid w:val="00DC63E8"/>
    <w:rsid w:val="00DC7466"/>
    <w:rsid w:val="00DD0C2E"/>
    <w:rsid w:val="00DD2831"/>
    <w:rsid w:val="00DD5268"/>
    <w:rsid w:val="00DD682C"/>
    <w:rsid w:val="00DD78B5"/>
    <w:rsid w:val="00DE0FE6"/>
    <w:rsid w:val="00DE27ED"/>
    <w:rsid w:val="00DE41BF"/>
    <w:rsid w:val="00DE5432"/>
    <w:rsid w:val="00DE5C8C"/>
    <w:rsid w:val="00DE6DBB"/>
    <w:rsid w:val="00DF352B"/>
    <w:rsid w:val="00E03AD7"/>
    <w:rsid w:val="00E03DAD"/>
    <w:rsid w:val="00E04B1E"/>
    <w:rsid w:val="00E12BF0"/>
    <w:rsid w:val="00E14D22"/>
    <w:rsid w:val="00E16196"/>
    <w:rsid w:val="00E16314"/>
    <w:rsid w:val="00E206F8"/>
    <w:rsid w:val="00E22CF4"/>
    <w:rsid w:val="00E231BD"/>
    <w:rsid w:val="00E2340B"/>
    <w:rsid w:val="00E24A04"/>
    <w:rsid w:val="00E25491"/>
    <w:rsid w:val="00E30F43"/>
    <w:rsid w:val="00E31752"/>
    <w:rsid w:val="00E35770"/>
    <w:rsid w:val="00E40530"/>
    <w:rsid w:val="00E414D3"/>
    <w:rsid w:val="00E448B9"/>
    <w:rsid w:val="00E450D4"/>
    <w:rsid w:val="00E45753"/>
    <w:rsid w:val="00E4772F"/>
    <w:rsid w:val="00E50767"/>
    <w:rsid w:val="00E522C0"/>
    <w:rsid w:val="00E52B2B"/>
    <w:rsid w:val="00E618F8"/>
    <w:rsid w:val="00E6267B"/>
    <w:rsid w:val="00E71A67"/>
    <w:rsid w:val="00E72C47"/>
    <w:rsid w:val="00E75903"/>
    <w:rsid w:val="00E77D5D"/>
    <w:rsid w:val="00E82653"/>
    <w:rsid w:val="00E8359A"/>
    <w:rsid w:val="00E91FCF"/>
    <w:rsid w:val="00E93029"/>
    <w:rsid w:val="00EA1DD3"/>
    <w:rsid w:val="00EA496C"/>
    <w:rsid w:val="00EA588F"/>
    <w:rsid w:val="00EA7F93"/>
    <w:rsid w:val="00EB3192"/>
    <w:rsid w:val="00EB33F9"/>
    <w:rsid w:val="00EB741C"/>
    <w:rsid w:val="00EC0C4D"/>
    <w:rsid w:val="00EC25CD"/>
    <w:rsid w:val="00EC682B"/>
    <w:rsid w:val="00ED182D"/>
    <w:rsid w:val="00EE6E98"/>
    <w:rsid w:val="00EF28EA"/>
    <w:rsid w:val="00EF5613"/>
    <w:rsid w:val="00EF699E"/>
    <w:rsid w:val="00F003DD"/>
    <w:rsid w:val="00F05930"/>
    <w:rsid w:val="00F10CA9"/>
    <w:rsid w:val="00F16873"/>
    <w:rsid w:val="00F169E2"/>
    <w:rsid w:val="00F17684"/>
    <w:rsid w:val="00F20E02"/>
    <w:rsid w:val="00F24D58"/>
    <w:rsid w:val="00F25C02"/>
    <w:rsid w:val="00F35E81"/>
    <w:rsid w:val="00F40034"/>
    <w:rsid w:val="00F43D2E"/>
    <w:rsid w:val="00F521EA"/>
    <w:rsid w:val="00F52223"/>
    <w:rsid w:val="00F5230A"/>
    <w:rsid w:val="00F53394"/>
    <w:rsid w:val="00F56B8C"/>
    <w:rsid w:val="00F66394"/>
    <w:rsid w:val="00F70929"/>
    <w:rsid w:val="00F8492F"/>
    <w:rsid w:val="00F9179F"/>
    <w:rsid w:val="00F94DC1"/>
    <w:rsid w:val="00F97303"/>
    <w:rsid w:val="00F9796A"/>
    <w:rsid w:val="00F979C4"/>
    <w:rsid w:val="00FA0F8A"/>
    <w:rsid w:val="00FA1EB4"/>
    <w:rsid w:val="00FA35A4"/>
    <w:rsid w:val="00FA5D51"/>
    <w:rsid w:val="00FA6846"/>
    <w:rsid w:val="00FA6D01"/>
    <w:rsid w:val="00FB1915"/>
    <w:rsid w:val="00FB5D17"/>
    <w:rsid w:val="00FB7004"/>
    <w:rsid w:val="00FB7625"/>
    <w:rsid w:val="00FC431C"/>
    <w:rsid w:val="00FC4413"/>
    <w:rsid w:val="00FE04DC"/>
    <w:rsid w:val="00FE0D67"/>
    <w:rsid w:val="00FE59C8"/>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13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12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8</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6</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14</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7</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9</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10</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15</b:RefOrder>
  </b:Source>
</b:Sources>
</file>

<file path=customXml/itemProps1.xml><?xml version="1.0" encoding="utf-8"?>
<ds:datastoreItem xmlns:ds="http://schemas.openxmlformats.org/officeDocument/2006/customXml" ds:itemID="{9D911D71-BC85-4C59-A2AB-F78A9404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33</Pages>
  <Words>9625</Words>
  <Characters>54866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229</cp:revision>
  <cp:lastPrinted>2024-04-23T14:26:00Z</cp:lastPrinted>
  <dcterms:created xsi:type="dcterms:W3CDTF">2024-06-04T11:53:00Z</dcterms:created>
  <dcterms:modified xsi:type="dcterms:W3CDTF">2024-06-08T20:56:00Z</dcterms:modified>
</cp:coreProperties>
</file>