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97115" w14:textId="75534275" w:rsidR="00362BA7" w:rsidRPr="00050CE5" w:rsidRDefault="00362BA7" w:rsidP="00FB4412">
      <w:pPr>
        <w:rPr>
          <w:rFonts w:ascii="Civil Premium" w:eastAsia="Times New Roman" w:hAnsi="Civil Premium" w:cs="Times New Roman"/>
          <w:b/>
          <w:bCs/>
          <w:kern w:val="36"/>
          <w:sz w:val="48"/>
          <w:szCs w:val="48"/>
          <w:lang w:val="nl-NL" w:eastAsia="en-NL"/>
        </w:rPr>
      </w:pPr>
      <w:r w:rsidRPr="00050CE5">
        <w:rPr>
          <w:rFonts w:ascii="Civil Premium" w:hAnsi="Civil Premium"/>
          <w:noProof/>
          <w:lang w:val="nl-NL"/>
        </w:rPr>
        <w:drawing>
          <wp:anchor distT="0" distB="0" distL="114300" distR="114300" simplePos="0" relativeHeight="251658240" behindDoc="1" locked="0" layoutInCell="1" allowOverlap="1" wp14:anchorId="0FBDD68F" wp14:editId="581192EC">
            <wp:simplePos x="0" y="0"/>
            <wp:positionH relativeFrom="page">
              <wp:posOffset>8890</wp:posOffset>
            </wp:positionH>
            <wp:positionV relativeFrom="paragraph">
              <wp:posOffset>-903976</wp:posOffset>
            </wp:positionV>
            <wp:extent cx="7551641" cy="3162300"/>
            <wp:effectExtent l="0" t="0" r="0" b="0"/>
            <wp:wrapNone/>
            <wp:docPr id="1734443623" name="Picture 1" descr="Kabinet wil twee nieuwe kerncentrales, maar hebben we die wel nod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binet wil twee nieuwe kerncentrales, maar hebben we die wel nodig?"/>
                    <pic:cNvPicPr>
                      <a:picLocks noChangeAspect="1" noChangeArrowheads="1"/>
                    </pic:cNvPicPr>
                  </pic:nvPicPr>
                  <pic:blipFill rotWithShape="1">
                    <a:blip r:embed="rId8">
                      <a:extLst>
                        <a:ext uri="{28A0092B-C50C-407E-A947-70E740481C1C}">
                          <a14:useLocalDpi xmlns:a14="http://schemas.microsoft.com/office/drawing/2010/main" val="0"/>
                        </a:ext>
                      </a:extLst>
                    </a:blip>
                    <a:srcRect t="25838" b="18338"/>
                    <a:stretch/>
                  </pic:blipFill>
                  <pic:spPr bwMode="auto">
                    <a:xfrm>
                      <a:off x="0" y="0"/>
                      <a:ext cx="7551641" cy="3162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2B4159C" w14:textId="06F71464" w:rsidR="00362BA7" w:rsidRPr="00050CE5" w:rsidRDefault="00362BA7" w:rsidP="00FB4412">
      <w:pPr>
        <w:rPr>
          <w:rFonts w:ascii="Civil Premium" w:eastAsia="Times New Roman" w:hAnsi="Civil Premium" w:cs="Times New Roman"/>
          <w:b/>
          <w:bCs/>
          <w:kern w:val="36"/>
          <w:sz w:val="48"/>
          <w:szCs w:val="48"/>
          <w:lang w:val="nl-NL" w:eastAsia="en-NL"/>
        </w:rPr>
      </w:pPr>
    </w:p>
    <w:p w14:paraId="2229FFC6" w14:textId="77777777" w:rsidR="00362BA7" w:rsidRPr="00050CE5" w:rsidRDefault="00362BA7" w:rsidP="00FB4412">
      <w:pPr>
        <w:rPr>
          <w:rFonts w:ascii="Civil Premium" w:eastAsia="Times New Roman" w:hAnsi="Civil Premium" w:cs="Times New Roman"/>
          <w:b/>
          <w:bCs/>
          <w:kern w:val="36"/>
          <w:sz w:val="48"/>
          <w:szCs w:val="48"/>
          <w:lang w:val="nl-NL" w:eastAsia="en-NL"/>
        </w:rPr>
      </w:pPr>
    </w:p>
    <w:p w14:paraId="5BA2E140" w14:textId="77777777" w:rsidR="00362BA7" w:rsidRPr="00050CE5" w:rsidRDefault="00362BA7" w:rsidP="00FB4412">
      <w:pPr>
        <w:rPr>
          <w:rFonts w:ascii="Civil Premium" w:eastAsia="Times New Roman" w:hAnsi="Civil Premium" w:cs="Times New Roman"/>
          <w:b/>
          <w:bCs/>
          <w:kern w:val="36"/>
          <w:sz w:val="48"/>
          <w:szCs w:val="48"/>
          <w:lang w:val="nl-NL" w:eastAsia="en-NL"/>
        </w:rPr>
      </w:pPr>
    </w:p>
    <w:p w14:paraId="5A5E8A1E" w14:textId="77777777" w:rsidR="00362BA7" w:rsidRPr="00050CE5" w:rsidRDefault="00362BA7" w:rsidP="00362BA7">
      <w:pPr>
        <w:spacing w:before="100" w:beforeAutospacing="1" w:after="100" w:afterAutospacing="1" w:line="240" w:lineRule="auto"/>
        <w:outlineLvl w:val="0"/>
        <w:rPr>
          <w:rFonts w:ascii="Civil Premium" w:eastAsia="Times New Roman" w:hAnsi="Civil Premium" w:cs="Times New Roman"/>
          <w:b/>
          <w:bCs/>
          <w:kern w:val="36"/>
          <w:sz w:val="48"/>
          <w:szCs w:val="48"/>
          <w:lang w:val="nl-NL" w:eastAsia="en-NL"/>
        </w:rPr>
      </w:pPr>
    </w:p>
    <w:p w14:paraId="08756FA8" w14:textId="77777777" w:rsidR="0015374E" w:rsidRPr="00050CE5" w:rsidRDefault="00362BA7" w:rsidP="00CC7A50">
      <w:pPr>
        <w:rPr>
          <w:rFonts w:ascii="Civil Premium" w:eastAsia="Times New Roman" w:hAnsi="Civil Premium" w:cs="Times New Roman"/>
          <w:b/>
          <w:bCs/>
          <w:kern w:val="36"/>
          <w:sz w:val="48"/>
          <w:szCs w:val="48"/>
          <w:lang w:val="nl-NL" w:eastAsia="en-NL"/>
        </w:rPr>
      </w:pPr>
      <w:r w:rsidRPr="00050CE5">
        <w:rPr>
          <w:rFonts w:ascii="Civil Premium" w:eastAsia="Times New Roman" w:hAnsi="Civil Premium" w:cs="Times New Roman"/>
          <w:b/>
          <w:bCs/>
          <w:kern w:val="36"/>
          <w:sz w:val="28"/>
          <w:szCs w:val="28"/>
          <w:lang w:val="nl-NL" w:eastAsia="en-NL"/>
        </w:rPr>
        <w:t>Wetenschap</w:t>
      </w:r>
      <w:r w:rsidR="0015374E" w:rsidRPr="00050CE5">
        <w:rPr>
          <w:rFonts w:ascii="Civil Premium" w:eastAsia="Times New Roman" w:hAnsi="Civil Premium" w:cs="Times New Roman"/>
          <w:b/>
          <w:bCs/>
          <w:kern w:val="36"/>
          <w:sz w:val="28"/>
          <w:szCs w:val="28"/>
          <w:lang w:val="nl-NL" w:eastAsia="en-NL"/>
        </w:rPr>
        <w:t>s</w:t>
      </w:r>
      <w:r w:rsidRPr="00050CE5">
        <w:rPr>
          <w:rFonts w:ascii="Civil Premium" w:eastAsia="Times New Roman" w:hAnsi="Civil Premium" w:cs="Times New Roman"/>
          <w:b/>
          <w:bCs/>
          <w:kern w:val="36"/>
          <w:sz w:val="28"/>
          <w:szCs w:val="28"/>
          <w:lang w:val="nl-NL" w:eastAsia="en-NL"/>
        </w:rPr>
        <w:t xml:space="preserve">journalistiek </w:t>
      </w:r>
    </w:p>
    <w:p w14:paraId="27AA1EFB" w14:textId="62CC1FB9" w:rsidR="00362BA7" w:rsidRPr="00050CE5" w:rsidRDefault="001851F1" w:rsidP="00CC7A50">
      <w:pPr>
        <w:rPr>
          <w:rFonts w:ascii="Civil Premium" w:eastAsia="Times New Roman" w:hAnsi="Civil Premium" w:cs="Times New Roman"/>
          <w:b/>
          <w:bCs/>
          <w:kern w:val="36"/>
          <w:sz w:val="48"/>
          <w:szCs w:val="48"/>
          <w:lang w:val="nl-NL" w:eastAsia="en-NL"/>
        </w:rPr>
      </w:pPr>
      <w:r w:rsidRPr="00050CE5">
        <w:rPr>
          <w:rFonts w:ascii="Civil Premium" w:eastAsia="Times New Roman" w:hAnsi="Civil Premium" w:cs="Times New Roman"/>
          <w:b/>
          <w:bCs/>
          <w:kern w:val="36"/>
          <w:sz w:val="48"/>
          <w:szCs w:val="48"/>
          <w:lang w:val="nl-NL" w:eastAsia="en-NL"/>
        </w:rPr>
        <w:t>Literatuuronderzoek</w:t>
      </w:r>
    </w:p>
    <w:p w14:paraId="7FE50A90" w14:textId="77777777" w:rsidR="0015374E" w:rsidRPr="00050CE5" w:rsidRDefault="0015374E" w:rsidP="00CC7A50">
      <w:pPr>
        <w:rPr>
          <w:rFonts w:ascii="Civil Premium" w:hAnsi="Civil Premium"/>
          <w:lang w:val="nl-NL"/>
        </w:rPr>
      </w:pPr>
    </w:p>
    <w:p w14:paraId="5686A620" w14:textId="77777777" w:rsidR="00CC2E9F" w:rsidRPr="00050CE5" w:rsidRDefault="00CC2E9F" w:rsidP="00CC7A50">
      <w:pPr>
        <w:rPr>
          <w:rFonts w:ascii="Civil Premium" w:hAnsi="Civil Premium"/>
          <w:sz w:val="44"/>
          <w:szCs w:val="44"/>
          <w:lang w:val="nl-NL"/>
        </w:rPr>
      </w:pPr>
    </w:p>
    <w:p w14:paraId="44E0E4A6" w14:textId="1ECFFA7E" w:rsidR="00CC2E9F" w:rsidRPr="00050CE5" w:rsidRDefault="00CC2E9F" w:rsidP="00CC7A50">
      <w:pPr>
        <w:rPr>
          <w:rFonts w:ascii="Civil Premium" w:hAnsi="Civil Premium"/>
          <w:sz w:val="44"/>
          <w:szCs w:val="44"/>
          <w:lang w:val="nl-NL"/>
        </w:rPr>
      </w:pPr>
      <w:r w:rsidRPr="00050CE5">
        <w:rPr>
          <w:rFonts w:ascii="Civil Premium" w:hAnsi="Civil Premium"/>
          <w:sz w:val="44"/>
          <w:szCs w:val="44"/>
          <w:lang w:val="nl-NL"/>
        </w:rPr>
        <w:t xml:space="preserve">De Invloed van Nieuwsframes op </w:t>
      </w:r>
      <w:r w:rsidR="002209EE" w:rsidRPr="00050CE5">
        <w:rPr>
          <w:rFonts w:ascii="Civil Premium" w:hAnsi="Civil Premium"/>
          <w:sz w:val="44"/>
          <w:szCs w:val="44"/>
          <w:lang w:val="nl-NL"/>
        </w:rPr>
        <w:t xml:space="preserve">de </w:t>
      </w:r>
      <w:r w:rsidR="007B49F9">
        <w:rPr>
          <w:rFonts w:ascii="Civil Premium" w:hAnsi="Civil Premium"/>
          <w:sz w:val="44"/>
          <w:szCs w:val="44"/>
          <w:lang w:val="nl-NL"/>
        </w:rPr>
        <w:t xml:space="preserve">    </w:t>
      </w:r>
      <w:r w:rsidR="001F51D5" w:rsidRPr="00050CE5">
        <w:rPr>
          <w:rFonts w:ascii="Civil Premium" w:hAnsi="Civil Premium"/>
          <w:sz w:val="44"/>
          <w:szCs w:val="44"/>
          <w:lang w:val="nl-NL"/>
        </w:rPr>
        <w:t>Nederlandse</w:t>
      </w:r>
      <w:r w:rsidR="002209EE" w:rsidRPr="00050CE5">
        <w:rPr>
          <w:rFonts w:ascii="Civil Premium" w:hAnsi="Civil Premium"/>
          <w:sz w:val="44"/>
          <w:szCs w:val="44"/>
          <w:lang w:val="nl-NL"/>
        </w:rPr>
        <w:t xml:space="preserve"> publieke</w:t>
      </w:r>
      <w:r w:rsidR="001F51D5" w:rsidRPr="00050CE5">
        <w:rPr>
          <w:rFonts w:ascii="Civil Premium" w:hAnsi="Civil Premium"/>
          <w:sz w:val="44"/>
          <w:szCs w:val="44"/>
          <w:lang w:val="nl-NL"/>
        </w:rPr>
        <w:t xml:space="preserve"> o</w:t>
      </w:r>
      <w:r w:rsidRPr="00050CE5">
        <w:rPr>
          <w:rFonts w:ascii="Civil Premium" w:hAnsi="Civil Premium"/>
          <w:sz w:val="44"/>
          <w:szCs w:val="44"/>
          <w:lang w:val="nl-NL"/>
        </w:rPr>
        <w:t xml:space="preserve">pinies over </w:t>
      </w:r>
      <w:r w:rsidR="007B49F9">
        <w:rPr>
          <w:rFonts w:ascii="Civil Premium" w:hAnsi="Civil Premium"/>
          <w:sz w:val="44"/>
          <w:szCs w:val="44"/>
          <w:lang w:val="nl-NL"/>
        </w:rPr>
        <w:t xml:space="preserve">   </w:t>
      </w:r>
      <w:r w:rsidRPr="00050CE5">
        <w:rPr>
          <w:rFonts w:ascii="Civil Premium" w:hAnsi="Civil Premium"/>
          <w:sz w:val="44"/>
          <w:szCs w:val="44"/>
          <w:lang w:val="nl-NL"/>
        </w:rPr>
        <w:t>Kerncentrales</w:t>
      </w:r>
    </w:p>
    <w:p w14:paraId="48AEE59B" w14:textId="77777777" w:rsidR="00CC2E9F" w:rsidRPr="00050CE5" w:rsidRDefault="00CC2E9F" w:rsidP="00CC7A50">
      <w:pPr>
        <w:rPr>
          <w:rFonts w:ascii="Civil Premium" w:hAnsi="Civil Premium"/>
          <w:lang w:val="nl-NL"/>
        </w:rPr>
      </w:pPr>
    </w:p>
    <w:p w14:paraId="7208BD6A" w14:textId="77777777" w:rsidR="00CC2E9F" w:rsidRPr="00050CE5" w:rsidRDefault="00CC2E9F" w:rsidP="00CC7A50">
      <w:pPr>
        <w:rPr>
          <w:rFonts w:ascii="Civil Premium" w:hAnsi="Civil Premium"/>
          <w:lang w:val="nl-NL"/>
        </w:rPr>
      </w:pPr>
    </w:p>
    <w:p w14:paraId="3B02749C" w14:textId="77777777" w:rsidR="00CC2E9F" w:rsidRPr="00050CE5" w:rsidRDefault="00CC2E9F" w:rsidP="00CC7A50">
      <w:pPr>
        <w:rPr>
          <w:rFonts w:ascii="Civil Premium" w:hAnsi="Civil Premium"/>
          <w:lang w:val="nl-NL"/>
        </w:rPr>
      </w:pPr>
    </w:p>
    <w:p w14:paraId="07C1816A" w14:textId="77777777" w:rsidR="00CC2E9F" w:rsidRPr="00050CE5" w:rsidRDefault="00CC2E9F" w:rsidP="00CC7A50">
      <w:pPr>
        <w:rPr>
          <w:rFonts w:ascii="Civil Premium" w:hAnsi="Civil Premium"/>
          <w:lang w:val="nl-NL"/>
        </w:rPr>
      </w:pPr>
    </w:p>
    <w:p w14:paraId="6376AF62" w14:textId="77777777" w:rsidR="00CC2E9F" w:rsidRPr="00050CE5" w:rsidRDefault="00CC2E9F" w:rsidP="00CC7A50">
      <w:pPr>
        <w:rPr>
          <w:rFonts w:ascii="Civil Premium" w:hAnsi="Civil Premium"/>
          <w:lang w:val="nl-NL"/>
        </w:rPr>
      </w:pPr>
    </w:p>
    <w:p w14:paraId="0806CD00" w14:textId="77777777" w:rsidR="00CC2E9F" w:rsidRPr="00050CE5" w:rsidRDefault="00CC2E9F" w:rsidP="00CC7A50">
      <w:pPr>
        <w:rPr>
          <w:rFonts w:ascii="Civil Premium" w:hAnsi="Civil Premium"/>
          <w:lang w:val="nl-NL"/>
        </w:rPr>
      </w:pPr>
    </w:p>
    <w:p w14:paraId="1773F0B1" w14:textId="77777777" w:rsidR="00CC2E9F" w:rsidRPr="00050CE5" w:rsidRDefault="00CC2E9F" w:rsidP="00CC7A50">
      <w:pPr>
        <w:rPr>
          <w:rFonts w:ascii="Civil Premium" w:hAnsi="Civil Premium"/>
          <w:lang w:val="nl-NL"/>
        </w:rPr>
      </w:pPr>
    </w:p>
    <w:p w14:paraId="6073424B" w14:textId="77777777" w:rsidR="00CC2E9F" w:rsidRPr="00050CE5" w:rsidRDefault="00CC2E9F" w:rsidP="00CC7A50">
      <w:pPr>
        <w:rPr>
          <w:rFonts w:ascii="Civil Premium" w:hAnsi="Civil Premium"/>
          <w:lang w:val="nl-NL"/>
        </w:rPr>
      </w:pPr>
    </w:p>
    <w:p w14:paraId="106A467F" w14:textId="77777777" w:rsidR="00CC2E9F" w:rsidRPr="00050CE5" w:rsidRDefault="00CC2E9F" w:rsidP="00CC7A50">
      <w:pPr>
        <w:rPr>
          <w:rFonts w:ascii="Civil Premium" w:hAnsi="Civil Premium"/>
          <w:lang w:val="nl-NL"/>
        </w:rPr>
      </w:pPr>
    </w:p>
    <w:p w14:paraId="7D599C15" w14:textId="02B0836F" w:rsidR="00362BA7" w:rsidRPr="00050CE5" w:rsidRDefault="00362BA7" w:rsidP="00CC7A50">
      <w:pPr>
        <w:rPr>
          <w:rFonts w:ascii="Civil Premium" w:hAnsi="Civil Premium"/>
          <w:lang w:val="nl-NL"/>
        </w:rPr>
      </w:pPr>
      <w:r w:rsidRPr="00050CE5">
        <w:rPr>
          <w:rFonts w:ascii="Civil Premium" w:hAnsi="Civil Premium"/>
          <w:lang w:val="nl-NL"/>
        </w:rPr>
        <w:t>Jort Siemes (4028198)</w:t>
      </w:r>
    </w:p>
    <w:p w14:paraId="1463AC69" w14:textId="463861DF" w:rsidR="00CC2E9F" w:rsidRPr="00050CE5" w:rsidRDefault="00FE3EAE" w:rsidP="00CC7A50">
      <w:pPr>
        <w:rPr>
          <w:rFonts w:ascii="Civil Premium" w:hAnsi="Civil Premium"/>
          <w:lang w:val="nl-NL"/>
        </w:rPr>
      </w:pPr>
      <w:r w:rsidRPr="00050CE5">
        <w:rPr>
          <w:rFonts w:ascii="Civil Premium" w:hAnsi="Civil Premium"/>
          <w:lang w:val="nl-NL"/>
        </w:rPr>
        <w:t>2</w:t>
      </w:r>
      <w:r w:rsidR="00E22CD4">
        <w:rPr>
          <w:rFonts w:ascii="Civil Premium" w:hAnsi="Civil Premium"/>
          <w:lang w:val="nl-NL"/>
        </w:rPr>
        <w:t>4</w:t>
      </w:r>
      <w:r w:rsidR="00CC2E9F" w:rsidRPr="00050CE5">
        <w:rPr>
          <w:rFonts w:ascii="Civil Premium" w:hAnsi="Civil Premium"/>
          <w:lang w:val="nl-NL"/>
        </w:rPr>
        <w:t>/0</w:t>
      </w:r>
      <w:r w:rsidRPr="00050CE5">
        <w:rPr>
          <w:rFonts w:ascii="Civil Premium" w:hAnsi="Civil Premium"/>
          <w:lang w:val="nl-NL"/>
        </w:rPr>
        <w:t>5</w:t>
      </w:r>
      <w:r w:rsidR="00CC2E9F" w:rsidRPr="00050CE5">
        <w:rPr>
          <w:rFonts w:ascii="Civil Premium" w:hAnsi="Civil Premium"/>
          <w:lang w:val="nl-NL"/>
        </w:rPr>
        <w:t>/24</w:t>
      </w:r>
    </w:p>
    <w:p w14:paraId="2CC53AE8" w14:textId="603BA647" w:rsidR="00CC2E9F" w:rsidRPr="00050CE5" w:rsidRDefault="008B7702" w:rsidP="00CC7A50">
      <w:pPr>
        <w:jc w:val="right"/>
        <w:rPr>
          <w:rFonts w:ascii="Civil Premium" w:hAnsi="Civil Premium"/>
          <w:lang w:val="nl-NL"/>
        </w:rPr>
      </w:pPr>
      <w:r w:rsidRPr="00050CE5">
        <w:rPr>
          <w:rFonts w:ascii="Civil Premium" w:hAnsi="Civil Premium"/>
          <w:lang w:val="nl-NL"/>
        </w:rPr>
        <w:t xml:space="preserve"> Docent: </w:t>
      </w:r>
      <w:r w:rsidR="00CC2E9F" w:rsidRPr="00050CE5">
        <w:rPr>
          <w:rFonts w:ascii="Civil Premium" w:hAnsi="Civil Premium"/>
          <w:lang w:val="nl-NL"/>
        </w:rPr>
        <w:t>Peter Burger</w:t>
      </w:r>
    </w:p>
    <w:sdt>
      <w:sdtPr>
        <w:rPr>
          <w:rFonts w:ascii="Times New Roman" w:eastAsiaTheme="minorHAnsi" w:hAnsi="Times New Roman" w:cs="Times New Roman"/>
          <w:color w:val="auto"/>
          <w:sz w:val="24"/>
          <w:szCs w:val="24"/>
          <w:lang w:val="nl-NL"/>
        </w:rPr>
        <w:id w:val="849691619"/>
        <w:docPartObj>
          <w:docPartGallery w:val="Table of Contents"/>
          <w:docPartUnique/>
        </w:docPartObj>
      </w:sdtPr>
      <w:sdtEndPr>
        <w:rPr>
          <w:rFonts w:eastAsia="Times New Roman"/>
          <w:b/>
          <w:bCs/>
          <w:noProof/>
          <w:kern w:val="36"/>
          <w:lang w:eastAsia="en-NL"/>
        </w:rPr>
      </w:sdtEndPr>
      <w:sdtContent>
        <w:p w14:paraId="3768C9E5" w14:textId="5E04FB97" w:rsidR="00A645E1" w:rsidRDefault="006251BA" w:rsidP="00CC7A50">
          <w:pPr>
            <w:pStyle w:val="TOCHeading"/>
            <w:rPr>
              <w:rFonts w:ascii="Times New Roman" w:eastAsia="Times New Roman" w:hAnsi="Times New Roman" w:cs="Times New Roman"/>
              <w:b/>
              <w:bCs/>
              <w:color w:val="auto"/>
              <w:lang w:val="nl-NL" w:eastAsia="en-NL"/>
            </w:rPr>
          </w:pPr>
          <w:r>
            <w:rPr>
              <w:rFonts w:ascii="Times New Roman" w:eastAsia="Times New Roman" w:hAnsi="Times New Roman" w:cs="Times New Roman"/>
              <w:b/>
              <w:bCs/>
              <w:color w:val="auto"/>
              <w:lang w:val="nl-NL" w:eastAsia="en-NL"/>
            </w:rPr>
            <w:t>Inhoudsopgave</w:t>
          </w:r>
        </w:p>
        <w:p w14:paraId="0345112D" w14:textId="77777777" w:rsidR="0032037E" w:rsidRPr="0032037E" w:rsidRDefault="0032037E" w:rsidP="0032037E">
          <w:pPr>
            <w:rPr>
              <w:lang w:val="nl-NL" w:eastAsia="en-NL"/>
            </w:rPr>
          </w:pPr>
        </w:p>
        <w:p w14:paraId="094867FF" w14:textId="54A568BE" w:rsidR="00310DD8" w:rsidRDefault="00A645E1">
          <w:pPr>
            <w:pStyle w:val="TOC1"/>
            <w:rPr>
              <w:rFonts w:asciiTheme="minorHAnsi" w:eastAsiaTheme="minorEastAsia" w:hAnsiTheme="minorHAnsi"/>
              <w:b w:val="0"/>
              <w:bCs w:val="0"/>
              <w:kern w:val="2"/>
              <w:sz w:val="24"/>
              <w:szCs w:val="24"/>
              <w:lang w:val="en-US"/>
              <w14:ligatures w14:val="standardContextual"/>
            </w:rPr>
          </w:pPr>
          <w:r w:rsidRPr="00121C8D">
            <w:rPr>
              <w:rFonts w:ascii="Times New Roman" w:hAnsi="Times New Roman" w:cs="Times New Roman"/>
              <w:noProof w:val="0"/>
              <w:sz w:val="24"/>
              <w:szCs w:val="24"/>
              <w:lang w:val="en-NL"/>
            </w:rPr>
            <w:fldChar w:fldCharType="begin"/>
          </w:r>
          <w:r w:rsidRPr="00121C8D">
            <w:rPr>
              <w:rFonts w:ascii="Times New Roman" w:hAnsi="Times New Roman" w:cs="Times New Roman"/>
              <w:sz w:val="24"/>
              <w:szCs w:val="24"/>
            </w:rPr>
            <w:instrText xml:space="preserve"> TOC \o "1-3" \h \z \u </w:instrText>
          </w:r>
          <w:r w:rsidRPr="00121C8D">
            <w:rPr>
              <w:rFonts w:ascii="Times New Roman" w:hAnsi="Times New Roman" w:cs="Times New Roman"/>
              <w:noProof w:val="0"/>
              <w:sz w:val="24"/>
              <w:szCs w:val="24"/>
              <w:lang w:val="en-NL"/>
            </w:rPr>
            <w:fldChar w:fldCharType="separate"/>
          </w:r>
          <w:hyperlink w:anchor="_Toc167269023" w:history="1">
            <w:r w:rsidR="00310DD8" w:rsidRPr="00E05D09">
              <w:rPr>
                <w:rStyle w:val="Hyperlink"/>
              </w:rPr>
              <w:t>1.  Inleiding</w:t>
            </w:r>
            <w:r w:rsidR="00310DD8">
              <w:rPr>
                <w:webHidden/>
              </w:rPr>
              <w:tab/>
            </w:r>
            <w:r w:rsidR="00310DD8">
              <w:rPr>
                <w:webHidden/>
              </w:rPr>
              <w:fldChar w:fldCharType="begin"/>
            </w:r>
            <w:r w:rsidR="00310DD8">
              <w:rPr>
                <w:webHidden/>
              </w:rPr>
              <w:instrText xml:space="preserve"> PAGEREF _Toc167269023 \h </w:instrText>
            </w:r>
            <w:r w:rsidR="00310DD8">
              <w:rPr>
                <w:webHidden/>
              </w:rPr>
            </w:r>
            <w:r w:rsidR="00310DD8">
              <w:rPr>
                <w:webHidden/>
              </w:rPr>
              <w:fldChar w:fldCharType="separate"/>
            </w:r>
            <w:r w:rsidR="00310DD8">
              <w:rPr>
                <w:webHidden/>
              </w:rPr>
              <w:t>3</w:t>
            </w:r>
            <w:r w:rsidR="00310DD8">
              <w:rPr>
                <w:webHidden/>
              </w:rPr>
              <w:fldChar w:fldCharType="end"/>
            </w:r>
          </w:hyperlink>
        </w:p>
        <w:p w14:paraId="39CA6812" w14:textId="3ABD0FC0"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24" w:history="1">
            <w:r w:rsidRPr="00E05D09">
              <w:rPr>
                <w:rStyle w:val="Hyperlink"/>
                <w:b/>
                <w:bCs/>
                <w:noProof/>
                <w:lang w:val="nl-NL"/>
              </w:rPr>
              <w:t>1.1 Achtergrondinformatie</w:t>
            </w:r>
            <w:r>
              <w:rPr>
                <w:noProof/>
                <w:webHidden/>
              </w:rPr>
              <w:tab/>
            </w:r>
            <w:r>
              <w:rPr>
                <w:noProof/>
                <w:webHidden/>
              </w:rPr>
              <w:fldChar w:fldCharType="begin"/>
            </w:r>
            <w:r>
              <w:rPr>
                <w:noProof/>
                <w:webHidden/>
              </w:rPr>
              <w:instrText xml:space="preserve"> PAGEREF _Toc167269024 \h </w:instrText>
            </w:r>
            <w:r>
              <w:rPr>
                <w:noProof/>
                <w:webHidden/>
              </w:rPr>
            </w:r>
            <w:r>
              <w:rPr>
                <w:noProof/>
                <w:webHidden/>
              </w:rPr>
              <w:fldChar w:fldCharType="separate"/>
            </w:r>
            <w:r>
              <w:rPr>
                <w:noProof/>
                <w:webHidden/>
              </w:rPr>
              <w:t>3</w:t>
            </w:r>
            <w:r>
              <w:rPr>
                <w:noProof/>
                <w:webHidden/>
              </w:rPr>
              <w:fldChar w:fldCharType="end"/>
            </w:r>
          </w:hyperlink>
        </w:p>
        <w:p w14:paraId="25074A7D" w14:textId="0631972E" w:rsidR="00310DD8" w:rsidRDefault="00310DD8">
          <w:pPr>
            <w:pStyle w:val="TOC1"/>
            <w:rPr>
              <w:rFonts w:asciiTheme="minorHAnsi" w:eastAsiaTheme="minorEastAsia" w:hAnsiTheme="minorHAnsi"/>
              <w:b w:val="0"/>
              <w:bCs w:val="0"/>
              <w:kern w:val="2"/>
              <w:sz w:val="24"/>
              <w:szCs w:val="24"/>
              <w:lang w:val="en-US"/>
              <w14:ligatures w14:val="standardContextual"/>
            </w:rPr>
          </w:pPr>
          <w:hyperlink w:anchor="_Toc167269025" w:history="1">
            <w:r w:rsidRPr="00E05D09">
              <w:rPr>
                <w:rStyle w:val="Hyperlink"/>
              </w:rPr>
              <w:t>2. Methodologie</w:t>
            </w:r>
            <w:r>
              <w:rPr>
                <w:webHidden/>
              </w:rPr>
              <w:tab/>
            </w:r>
            <w:r>
              <w:rPr>
                <w:webHidden/>
              </w:rPr>
              <w:fldChar w:fldCharType="begin"/>
            </w:r>
            <w:r>
              <w:rPr>
                <w:webHidden/>
              </w:rPr>
              <w:instrText xml:space="preserve"> PAGEREF _Toc167269025 \h </w:instrText>
            </w:r>
            <w:r>
              <w:rPr>
                <w:webHidden/>
              </w:rPr>
            </w:r>
            <w:r>
              <w:rPr>
                <w:webHidden/>
              </w:rPr>
              <w:fldChar w:fldCharType="separate"/>
            </w:r>
            <w:r>
              <w:rPr>
                <w:webHidden/>
              </w:rPr>
              <w:t>4</w:t>
            </w:r>
            <w:r>
              <w:rPr>
                <w:webHidden/>
              </w:rPr>
              <w:fldChar w:fldCharType="end"/>
            </w:r>
          </w:hyperlink>
        </w:p>
        <w:p w14:paraId="23C16FFC" w14:textId="64F1E176"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26" w:history="1">
            <w:r w:rsidRPr="00E05D09">
              <w:rPr>
                <w:rStyle w:val="Hyperlink"/>
                <w:b/>
                <w:bCs/>
                <w:noProof/>
                <w:lang w:val="nl-NL"/>
              </w:rPr>
              <w:t>2.1 Onderzoeksvraag en doelstelling</w:t>
            </w:r>
            <w:r>
              <w:rPr>
                <w:noProof/>
                <w:webHidden/>
              </w:rPr>
              <w:tab/>
            </w:r>
            <w:r>
              <w:rPr>
                <w:noProof/>
                <w:webHidden/>
              </w:rPr>
              <w:fldChar w:fldCharType="begin"/>
            </w:r>
            <w:r>
              <w:rPr>
                <w:noProof/>
                <w:webHidden/>
              </w:rPr>
              <w:instrText xml:space="preserve"> PAGEREF _Toc167269026 \h </w:instrText>
            </w:r>
            <w:r>
              <w:rPr>
                <w:noProof/>
                <w:webHidden/>
              </w:rPr>
            </w:r>
            <w:r>
              <w:rPr>
                <w:noProof/>
                <w:webHidden/>
              </w:rPr>
              <w:fldChar w:fldCharType="separate"/>
            </w:r>
            <w:r>
              <w:rPr>
                <w:noProof/>
                <w:webHidden/>
              </w:rPr>
              <w:t>4</w:t>
            </w:r>
            <w:r>
              <w:rPr>
                <w:noProof/>
                <w:webHidden/>
              </w:rPr>
              <w:fldChar w:fldCharType="end"/>
            </w:r>
          </w:hyperlink>
        </w:p>
        <w:p w14:paraId="4EF1D077" w14:textId="691B2561"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27" w:history="1">
            <w:r w:rsidRPr="00E05D09">
              <w:rPr>
                <w:rStyle w:val="Hyperlink"/>
                <w:b/>
                <w:bCs/>
                <w:noProof/>
                <w:lang w:val="nl-NL"/>
              </w:rPr>
              <w:t>2.2 Zoekstrategieën en criteria voor inclusie/exclusie van literatuur</w:t>
            </w:r>
            <w:r>
              <w:rPr>
                <w:noProof/>
                <w:webHidden/>
              </w:rPr>
              <w:tab/>
            </w:r>
            <w:r>
              <w:rPr>
                <w:noProof/>
                <w:webHidden/>
              </w:rPr>
              <w:fldChar w:fldCharType="begin"/>
            </w:r>
            <w:r>
              <w:rPr>
                <w:noProof/>
                <w:webHidden/>
              </w:rPr>
              <w:instrText xml:space="preserve"> PAGEREF _Toc167269027 \h </w:instrText>
            </w:r>
            <w:r>
              <w:rPr>
                <w:noProof/>
                <w:webHidden/>
              </w:rPr>
            </w:r>
            <w:r>
              <w:rPr>
                <w:noProof/>
                <w:webHidden/>
              </w:rPr>
              <w:fldChar w:fldCharType="separate"/>
            </w:r>
            <w:r>
              <w:rPr>
                <w:noProof/>
                <w:webHidden/>
              </w:rPr>
              <w:t>4</w:t>
            </w:r>
            <w:r>
              <w:rPr>
                <w:noProof/>
                <w:webHidden/>
              </w:rPr>
              <w:fldChar w:fldCharType="end"/>
            </w:r>
          </w:hyperlink>
        </w:p>
        <w:p w14:paraId="2DD74EBB" w14:textId="0905C56A"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28" w:history="1">
            <w:r w:rsidRPr="00E05D09">
              <w:rPr>
                <w:rStyle w:val="Hyperlink"/>
                <w:b/>
                <w:bCs/>
                <w:noProof/>
                <w:lang w:val="nl-NL"/>
              </w:rPr>
              <w:t>2.3 Analysemethoden van gevonden literatuur</w:t>
            </w:r>
            <w:r>
              <w:rPr>
                <w:noProof/>
                <w:webHidden/>
              </w:rPr>
              <w:tab/>
            </w:r>
            <w:r>
              <w:rPr>
                <w:noProof/>
                <w:webHidden/>
              </w:rPr>
              <w:fldChar w:fldCharType="begin"/>
            </w:r>
            <w:r>
              <w:rPr>
                <w:noProof/>
                <w:webHidden/>
              </w:rPr>
              <w:instrText xml:space="preserve"> PAGEREF _Toc167269028 \h </w:instrText>
            </w:r>
            <w:r>
              <w:rPr>
                <w:noProof/>
                <w:webHidden/>
              </w:rPr>
            </w:r>
            <w:r>
              <w:rPr>
                <w:noProof/>
                <w:webHidden/>
              </w:rPr>
              <w:fldChar w:fldCharType="separate"/>
            </w:r>
            <w:r>
              <w:rPr>
                <w:noProof/>
                <w:webHidden/>
              </w:rPr>
              <w:t>4</w:t>
            </w:r>
            <w:r>
              <w:rPr>
                <w:noProof/>
                <w:webHidden/>
              </w:rPr>
              <w:fldChar w:fldCharType="end"/>
            </w:r>
          </w:hyperlink>
        </w:p>
        <w:p w14:paraId="37F42C2F" w14:textId="6F7F03D4" w:rsidR="00310DD8" w:rsidRDefault="00310DD8">
          <w:pPr>
            <w:pStyle w:val="TOC1"/>
            <w:rPr>
              <w:rFonts w:asciiTheme="minorHAnsi" w:eastAsiaTheme="minorEastAsia" w:hAnsiTheme="minorHAnsi"/>
              <w:b w:val="0"/>
              <w:bCs w:val="0"/>
              <w:kern w:val="2"/>
              <w:sz w:val="24"/>
              <w:szCs w:val="24"/>
              <w:lang w:val="en-US"/>
              <w14:ligatures w14:val="standardContextual"/>
            </w:rPr>
          </w:pPr>
          <w:hyperlink w:anchor="_Toc167269029" w:history="1">
            <w:r w:rsidRPr="00E05D09">
              <w:rPr>
                <w:rStyle w:val="Hyperlink"/>
              </w:rPr>
              <w:t>3. Theoretisch kader</w:t>
            </w:r>
            <w:r>
              <w:rPr>
                <w:webHidden/>
              </w:rPr>
              <w:tab/>
            </w:r>
            <w:r>
              <w:rPr>
                <w:webHidden/>
              </w:rPr>
              <w:fldChar w:fldCharType="begin"/>
            </w:r>
            <w:r>
              <w:rPr>
                <w:webHidden/>
              </w:rPr>
              <w:instrText xml:space="preserve"> PAGEREF _Toc167269029 \h </w:instrText>
            </w:r>
            <w:r>
              <w:rPr>
                <w:webHidden/>
              </w:rPr>
            </w:r>
            <w:r>
              <w:rPr>
                <w:webHidden/>
              </w:rPr>
              <w:fldChar w:fldCharType="separate"/>
            </w:r>
            <w:r>
              <w:rPr>
                <w:webHidden/>
              </w:rPr>
              <w:t>5</w:t>
            </w:r>
            <w:r>
              <w:rPr>
                <w:webHidden/>
              </w:rPr>
              <w:fldChar w:fldCharType="end"/>
            </w:r>
          </w:hyperlink>
        </w:p>
        <w:p w14:paraId="2D4FCF28" w14:textId="2C08B314"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30" w:history="1">
            <w:r w:rsidRPr="00E05D09">
              <w:rPr>
                <w:rStyle w:val="Hyperlink"/>
                <w:b/>
                <w:bCs/>
                <w:noProof/>
                <w:lang w:val="nl-NL"/>
              </w:rPr>
              <w:t>3.1 Relevante theorieën framing</w:t>
            </w:r>
            <w:r>
              <w:rPr>
                <w:noProof/>
                <w:webHidden/>
              </w:rPr>
              <w:tab/>
            </w:r>
            <w:r>
              <w:rPr>
                <w:noProof/>
                <w:webHidden/>
              </w:rPr>
              <w:fldChar w:fldCharType="begin"/>
            </w:r>
            <w:r>
              <w:rPr>
                <w:noProof/>
                <w:webHidden/>
              </w:rPr>
              <w:instrText xml:space="preserve"> PAGEREF _Toc167269030 \h </w:instrText>
            </w:r>
            <w:r>
              <w:rPr>
                <w:noProof/>
                <w:webHidden/>
              </w:rPr>
            </w:r>
            <w:r>
              <w:rPr>
                <w:noProof/>
                <w:webHidden/>
              </w:rPr>
              <w:fldChar w:fldCharType="separate"/>
            </w:r>
            <w:r>
              <w:rPr>
                <w:noProof/>
                <w:webHidden/>
              </w:rPr>
              <w:t>5</w:t>
            </w:r>
            <w:r>
              <w:rPr>
                <w:noProof/>
                <w:webHidden/>
              </w:rPr>
              <w:fldChar w:fldCharType="end"/>
            </w:r>
          </w:hyperlink>
        </w:p>
        <w:p w14:paraId="69CB0154" w14:textId="1956D3FF"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31" w:history="1">
            <w:r w:rsidRPr="00E05D09">
              <w:rPr>
                <w:rStyle w:val="Hyperlink"/>
                <w:b/>
                <w:bCs/>
                <w:noProof/>
                <w:lang w:val="nl-NL"/>
              </w:rPr>
              <w:t>3.2 Analyse van voor- en nadelen van kerncentrales</w:t>
            </w:r>
            <w:r>
              <w:rPr>
                <w:noProof/>
                <w:webHidden/>
              </w:rPr>
              <w:tab/>
            </w:r>
            <w:r>
              <w:rPr>
                <w:noProof/>
                <w:webHidden/>
              </w:rPr>
              <w:fldChar w:fldCharType="begin"/>
            </w:r>
            <w:r>
              <w:rPr>
                <w:noProof/>
                <w:webHidden/>
              </w:rPr>
              <w:instrText xml:space="preserve"> PAGEREF _Toc167269031 \h </w:instrText>
            </w:r>
            <w:r>
              <w:rPr>
                <w:noProof/>
                <w:webHidden/>
              </w:rPr>
            </w:r>
            <w:r>
              <w:rPr>
                <w:noProof/>
                <w:webHidden/>
              </w:rPr>
              <w:fldChar w:fldCharType="separate"/>
            </w:r>
            <w:r>
              <w:rPr>
                <w:noProof/>
                <w:webHidden/>
              </w:rPr>
              <w:t>5</w:t>
            </w:r>
            <w:r>
              <w:rPr>
                <w:noProof/>
                <w:webHidden/>
              </w:rPr>
              <w:fldChar w:fldCharType="end"/>
            </w:r>
          </w:hyperlink>
        </w:p>
        <w:p w14:paraId="2BFEDE84" w14:textId="1D217F37" w:rsidR="00310DD8" w:rsidRDefault="00310DD8">
          <w:pPr>
            <w:pStyle w:val="TOC3"/>
            <w:tabs>
              <w:tab w:val="right" w:leader="dot" w:pos="9016"/>
            </w:tabs>
            <w:rPr>
              <w:rFonts w:eastAsiaTheme="minorEastAsia"/>
              <w:noProof/>
              <w:kern w:val="2"/>
              <w:sz w:val="24"/>
              <w:szCs w:val="24"/>
              <w:lang w:val="en-US"/>
              <w14:ligatures w14:val="standardContextual"/>
            </w:rPr>
          </w:pPr>
          <w:hyperlink w:anchor="_Toc167269032" w:history="1">
            <w:r w:rsidRPr="00E05D09">
              <w:rPr>
                <w:rStyle w:val="Hyperlink"/>
                <w:b/>
                <w:bCs/>
                <w:noProof/>
                <w:lang w:val="nl-NL"/>
              </w:rPr>
              <w:t>3.2.1 Voordelen</w:t>
            </w:r>
            <w:r>
              <w:rPr>
                <w:noProof/>
                <w:webHidden/>
              </w:rPr>
              <w:tab/>
            </w:r>
            <w:r>
              <w:rPr>
                <w:noProof/>
                <w:webHidden/>
              </w:rPr>
              <w:fldChar w:fldCharType="begin"/>
            </w:r>
            <w:r>
              <w:rPr>
                <w:noProof/>
                <w:webHidden/>
              </w:rPr>
              <w:instrText xml:space="preserve"> PAGEREF _Toc167269032 \h </w:instrText>
            </w:r>
            <w:r>
              <w:rPr>
                <w:noProof/>
                <w:webHidden/>
              </w:rPr>
            </w:r>
            <w:r>
              <w:rPr>
                <w:noProof/>
                <w:webHidden/>
              </w:rPr>
              <w:fldChar w:fldCharType="separate"/>
            </w:r>
            <w:r>
              <w:rPr>
                <w:noProof/>
                <w:webHidden/>
              </w:rPr>
              <w:t>5</w:t>
            </w:r>
            <w:r>
              <w:rPr>
                <w:noProof/>
                <w:webHidden/>
              </w:rPr>
              <w:fldChar w:fldCharType="end"/>
            </w:r>
          </w:hyperlink>
        </w:p>
        <w:p w14:paraId="6BAB301D" w14:textId="530D8264" w:rsidR="00310DD8" w:rsidRDefault="00310DD8">
          <w:pPr>
            <w:pStyle w:val="TOC3"/>
            <w:tabs>
              <w:tab w:val="right" w:leader="dot" w:pos="9016"/>
            </w:tabs>
            <w:rPr>
              <w:rFonts w:eastAsiaTheme="minorEastAsia"/>
              <w:noProof/>
              <w:kern w:val="2"/>
              <w:sz w:val="24"/>
              <w:szCs w:val="24"/>
              <w:lang w:val="en-US"/>
              <w14:ligatures w14:val="standardContextual"/>
            </w:rPr>
          </w:pPr>
          <w:hyperlink w:anchor="_Toc167269033" w:history="1">
            <w:r w:rsidRPr="00E05D09">
              <w:rPr>
                <w:rStyle w:val="Hyperlink"/>
                <w:b/>
                <w:bCs/>
                <w:noProof/>
                <w:lang w:val="nl-NL"/>
              </w:rPr>
              <w:t>3.2.2 Nadelen</w:t>
            </w:r>
            <w:r>
              <w:rPr>
                <w:noProof/>
                <w:webHidden/>
              </w:rPr>
              <w:tab/>
            </w:r>
            <w:r>
              <w:rPr>
                <w:noProof/>
                <w:webHidden/>
              </w:rPr>
              <w:fldChar w:fldCharType="begin"/>
            </w:r>
            <w:r>
              <w:rPr>
                <w:noProof/>
                <w:webHidden/>
              </w:rPr>
              <w:instrText xml:space="preserve"> PAGEREF _Toc167269033 \h </w:instrText>
            </w:r>
            <w:r>
              <w:rPr>
                <w:noProof/>
                <w:webHidden/>
              </w:rPr>
            </w:r>
            <w:r>
              <w:rPr>
                <w:noProof/>
                <w:webHidden/>
              </w:rPr>
              <w:fldChar w:fldCharType="separate"/>
            </w:r>
            <w:r>
              <w:rPr>
                <w:noProof/>
                <w:webHidden/>
              </w:rPr>
              <w:t>5</w:t>
            </w:r>
            <w:r>
              <w:rPr>
                <w:noProof/>
                <w:webHidden/>
              </w:rPr>
              <w:fldChar w:fldCharType="end"/>
            </w:r>
          </w:hyperlink>
        </w:p>
        <w:p w14:paraId="2161B14A" w14:textId="7BA73FE1" w:rsidR="00310DD8" w:rsidRDefault="00310DD8">
          <w:pPr>
            <w:pStyle w:val="TOC1"/>
            <w:rPr>
              <w:rFonts w:asciiTheme="minorHAnsi" w:eastAsiaTheme="minorEastAsia" w:hAnsiTheme="minorHAnsi"/>
              <w:b w:val="0"/>
              <w:bCs w:val="0"/>
              <w:kern w:val="2"/>
              <w:sz w:val="24"/>
              <w:szCs w:val="24"/>
              <w:lang w:val="en-US"/>
              <w14:ligatures w14:val="standardContextual"/>
            </w:rPr>
          </w:pPr>
          <w:hyperlink w:anchor="_Toc167269034" w:history="1">
            <w:r w:rsidRPr="00E05D09">
              <w:rPr>
                <w:rStyle w:val="Hyperlink"/>
              </w:rPr>
              <w:t>4. Resultaten</w:t>
            </w:r>
            <w:r>
              <w:rPr>
                <w:webHidden/>
              </w:rPr>
              <w:tab/>
            </w:r>
            <w:r>
              <w:rPr>
                <w:webHidden/>
              </w:rPr>
              <w:fldChar w:fldCharType="begin"/>
            </w:r>
            <w:r>
              <w:rPr>
                <w:webHidden/>
              </w:rPr>
              <w:instrText xml:space="preserve"> PAGEREF _Toc167269034 \h </w:instrText>
            </w:r>
            <w:r>
              <w:rPr>
                <w:webHidden/>
              </w:rPr>
            </w:r>
            <w:r>
              <w:rPr>
                <w:webHidden/>
              </w:rPr>
              <w:fldChar w:fldCharType="separate"/>
            </w:r>
            <w:r>
              <w:rPr>
                <w:webHidden/>
              </w:rPr>
              <w:t>7</w:t>
            </w:r>
            <w:r>
              <w:rPr>
                <w:webHidden/>
              </w:rPr>
              <w:fldChar w:fldCharType="end"/>
            </w:r>
          </w:hyperlink>
        </w:p>
        <w:p w14:paraId="3BDB14F6" w14:textId="7E36D716"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35" w:history="1">
            <w:r w:rsidRPr="00E05D09">
              <w:rPr>
                <w:rStyle w:val="Hyperlink"/>
                <w:b/>
                <w:bCs/>
                <w:noProof/>
                <w:lang w:val="nl-NL"/>
              </w:rPr>
              <w:t>4.1 Overzicht van de geselecteerde studies</w:t>
            </w:r>
            <w:r>
              <w:rPr>
                <w:noProof/>
                <w:webHidden/>
              </w:rPr>
              <w:tab/>
            </w:r>
            <w:r>
              <w:rPr>
                <w:noProof/>
                <w:webHidden/>
              </w:rPr>
              <w:fldChar w:fldCharType="begin"/>
            </w:r>
            <w:r>
              <w:rPr>
                <w:noProof/>
                <w:webHidden/>
              </w:rPr>
              <w:instrText xml:space="preserve"> PAGEREF _Toc167269035 \h </w:instrText>
            </w:r>
            <w:r>
              <w:rPr>
                <w:noProof/>
                <w:webHidden/>
              </w:rPr>
            </w:r>
            <w:r>
              <w:rPr>
                <w:noProof/>
                <w:webHidden/>
              </w:rPr>
              <w:fldChar w:fldCharType="separate"/>
            </w:r>
            <w:r>
              <w:rPr>
                <w:noProof/>
                <w:webHidden/>
              </w:rPr>
              <w:t>7</w:t>
            </w:r>
            <w:r>
              <w:rPr>
                <w:noProof/>
                <w:webHidden/>
              </w:rPr>
              <w:fldChar w:fldCharType="end"/>
            </w:r>
          </w:hyperlink>
        </w:p>
        <w:p w14:paraId="5EBFFA3B" w14:textId="4BD64A61"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36" w:history="1">
            <w:r w:rsidRPr="00E05D09">
              <w:rPr>
                <w:rStyle w:val="Hyperlink"/>
                <w:b/>
                <w:bCs/>
                <w:noProof/>
                <w:lang w:val="nl-NL"/>
              </w:rPr>
              <w:t>4.2 Vergelijking van de bevindingen</w:t>
            </w:r>
            <w:r>
              <w:rPr>
                <w:noProof/>
                <w:webHidden/>
              </w:rPr>
              <w:tab/>
            </w:r>
            <w:r>
              <w:rPr>
                <w:noProof/>
                <w:webHidden/>
              </w:rPr>
              <w:fldChar w:fldCharType="begin"/>
            </w:r>
            <w:r>
              <w:rPr>
                <w:noProof/>
                <w:webHidden/>
              </w:rPr>
              <w:instrText xml:space="preserve"> PAGEREF _Toc167269036 \h </w:instrText>
            </w:r>
            <w:r>
              <w:rPr>
                <w:noProof/>
                <w:webHidden/>
              </w:rPr>
            </w:r>
            <w:r>
              <w:rPr>
                <w:noProof/>
                <w:webHidden/>
              </w:rPr>
              <w:fldChar w:fldCharType="separate"/>
            </w:r>
            <w:r>
              <w:rPr>
                <w:noProof/>
                <w:webHidden/>
              </w:rPr>
              <w:t>7</w:t>
            </w:r>
            <w:r>
              <w:rPr>
                <w:noProof/>
                <w:webHidden/>
              </w:rPr>
              <w:fldChar w:fldCharType="end"/>
            </w:r>
          </w:hyperlink>
        </w:p>
        <w:p w14:paraId="05EF939C" w14:textId="44A5536B"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37" w:history="1">
            <w:r w:rsidRPr="00E05D09">
              <w:rPr>
                <w:rStyle w:val="Hyperlink"/>
                <w:b/>
                <w:bCs/>
                <w:noProof/>
                <w:lang w:val="nl-NL"/>
              </w:rPr>
              <w:t>4.2.1 Overeenkomsten</w:t>
            </w:r>
            <w:r>
              <w:rPr>
                <w:noProof/>
                <w:webHidden/>
              </w:rPr>
              <w:tab/>
            </w:r>
            <w:r>
              <w:rPr>
                <w:noProof/>
                <w:webHidden/>
              </w:rPr>
              <w:fldChar w:fldCharType="begin"/>
            </w:r>
            <w:r>
              <w:rPr>
                <w:noProof/>
                <w:webHidden/>
              </w:rPr>
              <w:instrText xml:space="preserve"> PAGEREF _Toc167269037 \h </w:instrText>
            </w:r>
            <w:r>
              <w:rPr>
                <w:noProof/>
                <w:webHidden/>
              </w:rPr>
            </w:r>
            <w:r>
              <w:rPr>
                <w:noProof/>
                <w:webHidden/>
              </w:rPr>
              <w:fldChar w:fldCharType="separate"/>
            </w:r>
            <w:r>
              <w:rPr>
                <w:noProof/>
                <w:webHidden/>
              </w:rPr>
              <w:t>7</w:t>
            </w:r>
            <w:r>
              <w:rPr>
                <w:noProof/>
                <w:webHidden/>
              </w:rPr>
              <w:fldChar w:fldCharType="end"/>
            </w:r>
          </w:hyperlink>
        </w:p>
        <w:p w14:paraId="52FE89E8" w14:textId="6E717CD4"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38" w:history="1">
            <w:r w:rsidRPr="00E05D09">
              <w:rPr>
                <w:rStyle w:val="Hyperlink"/>
                <w:b/>
                <w:bCs/>
                <w:noProof/>
                <w:lang w:val="nl-NL"/>
              </w:rPr>
              <w:t>4.2.2 Tegenstellingen</w:t>
            </w:r>
            <w:r>
              <w:rPr>
                <w:noProof/>
                <w:webHidden/>
              </w:rPr>
              <w:tab/>
            </w:r>
            <w:r>
              <w:rPr>
                <w:noProof/>
                <w:webHidden/>
              </w:rPr>
              <w:fldChar w:fldCharType="begin"/>
            </w:r>
            <w:r>
              <w:rPr>
                <w:noProof/>
                <w:webHidden/>
              </w:rPr>
              <w:instrText xml:space="preserve"> PAGEREF _Toc167269038 \h </w:instrText>
            </w:r>
            <w:r>
              <w:rPr>
                <w:noProof/>
                <w:webHidden/>
              </w:rPr>
            </w:r>
            <w:r>
              <w:rPr>
                <w:noProof/>
                <w:webHidden/>
              </w:rPr>
              <w:fldChar w:fldCharType="separate"/>
            </w:r>
            <w:r>
              <w:rPr>
                <w:noProof/>
                <w:webHidden/>
              </w:rPr>
              <w:t>7</w:t>
            </w:r>
            <w:r>
              <w:rPr>
                <w:noProof/>
                <w:webHidden/>
              </w:rPr>
              <w:fldChar w:fldCharType="end"/>
            </w:r>
          </w:hyperlink>
        </w:p>
        <w:p w14:paraId="09FD7901" w14:textId="1D208F1B"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39" w:history="1">
            <w:r w:rsidRPr="00E05D09">
              <w:rPr>
                <w:rStyle w:val="Hyperlink"/>
                <w:b/>
                <w:bCs/>
                <w:noProof/>
                <w:lang w:val="nl-NL"/>
              </w:rPr>
              <w:t>4.3 Framing in het Nederlandse algemene nieuws</w:t>
            </w:r>
            <w:r>
              <w:rPr>
                <w:noProof/>
                <w:webHidden/>
              </w:rPr>
              <w:tab/>
            </w:r>
            <w:r>
              <w:rPr>
                <w:noProof/>
                <w:webHidden/>
              </w:rPr>
              <w:fldChar w:fldCharType="begin"/>
            </w:r>
            <w:r>
              <w:rPr>
                <w:noProof/>
                <w:webHidden/>
              </w:rPr>
              <w:instrText xml:space="preserve"> PAGEREF _Toc167269039 \h </w:instrText>
            </w:r>
            <w:r>
              <w:rPr>
                <w:noProof/>
                <w:webHidden/>
              </w:rPr>
            </w:r>
            <w:r>
              <w:rPr>
                <w:noProof/>
                <w:webHidden/>
              </w:rPr>
              <w:fldChar w:fldCharType="separate"/>
            </w:r>
            <w:r>
              <w:rPr>
                <w:noProof/>
                <w:webHidden/>
              </w:rPr>
              <w:t>8</w:t>
            </w:r>
            <w:r>
              <w:rPr>
                <w:noProof/>
                <w:webHidden/>
              </w:rPr>
              <w:fldChar w:fldCharType="end"/>
            </w:r>
          </w:hyperlink>
        </w:p>
        <w:p w14:paraId="5C17C82B" w14:textId="7363DA7B"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40" w:history="1">
            <w:r w:rsidRPr="00E05D09">
              <w:rPr>
                <w:rStyle w:val="Hyperlink"/>
                <w:b/>
                <w:bCs/>
                <w:noProof/>
                <w:lang w:val="nl-NL"/>
              </w:rPr>
              <w:t>4.4 Framing in het Nederlandse politieke nieuws</w:t>
            </w:r>
            <w:r>
              <w:rPr>
                <w:noProof/>
                <w:webHidden/>
              </w:rPr>
              <w:tab/>
            </w:r>
            <w:r>
              <w:rPr>
                <w:noProof/>
                <w:webHidden/>
              </w:rPr>
              <w:fldChar w:fldCharType="begin"/>
            </w:r>
            <w:r>
              <w:rPr>
                <w:noProof/>
                <w:webHidden/>
              </w:rPr>
              <w:instrText xml:space="preserve"> PAGEREF _Toc167269040 \h </w:instrText>
            </w:r>
            <w:r>
              <w:rPr>
                <w:noProof/>
                <w:webHidden/>
              </w:rPr>
            </w:r>
            <w:r>
              <w:rPr>
                <w:noProof/>
                <w:webHidden/>
              </w:rPr>
              <w:fldChar w:fldCharType="separate"/>
            </w:r>
            <w:r>
              <w:rPr>
                <w:noProof/>
                <w:webHidden/>
              </w:rPr>
              <w:t>8</w:t>
            </w:r>
            <w:r>
              <w:rPr>
                <w:noProof/>
                <w:webHidden/>
              </w:rPr>
              <w:fldChar w:fldCharType="end"/>
            </w:r>
          </w:hyperlink>
        </w:p>
        <w:p w14:paraId="17670B4A" w14:textId="79C0E334"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41" w:history="1">
            <w:r w:rsidRPr="00E05D09">
              <w:rPr>
                <w:rStyle w:val="Hyperlink"/>
                <w:b/>
                <w:bCs/>
                <w:noProof/>
                <w:lang w:val="nl-NL"/>
              </w:rPr>
              <w:t>4.5 Verschillen in frames tussen klimaatorganisaties en coöperaties</w:t>
            </w:r>
            <w:r>
              <w:rPr>
                <w:noProof/>
                <w:webHidden/>
              </w:rPr>
              <w:tab/>
            </w:r>
            <w:r>
              <w:rPr>
                <w:noProof/>
                <w:webHidden/>
              </w:rPr>
              <w:fldChar w:fldCharType="begin"/>
            </w:r>
            <w:r>
              <w:rPr>
                <w:noProof/>
                <w:webHidden/>
              </w:rPr>
              <w:instrText xml:space="preserve"> PAGEREF _Toc167269041 \h </w:instrText>
            </w:r>
            <w:r>
              <w:rPr>
                <w:noProof/>
                <w:webHidden/>
              </w:rPr>
            </w:r>
            <w:r>
              <w:rPr>
                <w:noProof/>
                <w:webHidden/>
              </w:rPr>
              <w:fldChar w:fldCharType="separate"/>
            </w:r>
            <w:r>
              <w:rPr>
                <w:noProof/>
                <w:webHidden/>
              </w:rPr>
              <w:t>9</w:t>
            </w:r>
            <w:r>
              <w:rPr>
                <w:noProof/>
                <w:webHidden/>
              </w:rPr>
              <w:fldChar w:fldCharType="end"/>
            </w:r>
          </w:hyperlink>
        </w:p>
        <w:p w14:paraId="6728DE69" w14:textId="1CE1CF74" w:rsidR="00310DD8" w:rsidRDefault="00310DD8">
          <w:pPr>
            <w:pStyle w:val="TOC1"/>
            <w:rPr>
              <w:rFonts w:asciiTheme="minorHAnsi" w:eastAsiaTheme="minorEastAsia" w:hAnsiTheme="minorHAnsi"/>
              <w:b w:val="0"/>
              <w:bCs w:val="0"/>
              <w:kern w:val="2"/>
              <w:sz w:val="24"/>
              <w:szCs w:val="24"/>
              <w:lang w:val="en-US"/>
              <w14:ligatures w14:val="standardContextual"/>
            </w:rPr>
          </w:pPr>
          <w:hyperlink w:anchor="_Toc167269042" w:history="1">
            <w:r w:rsidRPr="00E05D09">
              <w:rPr>
                <w:rStyle w:val="Hyperlink"/>
              </w:rPr>
              <w:t>5. Discussie</w:t>
            </w:r>
            <w:r>
              <w:rPr>
                <w:webHidden/>
              </w:rPr>
              <w:tab/>
            </w:r>
            <w:r>
              <w:rPr>
                <w:webHidden/>
              </w:rPr>
              <w:fldChar w:fldCharType="begin"/>
            </w:r>
            <w:r>
              <w:rPr>
                <w:webHidden/>
              </w:rPr>
              <w:instrText xml:space="preserve"> PAGEREF _Toc167269042 \h </w:instrText>
            </w:r>
            <w:r>
              <w:rPr>
                <w:webHidden/>
              </w:rPr>
            </w:r>
            <w:r>
              <w:rPr>
                <w:webHidden/>
              </w:rPr>
              <w:fldChar w:fldCharType="separate"/>
            </w:r>
            <w:r>
              <w:rPr>
                <w:webHidden/>
              </w:rPr>
              <w:t>10</w:t>
            </w:r>
            <w:r>
              <w:rPr>
                <w:webHidden/>
              </w:rPr>
              <w:fldChar w:fldCharType="end"/>
            </w:r>
          </w:hyperlink>
        </w:p>
        <w:p w14:paraId="25E95BC1" w14:textId="3032E6A2"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43" w:history="1">
            <w:r w:rsidRPr="00E05D09">
              <w:rPr>
                <w:rStyle w:val="Hyperlink"/>
                <w:rFonts w:ascii="Times New Roman" w:eastAsia="Times New Roman" w:hAnsi="Times New Roman" w:cs="Times New Roman"/>
                <w:b/>
                <w:bCs/>
                <w:noProof/>
                <w:lang w:val="nl-NL" w:eastAsia="en-NL"/>
              </w:rPr>
              <w:t>5.1 interpretatie van de resultaten</w:t>
            </w:r>
            <w:r>
              <w:rPr>
                <w:noProof/>
                <w:webHidden/>
              </w:rPr>
              <w:tab/>
            </w:r>
            <w:r>
              <w:rPr>
                <w:noProof/>
                <w:webHidden/>
              </w:rPr>
              <w:fldChar w:fldCharType="begin"/>
            </w:r>
            <w:r>
              <w:rPr>
                <w:noProof/>
                <w:webHidden/>
              </w:rPr>
              <w:instrText xml:space="preserve"> PAGEREF _Toc167269043 \h </w:instrText>
            </w:r>
            <w:r>
              <w:rPr>
                <w:noProof/>
                <w:webHidden/>
              </w:rPr>
            </w:r>
            <w:r>
              <w:rPr>
                <w:noProof/>
                <w:webHidden/>
              </w:rPr>
              <w:fldChar w:fldCharType="separate"/>
            </w:r>
            <w:r>
              <w:rPr>
                <w:noProof/>
                <w:webHidden/>
              </w:rPr>
              <w:t>10</w:t>
            </w:r>
            <w:r>
              <w:rPr>
                <w:noProof/>
                <w:webHidden/>
              </w:rPr>
              <w:fldChar w:fldCharType="end"/>
            </w:r>
          </w:hyperlink>
        </w:p>
        <w:p w14:paraId="0471CD63" w14:textId="251AB451"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44" w:history="1">
            <w:r w:rsidRPr="00E05D09">
              <w:rPr>
                <w:rStyle w:val="Hyperlink"/>
                <w:rFonts w:ascii="Times New Roman" w:eastAsia="Times New Roman" w:hAnsi="Times New Roman" w:cs="Times New Roman"/>
                <w:b/>
                <w:bCs/>
                <w:noProof/>
                <w:lang w:val="nl-NL" w:eastAsia="en-NL"/>
              </w:rPr>
              <w:t>5.2 relatie tussen de studies</w:t>
            </w:r>
            <w:r>
              <w:rPr>
                <w:noProof/>
                <w:webHidden/>
              </w:rPr>
              <w:tab/>
            </w:r>
            <w:r>
              <w:rPr>
                <w:noProof/>
                <w:webHidden/>
              </w:rPr>
              <w:fldChar w:fldCharType="begin"/>
            </w:r>
            <w:r>
              <w:rPr>
                <w:noProof/>
                <w:webHidden/>
              </w:rPr>
              <w:instrText xml:space="preserve"> PAGEREF _Toc167269044 \h </w:instrText>
            </w:r>
            <w:r>
              <w:rPr>
                <w:noProof/>
                <w:webHidden/>
              </w:rPr>
            </w:r>
            <w:r>
              <w:rPr>
                <w:noProof/>
                <w:webHidden/>
              </w:rPr>
              <w:fldChar w:fldCharType="separate"/>
            </w:r>
            <w:r>
              <w:rPr>
                <w:noProof/>
                <w:webHidden/>
              </w:rPr>
              <w:t>10</w:t>
            </w:r>
            <w:r>
              <w:rPr>
                <w:noProof/>
                <w:webHidden/>
              </w:rPr>
              <w:fldChar w:fldCharType="end"/>
            </w:r>
          </w:hyperlink>
        </w:p>
        <w:p w14:paraId="1CE11360" w14:textId="44310370"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45" w:history="1">
            <w:r w:rsidRPr="00E05D09">
              <w:rPr>
                <w:rStyle w:val="Hyperlink"/>
                <w:rFonts w:ascii="Times New Roman" w:eastAsia="Times New Roman" w:hAnsi="Times New Roman" w:cs="Times New Roman"/>
                <w:b/>
                <w:bCs/>
                <w:noProof/>
                <w:lang w:val="nl-NL" w:eastAsia="en-NL"/>
              </w:rPr>
              <w:t>5.2.1 Studies die elkaar aanvullen</w:t>
            </w:r>
            <w:r>
              <w:rPr>
                <w:noProof/>
                <w:webHidden/>
              </w:rPr>
              <w:tab/>
            </w:r>
            <w:r>
              <w:rPr>
                <w:noProof/>
                <w:webHidden/>
              </w:rPr>
              <w:fldChar w:fldCharType="begin"/>
            </w:r>
            <w:r>
              <w:rPr>
                <w:noProof/>
                <w:webHidden/>
              </w:rPr>
              <w:instrText xml:space="preserve"> PAGEREF _Toc167269045 \h </w:instrText>
            </w:r>
            <w:r>
              <w:rPr>
                <w:noProof/>
                <w:webHidden/>
              </w:rPr>
            </w:r>
            <w:r>
              <w:rPr>
                <w:noProof/>
                <w:webHidden/>
              </w:rPr>
              <w:fldChar w:fldCharType="separate"/>
            </w:r>
            <w:r>
              <w:rPr>
                <w:noProof/>
                <w:webHidden/>
              </w:rPr>
              <w:t>10</w:t>
            </w:r>
            <w:r>
              <w:rPr>
                <w:noProof/>
                <w:webHidden/>
              </w:rPr>
              <w:fldChar w:fldCharType="end"/>
            </w:r>
          </w:hyperlink>
        </w:p>
        <w:p w14:paraId="01B11D80" w14:textId="4A2E5AC1"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46" w:history="1">
            <w:r w:rsidRPr="00E05D09">
              <w:rPr>
                <w:rStyle w:val="Hyperlink"/>
                <w:b/>
                <w:bCs/>
                <w:noProof/>
                <w:lang w:val="nl-NL"/>
              </w:rPr>
              <w:t>5.2.2 Studies die elkaar tegenspreken</w:t>
            </w:r>
            <w:r>
              <w:rPr>
                <w:noProof/>
                <w:webHidden/>
              </w:rPr>
              <w:tab/>
            </w:r>
            <w:r>
              <w:rPr>
                <w:noProof/>
                <w:webHidden/>
              </w:rPr>
              <w:fldChar w:fldCharType="begin"/>
            </w:r>
            <w:r>
              <w:rPr>
                <w:noProof/>
                <w:webHidden/>
              </w:rPr>
              <w:instrText xml:space="preserve"> PAGEREF _Toc167269046 \h </w:instrText>
            </w:r>
            <w:r>
              <w:rPr>
                <w:noProof/>
                <w:webHidden/>
              </w:rPr>
            </w:r>
            <w:r>
              <w:rPr>
                <w:noProof/>
                <w:webHidden/>
              </w:rPr>
              <w:fldChar w:fldCharType="separate"/>
            </w:r>
            <w:r>
              <w:rPr>
                <w:noProof/>
                <w:webHidden/>
              </w:rPr>
              <w:t>10</w:t>
            </w:r>
            <w:r>
              <w:rPr>
                <w:noProof/>
                <w:webHidden/>
              </w:rPr>
              <w:fldChar w:fldCharType="end"/>
            </w:r>
          </w:hyperlink>
        </w:p>
        <w:p w14:paraId="02C55FE4" w14:textId="1966A9DF" w:rsidR="00310DD8" w:rsidRDefault="00310DD8">
          <w:pPr>
            <w:pStyle w:val="TOC1"/>
            <w:rPr>
              <w:rFonts w:asciiTheme="minorHAnsi" w:eastAsiaTheme="minorEastAsia" w:hAnsiTheme="minorHAnsi"/>
              <w:b w:val="0"/>
              <w:bCs w:val="0"/>
              <w:kern w:val="2"/>
              <w:sz w:val="24"/>
              <w:szCs w:val="24"/>
              <w:lang w:val="en-US"/>
              <w14:ligatures w14:val="standardContextual"/>
            </w:rPr>
          </w:pPr>
          <w:hyperlink w:anchor="_Toc167269047" w:history="1">
            <w:r w:rsidRPr="00E05D09">
              <w:rPr>
                <w:rStyle w:val="Hyperlink"/>
              </w:rPr>
              <w:t>6. Conclusie</w:t>
            </w:r>
            <w:r>
              <w:rPr>
                <w:webHidden/>
              </w:rPr>
              <w:tab/>
            </w:r>
            <w:r>
              <w:rPr>
                <w:webHidden/>
              </w:rPr>
              <w:fldChar w:fldCharType="begin"/>
            </w:r>
            <w:r>
              <w:rPr>
                <w:webHidden/>
              </w:rPr>
              <w:instrText xml:space="preserve"> PAGEREF _Toc167269047 \h </w:instrText>
            </w:r>
            <w:r>
              <w:rPr>
                <w:webHidden/>
              </w:rPr>
            </w:r>
            <w:r>
              <w:rPr>
                <w:webHidden/>
              </w:rPr>
              <w:fldChar w:fldCharType="separate"/>
            </w:r>
            <w:r>
              <w:rPr>
                <w:webHidden/>
              </w:rPr>
              <w:t>12</w:t>
            </w:r>
            <w:r>
              <w:rPr>
                <w:webHidden/>
              </w:rPr>
              <w:fldChar w:fldCharType="end"/>
            </w:r>
          </w:hyperlink>
        </w:p>
        <w:p w14:paraId="68FC5DA2" w14:textId="075F5A02"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48" w:history="1">
            <w:r w:rsidRPr="00E05D09">
              <w:rPr>
                <w:rStyle w:val="Hyperlink"/>
                <w:b/>
                <w:bCs/>
                <w:noProof/>
                <w:lang w:val="nl-NL"/>
              </w:rPr>
              <w:t>6.1 Belangrijkste bevindingen</w:t>
            </w:r>
            <w:r>
              <w:rPr>
                <w:noProof/>
                <w:webHidden/>
              </w:rPr>
              <w:tab/>
            </w:r>
            <w:r>
              <w:rPr>
                <w:noProof/>
                <w:webHidden/>
              </w:rPr>
              <w:fldChar w:fldCharType="begin"/>
            </w:r>
            <w:r>
              <w:rPr>
                <w:noProof/>
                <w:webHidden/>
              </w:rPr>
              <w:instrText xml:space="preserve"> PAGEREF _Toc167269048 \h </w:instrText>
            </w:r>
            <w:r>
              <w:rPr>
                <w:noProof/>
                <w:webHidden/>
              </w:rPr>
            </w:r>
            <w:r>
              <w:rPr>
                <w:noProof/>
                <w:webHidden/>
              </w:rPr>
              <w:fldChar w:fldCharType="separate"/>
            </w:r>
            <w:r>
              <w:rPr>
                <w:noProof/>
                <w:webHidden/>
              </w:rPr>
              <w:t>12</w:t>
            </w:r>
            <w:r>
              <w:rPr>
                <w:noProof/>
                <w:webHidden/>
              </w:rPr>
              <w:fldChar w:fldCharType="end"/>
            </w:r>
          </w:hyperlink>
        </w:p>
        <w:p w14:paraId="34A0FC58" w14:textId="012621B9"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49" w:history="1">
            <w:r w:rsidRPr="00E05D09">
              <w:rPr>
                <w:rStyle w:val="Hyperlink"/>
                <w:b/>
                <w:bCs/>
                <w:noProof/>
                <w:lang w:val="nl-NL"/>
              </w:rPr>
              <w:t>6.2 Aanbevelingen voor toekomstig onderzoek</w:t>
            </w:r>
            <w:r>
              <w:rPr>
                <w:noProof/>
                <w:webHidden/>
              </w:rPr>
              <w:tab/>
            </w:r>
            <w:r>
              <w:rPr>
                <w:noProof/>
                <w:webHidden/>
              </w:rPr>
              <w:fldChar w:fldCharType="begin"/>
            </w:r>
            <w:r>
              <w:rPr>
                <w:noProof/>
                <w:webHidden/>
              </w:rPr>
              <w:instrText xml:space="preserve"> PAGEREF _Toc167269049 \h </w:instrText>
            </w:r>
            <w:r>
              <w:rPr>
                <w:noProof/>
                <w:webHidden/>
              </w:rPr>
            </w:r>
            <w:r>
              <w:rPr>
                <w:noProof/>
                <w:webHidden/>
              </w:rPr>
              <w:fldChar w:fldCharType="separate"/>
            </w:r>
            <w:r>
              <w:rPr>
                <w:noProof/>
                <w:webHidden/>
              </w:rPr>
              <w:t>12</w:t>
            </w:r>
            <w:r>
              <w:rPr>
                <w:noProof/>
                <w:webHidden/>
              </w:rPr>
              <w:fldChar w:fldCharType="end"/>
            </w:r>
          </w:hyperlink>
        </w:p>
        <w:p w14:paraId="1EFD8EC4" w14:textId="360785C4" w:rsidR="00310DD8" w:rsidRDefault="00310DD8">
          <w:pPr>
            <w:pStyle w:val="TOC1"/>
            <w:rPr>
              <w:rFonts w:asciiTheme="minorHAnsi" w:eastAsiaTheme="minorEastAsia" w:hAnsiTheme="minorHAnsi"/>
              <w:b w:val="0"/>
              <w:bCs w:val="0"/>
              <w:kern w:val="2"/>
              <w:sz w:val="24"/>
              <w:szCs w:val="24"/>
              <w:lang w:val="en-US"/>
              <w14:ligatures w14:val="standardContextual"/>
            </w:rPr>
          </w:pPr>
          <w:hyperlink w:anchor="_Toc167269050" w:history="1">
            <w:r w:rsidRPr="00E05D09">
              <w:rPr>
                <w:rStyle w:val="Hyperlink"/>
              </w:rPr>
              <w:t>7. Bibliografie</w:t>
            </w:r>
            <w:r>
              <w:rPr>
                <w:webHidden/>
              </w:rPr>
              <w:tab/>
            </w:r>
            <w:r>
              <w:rPr>
                <w:webHidden/>
              </w:rPr>
              <w:fldChar w:fldCharType="begin"/>
            </w:r>
            <w:r>
              <w:rPr>
                <w:webHidden/>
              </w:rPr>
              <w:instrText xml:space="preserve"> PAGEREF _Toc167269050 \h </w:instrText>
            </w:r>
            <w:r>
              <w:rPr>
                <w:webHidden/>
              </w:rPr>
            </w:r>
            <w:r>
              <w:rPr>
                <w:webHidden/>
              </w:rPr>
              <w:fldChar w:fldCharType="separate"/>
            </w:r>
            <w:r>
              <w:rPr>
                <w:webHidden/>
              </w:rPr>
              <w:t>13</w:t>
            </w:r>
            <w:r>
              <w:rPr>
                <w:webHidden/>
              </w:rPr>
              <w:fldChar w:fldCharType="end"/>
            </w:r>
          </w:hyperlink>
        </w:p>
        <w:p w14:paraId="005AC408" w14:textId="045036EF" w:rsidR="00310DD8" w:rsidRDefault="00310DD8">
          <w:pPr>
            <w:pStyle w:val="TOC1"/>
            <w:rPr>
              <w:rFonts w:asciiTheme="minorHAnsi" w:eastAsiaTheme="minorEastAsia" w:hAnsiTheme="minorHAnsi"/>
              <w:b w:val="0"/>
              <w:bCs w:val="0"/>
              <w:kern w:val="2"/>
              <w:sz w:val="24"/>
              <w:szCs w:val="24"/>
              <w:lang w:val="en-US"/>
              <w14:ligatures w14:val="standardContextual"/>
            </w:rPr>
          </w:pPr>
          <w:hyperlink w:anchor="_Toc167269051" w:history="1">
            <w:r w:rsidRPr="00E05D09">
              <w:rPr>
                <w:rStyle w:val="Hyperlink"/>
              </w:rPr>
              <w:t>8. Bijlage</w:t>
            </w:r>
            <w:r>
              <w:rPr>
                <w:webHidden/>
              </w:rPr>
              <w:tab/>
            </w:r>
            <w:r>
              <w:rPr>
                <w:webHidden/>
              </w:rPr>
              <w:fldChar w:fldCharType="begin"/>
            </w:r>
            <w:r>
              <w:rPr>
                <w:webHidden/>
              </w:rPr>
              <w:instrText xml:space="preserve"> PAGEREF _Toc167269051 \h </w:instrText>
            </w:r>
            <w:r>
              <w:rPr>
                <w:webHidden/>
              </w:rPr>
            </w:r>
            <w:r>
              <w:rPr>
                <w:webHidden/>
              </w:rPr>
              <w:fldChar w:fldCharType="separate"/>
            </w:r>
            <w:r>
              <w:rPr>
                <w:webHidden/>
              </w:rPr>
              <w:t>14</w:t>
            </w:r>
            <w:r>
              <w:rPr>
                <w:webHidden/>
              </w:rPr>
              <w:fldChar w:fldCharType="end"/>
            </w:r>
          </w:hyperlink>
        </w:p>
        <w:p w14:paraId="351F1DAE" w14:textId="70B54FA5"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52" w:history="1">
            <w:r w:rsidRPr="00E05D09">
              <w:rPr>
                <w:rStyle w:val="Hyperlink"/>
                <w:b/>
                <w:bCs/>
                <w:noProof/>
                <w:lang w:val="nl-NL"/>
              </w:rPr>
              <w:t>Bijlage 1</w:t>
            </w:r>
            <w:r>
              <w:rPr>
                <w:noProof/>
                <w:webHidden/>
              </w:rPr>
              <w:tab/>
            </w:r>
            <w:r>
              <w:rPr>
                <w:noProof/>
                <w:webHidden/>
              </w:rPr>
              <w:fldChar w:fldCharType="begin"/>
            </w:r>
            <w:r>
              <w:rPr>
                <w:noProof/>
                <w:webHidden/>
              </w:rPr>
              <w:instrText xml:space="preserve"> PAGEREF _Toc167269052 \h </w:instrText>
            </w:r>
            <w:r>
              <w:rPr>
                <w:noProof/>
                <w:webHidden/>
              </w:rPr>
            </w:r>
            <w:r>
              <w:rPr>
                <w:noProof/>
                <w:webHidden/>
              </w:rPr>
              <w:fldChar w:fldCharType="separate"/>
            </w:r>
            <w:r>
              <w:rPr>
                <w:noProof/>
                <w:webHidden/>
              </w:rPr>
              <w:t>14</w:t>
            </w:r>
            <w:r>
              <w:rPr>
                <w:noProof/>
                <w:webHidden/>
              </w:rPr>
              <w:fldChar w:fldCharType="end"/>
            </w:r>
          </w:hyperlink>
        </w:p>
        <w:p w14:paraId="05C26D97" w14:textId="17D09384"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53" w:history="1">
            <w:r w:rsidRPr="00E05D09">
              <w:rPr>
                <w:rStyle w:val="Hyperlink"/>
                <w:b/>
                <w:bCs/>
                <w:noProof/>
                <w:lang w:val="nl-NL"/>
              </w:rPr>
              <w:t>Bijlage 2</w:t>
            </w:r>
            <w:r>
              <w:rPr>
                <w:noProof/>
                <w:webHidden/>
              </w:rPr>
              <w:tab/>
            </w:r>
            <w:r>
              <w:rPr>
                <w:noProof/>
                <w:webHidden/>
              </w:rPr>
              <w:fldChar w:fldCharType="begin"/>
            </w:r>
            <w:r>
              <w:rPr>
                <w:noProof/>
                <w:webHidden/>
              </w:rPr>
              <w:instrText xml:space="preserve"> PAGEREF _Toc167269053 \h </w:instrText>
            </w:r>
            <w:r>
              <w:rPr>
                <w:noProof/>
                <w:webHidden/>
              </w:rPr>
            </w:r>
            <w:r>
              <w:rPr>
                <w:noProof/>
                <w:webHidden/>
              </w:rPr>
              <w:fldChar w:fldCharType="separate"/>
            </w:r>
            <w:r>
              <w:rPr>
                <w:noProof/>
                <w:webHidden/>
              </w:rPr>
              <w:t>15</w:t>
            </w:r>
            <w:r>
              <w:rPr>
                <w:noProof/>
                <w:webHidden/>
              </w:rPr>
              <w:fldChar w:fldCharType="end"/>
            </w:r>
          </w:hyperlink>
        </w:p>
        <w:p w14:paraId="0B8186C6" w14:textId="0EF2DF66" w:rsidR="00121C8D" w:rsidRDefault="00A645E1" w:rsidP="0028171E">
          <w:pPr>
            <w:spacing w:line="276" w:lineRule="auto"/>
            <w:rPr>
              <w:rFonts w:ascii="Times New Roman" w:hAnsi="Times New Roman" w:cs="Times New Roman"/>
              <w:noProof/>
              <w:sz w:val="28"/>
              <w:szCs w:val="28"/>
              <w:lang w:val="nl-NL"/>
            </w:rPr>
          </w:pPr>
          <w:r w:rsidRPr="00121C8D">
            <w:rPr>
              <w:rFonts w:ascii="Times New Roman" w:hAnsi="Times New Roman" w:cs="Times New Roman"/>
              <w:noProof/>
              <w:sz w:val="24"/>
              <w:szCs w:val="24"/>
              <w:lang w:val="nl-NL"/>
            </w:rPr>
            <w:fldChar w:fldCharType="end"/>
          </w:r>
        </w:p>
        <w:p w14:paraId="66691E62" w14:textId="72CE83D1" w:rsidR="00121C8D" w:rsidRDefault="00121C8D">
          <w:pPr>
            <w:rPr>
              <w:rFonts w:ascii="Times New Roman" w:hAnsi="Times New Roman" w:cs="Times New Roman"/>
              <w:noProof/>
              <w:sz w:val="28"/>
              <w:szCs w:val="28"/>
              <w:lang w:val="nl-NL"/>
            </w:rPr>
          </w:pPr>
          <w:r>
            <w:rPr>
              <w:rFonts w:ascii="Times New Roman" w:hAnsi="Times New Roman" w:cs="Times New Roman"/>
              <w:noProof/>
              <w:sz w:val="28"/>
              <w:szCs w:val="28"/>
              <w:lang w:val="nl-NL"/>
            </w:rPr>
            <w:br w:type="page"/>
          </w:r>
        </w:p>
      </w:sdtContent>
    </w:sdt>
    <w:p w14:paraId="20DAD978" w14:textId="4B09F7C0" w:rsidR="00891400" w:rsidRPr="00891400" w:rsidRDefault="00891400" w:rsidP="00891400">
      <w:pPr>
        <w:pStyle w:val="Heading1"/>
        <w:rPr>
          <w:sz w:val="24"/>
          <w:szCs w:val="24"/>
          <w:lang w:val="nl-NL"/>
        </w:rPr>
      </w:pPr>
      <w:bookmarkStart w:id="0" w:name="_Toc167269023"/>
      <w:r w:rsidRPr="00F91EE5">
        <w:rPr>
          <w:sz w:val="32"/>
          <w:szCs w:val="32"/>
          <w:lang w:val="nl-NL"/>
        </w:rPr>
        <w:lastRenderedPageBreak/>
        <w:t>1.  Inleiding</w:t>
      </w:r>
      <w:bookmarkEnd w:id="0"/>
    </w:p>
    <w:p w14:paraId="5B199E1B" w14:textId="4225C088" w:rsidR="00005B11" w:rsidRPr="00A21A97" w:rsidRDefault="00005B11" w:rsidP="00A21A97">
      <w:pPr>
        <w:pStyle w:val="NormalWeb"/>
        <w:spacing w:line="360" w:lineRule="auto"/>
        <w:rPr>
          <w:lang w:val="nl-NL"/>
        </w:rPr>
      </w:pPr>
      <w:r w:rsidRPr="00A21A97">
        <w:rPr>
          <w:lang w:val="nl-NL"/>
        </w:rPr>
        <w:t xml:space="preserve">Het onderzoek naar framing in nieuwsmedia is cruciaal voor het begrijpen </w:t>
      </w:r>
      <w:r w:rsidR="00E630D0">
        <w:rPr>
          <w:lang w:val="nl-NL"/>
        </w:rPr>
        <w:t xml:space="preserve">van </w:t>
      </w:r>
      <w:r w:rsidRPr="00A21A97">
        <w:rPr>
          <w:lang w:val="nl-NL"/>
        </w:rPr>
        <w:t xml:space="preserve">hoe publieke opinies worden gevormd. Dit literatuuronderzoek richt zich op framing rondom </w:t>
      </w:r>
      <w:r w:rsidR="00E630D0">
        <w:rPr>
          <w:lang w:val="nl-NL"/>
        </w:rPr>
        <w:t xml:space="preserve">het onderwerp </w:t>
      </w:r>
      <w:r w:rsidRPr="00A21A97">
        <w:rPr>
          <w:lang w:val="nl-NL"/>
        </w:rPr>
        <w:t>kerncentrales</w:t>
      </w:r>
      <w:r w:rsidR="00E630D0">
        <w:rPr>
          <w:lang w:val="nl-NL"/>
        </w:rPr>
        <w:t>.</w:t>
      </w:r>
      <w:r w:rsidRPr="00A21A97">
        <w:rPr>
          <w:lang w:val="nl-NL"/>
        </w:rPr>
        <w:t xml:space="preserve"> </w:t>
      </w:r>
      <w:r w:rsidR="00E630D0">
        <w:rPr>
          <w:lang w:val="nl-NL"/>
        </w:rPr>
        <w:t>D</w:t>
      </w:r>
      <w:r w:rsidRPr="00A21A97">
        <w:rPr>
          <w:lang w:val="nl-NL"/>
        </w:rPr>
        <w:t>e invloed van nieuwsframes op de perceptie van Nederlandse burgers</w:t>
      </w:r>
      <w:r w:rsidR="00E630D0">
        <w:rPr>
          <w:lang w:val="nl-NL"/>
        </w:rPr>
        <w:t xml:space="preserve"> wordt onderzocht</w:t>
      </w:r>
      <w:r w:rsidRPr="00A21A97">
        <w:rPr>
          <w:lang w:val="nl-NL"/>
        </w:rPr>
        <w:t xml:space="preserve">. Door de relatie tussen nieuwsframes en publieke attitudes te analyseren, draagt dit onderzoek bij aan een beter begrip </w:t>
      </w:r>
      <w:r w:rsidR="00C56FE6">
        <w:rPr>
          <w:lang w:val="nl-NL"/>
        </w:rPr>
        <w:t>over</w:t>
      </w:r>
      <w:r w:rsidRPr="00A21A97">
        <w:rPr>
          <w:lang w:val="nl-NL"/>
        </w:rPr>
        <w:t xml:space="preserve"> hoe communicatiestrategieën maatschappelijke opvattingen over kernenergie beïnvloeden.</w:t>
      </w:r>
    </w:p>
    <w:p w14:paraId="51DF9D3C" w14:textId="2053095B" w:rsidR="00B3291C" w:rsidRPr="00A21A97" w:rsidRDefault="005C31E5" w:rsidP="00A21A97">
      <w:pPr>
        <w:pStyle w:val="NormalWeb"/>
        <w:spacing w:line="360" w:lineRule="auto"/>
        <w:outlineLvl w:val="1"/>
        <w:rPr>
          <w:b/>
          <w:bCs/>
          <w:lang w:val="nl-NL"/>
        </w:rPr>
      </w:pPr>
      <w:bookmarkStart w:id="1" w:name="_Toc167269024"/>
      <w:r w:rsidRPr="00A21A97">
        <w:rPr>
          <w:b/>
          <w:bCs/>
          <w:lang w:val="nl-NL"/>
        </w:rPr>
        <w:t xml:space="preserve">1.1 </w:t>
      </w:r>
      <w:r w:rsidR="00B3291C" w:rsidRPr="00A21A97">
        <w:rPr>
          <w:b/>
          <w:bCs/>
          <w:lang w:val="nl-NL"/>
        </w:rPr>
        <w:t>Achtergrondinformat</w:t>
      </w:r>
      <w:r w:rsidR="000806C1" w:rsidRPr="00A21A97">
        <w:rPr>
          <w:b/>
          <w:bCs/>
          <w:lang w:val="nl-NL"/>
        </w:rPr>
        <w:t>ie</w:t>
      </w:r>
      <w:bookmarkEnd w:id="1"/>
      <w:r w:rsidR="007F159E">
        <w:rPr>
          <w:b/>
          <w:bCs/>
          <w:lang w:val="nl-NL"/>
        </w:rPr>
        <w:t xml:space="preserve"> kerncentrales</w:t>
      </w:r>
    </w:p>
    <w:p w14:paraId="7291CECD" w14:textId="4B0F15F7" w:rsidR="007C612D" w:rsidRPr="00A21A97" w:rsidRDefault="003400F9" w:rsidP="00A21A97">
      <w:pPr>
        <w:spacing w:line="360" w:lineRule="auto"/>
        <w:rPr>
          <w:rFonts w:ascii="Times New Roman" w:eastAsia="Times New Roman" w:hAnsi="Times New Roman" w:cs="Times New Roman"/>
          <w:sz w:val="24"/>
          <w:szCs w:val="24"/>
          <w:lang w:val="nl-NL" w:eastAsia="en-NL"/>
        </w:rPr>
      </w:pPr>
      <w:r>
        <w:rPr>
          <w:rFonts w:ascii="Times New Roman" w:eastAsia="Times New Roman" w:hAnsi="Times New Roman" w:cs="Times New Roman"/>
          <w:sz w:val="24"/>
          <w:szCs w:val="24"/>
          <w:lang w:val="nl-NL" w:eastAsia="en-NL"/>
        </w:rPr>
        <w:t>Op het moment van dit onderzoek</w:t>
      </w:r>
      <w:r w:rsidR="00133D63">
        <w:rPr>
          <w:rFonts w:ascii="Times New Roman" w:eastAsia="Times New Roman" w:hAnsi="Times New Roman" w:cs="Times New Roman"/>
          <w:sz w:val="24"/>
          <w:szCs w:val="24"/>
          <w:lang w:val="nl-NL" w:eastAsia="en-NL"/>
        </w:rPr>
        <w:t xml:space="preserve"> zijn er w</w:t>
      </w:r>
      <w:r w:rsidR="00995BA6" w:rsidRPr="00A21A97">
        <w:rPr>
          <w:rFonts w:ascii="Times New Roman" w:eastAsia="Times New Roman" w:hAnsi="Times New Roman" w:cs="Times New Roman"/>
          <w:sz w:val="24"/>
          <w:szCs w:val="24"/>
          <w:lang w:val="nl-NL" w:eastAsia="en-NL"/>
        </w:rPr>
        <w:t xml:space="preserve">ereldwijd 442 kernreactoren in werking, die </w:t>
      </w:r>
      <w:r w:rsidR="0094554D">
        <w:rPr>
          <w:rFonts w:ascii="Times New Roman" w:eastAsia="Times New Roman" w:hAnsi="Times New Roman" w:cs="Times New Roman"/>
          <w:sz w:val="24"/>
          <w:szCs w:val="24"/>
          <w:lang w:val="nl-NL" w:eastAsia="en-NL"/>
        </w:rPr>
        <w:t>11</w:t>
      </w:r>
      <w:r w:rsidR="00133D63">
        <w:rPr>
          <w:rFonts w:ascii="Times New Roman" w:eastAsia="Times New Roman" w:hAnsi="Times New Roman" w:cs="Times New Roman"/>
          <w:sz w:val="24"/>
          <w:szCs w:val="24"/>
          <w:lang w:val="nl-NL" w:eastAsia="en-NL"/>
        </w:rPr>
        <w:t xml:space="preserve"> procent </w:t>
      </w:r>
      <w:r w:rsidR="00995BA6" w:rsidRPr="00A21A97">
        <w:rPr>
          <w:rFonts w:ascii="Times New Roman" w:eastAsia="Times New Roman" w:hAnsi="Times New Roman" w:cs="Times New Roman"/>
          <w:sz w:val="24"/>
          <w:szCs w:val="24"/>
          <w:lang w:val="nl-NL" w:eastAsia="en-NL"/>
        </w:rPr>
        <w:t xml:space="preserve">van de wereldwijde elektriciteit produceren </w:t>
      </w:r>
      <w:sdt>
        <w:sdtPr>
          <w:rPr>
            <w:rFonts w:ascii="Times New Roman" w:hAnsi="Times New Roman" w:cs="Times New Roman"/>
            <w:sz w:val="24"/>
            <w:szCs w:val="24"/>
            <w:lang w:val="nl-NL"/>
          </w:rPr>
          <w:id w:val="-48385666"/>
          <w:citation/>
        </w:sdtPr>
        <w:sdtContent>
          <w:r w:rsidR="00995BA6" w:rsidRPr="00A21A97">
            <w:rPr>
              <w:rFonts w:ascii="Times New Roman" w:hAnsi="Times New Roman" w:cs="Times New Roman"/>
              <w:sz w:val="24"/>
              <w:szCs w:val="24"/>
              <w:lang w:val="nl-NL"/>
            </w:rPr>
            <w:fldChar w:fldCharType="begin"/>
          </w:r>
          <w:r w:rsidR="00995BA6" w:rsidRPr="00A21A97">
            <w:rPr>
              <w:rFonts w:ascii="Times New Roman" w:hAnsi="Times New Roman" w:cs="Times New Roman"/>
              <w:sz w:val="24"/>
              <w:szCs w:val="24"/>
              <w:lang w:val="nl-NL"/>
            </w:rPr>
            <w:instrText xml:space="preserve">CITATION MDM22 \l 1043 </w:instrText>
          </w:r>
          <w:r w:rsidR="00995BA6" w:rsidRPr="00A21A97">
            <w:rPr>
              <w:rFonts w:ascii="Times New Roman" w:hAnsi="Times New Roman" w:cs="Times New Roman"/>
              <w:sz w:val="24"/>
              <w:szCs w:val="24"/>
              <w:lang w:val="nl-NL"/>
            </w:rPr>
            <w:fldChar w:fldCharType="separate"/>
          </w:r>
          <w:r w:rsidR="004A27DB" w:rsidRPr="004A27DB">
            <w:rPr>
              <w:rFonts w:ascii="Times New Roman" w:hAnsi="Times New Roman" w:cs="Times New Roman"/>
              <w:noProof/>
              <w:sz w:val="24"/>
              <w:szCs w:val="24"/>
              <w:lang w:val="nl-NL"/>
            </w:rPr>
            <w:t>(Mathew, 2022)</w:t>
          </w:r>
          <w:r w:rsidR="00995BA6" w:rsidRPr="00A21A97">
            <w:rPr>
              <w:rFonts w:ascii="Times New Roman" w:hAnsi="Times New Roman" w:cs="Times New Roman"/>
              <w:sz w:val="24"/>
              <w:szCs w:val="24"/>
              <w:lang w:val="nl-NL"/>
            </w:rPr>
            <w:fldChar w:fldCharType="end"/>
          </w:r>
        </w:sdtContent>
      </w:sdt>
      <w:r w:rsidR="00995BA6" w:rsidRPr="00A21A97">
        <w:rPr>
          <w:rFonts w:ascii="Times New Roman" w:eastAsia="Times New Roman" w:hAnsi="Times New Roman" w:cs="Times New Roman"/>
          <w:sz w:val="24"/>
          <w:szCs w:val="24"/>
          <w:lang w:val="nl-NL" w:eastAsia="en-NL"/>
        </w:rPr>
        <w:t>. Kernsplijting wordt gebruikt om energie op te wekken: atomen splitsen zich in kleinere atomen</w:t>
      </w:r>
      <w:r w:rsidR="00EF027F">
        <w:rPr>
          <w:rFonts w:ascii="Times New Roman" w:eastAsia="Times New Roman" w:hAnsi="Times New Roman" w:cs="Times New Roman"/>
          <w:sz w:val="24"/>
          <w:szCs w:val="24"/>
          <w:lang w:val="nl-NL" w:eastAsia="en-NL"/>
        </w:rPr>
        <w:t>.</w:t>
      </w:r>
      <w:r w:rsidR="00995BA6" w:rsidRPr="00A21A97">
        <w:rPr>
          <w:rFonts w:ascii="Times New Roman" w:eastAsia="Times New Roman" w:hAnsi="Times New Roman" w:cs="Times New Roman"/>
          <w:sz w:val="24"/>
          <w:szCs w:val="24"/>
          <w:lang w:val="nl-NL" w:eastAsia="en-NL"/>
        </w:rPr>
        <w:t xml:space="preserve"> </w:t>
      </w:r>
      <w:r w:rsidR="00EF027F">
        <w:rPr>
          <w:rFonts w:ascii="Times New Roman" w:eastAsia="Times New Roman" w:hAnsi="Times New Roman" w:cs="Times New Roman"/>
          <w:sz w:val="24"/>
          <w:szCs w:val="24"/>
          <w:lang w:val="nl-NL" w:eastAsia="en-NL"/>
        </w:rPr>
        <w:t>Hier</w:t>
      </w:r>
      <w:r w:rsidR="00995BA6" w:rsidRPr="00A21A97">
        <w:rPr>
          <w:rFonts w:ascii="Times New Roman" w:eastAsia="Times New Roman" w:hAnsi="Times New Roman" w:cs="Times New Roman"/>
          <w:sz w:val="24"/>
          <w:szCs w:val="24"/>
          <w:lang w:val="nl-NL" w:eastAsia="en-NL"/>
        </w:rPr>
        <w:t>bij</w:t>
      </w:r>
      <w:r w:rsidR="00EF027F">
        <w:rPr>
          <w:rFonts w:ascii="Times New Roman" w:eastAsia="Times New Roman" w:hAnsi="Times New Roman" w:cs="Times New Roman"/>
          <w:sz w:val="24"/>
          <w:szCs w:val="24"/>
          <w:lang w:val="nl-NL" w:eastAsia="en-NL"/>
        </w:rPr>
        <w:t xml:space="preserve"> komt</w:t>
      </w:r>
      <w:r w:rsidR="00995BA6" w:rsidRPr="00A21A97">
        <w:rPr>
          <w:rFonts w:ascii="Times New Roman" w:eastAsia="Times New Roman" w:hAnsi="Times New Roman" w:cs="Times New Roman"/>
          <w:sz w:val="24"/>
          <w:szCs w:val="24"/>
          <w:lang w:val="nl-NL" w:eastAsia="en-NL"/>
        </w:rPr>
        <w:t xml:space="preserve"> warmte vrij die water in stoom omzet. Deze stoom drijft een turbine aan die energie genereert. Hiervoor is uranium-235, een radioactief isotoop nodig. Tijdens dit proces komen minimale emissies vrij, afgezien van de constructie </w:t>
      </w:r>
      <w:sdt>
        <w:sdtPr>
          <w:rPr>
            <w:rFonts w:ascii="Times New Roman" w:hAnsi="Times New Roman" w:cs="Times New Roman"/>
            <w:sz w:val="24"/>
            <w:szCs w:val="24"/>
            <w:lang w:val="nl-NL"/>
          </w:rPr>
          <w:id w:val="1120571234"/>
          <w:citation/>
        </w:sdtPr>
        <w:sdtContent>
          <w:r w:rsidR="00995BA6" w:rsidRPr="00A21A97">
            <w:rPr>
              <w:rFonts w:ascii="Times New Roman" w:hAnsi="Times New Roman" w:cs="Times New Roman"/>
              <w:sz w:val="24"/>
              <w:szCs w:val="24"/>
              <w:lang w:val="nl-NL"/>
            </w:rPr>
            <w:fldChar w:fldCharType="begin"/>
          </w:r>
          <w:r w:rsidR="00995BA6" w:rsidRPr="00A21A97">
            <w:rPr>
              <w:rFonts w:ascii="Times New Roman" w:hAnsi="Times New Roman" w:cs="Times New Roman"/>
              <w:sz w:val="24"/>
              <w:szCs w:val="24"/>
              <w:lang w:val="nl-NL"/>
            </w:rPr>
            <w:instrText xml:space="preserve"> CITATION Fer11 \l 1043 </w:instrText>
          </w:r>
          <w:r w:rsidR="00995BA6" w:rsidRPr="00A21A97">
            <w:rPr>
              <w:rFonts w:ascii="Times New Roman" w:hAnsi="Times New Roman" w:cs="Times New Roman"/>
              <w:sz w:val="24"/>
              <w:szCs w:val="24"/>
              <w:lang w:val="nl-NL"/>
            </w:rPr>
            <w:fldChar w:fldCharType="separate"/>
          </w:r>
          <w:r w:rsidR="004A27DB" w:rsidRPr="004A27DB">
            <w:rPr>
              <w:rFonts w:ascii="Times New Roman" w:hAnsi="Times New Roman" w:cs="Times New Roman"/>
              <w:noProof/>
              <w:sz w:val="24"/>
              <w:szCs w:val="24"/>
              <w:lang w:val="nl-NL"/>
            </w:rPr>
            <w:t>(Ferguson, 2011)</w:t>
          </w:r>
          <w:r w:rsidR="00995BA6" w:rsidRPr="00A21A97">
            <w:rPr>
              <w:rFonts w:ascii="Times New Roman" w:hAnsi="Times New Roman" w:cs="Times New Roman"/>
              <w:sz w:val="24"/>
              <w:szCs w:val="24"/>
              <w:lang w:val="nl-NL"/>
            </w:rPr>
            <w:fldChar w:fldCharType="end"/>
          </w:r>
        </w:sdtContent>
      </w:sdt>
      <w:r w:rsidR="00995BA6" w:rsidRPr="00A21A97">
        <w:rPr>
          <w:rFonts w:ascii="Times New Roman" w:eastAsia="Times New Roman" w:hAnsi="Times New Roman" w:cs="Times New Roman"/>
          <w:sz w:val="24"/>
          <w:szCs w:val="24"/>
          <w:lang w:val="nl-NL" w:eastAsia="en-NL"/>
        </w:rPr>
        <w:t>.</w:t>
      </w:r>
    </w:p>
    <w:p w14:paraId="7B0CB3C7" w14:textId="77777777" w:rsidR="00A40223" w:rsidRPr="00A21A97" w:rsidRDefault="00A40223">
      <w:pPr>
        <w:rPr>
          <w:rFonts w:ascii="Times New Roman" w:eastAsia="Times New Roman" w:hAnsi="Times New Roman" w:cs="Times New Roman"/>
          <w:lang w:val="nl-NL" w:eastAsia="en-NL"/>
        </w:rPr>
      </w:pPr>
    </w:p>
    <w:p w14:paraId="032CF985" w14:textId="77777777" w:rsidR="00FE2500" w:rsidRDefault="00FE2500">
      <w:pPr>
        <w:rPr>
          <w:rFonts w:ascii="Times New Roman" w:eastAsia="Times New Roman" w:hAnsi="Times New Roman" w:cs="Times New Roman"/>
          <w:b/>
          <w:bCs/>
          <w:sz w:val="28"/>
          <w:szCs w:val="28"/>
          <w:lang w:val="nl-NL" w:eastAsia="en-NL"/>
        </w:rPr>
      </w:pPr>
      <w:r>
        <w:rPr>
          <w:b/>
          <w:bCs/>
          <w:sz w:val="28"/>
          <w:szCs w:val="28"/>
          <w:lang w:val="nl-NL"/>
        </w:rPr>
        <w:br w:type="page"/>
      </w:r>
    </w:p>
    <w:p w14:paraId="72EB770A" w14:textId="6EC7D46B" w:rsidR="00B3291C" w:rsidRPr="00F91EE5" w:rsidRDefault="005C31E5" w:rsidP="005C31E5">
      <w:pPr>
        <w:pStyle w:val="NormalWeb"/>
        <w:outlineLvl w:val="0"/>
        <w:rPr>
          <w:b/>
          <w:bCs/>
          <w:sz w:val="32"/>
          <w:szCs w:val="32"/>
          <w:lang w:val="nl-NL"/>
        </w:rPr>
      </w:pPr>
      <w:bookmarkStart w:id="2" w:name="_Toc167269025"/>
      <w:r w:rsidRPr="00F91EE5">
        <w:rPr>
          <w:b/>
          <w:bCs/>
          <w:sz w:val="32"/>
          <w:szCs w:val="32"/>
          <w:lang w:val="nl-NL"/>
        </w:rPr>
        <w:lastRenderedPageBreak/>
        <w:t xml:space="preserve">2. </w:t>
      </w:r>
      <w:r w:rsidR="00B3291C" w:rsidRPr="00F91EE5">
        <w:rPr>
          <w:b/>
          <w:bCs/>
          <w:sz w:val="32"/>
          <w:szCs w:val="32"/>
          <w:lang w:val="nl-NL"/>
        </w:rPr>
        <w:t>Methodologie</w:t>
      </w:r>
      <w:bookmarkEnd w:id="2"/>
    </w:p>
    <w:p w14:paraId="5D1AFE95" w14:textId="29EA61C8" w:rsidR="002D374E" w:rsidRPr="00A21A97" w:rsidRDefault="005C31E5" w:rsidP="00A21A97">
      <w:pPr>
        <w:pStyle w:val="NormalWeb"/>
        <w:spacing w:line="360" w:lineRule="auto"/>
        <w:outlineLvl w:val="1"/>
        <w:rPr>
          <w:b/>
          <w:bCs/>
          <w:lang w:val="nl-NL"/>
        </w:rPr>
      </w:pPr>
      <w:bookmarkStart w:id="3" w:name="_Toc167269026"/>
      <w:r w:rsidRPr="00A21A97">
        <w:rPr>
          <w:b/>
          <w:bCs/>
          <w:lang w:val="nl-NL"/>
        </w:rPr>
        <w:t xml:space="preserve">2.1 </w:t>
      </w:r>
      <w:r w:rsidR="002D374E" w:rsidRPr="00A21A97">
        <w:rPr>
          <w:b/>
          <w:bCs/>
          <w:lang w:val="nl-NL"/>
        </w:rPr>
        <w:t>Onderzoeksvraag en doelstelling</w:t>
      </w:r>
      <w:bookmarkEnd w:id="3"/>
    </w:p>
    <w:p w14:paraId="48054DE6" w14:textId="6349C918" w:rsidR="0057031A" w:rsidRPr="00A21A97" w:rsidRDefault="002D374E" w:rsidP="00A21A97">
      <w:pPr>
        <w:pStyle w:val="NormalWeb"/>
        <w:spacing w:line="360" w:lineRule="auto"/>
        <w:rPr>
          <w:lang w:val="nl-NL"/>
        </w:rPr>
      </w:pPr>
      <w:r w:rsidRPr="00A21A97">
        <w:rPr>
          <w:lang w:val="nl-NL"/>
        </w:rPr>
        <w:t>"In welke mate beïnvloedt de framing in nieuwsmedia de opvattingen van Neder</w:t>
      </w:r>
      <w:r w:rsidR="006A5480" w:rsidRPr="00A21A97">
        <w:rPr>
          <w:lang w:val="nl-NL"/>
        </w:rPr>
        <w:softHyphen/>
      </w:r>
      <w:r w:rsidRPr="00A21A97">
        <w:rPr>
          <w:lang w:val="nl-NL"/>
        </w:rPr>
        <w:t>landse burgers met betrekking tot kerncentrales?"</w:t>
      </w:r>
      <w:r w:rsidR="00A523CF">
        <w:rPr>
          <w:lang w:val="nl-NL"/>
        </w:rPr>
        <w:t>.</w:t>
      </w:r>
      <w:r w:rsidRPr="00A21A97">
        <w:rPr>
          <w:lang w:val="nl-NL"/>
        </w:rPr>
        <w:t xml:space="preserve"> </w:t>
      </w:r>
      <w:r w:rsidR="00A523CF">
        <w:rPr>
          <w:lang w:val="nl-NL"/>
        </w:rPr>
        <w:t>I</w:t>
      </w:r>
      <w:r w:rsidRPr="00A21A97">
        <w:rPr>
          <w:lang w:val="nl-NL"/>
        </w:rPr>
        <w:t xml:space="preserve">s de centrale onderzoeksvraag van dit literatuuronderzoek. </w:t>
      </w:r>
      <w:r w:rsidR="0042789F" w:rsidRPr="0042789F">
        <w:rPr>
          <w:lang w:val="nl-NL"/>
        </w:rPr>
        <w:t xml:space="preserve">Het doel van dit literatuuronderzoek is om inzicht te verkrijgen in hoe </w:t>
      </w:r>
      <w:r w:rsidR="00F916EA">
        <w:rPr>
          <w:lang w:val="nl-NL"/>
        </w:rPr>
        <w:t xml:space="preserve">grote verschillen in </w:t>
      </w:r>
      <w:r w:rsidR="007B6588">
        <w:rPr>
          <w:lang w:val="nl-NL"/>
        </w:rPr>
        <w:t>opinies</w:t>
      </w:r>
      <w:r w:rsidR="0042789F" w:rsidRPr="0042789F">
        <w:rPr>
          <w:lang w:val="nl-NL"/>
        </w:rPr>
        <w:t xml:space="preserve"> rondom kernenergie </w:t>
      </w:r>
      <w:r w:rsidR="001767C4">
        <w:rPr>
          <w:lang w:val="nl-NL"/>
        </w:rPr>
        <w:t>zijn</w:t>
      </w:r>
      <w:r w:rsidR="0042789F" w:rsidRPr="0042789F">
        <w:rPr>
          <w:lang w:val="nl-NL"/>
        </w:rPr>
        <w:t xml:space="preserve"> ontstaan door de framing van nieuwsmedia.</w:t>
      </w:r>
    </w:p>
    <w:p w14:paraId="71C14D01" w14:textId="7CAAA9C9" w:rsidR="00B3291C" w:rsidRPr="00A21A97" w:rsidRDefault="00F502CA" w:rsidP="00A21A97">
      <w:pPr>
        <w:pStyle w:val="NormalWeb"/>
        <w:spacing w:line="360" w:lineRule="auto"/>
        <w:outlineLvl w:val="1"/>
        <w:rPr>
          <w:b/>
          <w:bCs/>
          <w:lang w:val="nl-NL"/>
        </w:rPr>
      </w:pPr>
      <w:bookmarkStart w:id="4" w:name="_Toc167269027"/>
      <w:r w:rsidRPr="00A21A97">
        <w:rPr>
          <w:b/>
          <w:bCs/>
          <w:lang w:val="nl-NL"/>
        </w:rPr>
        <w:t xml:space="preserve">2.2 </w:t>
      </w:r>
      <w:r w:rsidR="00B3291C" w:rsidRPr="00A21A97">
        <w:rPr>
          <w:b/>
          <w:bCs/>
          <w:lang w:val="nl-NL"/>
        </w:rPr>
        <w:t>Zoekstrategieën en criteria voor inclusie/exclusie van literatuur</w:t>
      </w:r>
      <w:bookmarkEnd w:id="4"/>
    </w:p>
    <w:p w14:paraId="4DEF2111" w14:textId="5AF1A5BB" w:rsidR="004422D0" w:rsidRPr="00A21A97" w:rsidRDefault="004422D0" w:rsidP="00A21A97">
      <w:pPr>
        <w:pStyle w:val="NormalWeb"/>
        <w:spacing w:line="360" w:lineRule="auto"/>
        <w:rPr>
          <w:lang w:val="nl-NL"/>
        </w:rPr>
      </w:pPr>
      <w:r w:rsidRPr="00A21A97">
        <w:rPr>
          <w:lang w:val="nl-NL"/>
        </w:rPr>
        <w:t xml:space="preserve">Voor </w:t>
      </w:r>
      <w:r w:rsidR="00DE2B27">
        <w:rPr>
          <w:lang w:val="nl-NL"/>
        </w:rPr>
        <w:t>dit</w:t>
      </w:r>
      <w:r w:rsidRPr="00A21A97">
        <w:rPr>
          <w:lang w:val="nl-NL"/>
        </w:rPr>
        <w:t xml:space="preserve"> literatuuronderzoek zijn diverse zoekstrategieën toegepast om relevante literatuur te</w:t>
      </w:r>
      <w:r w:rsidR="00033EA1">
        <w:rPr>
          <w:lang w:val="nl-NL"/>
        </w:rPr>
        <w:t xml:space="preserve"> vinden en</w:t>
      </w:r>
      <w:r w:rsidRPr="00A21A97">
        <w:rPr>
          <w:lang w:val="nl-NL"/>
        </w:rPr>
        <w:t xml:space="preserve"> identificeren. De academische database van Universiteit Leiden werd geraadpleegd met zoektermen </w:t>
      </w:r>
      <w:r w:rsidR="00E65885">
        <w:rPr>
          <w:lang w:val="nl-NL"/>
        </w:rPr>
        <w:t>zo</w:t>
      </w:r>
      <w:r w:rsidRPr="00A21A97">
        <w:rPr>
          <w:lang w:val="nl-NL"/>
        </w:rPr>
        <w:t>als "Kernenergie Nederland", "nucleair debat", "publieke perceptie"</w:t>
      </w:r>
      <w:r w:rsidR="00CC532A">
        <w:rPr>
          <w:lang w:val="nl-NL"/>
        </w:rPr>
        <w:t>,</w:t>
      </w:r>
      <w:r w:rsidRPr="00A21A97">
        <w:rPr>
          <w:lang w:val="nl-NL"/>
        </w:rPr>
        <w:t xml:space="preserve"> en "media framing". Inclusiecriteria voor de geselecteerde literatuur waren peer-</w:t>
      </w:r>
      <w:proofErr w:type="spellStart"/>
      <w:r w:rsidRPr="00A21A97">
        <w:rPr>
          <w:lang w:val="nl-NL"/>
        </w:rPr>
        <w:t>reviewed</w:t>
      </w:r>
      <w:proofErr w:type="spellEnd"/>
      <w:r w:rsidRPr="00A21A97">
        <w:rPr>
          <w:lang w:val="nl-NL"/>
        </w:rPr>
        <w:t xml:space="preserve"> classificatie, publicatiedatum vanaf de jaren 1970, en taal Nederlands of Engels.</w:t>
      </w:r>
    </w:p>
    <w:p w14:paraId="1FB41FCB" w14:textId="779FF10B" w:rsidR="00B3291C" w:rsidRPr="00A21A97" w:rsidRDefault="00F502CA" w:rsidP="00A21A97">
      <w:pPr>
        <w:pStyle w:val="NormalWeb"/>
        <w:spacing w:line="360" w:lineRule="auto"/>
        <w:outlineLvl w:val="1"/>
        <w:rPr>
          <w:b/>
          <w:bCs/>
          <w:lang w:val="nl-NL"/>
        </w:rPr>
      </w:pPr>
      <w:bookmarkStart w:id="5" w:name="_Toc167269028"/>
      <w:r w:rsidRPr="00A21A97">
        <w:rPr>
          <w:b/>
          <w:bCs/>
          <w:lang w:val="nl-NL"/>
        </w:rPr>
        <w:t xml:space="preserve">2.3 </w:t>
      </w:r>
      <w:r w:rsidR="00B3291C" w:rsidRPr="00A21A97">
        <w:rPr>
          <w:b/>
          <w:bCs/>
          <w:lang w:val="nl-NL"/>
        </w:rPr>
        <w:t>Analysemethoden van gevonden literatuur</w:t>
      </w:r>
      <w:bookmarkEnd w:id="5"/>
    </w:p>
    <w:p w14:paraId="701A63B6" w14:textId="147E3374" w:rsidR="00550866" w:rsidRPr="00A21A97" w:rsidRDefault="00E66A0D" w:rsidP="00A21A97">
      <w:pPr>
        <w:spacing w:line="360" w:lineRule="auto"/>
        <w:rPr>
          <w:rFonts w:ascii="Times New Roman" w:eastAsia="Times New Roman" w:hAnsi="Times New Roman" w:cs="Times New Roman"/>
          <w:b/>
          <w:bCs/>
          <w:sz w:val="28"/>
          <w:szCs w:val="28"/>
          <w:lang w:val="nl-NL" w:eastAsia="en-NL"/>
        </w:rPr>
      </w:pPr>
      <w:r w:rsidRPr="00A21A97">
        <w:rPr>
          <w:rFonts w:ascii="Times New Roman" w:eastAsia="Times New Roman" w:hAnsi="Times New Roman" w:cs="Times New Roman"/>
          <w:sz w:val="24"/>
          <w:szCs w:val="24"/>
          <w:lang w:val="nl-NL" w:eastAsia="en-NL"/>
        </w:rPr>
        <w:t>De literatuur onderging een thematische analyse om relevante artikelen en studies te identificeren. Belangrijke thema's, zoals publieke percepties en mediaberichtgeving, werden geëxtraheerd, geïnterpreteerd en geanalyseerd om de complexe dynamiek van het nucleaire debat in Nederland te begrijpen. Een synthese werd toegepast om de literatuur te verbinden en te vergelijken.</w:t>
      </w:r>
      <w:r w:rsidR="00550866" w:rsidRPr="00A21A97">
        <w:rPr>
          <w:rFonts w:ascii="Times New Roman" w:hAnsi="Times New Roman" w:cs="Times New Roman"/>
          <w:b/>
          <w:bCs/>
          <w:sz w:val="28"/>
          <w:szCs w:val="28"/>
          <w:lang w:val="nl-NL"/>
        </w:rPr>
        <w:br w:type="page"/>
      </w:r>
    </w:p>
    <w:p w14:paraId="5C346F1C" w14:textId="6201D8F5" w:rsidR="00B3291C" w:rsidRPr="00F91EE5" w:rsidRDefault="00F502CA" w:rsidP="00A8143F">
      <w:pPr>
        <w:pStyle w:val="NormalWeb"/>
        <w:outlineLvl w:val="0"/>
        <w:rPr>
          <w:b/>
          <w:bCs/>
          <w:sz w:val="32"/>
          <w:szCs w:val="32"/>
          <w:lang w:val="nl-NL"/>
        </w:rPr>
      </w:pPr>
      <w:bookmarkStart w:id="6" w:name="_Toc167269029"/>
      <w:r w:rsidRPr="00F91EE5">
        <w:rPr>
          <w:b/>
          <w:bCs/>
          <w:sz w:val="32"/>
          <w:szCs w:val="32"/>
          <w:lang w:val="nl-NL"/>
        </w:rPr>
        <w:lastRenderedPageBreak/>
        <w:t xml:space="preserve">3. </w:t>
      </w:r>
      <w:r w:rsidR="00624486" w:rsidRPr="00F91EE5">
        <w:rPr>
          <w:b/>
          <w:bCs/>
          <w:sz w:val="32"/>
          <w:szCs w:val="32"/>
          <w:lang w:val="nl-NL"/>
        </w:rPr>
        <w:t>T</w:t>
      </w:r>
      <w:r w:rsidR="00B3291C" w:rsidRPr="00F91EE5">
        <w:rPr>
          <w:b/>
          <w:bCs/>
          <w:sz w:val="32"/>
          <w:szCs w:val="32"/>
          <w:lang w:val="nl-NL"/>
        </w:rPr>
        <w:t>heoretisch kader</w:t>
      </w:r>
      <w:bookmarkEnd w:id="6"/>
    </w:p>
    <w:p w14:paraId="7B17435B" w14:textId="6CB6442F" w:rsidR="00DF502E" w:rsidRDefault="00DF502E" w:rsidP="00A21A97">
      <w:pPr>
        <w:pStyle w:val="NormalWeb"/>
        <w:spacing w:line="360" w:lineRule="auto"/>
        <w:outlineLvl w:val="1"/>
        <w:rPr>
          <w:lang w:val="nl-NL"/>
        </w:rPr>
      </w:pPr>
      <w:bookmarkStart w:id="7" w:name="_Toc167269030"/>
      <w:r w:rsidRPr="00DF502E">
        <w:rPr>
          <w:lang w:val="nl-NL"/>
        </w:rPr>
        <w:t>Dit theoretisch kader onderzoekt hoe fram</w:t>
      </w:r>
      <w:r w:rsidR="00E97A8A">
        <w:rPr>
          <w:lang w:val="nl-NL"/>
        </w:rPr>
        <w:t>es rondom kernenergie en de voor- en nadelen van deze centrales</w:t>
      </w:r>
      <w:r w:rsidRPr="00DF502E">
        <w:rPr>
          <w:lang w:val="nl-NL"/>
        </w:rPr>
        <w:t xml:space="preserve">. </w:t>
      </w:r>
      <w:r w:rsidR="00C37FC3">
        <w:rPr>
          <w:lang w:val="nl-NL"/>
        </w:rPr>
        <w:t>De f</w:t>
      </w:r>
      <w:r w:rsidRPr="00DF502E">
        <w:rPr>
          <w:lang w:val="nl-NL"/>
        </w:rPr>
        <w:t xml:space="preserve">raming-theorie stelt dat de manier waarop informatie wordt gepresenteerd, bepaalt hoe het publiek deze interpreteert. In de context van kernenergie, een controversieel onderwerp, speelt framing een cruciale rol bij het vormgeven van publieke percepties en polarisatie. </w:t>
      </w:r>
    </w:p>
    <w:p w14:paraId="47294400" w14:textId="30104441" w:rsidR="00ED471B" w:rsidRPr="00A21A97" w:rsidRDefault="00F502CA" w:rsidP="00A21A97">
      <w:pPr>
        <w:pStyle w:val="NormalWeb"/>
        <w:spacing w:line="360" w:lineRule="auto"/>
        <w:outlineLvl w:val="1"/>
        <w:rPr>
          <w:b/>
          <w:bCs/>
          <w:lang w:val="nl-NL"/>
        </w:rPr>
      </w:pPr>
      <w:r w:rsidRPr="00A21A97">
        <w:rPr>
          <w:b/>
          <w:bCs/>
          <w:lang w:val="nl-NL"/>
        </w:rPr>
        <w:t xml:space="preserve">3.1 </w:t>
      </w:r>
      <w:r w:rsidR="00ED471B" w:rsidRPr="00A21A97">
        <w:rPr>
          <w:b/>
          <w:bCs/>
          <w:lang w:val="nl-NL"/>
        </w:rPr>
        <w:t xml:space="preserve">Relevante theorieën </w:t>
      </w:r>
      <w:r w:rsidR="003B7E8C" w:rsidRPr="00A21A97">
        <w:rPr>
          <w:b/>
          <w:bCs/>
          <w:lang w:val="nl-NL"/>
        </w:rPr>
        <w:t>framing</w:t>
      </w:r>
      <w:bookmarkEnd w:id="7"/>
    </w:p>
    <w:p w14:paraId="7999CE47" w14:textId="5FAFDE25" w:rsidR="00F349DE" w:rsidRPr="00A21A97" w:rsidRDefault="007F5B14" w:rsidP="00A21A97">
      <w:pPr>
        <w:pStyle w:val="NormalWeb"/>
        <w:spacing w:line="360" w:lineRule="auto"/>
        <w:rPr>
          <w:lang w:val="nl-NL"/>
        </w:rPr>
      </w:pPr>
      <w:r w:rsidRPr="00A21A97">
        <w:rPr>
          <w:lang w:val="nl-NL"/>
        </w:rPr>
        <w:t xml:space="preserve">De framing theorieën van </w:t>
      </w:r>
      <w:proofErr w:type="spellStart"/>
      <w:r w:rsidRPr="00A21A97">
        <w:rPr>
          <w:lang w:val="nl-NL"/>
        </w:rPr>
        <w:t>Goffman</w:t>
      </w:r>
      <w:proofErr w:type="spellEnd"/>
      <w:r w:rsidRPr="00A21A97">
        <w:rPr>
          <w:lang w:val="nl-NL"/>
        </w:rPr>
        <w:t xml:space="preserve"> bieden in</w:t>
      </w:r>
      <w:r w:rsidR="006A5480" w:rsidRPr="00A21A97">
        <w:rPr>
          <w:lang w:val="nl-NL"/>
        </w:rPr>
        <w:softHyphen/>
      </w:r>
      <w:r w:rsidRPr="00A21A97">
        <w:rPr>
          <w:lang w:val="nl-NL"/>
        </w:rPr>
        <w:t>zicht in hoe de presentatie van informatie invloed kan hebben op de percep</w:t>
      </w:r>
      <w:r w:rsidR="006A5480" w:rsidRPr="00A21A97">
        <w:rPr>
          <w:lang w:val="nl-NL"/>
        </w:rPr>
        <w:softHyphen/>
      </w:r>
      <w:r w:rsidRPr="00A21A97">
        <w:rPr>
          <w:lang w:val="nl-NL"/>
        </w:rPr>
        <w:t xml:space="preserve">tie en interpretatie ervan door het publiek. </w:t>
      </w:r>
      <w:r w:rsidR="00AF08DC" w:rsidRPr="00A21A97">
        <w:rPr>
          <w:lang w:val="nl-NL"/>
        </w:rPr>
        <w:t xml:space="preserve">Framing benadrukt bepaalde aspecten van een onderwerp en negeert of minimaliseert andere. Voor kernenergie is het frameoverzicht van </w:t>
      </w:r>
      <w:sdt>
        <w:sdtPr>
          <w:rPr>
            <w:lang w:val="nl-NL"/>
          </w:rPr>
          <w:id w:val="1510257468"/>
          <w:citation/>
        </w:sdtPr>
        <w:sdtContent>
          <w:r w:rsidR="00F26165" w:rsidRPr="00A21A97">
            <w:rPr>
              <w:lang w:val="nl-NL"/>
            </w:rPr>
            <w:fldChar w:fldCharType="begin"/>
          </w:r>
          <w:r w:rsidR="00F26165" w:rsidRPr="00A21A97">
            <w:rPr>
              <w:lang w:val="en-US"/>
            </w:rPr>
            <w:instrText xml:space="preserve"> CITATION Gam89 \l 1033 </w:instrText>
          </w:r>
          <w:r w:rsidR="00F26165" w:rsidRPr="00A21A97">
            <w:rPr>
              <w:lang w:val="nl-NL"/>
            </w:rPr>
            <w:fldChar w:fldCharType="separate"/>
          </w:r>
          <w:r w:rsidR="004A27DB">
            <w:rPr>
              <w:noProof/>
              <w:lang w:val="en-US"/>
            </w:rPr>
            <w:t>(Gamson &amp; Modigliani, 1989)</w:t>
          </w:r>
          <w:r w:rsidR="00F26165" w:rsidRPr="00A21A97">
            <w:rPr>
              <w:lang w:val="nl-NL"/>
            </w:rPr>
            <w:fldChar w:fldCharType="end"/>
          </w:r>
        </w:sdtContent>
      </w:sdt>
      <w:r w:rsidR="00AF08DC" w:rsidRPr="00A21A97">
        <w:rPr>
          <w:lang w:val="nl-NL"/>
        </w:rPr>
        <w:t xml:space="preserve"> toegepast</w:t>
      </w:r>
      <w:r w:rsidR="00A538A6" w:rsidRPr="00A21A97">
        <w:rPr>
          <w:lang w:val="nl-NL"/>
        </w:rPr>
        <w:t xml:space="preserve"> (zie Bijlage 1, Definities 1 tot 7</w:t>
      </w:r>
      <w:r w:rsidR="00D07D3C" w:rsidRPr="00A21A97">
        <w:rPr>
          <w:lang w:val="nl-NL"/>
        </w:rPr>
        <w:t>)</w:t>
      </w:r>
      <w:r w:rsidR="00AF08DC" w:rsidRPr="00A21A97">
        <w:rPr>
          <w:lang w:val="nl-NL"/>
        </w:rPr>
        <w:t>.</w:t>
      </w:r>
      <w:r w:rsidR="00A90C7A" w:rsidRPr="00A21A97">
        <w:rPr>
          <w:lang w:val="nl-NL"/>
        </w:rPr>
        <w:t xml:space="preserve"> </w:t>
      </w:r>
      <w:r w:rsidR="002223E3" w:rsidRPr="00A21A97">
        <w:rPr>
          <w:lang w:val="nl-NL"/>
        </w:rPr>
        <w:t xml:space="preserve">In onderzoek van </w:t>
      </w:r>
      <w:r w:rsidR="008F339F" w:rsidRPr="00A21A97">
        <w:rPr>
          <w:lang w:val="nl-NL"/>
        </w:rPr>
        <w:t>Vossen</w:t>
      </w:r>
      <w:r w:rsidR="002223E3" w:rsidRPr="00A21A97">
        <w:rPr>
          <w:lang w:val="nl-NL"/>
        </w:rPr>
        <w:t xml:space="preserve"> worden er nog 2 frames toegevoegd</w:t>
      </w:r>
      <w:r w:rsidR="006741A6" w:rsidRPr="00A21A97">
        <w:rPr>
          <w:lang w:val="nl-NL"/>
        </w:rPr>
        <w:t xml:space="preserve"> (zie Bijlage 1, Definities 8 en 9)</w:t>
      </w:r>
      <w:r w:rsidR="008F339F" w:rsidRPr="00A21A97">
        <w:rPr>
          <w:lang w:val="nl-NL"/>
        </w:rPr>
        <w:t xml:space="preserve"> </w:t>
      </w:r>
      <w:sdt>
        <w:sdtPr>
          <w:rPr>
            <w:lang w:val="nl-NL"/>
          </w:rPr>
          <w:id w:val="-1168473685"/>
          <w:citation/>
        </w:sdtPr>
        <w:sdtContent>
          <w:r w:rsidR="008F339F" w:rsidRPr="00A21A97">
            <w:rPr>
              <w:lang w:val="nl-NL"/>
            </w:rPr>
            <w:fldChar w:fldCharType="begin"/>
          </w:r>
          <w:r w:rsidR="008F339F" w:rsidRPr="00A21A97">
            <w:rPr>
              <w:lang w:val="nl-NL"/>
            </w:rPr>
            <w:instrText xml:space="preserve"> CITATION Vos20 \l 1033 </w:instrText>
          </w:r>
          <w:r w:rsidR="008F339F" w:rsidRPr="00A21A97">
            <w:rPr>
              <w:lang w:val="nl-NL"/>
            </w:rPr>
            <w:fldChar w:fldCharType="separate"/>
          </w:r>
          <w:r w:rsidR="004A27DB" w:rsidRPr="004A27DB">
            <w:rPr>
              <w:noProof/>
              <w:lang w:val="nl-NL"/>
            </w:rPr>
            <w:t>(Vossen, 2020)</w:t>
          </w:r>
          <w:r w:rsidR="008F339F" w:rsidRPr="00A21A97">
            <w:rPr>
              <w:lang w:val="nl-NL"/>
            </w:rPr>
            <w:fldChar w:fldCharType="end"/>
          </w:r>
        </w:sdtContent>
      </w:sdt>
      <w:r w:rsidR="002223E3" w:rsidRPr="00A21A97">
        <w:rPr>
          <w:lang w:val="nl-NL"/>
        </w:rPr>
        <w:t>.</w:t>
      </w:r>
      <w:r w:rsidR="00041C2D" w:rsidRPr="00A21A97">
        <w:rPr>
          <w:lang w:val="nl-NL"/>
        </w:rPr>
        <w:t xml:space="preserve"> </w:t>
      </w:r>
    </w:p>
    <w:p w14:paraId="1336ACE8" w14:textId="028D6C90" w:rsidR="00ED52C6" w:rsidRPr="00A21A97" w:rsidRDefault="00F502CA" w:rsidP="00A21A97">
      <w:pPr>
        <w:pStyle w:val="NormalWeb"/>
        <w:spacing w:line="360" w:lineRule="auto"/>
        <w:outlineLvl w:val="1"/>
        <w:rPr>
          <w:b/>
          <w:bCs/>
          <w:lang w:val="nl-NL"/>
        </w:rPr>
      </w:pPr>
      <w:bookmarkStart w:id="8" w:name="_Toc167269031"/>
      <w:r w:rsidRPr="00A21A97">
        <w:rPr>
          <w:b/>
          <w:bCs/>
          <w:lang w:val="nl-NL"/>
        </w:rPr>
        <w:t xml:space="preserve">3.2 </w:t>
      </w:r>
      <w:r w:rsidR="00806311" w:rsidRPr="00A21A97">
        <w:rPr>
          <w:b/>
          <w:bCs/>
          <w:lang w:val="nl-NL"/>
        </w:rPr>
        <w:t>Analyse van</w:t>
      </w:r>
      <w:r w:rsidR="00566CAC" w:rsidRPr="00A21A97">
        <w:rPr>
          <w:b/>
          <w:bCs/>
          <w:lang w:val="nl-NL"/>
        </w:rPr>
        <w:t xml:space="preserve"> voor- en nadelen van</w:t>
      </w:r>
      <w:r w:rsidR="00ED52C6" w:rsidRPr="00A21A97">
        <w:rPr>
          <w:b/>
          <w:bCs/>
          <w:lang w:val="nl-NL"/>
        </w:rPr>
        <w:t xml:space="preserve"> kern</w:t>
      </w:r>
      <w:r w:rsidR="00D10E75" w:rsidRPr="00A21A97">
        <w:rPr>
          <w:b/>
          <w:bCs/>
          <w:lang w:val="nl-NL"/>
        </w:rPr>
        <w:t>centrales</w:t>
      </w:r>
      <w:bookmarkEnd w:id="8"/>
    </w:p>
    <w:p w14:paraId="25250318" w14:textId="73D5BF09" w:rsidR="00AE6B58" w:rsidRPr="00A21A97" w:rsidRDefault="003F205F" w:rsidP="00A21A97">
      <w:pPr>
        <w:pStyle w:val="NormalWeb"/>
        <w:spacing w:line="360" w:lineRule="auto"/>
        <w:outlineLvl w:val="2"/>
        <w:rPr>
          <w:b/>
          <w:bCs/>
          <w:lang w:val="nl-NL"/>
        </w:rPr>
      </w:pPr>
      <w:r w:rsidRPr="00A21A97">
        <w:rPr>
          <w:b/>
          <w:bCs/>
          <w:lang w:val="nl-NL"/>
        </w:rPr>
        <w:tab/>
      </w:r>
      <w:bookmarkStart w:id="9" w:name="_Toc167269032"/>
      <w:r w:rsidR="00F502CA" w:rsidRPr="00A21A97">
        <w:rPr>
          <w:b/>
          <w:bCs/>
          <w:lang w:val="nl-NL"/>
        </w:rPr>
        <w:t xml:space="preserve">3.2.1 </w:t>
      </w:r>
      <w:r w:rsidR="00806311" w:rsidRPr="00A21A97">
        <w:rPr>
          <w:b/>
          <w:bCs/>
          <w:lang w:val="nl-NL"/>
        </w:rPr>
        <w:t>V</w:t>
      </w:r>
      <w:r w:rsidR="00AE6B58" w:rsidRPr="00A21A97">
        <w:rPr>
          <w:b/>
          <w:bCs/>
          <w:lang w:val="nl-NL"/>
        </w:rPr>
        <w:t>oordelen</w:t>
      </w:r>
      <w:bookmarkEnd w:id="9"/>
    </w:p>
    <w:p w14:paraId="2E58065F" w14:textId="64F7802A" w:rsidR="00B952E2" w:rsidRPr="00A21A97" w:rsidRDefault="00513D9A" w:rsidP="00A21A97">
      <w:pPr>
        <w:pStyle w:val="NormalWeb"/>
        <w:spacing w:line="360" w:lineRule="auto"/>
        <w:ind w:left="720"/>
        <w:rPr>
          <w:lang w:val="nl-NL"/>
        </w:rPr>
      </w:pPr>
      <w:r>
        <w:rPr>
          <w:lang w:val="nl-NL"/>
        </w:rPr>
        <w:t>De keuze voor g</w:t>
      </w:r>
      <w:r w:rsidR="00B952E2" w:rsidRPr="00A21A97">
        <w:rPr>
          <w:lang w:val="nl-NL"/>
        </w:rPr>
        <w:t xml:space="preserve">rote investeringen in kernenergie zullen niet alleen helpen bij het verminderen van de afhankelijkheid van energiebronnen met </w:t>
      </w:r>
      <w:r w:rsidR="002E4CDB">
        <w:rPr>
          <w:lang w:val="nl-NL"/>
        </w:rPr>
        <w:t xml:space="preserve">een </w:t>
      </w:r>
      <w:r w:rsidR="00B952E2" w:rsidRPr="00A21A97">
        <w:rPr>
          <w:lang w:val="nl-NL"/>
        </w:rPr>
        <w:t>hoge uitstoot</w:t>
      </w:r>
      <w:r>
        <w:rPr>
          <w:lang w:val="nl-NL"/>
        </w:rPr>
        <w:t>.</w:t>
      </w:r>
      <w:r w:rsidR="00B952E2" w:rsidRPr="00A21A97">
        <w:rPr>
          <w:lang w:val="nl-NL"/>
        </w:rPr>
        <w:t xml:space="preserve"> </w:t>
      </w:r>
      <w:r>
        <w:rPr>
          <w:lang w:val="nl-NL"/>
        </w:rPr>
        <w:t>M</w:t>
      </w:r>
      <w:r w:rsidR="00B952E2" w:rsidRPr="00A21A97">
        <w:rPr>
          <w:lang w:val="nl-NL"/>
        </w:rPr>
        <w:t>aar ook leiden tot innovaties in de</w:t>
      </w:r>
      <w:r>
        <w:rPr>
          <w:lang w:val="nl-NL"/>
        </w:rPr>
        <w:t>ze</w:t>
      </w:r>
      <w:r w:rsidR="00B952E2" w:rsidRPr="00A21A97">
        <w:rPr>
          <w:lang w:val="nl-NL"/>
        </w:rPr>
        <w:t xml:space="preserve"> centrales. Kernenergie biedt een stabiele en betrouwbare energievoorziening, </w:t>
      </w:r>
      <w:r w:rsidR="00E61727">
        <w:rPr>
          <w:lang w:val="nl-NL"/>
        </w:rPr>
        <w:t>dit is</w:t>
      </w:r>
      <w:r w:rsidR="00B952E2" w:rsidRPr="00A21A97">
        <w:rPr>
          <w:lang w:val="nl-NL"/>
        </w:rPr>
        <w:t xml:space="preserve"> cruciaal voor elektriciteitsnetwerken die gevoelig zijn voor volatiliteit </w:t>
      </w:r>
      <w:sdt>
        <w:sdtPr>
          <w:rPr>
            <w:lang w:val="nl-NL"/>
          </w:rPr>
          <w:id w:val="-809788286"/>
          <w:citation/>
        </w:sdtPr>
        <w:sdtContent>
          <w:r w:rsidR="00134A3F" w:rsidRPr="00A21A97">
            <w:rPr>
              <w:lang w:val="nl-NL"/>
            </w:rPr>
            <w:fldChar w:fldCharType="begin"/>
          </w:r>
          <w:r w:rsidR="00134A3F" w:rsidRPr="00A21A97">
            <w:rPr>
              <w:lang w:val="nl-NL"/>
            </w:rPr>
            <w:instrText xml:space="preserve"> CITATION MDM22 \l 1033 </w:instrText>
          </w:r>
          <w:r w:rsidR="00134A3F" w:rsidRPr="00A21A97">
            <w:rPr>
              <w:lang w:val="nl-NL"/>
            </w:rPr>
            <w:fldChar w:fldCharType="separate"/>
          </w:r>
          <w:r w:rsidR="004A27DB" w:rsidRPr="004A27DB">
            <w:rPr>
              <w:noProof/>
              <w:lang w:val="nl-NL"/>
            </w:rPr>
            <w:t>(Mathew, 2022)</w:t>
          </w:r>
          <w:r w:rsidR="00134A3F" w:rsidRPr="00A21A97">
            <w:rPr>
              <w:lang w:val="nl-NL"/>
            </w:rPr>
            <w:fldChar w:fldCharType="end"/>
          </w:r>
        </w:sdtContent>
      </w:sdt>
      <w:r w:rsidR="00B952E2" w:rsidRPr="00A21A97">
        <w:rPr>
          <w:lang w:val="nl-NL"/>
        </w:rPr>
        <w:t>. Bovendien neemt kernenergie relatief weinig ruimte in beslag, een belangrijk voordeel in</w:t>
      </w:r>
      <w:r w:rsidR="00B479BD">
        <w:rPr>
          <w:lang w:val="nl-NL"/>
        </w:rPr>
        <w:t xml:space="preserve"> </w:t>
      </w:r>
      <w:r w:rsidR="00B952E2" w:rsidRPr="00A21A97">
        <w:rPr>
          <w:lang w:val="nl-NL"/>
        </w:rPr>
        <w:t>dichtbevolkt</w:t>
      </w:r>
      <w:r w:rsidR="00FB66C5">
        <w:rPr>
          <w:lang w:val="nl-NL"/>
        </w:rPr>
        <w:t>e gebieden</w:t>
      </w:r>
      <w:r w:rsidR="00B952E2" w:rsidRPr="00A21A97">
        <w:rPr>
          <w:lang w:val="nl-NL"/>
        </w:rPr>
        <w:t xml:space="preserve"> zoals Nederland </w:t>
      </w:r>
      <w:sdt>
        <w:sdtPr>
          <w:rPr>
            <w:lang w:val="nl-NL"/>
          </w:rPr>
          <w:id w:val="-1190442969"/>
          <w:citation/>
        </w:sdtPr>
        <w:sdtContent>
          <w:r w:rsidR="00134A3F" w:rsidRPr="00A21A97">
            <w:rPr>
              <w:lang w:val="nl-NL"/>
            </w:rPr>
            <w:fldChar w:fldCharType="begin"/>
          </w:r>
          <w:r w:rsidR="00134A3F" w:rsidRPr="00A21A97">
            <w:rPr>
              <w:lang w:val="nl-NL"/>
            </w:rPr>
            <w:instrText xml:space="preserve"> CITATION MDM22 \l 1033 </w:instrText>
          </w:r>
          <w:r w:rsidR="00134A3F" w:rsidRPr="00A21A97">
            <w:rPr>
              <w:lang w:val="nl-NL"/>
            </w:rPr>
            <w:fldChar w:fldCharType="separate"/>
          </w:r>
          <w:r w:rsidR="004A27DB" w:rsidRPr="004A27DB">
            <w:rPr>
              <w:noProof/>
              <w:lang w:val="nl-NL"/>
            </w:rPr>
            <w:t>(Mathew, 2022)</w:t>
          </w:r>
          <w:r w:rsidR="00134A3F" w:rsidRPr="00A21A97">
            <w:rPr>
              <w:lang w:val="nl-NL"/>
            </w:rPr>
            <w:fldChar w:fldCharType="end"/>
          </w:r>
        </w:sdtContent>
      </w:sdt>
      <w:r w:rsidR="00B952E2" w:rsidRPr="00A21A97">
        <w:rPr>
          <w:lang w:val="nl-NL"/>
        </w:rPr>
        <w:t>.</w:t>
      </w:r>
      <w:r w:rsidR="006419C4">
        <w:rPr>
          <w:lang w:val="nl-NL"/>
        </w:rPr>
        <w:t xml:space="preserve"> </w:t>
      </w:r>
      <w:r w:rsidR="00B952E2" w:rsidRPr="00A21A97">
        <w:rPr>
          <w:lang w:val="nl-NL"/>
        </w:rPr>
        <w:t>Afvalstoffen uit kernreactoren zijn radioactief, maar kunnen ook nuttig worden gebruikt voor medische doeleinden</w:t>
      </w:r>
      <w:r w:rsidR="00353787">
        <w:rPr>
          <w:lang w:val="nl-NL"/>
        </w:rPr>
        <w:t>.</w:t>
      </w:r>
      <w:r w:rsidR="00B952E2" w:rsidRPr="00A21A97">
        <w:rPr>
          <w:lang w:val="nl-NL"/>
        </w:rPr>
        <w:t xml:space="preserve"> </w:t>
      </w:r>
      <w:r w:rsidR="00353787" w:rsidRPr="00A21A97">
        <w:rPr>
          <w:lang w:val="nl-NL"/>
        </w:rPr>
        <w:t>Zoals</w:t>
      </w:r>
      <w:r w:rsidR="00B952E2" w:rsidRPr="00A21A97">
        <w:rPr>
          <w:lang w:val="nl-NL"/>
        </w:rPr>
        <w:t xml:space="preserve"> essentieel onderzoek naar kankerbehandeling zoals radiotherapie. Europa heeft</w:t>
      </w:r>
      <w:r w:rsidR="00353787">
        <w:rPr>
          <w:lang w:val="nl-NL"/>
        </w:rPr>
        <w:t xml:space="preserve"> hiervoor ook</w:t>
      </w:r>
      <w:r w:rsidR="00B952E2" w:rsidRPr="00A21A97">
        <w:rPr>
          <w:lang w:val="nl-NL"/>
        </w:rPr>
        <w:t xml:space="preserve"> voldoende opslagfaciliteiten, zowel bovengronds als ondergronds</w:t>
      </w:r>
      <w:r w:rsidR="006865A1">
        <w:rPr>
          <w:lang w:val="nl-NL"/>
        </w:rPr>
        <w:t>.</w:t>
      </w:r>
      <w:r w:rsidR="00B952E2" w:rsidRPr="00A21A97">
        <w:rPr>
          <w:lang w:val="nl-NL"/>
        </w:rPr>
        <w:t xml:space="preserve"> </w:t>
      </w:r>
      <w:r w:rsidR="00787F1A">
        <w:rPr>
          <w:lang w:val="nl-NL"/>
        </w:rPr>
        <w:t>Waarmee het</w:t>
      </w:r>
      <w:r w:rsidR="00B952E2" w:rsidRPr="00A21A97">
        <w:rPr>
          <w:lang w:val="nl-NL"/>
        </w:rPr>
        <w:t xml:space="preserve"> afval veilig te bewaren</w:t>
      </w:r>
      <w:r w:rsidR="00787F1A">
        <w:rPr>
          <w:lang w:val="nl-NL"/>
        </w:rPr>
        <w:t xml:space="preserve"> is</w:t>
      </w:r>
      <w:r w:rsidR="00B952E2" w:rsidRPr="00A21A97">
        <w:rPr>
          <w:lang w:val="nl-NL"/>
        </w:rPr>
        <w:t xml:space="preserve"> voor de komende honderden jaren </w:t>
      </w:r>
      <w:sdt>
        <w:sdtPr>
          <w:rPr>
            <w:lang w:val="nl-NL"/>
          </w:rPr>
          <w:id w:val="98071405"/>
          <w:citation/>
        </w:sdtPr>
        <w:sdtContent>
          <w:r w:rsidR="00134A3F" w:rsidRPr="00A21A97">
            <w:rPr>
              <w:lang w:val="nl-NL"/>
            </w:rPr>
            <w:fldChar w:fldCharType="begin"/>
          </w:r>
          <w:r w:rsidR="00134A3F" w:rsidRPr="00A21A97">
            <w:rPr>
              <w:lang w:val="nl-NL"/>
            </w:rPr>
            <w:instrText xml:space="preserve"> CITATION San21 \l 1033 </w:instrText>
          </w:r>
          <w:r w:rsidR="00134A3F" w:rsidRPr="00A21A97">
            <w:rPr>
              <w:lang w:val="nl-NL"/>
            </w:rPr>
            <w:fldChar w:fldCharType="separate"/>
          </w:r>
          <w:r w:rsidR="004A27DB" w:rsidRPr="004A27DB">
            <w:rPr>
              <w:noProof/>
              <w:lang w:val="nl-NL"/>
            </w:rPr>
            <w:t>(Sanders &amp; Sanders, 2021)</w:t>
          </w:r>
          <w:r w:rsidR="00134A3F" w:rsidRPr="00A21A97">
            <w:rPr>
              <w:lang w:val="nl-NL"/>
            </w:rPr>
            <w:fldChar w:fldCharType="end"/>
          </w:r>
        </w:sdtContent>
      </w:sdt>
      <w:r w:rsidR="00B952E2" w:rsidRPr="00A21A97">
        <w:rPr>
          <w:lang w:val="nl-NL"/>
        </w:rPr>
        <w:t>.</w:t>
      </w:r>
    </w:p>
    <w:p w14:paraId="29117973" w14:textId="77777777" w:rsidR="001860A5" w:rsidRDefault="003F205F" w:rsidP="00A21A97">
      <w:pPr>
        <w:pStyle w:val="NormalWeb"/>
        <w:spacing w:line="360" w:lineRule="auto"/>
        <w:outlineLvl w:val="2"/>
        <w:rPr>
          <w:b/>
          <w:bCs/>
          <w:lang w:val="nl-NL"/>
        </w:rPr>
      </w:pPr>
      <w:r w:rsidRPr="00A21A97">
        <w:rPr>
          <w:b/>
          <w:bCs/>
          <w:lang w:val="nl-NL"/>
        </w:rPr>
        <w:tab/>
      </w:r>
      <w:bookmarkStart w:id="10" w:name="_Toc167269033"/>
    </w:p>
    <w:p w14:paraId="574BABEF" w14:textId="77777777" w:rsidR="001860A5" w:rsidRDefault="001860A5">
      <w:pPr>
        <w:rPr>
          <w:rFonts w:ascii="Times New Roman" w:eastAsia="Times New Roman" w:hAnsi="Times New Roman" w:cs="Times New Roman"/>
          <w:b/>
          <w:bCs/>
          <w:sz w:val="24"/>
          <w:szCs w:val="24"/>
          <w:lang w:val="nl-NL" w:eastAsia="en-NL"/>
        </w:rPr>
      </w:pPr>
      <w:r>
        <w:rPr>
          <w:b/>
          <w:bCs/>
          <w:lang w:val="nl-NL"/>
        </w:rPr>
        <w:br w:type="page"/>
      </w:r>
    </w:p>
    <w:p w14:paraId="4264E1A6" w14:textId="1E6D0453" w:rsidR="003F205F" w:rsidRPr="00A21A97" w:rsidRDefault="00F502CA" w:rsidP="00AE6C85">
      <w:pPr>
        <w:pStyle w:val="NormalWeb"/>
        <w:spacing w:line="360" w:lineRule="auto"/>
        <w:ind w:firstLine="720"/>
        <w:outlineLvl w:val="2"/>
        <w:rPr>
          <w:b/>
          <w:bCs/>
          <w:lang w:val="nl-NL"/>
        </w:rPr>
      </w:pPr>
      <w:r w:rsidRPr="00A21A97">
        <w:rPr>
          <w:b/>
          <w:bCs/>
          <w:lang w:val="nl-NL"/>
        </w:rPr>
        <w:lastRenderedPageBreak/>
        <w:t xml:space="preserve">3.2.2 </w:t>
      </w:r>
      <w:r w:rsidR="00806311" w:rsidRPr="00A21A97">
        <w:rPr>
          <w:b/>
          <w:bCs/>
          <w:lang w:val="nl-NL"/>
        </w:rPr>
        <w:t>Nadelen</w:t>
      </w:r>
      <w:bookmarkEnd w:id="10"/>
    </w:p>
    <w:p w14:paraId="61EC4551" w14:textId="2A575112" w:rsidR="00AE6B58" w:rsidRPr="00A21A97" w:rsidRDefault="0098069A" w:rsidP="00A21A97">
      <w:pPr>
        <w:pStyle w:val="NormalWeb"/>
        <w:spacing w:line="360" w:lineRule="auto"/>
        <w:ind w:left="720"/>
        <w:rPr>
          <w:lang w:val="nl-NL"/>
        </w:rPr>
      </w:pPr>
      <w:r w:rsidRPr="00A21A97">
        <w:rPr>
          <w:lang w:val="nl-NL"/>
        </w:rPr>
        <w:t xml:space="preserve">In onderzoek naar kernenergie is de centrale vraag of </w:t>
      </w:r>
      <w:r w:rsidR="00DB596E">
        <w:rPr>
          <w:lang w:val="nl-NL"/>
        </w:rPr>
        <w:t xml:space="preserve">de negatieve </w:t>
      </w:r>
      <w:r w:rsidRPr="00A21A97">
        <w:rPr>
          <w:lang w:val="nl-NL"/>
        </w:rPr>
        <w:t xml:space="preserve">overwegingen het waard zijn. </w:t>
      </w:r>
      <w:r w:rsidR="00DB596E">
        <w:rPr>
          <w:lang w:val="nl-NL"/>
        </w:rPr>
        <w:t>Kernenergie</w:t>
      </w:r>
      <w:r w:rsidRPr="00A21A97">
        <w:rPr>
          <w:lang w:val="nl-NL"/>
        </w:rPr>
        <w:t xml:space="preserve"> wordt door </w:t>
      </w:r>
      <w:sdt>
        <w:sdtPr>
          <w:rPr>
            <w:lang w:val="nl-NL"/>
          </w:rPr>
          <w:id w:val="-724143182"/>
          <w:citation/>
        </w:sdtPr>
        <w:sdtContent>
          <w:r w:rsidR="00050CE5" w:rsidRPr="00A21A97">
            <w:rPr>
              <w:lang w:val="nl-NL"/>
            </w:rPr>
            <w:fldChar w:fldCharType="begin"/>
          </w:r>
          <w:r w:rsidR="00050CE5" w:rsidRPr="00A21A97">
            <w:rPr>
              <w:lang w:val="en-US"/>
            </w:rPr>
            <w:instrText xml:space="preserve"> CITATION Mue21 \l 1033 </w:instrText>
          </w:r>
          <w:r w:rsidR="00050CE5" w:rsidRPr="00A21A97">
            <w:rPr>
              <w:lang w:val="nl-NL"/>
            </w:rPr>
            <w:fldChar w:fldCharType="separate"/>
          </w:r>
          <w:r w:rsidR="004A27DB">
            <w:rPr>
              <w:noProof/>
              <w:lang w:val="en-US"/>
            </w:rPr>
            <w:t>(Muellner, 2021)</w:t>
          </w:r>
          <w:r w:rsidR="00050CE5" w:rsidRPr="00A21A97">
            <w:rPr>
              <w:lang w:val="nl-NL"/>
            </w:rPr>
            <w:fldChar w:fldCharType="end"/>
          </w:r>
        </w:sdtContent>
      </w:sdt>
      <w:r w:rsidRPr="00A21A97">
        <w:rPr>
          <w:lang w:val="nl-NL"/>
        </w:rPr>
        <w:t xml:space="preserve"> beschouwd als 'niet altijd de beste keuze'. </w:t>
      </w:r>
      <w:r w:rsidR="007C27D5" w:rsidRPr="00A21A97">
        <w:rPr>
          <w:lang w:val="nl-NL"/>
        </w:rPr>
        <w:t>‘</w:t>
      </w:r>
      <w:r w:rsidRPr="00A21A97">
        <w:rPr>
          <w:lang w:val="nl-NL"/>
        </w:rPr>
        <w:t>In tegenstelling tot hernieuwbare energie draagt</w:t>
      </w:r>
      <w:r w:rsidR="00E552BE" w:rsidRPr="00A21A97">
        <w:rPr>
          <w:lang w:val="nl-NL"/>
        </w:rPr>
        <w:t xml:space="preserve"> </w:t>
      </w:r>
      <w:r w:rsidR="004079F0" w:rsidRPr="00A21A97">
        <w:rPr>
          <w:lang w:val="nl-NL"/>
        </w:rPr>
        <w:t>de prijzige kernenergie</w:t>
      </w:r>
      <w:r w:rsidRPr="00A21A97">
        <w:rPr>
          <w:lang w:val="nl-NL"/>
        </w:rPr>
        <w:t xml:space="preserve"> niet bij aan een structurele vermindering van koolstof</w:t>
      </w:r>
      <w:r w:rsidR="007C27D5" w:rsidRPr="00A21A97">
        <w:rPr>
          <w:lang w:val="nl-NL"/>
        </w:rPr>
        <w:t xml:space="preserve">’ </w:t>
      </w:r>
      <w:sdt>
        <w:sdtPr>
          <w:rPr>
            <w:lang w:val="nl-NL"/>
          </w:rPr>
          <w:id w:val="-1103021304"/>
          <w:citation/>
        </w:sdtPr>
        <w:sdtContent>
          <w:r w:rsidR="007C27D5" w:rsidRPr="00A21A97">
            <w:rPr>
              <w:lang w:val="nl-NL"/>
            </w:rPr>
            <w:fldChar w:fldCharType="begin"/>
          </w:r>
          <w:r w:rsidR="007C27D5" w:rsidRPr="00A21A97">
            <w:rPr>
              <w:lang w:val="nl-NL"/>
            </w:rPr>
            <w:instrText xml:space="preserve"> CITATION Jin18 \l 1033 </w:instrText>
          </w:r>
          <w:r w:rsidR="007C27D5" w:rsidRPr="00A21A97">
            <w:rPr>
              <w:lang w:val="nl-NL"/>
            </w:rPr>
            <w:fldChar w:fldCharType="separate"/>
          </w:r>
          <w:r w:rsidR="004A27DB" w:rsidRPr="004A27DB">
            <w:rPr>
              <w:noProof/>
              <w:lang w:val="nl-NL"/>
            </w:rPr>
            <w:t>(Jin &amp; Kim, 2018)</w:t>
          </w:r>
          <w:r w:rsidR="007C27D5" w:rsidRPr="00A21A97">
            <w:rPr>
              <w:lang w:val="nl-NL"/>
            </w:rPr>
            <w:fldChar w:fldCharType="end"/>
          </w:r>
        </w:sdtContent>
      </w:sdt>
      <w:r w:rsidRPr="00A21A97">
        <w:rPr>
          <w:lang w:val="nl-NL"/>
        </w:rPr>
        <w:t>. Het ontwikkelen en uitbreiden van hernieuwbare energie</w:t>
      </w:r>
      <w:r w:rsidR="00266384">
        <w:rPr>
          <w:lang w:val="nl-NL"/>
        </w:rPr>
        <w:t xml:space="preserve"> </w:t>
      </w:r>
      <w:r w:rsidR="00A531D6">
        <w:rPr>
          <w:lang w:val="nl-NL"/>
        </w:rPr>
        <w:t>in plaats van</w:t>
      </w:r>
      <w:r w:rsidRPr="00A21A97">
        <w:rPr>
          <w:lang w:val="nl-NL"/>
        </w:rPr>
        <w:t xml:space="preserve"> kernenergie </w:t>
      </w:r>
      <w:r w:rsidR="00E91EBC">
        <w:rPr>
          <w:lang w:val="nl-NL"/>
        </w:rPr>
        <w:t>doet meer om de</w:t>
      </w:r>
      <w:r w:rsidRPr="00A21A97">
        <w:rPr>
          <w:lang w:val="nl-NL"/>
        </w:rPr>
        <w:t xml:space="preserve"> opwarming van de aarde te voorkomen. In </w:t>
      </w:r>
      <w:r w:rsidR="00B82085" w:rsidRPr="00A21A97">
        <w:rPr>
          <w:lang w:val="nl-NL"/>
        </w:rPr>
        <w:t xml:space="preserve">de </w:t>
      </w:r>
      <w:r w:rsidRPr="00A21A97">
        <w:rPr>
          <w:lang w:val="nl-NL"/>
        </w:rPr>
        <w:t>landen Frankrijk, Japan, Nederland en Zwitserland heeft een toename in het gebruik van kernenergie</w:t>
      </w:r>
      <w:r w:rsidR="00B82085" w:rsidRPr="00A21A97">
        <w:rPr>
          <w:lang w:val="nl-NL"/>
        </w:rPr>
        <w:t xml:space="preserve"> zelfs</w:t>
      </w:r>
      <w:r w:rsidRPr="00A21A97">
        <w:rPr>
          <w:lang w:val="nl-NL"/>
        </w:rPr>
        <w:t xml:space="preserve"> geleid tot een afname van de economische groei </w:t>
      </w:r>
      <w:sdt>
        <w:sdtPr>
          <w:rPr>
            <w:lang w:val="nl-NL"/>
          </w:rPr>
          <w:id w:val="105325889"/>
          <w:citation/>
        </w:sdtPr>
        <w:sdtContent>
          <w:r w:rsidR="009F4F04">
            <w:rPr>
              <w:lang w:val="nl-NL"/>
            </w:rPr>
            <w:fldChar w:fldCharType="begin"/>
          </w:r>
          <w:r w:rsidR="009F4F04">
            <w:rPr>
              <w:lang w:val="en-US"/>
            </w:rPr>
            <w:instrText xml:space="preserve"> CITATION Wol10 \l 1033 </w:instrText>
          </w:r>
          <w:r w:rsidR="009F4F04">
            <w:rPr>
              <w:lang w:val="nl-NL"/>
            </w:rPr>
            <w:fldChar w:fldCharType="separate"/>
          </w:r>
          <w:r w:rsidR="004A27DB">
            <w:rPr>
              <w:noProof/>
              <w:lang w:val="en-US"/>
            </w:rPr>
            <w:t>(Wolde-Rufael &amp; Menyah, 2010)</w:t>
          </w:r>
          <w:r w:rsidR="009F4F04">
            <w:rPr>
              <w:lang w:val="nl-NL"/>
            </w:rPr>
            <w:fldChar w:fldCharType="end"/>
          </w:r>
        </w:sdtContent>
      </w:sdt>
      <w:r w:rsidR="004F3ED8" w:rsidRPr="00A21A97">
        <w:rPr>
          <w:lang w:val="nl-NL"/>
        </w:rPr>
        <w:t>.</w:t>
      </w:r>
      <w:r w:rsidRPr="00A21A97">
        <w:rPr>
          <w:lang w:val="nl-NL"/>
        </w:rPr>
        <w:t xml:space="preserve"> </w:t>
      </w:r>
      <w:r w:rsidR="004F3ED8" w:rsidRPr="00A21A97">
        <w:rPr>
          <w:lang w:val="nl-NL"/>
        </w:rPr>
        <w:t>Wat</w:t>
      </w:r>
      <w:r w:rsidRPr="00A21A97">
        <w:rPr>
          <w:lang w:val="nl-NL"/>
        </w:rPr>
        <w:t xml:space="preserve"> impliceert dat de enorme investeringen niet gerechtvaardigd zijn. </w:t>
      </w:r>
      <w:r w:rsidR="007C27D5" w:rsidRPr="00A21A97">
        <w:rPr>
          <w:lang w:val="nl-NL"/>
        </w:rPr>
        <w:t xml:space="preserve">Dit is per land verschillend door </w:t>
      </w:r>
      <w:r w:rsidRPr="00A21A97">
        <w:rPr>
          <w:lang w:val="nl-NL"/>
        </w:rPr>
        <w:t>geografische ligging, omvang</w:t>
      </w:r>
      <w:r w:rsidR="004534A9">
        <w:rPr>
          <w:lang w:val="nl-NL"/>
        </w:rPr>
        <w:t>,</w:t>
      </w:r>
      <w:r w:rsidRPr="00A21A97">
        <w:rPr>
          <w:lang w:val="nl-NL"/>
        </w:rPr>
        <w:t xml:space="preserve"> en bevolkingsdichtheid</w:t>
      </w:r>
      <w:r w:rsidR="007C27D5" w:rsidRPr="00A21A97">
        <w:rPr>
          <w:lang w:val="nl-NL"/>
        </w:rPr>
        <w:t>.</w:t>
      </w:r>
      <w:r w:rsidRPr="00A21A97">
        <w:rPr>
          <w:lang w:val="nl-NL"/>
        </w:rPr>
        <w:t xml:space="preserve"> Bovendien is uraniumerts</w:t>
      </w:r>
      <w:r w:rsidR="00501980">
        <w:rPr>
          <w:lang w:val="nl-NL"/>
        </w:rPr>
        <w:t xml:space="preserve"> </w:t>
      </w:r>
      <w:r w:rsidRPr="00A21A97">
        <w:rPr>
          <w:lang w:val="nl-NL"/>
        </w:rPr>
        <w:t xml:space="preserve">schaars, </w:t>
      </w:r>
      <w:r w:rsidR="00751EF8">
        <w:rPr>
          <w:lang w:val="nl-NL"/>
        </w:rPr>
        <w:t xml:space="preserve">een </w:t>
      </w:r>
      <w:r w:rsidRPr="00A21A97">
        <w:rPr>
          <w:lang w:val="nl-NL"/>
        </w:rPr>
        <w:t xml:space="preserve">mogelijk </w:t>
      </w:r>
      <w:r w:rsidR="00751EF8">
        <w:rPr>
          <w:lang w:val="nl-NL"/>
        </w:rPr>
        <w:t xml:space="preserve">toekomstig </w:t>
      </w:r>
      <w:r w:rsidRPr="00A21A97">
        <w:rPr>
          <w:lang w:val="nl-NL"/>
        </w:rPr>
        <w:t xml:space="preserve">tekort vanwege de sterk toegenomen vraag, </w:t>
      </w:r>
      <w:r w:rsidR="00751EF8">
        <w:rPr>
          <w:lang w:val="nl-NL"/>
        </w:rPr>
        <w:t>zal</w:t>
      </w:r>
      <w:r w:rsidRPr="00A21A97">
        <w:rPr>
          <w:lang w:val="nl-NL"/>
        </w:rPr>
        <w:t xml:space="preserve"> de prijs van kernenergiecentrales nog verder z</w:t>
      </w:r>
      <w:r w:rsidR="007968EE">
        <w:rPr>
          <w:lang w:val="nl-NL"/>
        </w:rPr>
        <w:t>al</w:t>
      </w:r>
      <w:r w:rsidRPr="00A21A97">
        <w:rPr>
          <w:lang w:val="nl-NL"/>
        </w:rPr>
        <w:t xml:space="preserve"> doen stijgen.</w:t>
      </w:r>
    </w:p>
    <w:p w14:paraId="2CCFBB33" w14:textId="77777777" w:rsidR="0095075C" w:rsidRDefault="0095075C">
      <w:pPr>
        <w:rPr>
          <w:rFonts w:ascii="Times New Roman" w:eastAsia="Times New Roman" w:hAnsi="Times New Roman" w:cs="Times New Roman"/>
          <w:b/>
          <w:bCs/>
          <w:sz w:val="28"/>
          <w:szCs w:val="28"/>
          <w:lang w:val="nl-NL" w:eastAsia="en-NL"/>
        </w:rPr>
      </w:pPr>
      <w:r>
        <w:rPr>
          <w:b/>
          <w:bCs/>
          <w:sz w:val="28"/>
          <w:szCs w:val="28"/>
          <w:lang w:val="nl-NL"/>
        </w:rPr>
        <w:br w:type="page"/>
      </w:r>
    </w:p>
    <w:p w14:paraId="624D0A60" w14:textId="769E2A75" w:rsidR="00B3291C" w:rsidRPr="00F91EE5" w:rsidRDefault="00C65CEF" w:rsidP="00A8143F">
      <w:pPr>
        <w:pStyle w:val="NormalWeb"/>
        <w:outlineLvl w:val="0"/>
        <w:rPr>
          <w:b/>
          <w:bCs/>
          <w:sz w:val="32"/>
          <w:szCs w:val="32"/>
          <w:lang w:val="nl-NL"/>
        </w:rPr>
      </w:pPr>
      <w:bookmarkStart w:id="11" w:name="_Toc167269034"/>
      <w:r w:rsidRPr="00F91EE5">
        <w:rPr>
          <w:b/>
          <w:bCs/>
          <w:sz w:val="32"/>
          <w:szCs w:val="32"/>
          <w:lang w:val="nl-NL"/>
        </w:rPr>
        <w:lastRenderedPageBreak/>
        <w:t>4. Resultaten</w:t>
      </w:r>
      <w:bookmarkEnd w:id="11"/>
    </w:p>
    <w:p w14:paraId="3133410D" w14:textId="77777777" w:rsidR="008F0178" w:rsidRPr="00A21A97" w:rsidRDefault="008F0178" w:rsidP="00A21A97">
      <w:pPr>
        <w:pStyle w:val="NormalWeb"/>
        <w:spacing w:line="360" w:lineRule="auto"/>
        <w:outlineLvl w:val="1"/>
        <w:rPr>
          <w:b/>
          <w:bCs/>
          <w:lang w:val="nl-NL"/>
        </w:rPr>
      </w:pPr>
      <w:bookmarkStart w:id="12" w:name="_Toc167269035"/>
      <w:r w:rsidRPr="00A21A97">
        <w:rPr>
          <w:b/>
          <w:bCs/>
          <w:lang w:val="nl-NL"/>
        </w:rPr>
        <w:t>4.1 Overzicht van de geselecteerde studies</w:t>
      </w:r>
      <w:bookmarkEnd w:id="12"/>
    </w:p>
    <w:p w14:paraId="5A28750D" w14:textId="6E16DB06" w:rsidR="008E738A" w:rsidRPr="00A21A97" w:rsidRDefault="0082297B" w:rsidP="00A21A97">
      <w:pPr>
        <w:pStyle w:val="NormalWeb"/>
        <w:spacing w:line="360" w:lineRule="auto"/>
        <w:rPr>
          <w:lang w:val="nl-NL"/>
        </w:rPr>
      </w:pPr>
      <w:r>
        <w:rPr>
          <w:lang w:val="nl-NL"/>
        </w:rPr>
        <w:t>C</w:t>
      </w:r>
      <w:r w:rsidR="008E738A" w:rsidRPr="00A21A97">
        <w:rPr>
          <w:lang w:val="nl-NL"/>
        </w:rPr>
        <w:t>ulturele activiteiten</w:t>
      </w:r>
      <w:r>
        <w:rPr>
          <w:lang w:val="nl-NL"/>
        </w:rPr>
        <w:t xml:space="preserve"> zijn</w:t>
      </w:r>
      <w:r w:rsidR="008E738A" w:rsidRPr="00A21A97">
        <w:rPr>
          <w:lang w:val="nl-NL"/>
        </w:rPr>
        <w:t xml:space="preserve"> belangrijk voor de legitimatie van kernenergie </w:t>
      </w:r>
      <w:sdt>
        <w:sdtPr>
          <w:rPr>
            <w:lang w:val="nl-NL"/>
          </w:rPr>
          <w:id w:val="1464847685"/>
          <w:citation/>
        </w:sdtPr>
        <w:sdtContent>
          <w:r w:rsidR="00EF1253">
            <w:rPr>
              <w:lang w:val="nl-NL"/>
            </w:rPr>
            <w:fldChar w:fldCharType="begin"/>
          </w:r>
          <w:r w:rsidR="00EF1253">
            <w:rPr>
              <w:lang w:val="en-US"/>
            </w:rPr>
            <w:instrText xml:space="preserve"> CITATION Gee11 \l 1033 </w:instrText>
          </w:r>
          <w:r w:rsidR="00EF1253">
            <w:rPr>
              <w:lang w:val="nl-NL"/>
            </w:rPr>
            <w:fldChar w:fldCharType="separate"/>
          </w:r>
          <w:r w:rsidR="00EF1253">
            <w:rPr>
              <w:noProof/>
              <w:lang w:val="en-US"/>
            </w:rPr>
            <w:t>(Geels &amp; Verhees, 2011)</w:t>
          </w:r>
          <w:r w:rsidR="00EF1253">
            <w:rPr>
              <w:lang w:val="nl-NL"/>
            </w:rPr>
            <w:fldChar w:fldCharType="end"/>
          </w:r>
        </w:sdtContent>
      </w:sdt>
      <w:r w:rsidR="008E738A" w:rsidRPr="00A21A97">
        <w:rPr>
          <w:lang w:val="nl-NL"/>
        </w:rPr>
        <w:t xml:space="preserve">. Vanaf 1976 begon het bewustzijn over kernenergie te groeien dankzij nationale media </w:t>
      </w:r>
      <w:sdt>
        <w:sdtPr>
          <w:rPr>
            <w:lang w:val="nl-NL"/>
          </w:rPr>
          <w:id w:val="-1135021997"/>
          <w:citation/>
        </w:sdtPr>
        <w:sdtContent>
          <w:r w:rsidR="00EF1253">
            <w:rPr>
              <w:lang w:val="nl-NL"/>
            </w:rPr>
            <w:fldChar w:fldCharType="begin"/>
          </w:r>
          <w:r w:rsidR="00EF1253">
            <w:rPr>
              <w:lang w:val="en-US"/>
            </w:rPr>
            <w:instrText xml:space="preserve"> CITATION Smi \l 1033 </w:instrText>
          </w:r>
          <w:r w:rsidR="00EF1253">
            <w:rPr>
              <w:lang w:val="nl-NL"/>
            </w:rPr>
            <w:fldChar w:fldCharType="separate"/>
          </w:r>
          <w:r w:rsidR="00EF1253">
            <w:rPr>
              <w:noProof/>
              <w:lang w:val="en-US"/>
            </w:rPr>
            <w:t>(Smith &amp; Spanhoff, 1976)</w:t>
          </w:r>
          <w:r w:rsidR="00EF1253">
            <w:rPr>
              <w:lang w:val="nl-NL"/>
            </w:rPr>
            <w:fldChar w:fldCharType="end"/>
          </w:r>
        </w:sdtContent>
      </w:sdt>
      <w:r w:rsidR="008E738A" w:rsidRPr="00A21A97">
        <w:rPr>
          <w:lang w:val="nl-NL"/>
        </w:rPr>
        <w:t xml:space="preserve">. Negatieve mediaberichten na rampen zoals Tsjernobyl versterkten het negatieve sentiment </w:t>
      </w:r>
      <w:sdt>
        <w:sdtPr>
          <w:rPr>
            <w:lang w:val="nl-NL"/>
          </w:rPr>
          <w:id w:val="-2090060999"/>
          <w:citation/>
        </w:sdtPr>
        <w:sdtContent>
          <w:r w:rsidR="00773B82">
            <w:rPr>
              <w:lang w:val="nl-NL"/>
            </w:rPr>
            <w:fldChar w:fldCharType="begin"/>
          </w:r>
          <w:r w:rsidR="00773B82">
            <w:rPr>
              <w:lang w:val="en-US"/>
            </w:rPr>
            <w:instrText xml:space="preserve"> CITATION San21 \l 1033 </w:instrText>
          </w:r>
          <w:r w:rsidR="00773B82">
            <w:rPr>
              <w:lang w:val="nl-NL"/>
            </w:rPr>
            <w:fldChar w:fldCharType="separate"/>
          </w:r>
          <w:r w:rsidR="00773B82">
            <w:rPr>
              <w:noProof/>
              <w:lang w:val="en-US"/>
            </w:rPr>
            <w:t>(Sanders &amp; Sanders, 2021)</w:t>
          </w:r>
          <w:r w:rsidR="00773B82">
            <w:rPr>
              <w:lang w:val="nl-NL"/>
            </w:rPr>
            <w:fldChar w:fldCharType="end"/>
          </w:r>
        </w:sdtContent>
      </w:sdt>
      <w:r w:rsidR="008E738A" w:rsidRPr="00A21A97">
        <w:rPr>
          <w:lang w:val="nl-NL"/>
        </w:rPr>
        <w:t xml:space="preserve">. </w:t>
      </w:r>
      <w:r w:rsidR="00457B1D">
        <w:rPr>
          <w:lang w:val="nl-NL"/>
        </w:rPr>
        <w:t>Nieuws</w:t>
      </w:r>
      <w:r w:rsidR="008E738A" w:rsidRPr="00A21A97">
        <w:rPr>
          <w:lang w:val="nl-NL"/>
        </w:rPr>
        <w:t xml:space="preserve">media richten zich vaak op negatieve aspecten, waardoor de potentiële voordelen van kernenergie onderbelicht blijven </w:t>
      </w:r>
      <w:sdt>
        <w:sdtPr>
          <w:rPr>
            <w:lang w:val="nl-NL"/>
          </w:rPr>
          <w:id w:val="420762604"/>
          <w:citation/>
        </w:sdtPr>
        <w:sdtContent>
          <w:r w:rsidR="00773B82">
            <w:rPr>
              <w:lang w:val="nl-NL"/>
            </w:rPr>
            <w:fldChar w:fldCharType="begin"/>
          </w:r>
          <w:r w:rsidR="00773B82">
            <w:rPr>
              <w:lang w:val="en-US"/>
            </w:rPr>
            <w:instrText xml:space="preserve"> CITATION Vos20 \l 1033 </w:instrText>
          </w:r>
          <w:r w:rsidR="00773B82">
            <w:rPr>
              <w:lang w:val="nl-NL"/>
            </w:rPr>
            <w:fldChar w:fldCharType="separate"/>
          </w:r>
          <w:r w:rsidR="00773B82">
            <w:rPr>
              <w:noProof/>
              <w:lang w:val="en-US"/>
            </w:rPr>
            <w:t>(Vossen, 2020)</w:t>
          </w:r>
          <w:r w:rsidR="00773B82">
            <w:rPr>
              <w:lang w:val="nl-NL"/>
            </w:rPr>
            <w:fldChar w:fldCharType="end"/>
          </w:r>
        </w:sdtContent>
      </w:sdt>
      <w:r w:rsidR="008E738A" w:rsidRPr="00A21A97">
        <w:rPr>
          <w:lang w:val="nl-NL"/>
        </w:rPr>
        <w:t xml:space="preserve">. Politieke nieuwsframes benadrukken </w:t>
      </w:r>
      <w:r w:rsidR="004442A5">
        <w:rPr>
          <w:lang w:val="nl-NL"/>
        </w:rPr>
        <w:t xml:space="preserve">het meest </w:t>
      </w:r>
      <w:r w:rsidR="008E738A" w:rsidRPr="00A21A97">
        <w:rPr>
          <w:lang w:val="nl-NL"/>
        </w:rPr>
        <w:t xml:space="preserve">veiligheidsrisico's en falend bestuur </w:t>
      </w:r>
      <w:sdt>
        <w:sdtPr>
          <w:rPr>
            <w:lang w:val="nl-NL"/>
          </w:rPr>
          <w:id w:val="-1666784694"/>
          <w:citation/>
        </w:sdtPr>
        <w:sdtContent>
          <w:r w:rsidR="00773B82">
            <w:rPr>
              <w:lang w:val="nl-NL"/>
            </w:rPr>
            <w:fldChar w:fldCharType="begin"/>
          </w:r>
          <w:r w:rsidR="00773B82">
            <w:rPr>
              <w:lang w:val="en-US"/>
            </w:rPr>
            <w:instrText xml:space="preserve"> CITATION Vos20 \l 1033 </w:instrText>
          </w:r>
          <w:r w:rsidR="00773B82">
            <w:rPr>
              <w:lang w:val="nl-NL"/>
            </w:rPr>
            <w:fldChar w:fldCharType="separate"/>
          </w:r>
          <w:r w:rsidR="00773B82">
            <w:rPr>
              <w:noProof/>
              <w:lang w:val="en-US"/>
            </w:rPr>
            <w:t>(Vossen, 2020)</w:t>
          </w:r>
          <w:r w:rsidR="00773B82">
            <w:rPr>
              <w:lang w:val="nl-NL"/>
            </w:rPr>
            <w:fldChar w:fldCharType="end"/>
          </w:r>
        </w:sdtContent>
      </w:sdt>
      <w:r w:rsidR="008E738A" w:rsidRPr="00A21A97">
        <w:rPr>
          <w:lang w:val="nl-NL"/>
        </w:rPr>
        <w:t>.</w:t>
      </w:r>
      <w:r w:rsidR="004C769A">
        <w:rPr>
          <w:lang w:val="nl-NL"/>
        </w:rPr>
        <w:t xml:space="preserve"> Verschillende s</w:t>
      </w:r>
      <w:r w:rsidR="008E738A" w:rsidRPr="00A21A97">
        <w:rPr>
          <w:lang w:val="nl-NL"/>
        </w:rPr>
        <w:t xml:space="preserve">ociale bewegingen en klimaatorganisaties spelen ook een belangrijke rol in het publieke </w:t>
      </w:r>
      <w:r w:rsidR="006377F4">
        <w:rPr>
          <w:lang w:val="nl-NL"/>
        </w:rPr>
        <w:t>debat</w:t>
      </w:r>
      <w:r w:rsidR="008E738A" w:rsidRPr="00A21A97">
        <w:rPr>
          <w:lang w:val="nl-NL"/>
        </w:rPr>
        <w:t xml:space="preserve"> </w:t>
      </w:r>
      <w:sdt>
        <w:sdtPr>
          <w:rPr>
            <w:lang w:val="nl-NL"/>
          </w:rPr>
          <w:id w:val="1478494163"/>
          <w:citation/>
        </w:sdtPr>
        <w:sdtContent>
          <w:r w:rsidR="00773B82">
            <w:rPr>
              <w:lang w:val="nl-NL"/>
            </w:rPr>
            <w:fldChar w:fldCharType="begin"/>
          </w:r>
          <w:r w:rsidR="00773B82">
            <w:rPr>
              <w:lang w:val="en-US"/>
            </w:rPr>
            <w:instrText xml:space="preserve"> CITATION Bou16 \l 1033 </w:instrText>
          </w:r>
          <w:r w:rsidR="00773B82">
            <w:rPr>
              <w:lang w:val="nl-NL"/>
            </w:rPr>
            <w:fldChar w:fldCharType="separate"/>
          </w:r>
          <w:r w:rsidR="00773B82">
            <w:rPr>
              <w:noProof/>
              <w:lang w:val="en-US"/>
            </w:rPr>
            <w:t>(Boumans &amp; Vliegenthart, 2016)</w:t>
          </w:r>
          <w:r w:rsidR="00773B82">
            <w:rPr>
              <w:lang w:val="nl-NL"/>
            </w:rPr>
            <w:fldChar w:fldCharType="end"/>
          </w:r>
        </w:sdtContent>
      </w:sdt>
      <w:r w:rsidR="008E738A" w:rsidRPr="00A21A97">
        <w:rPr>
          <w:lang w:val="nl-NL"/>
        </w:rPr>
        <w:t>.</w:t>
      </w:r>
    </w:p>
    <w:p w14:paraId="1653673E" w14:textId="77777777" w:rsidR="008F0178" w:rsidRPr="00A21A97" w:rsidRDefault="008F0178" w:rsidP="00A21A97">
      <w:pPr>
        <w:pStyle w:val="NormalWeb"/>
        <w:spacing w:line="360" w:lineRule="auto"/>
        <w:outlineLvl w:val="1"/>
        <w:rPr>
          <w:b/>
          <w:bCs/>
          <w:lang w:val="nl-NL"/>
        </w:rPr>
      </w:pPr>
      <w:bookmarkStart w:id="13" w:name="_Toc167269036"/>
      <w:r w:rsidRPr="00A21A97">
        <w:rPr>
          <w:b/>
          <w:bCs/>
          <w:lang w:val="nl-NL"/>
        </w:rPr>
        <w:t>4.2 Vergelijking van de bevindingen</w:t>
      </w:r>
      <w:bookmarkEnd w:id="13"/>
    </w:p>
    <w:p w14:paraId="051884DD" w14:textId="5E4652FA" w:rsidR="00054B77" w:rsidRPr="00A21A97" w:rsidRDefault="00054B77" w:rsidP="00A21A97">
      <w:pPr>
        <w:pStyle w:val="NormalWeb"/>
        <w:spacing w:line="360" w:lineRule="auto"/>
        <w:ind w:firstLine="720"/>
        <w:outlineLvl w:val="1"/>
        <w:rPr>
          <w:b/>
          <w:bCs/>
          <w:lang w:val="nl-NL"/>
        </w:rPr>
      </w:pPr>
      <w:bookmarkStart w:id="14" w:name="_Toc167269037"/>
      <w:r w:rsidRPr="00A21A97">
        <w:rPr>
          <w:b/>
          <w:bCs/>
          <w:lang w:val="nl-NL"/>
        </w:rPr>
        <w:t>4.2.1 Overeenkomsten</w:t>
      </w:r>
      <w:bookmarkEnd w:id="14"/>
    </w:p>
    <w:p w14:paraId="6C9C769B" w14:textId="70DC129B" w:rsidR="00215D8E" w:rsidRPr="00A21A97" w:rsidRDefault="00662859" w:rsidP="00A21A97">
      <w:pPr>
        <w:pStyle w:val="NormalWeb"/>
        <w:spacing w:line="360" w:lineRule="auto"/>
        <w:ind w:left="720"/>
        <w:rPr>
          <w:lang w:val="nl-NL"/>
        </w:rPr>
      </w:pPr>
      <w:r>
        <w:rPr>
          <w:lang w:val="nl-NL"/>
        </w:rPr>
        <w:t>S</w:t>
      </w:r>
      <w:r w:rsidR="00215D8E" w:rsidRPr="00A21A97">
        <w:rPr>
          <w:lang w:val="nl-NL"/>
        </w:rPr>
        <w:t xml:space="preserve">tudies tonen </w:t>
      </w:r>
      <w:r>
        <w:rPr>
          <w:lang w:val="nl-NL"/>
        </w:rPr>
        <w:t xml:space="preserve">vooral </w:t>
      </w:r>
      <w:r w:rsidR="00215D8E" w:rsidRPr="00A21A97">
        <w:rPr>
          <w:lang w:val="nl-NL"/>
        </w:rPr>
        <w:t xml:space="preserve">aan dat de </w:t>
      </w:r>
      <w:r w:rsidR="00AF3450">
        <w:rPr>
          <w:lang w:val="nl-NL"/>
        </w:rPr>
        <w:t>nieuws</w:t>
      </w:r>
      <w:r w:rsidR="00215D8E" w:rsidRPr="00A21A97">
        <w:rPr>
          <w:lang w:val="nl-NL"/>
        </w:rPr>
        <w:t>media een sterke invloed hebben op de publieke opinie over kernenergie</w:t>
      </w:r>
      <w:r w:rsidR="00881464">
        <w:rPr>
          <w:lang w:val="nl-NL"/>
        </w:rPr>
        <w:t>.</w:t>
      </w:r>
      <w:r w:rsidR="00215D8E" w:rsidRPr="00A21A97">
        <w:rPr>
          <w:lang w:val="nl-NL"/>
        </w:rPr>
        <w:t xml:space="preserve"> </w:t>
      </w:r>
      <w:r w:rsidR="00237805" w:rsidRPr="00237805">
        <w:rPr>
          <w:lang w:val="nl-NL"/>
        </w:rPr>
        <w:t>Vooral wordt er gefocust op</w:t>
      </w:r>
      <w:r w:rsidR="00215D8E" w:rsidRPr="00A21A97">
        <w:rPr>
          <w:lang w:val="nl-NL"/>
        </w:rPr>
        <w:t xml:space="preserve"> negatieve aspecten zoals veiligheidsrisico's en falend bestuur (Geels &amp; </w:t>
      </w:r>
      <w:proofErr w:type="spellStart"/>
      <w:r w:rsidR="00215D8E" w:rsidRPr="00A21A97">
        <w:rPr>
          <w:lang w:val="nl-NL"/>
        </w:rPr>
        <w:t>Verhees</w:t>
      </w:r>
      <w:proofErr w:type="spellEnd"/>
      <w:r w:rsidR="00215D8E" w:rsidRPr="00A21A97">
        <w:rPr>
          <w:lang w:val="nl-NL"/>
        </w:rPr>
        <w:t>, 2011</w:t>
      </w:r>
      <w:r w:rsidR="00D6353D" w:rsidRPr="00A21A97">
        <w:rPr>
          <w:lang w:val="nl-NL"/>
        </w:rPr>
        <w:t>; Vossen, 2020</w:t>
      </w:r>
      <w:r w:rsidR="00215D8E" w:rsidRPr="00A21A97">
        <w:rPr>
          <w:lang w:val="nl-NL"/>
        </w:rPr>
        <w:t>)</w:t>
      </w:r>
      <w:r w:rsidR="007A0A86">
        <w:rPr>
          <w:lang w:val="nl-NL"/>
        </w:rPr>
        <w:t xml:space="preserve"> </w:t>
      </w:r>
      <w:r w:rsidR="007A0A86" w:rsidRPr="00A21A97">
        <w:rPr>
          <w:lang w:val="nl-NL"/>
        </w:rPr>
        <w:t>(Bijlage 2, Grafiek 3)</w:t>
      </w:r>
      <w:r w:rsidR="00215D8E" w:rsidRPr="00A21A97">
        <w:rPr>
          <w:lang w:val="nl-NL"/>
        </w:rPr>
        <w:t xml:space="preserve">. Zowel </w:t>
      </w:r>
      <w:r w:rsidR="00A8105B">
        <w:rPr>
          <w:lang w:val="nl-NL"/>
        </w:rPr>
        <w:t xml:space="preserve">het </w:t>
      </w:r>
      <w:r w:rsidR="00A8105B" w:rsidRPr="00A21A97">
        <w:rPr>
          <w:lang w:val="nl-NL"/>
        </w:rPr>
        <w:t>algemene</w:t>
      </w:r>
      <w:r w:rsidR="00A8105B">
        <w:rPr>
          <w:lang w:val="nl-NL"/>
        </w:rPr>
        <w:t xml:space="preserve"> nieuws</w:t>
      </w:r>
      <w:r w:rsidR="008129E3">
        <w:rPr>
          <w:lang w:val="nl-NL"/>
        </w:rPr>
        <w:t>,</w:t>
      </w:r>
      <w:r w:rsidR="00215D8E" w:rsidRPr="00A21A97">
        <w:rPr>
          <w:lang w:val="nl-NL"/>
        </w:rPr>
        <w:t xml:space="preserve"> politiek</w:t>
      </w:r>
      <w:r w:rsidR="008129E3">
        <w:rPr>
          <w:lang w:val="nl-NL"/>
        </w:rPr>
        <w:t xml:space="preserve"> en klimaat</w:t>
      </w:r>
      <w:r w:rsidR="00A8105B">
        <w:rPr>
          <w:lang w:val="nl-NL"/>
        </w:rPr>
        <w:t>organisaties</w:t>
      </w:r>
      <w:r w:rsidR="008129E3">
        <w:rPr>
          <w:lang w:val="nl-NL"/>
        </w:rPr>
        <w:t xml:space="preserve"> </w:t>
      </w:r>
      <w:r w:rsidR="00215D8E" w:rsidRPr="00A21A97">
        <w:rPr>
          <w:lang w:val="nl-NL"/>
        </w:rPr>
        <w:t>dragen bij aan een</w:t>
      </w:r>
      <w:r w:rsidR="00237805">
        <w:rPr>
          <w:lang w:val="nl-NL"/>
        </w:rPr>
        <w:t xml:space="preserve"> voornamelijk</w:t>
      </w:r>
      <w:r w:rsidR="00215D8E" w:rsidRPr="00A21A97">
        <w:rPr>
          <w:lang w:val="nl-NL"/>
        </w:rPr>
        <w:t xml:space="preserve"> negatieve framing </w:t>
      </w:r>
      <w:r w:rsidR="00374B11">
        <w:rPr>
          <w:lang w:val="nl-NL"/>
        </w:rPr>
        <w:t>rondom</w:t>
      </w:r>
      <w:r w:rsidR="00215D8E" w:rsidRPr="00A21A97">
        <w:rPr>
          <w:lang w:val="nl-NL"/>
        </w:rPr>
        <w:t xml:space="preserve"> kernenergie (Smith &amp; </w:t>
      </w:r>
      <w:proofErr w:type="spellStart"/>
      <w:r w:rsidR="00215D8E" w:rsidRPr="00A21A97">
        <w:rPr>
          <w:lang w:val="nl-NL"/>
        </w:rPr>
        <w:t>Spanhoff</w:t>
      </w:r>
      <w:proofErr w:type="spellEnd"/>
      <w:r w:rsidR="00215D8E" w:rsidRPr="00A21A97">
        <w:rPr>
          <w:lang w:val="nl-NL"/>
        </w:rPr>
        <w:t>, 1976; Vossen, 2020)</w:t>
      </w:r>
      <w:r w:rsidR="007A0A86">
        <w:rPr>
          <w:lang w:val="nl-NL"/>
        </w:rPr>
        <w:t xml:space="preserve">. </w:t>
      </w:r>
      <w:r w:rsidR="00215D8E" w:rsidRPr="00A21A97">
        <w:rPr>
          <w:lang w:val="nl-NL"/>
        </w:rPr>
        <w:t xml:space="preserve">Daarnaast blijkt dat klimaatorganisaties en sociale bewegingen vaak </w:t>
      </w:r>
      <w:r w:rsidR="009E6289">
        <w:rPr>
          <w:lang w:val="nl-NL"/>
        </w:rPr>
        <w:t xml:space="preserve">hogere </w:t>
      </w:r>
      <w:r w:rsidR="00215D8E" w:rsidRPr="00A21A97">
        <w:rPr>
          <w:lang w:val="nl-NL"/>
        </w:rPr>
        <w:t>publicatiefrequentie hebben dan industriële</w:t>
      </w:r>
      <w:r w:rsidR="006D2BFD" w:rsidRPr="00A21A97">
        <w:rPr>
          <w:lang w:val="nl-NL"/>
        </w:rPr>
        <w:t>- en politieke</w:t>
      </w:r>
      <w:r w:rsidR="00215D8E" w:rsidRPr="00A21A97">
        <w:rPr>
          <w:lang w:val="nl-NL"/>
        </w:rPr>
        <w:t xml:space="preserve"> organisaties (Boumans &amp; </w:t>
      </w:r>
      <w:proofErr w:type="spellStart"/>
      <w:r w:rsidR="00215D8E" w:rsidRPr="00A21A97">
        <w:rPr>
          <w:lang w:val="nl-NL"/>
        </w:rPr>
        <w:t>Vliegenthart</w:t>
      </w:r>
      <w:proofErr w:type="spellEnd"/>
      <w:r w:rsidR="00215D8E" w:rsidRPr="00A21A97">
        <w:rPr>
          <w:lang w:val="nl-NL"/>
        </w:rPr>
        <w:t>, 2016).</w:t>
      </w:r>
    </w:p>
    <w:p w14:paraId="2A2AEC54" w14:textId="77777777" w:rsidR="008F0178" w:rsidRPr="00A21A97" w:rsidRDefault="008F0178" w:rsidP="00A21A97">
      <w:pPr>
        <w:pStyle w:val="NormalWeb"/>
        <w:spacing w:line="360" w:lineRule="auto"/>
        <w:ind w:firstLine="720"/>
        <w:outlineLvl w:val="1"/>
        <w:rPr>
          <w:b/>
          <w:bCs/>
          <w:lang w:val="nl-NL"/>
        </w:rPr>
      </w:pPr>
      <w:bookmarkStart w:id="15" w:name="_Toc167269038"/>
      <w:r w:rsidRPr="00A21A97">
        <w:rPr>
          <w:b/>
          <w:bCs/>
          <w:lang w:val="nl-NL"/>
        </w:rPr>
        <w:t>4.2.2 Tegenstellingen</w:t>
      </w:r>
      <w:bookmarkEnd w:id="15"/>
    </w:p>
    <w:p w14:paraId="6E58DB70" w14:textId="33FE8479" w:rsidR="00054B77" w:rsidRPr="00A21A97" w:rsidRDefault="00054B77" w:rsidP="00A21A97">
      <w:pPr>
        <w:pStyle w:val="NormalWeb"/>
        <w:spacing w:line="360" w:lineRule="auto"/>
        <w:ind w:left="720"/>
        <w:rPr>
          <w:lang w:val="nl-NL"/>
        </w:rPr>
      </w:pPr>
      <w:r w:rsidRPr="00A21A97">
        <w:rPr>
          <w:lang w:val="nl-NL"/>
        </w:rPr>
        <w:t xml:space="preserve">Sommige studies suggereren dat nieuwsframes een minimaal effect hebben op een reeds gepolariseerd publiek </w:t>
      </w:r>
      <w:sdt>
        <w:sdtPr>
          <w:rPr>
            <w:lang w:val="nl-NL"/>
          </w:rPr>
          <w:id w:val="-1907528289"/>
          <w:citation/>
        </w:sdtPr>
        <w:sdtContent>
          <w:r w:rsidR="00773B82">
            <w:rPr>
              <w:lang w:val="nl-NL"/>
            </w:rPr>
            <w:fldChar w:fldCharType="begin"/>
          </w:r>
          <w:r w:rsidR="00773B82">
            <w:rPr>
              <w:lang w:val="en-US"/>
            </w:rPr>
            <w:instrText xml:space="preserve"> CITATION Are06 \l 1033 </w:instrText>
          </w:r>
          <w:r w:rsidR="00773B82">
            <w:rPr>
              <w:lang w:val="nl-NL"/>
            </w:rPr>
            <w:fldChar w:fldCharType="separate"/>
          </w:r>
          <w:r w:rsidR="00773B82">
            <w:rPr>
              <w:noProof/>
              <w:lang w:val="en-US"/>
            </w:rPr>
            <w:t>(Arentsen, 2006)</w:t>
          </w:r>
          <w:r w:rsidR="00773B82">
            <w:rPr>
              <w:lang w:val="nl-NL"/>
            </w:rPr>
            <w:fldChar w:fldCharType="end"/>
          </w:r>
        </w:sdtContent>
      </w:sdt>
      <w:r w:rsidRPr="00A21A97">
        <w:rPr>
          <w:lang w:val="nl-NL"/>
        </w:rPr>
        <w:t xml:space="preserve">, terwijl andere studies een significante invloed rapporteren (Smith &amp; </w:t>
      </w:r>
      <w:proofErr w:type="spellStart"/>
      <w:r w:rsidRPr="00A21A97">
        <w:rPr>
          <w:lang w:val="nl-NL"/>
        </w:rPr>
        <w:t>Spanhoff</w:t>
      </w:r>
      <w:proofErr w:type="spellEnd"/>
      <w:r w:rsidRPr="00A21A97">
        <w:rPr>
          <w:lang w:val="nl-NL"/>
        </w:rPr>
        <w:t xml:space="preserve">, 1976; Vossen, 2020). Dit wijst op een contextafhankelijke invloed van media. Bovendien verschilt het taalgebruik tussen experts en leken, wat de interpretatie van risico's beïnvloedt </w:t>
      </w:r>
      <w:sdt>
        <w:sdtPr>
          <w:rPr>
            <w:lang w:val="nl-NL"/>
          </w:rPr>
          <w:id w:val="-1227984945"/>
          <w:citation/>
        </w:sdtPr>
        <w:sdtContent>
          <w:r w:rsidR="00773B82">
            <w:rPr>
              <w:lang w:val="nl-NL"/>
            </w:rPr>
            <w:fldChar w:fldCharType="begin"/>
          </w:r>
          <w:r w:rsidR="00773B82">
            <w:rPr>
              <w:lang w:val="en-US"/>
            </w:rPr>
            <w:instrText xml:space="preserve"> CITATION Vas08 \l 1033 </w:instrText>
          </w:r>
          <w:r w:rsidR="00773B82">
            <w:rPr>
              <w:lang w:val="nl-NL"/>
            </w:rPr>
            <w:fldChar w:fldCharType="separate"/>
          </w:r>
          <w:r w:rsidR="00773B82">
            <w:rPr>
              <w:noProof/>
              <w:lang w:val="en-US"/>
            </w:rPr>
            <w:t>(Vasteman &amp; Scholten, 2008)</w:t>
          </w:r>
          <w:r w:rsidR="00773B82">
            <w:rPr>
              <w:lang w:val="nl-NL"/>
            </w:rPr>
            <w:fldChar w:fldCharType="end"/>
          </w:r>
        </w:sdtContent>
      </w:sdt>
      <w:r w:rsidRPr="00A21A97">
        <w:rPr>
          <w:lang w:val="nl-NL"/>
        </w:rPr>
        <w:t>.</w:t>
      </w:r>
    </w:p>
    <w:p w14:paraId="654EC2C7" w14:textId="77777777" w:rsidR="00B630CD" w:rsidRDefault="00B630CD">
      <w:pPr>
        <w:rPr>
          <w:rFonts w:ascii="Times New Roman" w:eastAsia="Times New Roman" w:hAnsi="Times New Roman" w:cs="Times New Roman"/>
          <w:b/>
          <w:bCs/>
          <w:sz w:val="24"/>
          <w:szCs w:val="24"/>
          <w:lang w:val="nl-NL" w:eastAsia="en-NL"/>
        </w:rPr>
      </w:pPr>
      <w:r>
        <w:rPr>
          <w:b/>
          <w:bCs/>
          <w:lang w:val="nl-NL"/>
        </w:rPr>
        <w:br w:type="page"/>
      </w:r>
    </w:p>
    <w:p w14:paraId="7D2A1C82" w14:textId="768C66A9" w:rsidR="00054450" w:rsidRPr="00A21A97" w:rsidRDefault="00C65CEF" w:rsidP="00A21A97">
      <w:pPr>
        <w:pStyle w:val="NormalWeb"/>
        <w:spacing w:line="360" w:lineRule="auto"/>
        <w:outlineLvl w:val="1"/>
        <w:rPr>
          <w:b/>
          <w:bCs/>
          <w:lang w:val="nl-NL"/>
        </w:rPr>
      </w:pPr>
      <w:bookmarkStart w:id="16" w:name="_Toc167269039"/>
      <w:r w:rsidRPr="00A21A97">
        <w:rPr>
          <w:b/>
          <w:bCs/>
          <w:lang w:val="nl-NL"/>
        </w:rPr>
        <w:lastRenderedPageBreak/>
        <w:t>4.</w:t>
      </w:r>
      <w:r w:rsidR="00D13721">
        <w:rPr>
          <w:b/>
          <w:bCs/>
          <w:lang w:val="nl-NL"/>
        </w:rPr>
        <w:t>3</w:t>
      </w:r>
      <w:r w:rsidRPr="00A21A97">
        <w:rPr>
          <w:b/>
          <w:bCs/>
          <w:lang w:val="nl-NL"/>
        </w:rPr>
        <w:t xml:space="preserve"> </w:t>
      </w:r>
      <w:r w:rsidR="00054450" w:rsidRPr="00A21A97">
        <w:rPr>
          <w:b/>
          <w:bCs/>
          <w:lang w:val="nl-NL"/>
        </w:rPr>
        <w:t>Framing in het Nederlandse algemene nieuws</w:t>
      </w:r>
      <w:bookmarkEnd w:id="16"/>
    </w:p>
    <w:p w14:paraId="27294637" w14:textId="4D72C973" w:rsidR="00561335" w:rsidRPr="00A21A97" w:rsidRDefault="005C5708" w:rsidP="00A21A97">
      <w:pPr>
        <w:pStyle w:val="NormalWeb"/>
        <w:spacing w:line="360" w:lineRule="auto"/>
        <w:rPr>
          <w:lang w:val="nl-NL"/>
        </w:rPr>
      </w:pPr>
      <w:r w:rsidRPr="00A21A97">
        <w:rPr>
          <w:lang w:val="nl-NL"/>
        </w:rPr>
        <w:t xml:space="preserve">In de jaren 1950 en 1960 waren culturele activiteiten belangrijk voor de legitimatie van kernenergie, ondanks voortdurende zorgen over de hoge kosten </w:t>
      </w:r>
      <w:sdt>
        <w:sdtPr>
          <w:rPr>
            <w:lang w:val="nl-NL"/>
          </w:rPr>
          <w:id w:val="2128651673"/>
          <w:citation/>
        </w:sdtPr>
        <w:sdtContent>
          <w:r w:rsidRPr="00A21A97">
            <w:rPr>
              <w:lang w:val="nl-NL"/>
            </w:rPr>
            <w:fldChar w:fldCharType="begin"/>
          </w:r>
          <w:r w:rsidRPr="00A21A97">
            <w:rPr>
              <w:lang w:val="nl-NL"/>
            </w:rPr>
            <w:instrText xml:space="preserve"> CITATION Gee11 \l 1033 </w:instrText>
          </w:r>
          <w:r w:rsidRPr="00A21A97">
            <w:rPr>
              <w:lang w:val="nl-NL"/>
            </w:rPr>
            <w:fldChar w:fldCharType="separate"/>
          </w:r>
          <w:r w:rsidR="004A27DB" w:rsidRPr="004A27DB">
            <w:rPr>
              <w:noProof/>
              <w:lang w:val="nl-NL"/>
            </w:rPr>
            <w:t>(Geels &amp; Verhees, 2011)</w:t>
          </w:r>
          <w:r w:rsidRPr="00A21A97">
            <w:rPr>
              <w:lang w:val="nl-NL"/>
            </w:rPr>
            <w:fldChar w:fldCharType="end"/>
          </w:r>
        </w:sdtContent>
      </w:sdt>
      <w:r w:rsidRPr="00A21A97">
        <w:rPr>
          <w:lang w:val="nl-NL"/>
        </w:rPr>
        <w:t xml:space="preserve">. Het bewustzijn onder de Nederlandse bevolking groeide pas significant in 1976, grotendeels dankzij de berichtgeving in de nationale media </w:t>
      </w:r>
      <w:sdt>
        <w:sdtPr>
          <w:rPr>
            <w:lang w:val="nl-NL"/>
          </w:rPr>
          <w:id w:val="-855966195"/>
          <w:citation/>
        </w:sdtPr>
        <w:sdtContent>
          <w:r w:rsidRPr="00A21A97">
            <w:rPr>
              <w:lang w:val="nl-NL"/>
            </w:rPr>
            <w:fldChar w:fldCharType="begin"/>
          </w:r>
          <w:r w:rsidRPr="00A21A97">
            <w:rPr>
              <w:lang w:val="nl-NL"/>
            </w:rPr>
            <w:instrText xml:space="preserve"> CITATION Smi \l 1033 </w:instrText>
          </w:r>
          <w:r w:rsidRPr="00A21A97">
            <w:rPr>
              <w:lang w:val="nl-NL"/>
            </w:rPr>
            <w:fldChar w:fldCharType="separate"/>
          </w:r>
          <w:r w:rsidR="004A27DB" w:rsidRPr="004A27DB">
            <w:rPr>
              <w:noProof/>
              <w:lang w:val="nl-NL"/>
            </w:rPr>
            <w:t>(Smith &amp; Spanhoff, 1976)</w:t>
          </w:r>
          <w:r w:rsidRPr="00A21A97">
            <w:rPr>
              <w:lang w:val="nl-NL"/>
            </w:rPr>
            <w:fldChar w:fldCharType="end"/>
          </w:r>
        </w:sdtContent>
      </w:sdt>
      <w:r w:rsidRPr="00A21A97">
        <w:rPr>
          <w:lang w:val="nl-NL"/>
        </w:rPr>
        <w:t xml:space="preserve">. </w:t>
      </w:r>
      <w:r w:rsidR="00D76301">
        <w:rPr>
          <w:lang w:val="nl-NL"/>
        </w:rPr>
        <w:t>N</w:t>
      </w:r>
      <w:r w:rsidRPr="00A21A97">
        <w:rPr>
          <w:lang w:val="nl-NL"/>
        </w:rPr>
        <w:t xml:space="preserve">a </w:t>
      </w:r>
      <w:r w:rsidR="00D76301">
        <w:rPr>
          <w:lang w:val="nl-NL"/>
        </w:rPr>
        <w:t xml:space="preserve">de </w:t>
      </w:r>
      <w:r w:rsidRPr="00A21A97">
        <w:rPr>
          <w:lang w:val="nl-NL"/>
        </w:rPr>
        <w:t xml:space="preserve">ramp </w:t>
      </w:r>
      <w:r w:rsidR="00D76301">
        <w:rPr>
          <w:lang w:val="nl-NL"/>
        </w:rPr>
        <w:t>van</w:t>
      </w:r>
      <w:r w:rsidRPr="00A21A97">
        <w:rPr>
          <w:lang w:val="nl-NL"/>
        </w:rPr>
        <w:t xml:space="preserve"> Tsjernobyl in 1986 </w:t>
      </w:r>
      <w:r w:rsidR="00860172">
        <w:rPr>
          <w:lang w:val="nl-NL"/>
        </w:rPr>
        <w:t>werd het</w:t>
      </w:r>
      <w:r w:rsidRPr="00A21A97">
        <w:rPr>
          <w:lang w:val="nl-NL"/>
        </w:rPr>
        <w:t xml:space="preserve"> al bestaande negatieve sentiment over kernenergie in Nederland</w:t>
      </w:r>
      <w:r w:rsidR="00860172">
        <w:rPr>
          <w:lang w:val="nl-NL"/>
        </w:rPr>
        <w:t xml:space="preserve"> versterkt</w:t>
      </w:r>
      <w:r w:rsidRPr="00A21A97">
        <w:rPr>
          <w:lang w:val="nl-NL"/>
        </w:rPr>
        <w:t xml:space="preserve">, wat uiteindelijk leidde tot de sluiting van een Nederlandse kerncentrale in 1997 </w:t>
      </w:r>
      <w:sdt>
        <w:sdtPr>
          <w:rPr>
            <w:lang w:val="nl-NL"/>
          </w:rPr>
          <w:id w:val="613406921"/>
          <w:citation/>
        </w:sdtPr>
        <w:sdtContent>
          <w:r w:rsidRPr="00A21A97">
            <w:rPr>
              <w:lang w:val="nl-NL"/>
            </w:rPr>
            <w:fldChar w:fldCharType="begin"/>
          </w:r>
          <w:r w:rsidRPr="00A21A97">
            <w:rPr>
              <w:lang w:val="nl-NL"/>
            </w:rPr>
            <w:instrText xml:space="preserve"> CITATION San21 \l 1033 </w:instrText>
          </w:r>
          <w:r w:rsidRPr="00A21A97">
            <w:rPr>
              <w:lang w:val="nl-NL"/>
            </w:rPr>
            <w:fldChar w:fldCharType="separate"/>
          </w:r>
          <w:r w:rsidR="004A27DB" w:rsidRPr="004A27DB">
            <w:rPr>
              <w:noProof/>
              <w:lang w:val="nl-NL"/>
            </w:rPr>
            <w:t>(Sanders &amp; Sanders, 2021)</w:t>
          </w:r>
          <w:r w:rsidRPr="00A21A97">
            <w:rPr>
              <w:lang w:val="nl-NL"/>
            </w:rPr>
            <w:fldChar w:fldCharType="end"/>
          </w:r>
        </w:sdtContent>
      </w:sdt>
      <w:r w:rsidRPr="00A21A97">
        <w:rPr>
          <w:lang w:val="nl-NL"/>
        </w:rPr>
        <w:t>.</w:t>
      </w:r>
      <w:r w:rsidR="00CE71F2">
        <w:rPr>
          <w:lang w:val="nl-NL"/>
        </w:rPr>
        <w:t xml:space="preserve"> </w:t>
      </w:r>
      <w:r w:rsidRPr="00A21A97">
        <w:rPr>
          <w:lang w:val="nl-NL"/>
        </w:rPr>
        <w:t xml:space="preserve">Media fungeren als een krachtig instrument voor het vormen van de publieke opinie over kernenergie </w:t>
      </w:r>
      <w:sdt>
        <w:sdtPr>
          <w:rPr>
            <w:lang w:val="nl-NL"/>
          </w:rPr>
          <w:id w:val="-1977445456"/>
          <w:citation/>
        </w:sdtPr>
        <w:sdtContent>
          <w:r w:rsidR="002D7950" w:rsidRPr="00A21A97">
            <w:rPr>
              <w:lang w:val="nl-NL"/>
            </w:rPr>
            <w:fldChar w:fldCharType="begin"/>
          </w:r>
          <w:r w:rsidR="002D7950" w:rsidRPr="00A21A97">
            <w:rPr>
              <w:lang w:val="nl-NL"/>
            </w:rPr>
            <w:instrText xml:space="preserve"> CITATION New04 \l 1033 </w:instrText>
          </w:r>
          <w:r w:rsidR="002D7950" w:rsidRPr="00A21A97">
            <w:rPr>
              <w:lang w:val="nl-NL"/>
            </w:rPr>
            <w:fldChar w:fldCharType="separate"/>
          </w:r>
          <w:r w:rsidR="004A27DB" w:rsidRPr="004A27DB">
            <w:rPr>
              <w:noProof/>
              <w:lang w:val="nl-NL"/>
            </w:rPr>
            <w:t>(Newig, 2004)</w:t>
          </w:r>
          <w:r w:rsidR="002D7950" w:rsidRPr="00A21A97">
            <w:rPr>
              <w:lang w:val="nl-NL"/>
            </w:rPr>
            <w:fldChar w:fldCharType="end"/>
          </w:r>
        </w:sdtContent>
      </w:sdt>
      <w:r w:rsidRPr="00A21A97">
        <w:rPr>
          <w:lang w:val="nl-NL"/>
        </w:rPr>
        <w:t xml:space="preserve">. Echter richten media zich vaak op de negatieve aspecten, waardoor de potentiële voordelen en milieu-implicaties van kernenergie onderbelicht blijven </w:t>
      </w:r>
      <w:sdt>
        <w:sdtPr>
          <w:rPr>
            <w:lang w:val="nl-NL"/>
          </w:rPr>
          <w:id w:val="-1252505011"/>
          <w:citation/>
        </w:sdtPr>
        <w:sdtContent>
          <w:r w:rsidR="00461783" w:rsidRPr="00A21A97">
            <w:rPr>
              <w:lang w:val="nl-NL"/>
            </w:rPr>
            <w:fldChar w:fldCharType="begin"/>
          </w:r>
          <w:r w:rsidR="00461783" w:rsidRPr="00A21A97">
            <w:rPr>
              <w:lang w:val="nl-NL"/>
            </w:rPr>
            <w:instrText xml:space="preserve"> CITATION Vos20 \l 1033 </w:instrText>
          </w:r>
          <w:r w:rsidR="00461783" w:rsidRPr="00A21A97">
            <w:rPr>
              <w:lang w:val="nl-NL"/>
            </w:rPr>
            <w:fldChar w:fldCharType="separate"/>
          </w:r>
          <w:r w:rsidR="004A27DB" w:rsidRPr="004A27DB">
            <w:rPr>
              <w:noProof/>
              <w:lang w:val="nl-NL"/>
            </w:rPr>
            <w:t>(Vossen, 2020)</w:t>
          </w:r>
          <w:r w:rsidR="00461783" w:rsidRPr="00A21A97">
            <w:rPr>
              <w:lang w:val="nl-NL"/>
            </w:rPr>
            <w:fldChar w:fldCharType="end"/>
          </w:r>
        </w:sdtContent>
      </w:sdt>
      <w:r w:rsidRPr="00A21A97">
        <w:rPr>
          <w:lang w:val="nl-NL"/>
        </w:rPr>
        <w:t xml:space="preserve">. Interacties tussen verschillende perspectieven in de media vinden vaak plaats tijdens specifieke kwesties, waarbij voor- en tegenstanders met elkaar in debat gaan over framing </w:t>
      </w:r>
      <w:sdt>
        <w:sdtPr>
          <w:rPr>
            <w:lang w:val="nl-NL"/>
          </w:rPr>
          <w:id w:val="1400552553"/>
          <w:citation/>
        </w:sdtPr>
        <w:sdtContent>
          <w:r w:rsidR="00461783" w:rsidRPr="00A21A97">
            <w:rPr>
              <w:lang w:val="nl-NL"/>
            </w:rPr>
            <w:fldChar w:fldCharType="begin"/>
          </w:r>
          <w:r w:rsidR="00461783" w:rsidRPr="00A21A97">
            <w:rPr>
              <w:lang w:val="nl-NL"/>
            </w:rPr>
            <w:instrText xml:space="preserve"> CITATION Gee11 \l 1033 </w:instrText>
          </w:r>
          <w:r w:rsidR="00461783" w:rsidRPr="00A21A97">
            <w:rPr>
              <w:lang w:val="nl-NL"/>
            </w:rPr>
            <w:fldChar w:fldCharType="separate"/>
          </w:r>
          <w:r w:rsidR="004A27DB" w:rsidRPr="004A27DB">
            <w:rPr>
              <w:noProof/>
              <w:lang w:val="nl-NL"/>
            </w:rPr>
            <w:t>(Geels &amp; Verhees, 2011)</w:t>
          </w:r>
          <w:r w:rsidR="00461783" w:rsidRPr="00A21A97">
            <w:rPr>
              <w:lang w:val="nl-NL"/>
            </w:rPr>
            <w:fldChar w:fldCharType="end"/>
          </w:r>
        </w:sdtContent>
      </w:sdt>
      <w:r w:rsidRPr="00A21A97">
        <w:rPr>
          <w:lang w:val="nl-NL"/>
        </w:rPr>
        <w:t xml:space="preserve">. Een diepgaande analyse toont aan dat de media voornamelijk de werking van kerncentrales belichten, zelfs wanneer er geen directe veiligheidsrisico's zijn, wat de focus legt op veiligheidskwesties en falend bestuur </w:t>
      </w:r>
      <w:sdt>
        <w:sdtPr>
          <w:rPr>
            <w:lang w:val="nl-NL"/>
          </w:rPr>
          <w:id w:val="-70349179"/>
          <w:citation/>
        </w:sdtPr>
        <w:sdtContent>
          <w:r w:rsidR="00E8378C" w:rsidRPr="00A21A97">
            <w:rPr>
              <w:lang w:val="nl-NL"/>
            </w:rPr>
            <w:fldChar w:fldCharType="begin"/>
          </w:r>
          <w:r w:rsidR="00E8378C" w:rsidRPr="00A21A97">
            <w:rPr>
              <w:lang w:val="nl-NL"/>
            </w:rPr>
            <w:instrText xml:space="preserve"> CITATION Vos20 \l 1033 </w:instrText>
          </w:r>
          <w:r w:rsidR="00E8378C" w:rsidRPr="00A21A97">
            <w:rPr>
              <w:lang w:val="nl-NL"/>
            </w:rPr>
            <w:fldChar w:fldCharType="separate"/>
          </w:r>
          <w:r w:rsidR="004A27DB" w:rsidRPr="004A27DB">
            <w:rPr>
              <w:noProof/>
              <w:lang w:val="nl-NL"/>
            </w:rPr>
            <w:t>(Vossen, 2020)</w:t>
          </w:r>
          <w:r w:rsidR="00E8378C" w:rsidRPr="00A21A97">
            <w:rPr>
              <w:lang w:val="nl-NL"/>
            </w:rPr>
            <w:fldChar w:fldCharType="end"/>
          </w:r>
        </w:sdtContent>
      </w:sdt>
      <w:r w:rsidRPr="00A21A97">
        <w:rPr>
          <w:lang w:val="nl-NL"/>
        </w:rPr>
        <w:t xml:space="preserve">. Deze concentratie op negatieve aspecten en het gebrek aan aandacht voor potentiële voordelen, milieu- en </w:t>
      </w:r>
      <w:r w:rsidR="0003300D" w:rsidRPr="00A21A97">
        <w:rPr>
          <w:lang w:val="nl-NL"/>
        </w:rPr>
        <w:t>klimaat gerelateerde</w:t>
      </w:r>
      <w:r w:rsidRPr="00A21A97">
        <w:rPr>
          <w:lang w:val="nl-NL"/>
        </w:rPr>
        <w:t xml:space="preserve"> overwegingen versterken de huidige negatieve framing van kernenergie </w:t>
      </w:r>
      <w:sdt>
        <w:sdtPr>
          <w:rPr>
            <w:lang w:val="nl-NL"/>
          </w:rPr>
          <w:id w:val="634756872"/>
          <w:citation/>
        </w:sdtPr>
        <w:sdtContent>
          <w:r w:rsidR="00E8378C" w:rsidRPr="00A21A97">
            <w:rPr>
              <w:lang w:val="nl-NL"/>
            </w:rPr>
            <w:fldChar w:fldCharType="begin"/>
          </w:r>
          <w:r w:rsidR="00E8378C" w:rsidRPr="00A21A97">
            <w:rPr>
              <w:lang w:val="nl-NL"/>
            </w:rPr>
            <w:instrText xml:space="preserve"> CITATION Vos20 \l 1033 </w:instrText>
          </w:r>
          <w:r w:rsidR="00E8378C" w:rsidRPr="00A21A97">
            <w:rPr>
              <w:lang w:val="nl-NL"/>
            </w:rPr>
            <w:fldChar w:fldCharType="separate"/>
          </w:r>
          <w:r w:rsidR="004A27DB" w:rsidRPr="004A27DB">
            <w:rPr>
              <w:noProof/>
              <w:lang w:val="nl-NL"/>
            </w:rPr>
            <w:t>(Vossen, 2020)</w:t>
          </w:r>
          <w:r w:rsidR="00E8378C" w:rsidRPr="00A21A97">
            <w:rPr>
              <w:lang w:val="nl-NL"/>
            </w:rPr>
            <w:fldChar w:fldCharType="end"/>
          </w:r>
        </w:sdtContent>
      </w:sdt>
      <w:r w:rsidRPr="00A21A97">
        <w:rPr>
          <w:lang w:val="nl-NL"/>
        </w:rPr>
        <w:t>.</w:t>
      </w:r>
    </w:p>
    <w:p w14:paraId="09180781" w14:textId="239D9F1A" w:rsidR="00B3291C" w:rsidRPr="00A21A97" w:rsidRDefault="00C65CEF" w:rsidP="00A21A97">
      <w:pPr>
        <w:pStyle w:val="NormalWeb"/>
        <w:spacing w:line="360" w:lineRule="auto"/>
        <w:outlineLvl w:val="1"/>
        <w:rPr>
          <w:b/>
          <w:bCs/>
          <w:lang w:val="nl-NL"/>
        </w:rPr>
      </w:pPr>
      <w:bookmarkStart w:id="17" w:name="_Toc167269040"/>
      <w:r w:rsidRPr="00A21A97">
        <w:rPr>
          <w:b/>
          <w:bCs/>
          <w:lang w:val="nl-NL"/>
        </w:rPr>
        <w:t>4.</w:t>
      </w:r>
      <w:r w:rsidR="00DF6990">
        <w:rPr>
          <w:b/>
          <w:bCs/>
          <w:lang w:val="nl-NL"/>
        </w:rPr>
        <w:t>4</w:t>
      </w:r>
      <w:r w:rsidRPr="00A21A97">
        <w:rPr>
          <w:b/>
          <w:bCs/>
          <w:lang w:val="nl-NL"/>
        </w:rPr>
        <w:t xml:space="preserve"> </w:t>
      </w:r>
      <w:r w:rsidR="00DC08C6" w:rsidRPr="00A21A97">
        <w:rPr>
          <w:b/>
          <w:bCs/>
          <w:lang w:val="nl-NL"/>
        </w:rPr>
        <w:t>Framing in</w:t>
      </w:r>
      <w:r w:rsidR="00054450" w:rsidRPr="00A21A97">
        <w:rPr>
          <w:b/>
          <w:bCs/>
          <w:lang w:val="nl-NL"/>
        </w:rPr>
        <w:t xml:space="preserve"> het</w:t>
      </w:r>
      <w:r w:rsidR="00DC08C6" w:rsidRPr="00A21A97">
        <w:rPr>
          <w:b/>
          <w:bCs/>
          <w:lang w:val="nl-NL"/>
        </w:rPr>
        <w:t xml:space="preserve"> Nederlandse </w:t>
      </w:r>
      <w:r w:rsidR="00054450" w:rsidRPr="00A21A97">
        <w:rPr>
          <w:b/>
          <w:bCs/>
          <w:lang w:val="nl-NL"/>
        </w:rPr>
        <w:t>politieke nieuws</w:t>
      </w:r>
      <w:bookmarkEnd w:id="17"/>
    </w:p>
    <w:p w14:paraId="2F503BEA" w14:textId="0CD13797" w:rsidR="00BA41EB" w:rsidRPr="00BA41EB" w:rsidRDefault="00BA41EB" w:rsidP="00F9692C">
      <w:pPr>
        <w:pStyle w:val="NormalWeb"/>
        <w:spacing w:line="360" w:lineRule="auto"/>
        <w:rPr>
          <w:lang w:val="nl-NL"/>
        </w:rPr>
      </w:pPr>
      <w:r w:rsidRPr="00BA41EB">
        <w:rPr>
          <w:lang w:val="nl-NL"/>
        </w:rPr>
        <w:t>In Nederland domineren '</w:t>
      </w:r>
      <w:proofErr w:type="spellStart"/>
      <w:r w:rsidRPr="00BA41EB">
        <w:rPr>
          <w:lang w:val="nl-NL"/>
        </w:rPr>
        <w:t>runaway</w:t>
      </w:r>
      <w:proofErr w:type="spellEnd"/>
      <w:r w:rsidRPr="00BA41EB">
        <w:rPr>
          <w:lang w:val="nl-NL"/>
        </w:rPr>
        <w:t xml:space="preserve"> </w:t>
      </w:r>
      <w:proofErr w:type="spellStart"/>
      <w:r w:rsidRPr="00BA41EB">
        <w:rPr>
          <w:lang w:val="nl-NL"/>
        </w:rPr>
        <w:t>technology</w:t>
      </w:r>
      <w:proofErr w:type="spellEnd"/>
      <w:r w:rsidRPr="00BA41EB">
        <w:rPr>
          <w:lang w:val="nl-NL"/>
        </w:rPr>
        <w:t>' en 'public accountability'</w:t>
      </w:r>
      <w:r w:rsidR="00EE052C">
        <w:rPr>
          <w:lang w:val="nl-NL"/>
        </w:rPr>
        <w:t xml:space="preserve"> (zie Bijlage </w:t>
      </w:r>
      <w:r w:rsidR="00A86263">
        <w:rPr>
          <w:lang w:val="nl-NL"/>
        </w:rPr>
        <w:t>1</w:t>
      </w:r>
      <w:r w:rsidR="00EE052C">
        <w:rPr>
          <w:lang w:val="nl-NL"/>
        </w:rPr>
        <w:t xml:space="preserve">, </w:t>
      </w:r>
      <w:r w:rsidR="00AA01A3">
        <w:rPr>
          <w:lang w:val="nl-NL"/>
        </w:rPr>
        <w:t>Definities 1 en 5</w:t>
      </w:r>
      <w:r w:rsidR="00EE052C">
        <w:rPr>
          <w:lang w:val="nl-NL"/>
        </w:rPr>
        <w:t>)</w:t>
      </w:r>
      <w:r w:rsidRPr="00BA41EB">
        <w:rPr>
          <w:lang w:val="nl-NL"/>
        </w:rPr>
        <w:t xml:space="preserve"> frames de publieke opinie over kernenergie, waarbij de nadruk ligt op veiligheidsrisico's en falend bestuur </w:t>
      </w:r>
      <w:sdt>
        <w:sdtPr>
          <w:rPr>
            <w:lang w:val="nl-NL"/>
          </w:rPr>
          <w:id w:val="530004377"/>
          <w:citation/>
        </w:sdtPr>
        <w:sdtContent>
          <w:r w:rsidR="00701075">
            <w:rPr>
              <w:lang w:val="nl-NL"/>
            </w:rPr>
            <w:fldChar w:fldCharType="begin"/>
          </w:r>
          <w:r w:rsidR="00701075">
            <w:rPr>
              <w:lang w:val="en-US"/>
            </w:rPr>
            <w:instrText xml:space="preserve"> CITATION Vos20 \l 1033 </w:instrText>
          </w:r>
          <w:r w:rsidR="00701075">
            <w:rPr>
              <w:lang w:val="nl-NL"/>
            </w:rPr>
            <w:fldChar w:fldCharType="separate"/>
          </w:r>
          <w:r w:rsidR="00701075">
            <w:rPr>
              <w:noProof/>
              <w:lang w:val="en-US"/>
            </w:rPr>
            <w:t>(Vossen, 2020)</w:t>
          </w:r>
          <w:r w:rsidR="00701075">
            <w:rPr>
              <w:lang w:val="nl-NL"/>
            </w:rPr>
            <w:fldChar w:fldCharType="end"/>
          </w:r>
        </w:sdtContent>
      </w:sdt>
      <w:r w:rsidRPr="00BA41EB">
        <w:rPr>
          <w:lang w:val="nl-NL"/>
        </w:rPr>
        <w:t>. Taalgebruik speelt ook een rol: experts gebruiken wetenschappelijke termen</w:t>
      </w:r>
      <w:r w:rsidR="009F3D09">
        <w:rPr>
          <w:lang w:val="nl-NL"/>
        </w:rPr>
        <w:t xml:space="preserve"> zoals </w:t>
      </w:r>
      <w:r w:rsidR="009F3D09" w:rsidRPr="009F3D09">
        <w:rPr>
          <w:lang w:val="nl-NL"/>
        </w:rPr>
        <w:t>elektromagnetische velden</w:t>
      </w:r>
      <w:r w:rsidRPr="00BA41EB">
        <w:rPr>
          <w:lang w:val="nl-NL"/>
        </w:rPr>
        <w:t xml:space="preserve">, terwijl niet-deskundigen termen zoals 'elektrosmog' gebruiken, wat de publieke interpretatie van risico's beïnvloedt </w:t>
      </w:r>
      <w:sdt>
        <w:sdtPr>
          <w:rPr>
            <w:lang w:val="nl-NL"/>
          </w:rPr>
          <w:id w:val="-2127682271"/>
          <w:citation/>
        </w:sdtPr>
        <w:sdtContent>
          <w:r w:rsidR="00701075">
            <w:rPr>
              <w:lang w:val="nl-NL"/>
            </w:rPr>
            <w:fldChar w:fldCharType="begin"/>
          </w:r>
          <w:r w:rsidR="00701075">
            <w:rPr>
              <w:lang w:val="en-US"/>
            </w:rPr>
            <w:instrText xml:space="preserve"> CITATION Vas08 \l 1033 </w:instrText>
          </w:r>
          <w:r w:rsidR="00701075">
            <w:rPr>
              <w:lang w:val="nl-NL"/>
            </w:rPr>
            <w:fldChar w:fldCharType="separate"/>
          </w:r>
          <w:r w:rsidR="00701075">
            <w:rPr>
              <w:noProof/>
              <w:lang w:val="en-US"/>
            </w:rPr>
            <w:t>(Vasteman &amp; Scholten, 2008)</w:t>
          </w:r>
          <w:r w:rsidR="00701075">
            <w:rPr>
              <w:lang w:val="nl-NL"/>
            </w:rPr>
            <w:fldChar w:fldCharType="end"/>
          </w:r>
        </w:sdtContent>
      </w:sdt>
      <w:r w:rsidRPr="00BA41EB">
        <w:rPr>
          <w:lang w:val="nl-NL"/>
        </w:rPr>
        <w:t xml:space="preserve">. De PVV ziet kernenergie als een manier om onafhankelijk te worden van olieproducerende landen en extremistische groeperingen </w:t>
      </w:r>
      <w:sdt>
        <w:sdtPr>
          <w:rPr>
            <w:lang w:val="nl-NL"/>
          </w:rPr>
          <w:id w:val="821628491"/>
          <w:citation/>
        </w:sdtPr>
        <w:sdtContent>
          <w:r w:rsidR="00701075">
            <w:rPr>
              <w:lang w:val="nl-NL"/>
            </w:rPr>
            <w:fldChar w:fldCharType="begin"/>
          </w:r>
          <w:r w:rsidR="00701075">
            <w:rPr>
              <w:lang w:val="en-US"/>
            </w:rPr>
            <w:instrText xml:space="preserve"> CITATION Vos20 \l 1033 </w:instrText>
          </w:r>
          <w:r w:rsidR="00701075">
            <w:rPr>
              <w:lang w:val="nl-NL"/>
            </w:rPr>
            <w:fldChar w:fldCharType="separate"/>
          </w:r>
          <w:r w:rsidR="00701075">
            <w:rPr>
              <w:noProof/>
              <w:lang w:val="en-US"/>
            </w:rPr>
            <w:t>(Vossen, 2020)</w:t>
          </w:r>
          <w:r w:rsidR="00701075">
            <w:rPr>
              <w:lang w:val="nl-NL"/>
            </w:rPr>
            <w:fldChar w:fldCharType="end"/>
          </w:r>
        </w:sdtContent>
      </w:sdt>
      <w:r w:rsidR="00701075">
        <w:rPr>
          <w:lang w:val="nl-NL"/>
        </w:rPr>
        <w:t>.</w:t>
      </w:r>
      <w:r w:rsidRPr="00BA41EB">
        <w:rPr>
          <w:lang w:val="nl-NL"/>
        </w:rPr>
        <w:t xml:space="preserve"> Politieke media presenteren kernenergie vaak positief, met wetenschappers als belangrijke bronnen, wat de publieke opinie beïnvloedt </w:t>
      </w:r>
      <w:sdt>
        <w:sdtPr>
          <w:rPr>
            <w:lang w:val="nl-NL"/>
          </w:rPr>
          <w:id w:val="-1723121713"/>
          <w:citation/>
        </w:sdtPr>
        <w:sdtContent>
          <w:r w:rsidR="002B56AC">
            <w:rPr>
              <w:lang w:val="nl-NL"/>
            </w:rPr>
            <w:fldChar w:fldCharType="begin"/>
          </w:r>
          <w:r w:rsidR="002B56AC">
            <w:rPr>
              <w:lang w:val="en-US"/>
            </w:rPr>
            <w:instrText xml:space="preserve"> CITATION Sch17 \l 1033 </w:instrText>
          </w:r>
          <w:r w:rsidR="002B56AC">
            <w:rPr>
              <w:lang w:val="nl-NL"/>
            </w:rPr>
            <w:fldChar w:fldCharType="separate"/>
          </w:r>
          <w:r w:rsidR="002B56AC">
            <w:rPr>
              <w:noProof/>
              <w:lang w:val="en-US"/>
            </w:rPr>
            <w:t>(Schäfer, 2017)</w:t>
          </w:r>
          <w:r w:rsidR="002B56AC">
            <w:rPr>
              <w:lang w:val="nl-NL"/>
            </w:rPr>
            <w:fldChar w:fldCharType="end"/>
          </w:r>
        </w:sdtContent>
      </w:sdt>
      <w:r w:rsidRPr="00BA41EB">
        <w:rPr>
          <w:lang w:val="nl-NL"/>
        </w:rPr>
        <w:t>.</w:t>
      </w:r>
    </w:p>
    <w:p w14:paraId="58A9D371" w14:textId="77777777" w:rsidR="00EB5894" w:rsidRDefault="00EB5894">
      <w:pPr>
        <w:rPr>
          <w:rFonts w:ascii="Times New Roman" w:eastAsia="Times New Roman" w:hAnsi="Times New Roman" w:cs="Times New Roman"/>
          <w:b/>
          <w:bCs/>
          <w:sz w:val="24"/>
          <w:szCs w:val="24"/>
          <w:lang w:val="nl-NL" w:eastAsia="en-NL"/>
        </w:rPr>
      </w:pPr>
      <w:r>
        <w:rPr>
          <w:b/>
          <w:bCs/>
          <w:lang w:val="nl-NL"/>
        </w:rPr>
        <w:br w:type="page"/>
      </w:r>
    </w:p>
    <w:p w14:paraId="4C49919D" w14:textId="01B75CC5" w:rsidR="00DC08C6" w:rsidRPr="00A21A97" w:rsidRDefault="00C65CEF" w:rsidP="00A21A97">
      <w:pPr>
        <w:pStyle w:val="NormalWeb"/>
        <w:spacing w:line="360" w:lineRule="auto"/>
        <w:outlineLvl w:val="1"/>
        <w:rPr>
          <w:b/>
          <w:bCs/>
          <w:lang w:val="nl-NL"/>
        </w:rPr>
      </w:pPr>
      <w:bookmarkStart w:id="18" w:name="_Toc167269041"/>
      <w:r w:rsidRPr="00A21A97">
        <w:rPr>
          <w:b/>
          <w:bCs/>
          <w:lang w:val="nl-NL"/>
        </w:rPr>
        <w:lastRenderedPageBreak/>
        <w:t>4.</w:t>
      </w:r>
      <w:r w:rsidR="00812482">
        <w:rPr>
          <w:b/>
          <w:bCs/>
          <w:lang w:val="nl-NL"/>
        </w:rPr>
        <w:t>5</w:t>
      </w:r>
      <w:r w:rsidRPr="00A21A97">
        <w:rPr>
          <w:b/>
          <w:bCs/>
          <w:lang w:val="nl-NL"/>
        </w:rPr>
        <w:t xml:space="preserve"> </w:t>
      </w:r>
      <w:r w:rsidR="007C0BC9" w:rsidRPr="00A21A97">
        <w:rPr>
          <w:b/>
          <w:bCs/>
          <w:lang w:val="nl-NL"/>
        </w:rPr>
        <w:t>Verschillen in frames tussen</w:t>
      </w:r>
      <w:r w:rsidR="00DC08C6" w:rsidRPr="00A21A97">
        <w:rPr>
          <w:b/>
          <w:bCs/>
          <w:lang w:val="nl-NL"/>
        </w:rPr>
        <w:t xml:space="preserve"> klimaatorganisaties</w:t>
      </w:r>
      <w:r w:rsidR="007C0BC9" w:rsidRPr="00A21A97">
        <w:rPr>
          <w:b/>
          <w:bCs/>
          <w:lang w:val="nl-NL"/>
        </w:rPr>
        <w:t xml:space="preserve"> en </w:t>
      </w:r>
      <w:r w:rsidR="00B67C27" w:rsidRPr="00A21A97">
        <w:rPr>
          <w:b/>
          <w:bCs/>
          <w:lang w:val="nl-NL"/>
        </w:rPr>
        <w:t>coöperaties</w:t>
      </w:r>
      <w:bookmarkEnd w:id="18"/>
      <w:r w:rsidR="00DC08C6" w:rsidRPr="00A21A97">
        <w:rPr>
          <w:b/>
          <w:bCs/>
          <w:lang w:val="nl-NL"/>
        </w:rPr>
        <w:t xml:space="preserve"> </w:t>
      </w:r>
    </w:p>
    <w:p w14:paraId="414CF2E4" w14:textId="3E5F5D0E" w:rsidR="009E7623" w:rsidRPr="00A21A97" w:rsidRDefault="005E12EE" w:rsidP="000E3876">
      <w:pPr>
        <w:spacing w:line="360" w:lineRule="auto"/>
        <w:rPr>
          <w:rFonts w:ascii="Times New Roman" w:eastAsia="Times New Roman" w:hAnsi="Times New Roman" w:cs="Times New Roman"/>
          <w:b/>
          <w:bCs/>
          <w:sz w:val="28"/>
          <w:szCs w:val="28"/>
          <w:lang w:val="nl-NL" w:eastAsia="en-NL"/>
        </w:rPr>
      </w:pPr>
      <w:r w:rsidRPr="005E12EE">
        <w:rPr>
          <w:rFonts w:ascii="Times New Roman" w:eastAsia="Times New Roman" w:hAnsi="Times New Roman" w:cs="Times New Roman"/>
          <w:sz w:val="24"/>
          <w:szCs w:val="24"/>
          <w:lang w:val="nl-NL" w:eastAsia="en-NL"/>
        </w:rPr>
        <w:t xml:space="preserve">Sinds het begin van het kernenergiedebat zijn wetenschappers en publieke actiegroepen de belangrijkste tegenstanders geweest, terwijl voorstanders beloftes en toekomstvisies benadrukken (Smith &amp; </w:t>
      </w:r>
      <w:proofErr w:type="spellStart"/>
      <w:r w:rsidRPr="005E12EE">
        <w:rPr>
          <w:rFonts w:ascii="Times New Roman" w:eastAsia="Times New Roman" w:hAnsi="Times New Roman" w:cs="Times New Roman"/>
          <w:sz w:val="24"/>
          <w:szCs w:val="24"/>
          <w:lang w:val="nl-NL" w:eastAsia="en-NL"/>
        </w:rPr>
        <w:t>Spanhoff</w:t>
      </w:r>
      <w:proofErr w:type="spellEnd"/>
      <w:r w:rsidRPr="005E12EE">
        <w:rPr>
          <w:rFonts w:ascii="Times New Roman" w:eastAsia="Times New Roman" w:hAnsi="Times New Roman" w:cs="Times New Roman"/>
          <w:sz w:val="24"/>
          <w:szCs w:val="24"/>
          <w:lang w:val="nl-NL" w:eastAsia="en-NL"/>
        </w:rPr>
        <w:t xml:space="preserve">, 1976; Geels &amp; </w:t>
      </w:r>
      <w:proofErr w:type="spellStart"/>
      <w:r w:rsidRPr="005E12EE">
        <w:rPr>
          <w:rFonts w:ascii="Times New Roman" w:eastAsia="Times New Roman" w:hAnsi="Times New Roman" w:cs="Times New Roman"/>
          <w:sz w:val="24"/>
          <w:szCs w:val="24"/>
          <w:lang w:val="nl-NL" w:eastAsia="en-NL"/>
        </w:rPr>
        <w:t>Verhees</w:t>
      </w:r>
      <w:proofErr w:type="spellEnd"/>
      <w:r w:rsidRPr="005E12EE">
        <w:rPr>
          <w:rFonts w:ascii="Times New Roman" w:eastAsia="Times New Roman" w:hAnsi="Times New Roman" w:cs="Times New Roman"/>
          <w:sz w:val="24"/>
          <w:szCs w:val="24"/>
          <w:lang w:val="nl-NL" w:eastAsia="en-NL"/>
        </w:rPr>
        <w:t>, 2011). Oppositiegroepen wijzen op nadelen en risico's. Sociale bewegingen gebruiken protesten en petities om druk uit te oefenen, en klimaatorganisaties publiceren vaker dan industriële organisaties</w:t>
      </w:r>
      <w:r w:rsidR="007B4F61">
        <w:rPr>
          <w:rFonts w:ascii="Times New Roman" w:eastAsia="Times New Roman" w:hAnsi="Times New Roman" w:cs="Times New Roman"/>
          <w:sz w:val="24"/>
          <w:szCs w:val="24"/>
          <w:lang w:val="nl-NL" w:eastAsia="en-NL"/>
        </w:rPr>
        <w:t xml:space="preserve"> (zie Bijlage 2, Grafiek 1)</w:t>
      </w:r>
      <w:r w:rsidRPr="005E12EE">
        <w:rPr>
          <w:rFonts w:ascii="Times New Roman" w:eastAsia="Times New Roman" w:hAnsi="Times New Roman" w:cs="Times New Roman"/>
          <w:sz w:val="24"/>
          <w:szCs w:val="24"/>
          <w:lang w:val="nl-NL" w:eastAsia="en-NL"/>
        </w:rPr>
        <w:t xml:space="preserve"> (Geels &amp; </w:t>
      </w:r>
      <w:proofErr w:type="spellStart"/>
      <w:r w:rsidRPr="005E12EE">
        <w:rPr>
          <w:rFonts w:ascii="Times New Roman" w:eastAsia="Times New Roman" w:hAnsi="Times New Roman" w:cs="Times New Roman"/>
          <w:sz w:val="24"/>
          <w:szCs w:val="24"/>
          <w:lang w:val="nl-NL" w:eastAsia="en-NL"/>
        </w:rPr>
        <w:t>Verhees</w:t>
      </w:r>
      <w:proofErr w:type="spellEnd"/>
      <w:r w:rsidRPr="005E12EE">
        <w:rPr>
          <w:rFonts w:ascii="Times New Roman" w:eastAsia="Times New Roman" w:hAnsi="Times New Roman" w:cs="Times New Roman"/>
          <w:sz w:val="24"/>
          <w:szCs w:val="24"/>
          <w:lang w:val="nl-NL" w:eastAsia="en-NL"/>
        </w:rPr>
        <w:t xml:space="preserve">, 2011; Boumans &amp; </w:t>
      </w:r>
      <w:proofErr w:type="spellStart"/>
      <w:r w:rsidRPr="005E12EE">
        <w:rPr>
          <w:rFonts w:ascii="Times New Roman" w:eastAsia="Times New Roman" w:hAnsi="Times New Roman" w:cs="Times New Roman"/>
          <w:sz w:val="24"/>
          <w:szCs w:val="24"/>
          <w:lang w:val="nl-NL" w:eastAsia="en-NL"/>
        </w:rPr>
        <w:t>Vliegenthart</w:t>
      </w:r>
      <w:proofErr w:type="spellEnd"/>
      <w:r w:rsidRPr="005E12EE">
        <w:rPr>
          <w:rFonts w:ascii="Times New Roman" w:eastAsia="Times New Roman" w:hAnsi="Times New Roman" w:cs="Times New Roman"/>
          <w:sz w:val="24"/>
          <w:szCs w:val="24"/>
          <w:lang w:val="nl-NL" w:eastAsia="en-NL"/>
        </w:rPr>
        <w:t xml:space="preserve">, 2016). Na de ramp in Tsjernobyl was het moeilijk om dezelfde media-aandacht te krijgen, maar sociale bewegingen blijven strijden via framing </w:t>
      </w:r>
      <w:sdt>
        <w:sdtPr>
          <w:rPr>
            <w:rFonts w:ascii="Times New Roman" w:eastAsia="Times New Roman" w:hAnsi="Times New Roman" w:cs="Times New Roman"/>
            <w:sz w:val="24"/>
            <w:szCs w:val="24"/>
            <w:lang w:val="nl-NL" w:eastAsia="en-NL"/>
          </w:rPr>
          <w:id w:val="2030524781"/>
          <w:citation/>
        </w:sdtPr>
        <w:sdtContent>
          <w:r w:rsidR="00984777">
            <w:rPr>
              <w:rFonts w:ascii="Times New Roman" w:eastAsia="Times New Roman" w:hAnsi="Times New Roman" w:cs="Times New Roman"/>
              <w:sz w:val="24"/>
              <w:szCs w:val="24"/>
              <w:lang w:val="nl-NL" w:eastAsia="en-NL"/>
            </w:rPr>
            <w:fldChar w:fldCharType="begin"/>
          </w:r>
          <w:r w:rsidR="00984777">
            <w:rPr>
              <w:rFonts w:ascii="Times New Roman" w:eastAsia="Times New Roman" w:hAnsi="Times New Roman" w:cs="Times New Roman"/>
              <w:sz w:val="24"/>
              <w:szCs w:val="24"/>
              <w:lang w:val="en-US" w:eastAsia="en-NL"/>
            </w:rPr>
            <w:instrText xml:space="preserve"> CITATION Are06 \l 1033 </w:instrText>
          </w:r>
          <w:r w:rsidR="00984777">
            <w:rPr>
              <w:rFonts w:ascii="Times New Roman" w:eastAsia="Times New Roman" w:hAnsi="Times New Roman" w:cs="Times New Roman"/>
              <w:sz w:val="24"/>
              <w:szCs w:val="24"/>
              <w:lang w:val="nl-NL" w:eastAsia="en-NL"/>
            </w:rPr>
            <w:fldChar w:fldCharType="separate"/>
          </w:r>
          <w:r w:rsidR="00984777" w:rsidRPr="00984777">
            <w:rPr>
              <w:rFonts w:ascii="Times New Roman" w:eastAsia="Times New Roman" w:hAnsi="Times New Roman" w:cs="Times New Roman"/>
              <w:noProof/>
              <w:sz w:val="24"/>
              <w:szCs w:val="24"/>
              <w:lang w:val="en-US" w:eastAsia="en-NL"/>
            </w:rPr>
            <w:t>(Arentsen, 2006)</w:t>
          </w:r>
          <w:r w:rsidR="00984777">
            <w:rPr>
              <w:rFonts w:ascii="Times New Roman" w:eastAsia="Times New Roman" w:hAnsi="Times New Roman" w:cs="Times New Roman"/>
              <w:sz w:val="24"/>
              <w:szCs w:val="24"/>
              <w:lang w:val="nl-NL" w:eastAsia="en-NL"/>
            </w:rPr>
            <w:fldChar w:fldCharType="end"/>
          </w:r>
        </w:sdtContent>
      </w:sdt>
      <w:r w:rsidRPr="005E12EE">
        <w:rPr>
          <w:rFonts w:ascii="Times New Roman" w:eastAsia="Times New Roman" w:hAnsi="Times New Roman" w:cs="Times New Roman"/>
          <w:sz w:val="24"/>
          <w:szCs w:val="24"/>
          <w:lang w:val="nl-NL" w:eastAsia="en-NL"/>
        </w:rPr>
        <w:t xml:space="preserve">. De effectiviteit van frames hangt af van factoren zoals geloofwaardigheid, empirische fit, </w:t>
      </w:r>
      <w:proofErr w:type="spellStart"/>
      <w:r w:rsidRPr="005E12EE">
        <w:rPr>
          <w:rFonts w:ascii="Times New Roman" w:eastAsia="Times New Roman" w:hAnsi="Times New Roman" w:cs="Times New Roman"/>
          <w:sz w:val="24"/>
          <w:szCs w:val="24"/>
          <w:lang w:val="nl-NL" w:eastAsia="en-NL"/>
        </w:rPr>
        <w:t>centraliteit</w:t>
      </w:r>
      <w:proofErr w:type="spellEnd"/>
      <w:r w:rsidRPr="005E12EE">
        <w:rPr>
          <w:rFonts w:ascii="Times New Roman" w:eastAsia="Times New Roman" w:hAnsi="Times New Roman" w:cs="Times New Roman"/>
          <w:sz w:val="24"/>
          <w:szCs w:val="24"/>
          <w:lang w:val="nl-NL" w:eastAsia="en-NL"/>
        </w:rPr>
        <w:t xml:space="preserve">, en resonantie met het publiek (Geels &amp; </w:t>
      </w:r>
      <w:proofErr w:type="spellStart"/>
      <w:r w:rsidRPr="005E12EE">
        <w:rPr>
          <w:rFonts w:ascii="Times New Roman" w:eastAsia="Times New Roman" w:hAnsi="Times New Roman" w:cs="Times New Roman"/>
          <w:sz w:val="24"/>
          <w:szCs w:val="24"/>
          <w:lang w:val="nl-NL" w:eastAsia="en-NL"/>
        </w:rPr>
        <w:t>Verhees</w:t>
      </w:r>
      <w:proofErr w:type="spellEnd"/>
      <w:r w:rsidRPr="005E12EE">
        <w:rPr>
          <w:rFonts w:ascii="Times New Roman" w:eastAsia="Times New Roman" w:hAnsi="Times New Roman" w:cs="Times New Roman"/>
          <w:sz w:val="24"/>
          <w:szCs w:val="24"/>
          <w:lang w:val="nl-NL" w:eastAsia="en-NL"/>
        </w:rPr>
        <w:t xml:space="preserve">, 2011). Positieve frames kunnen innovaties stimuleren, terwijl negatieve frames ze kunnen ondermijnen </w:t>
      </w:r>
      <w:sdt>
        <w:sdtPr>
          <w:rPr>
            <w:rFonts w:ascii="Times New Roman" w:eastAsia="Times New Roman" w:hAnsi="Times New Roman" w:cs="Times New Roman"/>
            <w:sz w:val="24"/>
            <w:szCs w:val="24"/>
            <w:lang w:val="nl-NL" w:eastAsia="en-NL"/>
          </w:rPr>
          <w:id w:val="1840587637"/>
          <w:citation/>
        </w:sdtPr>
        <w:sdtContent>
          <w:r w:rsidR="00984777">
            <w:rPr>
              <w:rFonts w:ascii="Times New Roman" w:eastAsia="Times New Roman" w:hAnsi="Times New Roman" w:cs="Times New Roman"/>
              <w:sz w:val="24"/>
              <w:szCs w:val="24"/>
              <w:lang w:val="nl-NL" w:eastAsia="en-NL"/>
            </w:rPr>
            <w:fldChar w:fldCharType="begin"/>
          </w:r>
          <w:r w:rsidR="00984777">
            <w:rPr>
              <w:rFonts w:ascii="Times New Roman" w:eastAsia="Times New Roman" w:hAnsi="Times New Roman" w:cs="Times New Roman"/>
              <w:sz w:val="24"/>
              <w:szCs w:val="24"/>
              <w:lang w:val="en-US" w:eastAsia="en-NL"/>
            </w:rPr>
            <w:instrText xml:space="preserve"> CITATION Gee11 \l 1033 </w:instrText>
          </w:r>
          <w:r w:rsidR="00984777">
            <w:rPr>
              <w:rFonts w:ascii="Times New Roman" w:eastAsia="Times New Roman" w:hAnsi="Times New Roman" w:cs="Times New Roman"/>
              <w:sz w:val="24"/>
              <w:szCs w:val="24"/>
              <w:lang w:val="nl-NL" w:eastAsia="en-NL"/>
            </w:rPr>
            <w:fldChar w:fldCharType="separate"/>
          </w:r>
          <w:r w:rsidR="00984777" w:rsidRPr="00984777">
            <w:rPr>
              <w:rFonts w:ascii="Times New Roman" w:eastAsia="Times New Roman" w:hAnsi="Times New Roman" w:cs="Times New Roman"/>
              <w:noProof/>
              <w:sz w:val="24"/>
              <w:szCs w:val="24"/>
              <w:lang w:val="en-US" w:eastAsia="en-NL"/>
            </w:rPr>
            <w:t>(Geels &amp; Verhees, 2011)</w:t>
          </w:r>
          <w:r w:rsidR="00984777">
            <w:rPr>
              <w:rFonts w:ascii="Times New Roman" w:eastAsia="Times New Roman" w:hAnsi="Times New Roman" w:cs="Times New Roman"/>
              <w:sz w:val="24"/>
              <w:szCs w:val="24"/>
              <w:lang w:val="nl-NL" w:eastAsia="en-NL"/>
            </w:rPr>
            <w:fldChar w:fldCharType="end"/>
          </w:r>
        </w:sdtContent>
      </w:sdt>
      <w:r w:rsidRPr="005E12EE">
        <w:rPr>
          <w:rFonts w:ascii="Times New Roman" w:eastAsia="Times New Roman" w:hAnsi="Times New Roman" w:cs="Times New Roman"/>
          <w:sz w:val="24"/>
          <w:szCs w:val="24"/>
          <w:lang w:val="nl-NL" w:eastAsia="en-NL"/>
        </w:rPr>
        <w:t xml:space="preserve">. </w:t>
      </w:r>
      <w:r w:rsidR="009E7623" w:rsidRPr="00A21A97">
        <w:rPr>
          <w:rFonts w:ascii="Times New Roman" w:hAnsi="Times New Roman" w:cs="Times New Roman"/>
          <w:b/>
          <w:bCs/>
          <w:sz w:val="28"/>
          <w:szCs w:val="28"/>
          <w:lang w:val="nl-NL"/>
        </w:rPr>
        <w:br w:type="page"/>
      </w:r>
    </w:p>
    <w:p w14:paraId="23C45E85" w14:textId="77777777" w:rsidR="00C65CEF" w:rsidRPr="00F91EE5" w:rsidRDefault="00C65CEF" w:rsidP="009E319A">
      <w:pPr>
        <w:pStyle w:val="Heading1"/>
        <w:rPr>
          <w:kern w:val="0"/>
          <w:sz w:val="32"/>
          <w:szCs w:val="32"/>
          <w:lang w:val="nl-NL"/>
        </w:rPr>
      </w:pPr>
      <w:bookmarkStart w:id="19" w:name="_Toc167269042"/>
      <w:r w:rsidRPr="00F91EE5">
        <w:rPr>
          <w:kern w:val="0"/>
          <w:sz w:val="32"/>
          <w:szCs w:val="32"/>
          <w:lang w:val="nl-NL"/>
        </w:rPr>
        <w:lastRenderedPageBreak/>
        <w:t>5. Discussie</w:t>
      </w:r>
      <w:bookmarkEnd w:id="19"/>
    </w:p>
    <w:p w14:paraId="4C9C8C60" w14:textId="77777777" w:rsidR="00C65CEF" w:rsidRPr="00A21A97" w:rsidRDefault="00C65CEF" w:rsidP="00A21A97">
      <w:pPr>
        <w:pStyle w:val="Heading2"/>
        <w:spacing w:line="360" w:lineRule="auto"/>
        <w:rPr>
          <w:rFonts w:ascii="Times New Roman" w:eastAsia="Times New Roman" w:hAnsi="Times New Roman" w:cs="Times New Roman"/>
          <w:b/>
          <w:bCs/>
          <w:color w:val="auto"/>
          <w:sz w:val="24"/>
          <w:szCs w:val="24"/>
          <w:lang w:val="nl-NL" w:eastAsia="en-NL"/>
        </w:rPr>
      </w:pPr>
      <w:bookmarkStart w:id="20" w:name="_Toc167269043"/>
      <w:r w:rsidRPr="00A21A97">
        <w:rPr>
          <w:rFonts w:ascii="Times New Roman" w:eastAsia="Times New Roman" w:hAnsi="Times New Roman" w:cs="Times New Roman"/>
          <w:b/>
          <w:bCs/>
          <w:color w:val="auto"/>
          <w:sz w:val="24"/>
          <w:szCs w:val="24"/>
          <w:lang w:val="nl-NL" w:eastAsia="en-NL"/>
        </w:rPr>
        <w:t>5.1 interpretatie van de resultaten</w:t>
      </w:r>
      <w:bookmarkEnd w:id="20"/>
    </w:p>
    <w:p w14:paraId="03D8E3A1" w14:textId="0DCB106B" w:rsidR="006674B6" w:rsidRPr="00A21A97" w:rsidRDefault="006674B6" w:rsidP="00A21A97">
      <w:pPr>
        <w:spacing w:line="360" w:lineRule="auto"/>
        <w:rPr>
          <w:rFonts w:ascii="Times New Roman" w:hAnsi="Times New Roman" w:cs="Times New Roman"/>
          <w:sz w:val="24"/>
          <w:szCs w:val="24"/>
          <w:lang w:val="nl-NL" w:eastAsia="en-NL"/>
        </w:rPr>
      </w:pPr>
      <w:r w:rsidRPr="00A21A97">
        <w:rPr>
          <w:rFonts w:ascii="Times New Roman" w:hAnsi="Times New Roman" w:cs="Times New Roman"/>
          <w:sz w:val="24"/>
          <w:szCs w:val="24"/>
          <w:lang w:val="nl-NL" w:eastAsia="en-NL"/>
        </w:rPr>
        <w:t xml:space="preserve">De resultaten van de geselecteerde studies benadrukken de sterke invloed van nieuwsframes op de publieke opinie over kernenergie in Nederland. De mediaberichtgeving </w:t>
      </w:r>
      <w:r w:rsidR="00AA545F">
        <w:rPr>
          <w:rFonts w:ascii="Times New Roman" w:hAnsi="Times New Roman" w:cs="Times New Roman"/>
          <w:sz w:val="24"/>
          <w:szCs w:val="24"/>
          <w:lang w:val="nl-NL" w:eastAsia="en-NL"/>
        </w:rPr>
        <w:t>rond</w:t>
      </w:r>
      <w:r w:rsidRPr="00A21A97">
        <w:rPr>
          <w:rFonts w:ascii="Times New Roman" w:hAnsi="Times New Roman" w:cs="Times New Roman"/>
          <w:sz w:val="24"/>
          <w:szCs w:val="24"/>
          <w:lang w:val="nl-NL" w:eastAsia="en-NL"/>
        </w:rPr>
        <w:t xml:space="preserve"> </w:t>
      </w:r>
      <w:r w:rsidR="000001A2">
        <w:rPr>
          <w:rFonts w:ascii="Times New Roman" w:hAnsi="Times New Roman" w:cs="Times New Roman"/>
          <w:sz w:val="24"/>
          <w:szCs w:val="24"/>
          <w:lang w:val="nl-NL" w:eastAsia="en-NL"/>
        </w:rPr>
        <w:t>de jaren 70</w:t>
      </w:r>
      <w:r w:rsidRPr="00A21A97">
        <w:rPr>
          <w:rFonts w:ascii="Times New Roman" w:hAnsi="Times New Roman" w:cs="Times New Roman"/>
          <w:sz w:val="24"/>
          <w:szCs w:val="24"/>
          <w:lang w:val="nl-NL" w:eastAsia="en-NL"/>
        </w:rPr>
        <w:t xml:space="preserve"> verhoogde het bewustzijn onder de Nederlandse bevolking aanzienlijk, waarbij nationale media een cruciale rol speelden </w:t>
      </w:r>
      <w:sdt>
        <w:sdtPr>
          <w:rPr>
            <w:rFonts w:ascii="Times New Roman" w:hAnsi="Times New Roman" w:cs="Times New Roman"/>
            <w:sz w:val="24"/>
            <w:szCs w:val="24"/>
            <w:lang w:val="nl-NL" w:eastAsia="en-NL"/>
          </w:rPr>
          <w:id w:val="2004537732"/>
          <w:citation/>
        </w:sdtPr>
        <w:sdtContent>
          <w:r w:rsidR="00984777">
            <w:rPr>
              <w:rFonts w:ascii="Times New Roman" w:hAnsi="Times New Roman" w:cs="Times New Roman"/>
              <w:sz w:val="24"/>
              <w:szCs w:val="24"/>
              <w:lang w:val="nl-NL" w:eastAsia="en-NL"/>
            </w:rPr>
            <w:fldChar w:fldCharType="begin"/>
          </w:r>
          <w:r w:rsidR="00984777">
            <w:rPr>
              <w:rFonts w:ascii="Times New Roman" w:hAnsi="Times New Roman" w:cs="Times New Roman"/>
              <w:sz w:val="24"/>
              <w:szCs w:val="24"/>
              <w:lang w:val="en-US" w:eastAsia="en-NL"/>
            </w:rPr>
            <w:instrText xml:space="preserve"> CITATION Smi \l 1033 </w:instrText>
          </w:r>
          <w:r w:rsidR="00984777">
            <w:rPr>
              <w:rFonts w:ascii="Times New Roman" w:hAnsi="Times New Roman" w:cs="Times New Roman"/>
              <w:sz w:val="24"/>
              <w:szCs w:val="24"/>
              <w:lang w:val="nl-NL" w:eastAsia="en-NL"/>
            </w:rPr>
            <w:fldChar w:fldCharType="separate"/>
          </w:r>
          <w:r w:rsidR="00984777" w:rsidRPr="00984777">
            <w:rPr>
              <w:rFonts w:ascii="Times New Roman" w:hAnsi="Times New Roman" w:cs="Times New Roman"/>
              <w:noProof/>
              <w:sz w:val="24"/>
              <w:szCs w:val="24"/>
              <w:lang w:val="en-US" w:eastAsia="en-NL"/>
            </w:rPr>
            <w:t>(Smith &amp; Spanhoff, 1976)</w:t>
          </w:r>
          <w:r w:rsidR="00984777">
            <w:rPr>
              <w:rFonts w:ascii="Times New Roman" w:hAnsi="Times New Roman" w:cs="Times New Roman"/>
              <w:sz w:val="24"/>
              <w:szCs w:val="24"/>
              <w:lang w:val="nl-NL" w:eastAsia="en-NL"/>
            </w:rPr>
            <w:fldChar w:fldCharType="end"/>
          </w:r>
        </w:sdtContent>
      </w:sdt>
      <w:r w:rsidRPr="00A21A97">
        <w:rPr>
          <w:rFonts w:ascii="Times New Roman" w:hAnsi="Times New Roman" w:cs="Times New Roman"/>
          <w:sz w:val="24"/>
          <w:szCs w:val="24"/>
          <w:lang w:val="nl-NL" w:eastAsia="en-NL"/>
        </w:rPr>
        <w:t xml:space="preserve">. De media hebben een krachtige rol in het vormen van de publieke opinie over kernenergie </w:t>
      </w:r>
      <w:sdt>
        <w:sdtPr>
          <w:rPr>
            <w:rFonts w:ascii="Times New Roman" w:hAnsi="Times New Roman" w:cs="Times New Roman"/>
            <w:sz w:val="24"/>
            <w:szCs w:val="24"/>
            <w:lang w:val="nl-NL" w:eastAsia="en-NL"/>
          </w:rPr>
          <w:id w:val="1009949855"/>
          <w:citation/>
        </w:sdtPr>
        <w:sdtContent>
          <w:r w:rsidR="00984777">
            <w:rPr>
              <w:rFonts w:ascii="Times New Roman" w:hAnsi="Times New Roman" w:cs="Times New Roman"/>
              <w:sz w:val="24"/>
              <w:szCs w:val="24"/>
              <w:lang w:val="nl-NL" w:eastAsia="en-NL"/>
            </w:rPr>
            <w:fldChar w:fldCharType="begin"/>
          </w:r>
          <w:r w:rsidR="00984777">
            <w:rPr>
              <w:rFonts w:ascii="Times New Roman" w:hAnsi="Times New Roman" w:cs="Times New Roman"/>
              <w:sz w:val="24"/>
              <w:szCs w:val="24"/>
              <w:lang w:val="en-US" w:eastAsia="en-NL"/>
            </w:rPr>
            <w:instrText xml:space="preserve"> CITATION New04 \l 1033 </w:instrText>
          </w:r>
          <w:r w:rsidR="00984777">
            <w:rPr>
              <w:rFonts w:ascii="Times New Roman" w:hAnsi="Times New Roman" w:cs="Times New Roman"/>
              <w:sz w:val="24"/>
              <w:szCs w:val="24"/>
              <w:lang w:val="nl-NL" w:eastAsia="en-NL"/>
            </w:rPr>
            <w:fldChar w:fldCharType="separate"/>
          </w:r>
          <w:r w:rsidR="00984777" w:rsidRPr="00984777">
            <w:rPr>
              <w:rFonts w:ascii="Times New Roman" w:hAnsi="Times New Roman" w:cs="Times New Roman"/>
              <w:noProof/>
              <w:sz w:val="24"/>
              <w:szCs w:val="24"/>
              <w:lang w:val="en-US" w:eastAsia="en-NL"/>
            </w:rPr>
            <w:t>(Newig, 2004)</w:t>
          </w:r>
          <w:r w:rsidR="00984777">
            <w:rPr>
              <w:rFonts w:ascii="Times New Roman" w:hAnsi="Times New Roman" w:cs="Times New Roman"/>
              <w:sz w:val="24"/>
              <w:szCs w:val="24"/>
              <w:lang w:val="nl-NL" w:eastAsia="en-NL"/>
            </w:rPr>
            <w:fldChar w:fldCharType="end"/>
          </w:r>
        </w:sdtContent>
      </w:sdt>
      <w:r w:rsidRPr="00A21A97">
        <w:rPr>
          <w:rFonts w:ascii="Times New Roman" w:hAnsi="Times New Roman" w:cs="Times New Roman"/>
          <w:sz w:val="24"/>
          <w:szCs w:val="24"/>
          <w:lang w:val="nl-NL" w:eastAsia="en-NL"/>
        </w:rPr>
        <w:t xml:space="preserve">. Ze richten zich vaak op negatieve aspecten, zoals veiligheidsrisico's en falend bestuur, terwijl de voordelen en milieu-implicaties van kernenergie onderbelicht blijven </w:t>
      </w:r>
      <w:sdt>
        <w:sdtPr>
          <w:rPr>
            <w:rFonts w:ascii="Times New Roman" w:hAnsi="Times New Roman" w:cs="Times New Roman"/>
            <w:sz w:val="24"/>
            <w:szCs w:val="24"/>
            <w:lang w:val="nl-NL" w:eastAsia="en-NL"/>
          </w:rPr>
          <w:id w:val="1703284302"/>
          <w:citation/>
        </w:sdtPr>
        <w:sdtContent>
          <w:r w:rsidR="00984777">
            <w:rPr>
              <w:rFonts w:ascii="Times New Roman" w:hAnsi="Times New Roman" w:cs="Times New Roman"/>
              <w:sz w:val="24"/>
              <w:szCs w:val="24"/>
              <w:lang w:val="nl-NL" w:eastAsia="en-NL"/>
            </w:rPr>
            <w:fldChar w:fldCharType="begin"/>
          </w:r>
          <w:r w:rsidR="00984777">
            <w:rPr>
              <w:rFonts w:ascii="Times New Roman" w:hAnsi="Times New Roman" w:cs="Times New Roman"/>
              <w:sz w:val="24"/>
              <w:szCs w:val="24"/>
              <w:lang w:val="en-US" w:eastAsia="en-NL"/>
            </w:rPr>
            <w:instrText xml:space="preserve"> CITATION Vos20 \l 1033 </w:instrText>
          </w:r>
          <w:r w:rsidR="00984777">
            <w:rPr>
              <w:rFonts w:ascii="Times New Roman" w:hAnsi="Times New Roman" w:cs="Times New Roman"/>
              <w:sz w:val="24"/>
              <w:szCs w:val="24"/>
              <w:lang w:val="nl-NL" w:eastAsia="en-NL"/>
            </w:rPr>
            <w:fldChar w:fldCharType="separate"/>
          </w:r>
          <w:r w:rsidR="00984777" w:rsidRPr="00984777">
            <w:rPr>
              <w:rFonts w:ascii="Times New Roman" w:hAnsi="Times New Roman" w:cs="Times New Roman"/>
              <w:noProof/>
              <w:sz w:val="24"/>
              <w:szCs w:val="24"/>
              <w:lang w:val="en-US" w:eastAsia="en-NL"/>
            </w:rPr>
            <w:t>(Vossen, 2020)</w:t>
          </w:r>
          <w:r w:rsidR="00984777">
            <w:rPr>
              <w:rFonts w:ascii="Times New Roman" w:hAnsi="Times New Roman" w:cs="Times New Roman"/>
              <w:sz w:val="24"/>
              <w:szCs w:val="24"/>
              <w:lang w:val="nl-NL" w:eastAsia="en-NL"/>
            </w:rPr>
            <w:fldChar w:fldCharType="end"/>
          </w:r>
        </w:sdtContent>
      </w:sdt>
      <w:r w:rsidRPr="00A21A97">
        <w:rPr>
          <w:rFonts w:ascii="Times New Roman" w:hAnsi="Times New Roman" w:cs="Times New Roman"/>
          <w:sz w:val="24"/>
          <w:szCs w:val="24"/>
          <w:lang w:val="nl-NL" w:eastAsia="en-NL"/>
        </w:rPr>
        <w:t>. Dit negatieve framing beïnvloedt de publieke perceptie, wat blijkt uit de voortdurende focus op veiligheidskwesties zelfs bij afwezigheid van directe risico's</w:t>
      </w:r>
      <w:r w:rsidR="006519DD">
        <w:rPr>
          <w:rFonts w:ascii="Times New Roman" w:hAnsi="Times New Roman" w:cs="Times New Roman"/>
          <w:sz w:val="24"/>
          <w:szCs w:val="24"/>
          <w:lang w:val="nl-NL" w:eastAsia="en-NL"/>
        </w:rPr>
        <w:t xml:space="preserve"> </w:t>
      </w:r>
      <w:sdt>
        <w:sdtPr>
          <w:rPr>
            <w:rFonts w:ascii="Times New Roman" w:hAnsi="Times New Roman" w:cs="Times New Roman"/>
            <w:sz w:val="24"/>
            <w:szCs w:val="24"/>
            <w:lang w:val="nl-NL" w:eastAsia="en-NL"/>
          </w:rPr>
          <w:id w:val="1679849747"/>
          <w:citation/>
        </w:sdtPr>
        <w:sdtContent>
          <w:r w:rsidR="00984777">
            <w:rPr>
              <w:rFonts w:ascii="Times New Roman" w:hAnsi="Times New Roman" w:cs="Times New Roman"/>
              <w:sz w:val="24"/>
              <w:szCs w:val="24"/>
              <w:lang w:val="nl-NL" w:eastAsia="en-NL"/>
            </w:rPr>
            <w:fldChar w:fldCharType="begin"/>
          </w:r>
          <w:r w:rsidR="00984777">
            <w:rPr>
              <w:rFonts w:ascii="Times New Roman" w:hAnsi="Times New Roman" w:cs="Times New Roman"/>
              <w:sz w:val="24"/>
              <w:szCs w:val="24"/>
              <w:lang w:val="en-US" w:eastAsia="en-NL"/>
            </w:rPr>
            <w:instrText xml:space="preserve"> CITATION Vos20 \l 1033 </w:instrText>
          </w:r>
          <w:r w:rsidR="00984777">
            <w:rPr>
              <w:rFonts w:ascii="Times New Roman" w:hAnsi="Times New Roman" w:cs="Times New Roman"/>
              <w:sz w:val="24"/>
              <w:szCs w:val="24"/>
              <w:lang w:val="nl-NL" w:eastAsia="en-NL"/>
            </w:rPr>
            <w:fldChar w:fldCharType="separate"/>
          </w:r>
          <w:r w:rsidR="00984777" w:rsidRPr="00984777">
            <w:rPr>
              <w:rFonts w:ascii="Times New Roman" w:hAnsi="Times New Roman" w:cs="Times New Roman"/>
              <w:noProof/>
              <w:sz w:val="24"/>
              <w:szCs w:val="24"/>
              <w:lang w:val="en-US" w:eastAsia="en-NL"/>
            </w:rPr>
            <w:t>(Vossen, 2020)</w:t>
          </w:r>
          <w:r w:rsidR="00984777">
            <w:rPr>
              <w:rFonts w:ascii="Times New Roman" w:hAnsi="Times New Roman" w:cs="Times New Roman"/>
              <w:sz w:val="24"/>
              <w:szCs w:val="24"/>
              <w:lang w:val="nl-NL" w:eastAsia="en-NL"/>
            </w:rPr>
            <w:fldChar w:fldCharType="end"/>
          </w:r>
        </w:sdtContent>
      </w:sdt>
      <w:r w:rsidRPr="00A21A97">
        <w:rPr>
          <w:rFonts w:ascii="Times New Roman" w:hAnsi="Times New Roman" w:cs="Times New Roman"/>
          <w:sz w:val="24"/>
          <w:szCs w:val="24"/>
          <w:lang w:val="nl-NL" w:eastAsia="en-NL"/>
        </w:rPr>
        <w:t>.</w:t>
      </w:r>
    </w:p>
    <w:p w14:paraId="544C868C" w14:textId="77777777" w:rsidR="00216219" w:rsidRPr="00A21A97" w:rsidRDefault="00C65CEF" w:rsidP="00A21A97">
      <w:pPr>
        <w:pStyle w:val="Heading2"/>
        <w:spacing w:line="360" w:lineRule="auto"/>
        <w:rPr>
          <w:rFonts w:ascii="Times New Roman" w:eastAsia="Times New Roman" w:hAnsi="Times New Roman" w:cs="Times New Roman"/>
          <w:b/>
          <w:bCs/>
          <w:color w:val="auto"/>
          <w:sz w:val="24"/>
          <w:szCs w:val="24"/>
          <w:lang w:val="nl-NL" w:eastAsia="en-NL"/>
        </w:rPr>
      </w:pPr>
      <w:bookmarkStart w:id="21" w:name="_Toc167269044"/>
      <w:r w:rsidRPr="00A21A97">
        <w:rPr>
          <w:rFonts w:ascii="Times New Roman" w:eastAsia="Times New Roman" w:hAnsi="Times New Roman" w:cs="Times New Roman"/>
          <w:b/>
          <w:bCs/>
          <w:color w:val="auto"/>
          <w:sz w:val="24"/>
          <w:szCs w:val="24"/>
          <w:lang w:val="nl-NL" w:eastAsia="en-NL"/>
        </w:rPr>
        <w:t>5.2 relatie tussen de studies</w:t>
      </w:r>
      <w:bookmarkEnd w:id="21"/>
    </w:p>
    <w:p w14:paraId="5120039A" w14:textId="560DE743" w:rsidR="006674B6" w:rsidRPr="00A21A97" w:rsidRDefault="006674B6" w:rsidP="00A21A97">
      <w:pPr>
        <w:pStyle w:val="NormalWeb"/>
        <w:spacing w:line="360" w:lineRule="auto"/>
        <w:rPr>
          <w:rFonts w:eastAsiaTheme="minorHAnsi"/>
          <w:lang w:val="nl-NL"/>
        </w:rPr>
      </w:pPr>
      <w:r w:rsidRPr="00A21A97">
        <w:rPr>
          <w:rFonts w:eastAsiaTheme="minorHAnsi"/>
          <w:lang w:val="nl-NL"/>
        </w:rPr>
        <w:t xml:space="preserve">De geselecteerde studies tonen een duidelijk patroon van hoe nieuwsframes de publieke opinie beïnvloeden. Studies zoals die van </w:t>
      </w:r>
      <w:sdt>
        <w:sdtPr>
          <w:rPr>
            <w:rFonts w:eastAsiaTheme="minorHAnsi"/>
            <w:lang w:val="nl-NL"/>
          </w:rPr>
          <w:id w:val="851297245"/>
          <w:citation/>
        </w:sdtPr>
        <w:sdtContent>
          <w:r w:rsidR="00984777">
            <w:rPr>
              <w:rFonts w:eastAsiaTheme="minorHAnsi"/>
              <w:lang w:val="nl-NL"/>
            </w:rPr>
            <w:fldChar w:fldCharType="begin"/>
          </w:r>
          <w:r w:rsidR="00984777">
            <w:rPr>
              <w:rFonts w:eastAsiaTheme="minorHAnsi"/>
              <w:lang w:val="en-US"/>
            </w:rPr>
            <w:instrText xml:space="preserve"> CITATION Smi \l 1033 </w:instrText>
          </w:r>
          <w:r w:rsidR="00984777">
            <w:rPr>
              <w:rFonts w:eastAsiaTheme="minorHAnsi"/>
              <w:lang w:val="nl-NL"/>
            </w:rPr>
            <w:fldChar w:fldCharType="separate"/>
          </w:r>
          <w:r w:rsidR="00984777" w:rsidRPr="00984777">
            <w:rPr>
              <w:rFonts w:eastAsiaTheme="minorHAnsi"/>
              <w:noProof/>
              <w:lang w:val="en-US"/>
            </w:rPr>
            <w:t>(Smith &amp; Spanhoff, 1976)</w:t>
          </w:r>
          <w:r w:rsidR="00984777">
            <w:rPr>
              <w:rFonts w:eastAsiaTheme="minorHAnsi"/>
              <w:lang w:val="nl-NL"/>
            </w:rPr>
            <w:fldChar w:fldCharType="end"/>
          </w:r>
        </w:sdtContent>
      </w:sdt>
      <w:r w:rsidRPr="00A21A97">
        <w:rPr>
          <w:rFonts w:eastAsiaTheme="minorHAnsi"/>
          <w:lang w:val="nl-NL"/>
        </w:rPr>
        <w:t xml:space="preserve"> en </w:t>
      </w:r>
      <w:sdt>
        <w:sdtPr>
          <w:rPr>
            <w:rFonts w:eastAsiaTheme="minorHAnsi"/>
            <w:lang w:val="nl-NL"/>
          </w:rPr>
          <w:id w:val="1772819728"/>
          <w:citation/>
        </w:sdtPr>
        <w:sdtContent>
          <w:r w:rsidR="00984777">
            <w:rPr>
              <w:rFonts w:eastAsiaTheme="minorHAnsi"/>
              <w:lang w:val="nl-NL"/>
            </w:rPr>
            <w:fldChar w:fldCharType="begin"/>
          </w:r>
          <w:r w:rsidR="00984777">
            <w:rPr>
              <w:rFonts w:eastAsiaTheme="minorHAnsi"/>
              <w:lang w:val="en-US"/>
            </w:rPr>
            <w:instrText xml:space="preserve"> CITATION Vos20 \l 1033 </w:instrText>
          </w:r>
          <w:r w:rsidR="00984777">
            <w:rPr>
              <w:rFonts w:eastAsiaTheme="minorHAnsi"/>
              <w:lang w:val="nl-NL"/>
            </w:rPr>
            <w:fldChar w:fldCharType="separate"/>
          </w:r>
          <w:r w:rsidR="00984777" w:rsidRPr="00984777">
            <w:rPr>
              <w:rFonts w:eastAsiaTheme="minorHAnsi"/>
              <w:noProof/>
              <w:lang w:val="en-US"/>
            </w:rPr>
            <w:t>(Vossen, 2020)</w:t>
          </w:r>
          <w:r w:rsidR="00984777">
            <w:rPr>
              <w:rFonts w:eastAsiaTheme="minorHAnsi"/>
              <w:lang w:val="nl-NL"/>
            </w:rPr>
            <w:fldChar w:fldCharType="end"/>
          </w:r>
        </w:sdtContent>
      </w:sdt>
      <w:r w:rsidR="00984777">
        <w:rPr>
          <w:rFonts w:eastAsiaTheme="minorHAnsi"/>
          <w:lang w:val="nl-NL"/>
        </w:rPr>
        <w:t xml:space="preserve"> </w:t>
      </w:r>
      <w:r w:rsidRPr="00A21A97">
        <w:rPr>
          <w:rFonts w:eastAsiaTheme="minorHAnsi"/>
          <w:lang w:val="nl-NL"/>
        </w:rPr>
        <w:t xml:space="preserve">laten zien dat zowel algemene als politieke media een aanzienlijke rol spelen in het versterken van negatieve percepties over kernenergie. Terwijl </w:t>
      </w:r>
      <w:sdt>
        <w:sdtPr>
          <w:rPr>
            <w:rFonts w:eastAsiaTheme="minorHAnsi"/>
            <w:lang w:val="nl-NL"/>
          </w:rPr>
          <w:id w:val="-1656141177"/>
          <w:citation/>
        </w:sdtPr>
        <w:sdtContent>
          <w:r w:rsidR="00984777">
            <w:rPr>
              <w:rFonts w:eastAsiaTheme="minorHAnsi"/>
              <w:lang w:val="nl-NL"/>
            </w:rPr>
            <w:fldChar w:fldCharType="begin"/>
          </w:r>
          <w:r w:rsidR="00984777">
            <w:rPr>
              <w:rFonts w:eastAsiaTheme="minorHAnsi"/>
              <w:lang w:val="en-US"/>
            </w:rPr>
            <w:instrText xml:space="preserve"> CITATION Gee11 \l 1033 </w:instrText>
          </w:r>
          <w:r w:rsidR="00984777">
            <w:rPr>
              <w:rFonts w:eastAsiaTheme="minorHAnsi"/>
              <w:lang w:val="nl-NL"/>
            </w:rPr>
            <w:fldChar w:fldCharType="separate"/>
          </w:r>
          <w:r w:rsidR="00984777" w:rsidRPr="00984777">
            <w:rPr>
              <w:rFonts w:eastAsiaTheme="minorHAnsi"/>
              <w:noProof/>
              <w:lang w:val="en-US"/>
            </w:rPr>
            <w:t>(Geels &amp; Verhees, 2011)</w:t>
          </w:r>
          <w:r w:rsidR="00984777">
            <w:rPr>
              <w:rFonts w:eastAsiaTheme="minorHAnsi"/>
              <w:lang w:val="nl-NL"/>
            </w:rPr>
            <w:fldChar w:fldCharType="end"/>
          </w:r>
        </w:sdtContent>
      </w:sdt>
      <w:r w:rsidRPr="00A21A97">
        <w:rPr>
          <w:rFonts w:eastAsiaTheme="minorHAnsi"/>
          <w:lang w:val="nl-NL"/>
        </w:rPr>
        <w:t xml:space="preserve"> de historische context van mediaberichtgeving bieden, vullen </w:t>
      </w:r>
      <w:sdt>
        <w:sdtPr>
          <w:rPr>
            <w:rFonts w:eastAsiaTheme="minorHAnsi"/>
            <w:lang w:val="nl-NL"/>
          </w:rPr>
          <w:id w:val="535156735"/>
          <w:citation/>
        </w:sdtPr>
        <w:sdtContent>
          <w:r w:rsidR="00984777">
            <w:rPr>
              <w:rFonts w:eastAsiaTheme="minorHAnsi"/>
              <w:lang w:val="nl-NL"/>
            </w:rPr>
            <w:fldChar w:fldCharType="begin"/>
          </w:r>
          <w:r w:rsidR="00984777">
            <w:rPr>
              <w:rFonts w:eastAsiaTheme="minorHAnsi"/>
              <w:lang w:val="en-US"/>
            </w:rPr>
            <w:instrText xml:space="preserve"> CITATION Bou16 \l 1033 </w:instrText>
          </w:r>
          <w:r w:rsidR="00984777">
            <w:rPr>
              <w:rFonts w:eastAsiaTheme="minorHAnsi"/>
              <w:lang w:val="nl-NL"/>
            </w:rPr>
            <w:fldChar w:fldCharType="separate"/>
          </w:r>
          <w:r w:rsidR="00984777" w:rsidRPr="00984777">
            <w:rPr>
              <w:rFonts w:eastAsiaTheme="minorHAnsi"/>
              <w:noProof/>
              <w:lang w:val="en-US"/>
            </w:rPr>
            <w:t>(Boumans &amp; Vliegenthart, 2016)</w:t>
          </w:r>
          <w:r w:rsidR="00984777">
            <w:rPr>
              <w:rFonts w:eastAsiaTheme="minorHAnsi"/>
              <w:lang w:val="nl-NL"/>
            </w:rPr>
            <w:fldChar w:fldCharType="end"/>
          </w:r>
        </w:sdtContent>
      </w:sdt>
      <w:r w:rsidR="00984777">
        <w:rPr>
          <w:rFonts w:eastAsiaTheme="minorHAnsi"/>
          <w:lang w:val="nl-NL"/>
        </w:rPr>
        <w:t xml:space="preserve"> </w:t>
      </w:r>
      <w:r w:rsidRPr="00A21A97">
        <w:rPr>
          <w:rFonts w:eastAsiaTheme="minorHAnsi"/>
          <w:lang w:val="nl-NL"/>
        </w:rPr>
        <w:t xml:space="preserve">dit aan door de rol van klimaatorganisaties en sociale bewegingen te benadrukken in het vormgeven van het publieke discours. </w:t>
      </w:r>
    </w:p>
    <w:p w14:paraId="05A5FA95" w14:textId="77777777" w:rsidR="00F23A85" w:rsidRPr="00A21A97" w:rsidRDefault="00F23A85" w:rsidP="00A21A97">
      <w:pPr>
        <w:pStyle w:val="Heading2"/>
        <w:spacing w:line="360" w:lineRule="auto"/>
        <w:rPr>
          <w:rFonts w:ascii="Times New Roman" w:eastAsia="Times New Roman" w:hAnsi="Times New Roman" w:cs="Times New Roman"/>
          <w:b/>
          <w:bCs/>
          <w:color w:val="auto"/>
          <w:sz w:val="24"/>
          <w:szCs w:val="24"/>
          <w:lang w:val="nl-NL" w:eastAsia="en-NL"/>
        </w:rPr>
      </w:pPr>
      <w:bookmarkStart w:id="22" w:name="_Toc167269045"/>
      <w:r w:rsidRPr="00A21A97">
        <w:rPr>
          <w:rFonts w:ascii="Times New Roman" w:eastAsia="Times New Roman" w:hAnsi="Times New Roman" w:cs="Times New Roman"/>
          <w:b/>
          <w:bCs/>
          <w:color w:val="auto"/>
          <w:sz w:val="24"/>
          <w:szCs w:val="24"/>
          <w:lang w:val="nl-NL" w:eastAsia="en-NL"/>
        </w:rPr>
        <w:t>5.2.1 Studies die elkaar aanvullen</w:t>
      </w:r>
      <w:bookmarkEnd w:id="22"/>
    </w:p>
    <w:p w14:paraId="29BC561E" w14:textId="1E6126A6" w:rsidR="00F23A85" w:rsidRPr="00A21A97" w:rsidRDefault="00F23A85" w:rsidP="00A21A97">
      <w:pPr>
        <w:pStyle w:val="NormalWeb"/>
        <w:spacing w:line="360" w:lineRule="auto"/>
        <w:rPr>
          <w:rFonts w:eastAsiaTheme="minorHAnsi"/>
          <w:lang w:val="nl-NL"/>
        </w:rPr>
      </w:pPr>
      <w:r w:rsidRPr="00A21A97">
        <w:rPr>
          <w:rFonts w:eastAsiaTheme="minorHAnsi"/>
          <w:lang w:val="nl-NL"/>
        </w:rPr>
        <w:t xml:space="preserve">De studie van </w:t>
      </w:r>
      <w:sdt>
        <w:sdtPr>
          <w:rPr>
            <w:rFonts w:eastAsiaTheme="minorHAnsi"/>
            <w:lang w:val="nl-NL"/>
          </w:rPr>
          <w:id w:val="-2060080688"/>
          <w:citation/>
        </w:sdtPr>
        <w:sdtContent>
          <w:r w:rsidR="00877C43">
            <w:rPr>
              <w:rFonts w:eastAsiaTheme="minorHAnsi"/>
              <w:lang w:val="nl-NL"/>
            </w:rPr>
            <w:fldChar w:fldCharType="begin"/>
          </w:r>
          <w:r w:rsidR="00877C43">
            <w:rPr>
              <w:rFonts w:eastAsiaTheme="minorHAnsi"/>
              <w:lang w:val="en-US"/>
            </w:rPr>
            <w:instrText xml:space="preserve"> CITATION Gee11 \l 1033 </w:instrText>
          </w:r>
          <w:r w:rsidR="00877C43">
            <w:rPr>
              <w:rFonts w:eastAsiaTheme="minorHAnsi"/>
              <w:lang w:val="nl-NL"/>
            </w:rPr>
            <w:fldChar w:fldCharType="separate"/>
          </w:r>
          <w:r w:rsidR="00877C43" w:rsidRPr="00877C43">
            <w:rPr>
              <w:rFonts w:eastAsiaTheme="minorHAnsi"/>
              <w:noProof/>
              <w:lang w:val="en-US"/>
            </w:rPr>
            <w:t>(Geels &amp; Verhees, 2011)</w:t>
          </w:r>
          <w:r w:rsidR="00877C43">
            <w:rPr>
              <w:rFonts w:eastAsiaTheme="minorHAnsi"/>
              <w:lang w:val="nl-NL"/>
            </w:rPr>
            <w:fldChar w:fldCharType="end"/>
          </w:r>
        </w:sdtContent>
      </w:sdt>
      <w:r w:rsidRPr="00A21A97">
        <w:rPr>
          <w:rFonts w:eastAsiaTheme="minorHAnsi"/>
          <w:lang w:val="nl-NL"/>
        </w:rPr>
        <w:t xml:space="preserve"> vult de bevindingen van </w:t>
      </w:r>
      <w:sdt>
        <w:sdtPr>
          <w:rPr>
            <w:rFonts w:eastAsiaTheme="minorHAnsi"/>
            <w:lang w:val="nl-NL"/>
          </w:rPr>
          <w:id w:val="734129603"/>
          <w:citation/>
        </w:sdtPr>
        <w:sdtContent>
          <w:r w:rsidR="00877C43">
            <w:rPr>
              <w:rFonts w:eastAsiaTheme="minorHAnsi"/>
              <w:lang w:val="nl-NL"/>
            </w:rPr>
            <w:fldChar w:fldCharType="begin"/>
          </w:r>
          <w:r w:rsidR="00877C43">
            <w:rPr>
              <w:rFonts w:eastAsiaTheme="minorHAnsi"/>
              <w:lang w:val="en-US"/>
            </w:rPr>
            <w:instrText xml:space="preserve"> CITATION Vos20 \l 1033 </w:instrText>
          </w:r>
          <w:r w:rsidR="00877C43">
            <w:rPr>
              <w:rFonts w:eastAsiaTheme="minorHAnsi"/>
              <w:lang w:val="nl-NL"/>
            </w:rPr>
            <w:fldChar w:fldCharType="separate"/>
          </w:r>
          <w:r w:rsidR="00877C43" w:rsidRPr="00877C43">
            <w:rPr>
              <w:rFonts w:eastAsiaTheme="minorHAnsi"/>
              <w:noProof/>
              <w:lang w:val="en-US"/>
            </w:rPr>
            <w:t>(Vossen, 2020)</w:t>
          </w:r>
          <w:r w:rsidR="00877C43">
            <w:rPr>
              <w:rFonts w:eastAsiaTheme="minorHAnsi"/>
              <w:lang w:val="nl-NL"/>
            </w:rPr>
            <w:fldChar w:fldCharType="end"/>
          </w:r>
        </w:sdtContent>
      </w:sdt>
      <w:r w:rsidRPr="00A21A97">
        <w:rPr>
          <w:rFonts w:eastAsiaTheme="minorHAnsi"/>
          <w:lang w:val="nl-NL"/>
        </w:rPr>
        <w:t xml:space="preserve"> aan door te laten zien hoe culturele activiteiten in de jaren 1950 en 1960 de publieke opinie beïnvloedden, terwijl Vossen zich richt op de huidige framing in media en politiek. Samen bieden deze studies een uitgebreide tijdlijn van hoe de publieke perceptie van kernenergie is geëvolueerd. Daarnaast versterken de bevindingen van </w:t>
      </w:r>
      <w:sdt>
        <w:sdtPr>
          <w:rPr>
            <w:rFonts w:eastAsiaTheme="minorHAnsi"/>
            <w:lang w:val="nl-NL"/>
          </w:rPr>
          <w:id w:val="325409326"/>
          <w:citation/>
        </w:sdtPr>
        <w:sdtContent>
          <w:r w:rsidR="00877C43">
            <w:rPr>
              <w:rFonts w:eastAsiaTheme="minorHAnsi"/>
              <w:lang w:val="nl-NL"/>
            </w:rPr>
            <w:fldChar w:fldCharType="begin"/>
          </w:r>
          <w:r w:rsidR="00877C43">
            <w:rPr>
              <w:rFonts w:eastAsiaTheme="minorHAnsi"/>
              <w:lang w:val="en-US"/>
            </w:rPr>
            <w:instrText xml:space="preserve"> CITATION Smi \l 1033 </w:instrText>
          </w:r>
          <w:r w:rsidR="00877C43">
            <w:rPr>
              <w:rFonts w:eastAsiaTheme="minorHAnsi"/>
              <w:lang w:val="nl-NL"/>
            </w:rPr>
            <w:fldChar w:fldCharType="separate"/>
          </w:r>
          <w:r w:rsidR="00877C43" w:rsidRPr="00877C43">
            <w:rPr>
              <w:rFonts w:eastAsiaTheme="minorHAnsi"/>
              <w:noProof/>
              <w:lang w:val="en-US"/>
            </w:rPr>
            <w:t>(Smith &amp; Spanhoff, 1976)</w:t>
          </w:r>
          <w:r w:rsidR="00877C43">
            <w:rPr>
              <w:rFonts w:eastAsiaTheme="minorHAnsi"/>
              <w:lang w:val="nl-NL"/>
            </w:rPr>
            <w:fldChar w:fldCharType="end"/>
          </w:r>
        </w:sdtContent>
      </w:sdt>
      <w:r w:rsidRPr="00A21A97">
        <w:rPr>
          <w:rFonts w:eastAsiaTheme="minorHAnsi"/>
          <w:lang w:val="nl-NL"/>
        </w:rPr>
        <w:t xml:space="preserve"> de rol van media in het vergroten van bewustzijn en het beïnvloeden van opinies, wat wordt bevestigd door de analyse van </w:t>
      </w:r>
      <w:sdt>
        <w:sdtPr>
          <w:rPr>
            <w:rFonts w:eastAsiaTheme="minorHAnsi"/>
            <w:lang w:val="nl-NL"/>
          </w:rPr>
          <w:id w:val="-613516568"/>
          <w:citation/>
        </w:sdtPr>
        <w:sdtContent>
          <w:r w:rsidR="00877C43">
            <w:rPr>
              <w:rFonts w:eastAsiaTheme="minorHAnsi"/>
              <w:lang w:val="nl-NL"/>
            </w:rPr>
            <w:fldChar w:fldCharType="begin"/>
          </w:r>
          <w:r w:rsidR="00877C43">
            <w:rPr>
              <w:rFonts w:eastAsiaTheme="minorHAnsi"/>
              <w:lang w:val="en-US"/>
            </w:rPr>
            <w:instrText xml:space="preserve"> CITATION Bou16 \l 1033 </w:instrText>
          </w:r>
          <w:r w:rsidR="00877C43">
            <w:rPr>
              <w:rFonts w:eastAsiaTheme="minorHAnsi"/>
              <w:lang w:val="nl-NL"/>
            </w:rPr>
            <w:fldChar w:fldCharType="separate"/>
          </w:r>
          <w:r w:rsidR="00877C43" w:rsidRPr="00877C43">
            <w:rPr>
              <w:rFonts w:eastAsiaTheme="minorHAnsi"/>
              <w:noProof/>
              <w:lang w:val="en-US"/>
            </w:rPr>
            <w:t>(Boumans &amp; Vliegenthart, 2016)</w:t>
          </w:r>
          <w:r w:rsidR="00877C43">
            <w:rPr>
              <w:rFonts w:eastAsiaTheme="minorHAnsi"/>
              <w:lang w:val="nl-NL"/>
            </w:rPr>
            <w:fldChar w:fldCharType="end"/>
          </w:r>
        </w:sdtContent>
      </w:sdt>
      <w:r w:rsidRPr="00A21A97">
        <w:rPr>
          <w:rFonts w:eastAsiaTheme="minorHAnsi"/>
          <w:lang w:val="nl-NL"/>
        </w:rPr>
        <w:t xml:space="preserve"> over de invloed van klimaatorganisaties.</w:t>
      </w:r>
    </w:p>
    <w:p w14:paraId="39409564" w14:textId="77777777" w:rsidR="00F23A85" w:rsidRPr="00A21A97" w:rsidRDefault="00F23A85" w:rsidP="00A21A97">
      <w:pPr>
        <w:pStyle w:val="NormalWeb"/>
        <w:spacing w:line="360" w:lineRule="auto"/>
        <w:outlineLvl w:val="1"/>
        <w:rPr>
          <w:b/>
          <w:bCs/>
          <w:lang w:val="nl-NL"/>
        </w:rPr>
      </w:pPr>
      <w:bookmarkStart w:id="23" w:name="_Toc167269046"/>
      <w:r w:rsidRPr="00A21A97">
        <w:rPr>
          <w:b/>
          <w:bCs/>
          <w:lang w:val="nl-NL"/>
        </w:rPr>
        <w:t>5.2.2 Studies die elkaar tegenspreken</w:t>
      </w:r>
      <w:bookmarkEnd w:id="23"/>
    </w:p>
    <w:p w14:paraId="059E5741" w14:textId="4B9F028B" w:rsidR="00F23A85" w:rsidRPr="00A21A97" w:rsidRDefault="00F23A85" w:rsidP="00A21A97">
      <w:pPr>
        <w:pStyle w:val="NormalWeb"/>
        <w:spacing w:line="360" w:lineRule="auto"/>
        <w:rPr>
          <w:rFonts w:eastAsiaTheme="minorHAnsi"/>
          <w:lang w:val="nl-NL"/>
        </w:rPr>
      </w:pPr>
      <w:r w:rsidRPr="00A21A97">
        <w:rPr>
          <w:rFonts w:eastAsiaTheme="minorHAnsi"/>
          <w:lang w:val="nl-NL"/>
        </w:rPr>
        <w:lastRenderedPageBreak/>
        <w:t xml:space="preserve">Hoewel de meeste studies wijzen op de negatieve invloed van mediaberichtgeving, biedt de studie van </w:t>
      </w:r>
      <w:sdt>
        <w:sdtPr>
          <w:rPr>
            <w:rFonts w:eastAsiaTheme="minorHAnsi"/>
            <w:lang w:val="nl-NL"/>
          </w:rPr>
          <w:id w:val="-728682794"/>
          <w:citation/>
        </w:sdtPr>
        <w:sdtContent>
          <w:r w:rsidR="00877C43">
            <w:rPr>
              <w:rFonts w:eastAsiaTheme="minorHAnsi"/>
              <w:lang w:val="nl-NL"/>
            </w:rPr>
            <w:fldChar w:fldCharType="begin"/>
          </w:r>
          <w:r w:rsidR="00877C43">
            <w:rPr>
              <w:rFonts w:eastAsiaTheme="minorHAnsi"/>
              <w:lang w:val="en-US"/>
            </w:rPr>
            <w:instrText xml:space="preserve"> CITATION Are06 \l 1033 </w:instrText>
          </w:r>
          <w:r w:rsidR="00877C43">
            <w:rPr>
              <w:rFonts w:eastAsiaTheme="minorHAnsi"/>
              <w:lang w:val="nl-NL"/>
            </w:rPr>
            <w:fldChar w:fldCharType="separate"/>
          </w:r>
          <w:r w:rsidR="00877C43" w:rsidRPr="00877C43">
            <w:rPr>
              <w:rFonts w:eastAsiaTheme="minorHAnsi"/>
              <w:noProof/>
              <w:lang w:val="en-US"/>
            </w:rPr>
            <w:t>(Arentsen, 2006)</w:t>
          </w:r>
          <w:r w:rsidR="00877C43">
            <w:rPr>
              <w:rFonts w:eastAsiaTheme="minorHAnsi"/>
              <w:lang w:val="nl-NL"/>
            </w:rPr>
            <w:fldChar w:fldCharType="end"/>
          </w:r>
        </w:sdtContent>
      </w:sdt>
      <w:r w:rsidRPr="00A21A97">
        <w:rPr>
          <w:rFonts w:eastAsiaTheme="minorHAnsi"/>
          <w:lang w:val="nl-NL"/>
        </w:rPr>
        <w:t xml:space="preserve"> een afwijkend perspectief door te suggereren dat het moeilijk was om na de ramp in Tsjernobyl hetzelfde niveau van media-aandacht te bereiken. Dit wijst op een variabiliteit in mediabeïnvloeding afhankelijk van de tijd en context. Dit kan ook verklaren waarom bepaalde periodes minder invloedrijk zijn geweest in het vormgeven van de publieke opinie.</w:t>
      </w:r>
    </w:p>
    <w:p w14:paraId="57F1F2C4" w14:textId="77777777" w:rsidR="00327108" w:rsidRPr="00A21A97" w:rsidRDefault="00327108">
      <w:pPr>
        <w:rPr>
          <w:rFonts w:ascii="Times New Roman" w:eastAsia="Times New Roman" w:hAnsi="Times New Roman" w:cs="Times New Roman"/>
          <w:b/>
          <w:bCs/>
          <w:sz w:val="28"/>
          <w:szCs w:val="28"/>
          <w:lang w:val="nl-NL" w:eastAsia="en-NL"/>
        </w:rPr>
      </w:pPr>
      <w:r w:rsidRPr="00A21A97">
        <w:rPr>
          <w:rFonts w:ascii="Times New Roman" w:hAnsi="Times New Roman" w:cs="Times New Roman"/>
          <w:b/>
          <w:bCs/>
          <w:sz w:val="28"/>
          <w:szCs w:val="28"/>
          <w:lang w:val="nl-NL"/>
        </w:rPr>
        <w:br w:type="page"/>
      </w:r>
    </w:p>
    <w:p w14:paraId="7950088D" w14:textId="7DE1BBE3" w:rsidR="00B3291C" w:rsidRPr="00F91EE5" w:rsidRDefault="00D87D44" w:rsidP="00A8143F">
      <w:pPr>
        <w:pStyle w:val="NormalWeb"/>
        <w:outlineLvl w:val="0"/>
        <w:rPr>
          <w:b/>
          <w:bCs/>
          <w:sz w:val="32"/>
          <w:szCs w:val="32"/>
          <w:lang w:val="nl-NL"/>
        </w:rPr>
      </w:pPr>
      <w:bookmarkStart w:id="24" w:name="_Toc167269047"/>
      <w:r w:rsidRPr="00F91EE5">
        <w:rPr>
          <w:b/>
          <w:bCs/>
          <w:sz w:val="32"/>
          <w:szCs w:val="32"/>
          <w:lang w:val="nl-NL"/>
        </w:rPr>
        <w:lastRenderedPageBreak/>
        <w:t xml:space="preserve">6. </w:t>
      </w:r>
      <w:r w:rsidR="00B3291C" w:rsidRPr="00F91EE5">
        <w:rPr>
          <w:b/>
          <w:bCs/>
          <w:sz w:val="32"/>
          <w:szCs w:val="32"/>
          <w:lang w:val="nl-NL"/>
        </w:rPr>
        <w:t>Conclusie</w:t>
      </w:r>
      <w:bookmarkEnd w:id="24"/>
    </w:p>
    <w:p w14:paraId="0E651411" w14:textId="77808D20" w:rsidR="00B3291C" w:rsidRPr="00A21A97" w:rsidRDefault="006A1ACA" w:rsidP="00A21A97">
      <w:pPr>
        <w:pStyle w:val="NormalWeb"/>
        <w:spacing w:line="360" w:lineRule="auto"/>
        <w:outlineLvl w:val="1"/>
        <w:rPr>
          <w:b/>
          <w:bCs/>
          <w:lang w:val="nl-NL"/>
        </w:rPr>
      </w:pPr>
      <w:bookmarkStart w:id="25" w:name="_Toc167269048"/>
      <w:r w:rsidRPr="00A21A97">
        <w:rPr>
          <w:b/>
          <w:bCs/>
          <w:lang w:val="nl-NL"/>
        </w:rPr>
        <w:t xml:space="preserve">6.1 </w:t>
      </w:r>
      <w:r w:rsidR="007B47C8" w:rsidRPr="00A21A97">
        <w:rPr>
          <w:b/>
          <w:bCs/>
          <w:lang w:val="nl-NL"/>
        </w:rPr>
        <w:t>B</w:t>
      </w:r>
      <w:r w:rsidR="00B3291C" w:rsidRPr="00A21A97">
        <w:rPr>
          <w:b/>
          <w:bCs/>
          <w:lang w:val="nl-NL"/>
        </w:rPr>
        <w:t>elangrijkste bevindingen</w:t>
      </w:r>
      <w:bookmarkEnd w:id="25"/>
    </w:p>
    <w:p w14:paraId="4D4AD053" w14:textId="5C375F57" w:rsidR="00F057AC" w:rsidRPr="00A21A97" w:rsidRDefault="00F057AC" w:rsidP="00A21A97">
      <w:pPr>
        <w:pStyle w:val="NormalWeb"/>
        <w:spacing w:line="360" w:lineRule="auto"/>
        <w:rPr>
          <w:lang w:val="nl-NL"/>
        </w:rPr>
      </w:pPr>
      <w:r w:rsidRPr="00A21A97">
        <w:rPr>
          <w:lang w:val="nl-NL"/>
        </w:rPr>
        <w:t>De thematische analyse van framing in zowel het Nederlandse algemene nieuws als het politieke nieuws</w:t>
      </w:r>
      <w:r w:rsidR="00F15C29" w:rsidRPr="00A21A97">
        <w:rPr>
          <w:lang w:val="nl-NL"/>
        </w:rPr>
        <w:t>,</w:t>
      </w:r>
      <w:r w:rsidRPr="00A21A97">
        <w:rPr>
          <w:lang w:val="nl-NL"/>
        </w:rPr>
        <w:t xml:space="preserve"> toont aan dat de publieke opinie over kernenergie sterk wordt beïnvloed door de presentatie van het onderwerp. Culturele activiteiten dienden oorspronkelijk als legitimatie voor kernenergie, maar negatieve gebeurtenissen, zoals Tsjernobyl, veroorzaakten een overwegend </w:t>
      </w:r>
      <w:r w:rsidR="003534C0" w:rsidRPr="00A21A97">
        <w:rPr>
          <w:lang w:val="nl-NL"/>
        </w:rPr>
        <w:t>negatief</w:t>
      </w:r>
      <w:r w:rsidRPr="00A21A97">
        <w:rPr>
          <w:lang w:val="nl-NL"/>
        </w:rPr>
        <w:t xml:space="preserve"> sentiment. Media spelen een centrale rol, waarbij negatieve aspecten vaak worden benadrukt ten koste van mogelijke voordelen en milieukwesties. Politieke berichtgeving legt de nadruk op veiligheidsrisico's en falend bestuur, terwijl sociale bewegingen verschillende frames gebruiken om hun standpunten te ondersteunen. Positieve framing kan innovatie stimuleren, terwijl negatieve framing het kan belemmeren. Dit onderstreept het belang van een evenwichtige en informatieve berichtgeving over kernenergie.</w:t>
      </w:r>
    </w:p>
    <w:p w14:paraId="0F8308CE" w14:textId="02340FA8" w:rsidR="00E05D52" w:rsidRPr="00A21A97" w:rsidRDefault="006A1ACA" w:rsidP="00A21A97">
      <w:pPr>
        <w:pStyle w:val="NormalWeb"/>
        <w:spacing w:line="360" w:lineRule="auto"/>
        <w:outlineLvl w:val="1"/>
        <w:rPr>
          <w:b/>
          <w:bCs/>
          <w:lang w:val="nl-NL"/>
        </w:rPr>
      </w:pPr>
      <w:bookmarkStart w:id="26" w:name="_Toc167269049"/>
      <w:r w:rsidRPr="00A21A97">
        <w:rPr>
          <w:b/>
          <w:bCs/>
          <w:lang w:val="nl-NL"/>
        </w:rPr>
        <w:t xml:space="preserve">6.2 </w:t>
      </w:r>
      <w:r w:rsidR="00B3291C" w:rsidRPr="00A21A97">
        <w:rPr>
          <w:b/>
          <w:bCs/>
          <w:lang w:val="nl-NL"/>
        </w:rPr>
        <w:t>Aanbevelingen voor toekomstig onderzoek</w:t>
      </w:r>
      <w:bookmarkEnd w:id="26"/>
    </w:p>
    <w:p w14:paraId="736AA52F" w14:textId="60113ADB" w:rsidR="0040448D" w:rsidRPr="00A21A97" w:rsidRDefault="0040448D" w:rsidP="00A21A97">
      <w:pPr>
        <w:spacing w:line="360" w:lineRule="auto"/>
        <w:rPr>
          <w:rFonts w:ascii="Times New Roman" w:eastAsia="Times New Roman" w:hAnsi="Times New Roman" w:cs="Times New Roman"/>
          <w:sz w:val="24"/>
          <w:szCs w:val="24"/>
          <w:lang w:val="nl-NL" w:eastAsia="en-NL"/>
        </w:rPr>
      </w:pPr>
      <w:r w:rsidRPr="00A21A97">
        <w:rPr>
          <w:rFonts w:ascii="Times New Roman" w:eastAsia="Times New Roman" w:hAnsi="Times New Roman" w:cs="Times New Roman"/>
          <w:sz w:val="24"/>
          <w:szCs w:val="24"/>
          <w:lang w:val="nl-NL" w:eastAsia="en-NL"/>
        </w:rPr>
        <w:t xml:space="preserve">Toekomstig onderzoek zou zich kunnen concentreren op de mechanismen van framing in media en publieke opinie over kernenergie, vergelijkende analyses tussen culturen, langetermijneffecten op beleidsvorming, rol van sociale media, en effectiviteit van </w:t>
      </w:r>
      <w:proofErr w:type="spellStart"/>
      <w:r w:rsidRPr="00A21A97">
        <w:rPr>
          <w:rFonts w:ascii="Times New Roman" w:eastAsia="Times New Roman" w:hAnsi="Times New Roman" w:cs="Times New Roman"/>
          <w:sz w:val="24"/>
          <w:szCs w:val="24"/>
          <w:lang w:val="nl-NL" w:eastAsia="en-NL"/>
        </w:rPr>
        <w:t>framingstrategieën</w:t>
      </w:r>
      <w:proofErr w:type="spellEnd"/>
      <w:r w:rsidRPr="00A21A97">
        <w:rPr>
          <w:rFonts w:ascii="Times New Roman" w:eastAsia="Times New Roman" w:hAnsi="Times New Roman" w:cs="Times New Roman"/>
          <w:sz w:val="24"/>
          <w:szCs w:val="24"/>
          <w:lang w:val="nl-NL" w:eastAsia="en-NL"/>
        </w:rPr>
        <w:t>. Een dieper inzicht in deze gebieden kan helpen bij een evenwichtiger en informatiever publiek debat over kernenergie, wat essentieel is voor weloverwogen energiebeleidsbeslissingen.</w:t>
      </w:r>
    </w:p>
    <w:p w14:paraId="5D4FFA41" w14:textId="77777777" w:rsidR="0040448D" w:rsidRPr="00A21A97" w:rsidRDefault="0040448D" w:rsidP="0040448D">
      <w:pPr>
        <w:rPr>
          <w:rFonts w:ascii="Times New Roman" w:hAnsi="Times New Roman" w:cs="Times New Roman"/>
          <w:b/>
          <w:bCs/>
          <w:lang w:val="nl-NL"/>
        </w:rPr>
      </w:pPr>
    </w:p>
    <w:p w14:paraId="604064F4" w14:textId="77777777" w:rsidR="0040448D" w:rsidRPr="00A21A97" w:rsidRDefault="0040448D" w:rsidP="0040448D">
      <w:pPr>
        <w:rPr>
          <w:rFonts w:ascii="Times New Roman" w:hAnsi="Times New Roman" w:cs="Times New Roman"/>
          <w:b/>
          <w:bCs/>
          <w:lang w:val="nl-NL"/>
        </w:rPr>
      </w:pPr>
    </w:p>
    <w:p w14:paraId="216DE093" w14:textId="77777777" w:rsidR="0040448D" w:rsidRPr="00A21A97" w:rsidRDefault="0040448D" w:rsidP="0040448D">
      <w:pPr>
        <w:rPr>
          <w:rFonts w:ascii="Times New Roman" w:hAnsi="Times New Roman" w:cs="Times New Roman"/>
          <w:b/>
          <w:bCs/>
          <w:lang w:val="nl-NL"/>
        </w:rPr>
      </w:pPr>
    </w:p>
    <w:p w14:paraId="0F4D2B84" w14:textId="77777777" w:rsidR="0040448D" w:rsidRPr="00A21A97" w:rsidRDefault="0040448D" w:rsidP="0040448D">
      <w:pPr>
        <w:rPr>
          <w:rFonts w:ascii="Times New Roman" w:hAnsi="Times New Roman" w:cs="Times New Roman"/>
          <w:b/>
          <w:bCs/>
          <w:lang w:val="nl-NL"/>
        </w:rPr>
      </w:pPr>
    </w:p>
    <w:p w14:paraId="4D50ABB5" w14:textId="1E8B1EB4" w:rsidR="00E05D52" w:rsidRPr="00A21A97" w:rsidRDefault="00E05D52">
      <w:pPr>
        <w:rPr>
          <w:rFonts w:ascii="Times New Roman" w:eastAsia="Times New Roman" w:hAnsi="Times New Roman" w:cs="Times New Roman"/>
          <w:b/>
          <w:bCs/>
          <w:lang w:val="nl-NL" w:eastAsia="en-NL"/>
        </w:rPr>
      </w:pPr>
      <w:r w:rsidRPr="00A21A97">
        <w:rPr>
          <w:rFonts w:ascii="Times New Roman" w:hAnsi="Times New Roman" w:cs="Times New Roman"/>
          <w:b/>
          <w:bCs/>
          <w:lang w:val="nl-NL"/>
        </w:rPr>
        <w:br w:type="page"/>
      </w:r>
    </w:p>
    <w:bookmarkStart w:id="27" w:name="_Toc167269050" w:displacedByCustomXml="next"/>
    <w:sdt>
      <w:sdtPr>
        <w:rPr>
          <w:rFonts w:asciiTheme="minorHAnsi" w:eastAsiaTheme="minorHAnsi" w:hAnsiTheme="minorHAnsi" w:cstheme="minorBidi"/>
          <w:b w:val="0"/>
          <w:bCs w:val="0"/>
          <w:kern w:val="0"/>
          <w:sz w:val="22"/>
          <w:szCs w:val="22"/>
          <w:lang w:val="nl-NL" w:eastAsia="en-US"/>
        </w:rPr>
        <w:id w:val="-988098475"/>
        <w:docPartObj>
          <w:docPartGallery w:val="Bibliographies"/>
          <w:docPartUnique/>
        </w:docPartObj>
      </w:sdtPr>
      <w:sdtContent>
        <w:p w14:paraId="24C66F3A" w14:textId="00B64F8D" w:rsidR="00077F81" w:rsidRPr="00F91EE5" w:rsidRDefault="008526AC">
          <w:pPr>
            <w:pStyle w:val="Heading1"/>
            <w:rPr>
              <w:kern w:val="0"/>
              <w:sz w:val="32"/>
              <w:szCs w:val="32"/>
              <w:lang w:val="nl-NL"/>
            </w:rPr>
          </w:pPr>
          <w:r w:rsidRPr="00F91EE5">
            <w:rPr>
              <w:kern w:val="0"/>
              <w:sz w:val="32"/>
              <w:szCs w:val="32"/>
              <w:lang w:val="nl-NL"/>
            </w:rPr>
            <w:t>7. B</w:t>
          </w:r>
          <w:r w:rsidR="00077F81" w:rsidRPr="00F91EE5">
            <w:rPr>
              <w:kern w:val="0"/>
              <w:sz w:val="32"/>
              <w:szCs w:val="32"/>
              <w:lang w:val="nl-NL"/>
            </w:rPr>
            <w:t>ibliogra</w:t>
          </w:r>
          <w:r w:rsidR="00E72E23" w:rsidRPr="00F91EE5">
            <w:rPr>
              <w:kern w:val="0"/>
              <w:sz w:val="32"/>
              <w:szCs w:val="32"/>
              <w:lang w:val="nl-NL"/>
            </w:rPr>
            <w:t>fie</w:t>
          </w:r>
          <w:bookmarkEnd w:id="27"/>
        </w:p>
        <w:sdt>
          <w:sdtPr>
            <w:rPr>
              <w:rFonts w:ascii="Times New Roman" w:hAnsi="Times New Roman" w:cs="Times New Roman"/>
              <w:lang w:val="nl-NL"/>
            </w:rPr>
            <w:id w:val="111145805"/>
            <w:bibliography/>
          </w:sdtPr>
          <w:sdtContent>
            <w:p w14:paraId="513B7662" w14:textId="77777777" w:rsidR="004A27DB" w:rsidRDefault="00077F81" w:rsidP="004A27DB">
              <w:pPr>
                <w:pStyle w:val="Bibliography"/>
                <w:ind w:left="720" w:hanging="720"/>
                <w:rPr>
                  <w:noProof/>
                  <w:sz w:val="24"/>
                  <w:szCs w:val="24"/>
                  <w:lang w:val="nl-NL"/>
                </w:rPr>
              </w:pPr>
              <w:r w:rsidRPr="00F91EE5">
                <w:rPr>
                  <w:rFonts w:ascii="Times New Roman" w:hAnsi="Times New Roman" w:cs="Times New Roman"/>
                  <w:sz w:val="24"/>
                  <w:szCs w:val="24"/>
                  <w:lang w:val="nl-NL"/>
                </w:rPr>
                <w:fldChar w:fldCharType="begin"/>
              </w:r>
              <w:r w:rsidRPr="00F91EE5">
                <w:rPr>
                  <w:rFonts w:ascii="Times New Roman" w:hAnsi="Times New Roman" w:cs="Times New Roman"/>
                  <w:sz w:val="24"/>
                  <w:szCs w:val="24"/>
                  <w:lang w:val="nl-NL"/>
                </w:rPr>
                <w:instrText xml:space="preserve"> BIBLIOGRAPHY </w:instrText>
              </w:r>
              <w:r w:rsidRPr="00F91EE5">
                <w:rPr>
                  <w:rFonts w:ascii="Times New Roman" w:hAnsi="Times New Roman" w:cs="Times New Roman"/>
                  <w:sz w:val="24"/>
                  <w:szCs w:val="24"/>
                  <w:lang w:val="nl-NL"/>
                </w:rPr>
                <w:fldChar w:fldCharType="separate"/>
              </w:r>
              <w:r w:rsidR="004A27DB">
                <w:rPr>
                  <w:noProof/>
                  <w:lang w:val="nl-NL"/>
                </w:rPr>
                <w:t xml:space="preserve">Arentsen, M. J. (2006). CONTESTED TECHNOLOGY Nuclear power in the Netherlands. </w:t>
              </w:r>
              <w:r w:rsidR="004A27DB">
                <w:rPr>
                  <w:i/>
                  <w:iCs/>
                  <w:noProof/>
                  <w:lang w:val="nl-NL"/>
                </w:rPr>
                <w:t>Centre for Clean Technology and Environmental Policy, University of Twente</w:t>
              </w:r>
              <w:r w:rsidR="004A27DB">
                <w:rPr>
                  <w:noProof/>
                  <w:lang w:val="nl-NL"/>
                </w:rPr>
                <w:t>, 373-382.</w:t>
              </w:r>
            </w:p>
            <w:p w14:paraId="71396843" w14:textId="77777777" w:rsidR="004A27DB" w:rsidRDefault="004A27DB" w:rsidP="004A27DB">
              <w:pPr>
                <w:pStyle w:val="Bibliography"/>
                <w:ind w:left="720" w:hanging="720"/>
                <w:rPr>
                  <w:noProof/>
                  <w:lang w:val="nl-NL"/>
                </w:rPr>
              </w:pPr>
              <w:r>
                <w:rPr>
                  <w:noProof/>
                  <w:lang w:val="nl-NL"/>
                </w:rPr>
                <w:t xml:space="preserve">Boumans, J. W., &amp; Vliegenthart, R. (2016). Nuclear voices in the news: A comparison of source, news agency and newspaper content about nuclear energy over time. </w:t>
              </w:r>
              <w:r>
                <w:rPr>
                  <w:i/>
                  <w:iCs/>
                  <w:noProof/>
                  <w:lang w:val="nl-NL"/>
                </w:rPr>
                <w:t>European Journal of Communication</w:t>
              </w:r>
              <w:r>
                <w:rPr>
                  <w:noProof/>
                  <w:lang w:val="nl-NL"/>
                </w:rPr>
                <w:t>, 265-270.</w:t>
              </w:r>
            </w:p>
            <w:p w14:paraId="4261CA4D" w14:textId="77777777" w:rsidR="004A27DB" w:rsidRDefault="004A27DB" w:rsidP="004A27DB">
              <w:pPr>
                <w:pStyle w:val="Bibliography"/>
                <w:ind w:left="720" w:hanging="720"/>
                <w:rPr>
                  <w:noProof/>
                  <w:lang w:val="nl-NL"/>
                </w:rPr>
              </w:pPr>
              <w:r>
                <w:rPr>
                  <w:noProof/>
                  <w:lang w:val="nl-NL"/>
                </w:rPr>
                <w:t xml:space="preserve">Ferguson, C. D. (2011). Nuclear energy. </w:t>
              </w:r>
              <w:r>
                <w:rPr>
                  <w:i/>
                  <w:iCs/>
                  <w:noProof/>
                  <w:lang w:val="nl-NL"/>
                </w:rPr>
                <w:t>New York : Oxford University Press</w:t>
              </w:r>
              <w:r>
                <w:rPr>
                  <w:noProof/>
                  <w:lang w:val="nl-NL"/>
                </w:rPr>
                <w:t>, 1-52.</w:t>
              </w:r>
            </w:p>
            <w:p w14:paraId="3C9ABE78" w14:textId="77777777" w:rsidR="004A27DB" w:rsidRDefault="004A27DB" w:rsidP="004A27DB">
              <w:pPr>
                <w:pStyle w:val="Bibliography"/>
                <w:ind w:left="720" w:hanging="720"/>
                <w:rPr>
                  <w:noProof/>
                  <w:lang w:val="nl-NL"/>
                </w:rPr>
              </w:pPr>
              <w:r>
                <w:rPr>
                  <w:noProof/>
                  <w:lang w:val="nl-NL"/>
                </w:rPr>
                <w:t xml:space="preserve">Gamson, W. A., &amp; Modigliani, A. (1989). Media Discourse and Public Opinion on Nuclear Power: A Constructionist Approach. </w:t>
              </w:r>
              <w:r>
                <w:rPr>
                  <w:i/>
                  <w:iCs/>
                  <w:noProof/>
                  <w:lang w:val="nl-NL"/>
                </w:rPr>
                <w:t>The American Journal of Sociology</w:t>
              </w:r>
              <w:r>
                <w:rPr>
                  <w:noProof/>
                  <w:lang w:val="nl-NL"/>
                </w:rPr>
                <w:t>, 1-37.</w:t>
              </w:r>
            </w:p>
            <w:p w14:paraId="1789DAE9" w14:textId="77777777" w:rsidR="004A27DB" w:rsidRDefault="004A27DB" w:rsidP="004A27DB">
              <w:pPr>
                <w:pStyle w:val="Bibliography"/>
                <w:ind w:left="720" w:hanging="720"/>
                <w:rPr>
                  <w:noProof/>
                  <w:lang w:val="nl-NL"/>
                </w:rPr>
              </w:pPr>
              <w:r>
                <w:rPr>
                  <w:noProof/>
                  <w:lang w:val="nl-NL"/>
                </w:rPr>
                <w:t xml:space="preserve">Geels, F., &amp; Verhees, B. (2011). Cultural legitimacy and framing struggles in innovation journeys: A cultural-performative perspective and a case study of Dutch nuclear energy (1945–1986). </w:t>
              </w:r>
              <w:r>
                <w:rPr>
                  <w:i/>
                  <w:iCs/>
                  <w:noProof/>
                  <w:lang w:val="nl-NL"/>
                </w:rPr>
                <w:t>Technological Forecasting &amp; Social Change</w:t>
              </w:r>
              <w:r>
                <w:rPr>
                  <w:noProof/>
                  <w:lang w:val="nl-NL"/>
                </w:rPr>
                <w:t>, 913-925.</w:t>
              </w:r>
            </w:p>
            <w:p w14:paraId="1E9FE3E7" w14:textId="77777777" w:rsidR="004A27DB" w:rsidRDefault="004A27DB" w:rsidP="004A27DB">
              <w:pPr>
                <w:pStyle w:val="Bibliography"/>
                <w:ind w:left="720" w:hanging="720"/>
                <w:rPr>
                  <w:noProof/>
                  <w:lang w:val="nl-NL"/>
                </w:rPr>
              </w:pPr>
              <w:r>
                <w:rPr>
                  <w:noProof/>
                  <w:lang w:val="nl-NL"/>
                </w:rPr>
                <w:t xml:space="preserve">Jin, T., &amp; Kim, J. (2018). What is better for mitigating carbon emissions– Renewable energy or nuclear energy? A panel data analysis. </w:t>
              </w:r>
              <w:r>
                <w:rPr>
                  <w:i/>
                  <w:iCs/>
                  <w:noProof/>
                  <w:lang w:val="nl-NL"/>
                </w:rPr>
                <w:t>Renewable &amp; sustainable energy reviews, Vol.91</w:t>
              </w:r>
              <w:r>
                <w:rPr>
                  <w:noProof/>
                  <w:lang w:val="nl-NL"/>
                </w:rPr>
                <w:t>, 464-471.</w:t>
              </w:r>
            </w:p>
            <w:p w14:paraId="76F6E4CA" w14:textId="77777777" w:rsidR="004A27DB" w:rsidRDefault="004A27DB" w:rsidP="004A27DB">
              <w:pPr>
                <w:pStyle w:val="Bibliography"/>
                <w:ind w:left="720" w:hanging="720"/>
                <w:rPr>
                  <w:noProof/>
                  <w:lang w:val="nl-NL"/>
                </w:rPr>
              </w:pPr>
              <w:r>
                <w:rPr>
                  <w:noProof/>
                  <w:lang w:val="nl-NL"/>
                </w:rPr>
                <w:t xml:space="preserve">Mathew, M. (2022). Nuclear energy: A pathway towards mitigation of global warming. </w:t>
              </w:r>
              <w:r>
                <w:rPr>
                  <w:i/>
                  <w:iCs/>
                  <w:noProof/>
                  <w:lang w:val="nl-NL"/>
                </w:rPr>
                <w:t>Oxford: Elsevier Ltd</w:t>
              </w:r>
              <w:r>
                <w:rPr>
                  <w:noProof/>
                  <w:lang w:val="nl-NL"/>
                </w:rPr>
                <w:t>, 104080.</w:t>
              </w:r>
            </w:p>
            <w:p w14:paraId="78B40B58" w14:textId="77777777" w:rsidR="004A27DB" w:rsidRDefault="004A27DB" w:rsidP="004A27DB">
              <w:pPr>
                <w:pStyle w:val="Bibliography"/>
                <w:ind w:left="720" w:hanging="720"/>
                <w:rPr>
                  <w:noProof/>
                  <w:lang w:val="nl-NL"/>
                </w:rPr>
              </w:pPr>
              <w:r>
                <w:rPr>
                  <w:noProof/>
                  <w:lang w:val="nl-NL"/>
                </w:rPr>
                <w:t xml:space="preserve">Muellner, N. (2021). Nuclear energy - The solution to climate change? </w:t>
              </w:r>
              <w:r>
                <w:rPr>
                  <w:i/>
                  <w:iCs/>
                  <w:noProof/>
                  <w:lang w:val="nl-NL"/>
                </w:rPr>
                <w:t>Energy Policy</w:t>
              </w:r>
              <w:r>
                <w:rPr>
                  <w:noProof/>
                  <w:lang w:val="nl-NL"/>
                </w:rPr>
                <w:t>.</w:t>
              </w:r>
            </w:p>
            <w:p w14:paraId="2E2439D0" w14:textId="77777777" w:rsidR="004A27DB" w:rsidRDefault="004A27DB" w:rsidP="004A27DB">
              <w:pPr>
                <w:pStyle w:val="Bibliography"/>
                <w:ind w:left="720" w:hanging="720"/>
                <w:rPr>
                  <w:noProof/>
                  <w:lang w:val="nl-NL"/>
                </w:rPr>
              </w:pPr>
              <w:r>
                <w:rPr>
                  <w:noProof/>
                  <w:lang w:val="nl-NL"/>
                </w:rPr>
                <w:t xml:space="preserve">Newig, J. (2004). Public Attention, Political Action: the Example of Environmental Regulation. </w:t>
              </w:r>
              <w:r>
                <w:rPr>
                  <w:i/>
                  <w:iCs/>
                  <w:noProof/>
                  <w:lang w:val="nl-NL"/>
                </w:rPr>
                <w:t>Rationality and Society</w:t>
              </w:r>
              <w:r>
                <w:rPr>
                  <w:noProof/>
                  <w:lang w:val="nl-NL"/>
                </w:rPr>
                <w:t>, 159.</w:t>
              </w:r>
            </w:p>
            <w:p w14:paraId="3ECAAA5E" w14:textId="77777777" w:rsidR="004A27DB" w:rsidRDefault="004A27DB" w:rsidP="004A27DB">
              <w:pPr>
                <w:pStyle w:val="Bibliography"/>
                <w:ind w:left="720" w:hanging="720"/>
                <w:rPr>
                  <w:noProof/>
                  <w:lang w:val="nl-NL"/>
                </w:rPr>
              </w:pPr>
              <w:r>
                <w:rPr>
                  <w:noProof/>
                  <w:lang w:val="nl-NL"/>
                </w:rPr>
                <w:t xml:space="preserve">Sanders, M. C., &amp; Sanders, C. E. (2021). A world’s dilemma ‘upon which the sun never sets’: The nuclear waste . </w:t>
              </w:r>
              <w:r>
                <w:rPr>
                  <w:i/>
                  <w:iCs/>
                  <w:noProof/>
                  <w:lang w:val="nl-NL"/>
                </w:rPr>
                <w:t>Progress in Nuclear Energy</w:t>
              </w:r>
              <w:r>
                <w:rPr>
                  <w:noProof/>
                  <w:lang w:val="nl-NL"/>
                </w:rPr>
                <w:t>, 23-27.</w:t>
              </w:r>
            </w:p>
            <w:p w14:paraId="7FF6AEC3" w14:textId="77777777" w:rsidR="004A27DB" w:rsidRDefault="004A27DB" w:rsidP="004A27DB">
              <w:pPr>
                <w:pStyle w:val="Bibliography"/>
                <w:ind w:left="720" w:hanging="720"/>
                <w:rPr>
                  <w:noProof/>
                  <w:lang w:val="nl-NL"/>
                </w:rPr>
              </w:pPr>
              <w:r>
                <w:rPr>
                  <w:noProof/>
                  <w:lang w:val="nl-NL"/>
                </w:rPr>
                <w:t xml:space="preserve">Schäfer, M. S. (2017). How Changing Media Structures Are Aecting Science. </w:t>
              </w:r>
              <w:r>
                <w:rPr>
                  <w:i/>
                  <w:iCs/>
                  <w:noProof/>
                  <w:lang w:val="nl-NL"/>
                </w:rPr>
                <w:t>The Oxford Handbook of the Science of Science Communication</w:t>
              </w:r>
              <w:r>
                <w:rPr>
                  <w:noProof/>
                  <w:lang w:val="nl-NL"/>
                </w:rPr>
                <w:t>, 50-59.</w:t>
              </w:r>
            </w:p>
            <w:p w14:paraId="359B6E25" w14:textId="77777777" w:rsidR="004A27DB" w:rsidRDefault="004A27DB" w:rsidP="004A27DB">
              <w:pPr>
                <w:pStyle w:val="Bibliography"/>
                <w:ind w:left="720" w:hanging="720"/>
                <w:rPr>
                  <w:noProof/>
                  <w:lang w:val="nl-NL"/>
                </w:rPr>
              </w:pPr>
              <w:r>
                <w:rPr>
                  <w:noProof/>
                  <w:lang w:val="nl-NL"/>
                </w:rPr>
                <w:t xml:space="preserve">Smith, P. B., &amp; Spanhoff, R. (1976). The nuclear energy debate in the Netherlands. </w:t>
              </w:r>
              <w:r>
                <w:rPr>
                  <w:i/>
                  <w:iCs/>
                  <w:noProof/>
                  <w:lang w:val="nl-NL"/>
                </w:rPr>
                <w:t>Bulletin of the Atomic Scientists</w:t>
              </w:r>
              <w:r>
                <w:rPr>
                  <w:noProof/>
                  <w:lang w:val="nl-NL"/>
                </w:rPr>
                <w:t>, 42.</w:t>
              </w:r>
            </w:p>
            <w:p w14:paraId="26DD4C4C" w14:textId="77777777" w:rsidR="004A27DB" w:rsidRDefault="004A27DB" w:rsidP="004A27DB">
              <w:pPr>
                <w:pStyle w:val="Bibliography"/>
                <w:ind w:left="720" w:hanging="720"/>
                <w:rPr>
                  <w:noProof/>
                  <w:lang w:val="nl-NL"/>
                </w:rPr>
              </w:pPr>
              <w:r>
                <w:rPr>
                  <w:noProof/>
                  <w:lang w:val="nl-NL"/>
                </w:rPr>
                <w:t xml:space="preserve">Vasteman, P., &amp; Scholten, O. (2008). A Model for Evaluating Risk Reporting: The Case of UMTS and Fine Particles. </w:t>
              </w:r>
              <w:r>
                <w:rPr>
                  <w:i/>
                  <w:iCs/>
                  <w:noProof/>
                  <w:lang w:val="nl-NL"/>
                </w:rPr>
                <w:t>European Journal of Communication (London)</w:t>
              </w:r>
              <w:r>
                <w:rPr>
                  <w:noProof/>
                  <w:lang w:val="nl-NL"/>
                </w:rPr>
                <w:t>, 337-339.</w:t>
              </w:r>
            </w:p>
            <w:p w14:paraId="12C4C4B2" w14:textId="77777777" w:rsidR="004A27DB" w:rsidRDefault="004A27DB" w:rsidP="004A27DB">
              <w:pPr>
                <w:pStyle w:val="Bibliography"/>
                <w:ind w:left="720" w:hanging="720"/>
                <w:rPr>
                  <w:noProof/>
                  <w:lang w:val="nl-NL"/>
                </w:rPr>
              </w:pPr>
              <w:r>
                <w:rPr>
                  <w:noProof/>
                  <w:lang w:val="nl-NL"/>
                </w:rPr>
                <w:t xml:space="preserve">Vossen, M. (2020). Nuclear Energy in the Context of Climate Change: A Frame Analysis of the Dutch Print Media. </w:t>
              </w:r>
              <w:r>
                <w:rPr>
                  <w:i/>
                  <w:iCs/>
                  <w:noProof/>
                  <w:lang w:val="nl-NL"/>
                </w:rPr>
                <w:t>Journalism Studies</w:t>
              </w:r>
              <w:r>
                <w:rPr>
                  <w:noProof/>
                  <w:lang w:val="nl-NL"/>
                </w:rPr>
                <w:t>, 1439-1458.</w:t>
              </w:r>
            </w:p>
            <w:p w14:paraId="21BAA646" w14:textId="77777777" w:rsidR="004A27DB" w:rsidRDefault="004A27DB" w:rsidP="004A27DB">
              <w:pPr>
                <w:pStyle w:val="Bibliography"/>
                <w:ind w:left="720" w:hanging="720"/>
                <w:rPr>
                  <w:noProof/>
                  <w:lang w:val="nl-NL"/>
                </w:rPr>
              </w:pPr>
              <w:r>
                <w:rPr>
                  <w:noProof/>
                  <w:lang w:val="nl-NL"/>
                </w:rPr>
                <w:t xml:space="preserve">Wolde-Rufael, Y., &amp; Menyah, K. (2010). Nuclear energy consumption and economic growth in nine developed countries. </w:t>
              </w:r>
              <w:r>
                <w:rPr>
                  <w:i/>
                  <w:iCs/>
                  <w:noProof/>
                  <w:lang w:val="nl-NL"/>
                </w:rPr>
                <w:t>Energy Economics</w:t>
              </w:r>
              <w:r>
                <w:rPr>
                  <w:noProof/>
                  <w:lang w:val="nl-NL"/>
                </w:rPr>
                <w:t>, 551-556.</w:t>
              </w:r>
            </w:p>
            <w:p w14:paraId="6BA5DC8F" w14:textId="0B841AA0" w:rsidR="00077F81" w:rsidRPr="00A21A97" w:rsidRDefault="00077F81" w:rsidP="004A27DB">
              <w:pPr>
                <w:rPr>
                  <w:rFonts w:ascii="Times New Roman" w:hAnsi="Times New Roman" w:cs="Times New Roman"/>
                  <w:lang w:val="nl-NL"/>
                </w:rPr>
              </w:pPr>
              <w:r w:rsidRPr="00F91EE5">
                <w:rPr>
                  <w:rFonts w:ascii="Times New Roman" w:hAnsi="Times New Roman" w:cs="Times New Roman"/>
                  <w:b/>
                  <w:bCs/>
                  <w:noProof/>
                  <w:sz w:val="24"/>
                  <w:szCs w:val="24"/>
                  <w:lang w:val="nl-NL"/>
                </w:rPr>
                <w:fldChar w:fldCharType="end"/>
              </w:r>
            </w:p>
          </w:sdtContent>
        </w:sdt>
      </w:sdtContent>
    </w:sdt>
    <w:p w14:paraId="697FBDE4" w14:textId="0C645F4D" w:rsidR="00D87D44" w:rsidRPr="00A21A97" w:rsidRDefault="00D87D44">
      <w:pPr>
        <w:rPr>
          <w:rFonts w:ascii="Times New Roman" w:eastAsia="Times New Roman" w:hAnsi="Times New Roman" w:cs="Times New Roman"/>
          <w:b/>
          <w:bCs/>
          <w:sz w:val="28"/>
          <w:szCs w:val="28"/>
          <w:lang w:val="nl-NL" w:eastAsia="en-NL"/>
        </w:rPr>
      </w:pPr>
      <w:r w:rsidRPr="00A21A97">
        <w:rPr>
          <w:rFonts w:ascii="Times New Roman" w:eastAsia="Times New Roman" w:hAnsi="Times New Roman" w:cs="Times New Roman"/>
          <w:b/>
          <w:bCs/>
          <w:sz w:val="28"/>
          <w:szCs w:val="28"/>
          <w:lang w:val="nl-NL" w:eastAsia="en-NL"/>
        </w:rPr>
        <w:br w:type="page"/>
      </w:r>
    </w:p>
    <w:p w14:paraId="1DAE25BE" w14:textId="04223865" w:rsidR="00D87D44" w:rsidRPr="00F91EE5" w:rsidRDefault="00D87D44" w:rsidP="00D87D44">
      <w:pPr>
        <w:pStyle w:val="NormalWeb"/>
        <w:outlineLvl w:val="0"/>
        <w:rPr>
          <w:b/>
          <w:bCs/>
          <w:sz w:val="32"/>
          <w:szCs w:val="32"/>
          <w:lang w:val="nl-NL"/>
        </w:rPr>
      </w:pPr>
      <w:bookmarkStart w:id="28" w:name="_Toc167269051"/>
      <w:r w:rsidRPr="00F91EE5">
        <w:rPr>
          <w:b/>
          <w:bCs/>
          <w:sz w:val="32"/>
          <w:szCs w:val="32"/>
          <w:lang w:val="nl-NL"/>
        </w:rPr>
        <w:lastRenderedPageBreak/>
        <w:t>8. Bijlage</w:t>
      </w:r>
      <w:bookmarkEnd w:id="28"/>
    </w:p>
    <w:p w14:paraId="0558C81C" w14:textId="77777777" w:rsidR="00595244" w:rsidRPr="00A21A97" w:rsidRDefault="00595244" w:rsidP="00CE56B1">
      <w:pPr>
        <w:pStyle w:val="NormalWeb"/>
        <w:rPr>
          <w:b/>
          <w:bCs/>
          <w:sz w:val="28"/>
          <w:szCs w:val="28"/>
          <w:lang w:val="nl-NL"/>
        </w:rPr>
      </w:pPr>
    </w:p>
    <w:p w14:paraId="24554083" w14:textId="1D1D3993" w:rsidR="007F7F27" w:rsidRPr="00A21A97" w:rsidRDefault="007F7F27" w:rsidP="007F7F27">
      <w:pPr>
        <w:pStyle w:val="NormalWeb"/>
        <w:outlineLvl w:val="1"/>
        <w:rPr>
          <w:b/>
          <w:bCs/>
          <w:lang w:val="nl-NL"/>
        </w:rPr>
      </w:pPr>
      <w:bookmarkStart w:id="29" w:name="_Toc167269052"/>
      <w:r w:rsidRPr="00A21A97">
        <w:rPr>
          <w:b/>
          <w:bCs/>
          <w:lang w:val="nl-NL"/>
        </w:rPr>
        <w:t>Bijlage 1</w:t>
      </w:r>
      <w:bookmarkEnd w:id="29"/>
    </w:p>
    <w:p w14:paraId="67CC54AD" w14:textId="5E85D33A" w:rsidR="00595244" w:rsidRPr="00A21A97" w:rsidRDefault="00F26165" w:rsidP="00A21A97">
      <w:pPr>
        <w:pStyle w:val="NormalWeb"/>
        <w:spacing w:line="360" w:lineRule="auto"/>
        <w:rPr>
          <w:lang w:val="nl-NL"/>
        </w:rPr>
      </w:pPr>
      <w:r w:rsidRPr="00A21A97">
        <w:rPr>
          <w:lang w:val="nl-NL"/>
        </w:rPr>
        <w:t xml:space="preserve">Definities van nieuwsframes </w:t>
      </w:r>
      <w:sdt>
        <w:sdtPr>
          <w:rPr>
            <w:lang w:val="nl-NL"/>
          </w:rPr>
          <w:id w:val="1181084581"/>
          <w:citation/>
        </w:sdtPr>
        <w:sdtContent>
          <w:r w:rsidR="009E094B" w:rsidRPr="00A21A97">
            <w:rPr>
              <w:lang w:val="nl-NL"/>
            </w:rPr>
            <w:fldChar w:fldCharType="begin"/>
          </w:r>
          <w:r w:rsidR="009E094B" w:rsidRPr="00A21A97">
            <w:rPr>
              <w:lang w:val="en-US"/>
            </w:rPr>
            <w:instrText xml:space="preserve"> CITATION Gam89 \l 1033 </w:instrText>
          </w:r>
          <w:r w:rsidR="009E094B" w:rsidRPr="00A21A97">
            <w:rPr>
              <w:lang w:val="nl-NL"/>
            </w:rPr>
            <w:fldChar w:fldCharType="separate"/>
          </w:r>
          <w:r w:rsidR="004A27DB">
            <w:rPr>
              <w:noProof/>
              <w:lang w:val="en-US"/>
            </w:rPr>
            <w:t>(Gamson &amp; Modigliani, 1989)</w:t>
          </w:r>
          <w:r w:rsidR="009E094B" w:rsidRPr="00A21A97">
            <w:rPr>
              <w:lang w:val="nl-NL"/>
            </w:rPr>
            <w:fldChar w:fldCharType="end"/>
          </w:r>
        </w:sdtContent>
      </w:sdt>
      <w:r w:rsidR="009E094B" w:rsidRPr="00A21A97">
        <w:rPr>
          <w:lang w:val="nl-NL"/>
        </w:rPr>
        <w:t>:</w:t>
      </w:r>
    </w:p>
    <w:p w14:paraId="6D48CDC5" w14:textId="77777777" w:rsidR="00595244" w:rsidRPr="00A21A97" w:rsidRDefault="00595244" w:rsidP="00A21A97">
      <w:pPr>
        <w:pStyle w:val="NormalWeb"/>
        <w:numPr>
          <w:ilvl w:val="0"/>
          <w:numId w:val="8"/>
        </w:numPr>
        <w:spacing w:line="360" w:lineRule="auto"/>
        <w:rPr>
          <w:lang w:val="nl-NL"/>
        </w:rPr>
      </w:pPr>
      <w:proofErr w:type="spellStart"/>
      <w:r w:rsidRPr="00A21A97">
        <w:rPr>
          <w:lang w:val="nl-NL"/>
        </w:rPr>
        <w:t>Runaway</w:t>
      </w:r>
      <w:proofErr w:type="spellEnd"/>
      <w:r w:rsidRPr="00A21A97">
        <w:rPr>
          <w:lang w:val="nl-NL"/>
        </w:rPr>
        <w:t xml:space="preserve"> Technology: dit frame beschouwt kernenergie als een oncontroleerbare en gevaarlijke technologie. Het benadrukt de risico's en gevaren, en suggereert dat stoppen met kernenergie de enige optie is.</w:t>
      </w:r>
    </w:p>
    <w:p w14:paraId="1D0AFC99" w14:textId="77777777" w:rsidR="00595244" w:rsidRPr="00A21A97" w:rsidRDefault="00595244" w:rsidP="00A21A97">
      <w:pPr>
        <w:pStyle w:val="NormalWeb"/>
        <w:numPr>
          <w:ilvl w:val="0"/>
          <w:numId w:val="8"/>
        </w:numPr>
        <w:spacing w:line="360" w:lineRule="auto"/>
        <w:rPr>
          <w:lang w:val="nl-NL"/>
        </w:rPr>
      </w:pPr>
      <w:proofErr w:type="spellStart"/>
      <w:r w:rsidRPr="00A21A97">
        <w:rPr>
          <w:lang w:val="nl-NL"/>
        </w:rPr>
        <w:t>Progress</w:t>
      </w:r>
      <w:proofErr w:type="spellEnd"/>
      <w:r w:rsidRPr="00A21A97">
        <w:rPr>
          <w:lang w:val="nl-NL"/>
        </w:rPr>
        <w:t>: het beeld dat modernisering en moderne technologie ons leven beter maken. In de communicatie wordt dit kader gebruikt om te wijzen op de voordelen.</w:t>
      </w:r>
    </w:p>
    <w:p w14:paraId="49894123" w14:textId="77777777" w:rsidR="00595244" w:rsidRPr="00A21A97" w:rsidRDefault="00595244" w:rsidP="00A21A97">
      <w:pPr>
        <w:pStyle w:val="NormalWeb"/>
        <w:numPr>
          <w:ilvl w:val="0"/>
          <w:numId w:val="8"/>
        </w:numPr>
        <w:spacing w:line="360" w:lineRule="auto"/>
        <w:rPr>
          <w:lang w:val="nl-NL"/>
        </w:rPr>
      </w:pPr>
      <w:proofErr w:type="spellStart"/>
      <w:r w:rsidRPr="00A21A97">
        <w:rPr>
          <w:lang w:val="nl-NL"/>
        </w:rPr>
        <w:t>Sustainability</w:t>
      </w:r>
      <w:proofErr w:type="spellEnd"/>
      <w:r w:rsidRPr="00A21A97">
        <w:rPr>
          <w:lang w:val="nl-NL"/>
        </w:rPr>
        <w:t>: Het begrip duurzaamheid is diep geworteld in onze samenleving, wat blijkt uit de brede steun voor duurzame ontwikkelingsdoelen. Dit perspectief betoogt dat kernenergie niet schoon of duurzaam is.</w:t>
      </w:r>
    </w:p>
    <w:p w14:paraId="3194C777" w14:textId="77777777" w:rsidR="00595244" w:rsidRPr="00A21A97" w:rsidRDefault="00595244" w:rsidP="00A21A97">
      <w:pPr>
        <w:pStyle w:val="NormalWeb"/>
        <w:numPr>
          <w:ilvl w:val="0"/>
          <w:numId w:val="8"/>
        </w:numPr>
        <w:spacing w:line="360" w:lineRule="auto"/>
        <w:rPr>
          <w:lang w:val="nl-NL"/>
        </w:rPr>
      </w:pPr>
      <w:proofErr w:type="spellStart"/>
      <w:r w:rsidRPr="00A21A97">
        <w:rPr>
          <w:lang w:val="nl-NL"/>
        </w:rPr>
        <w:t>Cost-Effectiveness</w:t>
      </w:r>
      <w:proofErr w:type="spellEnd"/>
      <w:r w:rsidRPr="00A21A97">
        <w:rPr>
          <w:lang w:val="nl-NL"/>
        </w:rPr>
        <w:t>: dit frame kijkt naar de economische kosten en baten van kernenergie. Het onderliggende idee is dat een investering in kernenergie een economisch verantwoorde beslissing moet zijn voor onze samenleving.</w:t>
      </w:r>
    </w:p>
    <w:p w14:paraId="33B4DB5A" w14:textId="77777777" w:rsidR="00595244" w:rsidRPr="00A21A97" w:rsidRDefault="00595244" w:rsidP="00A21A97">
      <w:pPr>
        <w:pStyle w:val="NormalWeb"/>
        <w:numPr>
          <w:ilvl w:val="0"/>
          <w:numId w:val="8"/>
        </w:numPr>
        <w:spacing w:line="360" w:lineRule="auto"/>
        <w:rPr>
          <w:lang w:val="nl-NL"/>
        </w:rPr>
      </w:pPr>
      <w:r w:rsidRPr="00A21A97">
        <w:rPr>
          <w:lang w:val="nl-NL"/>
        </w:rPr>
        <w:t>Public Accountability: Dit frame gaat over machtsmisbruik en falend toezicht door machtige, winstgerichte bedrijven. In de context van kernenergie wordt het gebruikt om hun rol te bekritiseren.</w:t>
      </w:r>
    </w:p>
    <w:p w14:paraId="3C4FCB3C" w14:textId="77777777" w:rsidR="00595244" w:rsidRPr="00A21A97" w:rsidRDefault="00595244" w:rsidP="00A21A97">
      <w:pPr>
        <w:pStyle w:val="NormalWeb"/>
        <w:numPr>
          <w:ilvl w:val="0"/>
          <w:numId w:val="8"/>
        </w:numPr>
        <w:spacing w:line="360" w:lineRule="auto"/>
        <w:rPr>
          <w:lang w:val="nl-NL"/>
        </w:rPr>
      </w:pPr>
      <w:proofErr w:type="spellStart"/>
      <w:r w:rsidRPr="00A21A97">
        <w:rPr>
          <w:lang w:val="nl-NL"/>
        </w:rPr>
        <w:t>Social</w:t>
      </w:r>
      <w:proofErr w:type="spellEnd"/>
      <w:r w:rsidRPr="00A21A97">
        <w:rPr>
          <w:lang w:val="nl-NL"/>
        </w:rPr>
        <w:t xml:space="preserve"> </w:t>
      </w:r>
      <w:proofErr w:type="spellStart"/>
      <w:r w:rsidRPr="00A21A97">
        <w:rPr>
          <w:lang w:val="nl-NL"/>
        </w:rPr>
        <w:t>Justice</w:t>
      </w:r>
      <w:proofErr w:type="spellEnd"/>
      <w:r w:rsidRPr="00A21A97">
        <w:rPr>
          <w:lang w:val="nl-NL"/>
        </w:rPr>
        <w:t xml:space="preserve">: Onze energieproductie en -consumptie roept vragen op over rechtvaardigheid en gelijkheid, bijvoorbeeld voor mensen in armoede. </w:t>
      </w:r>
    </w:p>
    <w:p w14:paraId="5C3497D5" w14:textId="77777777" w:rsidR="00595244" w:rsidRPr="00A21A97" w:rsidRDefault="00595244" w:rsidP="00A21A97">
      <w:pPr>
        <w:pStyle w:val="NormalWeb"/>
        <w:numPr>
          <w:ilvl w:val="0"/>
          <w:numId w:val="8"/>
        </w:numPr>
        <w:spacing w:line="360" w:lineRule="auto"/>
        <w:rPr>
          <w:lang w:val="nl-NL"/>
        </w:rPr>
      </w:pPr>
      <w:r w:rsidRPr="00A21A97">
        <w:rPr>
          <w:lang w:val="nl-NL"/>
        </w:rPr>
        <w:t xml:space="preserve">Energy Independence: Draait om de westerse afhankelijkheid van buitenlandse olie. Veel olieproducerende landen zijn instabiel en onbetrouwbaar, wat ons kwetsbaar maakt. </w:t>
      </w:r>
    </w:p>
    <w:p w14:paraId="32C92DB6" w14:textId="1F8CE998" w:rsidR="00F26165" w:rsidRPr="00A21A97" w:rsidRDefault="00F26165" w:rsidP="00A21A97">
      <w:pPr>
        <w:pStyle w:val="NormalWeb"/>
        <w:spacing w:line="360" w:lineRule="auto"/>
        <w:rPr>
          <w:lang w:val="nl-NL"/>
        </w:rPr>
      </w:pPr>
      <w:r w:rsidRPr="00A21A97">
        <w:rPr>
          <w:lang w:val="nl-NL"/>
        </w:rPr>
        <w:t xml:space="preserve">Definities van nieuwsframes </w:t>
      </w:r>
      <w:sdt>
        <w:sdtPr>
          <w:rPr>
            <w:lang w:val="nl-NL"/>
          </w:rPr>
          <w:id w:val="1720087627"/>
          <w:citation/>
        </w:sdtPr>
        <w:sdtContent>
          <w:r w:rsidRPr="00A21A97">
            <w:rPr>
              <w:lang w:val="nl-NL"/>
            </w:rPr>
            <w:fldChar w:fldCharType="begin"/>
          </w:r>
          <w:r w:rsidRPr="00A21A97">
            <w:rPr>
              <w:lang w:val="en-US"/>
            </w:rPr>
            <w:instrText xml:space="preserve"> CITATION Vos20 \l 1033 </w:instrText>
          </w:r>
          <w:r w:rsidRPr="00A21A97">
            <w:rPr>
              <w:lang w:val="nl-NL"/>
            </w:rPr>
            <w:fldChar w:fldCharType="separate"/>
          </w:r>
          <w:r w:rsidR="004A27DB">
            <w:rPr>
              <w:noProof/>
              <w:lang w:val="en-US"/>
            </w:rPr>
            <w:t>(Vossen, 2020)</w:t>
          </w:r>
          <w:r w:rsidRPr="00A21A97">
            <w:rPr>
              <w:lang w:val="nl-NL"/>
            </w:rPr>
            <w:fldChar w:fldCharType="end"/>
          </w:r>
        </w:sdtContent>
      </w:sdt>
      <w:r w:rsidRPr="00A21A97">
        <w:rPr>
          <w:lang w:val="nl-NL"/>
        </w:rPr>
        <w:t>:</w:t>
      </w:r>
    </w:p>
    <w:p w14:paraId="3728DB26" w14:textId="77777777" w:rsidR="00F26165" w:rsidRPr="00A21A97" w:rsidRDefault="00F26165" w:rsidP="00A21A97">
      <w:pPr>
        <w:pStyle w:val="NormalWeb"/>
        <w:numPr>
          <w:ilvl w:val="0"/>
          <w:numId w:val="8"/>
        </w:numPr>
        <w:spacing w:line="360" w:lineRule="auto"/>
        <w:rPr>
          <w:lang w:val="nl-NL"/>
        </w:rPr>
      </w:pPr>
      <w:proofErr w:type="spellStart"/>
      <w:r w:rsidRPr="00A21A97">
        <w:rPr>
          <w:lang w:val="nl-NL"/>
        </w:rPr>
        <w:t>Ecomodernism</w:t>
      </w:r>
      <w:proofErr w:type="spellEnd"/>
      <w:r w:rsidRPr="00A21A97">
        <w:rPr>
          <w:lang w:val="nl-NL"/>
        </w:rPr>
        <w:t>: Propageert dat moderne technologie nodig is om de planeet te redden. De risico's van opwarming van de aarde zijn groot, en technologie wordt als oplossing gezien. Wie de klimaatdoelstellingen serieus neemt, zou de vooruitgang van kernenergie moeten omarmen.</w:t>
      </w:r>
    </w:p>
    <w:p w14:paraId="356C1626" w14:textId="77777777" w:rsidR="00F26165" w:rsidRPr="00A21A97" w:rsidRDefault="00F26165" w:rsidP="00A21A97">
      <w:pPr>
        <w:pStyle w:val="NormalWeb"/>
        <w:numPr>
          <w:ilvl w:val="0"/>
          <w:numId w:val="8"/>
        </w:numPr>
        <w:spacing w:line="360" w:lineRule="auto"/>
        <w:rPr>
          <w:lang w:val="nl-NL"/>
        </w:rPr>
      </w:pPr>
      <w:r w:rsidRPr="00A21A97">
        <w:rPr>
          <w:lang w:val="nl-NL"/>
        </w:rPr>
        <w:lastRenderedPageBreak/>
        <w:t>Trade-off: De voor- en nadelen van kernenergie vergelijken met de alternatieven. Wordt vooral gebruikt om te beargumenteren dat kernenergie minder nadelen heeft dan andere vormen van energie.</w:t>
      </w:r>
    </w:p>
    <w:p w14:paraId="276F76F5" w14:textId="70ADE416" w:rsidR="00B93E41" w:rsidRPr="00A21A97" w:rsidRDefault="00B93E41">
      <w:pPr>
        <w:rPr>
          <w:rFonts w:ascii="Times New Roman" w:eastAsia="Times New Roman" w:hAnsi="Times New Roman" w:cs="Times New Roman"/>
          <w:b/>
          <w:bCs/>
          <w:sz w:val="24"/>
          <w:szCs w:val="24"/>
          <w:lang w:val="nl-NL" w:eastAsia="en-NL"/>
        </w:rPr>
      </w:pPr>
    </w:p>
    <w:p w14:paraId="70DD4C75" w14:textId="1527803E" w:rsidR="00F26165" w:rsidRPr="00A21A97" w:rsidRDefault="003B5A2D" w:rsidP="00CE56B1">
      <w:pPr>
        <w:pStyle w:val="NormalWeb"/>
        <w:outlineLvl w:val="1"/>
        <w:rPr>
          <w:b/>
          <w:bCs/>
          <w:lang w:val="nl-NL"/>
        </w:rPr>
      </w:pPr>
      <w:bookmarkStart w:id="30" w:name="_Toc167269053"/>
      <w:r w:rsidRPr="00A21A97">
        <w:rPr>
          <w:b/>
          <w:bCs/>
          <w:lang w:val="nl-NL"/>
        </w:rPr>
        <w:t>Bijlage 2</w:t>
      </w:r>
      <w:bookmarkEnd w:id="30"/>
    </w:p>
    <w:p w14:paraId="0EEC52B3" w14:textId="37453D5C" w:rsidR="003B5A2D" w:rsidRPr="00A21A97" w:rsidRDefault="003B5A2D" w:rsidP="00A21A97">
      <w:pPr>
        <w:pStyle w:val="NormalWeb"/>
        <w:spacing w:line="360" w:lineRule="auto"/>
        <w:rPr>
          <w:lang w:val="nl-NL"/>
        </w:rPr>
      </w:pPr>
      <w:r w:rsidRPr="00A21A97">
        <w:rPr>
          <w:lang w:val="nl-NL"/>
        </w:rPr>
        <w:t xml:space="preserve">Grafieken </w:t>
      </w:r>
      <w:r w:rsidR="00CF0927" w:rsidRPr="00A21A97">
        <w:rPr>
          <w:lang w:val="nl-NL"/>
        </w:rPr>
        <w:t>uit literatuur</w:t>
      </w:r>
    </w:p>
    <w:p w14:paraId="2940BE15" w14:textId="00D18BE0" w:rsidR="00595244" w:rsidRPr="00A21A97" w:rsidRDefault="00595244" w:rsidP="00D87D44">
      <w:pPr>
        <w:pStyle w:val="NormalWeb"/>
        <w:outlineLvl w:val="0"/>
        <w:rPr>
          <w:b/>
          <w:bCs/>
          <w:sz w:val="28"/>
          <w:szCs w:val="28"/>
          <w:lang w:val="nl-NL"/>
        </w:rPr>
      </w:pPr>
    </w:p>
    <w:p w14:paraId="28116BCD" w14:textId="77777777" w:rsidR="00D87D44" w:rsidRPr="00A21A97" w:rsidRDefault="00D87D44" w:rsidP="00D87D44">
      <w:pPr>
        <w:pStyle w:val="NormalWeb"/>
        <w:keepNext/>
        <w:rPr>
          <w:lang w:val="nl-NL"/>
        </w:rPr>
      </w:pPr>
      <w:r w:rsidRPr="00A21A97">
        <w:rPr>
          <w:noProof/>
          <w:sz w:val="22"/>
          <w:szCs w:val="22"/>
          <w:lang w:val="nl-NL"/>
        </w:rPr>
        <w:drawing>
          <wp:inline distT="0" distB="0" distL="0" distR="0" wp14:anchorId="3F5C0E11" wp14:editId="499488E7">
            <wp:extent cx="5296484" cy="5267325"/>
            <wp:effectExtent l="0" t="0" r="0" b="0"/>
            <wp:docPr id="1853905981" name="Picture 1" descr="A graph of different types of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905981" name="Picture 1" descr="A graph of different types of lines&#10;&#10;Description automatically generated with medium confidence"/>
                    <pic:cNvPicPr/>
                  </pic:nvPicPr>
                  <pic:blipFill rotWithShape="1">
                    <a:blip r:embed="rId9"/>
                    <a:srcRect b="8453"/>
                    <a:stretch/>
                  </pic:blipFill>
                  <pic:spPr bwMode="auto">
                    <a:xfrm>
                      <a:off x="0" y="0"/>
                      <a:ext cx="5296639" cy="5267479"/>
                    </a:xfrm>
                    <a:prstGeom prst="rect">
                      <a:avLst/>
                    </a:prstGeom>
                    <a:ln>
                      <a:noFill/>
                    </a:ln>
                    <a:extLst>
                      <a:ext uri="{53640926-AAD7-44D8-BBD7-CCE9431645EC}">
                        <a14:shadowObscured xmlns:a14="http://schemas.microsoft.com/office/drawing/2010/main"/>
                      </a:ext>
                    </a:extLst>
                  </pic:spPr>
                </pic:pic>
              </a:graphicData>
            </a:graphic>
          </wp:inline>
        </w:drawing>
      </w:r>
    </w:p>
    <w:p w14:paraId="3F6154D7" w14:textId="657C4FBD" w:rsidR="00D87D44" w:rsidRPr="00A21A97" w:rsidRDefault="007B374E" w:rsidP="00D87D44">
      <w:pPr>
        <w:pStyle w:val="Caption"/>
        <w:rPr>
          <w:rFonts w:ascii="Times New Roman" w:hAnsi="Times New Roman" w:cs="Times New Roman"/>
          <w:sz w:val="22"/>
          <w:szCs w:val="22"/>
          <w:lang w:val="nl-NL"/>
        </w:rPr>
      </w:pPr>
      <w:r w:rsidRPr="00A21A97">
        <w:rPr>
          <w:rFonts w:ascii="Times New Roman" w:hAnsi="Times New Roman" w:cs="Times New Roman"/>
          <w:lang w:val="nl-NL"/>
        </w:rPr>
        <w:t>Grafiek</w:t>
      </w:r>
      <w:r w:rsidR="00D87D44" w:rsidRPr="00A21A97">
        <w:rPr>
          <w:rFonts w:ascii="Times New Roman" w:hAnsi="Times New Roman" w:cs="Times New Roman"/>
          <w:lang w:val="nl-NL"/>
        </w:rPr>
        <w:t xml:space="preserve"> </w:t>
      </w:r>
      <w:r w:rsidR="00D87D44" w:rsidRPr="00A21A97">
        <w:rPr>
          <w:rFonts w:ascii="Times New Roman" w:hAnsi="Times New Roman" w:cs="Times New Roman"/>
          <w:lang w:val="nl-NL"/>
        </w:rPr>
        <w:fldChar w:fldCharType="begin"/>
      </w:r>
      <w:r w:rsidR="00D87D44" w:rsidRPr="00A21A97">
        <w:rPr>
          <w:rFonts w:ascii="Times New Roman" w:hAnsi="Times New Roman" w:cs="Times New Roman"/>
          <w:lang w:val="nl-NL"/>
        </w:rPr>
        <w:instrText xml:space="preserve"> SEQ Figure \* ARABIC </w:instrText>
      </w:r>
      <w:r w:rsidR="00D87D44" w:rsidRPr="00A21A97">
        <w:rPr>
          <w:rFonts w:ascii="Times New Roman" w:hAnsi="Times New Roman" w:cs="Times New Roman"/>
          <w:lang w:val="nl-NL"/>
        </w:rPr>
        <w:fldChar w:fldCharType="separate"/>
      </w:r>
      <w:r w:rsidR="00D87D44" w:rsidRPr="00A21A97">
        <w:rPr>
          <w:rFonts w:ascii="Times New Roman" w:hAnsi="Times New Roman" w:cs="Times New Roman"/>
          <w:noProof/>
          <w:lang w:val="nl-NL"/>
        </w:rPr>
        <w:t>1</w:t>
      </w:r>
      <w:r w:rsidR="00D87D44" w:rsidRPr="00A21A97">
        <w:rPr>
          <w:rFonts w:ascii="Times New Roman" w:hAnsi="Times New Roman" w:cs="Times New Roman"/>
          <w:lang w:val="nl-NL"/>
        </w:rPr>
        <w:fldChar w:fldCharType="end"/>
      </w:r>
      <w:r w:rsidR="00D87D44" w:rsidRPr="00A21A97">
        <w:rPr>
          <w:rFonts w:ascii="Times New Roman" w:hAnsi="Times New Roman" w:cs="Times New Roman"/>
          <w:lang w:val="nl-NL"/>
        </w:rPr>
        <w:t xml:space="preserve">. (a) Aantal artikels per bron, 2003-2012 en (b) aantal artikels per media domein, 2003 </w:t>
      </w:r>
      <w:r w:rsidR="00DF5E3F" w:rsidRPr="00A21A97">
        <w:rPr>
          <w:rFonts w:ascii="Times New Roman" w:hAnsi="Times New Roman" w:cs="Times New Roman"/>
          <w:lang w:val="nl-NL"/>
        </w:rPr>
        <w:t>–</w:t>
      </w:r>
      <w:r w:rsidR="00D87D44" w:rsidRPr="00A21A97">
        <w:rPr>
          <w:rFonts w:ascii="Times New Roman" w:hAnsi="Times New Roman" w:cs="Times New Roman"/>
          <w:lang w:val="nl-NL"/>
        </w:rPr>
        <w:t xml:space="preserve"> 2012</w:t>
      </w:r>
      <w:r w:rsidR="00DF5E3F" w:rsidRPr="00A21A97">
        <w:rPr>
          <w:rFonts w:ascii="Times New Roman" w:hAnsi="Times New Roman" w:cs="Times New Roman"/>
          <w:lang w:val="nl-NL"/>
        </w:rPr>
        <w:t xml:space="preserve"> </w:t>
      </w:r>
      <w:sdt>
        <w:sdtPr>
          <w:rPr>
            <w:rFonts w:ascii="Times New Roman" w:hAnsi="Times New Roman" w:cs="Times New Roman"/>
            <w:lang w:val="nl-NL"/>
          </w:rPr>
          <w:id w:val="-103890012"/>
          <w:citation/>
        </w:sdtPr>
        <w:sdtContent>
          <w:r w:rsidR="00DF5E3F" w:rsidRPr="00A21A97">
            <w:rPr>
              <w:rFonts w:ascii="Times New Roman" w:hAnsi="Times New Roman" w:cs="Times New Roman"/>
              <w:lang w:val="nl-NL"/>
            </w:rPr>
            <w:fldChar w:fldCharType="begin"/>
          </w:r>
          <w:r w:rsidR="00DF5E3F" w:rsidRPr="00A21A97">
            <w:rPr>
              <w:rFonts w:ascii="Times New Roman" w:hAnsi="Times New Roman" w:cs="Times New Roman"/>
              <w:lang w:val="en-US"/>
            </w:rPr>
            <w:instrText xml:space="preserve"> CITATION Bou16 \l 1033 </w:instrText>
          </w:r>
          <w:r w:rsidR="00DF5E3F" w:rsidRPr="00A21A97">
            <w:rPr>
              <w:rFonts w:ascii="Times New Roman" w:hAnsi="Times New Roman" w:cs="Times New Roman"/>
              <w:lang w:val="nl-NL"/>
            </w:rPr>
            <w:fldChar w:fldCharType="separate"/>
          </w:r>
          <w:r w:rsidR="004A27DB" w:rsidRPr="004A27DB">
            <w:rPr>
              <w:rFonts w:ascii="Times New Roman" w:hAnsi="Times New Roman" w:cs="Times New Roman"/>
              <w:noProof/>
              <w:lang w:val="en-US"/>
            </w:rPr>
            <w:t>(Boumans &amp; Vliegenthart, 2016)</w:t>
          </w:r>
          <w:r w:rsidR="00DF5E3F" w:rsidRPr="00A21A97">
            <w:rPr>
              <w:rFonts w:ascii="Times New Roman" w:hAnsi="Times New Roman" w:cs="Times New Roman"/>
              <w:lang w:val="nl-NL"/>
            </w:rPr>
            <w:fldChar w:fldCharType="end"/>
          </w:r>
        </w:sdtContent>
      </w:sdt>
    </w:p>
    <w:p w14:paraId="14008CE2" w14:textId="77777777" w:rsidR="00D87D44" w:rsidRPr="00A21A97" w:rsidRDefault="00D87D44" w:rsidP="00D87D44">
      <w:pPr>
        <w:rPr>
          <w:rFonts w:ascii="Times New Roman" w:hAnsi="Times New Roman" w:cs="Times New Roman"/>
          <w:b/>
          <w:bCs/>
          <w:sz w:val="28"/>
          <w:szCs w:val="28"/>
          <w:lang w:val="nl-NL"/>
        </w:rPr>
      </w:pPr>
    </w:p>
    <w:p w14:paraId="7429663B" w14:textId="77777777" w:rsidR="00D87D44" w:rsidRPr="00A21A97" w:rsidRDefault="00D87D44" w:rsidP="00D87D44">
      <w:pPr>
        <w:rPr>
          <w:rFonts w:ascii="Times New Roman" w:hAnsi="Times New Roman" w:cs="Times New Roman"/>
          <w:b/>
          <w:bCs/>
          <w:sz w:val="28"/>
          <w:szCs w:val="28"/>
          <w:lang w:val="nl-NL"/>
        </w:rPr>
      </w:pPr>
    </w:p>
    <w:p w14:paraId="7343E51C" w14:textId="77777777" w:rsidR="00D87D44" w:rsidRPr="00A21A97" w:rsidRDefault="00D87D44" w:rsidP="00D87D44">
      <w:pPr>
        <w:rPr>
          <w:rFonts w:ascii="Times New Roman" w:hAnsi="Times New Roman" w:cs="Times New Roman"/>
          <w:b/>
          <w:bCs/>
          <w:sz w:val="28"/>
          <w:szCs w:val="28"/>
          <w:lang w:val="nl-NL"/>
        </w:rPr>
      </w:pPr>
    </w:p>
    <w:p w14:paraId="0EB950CC" w14:textId="77777777" w:rsidR="00D87D44" w:rsidRPr="00A21A97" w:rsidRDefault="00D87D44" w:rsidP="00D87D44">
      <w:pPr>
        <w:rPr>
          <w:rFonts w:ascii="Times New Roman" w:hAnsi="Times New Roman" w:cs="Times New Roman"/>
          <w:b/>
          <w:bCs/>
          <w:sz w:val="28"/>
          <w:szCs w:val="28"/>
          <w:lang w:val="nl-NL"/>
        </w:rPr>
      </w:pPr>
    </w:p>
    <w:p w14:paraId="765D4BB1" w14:textId="77777777" w:rsidR="00D87D44" w:rsidRPr="00A21A97" w:rsidRDefault="00D87D44" w:rsidP="00D87D44">
      <w:pPr>
        <w:keepNext/>
        <w:rPr>
          <w:rFonts w:ascii="Times New Roman" w:hAnsi="Times New Roman" w:cs="Times New Roman"/>
          <w:lang w:val="nl-NL"/>
        </w:rPr>
      </w:pPr>
      <w:r w:rsidRPr="00A21A97">
        <w:rPr>
          <w:rFonts w:ascii="Times New Roman" w:hAnsi="Times New Roman" w:cs="Times New Roman"/>
          <w:b/>
          <w:bCs/>
          <w:noProof/>
          <w:sz w:val="28"/>
          <w:szCs w:val="28"/>
          <w:lang w:val="nl-NL"/>
        </w:rPr>
        <w:drawing>
          <wp:inline distT="0" distB="0" distL="0" distR="0" wp14:anchorId="6254E0E1" wp14:editId="6D440535">
            <wp:extent cx="4829175" cy="2398143"/>
            <wp:effectExtent l="0" t="0" r="0" b="2540"/>
            <wp:docPr id="1335078939" name="Picture 1" descr="A graph of energy sourc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025635" name="Picture 1" descr="A graph of energy sources&#10;&#10;Description automatically generated with medium confidence"/>
                    <pic:cNvPicPr/>
                  </pic:nvPicPr>
                  <pic:blipFill rotWithShape="1">
                    <a:blip r:embed="rId10"/>
                    <a:srcRect b="62196"/>
                    <a:stretch/>
                  </pic:blipFill>
                  <pic:spPr bwMode="auto">
                    <a:xfrm>
                      <a:off x="0" y="0"/>
                      <a:ext cx="4829849" cy="2398478"/>
                    </a:xfrm>
                    <a:prstGeom prst="rect">
                      <a:avLst/>
                    </a:prstGeom>
                    <a:ln>
                      <a:noFill/>
                    </a:ln>
                    <a:extLst>
                      <a:ext uri="{53640926-AAD7-44D8-BBD7-CCE9431645EC}">
                        <a14:shadowObscured xmlns:a14="http://schemas.microsoft.com/office/drawing/2010/main"/>
                      </a:ext>
                    </a:extLst>
                  </pic:spPr>
                </pic:pic>
              </a:graphicData>
            </a:graphic>
          </wp:inline>
        </w:drawing>
      </w:r>
    </w:p>
    <w:p w14:paraId="742DBE3B" w14:textId="761B39B5" w:rsidR="00D87D44" w:rsidRPr="00A21A97" w:rsidRDefault="007B374E" w:rsidP="00D87D44">
      <w:pPr>
        <w:pStyle w:val="Caption"/>
        <w:rPr>
          <w:rFonts w:ascii="Times New Roman" w:hAnsi="Times New Roman" w:cs="Times New Roman"/>
          <w:b/>
          <w:bCs/>
          <w:sz w:val="28"/>
          <w:szCs w:val="28"/>
          <w:lang w:val="nl-NL"/>
        </w:rPr>
      </w:pPr>
      <w:r w:rsidRPr="00A21A97">
        <w:rPr>
          <w:rFonts w:ascii="Times New Roman" w:hAnsi="Times New Roman" w:cs="Times New Roman"/>
          <w:lang w:val="nl-NL"/>
        </w:rPr>
        <w:t>Grafiek</w:t>
      </w:r>
      <w:r w:rsidR="00D87D44" w:rsidRPr="00A21A97">
        <w:rPr>
          <w:rFonts w:ascii="Times New Roman" w:hAnsi="Times New Roman" w:cs="Times New Roman"/>
          <w:lang w:val="nl-NL"/>
        </w:rPr>
        <w:t xml:space="preserve"> </w:t>
      </w:r>
      <w:r w:rsidR="00D87D44" w:rsidRPr="00A21A97">
        <w:rPr>
          <w:rFonts w:ascii="Times New Roman" w:hAnsi="Times New Roman" w:cs="Times New Roman"/>
          <w:lang w:val="nl-NL"/>
        </w:rPr>
        <w:fldChar w:fldCharType="begin"/>
      </w:r>
      <w:r w:rsidR="00D87D44" w:rsidRPr="00A21A97">
        <w:rPr>
          <w:rFonts w:ascii="Times New Roman" w:hAnsi="Times New Roman" w:cs="Times New Roman"/>
          <w:lang w:val="nl-NL"/>
        </w:rPr>
        <w:instrText xml:space="preserve"> SEQ Figure \* ARABIC </w:instrText>
      </w:r>
      <w:r w:rsidR="00D87D44" w:rsidRPr="00A21A97">
        <w:rPr>
          <w:rFonts w:ascii="Times New Roman" w:hAnsi="Times New Roman" w:cs="Times New Roman"/>
          <w:lang w:val="nl-NL"/>
        </w:rPr>
        <w:fldChar w:fldCharType="separate"/>
      </w:r>
      <w:r w:rsidR="00D87D44" w:rsidRPr="00A21A97">
        <w:rPr>
          <w:rFonts w:ascii="Times New Roman" w:hAnsi="Times New Roman" w:cs="Times New Roman"/>
          <w:noProof/>
          <w:lang w:val="nl-NL"/>
        </w:rPr>
        <w:t>2</w:t>
      </w:r>
      <w:r w:rsidR="00D87D44" w:rsidRPr="00A21A97">
        <w:rPr>
          <w:rFonts w:ascii="Times New Roman" w:hAnsi="Times New Roman" w:cs="Times New Roman"/>
          <w:lang w:val="nl-NL"/>
        </w:rPr>
        <w:fldChar w:fldCharType="end"/>
      </w:r>
      <w:r w:rsidR="00D87D44" w:rsidRPr="00A21A97">
        <w:rPr>
          <w:rFonts w:ascii="Times New Roman" w:hAnsi="Times New Roman" w:cs="Times New Roman"/>
          <w:lang w:val="nl-NL"/>
        </w:rPr>
        <w:t xml:space="preserve">. frequentie van kernenergieframes (in procenten) in krantenartikelen in </w:t>
      </w:r>
      <w:proofErr w:type="spellStart"/>
      <w:r w:rsidR="00D87D44" w:rsidRPr="00A21A97">
        <w:rPr>
          <w:rFonts w:ascii="Times New Roman" w:hAnsi="Times New Roman" w:cs="Times New Roman"/>
          <w:lang w:val="nl-NL"/>
        </w:rPr>
        <w:t>nederland</w:t>
      </w:r>
      <w:proofErr w:type="spellEnd"/>
      <w:r w:rsidR="00D87D44" w:rsidRPr="00A21A97">
        <w:rPr>
          <w:rFonts w:ascii="Times New Roman" w:hAnsi="Times New Roman" w:cs="Times New Roman"/>
          <w:lang w:val="nl-NL"/>
        </w:rPr>
        <w:t xml:space="preserve"> (n=554) (Vossen, 2022)</w:t>
      </w:r>
    </w:p>
    <w:p w14:paraId="19E7E43B" w14:textId="77777777" w:rsidR="00D87D44" w:rsidRPr="00A21A97" w:rsidRDefault="00D87D44" w:rsidP="00D87D44">
      <w:pPr>
        <w:rPr>
          <w:rFonts w:ascii="Times New Roman" w:hAnsi="Times New Roman" w:cs="Times New Roman"/>
          <w:b/>
          <w:bCs/>
          <w:sz w:val="28"/>
          <w:szCs w:val="28"/>
          <w:lang w:val="nl-NL"/>
        </w:rPr>
      </w:pPr>
    </w:p>
    <w:p w14:paraId="702B7C94" w14:textId="77777777" w:rsidR="00D87D44" w:rsidRPr="00A21A97" w:rsidRDefault="00D87D44" w:rsidP="00D87D44">
      <w:pPr>
        <w:rPr>
          <w:rFonts w:ascii="Times New Roman" w:hAnsi="Times New Roman" w:cs="Times New Roman"/>
          <w:b/>
          <w:bCs/>
          <w:sz w:val="28"/>
          <w:szCs w:val="28"/>
          <w:lang w:val="nl-NL"/>
        </w:rPr>
      </w:pPr>
    </w:p>
    <w:p w14:paraId="4F572F1A" w14:textId="77777777" w:rsidR="00D87D44" w:rsidRPr="00A21A97" w:rsidRDefault="00D87D44" w:rsidP="00D87D44">
      <w:pPr>
        <w:rPr>
          <w:rFonts w:ascii="Times New Roman" w:hAnsi="Times New Roman" w:cs="Times New Roman"/>
          <w:b/>
          <w:bCs/>
          <w:sz w:val="28"/>
          <w:szCs w:val="28"/>
          <w:lang w:val="nl-NL"/>
        </w:rPr>
      </w:pPr>
    </w:p>
    <w:p w14:paraId="5EB6E3AB" w14:textId="77777777" w:rsidR="00D87D44" w:rsidRPr="00A21A97" w:rsidRDefault="00D87D44" w:rsidP="00D87D44">
      <w:pPr>
        <w:keepNext/>
        <w:rPr>
          <w:rFonts w:ascii="Times New Roman" w:hAnsi="Times New Roman" w:cs="Times New Roman"/>
          <w:lang w:val="nl-NL"/>
        </w:rPr>
      </w:pPr>
      <w:r w:rsidRPr="00A21A97">
        <w:rPr>
          <w:rFonts w:ascii="Times New Roman" w:hAnsi="Times New Roman" w:cs="Times New Roman"/>
          <w:b/>
          <w:bCs/>
          <w:noProof/>
          <w:sz w:val="28"/>
          <w:szCs w:val="28"/>
          <w:lang w:val="nl-NL"/>
        </w:rPr>
        <w:drawing>
          <wp:inline distT="0" distB="0" distL="0" distR="0" wp14:anchorId="6588AA8D" wp14:editId="4703DD6E">
            <wp:extent cx="4829175" cy="3191773"/>
            <wp:effectExtent l="0" t="0" r="0" b="8890"/>
            <wp:docPr id="1012025635" name="Picture 1" descr="A graph of energy sourc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025635" name="Picture 1" descr="A graph of energy sources&#10;&#10;Description automatically generated with medium confidence"/>
                    <pic:cNvPicPr/>
                  </pic:nvPicPr>
                  <pic:blipFill rotWithShape="1">
                    <a:blip r:embed="rId10"/>
                    <a:srcRect t="43840" b="5846"/>
                    <a:stretch/>
                  </pic:blipFill>
                  <pic:spPr bwMode="auto">
                    <a:xfrm>
                      <a:off x="0" y="0"/>
                      <a:ext cx="4829849" cy="3192218"/>
                    </a:xfrm>
                    <a:prstGeom prst="rect">
                      <a:avLst/>
                    </a:prstGeom>
                    <a:ln>
                      <a:noFill/>
                    </a:ln>
                    <a:extLst>
                      <a:ext uri="{53640926-AAD7-44D8-BBD7-CCE9431645EC}">
                        <a14:shadowObscured xmlns:a14="http://schemas.microsoft.com/office/drawing/2010/main"/>
                      </a:ext>
                    </a:extLst>
                  </pic:spPr>
                </pic:pic>
              </a:graphicData>
            </a:graphic>
          </wp:inline>
        </w:drawing>
      </w:r>
    </w:p>
    <w:p w14:paraId="2948EE31" w14:textId="704FE16C" w:rsidR="00D87D44" w:rsidRPr="00A21A97" w:rsidRDefault="007B374E" w:rsidP="00D87D44">
      <w:pPr>
        <w:pStyle w:val="Caption"/>
        <w:rPr>
          <w:rFonts w:ascii="Times New Roman" w:hAnsi="Times New Roman" w:cs="Times New Roman"/>
          <w:b/>
          <w:bCs/>
          <w:sz w:val="28"/>
          <w:szCs w:val="28"/>
          <w:lang w:val="nl-NL"/>
        </w:rPr>
      </w:pPr>
      <w:r w:rsidRPr="00A21A97">
        <w:rPr>
          <w:rFonts w:ascii="Times New Roman" w:hAnsi="Times New Roman" w:cs="Times New Roman"/>
          <w:lang w:val="nl-NL"/>
        </w:rPr>
        <w:t>Grafiek</w:t>
      </w:r>
      <w:r w:rsidR="00D87D44" w:rsidRPr="00A21A97">
        <w:rPr>
          <w:rFonts w:ascii="Times New Roman" w:hAnsi="Times New Roman" w:cs="Times New Roman"/>
          <w:lang w:val="nl-NL"/>
        </w:rPr>
        <w:t xml:space="preserve"> </w:t>
      </w:r>
      <w:r w:rsidR="00D87D44" w:rsidRPr="00A21A97">
        <w:rPr>
          <w:rFonts w:ascii="Times New Roman" w:hAnsi="Times New Roman" w:cs="Times New Roman"/>
          <w:lang w:val="nl-NL"/>
        </w:rPr>
        <w:fldChar w:fldCharType="begin"/>
      </w:r>
      <w:r w:rsidR="00D87D44" w:rsidRPr="00A21A97">
        <w:rPr>
          <w:rFonts w:ascii="Times New Roman" w:hAnsi="Times New Roman" w:cs="Times New Roman"/>
          <w:lang w:val="nl-NL"/>
        </w:rPr>
        <w:instrText xml:space="preserve"> SEQ Figure \* ARABIC </w:instrText>
      </w:r>
      <w:r w:rsidR="00D87D44" w:rsidRPr="00A21A97">
        <w:rPr>
          <w:rFonts w:ascii="Times New Roman" w:hAnsi="Times New Roman" w:cs="Times New Roman"/>
          <w:lang w:val="nl-NL"/>
        </w:rPr>
        <w:fldChar w:fldCharType="separate"/>
      </w:r>
      <w:r w:rsidR="00D87D44" w:rsidRPr="00A21A97">
        <w:rPr>
          <w:rFonts w:ascii="Times New Roman" w:hAnsi="Times New Roman" w:cs="Times New Roman"/>
          <w:noProof/>
          <w:lang w:val="nl-NL"/>
        </w:rPr>
        <w:t>3</w:t>
      </w:r>
      <w:r w:rsidR="00D87D44" w:rsidRPr="00A21A97">
        <w:rPr>
          <w:rFonts w:ascii="Times New Roman" w:hAnsi="Times New Roman" w:cs="Times New Roman"/>
          <w:lang w:val="nl-NL"/>
        </w:rPr>
        <w:fldChar w:fldCharType="end"/>
      </w:r>
      <w:r w:rsidR="00D87D44" w:rsidRPr="00A21A97">
        <w:rPr>
          <w:rFonts w:ascii="Times New Roman" w:hAnsi="Times New Roman" w:cs="Times New Roman"/>
          <w:lang w:val="nl-NL"/>
        </w:rPr>
        <w:t xml:space="preserve">. </w:t>
      </w:r>
      <w:proofErr w:type="spellStart"/>
      <w:r w:rsidR="00D87D44" w:rsidRPr="00A21A97">
        <w:rPr>
          <w:rFonts w:ascii="Times New Roman" w:hAnsi="Times New Roman" w:cs="Times New Roman"/>
          <w:lang w:val="nl-NL"/>
        </w:rPr>
        <w:t>tone</w:t>
      </w:r>
      <w:proofErr w:type="spellEnd"/>
      <w:r w:rsidR="00D87D44" w:rsidRPr="00A21A97">
        <w:rPr>
          <w:rFonts w:ascii="Times New Roman" w:hAnsi="Times New Roman" w:cs="Times New Roman"/>
          <w:lang w:val="nl-NL"/>
        </w:rPr>
        <w:t xml:space="preserve"> of </w:t>
      </w:r>
      <w:proofErr w:type="spellStart"/>
      <w:r w:rsidR="00D87D44" w:rsidRPr="00A21A97">
        <w:rPr>
          <w:rFonts w:ascii="Times New Roman" w:hAnsi="Times New Roman" w:cs="Times New Roman"/>
          <w:lang w:val="nl-NL"/>
        </w:rPr>
        <w:t>voice</w:t>
      </w:r>
      <w:proofErr w:type="spellEnd"/>
      <w:r w:rsidR="00D87D44" w:rsidRPr="00A21A97">
        <w:rPr>
          <w:rFonts w:ascii="Times New Roman" w:hAnsi="Times New Roman" w:cs="Times New Roman"/>
          <w:lang w:val="nl-NL"/>
        </w:rPr>
        <w:t xml:space="preserve"> (percentages) in krantenartikelen over kernenergie in Nederland (n=554) (Vossen, 2022)</w:t>
      </w:r>
    </w:p>
    <w:p w14:paraId="01A8B1FE" w14:textId="06610E4B" w:rsidR="0007132A" w:rsidRPr="00A21A97" w:rsidRDefault="0007132A">
      <w:pPr>
        <w:rPr>
          <w:rFonts w:ascii="Times New Roman" w:eastAsia="Times New Roman" w:hAnsi="Times New Roman" w:cs="Times New Roman"/>
          <w:b/>
          <w:bCs/>
          <w:sz w:val="28"/>
          <w:szCs w:val="28"/>
          <w:lang w:val="nl-NL" w:eastAsia="en-NL"/>
        </w:rPr>
      </w:pPr>
    </w:p>
    <w:sectPr w:rsidR="0007132A" w:rsidRPr="00A21A97" w:rsidSect="00D374D0">
      <w:footerReference w:type="defaul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9FE7A" w14:textId="77777777" w:rsidR="00B36F4D" w:rsidRDefault="00B36F4D" w:rsidP="00CD1D78">
      <w:pPr>
        <w:spacing w:after="0" w:line="240" w:lineRule="auto"/>
      </w:pPr>
      <w:r>
        <w:separator/>
      </w:r>
    </w:p>
  </w:endnote>
  <w:endnote w:type="continuationSeparator" w:id="0">
    <w:p w14:paraId="01F0E811" w14:textId="77777777" w:rsidR="00B36F4D" w:rsidRDefault="00B36F4D" w:rsidP="00CD1D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ivil Premium">
    <w:panose1 w:val="00000000000000000000"/>
    <w:charset w:val="00"/>
    <w:family w:val="modern"/>
    <w:notTrueType/>
    <w:pitch w:val="variable"/>
    <w:sig w:usb0="A10000BF" w:usb1="4200A07A" w:usb2="00000000" w:usb3="00000000" w:csb0="000001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0705255"/>
      <w:docPartObj>
        <w:docPartGallery w:val="Page Numbers (Bottom of Page)"/>
        <w:docPartUnique/>
      </w:docPartObj>
    </w:sdtPr>
    <w:sdtEndPr>
      <w:rPr>
        <w:noProof/>
      </w:rPr>
    </w:sdtEndPr>
    <w:sdtContent>
      <w:p w14:paraId="0524D7CA" w14:textId="4F4D0D2B" w:rsidR="00CD1D78" w:rsidRDefault="00CD1D7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516758" w14:textId="77777777" w:rsidR="00CD1D78" w:rsidRDefault="00CD1D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9F6F85" w14:textId="77777777" w:rsidR="00B36F4D" w:rsidRDefault="00B36F4D" w:rsidP="00CD1D78">
      <w:pPr>
        <w:spacing w:after="0" w:line="240" w:lineRule="auto"/>
      </w:pPr>
      <w:r>
        <w:separator/>
      </w:r>
    </w:p>
  </w:footnote>
  <w:footnote w:type="continuationSeparator" w:id="0">
    <w:p w14:paraId="39C176BE" w14:textId="77777777" w:rsidR="00B36F4D" w:rsidRDefault="00B36F4D" w:rsidP="00CD1D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11A11"/>
    <w:multiLevelType w:val="hybridMultilevel"/>
    <w:tmpl w:val="3C58597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4FB7CF6"/>
    <w:multiLevelType w:val="hybridMultilevel"/>
    <w:tmpl w:val="357AE4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426F79"/>
    <w:multiLevelType w:val="hybridMultilevel"/>
    <w:tmpl w:val="7E867BA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3E50A18"/>
    <w:multiLevelType w:val="hybridMultilevel"/>
    <w:tmpl w:val="FB4AD1FE"/>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4" w15:restartNumberingAfterBreak="0">
    <w:nsid w:val="46D46381"/>
    <w:multiLevelType w:val="hybridMultilevel"/>
    <w:tmpl w:val="E806DF8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715451B"/>
    <w:multiLevelType w:val="hybridMultilevel"/>
    <w:tmpl w:val="555C1F92"/>
    <w:lvl w:ilvl="0" w:tplc="9D44CA82">
      <w:start w:val="2"/>
      <w:numFmt w:val="bullet"/>
      <w:lvlText w:val="-"/>
      <w:lvlJc w:val="left"/>
      <w:pPr>
        <w:ind w:left="720" w:hanging="360"/>
      </w:pPr>
      <w:rPr>
        <w:rFonts w:ascii="Civil Premium" w:eastAsia="Times New Roman" w:hAnsi="Civil Premium"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D47030"/>
    <w:multiLevelType w:val="hybridMultilevel"/>
    <w:tmpl w:val="C9B00AF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6F763F7D"/>
    <w:multiLevelType w:val="hybridMultilevel"/>
    <w:tmpl w:val="73446178"/>
    <w:lvl w:ilvl="0" w:tplc="71A2BD9A">
      <w:start w:val="2"/>
      <w:numFmt w:val="bullet"/>
      <w:lvlText w:val="-"/>
      <w:lvlJc w:val="left"/>
      <w:pPr>
        <w:ind w:left="720" w:hanging="360"/>
      </w:pPr>
      <w:rPr>
        <w:rFonts w:ascii="Lato" w:eastAsiaTheme="minorHAnsi" w:hAnsi="La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9149019">
    <w:abstractNumId w:val="1"/>
  </w:num>
  <w:num w:numId="2" w16cid:durableId="105541343">
    <w:abstractNumId w:val="7"/>
  </w:num>
  <w:num w:numId="3" w16cid:durableId="1152982643">
    <w:abstractNumId w:val="5"/>
  </w:num>
  <w:num w:numId="4" w16cid:durableId="1985960260">
    <w:abstractNumId w:val="2"/>
  </w:num>
  <w:num w:numId="5" w16cid:durableId="1843347595">
    <w:abstractNumId w:val="6"/>
  </w:num>
  <w:num w:numId="6" w16cid:durableId="970672476">
    <w:abstractNumId w:val="0"/>
  </w:num>
  <w:num w:numId="7" w16cid:durableId="969551747">
    <w:abstractNumId w:val="4"/>
  </w:num>
  <w:num w:numId="8" w16cid:durableId="18014624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BA7"/>
    <w:rsid w:val="000001A2"/>
    <w:rsid w:val="00005B11"/>
    <w:rsid w:val="00006575"/>
    <w:rsid w:val="000069DC"/>
    <w:rsid w:val="00006D38"/>
    <w:rsid w:val="00007B07"/>
    <w:rsid w:val="00011668"/>
    <w:rsid w:val="0001740D"/>
    <w:rsid w:val="00020630"/>
    <w:rsid w:val="00023DB6"/>
    <w:rsid w:val="000240B6"/>
    <w:rsid w:val="00024756"/>
    <w:rsid w:val="000308E8"/>
    <w:rsid w:val="0003300D"/>
    <w:rsid w:val="00033213"/>
    <w:rsid w:val="00033EA1"/>
    <w:rsid w:val="00033EF0"/>
    <w:rsid w:val="00041C2D"/>
    <w:rsid w:val="00050CE5"/>
    <w:rsid w:val="00054450"/>
    <w:rsid w:val="00054B77"/>
    <w:rsid w:val="000566DB"/>
    <w:rsid w:val="0006214F"/>
    <w:rsid w:val="000649CF"/>
    <w:rsid w:val="0007132A"/>
    <w:rsid w:val="00077F81"/>
    <w:rsid w:val="000806C1"/>
    <w:rsid w:val="0008441B"/>
    <w:rsid w:val="000909F9"/>
    <w:rsid w:val="00091301"/>
    <w:rsid w:val="000931F5"/>
    <w:rsid w:val="000935C0"/>
    <w:rsid w:val="000A04F4"/>
    <w:rsid w:val="000A1723"/>
    <w:rsid w:val="000A5C10"/>
    <w:rsid w:val="000C047A"/>
    <w:rsid w:val="000C3134"/>
    <w:rsid w:val="000D1B1D"/>
    <w:rsid w:val="000D55CD"/>
    <w:rsid w:val="000D64F5"/>
    <w:rsid w:val="000D65E4"/>
    <w:rsid w:val="000E17E5"/>
    <w:rsid w:val="000E3876"/>
    <w:rsid w:val="000F02A4"/>
    <w:rsid w:val="000F42BF"/>
    <w:rsid w:val="000F6510"/>
    <w:rsid w:val="00100F43"/>
    <w:rsid w:val="00110DB1"/>
    <w:rsid w:val="0011156E"/>
    <w:rsid w:val="00112679"/>
    <w:rsid w:val="001134F4"/>
    <w:rsid w:val="00113FAC"/>
    <w:rsid w:val="0011414D"/>
    <w:rsid w:val="0011560F"/>
    <w:rsid w:val="00121C8D"/>
    <w:rsid w:val="00122B9B"/>
    <w:rsid w:val="001322A6"/>
    <w:rsid w:val="00133D63"/>
    <w:rsid w:val="00134A3F"/>
    <w:rsid w:val="00137DF5"/>
    <w:rsid w:val="0014040B"/>
    <w:rsid w:val="001508FC"/>
    <w:rsid w:val="00151562"/>
    <w:rsid w:val="0015374E"/>
    <w:rsid w:val="00153A2C"/>
    <w:rsid w:val="00156EB7"/>
    <w:rsid w:val="00161230"/>
    <w:rsid w:val="00161A29"/>
    <w:rsid w:val="00164C40"/>
    <w:rsid w:val="0017394A"/>
    <w:rsid w:val="0017588C"/>
    <w:rsid w:val="001761B6"/>
    <w:rsid w:val="001767C4"/>
    <w:rsid w:val="0017726E"/>
    <w:rsid w:val="00183BF5"/>
    <w:rsid w:val="001850DC"/>
    <w:rsid w:val="001851F1"/>
    <w:rsid w:val="00185FFB"/>
    <w:rsid w:val="001860A5"/>
    <w:rsid w:val="00187DFD"/>
    <w:rsid w:val="001963B1"/>
    <w:rsid w:val="00196F84"/>
    <w:rsid w:val="001A74FA"/>
    <w:rsid w:val="001C1190"/>
    <w:rsid w:val="001C1F22"/>
    <w:rsid w:val="001C4CAE"/>
    <w:rsid w:val="001C6D23"/>
    <w:rsid w:val="001D0756"/>
    <w:rsid w:val="001D2EC1"/>
    <w:rsid w:val="001D41FB"/>
    <w:rsid w:val="001D6147"/>
    <w:rsid w:val="001E30C4"/>
    <w:rsid w:val="001F1750"/>
    <w:rsid w:val="001F51D5"/>
    <w:rsid w:val="00201E78"/>
    <w:rsid w:val="00203C01"/>
    <w:rsid w:val="002045F7"/>
    <w:rsid w:val="00204EC1"/>
    <w:rsid w:val="00212C1E"/>
    <w:rsid w:val="00215D8E"/>
    <w:rsid w:val="00216219"/>
    <w:rsid w:val="002209EE"/>
    <w:rsid w:val="002223E3"/>
    <w:rsid w:val="00226C92"/>
    <w:rsid w:val="002373B1"/>
    <w:rsid w:val="00237805"/>
    <w:rsid w:val="00240D0F"/>
    <w:rsid w:val="00250DF6"/>
    <w:rsid w:val="00252071"/>
    <w:rsid w:val="00262DCA"/>
    <w:rsid w:val="00266384"/>
    <w:rsid w:val="00272CCE"/>
    <w:rsid w:val="00276FEA"/>
    <w:rsid w:val="00277C41"/>
    <w:rsid w:val="0028171E"/>
    <w:rsid w:val="002845C8"/>
    <w:rsid w:val="00285AE7"/>
    <w:rsid w:val="00292270"/>
    <w:rsid w:val="00294ECE"/>
    <w:rsid w:val="00295D00"/>
    <w:rsid w:val="002962EB"/>
    <w:rsid w:val="002A0651"/>
    <w:rsid w:val="002A229F"/>
    <w:rsid w:val="002A59B4"/>
    <w:rsid w:val="002B20B5"/>
    <w:rsid w:val="002B56AC"/>
    <w:rsid w:val="002C2650"/>
    <w:rsid w:val="002C3986"/>
    <w:rsid w:val="002C6546"/>
    <w:rsid w:val="002D374E"/>
    <w:rsid w:val="002D5205"/>
    <w:rsid w:val="002D7950"/>
    <w:rsid w:val="002D7E9C"/>
    <w:rsid w:val="002E4CDB"/>
    <w:rsid w:val="002E613F"/>
    <w:rsid w:val="002E750A"/>
    <w:rsid w:val="002F00A9"/>
    <w:rsid w:val="002F00AA"/>
    <w:rsid w:val="002F3381"/>
    <w:rsid w:val="002F6F03"/>
    <w:rsid w:val="002F7FFA"/>
    <w:rsid w:val="00304FF4"/>
    <w:rsid w:val="00310013"/>
    <w:rsid w:val="00310DD8"/>
    <w:rsid w:val="00311ADF"/>
    <w:rsid w:val="003169B8"/>
    <w:rsid w:val="0032037E"/>
    <w:rsid w:val="00320D2B"/>
    <w:rsid w:val="0032635A"/>
    <w:rsid w:val="00327108"/>
    <w:rsid w:val="003274F8"/>
    <w:rsid w:val="003400F9"/>
    <w:rsid w:val="0035097C"/>
    <w:rsid w:val="00351A3B"/>
    <w:rsid w:val="003534C0"/>
    <w:rsid w:val="00353787"/>
    <w:rsid w:val="00357896"/>
    <w:rsid w:val="00362BA7"/>
    <w:rsid w:val="00363E41"/>
    <w:rsid w:val="00365860"/>
    <w:rsid w:val="00365DCD"/>
    <w:rsid w:val="00367A8A"/>
    <w:rsid w:val="00374B11"/>
    <w:rsid w:val="0037669C"/>
    <w:rsid w:val="003775A4"/>
    <w:rsid w:val="00385DAD"/>
    <w:rsid w:val="00385DB6"/>
    <w:rsid w:val="00391527"/>
    <w:rsid w:val="00391CB3"/>
    <w:rsid w:val="003A2C2B"/>
    <w:rsid w:val="003A4EBD"/>
    <w:rsid w:val="003A7568"/>
    <w:rsid w:val="003B298A"/>
    <w:rsid w:val="003B2A77"/>
    <w:rsid w:val="003B432B"/>
    <w:rsid w:val="003B5A2D"/>
    <w:rsid w:val="003B7E8C"/>
    <w:rsid w:val="003C0615"/>
    <w:rsid w:val="003C0810"/>
    <w:rsid w:val="003C2082"/>
    <w:rsid w:val="003C29A3"/>
    <w:rsid w:val="003C7F85"/>
    <w:rsid w:val="003D357F"/>
    <w:rsid w:val="003E1C60"/>
    <w:rsid w:val="003E3315"/>
    <w:rsid w:val="003F205F"/>
    <w:rsid w:val="003F356D"/>
    <w:rsid w:val="003F5B3A"/>
    <w:rsid w:val="003F77DE"/>
    <w:rsid w:val="00402A1B"/>
    <w:rsid w:val="00402D39"/>
    <w:rsid w:val="004042E6"/>
    <w:rsid w:val="0040448D"/>
    <w:rsid w:val="00406F6A"/>
    <w:rsid w:val="004079F0"/>
    <w:rsid w:val="00407B9F"/>
    <w:rsid w:val="00410BC2"/>
    <w:rsid w:val="00411761"/>
    <w:rsid w:val="004120B4"/>
    <w:rsid w:val="00412355"/>
    <w:rsid w:val="00415012"/>
    <w:rsid w:val="00420B5B"/>
    <w:rsid w:val="00420CF2"/>
    <w:rsid w:val="0042789F"/>
    <w:rsid w:val="00430DA1"/>
    <w:rsid w:val="00431FA7"/>
    <w:rsid w:val="00433130"/>
    <w:rsid w:val="004362D3"/>
    <w:rsid w:val="00437A26"/>
    <w:rsid w:val="00437FB8"/>
    <w:rsid w:val="00441056"/>
    <w:rsid w:val="004422D0"/>
    <w:rsid w:val="004442A5"/>
    <w:rsid w:val="004470E2"/>
    <w:rsid w:val="004534A9"/>
    <w:rsid w:val="00457B1D"/>
    <w:rsid w:val="00461783"/>
    <w:rsid w:val="00465FDD"/>
    <w:rsid w:val="004668C5"/>
    <w:rsid w:val="004719B5"/>
    <w:rsid w:val="00473300"/>
    <w:rsid w:val="004768E4"/>
    <w:rsid w:val="00490DBD"/>
    <w:rsid w:val="00492551"/>
    <w:rsid w:val="004A27DB"/>
    <w:rsid w:val="004A28DA"/>
    <w:rsid w:val="004A6623"/>
    <w:rsid w:val="004C5E37"/>
    <w:rsid w:val="004C5ED0"/>
    <w:rsid w:val="004C74DC"/>
    <w:rsid w:val="004C769A"/>
    <w:rsid w:val="004D40B5"/>
    <w:rsid w:val="004D6503"/>
    <w:rsid w:val="004F144D"/>
    <w:rsid w:val="004F2C98"/>
    <w:rsid w:val="004F3ED8"/>
    <w:rsid w:val="004F3EEB"/>
    <w:rsid w:val="004F4FF0"/>
    <w:rsid w:val="00501510"/>
    <w:rsid w:val="00501980"/>
    <w:rsid w:val="005050DD"/>
    <w:rsid w:val="005112D0"/>
    <w:rsid w:val="0051246F"/>
    <w:rsid w:val="00513D9A"/>
    <w:rsid w:val="005207C8"/>
    <w:rsid w:val="00520DCF"/>
    <w:rsid w:val="005409F0"/>
    <w:rsid w:val="0054614E"/>
    <w:rsid w:val="00546F0E"/>
    <w:rsid w:val="00550866"/>
    <w:rsid w:val="00553207"/>
    <w:rsid w:val="00557E69"/>
    <w:rsid w:val="00561335"/>
    <w:rsid w:val="00565DE0"/>
    <w:rsid w:val="0056621F"/>
    <w:rsid w:val="00566CAC"/>
    <w:rsid w:val="0057031A"/>
    <w:rsid w:val="00570970"/>
    <w:rsid w:val="0057727A"/>
    <w:rsid w:val="00595244"/>
    <w:rsid w:val="005A6DC9"/>
    <w:rsid w:val="005C0D67"/>
    <w:rsid w:val="005C1414"/>
    <w:rsid w:val="005C31E5"/>
    <w:rsid w:val="005C4D8D"/>
    <w:rsid w:val="005C5708"/>
    <w:rsid w:val="005C6953"/>
    <w:rsid w:val="005D5644"/>
    <w:rsid w:val="005E12EE"/>
    <w:rsid w:val="005E6121"/>
    <w:rsid w:val="005F18A1"/>
    <w:rsid w:val="005F1C96"/>
    <w:rsid w:val="005F3E02"/>
    <w:rsid w:val="005F5754"/>
    <w:rsid w:val="005F5BBC"/>
    <w:rsid w:val="005F7F85"/>
    <w:rsid w:val="00605AEA"/>
    <w:rsid w:val="00610CC0"/>
    <w:rsid w:val="006126E0"/>
    <w:rsid w:val="006160AA"/>
    <w:rsid w:val="00616F81"/>
    <w:rsid w:val="00624486"/>
    <w:rsid w:val="006251BA"/>
    <w:rsid w:val="00627BBC"/>
    <w:rsid w:val="006316B8"/>
    <w:rsid w:val="006348FA"/>
    <w:rsid w:val="006377F4"/>
    <w:rsid w:val="006414B5"/>
    <w:rsid w:val="006419C4"/>
    <w:rsid w:val="0064705D"/>
    <w:rsid w:val="006501D2"/>
    <w:rsid w:val="00650A28"/>
    <w:rsid w:val="006519DD"/>
    <w:rsid w:val="00655745"/>
    <w:rsid w:val="0066093C"/>
    <w:rsid w:val="00662859"/>
    <w:rsid w:val="00666A0E"/>
    <w:rsid w:val="006674B6"/>
    <w:rsid w:val="00673139"/>
    <w:rsid w:val="0067409F"/>
    <w:rsid w:val="006741A6"/>
    <w:rsid w:val="006801CB"/>
    <w:rsid w:val="006865A1"/>
    <w:rsid w:val="00690282"/>
    <w:rsid w:val="006925AA"/>
    <w:rsid w:val="006A1468"/>
    <w:rsid w:val="006A1ACA"/>
    <w:rsid w:val="006A3163"/>
    <w:rsid w:val="006A3555"/>
    <w:rsid w:val="006A4DBB"/>
    <w:rsid w:val="006A5480"/>
    <w:rsid w:val="006B5923"/>
    <w:rsid w:val="006B5D8E"/>
    <w:rsid w:val="006B6381"/>
    <w:rsid w:val="006B6454"/>
    <w:rsid w:val="006C321D"/>
    <w:rsid w:val="006D2BFD"/>
    <w:rsid w:val="006D4165"/>
    <w:rsid w:val="006D55C7"/>
    <w:rsid w:val="006E23AA"/>
    <w:rsid w:val="006E3801"/>
    <w:rsid w:val="006E4ADC"/>
    <w:rsid w:val="006E6260"/>
    <w:rsid w:val="00701075"/>
    <w:rsid w:val="00701958"/>
    <w:rsid w:val="007110A1"/>
    <w:rsid w:val="00713BAE"/>
    <w:rsid w:val="00725130"/>
    <w:rsid w:val="00725E0F"/>
    <w:rsid w:val="00726007"/>
    <w:rsid w:val="007349BF"/>
    <w:rsid w:val="00734FA2"/>
    <w:rsid w:val="0073763B"/>
    <w:rsid w:val="00751EF8"/>
    <w:rsid w:val="00752AB0"/>
    <w:rsid w:val="00753B15"/>
    <w:rsid w:val="00766106"/>
    <w:rsid w:val="007678C0"/>
    <w:rsid w:val="0077023D"/>
    <w:rsid w:val="00773505"/>
    <w:rsid w:val="00773B82"/>
    <w:rsid w:val="007761BA"/>
    <w:rsid w:val="007764E1"/>
    <w:rsid w:val="007779BD"/>
    <w:rsid w:val="0078063A"/>
    <w:rsid w:val="00782B00"/>
    <w:rsid w:val="00784D61"/>
    <w:rsid w:val="0078761E"/>
    <w:rsid w:val="00787F1A"/>
    <w:rsid w:val="00787FFC"/>
    <w:rsid w:val="007951B7"/>
    <w:rsid w:val="007968EE"/>
    <w:rsid w:val="007A0A86"/>
    <w:rsid w:val="007A10FA"/>
    <w:rsid w:val="007A4993"/>
    <w:rsid w:val="007A58B1"/>
    <w:rsid w:val="007B374E"/>
    <w:rsid w:val="007B47C8"/>
    <w:rsid w:val="007B49F9"/>
    <w:rsid w:val="007B4F61"/>
    <w:rsid w:val="007B6588"/>
    <w:rsid w:val="007C0BC9"/>
    <w:rsid w:val="007C0DCC"/>
    <w:rsid w:val="007C27D5"/>
    <w:rsid w:val="007C286E"/>
    <w:rsid w:val="007C37AF"/>
    <w:rsid w:val="007C612D"/>
    <w:rsid w:val="007C7EA6"/>
    <w:rsid w:val="007D0A22"/>
    <w:rsid w:val="007D1F7F"/>
    <w:rsid w:val="007D49F6"/>
    <w:rsid w:val="007D680A"/>
    <w:rsid w:val="007D78A6"/>
    <w:rsid w:val="007E0FA8"/>
    <w:rsid w:val="007E454D"/>
    <w:rsid w:val="007F159E"/>
    <w:rsid w:val="007F5B14"/>
    <w:rsid w:val="007F61F7"/>
    <w:rsid w:val="007F7F27"/>
    <w:rsid w:val="00803FF2"/>
    <w:rsid w:val="008050D7"/>
    <w:rsid w:val="00805365"/>
    <w:rsid w:val="00806311"/>
    <w:rsid w:val="00811BA3"/>
    <w:rsid w:val="00811C42"/>
    <w:rsid w:val="00812482"/>
    <w:rsid w:val="008129E3"/>
    <w:rsid w:val="008139B4"/>
    <w:rsid w:val="00813C4D"/>
    <w:rsid w:val="0082297B"/>
    <w:rsid w:val="0082516F"/>
    <w:rsid w:val="0082751B"/>
    <w:rsid w:val="00830FD5"/>
    <w:rsid w:val="00842068"/>
    <w:rsid w:val="00842FBD"/>
    <w:rsid w:val="00844C58"/>
    <w:rsid w:val="0084667E"/>
    <w:rsid w:val="008470C8"/>
    <w:rsid w:val="00851A30"/>
    <w:rsid w:val="008526AC"/>
    <w:rsid w:val="00860172"/>
    <w:rsid w:val="00861D33"/>
    <w:rsid w:val="00862D57"/>
    <w:rsid w:val="00866CFC"/>
    <w:rsid w:val="00870016"/>
    <w:rsid w:val="0087072B"/>
    <w:rsid w:val="00871126"/>
    <w:rsid w:val="00871AA5"/>
    <w:rsid w:val="00876882"/>
    <w:rsid w:val="00877C43"/>
    <w:rsid w:val="00881464"/>
    <w:rsid w:val="0088148D"/>
    <w:rsid w:val="008827C6"/>
    <w:rsid w:val="00883605"/>
    <w:rsid w:val="0088395C"/>
    <w:rsid w:val="00886F29"/>
    <w:rsid w:val="00891400"/>
    <w:rsid w:val="00892956"/>
    <w:rsid w:val="00893B2C"/>
    <w:rsid w:val="00895EB1"/>
    <w:rsid w:val="00897567"/>
    <w:rsid w:val="008A1166"/>
    <w:rsid w:val="008A1E9E"/>
    <w:rsid w:val="008A7773"/>
    <w:rsid w:val="008B7702"/>
    <w:rsid w:val="008C0752"/>
    <w:rsid w:val="008D26CC"/>
    <w:rsid w:val="008D51A2"/>
    <w:rsid w:val="008D665A"/>
    <w:rsid w:val="008E0FAE"/>
    <w:rsid w:val="008E738A"/>
    <w:rsid w:val="008F0178"/>
    <w:rsid w:val="008F339F"/>
    <w:rsid w:val="008F5745"/>
    <w:rsid w:val="009022E3"/>
    <w:rsid w:val="00903D3F"/>
    <w:rsid w:val="009043FF"/>
    <w:rsid w:val="009110FE"/>
    <w:rsid w:val="00912794"/>
    <w:rsid w:val="0091720A"/>
    <w:rsid w:val="00917AFA"/>
    <w:rsid w:val="009249E0"/>
    <w:rsid w:val="00942BAB"/>
    <w:rsid w:val="0094554D"/>
    <w:rsid w:val="00946222"/>
    <w:rsid w:val="0095075C"/>
    <w:rsid w:val="00972557"/>
    <w:rsid w:val="0098069A"/>
    <w:rsid w:val="00980B20"/>
    <w:rsid w:val="00984777"/>
    <w:rsid w:val="009851CD"/>
    <w:rsid w:val="00995BA6"/>
    <w:rsid w:val="00996CEC"/>
    <w:rsid w:val="009A03B1"/>
    <w:rsid w:val="009A54DA"/>
    <w:rsid w:val="009A5FD9"/>
    <w:rsid w:val="009B63F7"/>
    <w:rsid w:val="009D4CA5"/>
    <w:rsid w:val="009D53C9"/>
    <w:rsid w:val="009E094B"/>
    <w:rsid w:val="009E319A"/>
    <w:rsid w:val="009E4599"/>
    <w:rsid w:val="009E4B84"/>
    <w:rsid w:val="009E6289"/>
    <w:rsid w:val="009E7623"/>
    <w:rsid w:val="009E7A8F"/>
    <w:rsid w:val="009F3862"/>
    <w:rsid w:val="009F3D09"/>
    <w:rsid w:val="009F4F04"/>
    <w:rsid w:val="009F58D1"/>
    <w:rsid w:val="009F63C8"/>
    <w:rsid w:val="00A030A3"/>
    <w:rsid w:val="00A05FB9"/>
    <w:rsid w:val="00A1025C"/>
    <w:rsid w:val="00A11040"/>
    <w:rsid w:val="00A132E2"/>
    <w:rsid w:val="00A21A97"/>
    <w:rsid w:val="00A32837"/>
    <w:rsid w:val="00A40223"/>
    <w:rsid w:val="00A44C00"/>
    <w:rsid w:val="00A44CD7"/>
    <w:rsid w:val="00A45457"/>
    <w:rsid w:val="00A458CA"/>
    <w:rsid w:val="00A523CF"/>
    <w:rsid w:val="00A531D6"/>
    <w:rsid w:val="00A538A6"/>
    <w:rsid w:val="00A5437E"/>
    <w:rsid w:val="00A6204F"/>
    <w:rsid w:val="00A645E1"/>
    <w:rsid w:val="00A66688"/>
    <w:rsid w:val="00A765BB"/>
    <w:rsid w:val="00A8105B"/>
    <w:rsid w:val="00A8143F"/>
    <w:rsid w:val="00A86263"/>
    <w:rsid w:val="00A90C7A"/>
    <w:rsid w:val="00A90F4B"/>
    <w:rsid w:val="00A90FF6"/>
    <w:rsid w:val="00A95201"/>
    <w:rsid w:val="00AA0108"/>
    <w:rsid w:val="00AA01A3"/>
    <w:rsid w:val="00AA545F"/>
    <w:rsid w:val="00AB3F45"/>
    <w:rsid w:val="00AB7256"/>
    <w:rsid w:val="00AD5F66"/>
    <w:rsid w:val="00AD6639"/>
    <w:rsid w:val="00AE6B58"/>
    <w:rsid w:val="00AE6C85"/>
    <w:rsid w:val="00AF08DC"/>
    <w:rsid w:val="00AF3450"/>
    <w:rsid w:val="00AF6610"/>
    <w:rsid w:val="00AF752B"/>
    <w:rsid w:val="00B06345"/>
    <w:rsid w:val="00B07CEE"/>
    <w:rsid w:val="00B12C9D"/>
    <w:rsid w:val="00B15724"/>
    <w:rsid w:val="00B167E3"/>
    <w:rsid w:val="00B17961"/>
    <w:rsid w:val="00B22A69"/>
    <w:rsid w:val="00B23F21"/>
    <w:rsid w:val="00B275B2"/>
    <w:rsid w:val="00B3291C"/>
    <w:rsid w:val="00B36890"/>
    <w:rsid w:val="00B36F4D"/>
    <w:rsid w:val="00B424C3"/>
    <w:rsid w:val="00B479BD"/>
    <w:rsid w:val="00B54DEC"/>
    <w:rsid w:val="00B60693"/>
    <w:rsid w:val="00B630CD"/>
    <w:rsid w:val="00B63DE1"/>
    <w:rsid w:val="00B64071"/>
    <w:rsid w:val="00B67C27"/>
    <w:rsid w:val="00B712BD"/>
    <w:rsid w:val="00B71412"/>
    <w:rsid w:val="00B75CE1"/>
    <w:rsid w:val="00B82085"/>
    <w:rsid w:val="00B87CFA"/>
    <w:rsid w:val="00B93E41"/>
    <w:rsid w:val="00B9452B"/>
    <w:rsid w:val="00B952E2"/>
    <w:rsid w:val="00B96FE7"/>
    <w:rsid w:val="00BA41EB"/>
    <w:rsid w:val="00BA49B7"/>
    <w:rsid w:val="00BA5965"/>
    <w:rsid w:val="00BB5A58"/>
    <w:rsid w:val="00BB680E"/>
    <w:rsid w:val="00BC068E"/>
    <w:rsid w:val="00BC7BAF"/>
    <w:rsid w:val="00BD5123"/>
    <w:rsid w:val="00BE422E"/>
    <w:rsid w:val="00BE5684"/>
    <w:rsid w:val="00BE6893"/>
    <w:rsid w:val="00BF0A48"/>
    <w:rsid w:val="00BF758E"/>
    <w:rsid w:val="00C301DD"/>
    <w:rsid w:val="00C3291A"/>
    <w:rsid w:val="00C37FC3"/>
    <w:rsid w:val="00C4055C"/>
    <w:rsid w:val="00C473C6"/>
    <w:rsid w:val="00C475F6"/>
    <w:rsid w:val="00C5585D"/>
    <w:rsid w:val="00C56FE6"/>
    <w:rsid w:val="00C65CEF"/>
    <w:rsid w:val="00C67077"/>
    <w:rsid w:val="00C75A8A"/>
    <w:rsid w:val="00C77E31"/>
    <w:rsid w:val="00C82EAE"/>
    <w:rsid w:val="00C844BC"/>
    <w:rsid w:val="00C9477A"/>
    <w:rsid w:val="00C94AC3"/>
    <w:rsid w:val="00CB020D"/>
    <w:rsid w:val="00CC2E9F"/>
    <w:rsid w:val="00CC532A"/>
    <w:rsid w:val="00CC7A50"/>
    <w:rsid w:val="00CD1D78"/>
    <w:rsid w:val="00CD3908"/>
    <w:rsid w:val="00CD7333"/>
    <w:rsid w:val="00CE56B1"/>
    <w:rsid w:val="00CE71F2"/>
    <w:rsid w:val="00CF0927"/>
    <w:rsid w:val="00CF2EC7"/>
    <w:rsid w:val="00CF41B1"/>
    <w:rsid w:val="00CF5F5B"/>
    <w:rsid w:val="00D07D3C"/>
    <w:rsid w:val="00D10E75"/>
    <w:rsid w:val="00D11D02"/>
    <w:rsid w:val="00D13721"/>
    <w:rsid w:val="00D149C5"/>
    <w:rsid w:val="00D16DF8"/>
    <w:rsid w:val="00D219B7"/>
    <w:rsid w:val="00D26964"/>
    <w:rsid w:val="00D338FA"/>
    <w:rsid w:val="00D374D0"/>
    <w:rsid w:val="00D37E99"/>
    <w:rsid w:val="00D45AF7"/>
    <w:rsid w:val="00D50585"/>
    <w:rsid w:val="00D556EB"/>
    <w:rsid w:val="00D55D83"/>
    <w:rsid w:val="00D61B51"/>
    <w:rsid w:val="00D62112"/>
    <w:rsid w:val="00D623D0"/>
    <w:rsid w:val="00D634A8"/>
    <w:rsid w:val="00D6353D"/>
    <w:rsid w:val="00D6752A"/>
    <w:rsid w:val="00D71A23"/>
    <w:rsid w:val="00D71E0E"/>
    <w:rsid w:val="00D76301"/>
    <w:rsid w:val="00D84571"/>
    <w:rsid w:val="00D84D79"/>
    <w:rsid w:val="00D853D5"/>
    <w:rsid w:val="00D86107"/>
    <w:rsid w:val="00D87D44"/>
    <w:rsid w:val="00D92A36"/>
    <w:rsid w:val="00DA3D3E"/>
    <w:rsid w:val="00DB3B6F"/>
    <w:rsid w:val="00DB596E"/>
    <w:rsid w:val="00DC08C6"/>
    <w:rsid w:val="00DC24A6"/>
    <w:rsid w:val="00DC639E"/>
    <w:rsid w:val="00DC6E9C"/>
    <w:rsid w:val="00DE2B27"/>
    <w:rsid w:val="00DE4926"/>
    <w:rsid w:val="00DE7363"/>
    <w:rsid w:val="00DF1758"/>
    <w:rsid w:val="00DF502E"/>
    <w:rsid w:val="00DF5C21"/>
    <w:rsid w:val="00DF5E3F"/>
    <w:rsid w:val="00DF6750"/>
    <w:rsid w:val="00DF6990"/>
    <w:rsid w:val="00E05085"/>
    <w:rsid w:val="00E05581"/>
    <w:rsid w:val="00E05D52"/>
    <w:rsid w:val="00E1471C"/>
    <w:rsid w:val="00E22CD4"/>
    <w:rsid w:val="00E324FB"/>
    <w:rsid w:val="00E41640"/>
    <w:rsid w:val="00E47ABA"/>
    <w:rsid w:val="00E552BE"/>
    <w:rsid w:val="00E557E6"/>
    <w:rsid w:val="00E57156"/>
    <w:rsid w:val="00E61727"/>
    <w:rsid w:val="00E630D0"/>
    <w:rsid w:val="00E65885"/>
    <w:rsid w:val="00E65D85"/>
    <w:rsid w:val="00E66A0D"/>
    <w:rsid w:val="00E72E23"/>
    <w:rsid w:val="00E80A75"/>
    <w:rsid w:val="00E81083"/>
    <w:rsid w:val="00E8378C"/>
    <w:rsid w:val="00E83B19"/>
    <w:rsid w:val="00E86D6C"/>
    <w:rsid w:val="00E91D44"/>
    <w:rsid w:val="00E91EBC"/>
    <w:rsid w:val="00E9442B"/>
    <w:rsid w:val="00E97A8A"/>
    <w:rsid w:val="00EA0BA5"/>
    <w:rsid w:val="00EA3ED7"/>
    <w:rsid w:val="00EB5894"/>
    <w:rsid w:val="00EC3660"/>
    <w:rsid w:val="00EC3933"/>
    <w:rsid w:val="00EC3F9F"/>
    <w:rsid w:val="00EC702D"/>
    <w:rsid w:val="00EC7D2F"/>
    <w:rsid w:val="00ED471B"/>
    <w:rsid w:val="00ED52C6"/>
    <w:rsid w:val="00EE052C"/>
    <w:rsid w:val="00EE21BC"/>
    <w:rsid w:val="00EE34CF"/>
    <w:rsid w:val="00EF027F"/>
    <w:rsid w:val="00EF061C"/>
    <w:rsid w:val="00EF1253"/>
    <w:rsid w:val="00F057AC"/>
    <w:rsid w:val="00F12DE3"/>
    <w:rsid w:val="00F15C29"/>
    <w:rsid w:val="00F20D29"/>
    <w:rsid w:val="00F229A0"/>
    <w:rsid w:val="00F23578"/>
    <w:rsid w:val="00F23A85"/>
    <w:rsid w:val="00F26165"/>
    <w:rsid w:val="00F26BEB"/>
    <w:rsid w:val="00F3057C"/>
    <w:rsid w:val="00F342A5"/>
    <w:rsid w:val="00F349DE"/>
    <w:rsid w:val="00F40A43"/>
    <w:rsid w:val="00F43847"/>
    <w:rsid w:val="00F45A3A"/>
    <w:rsid w:val="00F467D8"/>
    <w:rsid w:val="00F502CA"/>
    <w:rsid w:val="00F53EE5"/>
    <w:rsid w:val="00F54E21"/>
    <w:rsid w:val="00F61401"/>
    <w:rsid w:val="00F62F5D"/>
    <w:rsid w:val="00F71A51"/>
    <w:rsid w:val="00F769AF"/>
    <w:rsid w:val="00F9127A"/>
    <w:rsid w:val="00F916EA"/>
    <w:rsid w:val="00F91EE5"/>
    <w:rsid w:val="00F923C0"/>
    <w:rsid w:val="00F93E5B"/>
    <w:rsid w:val="00F951C5"/>
    <w:rsid w:val="00F960DF"/>
    <w:rsid w:val="00F9641A"/>
    <w:rsid w:val="00F9692C"/>
    <w:rsid w:val="00FA2B38"/>
    <w:rsid w:val="00FA3EB1"/>
    <w:rsid w:val="00FB130A"/>
    <w:rsid w:val="00FB4412"/>
    <w:rsid w:val="00FB66C5"/>
    <w:rsid w:val="00FD07C7"/>
    <w:rsid w:val="00FD419A"/>
    <w:rsid w:val="00FD432F"/>
    <w:rsid w:val="00FE112E"/>
    <w:rsid w:val="00FE2500"/>
    <w:rsid w:val="00FE3EAE"/>
    <w:rsid w:val="00FE6F43"/>
    <w:rsid w:val="00FF2F3B"/>
    <w:rsid w:val="00FF6AD7"/>
    <w:rsid w:val="00FF725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0B483"/>
  <w15:chartTrackingRefBased/>
  <w15:docId w15:val="{AA3636DB-FB43-4C5A-AE19-7ACCBF35E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62B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L"/>
    </w:rPr>
  </w:style>
  <w:style w:type="paragraph" w:styleId="Heading2">
    <w:name w:val="heading 2"/>
    <w:basedOn w:val="Normal"/>
    <w:next w:val="Normal"/>
    <w:link w:val="Heading2Char"/>
    <w:uiPriority w:val="9"/>
    <w:unhideWhenUsed/>
    <w:qFormat/>
    <w:rsid w:val="007110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20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23F2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BA7"/>
    <w:rPr>
      <w:rFonts w:ascii="Times New Roman" w:eastAsia="Times New Roman" w:hAnsi="Times New Roman" w:cs="Times New Roman"/>
      <w:b/>
      <w:bCs/>
      <w:kern w:val="36"/>
      <w:sz w:val="48"/>
      <w:szCs w:val="48"/>
      <w:lang w:val="en-NL" w:eastAsia="en-NL"/>
    </w:rPr>
  </w:style>
  <w:style w:type="paragraph" w:styleId="NormalWeb">
    <w:name w:val="Normal (Web)"/>
    <w:basedOn w:val="Normal"/>
    <w:uiPriority w:val="99"/>
    <w:unhideWhenUsed/>
    <w:rsid w:val="00362BA7"/>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styleId="Hyperlink">
    <w:name w:val="Hyperlink"/>
    <w:basedOn w:val="DefaultParagraphFont"/>
    <w:uiPriority w:val="99"/>
    <w:unhideWhenUsed/>
    <w:rsid w:val="00362BA7"/>
    <w:rPr>
      <w:color w:val="0563C1" w:themeColor="hyperlink"/>
      <w:u w:val="single"/>
    </w:rPr>
  </w:style>
  <w:style w:type="character" w:styleId="UnresolvedMention">
    <w:name w:val="Unresolved Mention"/>
    <w:basedOn w:val="DefaultParagraphFont"/>
    <w:uiPriority w:val="99"/>
    <w:semiHidden/>
    <w:unhideWhenUsed/>
    <w:rsid w:val="00362BA7"/>
    <w:rPr>
      <w:color w:val="605E5C"/>
      <w:shd w:val="clear" w:color="auto" w:fill="E1DFDD"/>
    </w:rPr>
  </w:style>
  <w:style w:type="paragraph" w:styleId="ListParagraph">
    <w:name w:val="List Paragraph"/>
    <w:basedOn w:val="Normal"/>
    <w:uiPriority w:val="34"/>
    <w:qFormat/>
    <w:rsid w:val="00137DF5"/>
    <w:pPr>
      <w:ind w:left="720"/>
      <w:contextualSpacing/>
    </w:pPr>
  </w:style>
  <w:style w:type="character" w:styleId="Emphasis">
    <w:name w:val="Emphasis"/>
    <w:basedOn w:val="DefaultParagraphFont"/>
    <w:uiPriority w:val="20"/>
    <w:qFormat/>
    <w:rsid w:val="008D26CC"/>
    <w:rPr>
      <w:i/>
      <w:iCs/>
    </w:rPr>
  </w:style>
  <w:style w:type="character" w:customStyle="1" w:styleId="Heading2Char">
    <w:name w:val="Heading 2 Char"/>
    <w:basedOn w:val="DefaultParagraphFont"/>
    <w:link w:val="Heading2"/>
    <w:uiPriority w:val="9"/>
    <w:rsid w:val="007110A1"/>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7110A1"/>
    <w:rPr>
      <w:b/>
      <w:bCs/>
    </w:rPr>
  </w:style>
  <w:style w:type="character" w:styleId="FollowedHyperlink">
    <w:name w:val="FollowedHyperlink"/>
    <w:basedOn w:val="DefaultParagraphFont"/>
    <w:uiPriority w:val="99"/>
    <w:semiHidden/>
    <w:unhideWhenUsed/>
    <w:rsid w:val="00F62F5D"/>
    <w:rPr>
      <w:color w:val="954F72" w:themeColor="followedHyperlink"/>
      <w:u w:val="single"/>
    </w:rPr>
  </w:style>
  <w:style w:type="paragraph" w:styleId="Header">
    <w:name w:val="header"/>
    <w:basedOn w:val="Normal"/>
    <w:link w:val="HeaderChar"/>
    <w:uiPriority w:val="99"/>
    <w:unhideWhenUsed/>
    <w:rsid w:val="00CD1D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1D78"/>
  </w:style>
  <w:style w:type="paragraph" w:styleId="Footer">
    <w:name w:val="footer"/>
    <w:basedOn w:val="Normal"/>
    <w:link w:val="FooterChar"/>
    <w:uiPriority w:val="99"/>
    <w:unhideWhenUsed/>
    <w:rsid w:val="00CD1D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1D78"/>
  </w:style>
  <w:style w:type="paragraph" w:styleId="TOCHeading">
    <w:name w:val="TOC Heading"/>
    <w:basedOn w:val="Heading1"/>
    <w:next w:val="Normal"/>
    <w:uiPriority w:val="39"/>
    <w:unhideWhenUsed/>
    <w:qFormat/>
    <w:rsid w:val="00A645E1"/>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1E30C4"/>
    <w:pPr>
      <w:tabs>
        <w:tab w:val="right" w:leader="dot" w:pos="9016"/>
      </w:tabs>
      <w:spacing w:after="100"/>
    </w:pPr>
    <w:rPr>
      <w:rFonts w:ascii="Civil Premium" w:hAnsi="Civil Premium"/>
      <w:b/>
      <w:bCs/>
      <w:noProof/>
      <w:lang w:val="nl-NL"/>
    </w:rPr>
  </w:style>
  <w:style w:type="paragraph" w:styleId="TOC2">
    <w:name w:val="toc 2"/>
    <w:basedOn w:val="Normal"/>
    <w:next w:val="Normal"/>
    <w:autoRedefine/>
    <w:uiPriority w:val="39"/>
    <w:unhideWhenUsed/>
    <w:rsid w:val="00A645E1"/>
    <w:pPr>
      <w:spacing w:after="100"/>
      <w:ind w:left="220"/>
    </w:pPr>
  </w:style>
  <w:style w:type="paragraph" w:styleId="Bibliography">
    <w:name w:val="Bibliography"/>
    <w:basedOn w:val="Normal"/>
    <w:next w:val="Normal"/>
    <w:uiPriority w:val="37"/>
    <w:unhideWhenUsed/>
    <w:rsid w:val="00077F81"/>
  </w:style>
  <w:style w:type="character" w:customStyle="1" w:styleId="Heading3Char">
    <w:name w:val="Heading 3 Char"/>
    <w:basedOn w:val="DefaultParagraphFont"/>
    <w:link w:val="Heading3"/>
    <w:uiPriority w:val="9"/>
    <w:rsid w:val="003F205F"/>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E05D52"/>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D338FA"/>
    <w:pPr>
      <w:spacing w:after="100"/>
      <w:ind w:left="440"/>
    </w:pPr>
  </w:style>
  <w:style w:type="character" w:customStyle="1" w:styleId="Heading4Char">
    <w:name w:val="Heading 4 Char"/>
    <w:basedOn w:val="DefaultParagraphFont"/>
    <w:link w:val="Heading4"/>
    <w:uiPriority w:val="9"/>
    <w:semiHidden/>
    <w:rsid w:val="00B23F2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0413">
      <w:bodyDiv w:val="1"/>
      <w:marLeft w:val="0"/>
      <w:marRight w:val="0"/>
      <w:marTop w:val="0"/>
      <w:marBottom w:val="0"/>
      <w:divBdr>
        <w:top w:val="none" w:sz="0" w:space="0" w:color="auto"/>
        <w:left w:val="none" w:sz="0" w:space="0" w:color="auto"/>
        <w:bottom w:val="none" w:sz="0" w:space="0" w:color="auto"/>
        <w:right w:val="none" w:sz="0" w:space="0" w:color="auto"/>
      </w:divBdr>
    </w:div>
    <w:div w:id="3091058">
      <w:bodyDiv w:val="1"/>
      <w:marLeft w:val="0"/>
      <w:marRight w:val="0"/>
      <w:marTop w:val="0"/>
      <w:marBottom w:val="0"/>
      <w:divBdr>
        <w:top w:val="none" w:sz="0" w:space="0" w:color="auto"/>
        <w:left w:val="none" w:sz="0" w:space="0" w:color="auto"/>
        <w:bottom w:val="none" w:sz="0" w:space="0" w:color="auto"/>
        <w:right w:val="none" w:sz="0" w:space="0" w:color="auto"/>
      </w:divBdr>
    </w:div>
    <w:div w:id="3754467">
      <w:bodyDiv w:val="1"/>
      <w:marLeft w:val="0"/>
      <w:marRight w:val="0"/>
      <w:marTop w:val="0"/>
      <w:marBottom w:val="0"/>
      <w:divBdr>
        <w:top w:val="none" w:sz="0" w:space="0" w:color="auto"/>
        <w:left w:val="none" w:sz="0" w:space="0" w:color="auto"/>
        <w:bottom w:val="none" w:sz="0" w:space="0" w:color="auto"/>
        <w:right w:val="none" w:sz="0" w:space="0" w:color="auto"/>
      </w:divBdr>
    </w:div>
    <w:div w:id="5641221">
      <w:bodyDiv w:val="1"/>
      <w:marLeft w:val="0"/>
      <w:marRight w:val="0"/>
      <w:marTop w:val="0"/>
      <w:marBottom w:val="0"/>
      <w:divBdr>
        <w:top w:val="none" w:sz="0" w:space="0" w:color="auto"/>
        <w:left w:val="none" w:sz="0" w:space="0" w:color="auto"/>
        <w:bottom w:val="none" w:sz="0" w:space="0" w:color="auto"/>
        <w:right w:val="none" w:sz="0" w:space="0" w:color="auto"/>
      </w:divBdr>
    </w:div>
    <w:div w:id="6904902">
      <w:bodyDiv w:val="1"/>
      <w:marLeft w:val="0"/>
      <w:marRight w:val="0"/>
      <w:marTop w:val="0"/>
      <w:marBottom w:val="0"/>
      <w:divBdr>
        <w:top w:val="none" w:sz="0" w:space="0" w:color="auto"/>
        <w:left w:val="none" w:sz="0" w:space="0" w:color="auto"/>
        <w:bottom w:val="none" w:sz="0" w:space="0" w:color="auto"/>
        <w:right w:val="none" w:sz="0" w:space="0" w:color="auto"/>
      </w:divBdr>
    </w:div>
    <w:div w:id="11804170">
      <w:bodyDiv w:val="1"/>
      <w:marLeft w:val="0"/>
      <w:marRight w:val="0"/>
      <w:marTop w:val="0"/>
      <w:marBottom w:val="0"/>
      <w:divBdr>
        <w:top w:val="none" w:sz="0" w:space="0" w:color="auto"/>
        <w:left w:val="none" w:sz="0" w:space="0" w:color="auto"/>
        <w:bottom w:val="none" w:sz="0" w:space="0" w:color="auto"/>
        <w:right w:val="none" w:sz="0" w:space="0" w:color="auto"/>
      </w:divBdr>
      <w:divsChild>
        <w:div w:id="998381660">
          <w:marLeft w:val="0"/>
          <w:marRight w:val="0"/>
          <w:marTop w:val="0"/>
          <w:marBottom w:val="0"/>
          <w:divBdr>
            <w:top w:val="none" w:sz="0" w:space="0" w:color="auto"/>
            <w:left w:val="none" w:sz="0" w:space="0" w:color="auto"/>
            <w:bottom w:val="none" w:sz="0" w:space="0" w:color="auto"/>
            <w:right w:val="none" w:sz="0" w:space="0" w:color="auto"/>
          </w:divBdr>
        </w:div>
      </w:divsChild>
    </w:div>
    <w:div w:id="22947789">
      <w:bodyDiv w:val="1"/>
      <w:marLeft w:val="0"/>
      <w:marRight w:val="0"/>
      <w:marTop w:val="0"/>
      <w:marBottom w:val="0"/>
      <w:divBdr>
        <w:top w:val="none" w:sz="0" w:space="0" w:color="auto"/>
        <w:left w:val="none" w:sz="0" w:space="0" w:color="auto"/>
        <w:bottom w:val="none" w:sz="0" w:space="0" w:color="auto"/>
        <w:right w:val="none" w:sz="0" w:space="0" w:color="auto"/>
      </w:divBdr>
    </w:div>
    <w:div w:id="30158716">
      <w:bodyDiv w:val="1"/>
      <w:marLeft w:val="0"/>
      <w:marRight w:val="0"/>
      <w:marTop w:val="0"/>
      <w:marBottom w:val="0"/>
      <w:divBdr>
        <w:top w:val="none" w:sz="0" w:space="0" w:color="auto"/>
        <w:left w:val="none" w:sz="0" w:space="0" w:color="auto"/>
        <w:bottom w:val="none" w:sz="0" w:space="0" w:color="auto"/>
        <w:right w:val="none" w:sz="0" w:space="0" w:color="auto"/>
      </w:divBdr>
    </w:div>
    <w:div w:id="33359660">
      <w:bodyDiv w:val="1"/>
      <w:marLeft w:val="0"/>
      <w:marRight w:val="0"/>
      <w:marTop w:val="0"/>
      <w:marBottom w:val="0"/>
      <w:divBdr>
        <w:top w:val="none" w:sz="0" w:space="0" w:color="auto"/>
        <w:left w:val="none" w:sz="0" w:space="0" w:color="auto"/>
        <w:bottom w:val="none" w:sz="0" w:space="0" w:color="auto"/>
        <w:right w:val="none" w:sz="0" w:space="0" w:color="auto"/>
      </w:divBdr>
    </w:div>
    <w:div w:id="46151383">
      <w:bodyDiv w:val="1"/>
      <w:marLeft w:val="0"/>
      <w:marRight w:val="0"/>
      <w:marTop w:val="0"/>
      <w:marBottom w:val="0"/>
      <w:divBdr>
        <w:top w:val="none" w:sz="0" w:space="0" w:color="auto"/>
        <w:left w:val="none" w:sz="0" w:space="0" w:color="auto"/>
        <w:bottom w:val="none" w:sz="0" w:space="0" w:color="auto"/>
        <w:right w:val="none" w:sz="0" w:space="0" w:color="auto"/>
      </w:divBdr>
    </w:div>
    <w:div w:id="47345271">
      <w:bodyDiv w:val="1"/>
      <w:marLeft w:val="0"/>
      <w:marRight w:val="0"/>
      <w:marTop w:val="0"/>
      <w:marBottom w:val="0"/>
      <w:divBdr>
        <w:top w:val="none" w:sz="0" w:space="0" w:color="auto"/>
        <w:left w:val="none" w:sz="0" w:space="0" w:color="auto"/>
        <w:bottom w:val="none" w:sz="0" w:space="0" w:color="auto"/>
        <w:right w:val="none" w:sz="0" w:space="0" w:color="auto"/>
      </w:divBdr>
    </w:div>
    <w:div w:id="51315284">
      <w:bodyDiv w:val="1"/>
      <w:marLeft w:val="0"/>
      <w:marRight w:val="0"/>
      <w:marTop w:val="0"/>
      <w:marBottom w:val="0"/>
      <w:divBdr>
        <w:top w:val="none" w:sz="0" w:space="0" w:color="auto"/>
        <w:left w:val="none" w:sz="0" w:space="0" w:color="auto"/>
        <w:bottom w:val="none" w:sz="0" w:space="0" w:color="auto"/>
        <w:right w:val="none" w:sz="0" w:space="0" w:color="auto"/>
      </w:divBdr>
    </w:div>
    <w:div w:id="63525700">
      <w:bodyDiv w:val="1"/>
      <w:marLeft w:val="0"/>
      <w:marRight w:val="0"/>
      <w:marTop w:val="0"/>
      <w:marBottom w:val="0"/>
      <w:divBdr>
        <w:top w:val="none" w:sz="0" w:space="0" w:color="auto"/>
        <w:left w:val="none" w:sz="0" w:space="0" w:color="auto"/>
        <w:bottom w:val="none" w:sz="0" w:space="0" w:color="auto"/>
        <w:right w:val="none" w:sz="0" w:space="0" w:color="auto"/>
      </w:divBdr>
    </w:div>
    <w:div w:id="68427044">
      <w:bodyDiv w:val="1"/>
      <w:marLeft w:val="0"/>
      <w:marRight w:val="0"/>
      <w:marTop w:val="0"/>
      <w:marBottom w:val="0"/>
      <w:divBdr>
        <w:top w:val="none" w:sz="0" w:space="0" w:color="auto"/>
        <w:left w:val="none" w:sz="0" w:space="0" w:color="auto"/>
        <w:bottom w:val="none" w:sz="0" w:space="0" w:color="auto"/>
        <w:right w:val="none" w:sz="0" w:space="0" w:color="auto"/>
      </w:divBdr>
    </w:div>
    <w:div w:id="75565707">
      <w:bodyDiv w:val="1"/>
      <w:marLeft w:val="0"/>
      <w:marRight w:val="0"/>
      <w:marTop w:val="0"/>
      <w:marBottom w:val="0"/>
      <w:divBdr>
        <w:top w:val="none" w:sz="0" w:space="0" w:color="auto"/>
        <w:left w:val="none" w:sz="0" w:space="0" w:color="auto"/>
        <w:bottom w:val="none" w:sz="0" w:space="0" w:color="auto"/>
        <w:right w:val="none" w:sz="0" w:space="0" w:color="auto"/>
      </w:divBdr>
    </w:div>
    <w:div w:id="75710121">
      <w:bodyDiv w:val="1"/>
      <w:marLeft w:val="0"/>
      <w:marRight w:val="0"/>
      <w:marTop w:val="0"/>
      <w:marBottom w:val="0"/>
      <w:divBdr>
        <w:top w:val="none" w:sz="0" w:space="0" w:color="auto"/>
        <w:left w:val="none" w:sz="0" w:space="0" w:color="auto"/>
        <w:bottom w:val="none" w:sz="0" w:space="0" w:color="auto"/>
        <w:right w:val="none" w:sz="0" w:space="0" w:color="auto"/>
      </w:divBdr>
    </w:div>
    <w:div w:id="81680139">
      <w:bodyDiv w:val="1"/>
      <w:marLeft w:val="0"/>
      <w:marRight w:val="0"/>
      <w:marTop w:val="0"/>
      <w:marBottom w:val="0"/>
      <w:divBdr>
        <w:top w:val="none" w:sz="0" w:space="0" w:color="auto"/>
        <w:left w:val="none" w:sz="0" w:space="0" w:color="auto"/>
        <w:bottom w:val="none" w:sz="0" w:space="0" w:color="auto"/>
        <w:right w:val="none" w:sz="0" w:space="0" w:color="auto"/>
      </w:divBdr>
    </w:div>
    <w:div w:id="83113911">
      <w:bodyDiv w:val="1"/>
      <w:marLeft w:val="0"/>
      <w:marRight w:val="0"/>
      <w:marTop w:val="0"/>
      <w:marBottom w:val="0"/>
      <w:divBdr>
        <w:top w:val="none" w:sz="0" w:space="0" w:color="auto"/>
        <w:left w:val="none" w:sz="0" w:space="0" w:color="auto"/>
        <w:bottom w:val="none" w:sz="0" w:space="0" w:color="auto"/>
        <w:right w:val="none" w:sz="0" w:space="0" w:color="auto"/>
      </w:divBdr>
    </w:div>
    <w:div w:id="86659238">
      <w:bodyDiv w:val="1"/>
      <w:marLeft w:val="0"/>
      <w:marRight w:val="0"/>
      <w:marTop w:val="0"/>
      <w:marBottom w:val="0"/>
      <w:divBdr>
        <w:top w:val="none" w:sz="0" w:space="0" w:color="auto"/>
        <w:left w:val="none" w:sz="0" w:space="0" w:color="auto"/>
        <w:bottom w:val="none" w:sz="0" w:space="0" w:color="auto"/>
        <w:right w:val="none" w:sz="0" w:space="0" w:color="auto"/>
      </w:divBdr>
    </w:div>
    <w:div w:id="88015478">
      <w:bodyDiv w:val="1"/>
      <w:marLeft w:val="0"/>
      <w:marRight w:val="0"/>
      <w:marTop w:val="0"/>
      <w:marBottom w:val="0"/>
      <w:divBdr>
        <w:top w:val="none" w:sz="0" w:space="0" w:color="auto"/>
        <w:left w:val="none" w:sz="0" w:space="0" w:color="auto"/>
        <w:bottom w:val="none" w:sz="0" w:space="0" w:color="auto"/>
        <w:right w:val="none" w:sz="0" w:space="0" w:color="auto"/>
      </w:divBdr>
    </w:div>
    <w:div w:id="88743244">
      <w:bodyDiv w:val="1"/>
      <w:marLeft w:val="0"/>
      <w:marRight w:val="0"/>
      <w:marTop w:val="0"/>
      <w:marBottom w:val="0"/>
      <w:divBdr>
        <w:top w:val="none" w:sz="0" w:space="0" w:color="auto"/>
        <w:left w:val="none" w:sz="0" w:space="0" w:color="auto"/>
        <w:bottom w:val="none" w:sz="0" w:space="0" w:color="auto"/>
        <w:right w:val="none" w:sz="0" w:space="0" w:color="auto"/>
      </w:divBdr>
    </w:div>
    <w:div w:id="90905347">
      <w:bodyDiv w:val="1"/>
      <w:marLeft w:val="0"/>
      <w:marRight w:val="0"/>
      <w:marTop w:val="0"/>
      <w:marBottom w:val="0"/>
      <w:divBdr>
        <w:top w:val="none" w:sz="0" w:space="0" w:color="auto"/>
        <w:left w:val="none" w:sz="0" w:space="0" w:color="auto"/>
        <w:bottom w:val="none" w:sz="0" w:space="0" w:color="auto"/>
        <w:right w:val="none" w:sz="0" w:space="0" w:color="auto"/>
      </w:divBdr>
    </w:div>
    <w:div w:id="91358441">
      <w:bodyDiv w:val="1"/>
      <w:marLeft w:val="0"/>
      <w:marRight w:val="0"/>
      <w:marTop w:val="0"/>
      <w:marBottom w:val="0"/>
      <w:divBdr>
        <w:top w:val="none" w:sz="0" w:space="0" w:color="auto"/>
        <w:left w:val="none" w:sz="0" w:space="0" w:color="auto"/>
        <w:bottom w:val="none" w:sz="0" w:space="0" w:color="auto"/>
        <w:right w:val="none" w:sz="0" w:space="0" w:color="auto"/>
      </w:divBdr>
    </w:div>
    <w:div w:id="94592058">
      <w:bodyDiv w:val="1"/>
      <w:marLeft w:val="0"/>
      <w:marRight w:val="0"/>
      <w:marTop w:val="0"/>
      <w:marBottom w:val="0"/>
      <w:divBdr>
        <w:top w:val="none" w:sz="0" w:space="0" w:color="auto"/>
        <w:left w:val="none" w:sz="0" w:space="0" w:color="auto"/>
        <w:bottom w:val="none" w:sz="0" w:space="0" w:color="auto"/>
        <w:right w:val="none" w:sz="0" w:space="0" w:color="auto"/>
      </w:divBdr>
    </w:div>
    <w:div w:id="97337004">
      <w:bodyDiv w:val="1"/>
      <w:marLeft w:val="0"/>
      <w:marRight w:val="0"/>
      <w:marTop w:val="0"/>
      <w:marBottom w:val="0"/>
      <w:divBdr>
        <w:top w:val="none" w:sz="0" w:space="0" w:color="auto"/>
        <w:left w:val="none" w:sz="0" w:space="0" w:color="auto"/>
        <w:bottom w:val="none" w:sz="0" w:space="0" w:color="auto"/>
        <w:right w:val="none" w:sz="0" w:space="0" w:color="auto"/>
      </w:divBdr>
    </w:div>
    <w:div w:id="98913613">
      <w:bodyDiv w:val="1"/>
      <w:marLeft w:val="0"/>
      <w:marRight w:val="0"/>
      <w:marTop w:val="0"/>
      <w:marBottom w:val="0"/>
      <w:divBdr>
        <w:top w:val="none" w:sz="0" w:space="0" w:color="auto"/>
        <w:left w:val="none" w:sz="0" w:space="0" w:color="auto"/>
        <w:bottom w:val="none" w:sz="0" w:space="0" w:color="auto"/>
        <w:right w:val="none" w:sz="0" w:space="0" w:color="auto"/>
      </w:divBdr>
    </w:div>
    <w:div w:id="102580911">
      <w:bodyDiv w:val="1"/>
      <w:marLeft w:val="0"/>
      <w:marRight w:val="0"/>
      <w:marTop w:val="0"/>
      <w:marBottom w:val="0"/>
      <w:divBdr>
        <w:top w:val="none" w:sz="0" w:space="0" w:color="auto"/>
        <w:left w:val="none" w:sz="0" w:space="0" w:color="auto"/>
        <w:bottom w:val="none" w:sz="0" w:space="0" w:color="auto"/>
        <w:right w:val="none" w:sz="0" w:space="0" w:color="auto"/>
      </w:divBdr>
    </w:div>
    <w:div w:id="102962124">
      <w:bodyDiv w:val="1"/>
      <w:marLeft w:val="0"/>
      <w:marRight w:val="0"/>
      <w:marTop w:val="0"/>
      <w:marBottom w:val="0"/>
      <w:divBdr>
        <w:top w:val="none" w:sz="0" w:space="0" w:color="auto"/>
        <w:left w:val="none" w:sz="0" w:space="0" w:color="auto"/>
        <w:bottom w:val="none" w:sz="0" w:space="0" w:color="auto"/>
        <w:right w:val="none" w:sz="0" w:space="0" w:color="auto"/>
      </w:divBdr>
    </w:div>
    <w:div w:id="104352760">
      <w:bodyDiv w:val="1"/>
      <w:marLeft w:val="0"/>
      <w:marRight w:val="0"/>
      <w:marTop w:val="0"/>
      <w:marBottom w:val="0"/>
      <w:divBdr>
        <w:top w:val="none" w:sz="0" w:space="0" w:color="auto"/>
        <w:left w:val="none" w:sz="0" w:space="0" w:color="auto"/>
        <w:bottom w:val="none" w:sz="0" w:space="0" w:color="auto"/>
        <w:right w:val="none" w:sz="0" w:space="0" w:color="auto"/>
      </w:divBdr>
    </w:div>
    <w:div w:id="105732896">
      <w:bodyDiv w:val="1"/>
      <w:marLeft w:val="0"/>
      <w:marRight w:val="0"/>
      <w:marTop w:val="0"/>
      <w:marBottom w:val="0"/>
      <w:divBdr>
        <w:top w:val="none" w:sz="0" w:space="0" w:color="auto"/>
        <w:left w:val="none" w:sz="0" w:space="0" w:color="auto"/>
        <w:bottom w:val="none" w:sz="0" w:space="0" w:color="auto"/>
        <w:right w:val="none" w:sz="0" w:space="0" w:color="auto"/>
      </w:divBdr>
    </w:div>
    <w:div w:id="115881102">
      <w:bodyDiv w:val="1"/>
      <w:marLeft w:val="0"/>
      <w:marRight w:val="0"/>
      <w:marTop w:val="0"/>
      <w:marBottom w:val="0"/>
      <w:divBdr>
        <w:top w:val="none" w:sz="0" w:space="0" w:color="auto"/>
        <w:left w:val="none" w:sz="0" w:space="0" w:color="auto"/>
        <w:bottom w:val="none" w:sz="0" w:space="0" w:color="auto"/>
        <w:right w:val="none" w:sz="0" w:space="0" w:color="auto"/>
      </w:divBdr>
    </w:div>
    <w:div w:id="119421229">
      <w:bodyDiv w:val="1"/>
      <w:marLeft w:val="0"/>
      <w:marRight w:val="0"/>
      <w:marTop w:val="0"/>
      <w:marBottom w:val="0"/>
      <w:divBdr>
        <w:top w:val="none" w:sz="0" w:space="0" w:color="auto"/>
        <w:left w:val="none" w:sz="0" w:space="0" w:color="auto"/>
        <w:bottom w:val="none" w:sz="0" w:space="0" w:color="auto"/>
        <w:right w:val="none" w:sz="0" w:space="0" w:color="auto"/>
      </w:divBdr>
    </w:div>
    <w:div w:id="128475221">
      <w:bodyDiv w:val="1"/>
      <w:marLeft w:val="0"/>
      <w:marRight w:val="0"/>
      <w:marTop w:val="0"/>
      <w:marBottom w:val="0"/>
      <w:divBdr>
        <w:top w:val="none" w:sz="0" w:space="0" w:color="auto"/>
        <w:left w:val="none" w:sz="0" w:space="0" w:color="auto"/>
        <w:bottom w:val="none" w:sz="0" w:space="0" w:color="auto"/>
        <w:right w:val="none" w:sz="0" w:space="0" w:color="auto"/>
      </w:divBdr>
    </w:div>
    <w:div w:id="129632853">
      <w:bodyDiv w:val="1"/>
      <w:marLeft w:val="0"/>
      <w:marRight w:val="0"/>
      <w:marTop w:val="0"/>
      <w:marBottom w:val="0"/>
      <w:divBdr>
        <w:top w:val="none" w:sz="0" w:space="0" w:color="auto"/>
        <w:left w:val="none" w:sz="0" w:space="0" w:color="auto"/>
        <w:bottom w:val="none" w:sz="0" w:space="0" w:color="auto"/>
        <w:right w:val="none" w:sz="0" w:space="0" w:color="auto"/>
      </w:divBdr>
    </w:div>
    <w:div w:id="136993602">
      <w:bodyDiv w:val="1"/>
      <w:marLeft w:val="0"/>
      <w:marRight w:val="0"/>
      <w:marTop w:val="0"/>
      <w:marBottom w:val="0"/>
      <w:divBdr>
        <w:top w:val="none" w:sz="0" w:space="0" w:color="auto"/>
        <w:left w:val="none" w:sz="0" w:space="0" w:color="auto"/>
        <w:bottom w:val="none" w:sz="0" w:space="0" w:color="auto"/>
        <w:right w:val="none" w:sz="0" w:space="0" w:color="auto"/>
      </w:divBdr>
    </w:div>
    <w:div w:id="142434135">
      <w:bodyDiv w:val="1"/>
      <w:marLeft w:val="0"/>
      <w:marRight w:val="0"/>
      <w:marTop w:val="0"/>
      <w:marBottom w:val="0"/>
      <w:divBdr>
        <w:top w:val="none" w:sz="0" w:space="0" w:color="auto"/>
        <w:left w:val="none" w:sz="0" w:space="0" w:color="auto"/>
        <w:bottom w:val="none" w:sz="0" w:space="0" w:color="auto"/>
        <w:right w:val="none" w:sz="0" w:space="0" w:color="auto"/>
      </w:divBdr>
    </w:div>
    <w:div w:id="149950135">
      <w:bodyDiv w:val="1"/>
      <w:marLeft w:val="0"/>
      <w:marRight w:val="0"/>
      <w:marTop w:val="0"/>
      <w:marBottom w:val="0"/>
      <w:divBdr>
        <w:top w:val="none" w:sz="0" w:space="0" w:color="auto"/>
        <w:left w:val="none" w:sz="0" w:space="0" w:color="auto"/>
        <w:bottom w:val="none" w:sz="0" w:space="0" w:color="auto"/>
        <w:right w:val="none" w:sz="0" w:space="0" w:color="auto"/>
      </w:divBdr>
    </w:div>
    <w:div w:id="161046795">
      <w:bodyDiv w:val="1"/>
      <w:marLeft w:val="0"/>
      <w:marRight w:val="0"/>
      <w:marTop w:val="0"/>
      <w:marBottom w:val="0"/>
      <w:divBdr>
        <w:top w:val="none" w:sz="0" w:space="0" w:color="auto"/>
        <w:left w:val="none" w:sz="0" w:space="0" w:color="auto"/>
        <w:bottom w:val="none" w:sz="0" w:space="0" w:color="auto"/>
        <w:right w:val="none" w:sz="0" w:space="0" w:color="auto"/>
      </w:divBdr>
    </w:div>
    <w:div w:id="163253416">
      <w:bodyDiv w:val="1"/>
      <w:marLeft w:val="0"/>
      <w:marRight w:val="0"/>
      <w:marTop w:val="0"/>
      <w:marBottom w:val="0"/>
      <w:divBdr>
        <w:top w:val="none" w:sz="0" w:space="0" w:color="auto"/>
        <w:left w:val="none" w:sz="0" w:space="0" w:color="auto"/>
        <w:bottom w:val="none" w:sz="0" w:space="0" w:color="auto"/>
        <w:right w:val="none" w:sz="0" w:space="0" w:color="auto"/>
      </w:divBdr>
    </w:div>
    <w:div w:id="165092902">
      <w:bodyDiv w:val="1"/>
      <w:marLeft w:val="0"/>
      <w:marRight w:val="0"/>
      <w:marTop w:val="0"/>
      <w:marBottom w:val="0"/>
      <w:divBdr>
        <w:top w:val="none" w:sz="0" w:space="0" w:color="auto"/>
        <w:left w:val="none" w:sz="0" w:space="0" w:color="auto"/>
        <w:bottom w:val="none" w:sz="0" w:space="0" w:color="auto"/>
        <w:right w:val="none" w:sz="0" w:space="0" w:color="auto"/>
      </w:divBdr>
    </w:div>
    <w:div w:id="169179397">
      <w:bodyDiv w:val="1"/>
      <w:marLeft w:val="0"/>
      <w:marRight w:val="0"/>
      <w:marTop w:val="0"/>
      <w:marBottom w:val="0"/>
      <w:divBdr>
        <w:top w:val="none" w:sz="0" w:space="0" w:color="auto"/>
        <w:left w:val="none" w:sz="0" w:space="0" w:color="auto"/>
        <w:bottom w:val="none" w:sz="0" w:space="0" w:color="auto"/>
        <w:right w:val="none" w:sz="0" w:space="0" w:color="auto"/>
      </w:divBdr>
    </w:div>
    <w:div w:id="173350419">
      <w:bodyDiv w:val="1"/>
      <w:marLeft w:val="0"/>
      <w:marRight w:val="0"/>
      <w:marTop w:val="0"/>
      <w:marBottom w:val="0"/>
      <w:divBdr>
        <w:top w:val="none" w:sz="0" w:space="0" w:color="auto"/>
        <w:left w:val="none" w:sz="0" w:space="0" w:color="auto"/>
        <w:bottom w:val="none" w:sz="0" w:space="0" w:color="auto"/>
        <w:right w:val="none" w:sz="0" w:space="0" w:color="auto"/>
      </w:divBdr>
    </w:div>
    <w:div w:id="176504186">
      <w:bodyDiv w:val="1"/>
      <w:marLeft w:val="0"/>
      <w:marRight w:val="0"/>
      <w:marTop w:val="0"/>
      <w:marBottom w:val="0"/>
      <w:divBdr>
        <w:top w:val="none" w:sz="0" w:space="0" w:color="auto"/>
        <w:left w:val="none" w:sz="0" w:space="0" w:color="auto"/>
        <w:bottom w:val="none" w:sz="0" w:space="0" w:color="auto"/>
        <w:right w:val="none" w:sz="0" w:space="0" w:color="auto"/>
      </w:divBdr>
    </w:div>
    <w:div w:id="181600415">
      <w:bodyDiv w:val="1"/>
      <w:marLeft w:val="0"/>
      <w:marRight w:val="0"/>
      <w:marTop w:val="0"/>
      <w:marBottom w:val="0"/>
      <w:divBdr>
        <w:top w:val="none" w:sz="0" w:space="0" w:color="auto"/>
        <w:left w:val="none" w:sz="0" w:space="0" w:color="auto"/>
        <w:bottom w:val="none" w:sz="0" w:space="0" w:color="auto"/>
        <w:right w:val="none" w:sz="0" w:space="0" w:color="auto"/>
      </w:divBdr>
    </w:div>
    <w:div w:id="184057705">
      <w:bodyDiv w:val="1"/>
      <w:marLeft w:val="0"/>
      <w:marRight w:val="0"/>
      <w:marTop w:val="0"/>
      <w:marBottom w:val="0"/>
      <w:divBdr>
        <w:top w:val="none" w:sz="0" w:space="0" w:color="auto"/>
        <w:left w:val="none" w:sz="0" w:space="0" w:color="auto"/>
        <w:bottom w:val="none" w:sz="0" w:space="0" w:color="auto"/>
        <w:right w:val="none" w:sz="0" w:space="0" w:color="auto"/>
      </w:divBdr>
    </w:div>
    <w:div w:id="186256104">
      <w:bodyDiv w:val="1"/>
      <w:marLeft w:val="0"/>
      <w:marRight w:val="0"/>
      <w:marTop w:val="0"/>
      <w:marBottom w:val="0"/>
      <w:divBdr>
        <w:top w:val="none" w:sz="0" w:space="0" w:color="auto"/>
        <w:left w:val="none" w:sz="0" w:space="0" w:color="auto"/>
        <w:bottom w:val="none" w:sz="0" w:space="0" w:color="auto"/>
        <w:right w:val="none" w:sz="0" w:space="0" w:color="auto"/>
      </w:divBdr>
    </w:div>
    <w:div w:id="187182079">
      <w:bodyDiv w:val="1"/>
      <w:marLeft w:val="0"/>
      <w:marRight w:val="0"/>
      <w:marTop w:val="0"/>
      <w:marBottom w:val="0"/>
      <w:divBdr>
        <w:top w:val="none" w:sz="0" w:space="0" w:color="auto"/>
        <w:left w:val="none" w:sz="0" w:space="0" w:color="auto"/>
        <w:bottom w:val="none" w:sz="0" w:space="0" w:color="auto"/>
        <w:right w:val="none" w:sz="0" w:space="0" w:color="auto"/>
      </w:divBdr>
    </w:div>
    <w:div w:id="187766163">
      <w:bodyDiv w:val="1"/>
      <w:marLeft w:val="0"/>
      <w:marRight w:val="0"/>
      <w:marTop w:val="0"/>
      <w:marBottom w:val="0"/>
      <w:divBdr>
        <w:top w:val="none" w:sz="0" w:space="0" w:color="auto"/>
        <w:left w:val="none" w:sz="0" w:space="0" w:color="auto"/>
        <w:bottom w:val="none" w:sz="0" w:space="0" w:color="auto"/>
        <w:right w:val="none" w:sz="0" w:space="0" w:color="auto"/>
      </w:divBdr>
    </w:div>
    <w:div w:id="194075990">
      <w:bodyDiv w:val="1"/>
      <w:marLeft w:val="0"/>
      <w:marRight w:val="0"/>
      <w:marTop w:val="0"/>
      <w:marBottom w:val="0"/>
      <w:divBdr>
        <w:top w:val="none" w:sz="0" w:space="0" w:color="auto"/>
        <w:left w:val="none" w:sz="0" w:space="0" w:color="auto"/>
        <w:bottom w:val="none" w:sz="0" w:space="0" w:color="auto"/>
        <w:right w:val="none" w:sz="0" w:space="0" w:color="auto"/>
      </w:divBdr>
    </w:div>
    <w:div w:id="194390356">
      <w:bodyDiv w:val="1"/>
      <w:marLeft w:val="0"/>
      <w:marRight w:val="0"/>
      <w:marTop w:val="0"/>
      <w:marBottom w:val="0"/>
      <w:divBdr>
        <w:top w:val="none" w:sz="0" w:space="0" w:color="auto"/>
        <w:left w:val="none" w:sz="0" w:space="0" w:color="auto"/>
        <w:bottom w:val="none" w:sz="0" w:space="0" w:color="auto"/>
        <w:right w:val="none" w:sz="0" w:space="0" w:color="auto"/>
      </w:divBdr>
    </w:div>
    <w:div w:id="196741648">
      <w:bodyDiv w:val="1"/>
      <w:marLeft w:val="0"/>
      <w:marRight w:val="0"/>
      <w:marTop w:val="0"/>
      <w:marBottom w:val="0"/>
      <w:divBdr>
        <w:top w:val="none" w:sz="0" w:space="0" w:color="auto"/>
        <w:left w:val="none" w:sz="0" w:space="0" w:color="auto"/>
        <w:bottom w:val="none" w:sz="0" w:space="0" w:color="auto"/>
        <w:right w:val="none" w:sz="0" w:space="0" w:color="auto"/>
      </w:divBdr>
    </w:div>
    <w:div w:id="204415216">
      <w:bodyDiv w:val="1"/>
      <w:marLeft w:val="0"/>
      <w:marRight w:val="0"/>
      <w:marTop w:val="0"/>
      <w:marBottom w:val="0"/>
      <w:divBdr>
        <w:top w:val="none" w:sz="0" w:space="0" w:color="auto"/>
        <w:left w:val="none" w:sz="0" w:space="0" w:color="auto"/>
        <w:bottom w:val="none" w:sz="0" w:space="0" w:color="auto"/>
        <w:right w:val="none" w:sz="0" w:space="0" w:color="auto"/>
      </w:divBdr>
    </w:div>
    <w:div w:id="206336280">
      <w:bodyDiv w:val="1"/>
      <w:marLeft w:val="0"/>
      <w:marRight w:val="0"/>
      <w:marTop w:val="0"/>
      <w:marBottom w:val="0"/>
      <w:divBdr>
        <w:top w:val="none" w:sz="0" w:space="0" w:color="auto"/>
        <w:left w:val="none" w:sz="0" w:space="0" w:color="auto"/>
        <w:bottom w:val="none" w:sz="0" w:space="0" w:color="auto"/>
        <w:right w:val="none" w:sz="0" w:space="0" w:color="auto"/>
      </w:divBdr>
    </w:div>
    <w:div w:id="214584797">
      <w:bodyDiv w:val="1"/>
      <w:marLeft w:val="0"/>
      <w:marRight w:val="0"/>
      <w:marTop w:val="0"/>
      <w:marBottom w:val="0"/>
      <w:divBdr>
        <w:top w:val="none" w:sz="0" w:space="0" w:color="auto"/>
        <w:left w:val="none" w:sz="0" w:space="0" w:color="auto"/>
        <w:bottom w:val="none" w:sz="0" w:space="0" w:color="auto"/>
        <w:right w:val="none" w:sz="0" w:space="0" w:color="auto"/>
      </w:divBdr>
    </w:div>
    <w:div w:id="220410654">
      <w:bodyDiv w:val="1"/>
      <w:marLeft w:val="0"/>
      <w:marRight w:val="0"/>
      <w:marTop w:val="0"/>
      <w:marBottom w:val="0"/>
      <w:divBdr>
        <w:top w:val="none" w:sz="0" w:space="0" w:color="auto"/>
        <w:left w:val="none" w:sz="0" w:space="0" w:color="auto"/>
        <w:bottom w:val="none" w:sz="0" w:space="0" w:color="auto"/>
        <w:right w:val="none" w:sz="0" w:space="0" w:color="auto"/>
      </w:divBdr>
    </w:div>
    <w:div w:id="221675065">
      <w:bodyDiv w:val="1"/>
      <w:marLeft w:val="0"/>
      <w:marRight w:val="0"/>
      <w:marTop w:val="0"/>
      <w:marBottom w:val="0"/>
      <w:divBdr>
        <w:top w:val="none" w:sz="0" w:space="0" w:color="auto"/>
        <w:left w:val="none" w:sz="0" w:space="0" w:color="auto"/>
        <w:bottom w:val="none" w:sz="0" w:space="0" w:color="auto"/>
        <w:right w:val="none" w:sz="0" w:space="0" w:color="auto"/>
      </w:divBdr>
    </w:div>
    <w:div w:id="229507508">
      <w:bodyDiv w:val="1"/>
      <w:marLeft w:val="0"/>
      <w:marRight w:val="0"/>
      <w:marTop w:val="0"/>
      <w:marBottom w:val="0"/>
      <w:divBdr>
        <w:top w:val="none" w:sz="0" w:space="0" w:color="auto"/>
        <w:left w:val="none" w:sz="0" w:space="0" w:color="auto"/>
        <w:bottom w:val="none" w:sz="0" w:space="0" w:color="auto"/>
        <w:right w:val="none" w:sz="0" w:space="0" w:color="auto"/>
      </w:divBdr>
    </w:div>
    <w:div w:id="235745345">
      <w:bodyDiv w:val="1"/>
      <w:marLeft w:val="0"/>
      <w:marRight w:val="0"/>
      <w:marTop w:val="0"/>
      <w:marBottom w:val="0"/>
      <w:divBdr>
        <w:top w:val="none" w:sz="0" w:space="0" w:color="auto"/>
        <w:left w:val="none" w:sz="0" w:space="0" w:color="auto"/>
        <w:bottom w:val="none" w:sz="0" w:space="0" w:color="auto"/>
        <w:right w:val="none" w:sz="0" w:space="0" w:color="auto"/>
      </w:divBdr>
    </w:div>
    <w:div w:id="236868600">
      <w:bodyDiv w:val="1"/>
      <w:marLeft w:val="0"/>
      <w:marRight w:val="0"/>
      <w:marTop w:val="0"/>
      <w:marBottom w:val="0"/>
      <w:divBdr>
        <w:top w:val="none" w:sz="0" w:space="0" w:color="auto"/>
        <w:left w:val="none" w:sz="0" w:space="0" w:color="auto"/>
        <w:bottom w:val="none" w:sz="0" w:space="0" w:color="auto"/>
        <w:right w:val="none" w:sz="0" w:space="0" w:color="auto"/>
      </w:divBdr>
    </w:div>
    <w:div w:id="236943491">
      <w:bodyDiv w:val="1"/>
      <w:marLeft w:val="0"/>
      <w:marRight w:val="0"/>
      <w:marTop w:val="0"/>
      <w:marBottom w:val="0"/>
      <w:divBdr>
        <w:top w:val="none" w:sz="0" w:space="0" w:color="auto"/>
        <w:left w:val="none" w:sz="0" w:space="0" w:color="auto"/>
        <w:bottom w:val="none" w:sz="0" w:space="0" w:color="auto"/>
        <w:right w:val="none" w:sz="0" w:space="0" w:color="auto"/>
      </w:divBdr>
    </w:div>
    <w:div w:id="243078408">
      <w:bodyDiv w:val="1"/>
      <w:marLeft w:val="0"/>
      <w:marRight w:val="0"/>
      <w:marTop w:val="0"/>
      <w:marBottom w:val="0"/>
      <w:divBdr>
        <w:top w:val="none" w:sz="0" w:space="0" w:color="auto"/>
        <w:left w:val="none" w:sz="0" w:space="0" w:color="auto"/>
        <w:bottom w:val="none" w:sz="0" w:space="0" w:color="auto"/>
        <w:right w:val="none" w:sz="0" w:space="0" w:color="auto"/>
      </w:divBdr>
    </w:div>
    <w:div w:id="245960017">
      <w:bodyDiv w:val="1"/>
      <w:marLeft w:val="0"/>
      <w:marRight w:val="0"/>
      <w:marTop w:val="0"/>
      <w:marBottom w:val="0"/>
      <w:divBdr>
        <w:top w:val="none" w:sz="0" w:space="0" w:color="auto"/>
        <w:left w:val="none" w:sz="0" w:space="0" w:color="auto"/>
        <w:bottom w:val="none" w:sz="0" w:space="0" w:color="auto"/>
        <w:right w:val="none" w:sz="0" w:space="0" w:color="auto"/>
      </w:divBdr>
    </w:div>
    <w:div w:id="255793509">
      <w:bodyDiv w:val="1"/>
      <w:marLeft w:val="0"/>
      <w:marRight w:val="0"/>
      <w:marTop w:val="0"/>
      <w:marBottom w:val="0"/>
      <w:divBdr>
        <w:top w:val="none" w:sz="0" w:space="0" w:color="auto"/>
        <w:left w:val="none" w:sz="0" w:space="0" w:color="auto"/>
        <w:bottom w:val="none" w:sz="0" w:space="0" w:color="auto"/>
        <w:right w:val="none" w:sz="0" w:space="0" w:color="auto"/>
      </w:divBdr>
    </w:div>
    <w:div w:id="255985635">
      <w:bodyDiv w:val="1"/>
      <w:marLeft w:val="0"/>
      <w:marRight w:val="0"/>
      <w:marTop w:val="0"/>
      <w:marBottom w:val="0"/>
      <w:divBdr>
        <w:top w:val="none" w:sz="0" w:space="0" w:color="auto"/>
        <w:left w:val="none" w:sz="0" w:space="0" w:color="auto"/>
        <w:bottom w:val="none" w:sz="0" w:space="0" w:color="auto"/>
        <w:right w:val="none" w:sz="0" w:space="0" w:color="auto"/>
      </w:divBdr>
    </w:div>
    <w:div w:id="260185769">
      <w:bodyDiv w:val="1"/>
      <w:marLeft w:val="0"/>
      <w:marRight w:val="0"/>
      <w:marTop w:val="0"/>
      <w:marBottom w:val="0"/>
      <w:divBdr>
        <w:top w:val="none" w:sz="0" w:space="0" w:color="auto"/>
        <w:left w:val="none" w:sz="0" w:space="0" w:color="auto"/>
        <w:bottom w:val="none" w:sz="0" w:space="0" w:color="auto"/>
        <w:right w:val="none" w:sz="0" w:space="0" w:color="auto"/>
      </w:divBdr>
    </w:div>
    <w:div w:id="261258650">
      <w:bodyDiv w:val="1"/>
      <w:marLeft w:val="0"/>
      <w:marRight w:val="0"/>
      <w:marTop w:val="0"/>
      <w:marBottom w:val="0"/>
      <w:divBdr>
        <w:top w:val="none" w:sz="0" w:space="0" w:color="auto"/>
        <w:left w:val="none" w:sz="0" w:space="0" w:color="auto"/>
        <w:bottom w:val="none" w:sz="0" w:space="0" w:color="auto"/>
        <w:right w:val="none" w:sz="0" w:space="0" w:color="auto"/>
      </w:divBdr>
    </w:div>
    <w:div w:id="269628854">
      <w:bodyDiv w:val="1"/>
      <w:marLeft w:val="0"/>
      <w:marRight w:val="0"/>
      <w:marTop w:val="0"/>
      <w:marBottom w:val="0"/>
      <w:divBdr>
        <w:top w:val="none" w:sz="0" w:space="0" w:color="auto"/>
        <w:left w:val="none" w:sz="0" w:space="0" w:color="auto"/>
        <w:bottom w:val="none" w:sz="0" w:space="0" w:color="auto"/>
        <w:right w:val="none" w:sz="0" w:space="0" w:color="auto"/>
      </w:divBdr>
    </w:div>
    <w:div w:id="278949405">
      <w:bodyDiv w:val="1"/>
      <w:marLeft w:val="0"/>
      <w:marRight w:val="0"/>
      <w:marTop w:val="0"/>
      <w:marBottom w:val="0"/>
      <w:divBdr>
        <w:top w:val="none" w:sz="0" w:space="0" w:color="auto"/>
        <w:left w:val="none" w:sz="0" w:space="0" w:color="auto"/>
        <w:bottom w:val="none" w:sz="0" w:space="0" w:color="auto"/>
        <w:right w:val="none" w:sz="0" w:space="0" w:color="auto"/>
      </w:divBdr>
    </w:div>
    <w:div w:id="281814642">
      <w:bodyDiv w:val="1"/>
      <w:marLeft w:val="0"/>
      <w:marRight w:val="0"/>
      <w:marTop w:val="0"/>
      <w:marBottom w:val="0"/>
      <w:divBdr>
        <w:top w:val="none" w:sz="0" w:space="0" w:color="auto"/>
        <w:left w:val="none" w:sz="0" w:space="0" w:color="auto"/>
        <w:bottom w:val="none" w:sz="0" w:space="0" w:color="auto"/>
        <w:right w:val="none" w:sz="0" w:space="0" w:color="auto"/>
      </w:divBdr>
    </w:div>
    <w:div w:id="285040161">
      <w:bodyDiv w:val="1"/>
      <w:marLeft w:val="0"/>
      <w:marRight w:val="0"/>
      <w:marTop w:val="0"/>
      <w:marBottom w:val="0"/>
      <w:divBdr>
        <w:top w:val="none" w:sz="0" w:space="0" w:color="auto"/>
        <w:left w:val="none" w:sz="0" w:space="0" w:color="auto"/>
        <w:bottom w:val="none" w:sz="0" w:space="0" w:color="auto"/>
        <w:right w:val="none" w:sz="0" w:space="0" w:color="auto"/>
      </w:divBdr>
    </w:div>
    <w:div w:id="289438027">
      <w:bodyDiv w:val="1"/>
      <w:marLeft w:val="0"/>
      <w:marRight w:val="0"/>
      <w:marTop w:val="0"/>
      <w:marBottom w:val="0"/>
      <w:divBdr>
        <w:top w:val="none" w:sz="0" w:space="0" w:color="auto"/>
        <w:left w:val="none" w:sz="0" w:space="0" w:color="auto"/>
        <w:bottom w:val="none" w:sz="0" w:space="0" w:color="auto"/>
        <w:right w:val="none" w:sz="0" w:space="0" w:color="auto"/>
      </w:divBdr>
    </w:div>
    <w:div w:id="291981990">
      <w:bodyDiv w:val="1"/>
      <w:marLeft w:val="0"/>
      <w:marRight w:val="0"/>
      <w:marTop w:val="0"/>
      <w:marBottom w:val="0"/>
      <w:divBdr>
        <w:top w:val="none" w:sz="0" w:space="0" w:color="auto"/>
        <w:left w:val="none" w:sz="0" w:space="0" w:color="auto"/>
        <w:bottom w:val="none" w:sz="0" w:space="0" w:color="auto"/>
        <w:right w:val="none" w:sz="0" w:space="0" w:color="auto"/>
      </w:divBdr>
    </w:div>
    <w:div w:id="297607994">
      <w:bodyDiv w:val="1"/>
      <w:marLeft w:val="0"/>
      <w:marRight w:val="0"/>
      <w:marTop w:val="0"/>
      <w:marBottom w:val="0"/>
      <w:divBdr>
        <w:top w:val="none" w:sz="0" w:space="0" w:color="auto"/>
        <w:left w:val="none" w:sz="0" w:space="0" w:color="auto"/>
        <w:bottom w:val="none" w:sz="0" w:space="0" w:color="auto"/>
        <w:right w:val="none" w:sz="0" w:space="0" w:color="auto"/>
      </w:divBdr>
    </w:div>
    <w:div w:id="298919573">
      <w:bodyDiv w:val="1"/>
      <w:marLeft w:val="0"/>
      <w:marRight w:val="0"/>
      <w:marTop w:val="0"/>
      <w:marBottom w:val="0"/>
      <w:divBdr>
        <w:top w:val="none" w:sz="0" w:space="0" w:color="auto"/>
        <w:left w:val="none" w:sz="0" w:space="0" w:color="auto"/>
        <w:bottom w:val="none" w:sz="0" w:space="0" w:color="auto"/>
        <w:right w:val="none" w:sz="0" w:space="0" w:color="auto"/>
      </w:divBdr>
    </w:div>
    <w:div w:id="299725776">
      <w:bodyDiv w:val="1"/>
      <w:marLeft w:val="0"/>
      <w:marRight w:val="0"/>
      <w:marTop w:val="0"/>
      <w:marBottom w:val="0"/>
      <w:divBdr>
        <w:top w:val="none" w:sz="0" w:space="0" w:color="auto"/>
        <w:left w:val="none" w:sz="0" w:space="0" w:color="auto"/>
        <w:bottom w:val="none" w:sz="0" w:space="0" w:color="auto"/>
        <w:right w:val="none" w:sz="0" w:space="0" w:color="auto"/>
      </w:divBdr>
    </w:div>
    <w:div w:id="300037038">
      <w:bodyDiv w:val="1"/>
      <w:marLeft w:val="0"/>
      <w:marRight w:val="0"/>
      <w:marTop w:val="0"/>
      <w:marBottom w:val="0"/>
      <w:divBdr>
        <w:top w:val="none" w:sz="0" w:space="0" w:color="auto"/>
        <w:left w:val="none" w:sz="0" w:space="0" w:color="auto"/>
        <w:bottom w:val="none" w:sz="0" w:space="0" w:color="auto"/>
        <w:right w:val="none" w:sz="0" w:space="0" w:color="auto"/>
      </w:divBdr>
    </w:div>
    <w:div w:id="301737034">
      <w:bodyDiv w:val="1"/>
      <w:marLeft w:val="0"/>
      <w:marRight w:val="0"/>
      <w:marTop w:val="0"/>
      <w:marBottom w:val="0"/>
      <w:divBdr>
        <w:top w:val="none" w:sz="0" w:space="0" w:color="auto"/>
        <w:left w:val="none" w:sz="0" w:space="0" w:color="auto"/>
        <w:bottom w:val="none" w:sz="0" w:space="0" w:color="auto"/>
        <w:right w:val="none" w:sz="0" w:space="0" w:color="auto"/>
      </w:divBdr>
    </w:div>
    <w:div w:id="307367943">
      <w:bodyDiv w:val="1"/>
      <w:marLeft w:val="0"/>
      <w:marRight w:val="0"/>
      <w:marTop w:val="0"/>
      <w:marBottom w:val="0"/>
      <w:divBdr>
        <w:top w:val="none" w:sz="0" w:space="0" w:color="auto"/>
        <w:left w:val="none" w:sz="0" w:space="0" w:color="auto"/>
        <w:bottom w:val="none" w:sz="0" w:space="0" w:color="auto"/>
        <w:right w:val="none" w:sz="0" w:space="0" w:color="auto"/>
      </w:divBdr>
    </w:div>
    <w:div w:id="308440160">
      <w:bodyDiv w:val="1"/>
      <w:marLeft w:val="0"/>
      <w:marRight w:val="0"/>
      <w:marTop w:val="0"/>
      <w:marBottom w:val="0"/>
      <w:divBdr>
        <w:top w:val="none" w:sz="0" w:space="0" w:color="auto"/>
        <w:left w:val="none" w:sz="0" w:space="0" w:color="auto"/>
        <w:bottom w:val="none" w:sz="0" w:space="0" w:color="auto"/>
        <w:right w:val="none" w:sz="0" w:space="0" w:color="auto"/>
      </w:divBdr>
    </w:div>
    <w:div w:id="309948068">
      <w:bodyDiv w:val="1"/>
      <w:marLeft w:val="0"/>
      <w:marRight w:val="0"/>
      <w:marTop w:val="0"/>
      <w:marBottom w:val="0"/>
      <w:divBdr>
        <w:top w:val="none" w:sz="0" w:space="0" w:color="auto"/>
        <w:left w:val="none" w:sz="0" w:space="0" w:color="auto"/>
        <w:bottom w:val="none" w:sz="0" w:space="0" w:color="auto"/>
        <w:right w:val="none" w:sz="0" w:space="0" w:color="auto"/>
      </w:divBdr>
    </w:div>
    <w:div w:id="311712468">
      <w:bodyDiv w:val="1"/>
      <w:marLeft w:val="0"/>
      <w:marRight w:val="0"/>
      <w:marTop w:val="0"/>
      <w:marBottom w:val="0"/>
      <w:divBdr>
        <w:top w:val="none" w:sz="0" w:space="0" w:color="auto"/>
        <w:left w:val="none" w:sz="0" w:space="0" w:color="auto"/>
        <w:bottom w:val="none" w:sz="0" w:space="0" w:color="auto"/>
        <w:right w:val="none" w:sz="0" w:space="0" w:color="auto"/>
      </w:divBdr>
    </w:div>
    <w:div w:id="312763224">
      <w:bodyDiv w:val="1"/>
      <w:marLeft w:val="0"/>
      <w:marRight w:val="0"/>
      <w:marTop w:val="0"/>
      <w:marBottom w:val="0"/>
      <w:divBdr>
        <w:top w:val="none" w:sz="0" w:space="0" w:color="auto"/>
        <w:left w:val="none" w:sz="0" w:space="0" w:color="auto"/>
        <w:bottom w:val="none" w:sz="0" w:space="0" w:color="auto"/>
        <w:right w:val="none" w:sz="0" w:space="0" w:color="auto"/>
      </w:divBdr>
    </w:div>
    <w:div w:id="317005278">
      <w:bodyDiv w:val="1"/>
      <w:marLeft w:val="0"/>
      <w:marRight w:val="0"/>
      <w:marTop w:val="0"/>
      <w:marBottom w:val="0"/>
      <w:divBdr>
        <w:top w:val="none" w:sz="0" w:space="0" w:color="auto"/>
        <w:left w:val="none" w:sz="0" w:space="0" w:color="auto"/>
        <w:bottom w:val="none" w:sz="0" w:space="0" w:color="auto"/>
        <w:right w:val="none" w:sz="0" w:space="0" w:color="auto"/>
      </w:divBdr>
    </w:div>
    <w:div w:id="323092963">
      <w:bodyDiv w:val="1"/>
      <w:marLeft w:val="0"/>
      <w:marRight w:val="0"/>
      <w:marTop w:val="0"/>
      <w:marBottom w:val="0"/>
      <w:divBdr>
        <w:top w:val="none" w:sz="0" w:space="0" w:color="auto"/>
        <w:left w:val="none" w:sz="0" w:space="0" w:color="auto"/>
        <w:bottom w:val="none" w:sz="0" w:space="0" w:color="auto"/>
        <w:right w:val="none" w:sz="0" w:space="0" w:color="auto"/>
      </w:divBdr>
    </w:div>
    <w:div w:id="325205467">
      <w:bodyDiv w:val="1"/>
      <w:marLeft w:val="0"/>
      <w:marRight w:val="0"/>
      <w:marTop w:val="0"/>
      <w:marBottom w:val="0"/>
      <w:divBdr>
        <w:top w:val="none" w:sz="0" w:space="0" w:color="auto"/>
        <w:left w:val="none" w:sz="0" w:space="0" w:color="auto"/>
        <w:bottom w:val="none" w:sz="0" w:space="0" w:color="auto"/>
        <w:right w:val="none" w:sz="0" w:space="0" w:color="auto"/>
      </w:divBdr>
    </w:div>
    <w:div w:id="329868902">
      <w:bodyDiv w:val="1"/>
      <w:marLeft w:val="0"/>
      <w:marRight w:val="0"/>
      <w:marTop w:val="0"/>
      <w:marBottom w:val="0"/>
      <w:divBdr>
        <w:top w:val="none" w:sz="0" w:space="0" w:color="auto"/>
        <w:left w:val="none" w:sz="0" w:space="0" w:color="auto"/>
        <w:bottom w:val="none" w:sz="0" w:space="0" w:color="auto"/>
        <w:right w:val="none" w:sz="0" w:space="0" w:color="auto"/>
      </w:divBdr>
    </w:div>
    <w:div w:id="330453468">
      <w:bodyDiv w:val="1"/>
      <w:marLeft w:val="0"/>
      <w:marRight w:val="0"/>
      <w:marTop w:val="0"/>
      <w:marBottom w:val="0"/>
      <w:divBdr>
        <w:top w:val="none" w:sz="0" w:space="0" w:color="auto"/>
        <w:left w:val="none" w:sz="0" w:space="0" w:color="auto"/>
        <w:bottom w:val="none" w:sz="0" w:space="0" w:color="auto"/>
        <w:right w:val="none" w:sz="0" w:space="0" w:color="auto"/>
      </w:divBdr>
    </w:div>
    <w:div w:id="335571378">
      <w:bodyDiv w:val="1"/>
      <w:marLeft w:val="0"/>
      <w:marRight w:val="0"/>
      <w:marTop w:val="0"/>
      <w:marBottom w:val="0"/>
      <w:divBdr>
        <w:top w:val="none" w:sz="0" w:space="0" w:color="auto"/>
        <w:left w:val="none" w:sz="0" w:space="0" w:color="auto"/>
        <w:bottom w:val="none" w:sz="0" w:space="0" w:color="auto"/>
        <w:right w:val="none" w:sz="0" w:space="0" w:color="auto"/>
      </w:divBdr>
    </w:div>
    <w:div w:id="338967457">
      <w:bodyDiv w:val="1"/>
      <w:marLeft w:val="0"/>
      <w:marRight w:val="0"/>
      <w:marTop w:val="0"/>
      <w:marBottom w:val="0"/>
      <w:divBdr>
        <w:top w:val="none" w:sz="0" w:space="0" w:color="auto"/>
        <w:left w:val="none" w:sz="0" w:space="0" w:color="auto"/>
        <w:bottom w:val="none" w:sz="0" w:space="0" w:color="auto"/>
        <w:right w:val="none" w:sz="0" w:space="0" w:color="auto"/>
      </w:divBdr>
    </w:div>
    <w:div w:id="340011109">
      <w:bodyDiv w:val="1"/>
      <w:marLeft w:val="0"/>
      <w:marRight w:val="0"/>
      <w:marTop w:val="0"/>
      <w:marBottom w:val="0"/>
      <w:divBdr>
        <w:top w:val="none" w:sz="0" w:space="0" w:color="auto"/>
        <w:left w:val="none" w:sz="0" w:space="0" w:color="auto"/>
        <w:bottom w:val="none" w:sz="0" w:space="0" w:color="auto"/>
        <w:right w:val="none" w:sz="0" w:space="0" w:color="auto"/>
      </w:divBdr>
    </w:div>
    <w:div w:id="352417270">
      <w:bodyDiv w:val="1"/>
      <w:marLeft w:val="0"/>
      <w:marRight w:val="0"/>
      <w:marTop w:val="0"/>
      <w:marBottom w:val="0"/>
      <w:divBdr>
        <w:top w:val="none" w:sz="0" w:space="0" w:color="auto"/>
        <w:left w:val="none" w:sz="0" w:space="0" w:color="auto"/>
        <w:bottom w:val="none" w:sz="0" w:space="0" w:color="auto"/>
        <w:right w:val="none" w:sz="0" w:space="0" w:color="auto"/>
      </w:divBdr>
    </w:div>
    <w:div w:id="357893058">
      <w:bodyDiv w:val="1"/>
      <w:marLeft w:val="0"/>
      <w:marRight w:val="0"/>
      <w:marTop w:val="0"/>
      <w:marBottom w:val="0"/>
      <w:divBdr>
        <w:top w:val="none" w:sz="0" w:space="0" w:color="auto"/>
        <w:left w:val="none" w:sz="0" w:space="0" w:color="auto"/>
        <w:bottom w:val="none" w:sz="0" w:space="0" w:color="auto"/>
        <w:right w:val="none" w:sz="0" w:space="0" w:color="auto"/>
      </w:divBdr>
    </w:div>
    <w:div w:id="359598812">
      <w:bodyDiv w:val="1"/>
      <w:marLeft w:val="0"/>
      <w:marRight w:val="0"/>
      <w:marTop w:val="0"/>
      <w:marBottom w:val="0"/>
      <w:divBdr>
        <w:top w:val="none" w:sz="0" w:space="0" w:color="auto"/>
        <w:left w:val="none" w:sz="0" w:space="0" w:color="auto"/>
        <w:bottom w:val="none" w:sz="0" w:space="0" w:color="auto"/>
        <w:right w:val="none" w:sz="0" w:space="0" w:color="auto"/>
      </w:divBdr>
    </w:div>
    <w:div w:id="360011200">
      <w:bodyDiv w:val="1"/>
      <w:marLeft w:val="0"/>
      <w:marRight w:val="0"/>
      <w:marTop w:val="0"/>
      <w:marBottom w:val="0"/>
      <w:divBdr>
        <w:top w:val="none" w:sz="0" w:space="0" w:color="auto"/>
        <w:left w:val="none" w:sz="0" w:space="0" w:color="auto"/>
        <w:bottom w:val="none" w:sz="0" w:space="0" w:color="auto"/>
        <w:right w:val="none" w:sz="0" w:space="0" w:color="auto"/>
      </w:divBdr>
    </w:div>
    <w:div w:id="360128667">
      <w:bodyDiv w:val="1"/>
      <w:marLeft w:val="0"/>
      <w:marRight w:val="0"/>
      <w:marTop w:val="0"/>
      <w:marBottom w:val="0"/>
      <w:divBdr>
        <w:top w:val="none" w:sz="0" w:space="0" w:color="auto"/>
        <w:left w:val="none" w:sz="0" w:space="0" w:color="auto"/>
        <w:bottom w:val="none" w:sz="0" w:space="0" w:color="auto"/>
        <w:right w:val="none" w:sz="0" w:space="0" w:color="auto"/>
      </w:divBdr>
    </w:div>
    <w:div w:id="360281221">
      <w:bodyDiv w:val="1"/>
      <w:marLeft w:val="0"/>
      <w:marRight w:val="0"/>
      <w:marTop w:val="0"/>
      <w:marBottom w:val="0"/>
      <w:divBdr>
        <w:top w:val="none" w:sz="0" w:space="0" w:color="auto"/>
        <w:left w:val="none" w:sz="0" w:space="0" w:color="auto"/>
        <w:bottom w:val="none" w:sz="0" w:space="0" w:color="auto"/>
        <w:right w:val="none" w:sz="0" w:space="0" w:color="auto"/>
      </w:divBdr>
    </w:div>
    <w:div w:id="362437469">
      <w:bodyDiv w:val="1"/>
      <w:marLeft w:val="0"/>
      <w:marRight w:val="0"/>
      <w:marTop w:val="0"/>
      <w:marBottom w:val="0"/>
      <w:divBdr>
        <w:top w:val="none" w:sz="0" w:space="0" w:color="auto"/>
        <w:left w:val="none" w:sz="0" w:space="0" w:color="auto"/>
        <w:bottom w:val="none" w:sz="0" w:space="0" w:color="auto"/>
        <w:right w:val="none" w:sz="0" w:space="0" w:color="auto"/>
      </w:divBdr>
    </w:div>
    <w:div w:id="377124407">
      <w:bodyDiv w:val="1"/>
      <w:marLeft w:val="0"/>
      <w:marRight w:val="0"/>
      <w:marTop w:val="0"/>
      <w:marBottom w:val="0"/>
      <w:divBdr>
        <w:top w:val="none" w:sz="0" w:space="0" w:color="auto"/>
        <w:left w:val="none" w:sz="0" w:space="0" w:color="auto"/>
        <w:bottom w:val="none" w:sz="0" w:space="0" w:color="auto"/>
        <w:right w:val="none" w:sz="0" w:space="0" w:color="auto"/>
      </w:divBdr>
    </w:div>
    <w:div w:id="380133825">
      <w:bodyDiv w:val="1"/>
      <w:marLeft w:val="0"/>
      <w:marRight w:val="0"/>
      <w:marTop w:val="0"/>
      <w:marBottom w:val="0"/>
      <w:divBdr>
        <w:top w:val="none" w:sz="0" w:space="0" w:color="auto"/>
        <w:left w:val="none" w:sz="0" w:space="0" w:color="auto"/>
        <w:bottom w:val="none" w:sz="0" w:space="0" w:color="auto"/>
        <w:right w:val="none" w:sz="0" w:space="0" w:color="auto"/>
      </w:divBdr>
    </w:div>
    <w:div w:id="387580529">
      <w:bodyDiv w:val="1"/>
      <w:marLeft w:val="0"/>
      <w:marRight w:val="0"/>
      <w:marTop w:val="0"/>
      <w:marBottom w:val="0"/>
      <w:divBdr>
        <w:top w:val="none" w:sz="0" w:space="0" w:color="auto"/>
        <w:left w:val="none" w:sz="0" w:space="0" w:color="auto"/>
        <w:bottom w:val="none" w:sz="0" w:space="0" w:color="auto"/>
        <w:right w:val="none" w:sz="0" w:space="0" w:color="auto"/>
      </w:divBdr>
    </w:div>
    <w:div w:id="392235103">
      <w:bodyDiv w:val="1"/>
      <w:marLeft w:val="0"/>
      <w:marRight w:val="0"/>
      <w:marTop w:val="0"/>
      <w:marBottom w:val="0"/>
      <w:divBdr>
        <w:top w:val="none" w:sz="0" w:space="0" w:color="auto"/>
        <w:left w:val="none" w:sz="0" w:space="0" w:color="auto"/>
        <w:bottom w:val="none" w:sz="0" w:space="0" w:color="auto"/>
        <w:right w:val="none" w:sz="0" w:space="0" w:color="auto"/>
      </w:divBdr>
    </w:div>
    <w:div w:id="392701312">
      <w:bodyDiv w:val="1"/>
      <w:marLeft w:val="0"/>
      <w:marRight w:val="0"/>
      <w:marTop w:val="0"/>
      <w:marBottom w:val="0"/>
      <w:divBdr>
        <w:top w:val="none" w:sz="0" w:space="0" w:color="auto"/>
        <w:left w:val="none" w:sz="0" w:space="0" w:color="auto"/>
        <w:bottom w:val="none" w:sz="0" w:space="0" w:color="auto"/>
        <w:right w:val="none" w:sz="0" w:space="0" w:color="auto"/>
      </w:divBdr>
    </w:div>
    <w:div w:id="393435323">
      <w:bodyDiv w:val="1"/>
      <w:marLeft w:val="0"/>
      <w:marRight w:val="0"/>
      <w:marTop w:val="0"/>
      <w:marBottom w:val="0"/>
      <w:divBdr>
        <w:top w:val="none" w:sz="0" w:space="0" w:color="auto"/>
        <w:left w:val="none" w:sz="0" w:space="0" w:color="auto"/>
        <w:bottom w:val="none" w:sz="0" w:space="0" w:color="auto"/>
        <w:right w:val="none" w:sz="0" w:space="0" w:color="auto"/>
      </w:divBdr>
    </w:div>
    <w:div w:id="401148431">
      <w:bodyDiv w:val="1"/>
      <w:marLeft w:val="0"/>
      <w:marRight w:val="0"/>
      <w:marTop w:val="0"/>
      <w:marBottom w:val="0"/>
      <w:divBdr>
        <w:top w:val="none" w:sz="0" w:space="0" w:color="auto"/>
        <w:left w:val="none" w:sz="0" w:space="0" w:color="auto"/>
        <w:bottom w:val="none" w:sz="0" w:space="0" w:color="auto"/>
        <w:right w:val="none" w:sz="0" w:space="0" w:color="auto"/>
      </w:divBdr>
    </w:div>
    <w:div w:id="404227942">
      <w:bodyDiv w:val="1"/>
      <w:marLeft w:val="0"/>
      <w:marRight w:val="0"/>
      <w:marTop w:val="0"/>
      <w:marBottom w:val="0"/>
      <w:divBdr>
        <w:top w:val="none" w:sz="0" w:space="0" w:color="auto"/>
        <w:left w:val="none" w:sz="0" w:space="0" w:color="auto"/>
        <w:bottom w:val="none" w:sz="0" w:space="0" w:color="auto"/>
        <w:right w:val="none" w:sz="0" w:space="0" w:color="auto"/>
      </w:divBdr>
    </w:div>
    <w:div w:id="407769464">
      <w:bodyDiv w:val="1"/>
      <w:marLeft w:val="0"/>
      <w:marRight w:val="0"/>
      <w:marTop w:val="0"/>
      <w:marBottom w:val="0"/>
      <w:divBdr>
        <w:top w:val="none" w:sz="0" w:space="0" w:color="auto"/>
        <w:left w:val="none" w:sz="0" w:space="0" w:color="auto"/>
        <w:bottom w:val="none" w:sz="0" w:space="0" w:color="auto"/>
        <w:right w:val="none" w:sz="0" w:space="0" w:color="auto"/>
      </w:divBdr>
    </w:div>
    <w:div w:id="408237081">
      <w:bodyDiv w:val="1"/>
      <w:marLeft w:val="0"/>
      <w:marRight w:val="0"/>
      <w:marTop w:val="0"/>
      <w:marBottom w:val="0"/>
      <w:divBdr>
        <w:top w:val="none" w:sz="0" w:space="0" w:color="auto"/>
        <w:left w:val="none" w:sz="0" w:space="0" w:color="auto"/>
        <w:bottom w:val="none" w:sz="0" w:space="0" w:color="auto"/>
        <w:right w:val="none" w:sz="0" w:space="0" w:color="auto"/>
      </w:divBdr>
    </w:div>
    <w:div w:id="409624530">
      <w:bodyDiv w:val="1"/>
      <w:marLeft w:val="0"/>
      <w:marRight w:val="0"/>
      <w:marTop w:val="0"/>
      <w:marBottom w:val="0"/>
      <w:divBdr>
        <w:top w:val="none" w:sz="0" w:space="0" w:color="auto"/>
        <w:left w:val="none" w:sz="0" w:space="0" w:color="auto"/>
        <w:bottom w:val="none" w:sz="0" w:space="0" w:color="auto"/>
        <w:right w:val="none" w:sz="0" w:space="0" w:color="auto"/>
      </w:divBdr>
    </w:div>
    <w:div w:id="411202428">
      <w:bodyDiv w:val="1"/>
      <w:marLeft w:val="0"/>
      <w:marRight w:val="0"/>
      <w:marTop w:val="0"/>
      <w:marBottom w:val="0"/>
      <w:divBdr>
        <w:top w:val="none" w:sz="0" w:space="0" w:color="auto"/>
        <w:left w:val="none" w:sz="0" w:space="0" w:color="auto"/>
        <w:bottom w:val="none" w:sz="0" w:space="0" w:color="auto"/>
        <w:right w:val="none" w:sz="0" w:space="0" w:color="auto"/>
      </w:divBdr>
    </w:div>
    <w:div w:id="412245899">
      <w:bodyDiv w:val="1"/>
      <w:marLeft w:val="0"/>
      <w:marRight w:val="0"/>
      <w:marTop w:val="0"/>
      <w:marBottom w:val="0"/>
      <w:divBdr>
        <w:top w:val="none" w:sz="0" w:space="0" w:color="auto"/>
        <w:left w:val="none" w:sz="0" w:space="0" w:color="auto"/>
        <w:bottom w:val="none" w:sz="0" w:space="0" w:color="auto"/>
        <w:right w:val="none" w:sz="0" w:space="0" w:color="auto"/>
      </w:divBdr>
    </w:div>
    <w:div w:id="415368059">
      <w:bodyDiv w:val="1"/>
      <w:marLeft w:val="0"/>
      <w:marRight w:val="0"/>
      <w:marTop w:val="0"/>
      <w:marBottom w:val="0"/>
      <w:divBdr>
        <w:top w:val="none" w:sz="0" w:space="0" w:color="auto"/>
        <w:left w:val="none" w:sz="0" w:space="0" w:color="auto"/>
        <w:bottom w:val="none" w:sz="0" w:space="0" w:color="auto"/>
        <w:right w:val="none" w:sz="0" w:space="0" w:color="auto"/>
      </w:divBdr>
    </w:div>
    <w:div w:id="416291396">
      <w:bodyDiv w:val="1"/>
      <w:marLeft w:val="0"/>
      <w:marRight w:val="0"/>
      <w:marTop w:val="0"/>
      <w:marBottom w:val="0"/>
      <w:divBdr>
        <w:top w:val="none" w:sz="0" w:space="0" w:color="auto"/>
        <w:left w:val="none" w:sz="0" w:space="0" w:color="auto"/>
        <w:bottom w:val="none" w:sz="0" w:space="0" w:color="auto"/>
        <w:right w:val="none" w:sz="0" w:space="0" w:color="auto"/>
      </w:divBdr>
    </w:div>
    <w:div w:id="418255225">
      <w:bodyDiv w:val="1"/>
      <w:marLeft w:val="0"/>
      <w:marRight w:val="0"/>
      <w:marTop w:val="0"/>
      <w:marBottom w:val="0"/>
      <w:divBdr>
        <w:top w:val="none" w:sz="0" w:space="0" w:color="auto"/>
        <w:left w:val="none" w:sz="0" w:space="0" w:color="auto"/>
        <w:bottom w:val="none" w:sz="0" w:space="0" w:color="auto"/>
        <w:right w:val="none" w:sz="0" w:space="0" w:color="auto"/>
      </w:divBdr>
    </w:div>
    <w:div w:id="418523830">
      <w:bodyDiv w:val="1"/>
      <w:marLeft w:val="0"/>
      <w:marRight w:val="0"/>
      <w:marTop w:val="0"/>
      <w:marBottom w:val="0"/>
      <w:divBdr>
        <w:top w:val="none" w:sz="0" w:space="0" w:color="auto"/>
        <w:left w:val="none" w:sz="0" w:space="0" w:color="auto"/>
        <w:bottom w:val="none" w:sz="0" w:space="0" w:color="auto"/>
        <w:right w:val="none" w:sz="0" w:space="0" w:color="auto"/>
      </w:divBdr>
    </w:div>
    <w:div w:id="427234240">
      <w:bodyDiv w:val="1"/>
      <w:marLeft w:val="0"/>
      <w:marRight w:val="0"/>
      <w:marTop w:val="0"/>
      <w:marBottom w:val="0"/>
      <w:divBdr>
        <w:top w:val="none" w:sz="0" w:space="0" w:color="auto"/>
        <w:left w:val="none" w:sz="0" w:space="0" w:color="auto"/>
        <w:bottom w:val="none" w:sz="0" w:space="0" w:color="auto"/>
        <w:right w:val="none" w:sz="0" w:space="0" w:color="auto"/>
      </w:divBdr>
    </w:div>
    <w:div w:id="437873314">
      <w:bodyDiv w:val="1"/>
      <w:marLeft w:val="0"/>
      <w:marRight w:val="0"/>
      <w:marTop w:val="0"/>
      <w:marBottom w:val="0"/>
      <w:divBdr>
        <w:top w:val="none" w:sz="0" w:space="0" w:color="auto"/>
        <w:left w:val="none" w:sz="0" w:space="0" w:color="auto"/>
        <w:bottom w:val="none" w:sz="0" w:space="0" w:color="auto"/>
        <w:right w:val="none" w:sz="0" w:space="0" w:color="auto"/>
      </w:divBdr>
    </w:div>
    <w:div w:id="441611801">
      <w:bodyDiv w:val="1"/>
      <w:marLeft w:val="0"/>
      <w:marRight w:val="0"/>
      <w:marTop w:val="0"/>
      <w:marBottom w:val="0"/>
      <w:divBdr>
        <w:top w:val="none" w:sz="0" w:space="0" w:color="auto"/>
        <w:left w:val="none" w:sz="0" w:space="0" w:color="auto"/>
        <w:bottom w:val="none" w:sz="0" w:space="0" w:color="auto"/>
        <w:right w:val="none" w:sz="0" w:space="0" w:color="auto"/>
      </w:divBdr>
    </w:div>
    <w:div w:id="449588719">
      <w:bodyDiv w:val="1"/>
      <w:marLeft w:val="0"/>
      <w:marRight w:val="0"/>
      <w:marTop w:val="0"/>
      <w:marBottom w:val="0"/>
      <w:divBdr>
        <w:top w:val="none" w:sz="0" w:space="0" w:color="auto"/>
        <w:left w:val="none" w:sz="0" w:space="0" w:color="auto"/>
        <w:bottom w:val="none" w:sz="0" w:space="0" w:color="auto"/>
        <w:right w:val="none" w:sz="0" w:space="0" w:color="auto"/>
      </w:divBdr>
    </w:div>
    <w:div w:id="453525699">
      <w:bodyDiv w:val="1"/>
      <w:marLeft w:val="0"/>
      <w:marRight w:val="0"/>
      <w:marTop w:val="0"/>
      <w:marBottom w:val="0"/>
      <w:divBdr>
        <w:top w:val="none" w:sz="0" w:space="0" w:color="auto"/>
        <w:left w:val="none" w:sz="0" w:space="0" w:color="auto"/>
        <w:bottom w:val="none" w:sz="0" w:space="0" w:color="auto"/>
        <w:right w:val="none" w:sz="0" w:space="0" w:color="auto"/>
      </w:divBdr>
    </w:div>
    <w:div w:id="457647086">
      <w:bodyDiv w:val="1"/>
      <w:marLeft w:val="0"/>
      <w:marRight w:val="0"/>
      <w:marTop w:val="0"/>
      <w:marBottom w:val="0"/>
      <w:divBdr>
        <w:top w:val="none" w:sz="0" w:space="0" w:color="auto"/>
        <w:left w:val="none" w:sz="0" w:space="0" w:color="auto"/>
        <w:bottom w:val="none" w:sz="0" w:space="0" w:color="auto"/>
        <w:right w:val="none" w:sz="0" w:space="0" w:color="auto"/>
      </w:divBdr>
    </w:div>
    <w:div w:id="459155692">
      <w:bodyDiv w:val="1"/>
      <w:marLeft w:val="0"/>
      <w:marRight w:val="0"/>
      <w:marTop w:val="0"/>
      <w:marBottom w:val="0"/>
      <w:divBdr>
        <w:top w:val="none" w:sz="0" w:space="0" w:color="auto"/>
        <w:left w:val="none" w:sz="0" w:space="0" w:color="auto"/>
        <w:bottom w:val="none" w:sz="0" w:space="0" w:color="auto"/>
        <w:right w:val="none" w:sz="0" w:space="0" w:color="auto"/>
      </w:divBdr>
    </w:div>
    <w:div w:id="463279905">
      <w:bodyDiv w:val="1"/>
      <w:marLeft w:val="0"/>
      <w:marRight w:val="0"/>
      <w:marTop w:val="0"/>
      <w:marBottom w:val="0"/>
      <w:divBdr>
        <w:top w:val="none" w:sz="0" w:space="0" w:color="auto"/>
        <w:left w:val="none" w:sz="0" w:space="0" w:color="auto"/>
        <w:bottom w:val="none" w:sz="0" w:space="0" w:color="auto"/>
        <w:right w:val="none" w:sz="0" w:space="0" w:color="auto"/>
      </w:divBdr>
    </w:div>
    <w:div w:id="466750008">
      <w:bodyDiv w:val="1"/>
      <w:marLeft w:val="0"/>
      <w:marRight w:val="0"/>
      <w:marTop w:val="0"/>
      <w:marBottom w:val="0"/>
      <w:divBdr>
        <w:top w:val="none" w:sz="0" w:space="0" w:color="auto"/>
        <w:left w:val="none" w:sz="0" w:space="0" w:color="auto"/>
        <w:bottom w:val="none" w:sz="0" w:space="0" w:color="auto"/>
        <w:right w:val="none" w:sz="0" w:space="0" w:color="auto"/>
      </w:divBdr>
    </w:div>
    <w:div w:id="468740644">
      <w:bodyDiv w:val="1"/>
      <w:marLeft w:val="0"/>
      <w:marRight w:val="0"/>
      <w:marTop w:val="0"/>
      <w:marBottom w:val="0"/>
      <w:divBdr>
        <w:top w:val="none" w:sz="0" w:space="0" w:color="auto"/>
        <w:left w:val="none" w:sz="0" w:space="0" w:color="auto"/>
        <w:bottom w:val="none" w:sz="0" w:space="0" w:color="auto"/>
        <w:right w:val="none" w:sz="0" w:space="0" w:color="auto"/>
      </w:divBdr>
    </w:div>
    <w:div w:id="469985129">
      <w:bodyDiv w:val="1"/>
      <w:marLeft w:val="0"/>
      <w:marRight w:val="0"/>
      <w:marTop w:val="0"/>
      <w:marBottom w:val="0"/>
      <w:divBdr>
        <w:top w:val="none" w:sz="0" w:space="0" w:color="auto"/>
        <w:left w:val="none" w:sz="0" w:space="0" w:color="auto"/>
        <w:bottom w:val="none" w:sz="0" w:space="0" w:color="auto"/>
        <w:right w:val="none" w:sz="0" w:space="0" w:color="auto"/>
      </w:divBdr>
    </w:div>
    <w:div w:id="479930401">
      <w:bodyDiv w:val="1"/>
      <w:marLeft w:val="0"/>
      <w:marRight w:val="0"/>
      <w:marTop w:val="0"/>
      <w:marBottom w:val="0"/>
      <w:divBdr>
        <w:top w:val="none" w:sz="0" w:space="0" w:color="auto"/>
        <w:left w:val="none" w:sz="0" w:space="0" w:color="auto"/>
        <w:bottom w:val="none" w:sz="0" w:space="0" w:color="auto"/>
        <w:right w:val="none" w:sz="0" w:space="0" w:color="auto"/>
      </w:divBdr>
    </w:div>
    <w:div w:id="481124011">
      <w:bodyDiv w:val="1"/>
      <w:marLeft w:val="0"/>
      <w:marRight w:val="0"/>
      <w:marTop w:val="0"/>
      <w:marBottom w:val="0"/>
      <w:divBdr>
        <w:top w:val="none" w:sz="0" w:space="0" w:color="auto"/>
        <w:left w:val="none" w:sz="0" w:space="0" w:color="auto"/>
        <w:bottom w:val="none" w:sz="0" w:space="0" w:color="auto"/>
        <w:right w:val="none" w:sz="0" w:space="0" w:color="auto"/>
      </w:divBdr>
    </w:div>
    <w:div w:id="483816531">
      <w:bodyDiv w:val="1"/>
      <w:marLeft w:val="0"/>
      <w:marRight w:val="0"/>
      <w:marTop w:val="0"/>
      <w:marBottom w:val="0"/>
      <w:divBdr>
        <w:top w:val="none" w:sz="0" w:space="0" w:color="auto"/>
        <w:left w:val="none" w:sz="0" w:space="0" w:color="auto"/>
        <w:bottom w:val="none" w:sz="0" w:space="0" w:color="auto"/>
        <w:right w:val="none" w:sz="0" w:space="0" w:color="auto"/>
      </w:divBdr>
    </w:div>
    <w:div w:id="484590551">
      <w:bodyDiv w:val="1"/>
      <w:marLeft w:val="0"/>
      <w:marRight w:val="0"/>
      <w:marTop w:val="0"/>
      <w:marBottom w:val="0"/>
      <w:divBdr>
        <w:top w:val="none" w:sz="0" w:space="0" w:color="auto"/>
        <w:left w:val="none" w:sz="0" w:space="0" w:color="auto"/>
        <w:bottom w:val="none" w:sz="0" w:space="0" w:color="auto"/>
        <w:right w:val="none" w:sz="0" w:space="0" w:color="auto"/>
      </w:divBdr>
    </w:div>
    <w:div w:id="485047779">
      <w:bodyDiv w:val="1"/>
      <w:marLeft w:val="0"/>
      <w:marRight w:val="0"/>
      <w:marTop w:val="0"/>
      <w:marBottom w:val="0"/>
      <w:divBdr>
        <w:top w:val="none" w:sz="0" w:space="0" w:color="auto"/>
        <w:left w:val="none" w:sz="0" w:space="0" w:color="auto"/>
        <w:bottom w:val="none" w:sz="0" w:space="0" w:color="auto"/>
        <w:right w:val="none" w:sz="0" w:space="0" w:color="auto"/>
      </w:divBdr>
    </w:div>
    <w:div w:id="485971178">
      <w:bodyDiv w:val="1"/>
      <w:marLeft w:val="0"/>
      <w:marRight w:val="0"/>
      <w:marTop w:val="0"/>
      <w:marBottom w:val="0"/>
      <w:divBdr>
        <w:top w:val="none" w:sz="0" w:space="0" w:color="auto"/>
        <w:left w:val="none" w:sz="0" w:space="0" w:color="auto"/>
        <w:bottom w:val="none" w:sz="0" w:space="0" w:color="auto"/>
        <w:right w:val="none" w:sz="0" w:space="0" w:color="auto"/>
      </w:divBdr>
    </w:div>
    <w:div w:id="487134849">
      <w:bodyDiv w:val="1"/>
      <w:marLeft w:val="0"/>
      <w:marRight w:val="0"/>
      <w:marTop w:val="0"/>
      <w:marBottom w:val="0"/>
      <w:divBdr>
        <w:top w:val="none" w:sz="0" w:space="0" w:color="auto"/>
        <w:left w:val="none" w:sz="0" w:space="0" w:color="auto"/>
        <w:bottom w:val="none" w:sz="0" w:space="0" w:color="auto"/>
        <w:right w:val="none" w:sz="0" w:space="0" w:color="auto"/>
      </w:divBdr>
    </w:div>
    <w:div w:id="488325988">
      <w:bodyDiv w:val="1"/>
      <w:marLeft w:val="0"/>
      <w:marRight w:val="0"/>
      <w:marTop w:val="0"/>
      <w:marBottom w:val="0"/>
      <w:divBdr>
        <w:top w:val="none" w:sz="0" w:space="0" w:color="auto"/>
        <w:left w:val="none" w:sz="0" w:space="0" w:color="auto"/>
        <w:bottom w:val="none" w:sz="0" w:space="0" w:color="auto"/>
        <w:right w:val="none" w:sz="0" w:space="0" w:color="auto"/>
      </w:divBdr>
    </w:div>
    <w:div w:id="489371579">
      <w:bodyDiv w:val="1"/>
      <w:marLeft w:val="0"/>
      <w:marRight w:val="0"/>
      <w:marTop w:val="0"/>
      <w:marBottom w:val="0"/>
      <w:divBdr>
        <w:top w:val="none" w:sz="0" w:space="0" w:color="auto"/>
        <w:left w:val="none" w:sz="0" w:space="0" w:color="auto"/>
        <w:bottom w:val="none" w:sz="0" w:space="0" w:color="auto"/>
        <w:right w:val="none" w:sz="0" w:space="0" w:color="auto"/>
      </w:divBdr>
    </w:div>
    <w:div w:id="493029886">
      <w:bodyDiv w:val="1"/>
      <w:marLeft w:val="0"/>
      <w:marRight w:val="0"/>
      <w:marTop w:val="0"/>
      <w:marBottom w:val="0"/>
      <w:divBdr>
        <w:top w:val="none" w:sz="0" w:space="0" w:color="auto"/>
        <w:left w:val="none" w:sz="0" w:space="0" w:color="auto"/>
        <w:bottom w:val="none" w:sz="0" w:space="0" w:color="auto"/>
        <w:right w:val="none" w:sz="0" w:space="0" w:color="auto"/>
      </w:divBdr>
    </w:div>
    <w:div w:id="493032636">
      <w:bodyDiv w:val="1"/>
      <w:marLeft w:val="0"/>
      <w:marRight w:val="0"/>
      <w:marTop w:val="0"/>
      <w:marBottom w:val="0"/>
      <w:divBdr>
        <w:top w:val="none" w:sz="0" w:space="0" w:color="auto"/>
        <w:left w:val="none" w:sz="0" w:space="0" w:color="auto"/>
        <w:bottom w:val="none" w:sz="0" w:space="0" w:color="auto"/>
        <w:right w:val="none" w:sz="0" w:space="0" w:color="auto"/>
      </w:divBdr>
    </w:div>
    <w:div w:id="496000034">
      <w:bodyDiv w:val="1"/>
      <w:marLeft w:val="0"/>
      <w:marRight w:val="0"/>
      <w:marTop w:val="0"/>
      <w:marBottom w:val="0"/>
      <w:divBdr>
        <w:top w:val="none" w:sz="0" w:space="0" w:color="auto"/>
        <w:left w:val="none" w:sz="0" w:space="0" w:color="auto"/>
        <w:bottom w:val="none" w:sz="0" w:space="0" w:color="auto"/>
        <w:right w:val="none" w:sz="0" w:space="0" w:color="auto"/>
      </w:divBdr>
    </w:div>
    <w:div w:id="496580889">
      <w:bodyDiv w:val="1"/>
      <w:marLeft w:val="0"/>
      <w:marRight w:val="0"/>
      <w:marTop w:val="0"/>
      <w:marBottom w:val="0"/>
      <w:divBdr>
        <w:top w:val="none" w:sz="0" w:space="0" w:color="auto"/>
        <w:left w:val="none" w:sz="0" w:space="0" w:color="auto"/>
        <w:bottom w:val="none" w:sz="0" w:space="0" w:color="auto"/>
        <w:right w:val="none" w:sz="0" w:space="0" w:color="auto"/>
      </w:divBdr>
    </w:div>
    <w:div w:id="501042224">
      <w:bodyDiv w:val="1"/>
      <w:marLeft w:val="0"/>
      <w:marRight w:val="0"/>
      <w:marTop w:val="0"/>
      <w:marBottom w:val="0"/>
      <w:divBdr>
        <w:top w:val="none" w:sz="0" w:space="0" w:color="auto"/>
        <w:left w:val="none" w:sz="0" w:space="0" w:color="auto"/>
        <w:bottom w:val="none" w:sz="0" w:space="0" w:color="auto"/>
        <w:right w:val="none" w:sz="0" w:space="0" w:color="auto"/>
      </w:divBdr>
    </w:div>
    <w:div w:id="503517165">
      <w:bodyDiv w:val="1"/>
      <w:marLeft w:val="0"/>
      <w:marRight w:val="0"/>
      <w:marTop w:val="0"/>
      <w:marBottom w:val="0"/>
      <w:divBdr>
        <w:top w:val="none" w:sz="0" w:space="0" w:color="auto"/>
        <w:left w:val="none" w:sz="0" w:space="0" w:color="auto"/>
        <w:bottom w:val="none" w:sz="0" w:space="0" w:color="auto"/>
        <w:right w:val="none" w:sz="0" w:space="0" w:color="auto"/>
      </w:divBdr>
    </w:div>
    <w:div w:id="504168578">
      <w:bodyDiv w:val="1"/>
      <w:marLeft w:val="0"/>
      <w:marRight w:val="0"/>
      <w:marTop w:val="0"/>
      <w:marBottom w:val="0"/>
      <w:divBdr>
        <w:top w:val="none" w:sz="0" w:space="0" w:color="auto"/>
        <w:left w:val="none" w:sz="0" w:space="0" w:color="auto"/>
        <w:bottom w:val="none" w:sz="0" w:space="0" w:color="auto"/>
        <w:right w:val="none" w:sz="0" w:space="0" w:color="auto"/>
      </w:divBdr>
    </w:div>
    <w:div w:id="506138393">
      <w:bodyDiv w:val="1"/>
      <w:marLeft w:val="0"/>
      <w:marRight w:val="0"/>
      <w:marTop w:val="0"/>
      <w:marBottom w:val="0"/>
      <w:divBdr>
        <w:top w:val="none" w:sz="0" w:space="0" w:color="auto"/>
        <w:left w:val="none" w:sz="0" w:space="0" w:color="auto"/>
        <w:bottom w:val="none" w:sz="0" w:space="0" w:color="auto"/>
        <w:right w:val="none" w:sz="0" w:space="0" w:color="auto"/>
      </w:divBdr>
    </w:div>
    <w:div w:id="511068149">
      <w:bodyDiv w:val="1"/>
      <w:marLeft w:val="0"/>
      <w:marRight w:val="0"/>
      <w:marTop w:val="0"/>
      <w:marBottom w:val="0"/>
      <w:divBdr>
        <w:top w:val="none" w:sz="0" w:space="0" w:color="auto"/>
        <w:left w:val="none" w:sz="0" w:space="0" w:color="auto"/>
        <w:bottom w:val="none" w:sz="0" w:space="0" w:color="auto"/>
        <w:right w:val="none" w:sz="0" w:space="0" w:color="auto"/>
      </w:divBdr>
    </w:div>
    <w:div w:id="511796437">
      <w:bodyDiv w:val="1"/>
      <w:marLeft w:val="0"/>
      <w:marRight w:val="0"/>
      <w:marTop w:val="0"/>
      <w:marBottom w:val="0"/>
      <w:divBdr>
        <w:top w:val="none" w:sz="0" w:space="0" w:color="auto"/>
        <w:left w:val="none" w:sz="0" w:space="0" w:color="auto"/>
        <w:bottom w:val="none" w:sz="0" w:space="0" w:color="auto"/>
        <w:right w:val="none" w:sz="0" w:space="0" w:color="auto"/>
      </w:divBdr>
    </w:div>
    <w:div w:id="518131269">
      <w:bodyDiv w:val="1"/>
      <w:marLeft w:val="0"/>
      <w:marRight w:val="0"/>
      <w:marTop w:val="0"/>
      <w:marBottom w:val="0"/>
      <w:divBdr>
        <w:top w:val="none" w:sz="0" w:space="0" w:color="auto"/>
        <w:left w:val="none" w:sz="0" w:space="0" w:color="auto"/>
        <w:bottom w:val="none" w:sz="0" w:space="0" w:color="auto"/>
        <w:right w:val="none" w:sz="0" w:space="0" w:color="auto"/>
      </w:divBdr>
    </w:div>
    <w:div w:id="518474639">
      <w:bodyDiv w:val="1"/>
      <w:marLeft w:val="0"/>
      <w:marRight w:val="0"/>
      <w:marTop w:val="0"/>
      <w:marBottom w:val="0"/>
      <w:divBdr>
        <w:top w:val="none" w:sz="0" w:space="0" w:color="auto"/>
        <w:left w:val="none" w:sz="0" w:space="0" w:color="auto"/>
        <w:bottom w:val="none" w:sz="0" w:space="0" w:color="auto"/>
        <w:right w:val="none" w:sz="0" w:space="0" w:color="auto"/>
      </w:divBdr>
    </w:div>
    <w:div w:id="524640904">
      <w:bodyDiv w:val="1"/>
      <w:marLeft w:val="0"/>
      <w:marRight w:val="0"/>
      <w:marTop w:val="0"/>
      <w:marBottom w:val="0"/>
      <w:divBdr>
        <w:top w:val="none" w:sz="0" w:space="0" w:color="auto"/>
        <w:left w:val="none" w:sz="0" w:space="0" w:color="auto"/>
        <w:bottom w:val="none" w:sz="0" w:space="0" w:color="auto"/>
        <w:right w:val="none" w:sz="0" w:space="0" w:color="auto"/>
      </w:divBdr>
    </w:div>
    <w:div w:id="526060687">
      <w:bodyDiv w:val="1"/>
      <w:marLeft w:val="0"/>
      <w:marRight w:val="0"/>
      <w:marTop w:val="0"/>
      <w:marBottom w:val="0"/>
      <w:divBdr>
        <w:top w:val="none" w:sz="0" w:space="0" w:color="auto"/>
        <w:left w:val="none" w:sz="0" w:space="0" w:color="auto"/>
        <w:bottom w:val="none" w:sz="0" w:space="0" w:color="auto"/>
        <w:right w:val="none" w:sz="0" w:space="0" w:color="auto"/>
      </w:divBdr>
    </w:div>
    <w:div w:id="527565748">
      <w:bodyDiv w:val="1"/>
      <w:marLeft w:val="0"/>
      <w:marRight w:val="0"/>
      <w:marTop w:val="0"/>
      <w:marBottom w:val="0"/>
      <w:divBdr>
        <w:top w:val="none" w:sz="0" w:space="0" w:color="auto"/>
        <w:left w:val="none" w:sz="0" w:space="0" w:color="auto"/>
        <w:bottom w:val="none" w:sz="0" w:space="0" w:color="auto"/>
        <w:right w:val="none" w:sz="0" w:space="0" w:color="auto"/>
      </w:divBdr>
    </w:div>
    <w:div w:id="528222066">
      <w:bodyDiv w:val="1"/>
      <w:marLeft w:val="0"/>
      <w:marRight w:val="0"/>
      <w:marTop w:val="0"/>
      <w:marBottom w:val="0"/>
      <w:divBdr>
        <w:top w:val="none" w:sz="0" w:space="0" w:color="auto"/>
        <w:left w:val="none" w:sz="0" w:space="0" w:color="auto"/>
        <w:bottom w:val="none" w:sz="0" w:space="0" w:color="auto"/>
        <w:right w:val="none" w:sz="0" w:space="0" w:color="auto"/>
      </w:divBdr>
    </w:div>
    <w:div w:id="529728276">
      <w:bodyDiv w:val="1"/>
      <w:marLeft w:val="0"/>
      <w:marRight w:val="0"/>
      <w:marTop w:val="0"/>
      <w:marBottom w:val="0"/>
      <w:divBdr>
        <w:top w:val="none" w:sz="0" w:space="0" w:color="auto"/>
        <w:left w:val="none" w:sz="0" w:space="0" w:color="auto"/>
        <w:bottom w:val="none" w:sz="0" w:space="0" w:color="auto"/>
        <w:right w:val="none" w:sz="0" w:space="0" w:color="auto"/>
      </w:divBdr>
    </w:div>
    <w:div w:id="531191541">
      <w:bodyDiv w:val="1"/>
      <w:marLeft w:val="0"/>
      <w:marRight w:val="0"/>
      <w:marTop w:val="0"/>
      <w:marBottom w:val="0"/>
      <w:divBdr>
        <w:top w:val="none" w:sz="0" w:space="0" w:color="auto"/>
        <w:left w:val="none" w:sz="0" w:space="0" w:color="auto"/>
        <w:bottom w:val="none" w:sz="0" w:space="0" w:color="auto"/>
        <w:right w:val="none" w:sz="0" w:space="0" w:color="auto"/>
      </w:divBdr>
    </w:div>
    <w:div w:id="532503538">
      <w:bodyDiv w:val="1"/>
      <w:marLeft w:val="0"/>
      <w:marRight w:val="0"/>
      <w:marTop w:val="0"/>
      <w:marBottom w:val="0"/>
      <w:divBdr>
        <w:top w:val="none" w:sz="0" w:space="0" w:color="auto"/>
        <w:left w:val="none" w:sz="0" w:space="0" w:color="auto"/>
        <w:bottom w:val="none" w:sz="0" w:space="0" w:color="auto"/>
        <w:right w:val="none" w:sz="0" w:space="0" w:color="auto"/>
      </w:divBdr>
    </w:div>
    <w:div w:id="533888296">
      <w:bodyDiv w:val="1"/>
      <w:marLeft w:val="0"/>
      <w:marRight w:val="0"/>
      <w:marTop w:val="0"/>
      <w:marBottom w:val="0"/>
      <w:divBdr>
        <w:top w:val="none" w:sz="0" w:space="0" w:color="auto"/>
        <w:left w:val="none" w:sz="0" w:space="0" w:color="auto"/>
        <w:bottom w:val="none" w:sz="0" w:space="0" w:color="auto"/>
        <w:right w:val="none" w:sz="0" w:space="0" w:color="auto"/>
      </w:divBdr>
    </w:div>
    <w:div w:id="538053546">
      <w:bodyDiv w:val="1"/>
      <w:marLeft w:val="0"/>
      <w:marRight w:val="0"/>
      <w:marTop w:val="0"/>
      <w:marBottom w:val="0"/>
      <w:divBdr>
        <w:top w:val="none" w:sz="0" w:space="0" w:color="auto"/>
        <w:left w:val="none" w:sz="0" w:space="0" w:color="auto"/>
        <w:bottom w:val="none" w:sz="0" w:space="0" w:color="auto"/>
        <w:right w:val="none" w:sz="0" w:space="0" w:color="auto"/>
      </w:divBdr>
      <w:divsChild>
        <w:div w:id="671226582">
          <w:marLeft w:val="0"/>
          <w:marRight w:val="0"/>
          <w:marTop w:val="0"/>
          <w:marBottom w:val="0"/>
          <w:divBdr>
            <w:top w:val="none" w:sz="0" w:space="0" w:color="auto"/>
            <w:left w:val="none" w:sz="0" w:space="0" w:color="auto"/>
            <w:bottom w:val="none" w:sz="0" w:space="0" w:color="auto"/>
            <w:right w:val="none" w:sz="0" w:space="0" w:color="auto"/>
          </w:divBdr>
        </w:div>
      </w:divsChild>
    </w:div>
    <w:div w:id="541095946">
      <w:bodyDiv w:val="1"/>
      <w:marLeft w:val="0"/>
      <w:marRight w:val="0"/>
      <w:marTop w:val="0"/>
      <w:marBottom w:val="0"/>
      <w:divBdr>
        <w:top w:val="none" w:sz="0" w:space="0" w:color="auto"/>
        <w:left w:val="none" w:sz="0" w:space="0" w:color="auto"/>
        <w:bottom w:val="none" w:sz="0" w:space="0" w:color="auto"/>
        <w:right w:val="none" w:sz="0" w:space="0" w:color="auto"/>
      </w:divBdr>
    </w:div>
    <w:div w:id="546112334">
      <w:bodyDiv w:val="1"/>
      <w:marLeft w:val="0"/>
      <w:marRight w:val="0"/>
      <w:marTop w:val="0"/>
      <w:marBottom w:val="0"/>
      <w:divBdr>
        <w:top w:val="none" w:sz="0" w:space="0" w:color="auto"/>
        <w:left w:val="none" w:sz="0" w:space="0" w:color="auto"/>
        <w:bottom w:val="none" w:sz="0" w:space="0" w:color="auto"/>
        <w:right w:val="none" w:sz="0" w:space="0" w:color="auto"/>
      </w:divBdr>
    </w:div>
    <w:div w:id="559949092">
      <w:bodyDiv w:val="1"/>
      <w:marLeft w:val="0"/>
      <w:marRight w:val="0"/>
      <w:marTop w:val="0"/>
      <w:marBottom w:val="0"/>
      <w:divBdr>
        <w:top w:val="none" w:sz="0" w:space="0" w:color="auto"/>
        <w:left w:val="none" w:sz="0" w:space="0" w:color="auto"/>
        <w:bottom w:val="none" w:sz="0" w:space="0" w:color="auto"/>
        <w:right w:val="none" w:sz="0" w:space="0" w:color="auto"/>
      </w:divBdr>
    </w:div>
    <w:div w:id="562107040">
      <w:bodyDiv w:val="1"/>
      <w:marLeft w:val="0"/>
      <w:marRight w:val="0"/>
      <w:marTop w:val="0"/>
      <w:marBottom w:val="0"/>
      <w:divBdr>
        <w:top w:val="none" w:sz="0" w:space="0" w:color="auto"/>
        <w:left w:val="none" w:sz="0" w:space="0" w:color="auto"/>
        <w:bottom w:val="none" w:sz="0" w:space="0" w:color="auto"/>
        <w:right w:val="none" w:sz="0" w:space="0" w:color="auto"/>
      </w:divBdr>
    </w:div>
    <w:div w:id="564293522">
      <w:bodyDiv w:val="1"/>
      <w:marLeft w:val="0"/>
      <w:marRight w:val="0"/>
      <w:marTop w:val="0"/>
      <w:marBottom w:val="0"/>
      <w:divBdr>
        <w:top w:val="none" w:sz="0" w:space="0" w:color="auto"/>
        <w:left w:val="none" w:sz="0" w:space="0" w:color="auto"/>
        <w:bottom w:val="none" w:sz="0" w:space="0" w:color="auto"/>
        <w:right w:val="none" w:sz="0" w:space="0" w:color="auto"/>
      </w:divBdr>
    </w:div>
    <w:div w:id="570771070">
      <w:bodyDiv w:val="1"/>
      <w:marLeft w:val="0"/>
      <w:marRight w:val="0"/>
      <w:marTop w:val="0"/>
      <w:marBottom w:val="0"/>
      <w:divBdr>
        <w:top w:val="none" w:sz="0" w:space="0" w:color="auto"/>
        <w:left w:val="none" w:sz="0" w:space="0" w:color="auto"/>
        <w:bottom w:val="none" w:sz="0" w:space="0" w:color="auto"/>
        <w:right w:val="none" w:sz="0" w:space="0" w:color="auto"/>
      </w:divBdr>
    </w:div>
    <w:div w:id="571504639">
      <w:bodyDiv w:val="1"/>
      <w:marLeft w:val="0"/>
      <w:marRight w:val="0"/>
      <w:marTop w:val="0"/>
      <w:marBottom w:val="0"/>
      <w:divBdr>
        <w:top w:val="none" w:sz="0" w:space="0" w:color="auto"/>
        <w:left w:val="none" w:sz="0" w:space="0" w:color="auto"/>
        <w:bottom w:val="none" w:sz="0" w:space="0" w:color="auto"/>
        <w:right w:val="none" w:sz="0" w:space="0" w:color="auto"/>
      </w:divBdr>
    </w:div>
    <w:div w:id="573778846">
      <w:bodyDiv w:val="1"/>
      <w:marLeft w:val="0"/>
      <w:marRight w:val="0"/>
      <w:marTop w:val="0"/>
      <w:marBottom w:val="0"/>
      <w:divBdr>
        <w:top w:val="none" w:sz="0" w:space="0" w:color="auto"/>
        <w:left w:val="none" w:sz="0" w:space="0" w:color="auto"/>
        <w:bottom w:val="none" w:sz="0" w:space="0" w:color="auto"/>
        <w:right w:val="none" w:sz="0" w:space="0" w:color="auto"/>
      </w:divBdr>
    </w:div>
    <w:div w:id="589893191">
      <w:bodyDiv w:val="1"/>
      <w:marLeft w:val="0"/>
      <w:marRight w:val="0"/>
      <w:marTop w:val="0"/>
      <w:marBottom w:val="0"/>
      <w:divBdr>
        <w:top w:val="none" w:sz="0" w:space="0" w:color="auto"/>
        <w:left w:val="none" w:sz="0" w:space="0" w:color="auto"/>
        <w:bottom w:val="none" w:sz="0" w:space="0" w:color="auto"/>
        <w:right w:val="none" w:sz="0" w:space="0" w:color="auto"/>
      </w:divBdr>
    </w:div>
    <w:div w:id="592396084">
      <w:bodyDiv w:val="1"/>
      <w:marLeft w:val="0"/>
      <w:marRight w:val="0"/>
      <w:marTop w:val="0"/>
      <w:marBottom w:val="0"/>
      <w:divBdr>
        <w:top w:val="none" w:sz="0" w:space="0" w:color="auto"/>
        <w:left w:val="none" w:sz="0" w:space="0" w:color="auto"/>
        <w:bottom w:val="none" w:sz="0" w:space="0" w:color="auto"/>
        <w:right w:val="none" w:sz="0" w:space="0" w:color="auto"/>
      </w:divBdr>
    </w:div>
    <w:div w:id="594284419">
      <w:bodyDiv w:val="1"/>
      <w:marLeft w:val="0"/>
      <w:marRight w:val="0"/>
      <w:marTop w:val="0"/>
      <w:marBottom w:val="0"/>
      <w:divBdr>
        <w:top w:val="none" w:sz="0" w:space="0" w:color="auto"/>
        <w:left w:val="none" w:sz="0" w:space="0" w:color="auto"/>
        <w:bottom w:val="none" w:sz="0" w:space="0" w:color="auto"/>
        <w:right w:val="none" w:sz="0" w:space="0" w:color="auto"/>
      </w:divBdr>
    </w:div>
    <w:div w:id="598174465">
      <w:bodyDiv w:val="1"/>
      <w:marLeft w:val="0"/>
      <w:marRight w:val="0"/>
      <w:marTop w:val="0"/>
      <w:marBottom w:val="0"/>
      <w:divBdr>
        <w:top w:val="none" w:sz="0" w:space="0" w:color="auto"/>
        <w:left w:val="none" w:sz="0" w:space="0" w:color="auto"/>
        <w:bottom w:val="none" w:sz="0" w:space="0" w:color="auto"/>
        <w:right w:val="none" w:sz="0" w:space="0" w:color="auto"/>
      </w:divBdr>
    </w:div>
    <w:div w:id="600377162">
      <w:bodyDiv w:val="1"/>
      <w:marLeft w:val="0"/>
      <w:marRight w:val="0"/>
      <w:marTop w:val="0"/>
      <w:marBottom w:val="0"/>
      <w:divBdr>
        <w:top w:val="none" w:sz="0" w:space="0" w:color="auto"/>
        <w:left w:val="none" w:sz="0" w:space="0" w:color="auto"/>
        <w:bottom w:val="none" w:sz="0" w:space="0" w:color="auto"/>
        <w:right w:val="none" w:sz="0" w:space="0" w:color="auto"/>
      </w:divBdr>
    </w:div>
    <w:div w:id="603850520">
      <w:bodyDiv w:val="1"/>
      <w:marLeft w:val="0"/>
      <w:marRight w:val="0"/>
      <w:marTop w:val="0"/>
      <w:marBottom w:val="0"/>
      <w:divBdr>
        <w:top w:val="none" w:sz="0" w:space="0" w:color="auto"/>
        <w:left w:val="none" w:sz="0" w:space="0" w:color="auto"/>
        <w:bottom w:val="none" w:sz="0" w:space="0" w:color="auto"/>
        <w:right w:val="none" w:sz="0" w:space="0" w:color="auto"/>
      </w:divBdr>
    </w:div>
    <w:div w:id="607351400">
      <w:bodyDiv w:val="1"/>
      <w:marLeft w:val="0"/>
      <w:marRight w:val="0"/>
      <w:marTop w:val="0"/>
      <w:marBottom w:val="0"/>
      <w:divBdr>
        <w:top w:val="none" w:sz="0" w:space="0" w:color="auto"/>
        <w:left w:val="none" w:sz="0" w:space="0" w:color="auto"/>
        <w:bottom w:val="none" w:sz="0" w:space="0" w:color="auto"/>
        <w:right w:val="none" w:sz="0" w:space="0" w:color="auto"/>
      </w:divBdr>
    </w:div>
    <w:div w:id="608973739">
      <w:bodyDiv w:val="1"/>
      <w:marLeft w:val="0"/>
      <w:marRight w:val="0"/>
      <w:marTop w:val="0"/>
      <w:marBottom w:val="0"/>
      <w:divBdr>
        <w:top w:val="none" w:sz="0" w:space="0" w:color="auto"/>
        <w:left w:val="none" w:sz="0" w:space="0" w:color="auto"/>
        <w:bottom w:val="none" w:sz="0" w:space="0" w:color="auto"/>
        <w:right w:val="none" w:sz="0" w:space="0" w:color="auto"/>
      </w:divBdr>
    </w:div>
    <w:div w:id="609315829">
      <w:bodyDiv w:val="1"/>
      <w:marLeft w:val="0"/>
      <w:marRight w:val="0"/>
      <w:marTop w:val="0"/>
      <w:marBottom w:val="0"/>
      <w:divBdr>
        <w:top w:val="none" w:sz="0" w:space="0" w:color="auto"/>
        <w:left w:val="none" w:sz="0" w:space="0" w:color="auto"/>
        <w:bottom w:val="none" w:sz="0" w:space="0" w:color="auto"/>
        <w:right w:val="none" w:sz="0" w:space="0" w:color="auto"/>
      </w:divBdr>
    </w:div>
    <w:div w:id="611326392">
      <w:bodyDiv w:val="1"/>
      <w:marLeft w:val="0"/>
      <w:marRight w:val="0"/>
      <w:marTop w:val="0"/>
      <w:marBottom w:val="0"/>
      <w:divBdr>
        <w:top w:val="none" w:sz="0" w:space="0" w:color="auto"/>
        <w:left w:val="none" w:sz="0" w:space="0" w:color="auto"/>
        <w:bottom w:val="none" w:sz="0" w:space="0" w:color="auto"/>
        <w:right w:val="none" w:sz="0" w:space="0" w:color="auto"/>
      </w:divBdr>
      <w:divsChild>
        <w:div w:id="1132670923">
          <w:marLeft w:val="0"/>
          <w:marRight w:val="0"/>
          <w:marTop w:val="0"/>
          <w:marBottom w:val="0"/>
          <w:divBdr>
            <w:top w:val="none" w:sz="0" w:space="0" w:color="auto"/>
            <w:left w:val="none" w:sz="0" w:space="0" w:color="auto"/>
            <w:bottom w:val="none" w:sz="0" w:space="0" w:color="auto"/>
            <w:right w:val="none" w:sz="0" w:space="0" w:color="auto"/>
          </w:divBdr>
        </w:div>
      </w:divsChild>
    </w:div>
    <w:div w:id="611596052">
      <w:bodyDiv w:val="1"/>
      <w:marLeft w:val="0"/>
      <w:marRight w:val="0"/>
      <w:marTop w:val="0"/>
      <w:marBottom w:val="0"/>
      <w:divBdr>
        <w:top w:val="none" w:sz="0" w:space="0" w:color="auto"/>
        <w:left w:val="none" w:sz="0" w:space="0" w:color="auto"/>
        <w:bottom w:val="none" w:sz="0" w:space="0" w:color="auto"/>
        <w:right w:val="none" w:sz="0" w:space="0" w:color="auto"/>
      </w:divBdr>
    </w:div>
    <w:div w:id="611939728">
      <w:bodyDiv w:val="1"/>
      <w:marLeft w:val="0"/>
      <w:marRight w:val="0"/>
      <w:marTop w:val="0"/>
      <w:marBottom w:val="0"/>
      <w:divBdr>
        <w:top w:val="none" w:sz="0" w:space="0" w:color="auto"/>
        <w:left w:val="none" w:sz="0" w:space="0" w:color="auto"/>
        <w:bottom w:val="none" w:sz="0" w:space="0" w:color="auto"/>
        <w:right w:val="none" w:sz="0" w:space="0" w:color="auto"/>
      </w:divBdr>
    </w:div>
    <w:div w:id="613095469">
      <w:bodyDiv w:val="1"/>
      <w:marLeft w:val="0"/>
      <w:marRight w:val="0"/>
      <w:marTop w:val="0"/>
      <w:marBottom w:val="0"/>
      <w:divBdr>
        <w:top w:val="none" w:sz="0" w:space="0" w:color="auto"/>
        <w:left w:val="none" w:sz="0" w:space="0" w:color="auto"/>
        <w:bottom w:val="none" w:sz="0" w:space="0" w:color="auto"/>
        <w:right w:val="none" w:sz="0" w:space="0" w:color="auto"/>
      </w:divBdr>
    </w:div>
    <w:div w:id="619996078">
      <w:bodyDiv w:val="1"/>
      <w:marLeft w:val="0"/>
      <w:marRight w:val="0"/>
      <w:marTop w:val="0"/>
      <w:marBottom w:val="0"/>
      <w:divBdr>
        <w:top w:val="none" w:sz="0" w:space="0" w:color="auto"/>
        <w:left w:val="none" w:sz="0" w:space="0" w:color="auto"/>
        <w:bottom w:val="none" w:sz="0" w:space="0" w:color="auto"/>
        <w:right w:val="none" w:sz="0" w:space="0" w:color="auto"/>
      </w:divBdr>
    </w:div>
    <w:div w:id="629751798">
      <w:bodyDiv w:val="1"/>
      <w:marLeft w:val="0"/>
      <w:marRight w:val="0"/>
      <w:marTop w:val="0"/>
      <w:marBottom w:val="0"/>
      <w:divBdr>
        <w:top w:val="none" w:sz="0" w:space="0" w:color="auto"/>
        <w:left w:val="none" w:sz="0" w:space="0" w:color="auto"/>
        <w:bottom w:val="none" w:sz="0" w:space="0" w:color="auto"/>
        <w:right w:val="none" w:sz="0" w:space="0" w:color="auto"/>
      </w:divBdr>
    </w:div>
    <w:div w:id="633370449">
      <w:bodyDiv w:val="1"/>
      <w:marLeft w:val="0"/>
      <w:marRight w:val="0"/>
      <w:marTop w:val="0"/>
      <w:marBottom w:val="0"/>
      <w:divBdr>
        <w:top w:val="none" w:sz="0" w:space="0" w:color="auto"/>
        <w:left w:val="none" w:sz="0" w:space="0" w:color="auto"/>
        <w:bottom w:val="none" w:sz="0" w:space="0" w:color="auto"/>
        <w:right w:val="none" w:sz="0" w:space="0" w:color="auto"/>
      </w:divBdr>
    </w:div>
    <w:div w:id="638190064">
      <w:bodyDiv w:val="1"/>
      <w:marLeft w:val="0"/>
      <w:marRight w:val="0"/>
      <w:marTop w:val="0"/>
      <w:marBottom w:val="0"/>
      <w:divBdr>
        <w:top w:val="none" w:sz="0" w:space="0" w:color="auto"/>
        <w:left w:val="none" w:sz="0" w:space="0" w:color="auto"/>
        <w:bottom w:val="none" w:sz="0" w:space="0" w:color="auto"/>
        <w:right w:val="none" w:sz="0" w:space="0" w:color="auto"/>
      </w:divBdr>
    </w:div>
    <w:div w:id="649016967">
      <w:bodyDiv w:val="1"/>
      <w:marLeft w:val="0"/>
      <w:marRight w:val="0"/>
      <w:marTop w:val="0"/>
      <w:marBottom w:val="0"/>
      <w:divBdr>
        <w:top w:val="none" w:sz="0" w:space="0" w:color="auto"/>
        <w:left w:val="none" w:sz="0" w:space="0" w:color="auto"/>
        <w:bottom w:val="none" w:sz="0" w:space="0" w:color="auto"/>
        <w:right w:val="none" w:sz="0" w:space="0" w:color="auto"/>
      </w:divBdr>
    </w:div>
    <w:div w:id="651105548">
      <w:bodyDiv w:val="1"/>
      <w:marLeft w:val="0"/>
      <w:marRight w:val="0"/>
      <w:marTop w:val="0"/>
      <w:marBottom w:val="0"/>
      <w:divBdr>
        <w:top w:val="none" w:sz="0" w:space="0" w:color="auto"/>
        <w:left w:val="none" w:sz="0" w:space="0" w:color="auto"/>
        <w:bottom w:val="none" w:sz="0" w:space="0" w:color="auto"/>
        <w:right w:val="none" w:sz="0" w:space="0" w:color="auto"/>
      </w:divBdr>
    </w:div>
    <w:div w:id="652179676">
      <w:bodyDiv w:val="1"/>
      <w:marLeft w:val="0"/>
      <w:marRight w:val="0"/>
      <w:marTop w:val="0"/>
      <w:marBottom w:val="0"/>
      <w:divBdr>
        <w:top w:val="none" w:sz="0" w:space="0" w:color="auto"/>
        <w:left w:val="none" w:sz="0" w:space="0" w:color="auto"/>
        <w:bottom w:val="none" w:sz="0" w:space="0" w:color="auto"/>
        <w:right w:val="none" w:sz="0" w:space="0" w:color="auto"/>
      </w:divBdr>
    </w:div>
    <w:div w:id="655765202">
      <w:bodyDiv w:val="1"/>
      <w:marLeft w:val="0"/>
      <w:marRight w:val="0"/>
      <w:marTop w:val="0"/>
      <w:marBottom w:val="0"/>
      <w:divBdr>
        <w:top w:val="none" w:sz="0" w:space="0" w:color="auto"/>
        <w:left w:val="none" w:sz="0" w:space="0" w:color="auto"/>
        <w:bottom w:val="none" w:sz="0" w:space="0" w:color="auto"/>
        <w:right w:val="none" w:sz="0" w:space="0" w:color="auto"/>
      </w:divBdr>
    </w:div>
    <w:div w:id="656688582">
      <w:bodyDiv w:val="1"/>
      <w:marLeft w:val="0"/>
      <w:marRight w:val="0"/>
      <w:marTop w:val="0"/>
      <w:marBottom w:val="0"/>
      <w:divBdr>
        <w:top w:val="none" w:sz="0" w:space="0" w:color="auto"/>
        <w:left w:val="none" w:sz="0" w:space="0" w:color="auto"/>
        <w:bottom w:val="none" w:sz="0" w:space="0" w:color="auto"/>
        <w:right w:val="none" w:sz="0" w:space="0" w:color="auto"/>
      </w:divBdr>
    </w:div>
    <w:div w:id="664405306">
      <w:bodyDiv w:val="1"/>
      <w:marLeft w:val="0"/>
      <w:marRight w:val="0"/>
      <w:marTop w:val="0"/>
      <w:marBottom w:val="0"/>
      <w:divBdr>
        <w:top w:val="none" w:sz="0" w:space="0" w:color="auto"/>
        <w:left w:val="none" w:sz="0" w:space="0" w:color="auto"/>
        <w:bottom w:val="none" w:sz="0" w:space="0" w:color="auto"/>
        <w:right w:val="none" w:sz="0" w:space="0" w:color="auto"/>
      </w:divBdr>
    </w:div>
    <w:div w:id="669723461">
      <w:bodyDiv w:val="1"/>
      <w:marLeft w:val="0"/>
      <w:marRight w:val="0"/>
      <w:marTop w:val="0"/>
      <w:marBottom w:val="0"/>
      <w:divBdr>
        <w:top w:val="none" w:sz="0" w:space="0" w:color="auto"/>
        <w:left w:val="none" w:sz="0" w:space="0" w:color="auto"/>
        <w:bottom w:val="none" w:sz="0" w:space="0" w:color="auto"/>
        <w:right w:val="none" w:sz="0" w:space="0" w:color="auto"/>
      </w:divBdr>
    </w:div>
    <w:div w:id="686951687">
      <w:bodyDiv w:val="1"/>
      <w:marLeft w:val="0"/>
      <w:marRight w:val="0"/>
      <w:marTop w:val="0"/>
      <w:marBottom w:val="0"/>
      <w:divBdr>
        <w:top w:val="none" w:sz="0" w:space="0" w:color="auto"/>
        <w:left w:val="none" w:sz="0" w:space="0" w:color="auto"/>
        <w:bottom w:val="none" w:sz="0" w:space="0" w:color="auto"/>
        <w:right w:val="none" w:sz="0" w:space="0" w:color="auto"/>
      </w:divBdr>
    </w:div>
    <w:div w:id="693774836">
      <w:bodyDiv w:val="1"/>
      <w:marLeft w:val="0"/>
      <w:marRight w:val="0"/>
      <w:marTop w:val="0"/>
      <w:marBottom w:val="0"/>
      <w:divBdr>
        <w:top w:val="none" w:sz="0" w:space="0" w:color="auto"/>
        <w:left w:val="none" w:sz="0" w:space="0" w:color="auto"/>
        <w:bottom w:val="none" w:sz="0" w:space="0" w:color="auto"/>
        <w:right w:val="none" w:sz="0" w:space="0" w:color="auto"/>
      </w:divBdr>
    </w:div>
    <w:div w:id="696584154">
      <w:bodyDiv w:val="1"/>
      <w:marLeft w:val="0"/>
      <w:marRight w:val="0"/>
      <w:marTop w:val="0"/>
      <w:marBottom w:val="0"/>
      <w:divBdr>
        <w:top w:val="none" w:sz="0" w:space="0" w:color="auto"/>
        <w:left w:val="none" w:sz="0" w:space="0" w:color="auto"/>
        <w:bottom w:val="none" w:sz="0" w:space="0" w:color="auto"/>
        <w:right w:val="none" w:sz="0" w:space="0" w:color="auto"/>
      </w:divBdr>
    </w:div>
    <w:div w:id="702171655">
      <w:bodyDiv w:val="1"/>
      <w:marLeft w:val="0"/>
      <w:marRight w:val="0"/>
      <w:marTop w:val="0"/>
      <w:marBottom w:val="0"/>
      <w:divBdr>
        <w:top w:val="none" w:sz="0" w:space="0" w:color="auto"/>
        <w:left w:val="none" w:sz="0" w:space="0" w:color="auto"/>
        <w:bottom w:val="none" w:sz="0" w:space="0" w:color="auto"/>
        <w:right w:val="none" w:sz="0" w:space="0" w:color="auto"/>
      </w:divBdr>
    </w:div>
    <w:div w:id="713121704">
      <w:bodyDiv w:val="1"/>
      <w:marLeft w:val="0"/>
      <w:marRight w:val="0"/>
      <w:marTop w:val="0"/>
      <w:marBottom w:val="0"/>
      <w:divBdr>
        <w:top w:val="none" w:sz="0" w:space="0" w:color="auto"/>
        <w:left w:val="none" w:sz="0" w:space="0" w:color="auto"/>
        <w:bottom w:val="none" w:sz="0" w:space="0" w:color="auto"/>
        <w:right w:val="none" w:sz="0" w:space="0" w:color="auto"/>
      </w:divBdr>
    </w:div>
    <w:div w:id="714621037">
      <w:bodyDiv w:val="1"/>
      <w:marLeft w:val="0"/>
      <w:marRight w:val="0"/>
      <w:marTop w:val="0"/>
      <w:marBottom w:val="0"/>
      <w:divBdr>
        <w:top w:val="none" w:sz="0" w:space="0" w:color="auto"/>
        <w:left w:val="none" w:sz="0" w:space="0" w:color="auto"/>
        <w:bottom w:val="none" w:sz="0" w:space="0" w:color="auto"/>
        <w:right w:val="none" w:sz="0" w:space="0" w:color="auto"/>
      </w:divBdr>
    </w:div>
    <w:div w:id="715201939">
      <w:bodyDiv w:val="1"/>
      <w:marLeft w:val="0"/>
      <w:marRight w:val="0"/>
      <w:marTop w:val="0"/>
      <w:marBottom w:val="0"/>
      <w:divBdr>
        <w:top w:val="none" w:sz="0" w:space="0" w:color="auto"/>
        <w:left w:val="none" w:sz="0" w:space="0" w:color="auto"/>
        <w:bottom w:val="none" w:sz="0" w:space="0" w:color="auto"/>
        <w:right w:val="none" w:sz="0" w:space="0" w:color="auto"/>
      </w:divBdr>
    </w:div>
    <w:div w:id="718284699">
      <w:bodyDiv w:val="1"/>
      <w:marLeft w:val="0"/>
      <w:marRight w:val="0"/>
      <w:marTop w:val="0"/>
      <w:marBottom w:val="0"/>
      <w:divBdr>
        <w:top w:val="none" w:sz="0" w:space="0" w:color="auto"/>
        <w:left w:val="none" w:sz="0" w:space="0" w:color="auto"/>
        <w:bottom w:val="none" w:sz="0" w:space="0" w:color="auto"/>
        <w:right w:val="none" w:sz="0" w:space="0" w:color="auto"/>
      </w:divBdr>
    </w:div>
    <w:div w:id="718556362">
      <w:bodyDiv w:val="1"/>
      <w:marLeft w:val="0"/>
      <w:marRight w:val="0"/>
      <w:marTop w:val="0"/>
      <w:marBottom w:val="0"/>
      <w:divBdr>
        <w:top w:val="none" w:sz="0" w:space="0" w:color="auto"/>
        <w:left w:val="none" w:sz="0" w:space="0" w:color="auto"/>
        <w:bottom w:val="none" w:sz="0" w:space="0" w:color="auto"/>
        <w:right w:val="none" w:sz="0" w:space="0" w:color="auto"/>
      </w:divBdr>
    </w:div>
    <w:div w:id="719212992">
      <w:bodyDiv w:val="1"/>
      <w:marLeft w:val="0"/>
      <w:marRight w:val="0"/>
      <w:marTop w:val="0"/>
      <w:marBottom w:val="0"/>
      <w:divBdr>
        <w:top w:val="none" w:sz="0" w:space="0" w:color="auto"/>
        <w:left w:val="none" w:sz="0" w:space="0" w:color="auto"/>
        <w:bottom w:val="none" w:sz="0" w:space="0" w:color="auto"/>
        <w:right w:val="none" w:sz="0" w:space="0" w:color="auto"/>
      </w:divBdr>
    </w:div>
    <w:div w:id="722099088">
      <w:bodyDiv w:val="1"/>
      <w:marLeft w:val="0"/>
      <w:marRight w:val="0"/>
      <w:marTop w:val="0"/>
      <w:marBottom w:val="0"/>
      <w:divBdr>
        <w:top w:val="none" w:sz="0" w:space="0" w:color="auto"/>
        <w:left w:val="none" w:sz="0" w:space="0" w:color="auto"/>
        <w:bottom w:val="none" w:sz="0" w:space="0" w:color="auto"/>
        <w:right w:val="none" w:sz="0" w:space="0" w:color="auto"/>
      </w:divBdr>
      <w:divsChild>
        <w:div w:id="1858814876">
          <w:marLeft w:val="0"/>
          <w:marRight w:val="0"/>
          <w:marTop w:val="0"/>
          <w:marBottom w:val="0"/>
          <w:divBdr>
            <w:top w:val="single" w:sz="2" w:space="0" w:color="E4E6E8"/>
            <w:left w:val="single" w:sz="2" w:space="0" w:color="E4E6E8"/>
            <w:bottom w:val="single" w:sz="2" w:space="0" w:color="E4E6E8"/>
            <w:right w:val="single" w:sz="2" w:space="0" w:color="E4E6E8"/>
          </w:divBdr>
          <w:divsChild>
            <w:div w:id="1521551393">
              <w:marLeft w:val="0"/>
              <w:marRight w:val="0"/>
              <w:marTop w:val="0"/>
              <w:marBottom w:val="0"/>
              <w:divBdr>
                <w:top w:val="single" w:sz="2" w:space="0" w:color="E4E6E8"/>
                <w:left w:val="single" w:sz="2" w:space="0" w:color="E4E6E8"/>
                <w:bottom w:val="single" w:sz="2" w:space="0" w:color="E4E6E8"/>
                <w:right w:val="single" w:sz="2" w:space="0" w:color="E4E6E8"/>
              </w:divBdr>
              <w:divsChild>
                <w:div w:id="2120442819">
                  <w:marLeft w:val="0"/>
                  <w:marRight w:val="0"/>
                  <w:marTop w:val="0"/>
                  <w:marBottom w:val="0"/>
                  <w:divBdr>
                    <w:top w:val="single" w:sz="2" w:space="0" w:color="E4E6E8"/>
                    <w:left w:val="single" w:sz="2" w:space="0" w:color="E4E6E8"/>
                    <w:bottom w:val="single" w:sz="2" w:space="0" w:color="E4E6E8"/>
                    <w:right w:val="single" w:sz="2" w:space="0" w:color="E4E6E8"/>
                  </w:divBdr>
                  <w:divsChild>
                    <w:div w:id="1273128110">
                      <w:marLeft w:val="0"/>
                      <w:marRight w:val="0"/>
                      <w:marTop w:val="0"/>
                      <w:marBottom w:val="0"/>
                      <w:divBdr>
                        <w:top w:val="single" w:sz="2" w:space="0" w:color="E4E6E8"/>
                        <w:left w:val="single" w:sz="2" w:space="0" w:color="E4E6E8"/>
                        <w:bottom w:val="single" w:sz="2" w:space="0" w:color="E4E6E8"/>
                        <w:right w:val="single" w:sz="2" w:space="0" w:color="E4E6E8"/>
                      </w:divBdr>
                      <w:divsChild>
                        <w:div w:id="317615300">
                          <w:marLeft w:val="0"/>
                          <w:marRight w:val="0"/>
                          <w:marTop w:val="0"/>
                          <w:marBottom w:val="0"/>
                          <w:divBdr>
                            <w:top w:val="single" w:sz="2" w:space="0" w:color="E4E6E8"/>
                            <w:left w:val="single" w:sz="2" w:space="0" w:color="E4E6E8"/>
                            <w:bottom w:val="single" w:sz="2" w:space="0" w:color="E4E6E8"/>
                            <w:right w:val="single" w:sz="2" w:space="0" w:color="E4E6E8"/>
                          </w:divBdr>
                          <w:divsChild>
                            <w:div w:id="1543707937">
                              <w:marLeft w:val="0"/>
                              <w:marRight w:val="0"/>
                              <w:marTop w:val="0"/>
                              <w:marBottom w:val="0"/>
                              <w:divBdr>
                                <w:top w:val="single" w:sz="2" w:space="0" w:color="E4E6E8"/>
                                <w:left w:val="single" w:sz="2" w:space="0" w:color="E4E6E8"/>
                                <w:bottom w:val="single" w:sz="2" w:space="0" w:color="E4E6E8"/>
                                <w:right w:val="single" w:sz="2" w:space="0" w:color="E4E6E8"/>
                              </w:divBdr>
                              <w:divsChild>
                                <w:div w:id="1662663176">
                                  <w:marLeft w:val="0"/>
                                  <w:marRight w:val="0"/>
                                  <w:marTop w:val="0"/>
                                  <w:marBottom w:val="0"/>
                                  <w:divBdr>
                                    <w:top w:val="single" w:sz="2" w:space="0" w:color="E4E6E8"/>
                                    <w:left w:val="single" w:sz="2" w:space="0" w:color="E4E6E8"/>
                                    <w:bottom w:val="single" w:sz="2" w:space="0" w:color="E4E6E8"/>
                                    <w:right w:val="single" w:sz="2" w:space="0" w:color="E4E6E8"/>
                                  </w:divBdr>
                                  <w:divsChild>
                                    <w:div w:id="368410318">
                                      <w:marLeft w:val="0"/>
                                      <w:marRight w:val="0"/>
                                      <w:marTop w:val="0"/>
                                      <w:marBottom w:val="0"/>
                                      <w:divBdr>
                                        <w:top w:val="single" w:sz="2" w:space="0" w:color="E4E6E8"/>
                                        <w:left w:val="single" w:sz="2" w:space="0" w:color="E4E6E8"/>
                                        <w:bottom w:val="single" w:sz="2" w:space="0" w:color="E4E6E8"/>
                                        <w:right w:val="single" w:sz="2" w:space="0" w:color="E4E6E8"/>
                                      </w:divBdr>
                                      <w:divsChild>
                                        <w:div w:id="2101640908">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 w:id="8601375">
          <w:marLeft w:val="0"/>
          <w:marRight w:val="0"/>
          <w:marTop w:val="0"/>
          <w:marBottom w:val="0"/>
          <w:divBdr>
            <w:top w:val="single" w:sz="2" w:space="0" w:color="E4E6E8"/>
            <w:left w:val="single" w:sz="2" w:space="0" w:color="E4E6E8"/>
            <w:bottom w:val="single" w:sz="2" w:space="0" w:color="E4E6E8"/>
            <w:right w:val="single" w:sz="2" w:space="0" w:color="E4E6E8"/>
          </w:divBdr>
          <w:divsChild>
            <w:div w:id="1879659963">
              <w:marLeft w:val="0"/>
              <w:marRight w:val="0"/>
              <w:marTop w:val="0"/>
              <w:marBottom w:val="0"/>
              <w:divBdr>
                <w:top w:val="single" w:sz="2" w:space="0" w:color="E4E6E8"/>
                <w:left w:val="single" w:sz="2" w:space="0" w:color="E4E6E8"/>
                <w:bottom w:val="single" w:sz="2" w:space="0" w:color="E4E6E8"/>
                <w:right w:val="single" w:sz="2" w:space="0" w:color="E4E6E8"/>
              </w:divBdr>
              <w:divsChild>
                <w:div w:id="1722055528">
                  <w:marLeft w:val="0"/>
                  <w:marRight w:val="0"/>
                  <w:marTop w:val="0"/>
                  <w:marBottom w:val="0"/>
                  <w:divBdr>
                    <w:top w:val="single" w:sz="2" w:space="0" w:color="E4E6E8"/>
                    <w:left w:val="single" w:sz="2" w:space="0" w:color="E4E6E8"/>
                    <w:bottom w:val="single" w:sz="2" w:space="0" w:color="E4E6E8"/>
                    <w:right w:val="single" w:sz="2" w:space="0" w:color="E4E6E8"/>
                  </w:divBdr>
                  <w:divsChild>
                    <w:div w:id="919294771">
                      <w:marLeft w:val="0"/>
                      <w:marRight w:val="0"/>
                      <w:marTop w:val="0"/>
                      <w:marBottom w:val="0"/>
                      <w:divBdr>
                        <w:top w:val="single" w:sz="2" w:space="0" w:color="E4E6E8"/>
                        <w:left w:val="single" w:sz="2" w:space="0" w:color="E4E6E8"/>
                        <w:bottom w:val="single" w:sz="2" w:space="0" w:color="E4E6E8"/>
                        <w:right w:val="single" w:sz="2" w:space="0" w:color="E4E6E8"/>
                      </w:divBdr>
                      <w:divsChild>
                        <w:div w:id="983779281">
                          <w:marLeft w:val="0"/>
                          <w:marRight w:val="0"/>
                          <w:marTop w:val="0"/>
                          <w:marBottom w:val="0"/>
                          <w:divBdr>
                            <w:top w:val="single" w:sz="2" w:space="0" w:color="E4E6E8"/>
                            <w:left w:val="single" w:sz="2" w:space="0" w:color="E4E6E8"/>
                            <w:bottom w:val="single" w:sz="2" w:space="0" w:color="E4E6E8"/>
                            <w:right w:val="single" w:sz="2" w:space="0" w:color="E4E6E8"/>
                          </w:divBdr>
                          <w:divsChild>
                            <w:div w:id="1700744119">
                              <w:marLeft w:val="0"/>
                              <w:marRight w:val="0"/>
                              <w:marTop w:val="0"/>
                              <w:marBottom w:val="0"/>
                              <w:divBdr>
                                <w:top w:val="single" w:sz="2" w:space="0" w:color="E4E6E8"/>
                                <w:left w:val="single" w:sz="2" w:space="0" w:color="E4E6E8"/>
                                <w:bottom w:val="single" w:sz="2" w:space="0" w:color="E4E6E8"/>
                                <w:right w:val="single" w:sz="2" w:space="0" w:color="E4E6E8"/>
                              </w:divBdr>
                              <w:divsChild>
                                <w:div w:id="1860970441">
                                  <w:marLeft w:val="0"/>
                                  <w:marRight w:val="0"/>
                                  <w:marTop w:val="0"/>
                                  <w:marBottom w:val="0"/>
                                  <w:divBdr>
                                    <w:top w:val="single" w:sz="2" w:space="0" w:color="E4E6E8"/>
                                    <w:left w:val="single" w:sz="2" w:space="0" w:color="E4E6E8"/>
                                    <w:bottom w:val="single" w:sz="2" w:space="0" w:color="E4E6E8"/>
                                    <w:right w:val="single" w:sz="2" w:space="0" w:color="E4E6E8"/>
                                  </w:divBdr>
                                  <w:divsChild>
                                    <w:div w:id="1995991314">
                                      <w:marLeft w:val="0"/>
                                      <w:marRight w:val="0"/>
                                      <w:marTop w:val="0"/>
                                      <w:marBottom w:val="0"/>
                                      <w:divBdr>
                                        <w:top w:val="single" w:sz="2" w:space="0" w:color="E4E6E8"/>
                                        <w:left w:val="single" w:sz="2" w:space="0" w:color="E4E6E8"/>
                                        <w:bottom w:val="single" w:sz="2" w:space="0" w:color="E4E6E8"/>
                                        <w:right w:val="single" w:sz="2" w:space="0" w:color="E4E6E8"/>
                                      </w:divBdr>
                                      <w:divsChild>
                                        <w:div w:id="1576697081">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sChild>
    </w:div>
    <w:div w:id="724333505">
      <w:bodyDiv w:val="1"/>
      <w:marLeft w:val="0"/>
      <w:marRight w:val="0"/>
      <w:marTop w:val="0"/>
      <w:marBottom w:val="0"/>
      <w:divBdr>
        <w:top w:val="none" w:sz="0" w:space="0" w:color="auto"/>
        <w:left w:val="none" w:sz="0" w:space="0" w:color="auto"/>
        <w:bottom w:val="none" w:sz="0" w:space="0" w:color="auto"/>
        <w:right w:val="none" w:sz="0" w:space="0" w:color="auto"/>
      </w:divBdr>
    </w:div>
    <w:div w:id="725877652">
      <w:bodyDiv w:val="1"/>
      <w:marLeft w:val="0"/>
      <w:marRight w:val="0"/>
      <w:marTop w:val="0"/>
      <w:marBottom w:val="0"/>
      <w:divBdr>
        <w:top w:val="none" w:sz="0" w:space="0" w:color="auto"/>
        <w:left w:val="none" w:sz="0" w:space="0" w:color="auto"/>
        <w:bottom w:val="none" w:sz="0" w:space="0" w:color="auto"/>
        <w:right w:val="none" w:sz="0" w:space="0" w:color="auto"/>
      </w:divBdr>
    </w:div>
    <w:div w:id="733892794">
      <w:bodyDiv w:val="1"/>
      <w:marLeft w:val="0"/>
      <w:marRight w:val="0"/>
      <w:marTop w:val="0"/>
      <w:marBottom w:val="0"/>
      <w:divBdr>
        <w:top w:val="none" w:sz="0" w:space="0" w:color="auto"/>
        <w:left w:val="none" w:sz="0" w:space="0" w:color="auto"/>
        <w:bottom w:val="none" w:sz="0" w:space="0" w:color="auto"/>
        <w:right w:val="none" w:sz="0" w:space="0" w:color="auto"/>
      </w:divBdr>
    </w:div>
    <w:div w:id="741759854">
      <w:bodyDiv w:val="1"/>
      <w:marLeft w:val="0"/>
      <w:marRight w:val="0"/>
      <w:marTop w:val="0"/>
      <w:marBottom w:val="0"/>
      <w:divBdr>
        <w:top w:val="none" w:sz="0" w:space="0" w:color="auto"/>
        <w:left w:val="none" w:sz="0" w:space="0" w:color="auto"/>
        <w:bottom w:val="none" w:sz="0" w:space="0" w:color="auto"/>
        <w:right w:val="none" w:sz="0" w:space="0" w:color="auto"/>
      </w:divBdr>
    </w:div>
    <w:div w:id="750322526">
      <w:bodyDiv w:val="1"/>
      <w:marLeft w:val="0"/>
      <w:marRight w:val="0"/>
      <w:marTop w:val="0"/>
      <w:marBottom w:val="0"/>
      <w:divBdr>
        <w:top w:val="none" w:sz="0" w:space="0" w:color="auto"/>
        <w:left w:val="none" w:sz="0" w:space="0" w:color="auto"/>
        <w:bottom w:val="none" w:sz="0" w:space="0" w:color="auto"/>
        <w:right w:val="none" w:sz="0" w:space="0" w:color="auto"/>
      </w:divBdr>
    </w:div>
    <w:div w:id="762267038">
      <w:bodyDiv w:val="1"/>
      <w:marLeft w:val="0"/>
      <w:marRight w:val="0"/>
      <w:marTop w:val="0"/>
      <w:marBottom w:val="0"/>
      <w:divBdr>
        <w:top w:val="none" w:sz="0" w:space="0" w:color="auto"/>
        <w:left w:val="none" w:sz="0" w:space="0" w:color="auto"/>
        <w:bottom w:val="none" w:sz="0" w:space="0" w:color="auto"/>
        <w:right w:val="none" w:sz="0" w:space="0" w:color="auto"/>
      </w:divBdr>
    </w:div>
    <w:div w:id="762649854">
      <w:bodyDiv w:val="1"/>
      <w:marLeft w:val="0"/>
      <w:marRight w:val="0"/>
      <w:marTop w:val="0"/>
      <w:marBottom w:val="0"/>
      <w:divBdr>
        <w:top w:val="none" w:sz="0" w:space="0" w:color="auto"/>
        <w:left w:val="none" w:sz="0" w:space="0" w:color="auto"/>
        <w:bottom w:val="none" w:sz="0" w:space="0" w:color="auto"/>
        <w:right w:val="none" w:sz="0" w:space="0" w:color="auto"/>
      </w:divBdr>
    </w:div>
    <w:div w:id="765153281">
      <w:bodyDiv w:val="1"/>
      <w:marLeft w:val="0"/>
      <w:marRight w:val="0"/>
      <w:marTop w:val="0"/>
      <w:marBottom w:val="0"/>
      <w:divBdr>
        <w:top w:val="none" w:sz="0" w:space="0" w:color="auto"/>
        <w:left w:val="none" w:sz="0" w:space="0" w:color="auto"/>
        <w:bottom w:val="none" w:sz="0" w:space="0" w:color="auto"/>
        <w:right w:val="none" w:sz="0" w:space="0" w:color="auto"/>
      </w:divBdr>
    </w:div>
    <w:div w:id="765929673">
      <w:bodyDiv w:val="1"/>
      <w:marLeft w:val="0"/>
      <w:marRight w:val="0"/>
      <w:marTop w:val="0"/>
      <w:marBottom w:val="0"/>
      <w:divBdr>
        <w:top w:val="none" w:sz="0" w:space="0" w:color="auto"/>
        <w:left w:val="none" w:sz="0" w:space="0" w:color="auto"/>
        <w:bottom w:val="none" w:sz="0" w:space="0" w:color="auto"/>
        <w:right w:val="none" w:sz="0" w:space="0" w:color="auto"/>
      </w:divBdr>
    </w:div>
    <w:div w:id="770705510">
      <w:bodyDiv w:val="1"/>
      <w:marLeft w:val="0"/>
      <w:marRight w:val="0"/>
      <w:marTop w:val="0"/>
      <w:marBottom w:val="0"/>
      <w:divBdr>
        <w:top w:val="none" w:sz="0" w:space="0" w:color="auto"/>
        <w:left w:val="none" w:sz="0" w:space="0" w:color="auto"/>
        <w:bottom w:val="none" w:sz="0" w:space="0" w:color="auto"/>
        <w:right w:val="none" w:sz="0" w:space="0" w:color="auto"/>
      </w:divBdr>
    </w:div>
    <w:div w:id="770710058">
      <w:bodyDiv w:val="1"/>
      <w:marLeft w:val="0"/>
      <w:marRight w:val="0"/>
      <w:marTop w:val="0"/>
      <w:marBottom w:val="0"/>
      <w:divBdr>
        <w:top w:val="none" w:sz="0" w:space="0" w:color="auto"/>
        <w:left w:val="none" w:sz="0" w:space="0" w:color="auto"/>
        <w:bottom w:val="none" w:sz="0" w:space="0" w:color="auto"/>
        <w:right w:val="none" w:sz="0" w:space="0" w:color="auto"/>
      </w:divBdr>
    </w:div>
    <w:div w:id="773138257">
      <w:bodyDiv w:val="1"/>
      <w:marLeft w:val="0"/>
      <w:marRight w:val="0"/>
      <w:marTop w:val="0"/>
      <w:marBottom w:val="0"/>
      <w:divBdr>
        <w:top w:val="none" w:sz="0" w:space="0" w:color="auto"/>
        <w:left w:val="none" w:sz="0" w:space="0" w:color="auto"/>
        <w:bottom w:val="none" w:sz="0" w:space="0" w:color="auto"/>
        <w:right w:val="none" w:sz="0" w:space="0" w:color="auto"/>
      </w:divBdr>
    </w:div>
    <w:div w:id="774639425">
      <w:bodyDiv w:val="1"/>
      <w:marLeft w:val="0"/>
      <w:marRight w:val="0"/>
      <w:marTop w:val="0"/>
      <w:marBottom w:val="0"/>
      <w:divBdr>
        <w:top w:val="none" w:sz="0" w:space="0" w:color="auto"/>
        <w:left w:val="none" w:sz="0" w:space="0" w:color="auto"/>
        <w:bottom w:val="none" w:sz="0" w:space="0" w:color="auto"/>
        <w:right w:val="none" w:sz="0" w:space="0" w:color="auto"/>
      </w:divBdr>
    </w:div>
    <w:div w:id="777406637">
      <w:bodyDiv w:val="1"/>
      <w:marLeft w:val="0"/>
      <w:marRight w:val="0"/>
      <w:marTop w:val="0"/>
      <w:marBottom w:val="0"/>
      <w:divBdr>
        <w:top w:val="none" w:sz="0" w:space="0" w:color="auto"/>
        <w:left w:val="none" w:sz="0" w:space="0" w:color="auto"/>
        <w:bottom w:val="none" w:sz="0" w:space="0" w:color="auto"/>
        <w:right w:val="none" w:sz="0" w:space="0" w:color="auto"/>
      </w:divBdr>
    </w:div>
    <w:div w:id="791048481">
      <w:bodyDiv w:val="1"/>
      <w:marLeft w:val="0"/>
      <w:marRight w:val="0"/>
      <w:marTop w:val="0"/>
      <w:marBottom w:val="0"/>
      <w:divBdr>
        <w:top w:val="none" w:sz="0" w:space="0" w:color="auto"/>
        <w:left w:val="none" w:sz="0" w:space="0" w:color="auto"/>
        <w:bottom w:val="none" w:sz="0" w:space="0" w:color="auto"/>
        <w:right w:val="none" w:sz="0" w:space="0" w:color="auto"/>
      </w:divBdr>
    </w:div>
    <w:div w:id="799149546">
      <w:bodyDiv w:val="1"/>
      <w:marLeft w:val="0"/>
      <w:marRight w:val="0"/>
      <w:marTop w:val="0"/>
      <w:marBottom w:val="0"/>
      <w:divBdr>
        <w:top w:val="none" w:sz="0" w:space="0" w:color="auto"/>
        <w:left w:val="none" w:sz="0" w:space="0" w:color="auto"/>
        <w:bottom w:val="none" w:sz="0" w:space="0" w:color="auto"/>
        <w:right w:val="none" w:sz="0" w:space="0" w:color="auto"/>
      </w:divBdr>
    </w:div>
    <w:div w:id="810899541">
      <w:bodyDiv w:val="1"/>
      <w:marLeft w:val="0"/>
      <w:marRight w:val="0"/>
      <w:marTop w:val="0"/>
      <w:marBottom w:val="0"/>
      <w:divBdr>
        <w:top w:val="none" w:sz="0" w:space="0" w:color="auto"/>
        <w:left w:val="none" w:sz="0" w:space="0" w:color="auto"/>
        <w:bottom w:val="none" w:sz="0" w:space="0" w:color="auto"/>
        <w:right w:val="none" w:sz="0" w:space="0" w:color="auto"/>
      </w:divBdr>
    </w:div>
    <w:div w:id="812212904">
      <w:bodyDiv w:val="1"/>
      <w:marLeft w:val="0"/>
      <w:marRight w:val="0"/>
      <w:marTop w:val="0"/>
      <w:marBottom w:val="0"/>
      <w:divBdr>
        <w:top w:val="none" w:sz="0" w:space="0" w:color="auto"/>
        <w:left w:val="none" w:sz="0" w:space="0" w:color="auto"/>
        <w:bottom w:val="none" w:sz="0" w:space="0" w:color="auto"/>
        <w:right w:val="none" w:sz="0" w:space="0" w:color="auto"/>
      </w:divBdr>
    </w:div>
    <w:div w:id="813379083">
      <w:bodyDiv w:val="1"/>
      <w:marLeft w:val="0"/>
      <w:marRight w:val="0"/>
      <w:marTop w:val="0"/>
      <w:marBottom w:val="0"/>
      <w:divBdr>
        <w:top w:val="none" w:sz="0" w:space="0" w:color="auto"/>
        <w:left w:val="none" w:sz="0" w:space="0" w:color="auto"/>
        <w:bottom w:val="none" w:sz="0" w:space="0" w:color="auto"/>
        <w:right w:val="none" w:sz="0" w:space="0" w:color="auto"/>
      </w:divBdr>
    </w:div>
    <w:div w:id="818421140">
      <w:bodyDiv w:val="1"/>
      <w:marLeft w:val="0"/>
      <w:marRight w:val="0"/>
      <w:marTop w:val="0"/>
      <w:marBottom w:val="0"/>
      <w:divBdr>
        <w:top w:val="none" w:sz="0" w:space="0" w:color="auto"/>
        <w:left w:val="none" w:sz="0" w:space="0" w:color="auto"/>
        <w:bottom w:val="none" w:sz="0" w:space="0" w:color="auto"/>
        <w:right w:val="none" w:sz="0" w:space="0" w:color="auto"/>
      </w:divBdr>
    </w:div>
    <w:div w:id="821384939">
      <w:bodyDiv w:val="1"/>
      <w:marLeft w:val="0"/>
      <w:marRight w:val="0"/>
      <w:marTop w:val="0"/>
      <w:marBottom w:val="0"/>
      <w:divBdr>
        <w:top w:val="none" w:sz="0" w:space="0" w:color="auto"/>
        <w:left w:val="none" w:sz="0" w:space="0" w:color="auto"/>
        <w:bottom w:val="none" w:sz="0" w:space="0" w:color="auto"/>
        <w:right w:val="none" w:sz="0" w:space="0" w:color="auto"/>
      </w:divBdr>
    </w:div>
    <w:div w:id="833380629">
      <w:bodyDiv w:val="1"/>
      <w:marLeft w:val="0"/>
      <w:marRight w:val="0"/>
      <w:marTop w:val="0"/>
      <w:marBottom w:val="0"/>
      <w:divBdr>
        <w:top w:val="none" w:sz="0" w:space="0" w:color="auto"/>
        <w:left w:val="none" w:sz="0" w:space="0" w:color="auto"/>
        <w:bottom w:val="none" w:sz="0" w:space="0" w:color="auto"/>
        <w:right w:val="none" w:sz="0" w:space="0" w:color="auto"/>
      </w:divBdr>
    </w:div>
    <w:div w:id="840123290">
      <w:bodyDiv w:val="1"/>
      <w:marLeft w:val="0"/>
      <w:marRight w:val="0"/>
      <w:marTop w:val="0"/>
      <w:marBottom w:val="0"/>
      <w:divBdr>
        <w:top w:val="none" w:sz="0" w:space="0" w:color="auto"/>
        <w:left w:val="none" w:sz="0" w:space="0" w:color="auto"/>
        <w:bottom w:val="none" w:sz="0" w:space="0" w:color="auto"/>
        <w:right w:val="none" w:sz="0" w:space="0" w:color="auto"/>
      </w:divBdr>
    </w:div>
    <w:div w:id="841362398">
      <w:bodyDiv w:val="1"/>
      <w:marLeft w:val="0"/>
      <w:marRight w:val="0"/>
      <w:marTop w:val="0"/>
      <w:marBottom w:val="0"/>
      <w:divBdr>
        <w:top w:val="none" w:sz="0" w:space="0" w:color="auto"/>
        <w:left w:val="none" w:sz="0" w:space="0" w:color="auto"/>
        <w:bottom w:val="none" w:sz="0" w:space="0" w:color="auto"/>
        <w:right w:val="none" w:sz="0" w:space="0" w:color="auto"/>
      </w:divBdr>
    </w:div>
    <w:div w:id="841622246">
      <w:bodyDiv w:val="1"/>
      <w:marLeft w:val="0"/>
      <w:marRight w:val="0"/>
      <w:marTop w:val="0"/>
      <w:marBottom w:val="0"/>
      <w:divBdr>
        <w:top w:val="none" w:sz="0" w:space="0" w:color="auto"/>
        <w:left w:val="none" w:sz="0" w:space="0" w:color="auto"/>
        <w:bottom w:val="none" w:sz="0" w:space="0" w:color="auto"/>
        <w:right w:val="none" w:sz="0" w:space="0" w:color="auto"/>
      </w:divBdr>
    </w:div>
    <w:div w:id="841706443">
      <w:bodyDiv w:val="1"/>
      <w:marLeft w:val="0"/>
      <w:marRight w:val="0"/>
      <w:marTop w:val="0"/>
      <w:marBottom w:val="0"/>
      <w:divBdr>
        <w:top w:val="none" w:sz="0" w:space="0" w:color="auto"/>
        <w:left w:val="none" w:sz="0" w:space="0" w:color="auto"/>
        <w:bottom w:val="none" w:sz="0" w:space="0" w:color="auto"/>
        <w:right w:val="none" w:sz="0" w:space="0" w:color="auto"/>
      </w:divBdr>
      <w:divsChild>
        <w:div w:id="1876574977">
          <w:marLeft w:val="0"/>
          <w:marRight w:val="0"/>
          <w:marTop w:val="0"/>
          <w:marBottom w:val="0"/>
          <w:divBdr>
            <w:top w:val="single" w:sz="2" w:space="0" w:color="E4E6E8"/>
            <w:left w:val="single" w:sz="2" w:space="0" w:color="E4E6E8"/>
            <w:bottom w:val="single" w:sz="2" w:space="0" w:color="E4E6E8"/>
            <w:right w:val="single" w:sz="2" w:space="0" w:color="E4E6E8"/>
          </w:divBdr>
          <w:divsChild>
            <w:div w:id="1810702498">
              <w:marLeft w:val="0"/>
              <w:marRight w:val="0"/>
              <w:marTop w:val="0"/>
              <w:marBottom w:val="0"/>
              <w:divBdr>
                <w:top w:val="single" w:sz="2" w:space="0" w:color="E4E6E8"/>
                <w:left w:val="single" w:sz="2" w:space="0" w:color="E4E6E8"/>
                <w:bottom w:val="single" w:sz="2" w:space="0" w:color="E4E6E8"/>
                <w:right w:val="single" w:sz="2" w:space="0" w:color="E4E6E8"/>
              </w:divBdr>
              <w:divsChild>
                <w:div w:id="1492256044">
                  <w:marLeft w:val="0"/>
                  <w:marRight w:val="0"/>
                  <w:marTop w:val="0"/>
                  <w:marBottom w:val="0"/>
                  <w:divBdr>
                    <w:top w:val="single" w:sz="2" w:space="0" w:color="E4E6E8"/>
                    <w:left w:val="single" w:sz="2" w:space="0" w:color="E4E6E8"/>
                    <w:bottom w:val="single" w:sz="2" w:space="0" w:color="E4E6E8"/>
                    <w:right w:val="single" w:sz="2" w:space="0" w:color="E4E6E8"/>
                  </w:divBdr>
                  <w:divsChild>
                    <w:div w:id="1709795554">
                      <w:marLeft w:val="0"/>
                      <w:marRight w:val="0"/>
                      <w:marTop w:val="0"/>
                      <w:marBottom w:val="0"/>
                      <w:divBdr>
                        <w:top w:val="single" w:sz="2" w:space="0" w:color="E4E6E8"/>
                        <w:left w:val="single" w:sz="2" w:space="0" w:color="E4E6E8"/>
                        <w:bottom w:val="single" w:sz="2" w:space="0" w:color="E4E6E8"/>
                        <w:right w:val="single" w:sz="2" w:space="0" w:color="E4E6E8"/>
                      </w:divBdr>
                      <w:divsChild>
                        <w:div w:id="1203206105">
                          <w:marLeft w:val="0"/>
                          <w:marRight w:val="0"/>
                          <w:marTop w:val="0"/>
                          <w:marBottom w:val="0"/>
                          <w:divBdr>
                            <w:top w:val="single" w:sz="2" w:space="0" w:color="E4E6E8"/>
                            <w:left w:val="single" w:sz="2" w:space="0" w:color="E4E6E8"/>
                            <w:bottom w:val="single" w:sz="2" w:space="0" w:color="E4E6E8"/>
                            <w:right w:val="single" w:sz="2" w:space="0" w:color="E4E6E8"/>
                          </w:divBdr>
                          <w:divsChild>
                            <w:div w:id="2034458089">
                              <w:marLeft w:val="0"/>
                              <w:marRight w:val="0"/>
                              <w:marTop w:val="0"/>
                              <w:marBottom w:val="0"/>
                              <w:divBdr>
                                <w:top w:val="single" w:sz="2" w:space="0" w:color="E4E6E8"/>
                                <w:left w:val="single" w:sz="2" w:space="0" w:color="E4E6E8"/>
                                <w:bottom w:val="single" w:sz="2" w:space="0" w:color="E4E6E8"/>
                                <w:right w:val="single" w:sz="2" w:space="0" w:color="E4E6E8"/>
                              </w:divBdr>
                              <w:divsChild>
                                <w:div w:id="1540968250">
                                  <w:marLeft w:val="0"/>
                                  <w:marRight w:val="0"/>
                                  <w:marTop w:val="0"/>
                                  <w:marBottom w:val="0"/>
                                  <w:divBdr>
                                    <w:top w:val="single" w:sz="2" w:space="0" w:color="E4E6E8"/>
                                    <w:left w:val="single" w:sz="2" w:space="0" w:color="E4E6E8"/>
                                    <w:bottom w:val="single" w:sz="2" w:space="0" w:color="E4E6E8"/>
                                    <w:right w:val="single" w:sz="2" w:space="0" w:color="E4E6E8"/>
                                  </w:divBdr>
                                  <w:divsChild>
                                    <w:div w:id="1342781353">
                                      <w:marLeft w:val="0"/>
                                      <w:marRight w:val="0"/>
                                      <w:marTop w:val="0"/>
                                      <w:marBottom w:val="0"/>
                                      <w:divBdr>
                                        <w:top w:val="single" w:sz="2" w:space="0" w:color="E4E6E8"/>
                                        <w:left w:val="single" w:sz="2" w:space="0" w:color="E4E6E8"/>
                                        <w:bottom w:val="single" w:sz="2" w:space="0" w:color="E4E6E8"/>
                                        <w:right w:val="single" w:sz="2" w:space="0" w:color="E4E6E8"/>
                                      </w:divBdr>
                                      <w:divsChild>
                                        <w:div w:id="33434639">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 w:id="189027919">
          <w:marLeft w:val="0"/>
          <w:marRight w:val="0"/>
          <w:marTop w:val="0"/>
          <w:marBottom w:val="0"/>
          <w:divBdr>
            <w:top w:val="single" w:sz="2" w:space="0" w:color="E4E6E8"/>
            <w:left w:val="single" w:sz="2" w:space="0" w:color="E4E6E8"/>
            <w:bottom w:val="single" w:sz="2" w:space="0" w:color="E4E6E8"/>
            <w:right w:val="single" w:sz="2" w:space="0" w:color="E4E6E8"/>
          </w:divBdr>
          <w:divsChild>
            <w:div w:id="1733845629">
              <w:marLeft w:val="0"/>
              <w:marRight w:val="0"/>
              <w:marTop w:val="0"/>
              <w:marBottom w:val="0"/>
              <w:divBdr>
                <w:top w:val="single" w:sz="2" w:space="0" w:color="E4E6E8"/>
                <w:left w:val="single" w:sz="2" w:space="0" w:color="E4E6E8"/>
                <w:bottom w:val="single" w:sz="2" w:space="0" w:color="E4E6E8"/>
                <w:right w:val="single" w:sz="2" w:space="0" w:color="E4E6E8"/>
              </w:divBdr>
              <w:divsChild>
                <w:div w:id="1532108124">
                  <w:marLeft w:val="0"/>
                  <w:marRight w:val="0"/>
                  <w:marTop w:val="0"/>
                  <w:marBottom w:val="0"/>
                  <w:divBdr>
                    <w:top w:val="single" w:sz="2" w:space="0" w:color="E4E6E8"/>
                    <w:left w:val="single" w:sz="2" w:space="0" w:color="E4E6E8"/>
                    <w:bottom w:val="single" w:sz="2" w:space="0" w:color="E4E6E8"/>
                    <w:right w:val="single" w:sz="2" w:space="0" w:color="E4E6E8"/>
                  </w:divBdr>
                  <w:divsChild>
                    <w:div w:id="1794323325">
                      <w:marLeft w:val="0"/>
                      <w:marRight w:val="0"/>
                      <w:marTop w:val="0"/>
                      <w:marBottom w:val="0"/>
                      <w:divBdr>
                        <w:top w:val="single" w:sz="2" w:space="0" w:color="E4E6E8"/>
                        <w:left w:val="single" w:sz="2" w:space="0" w:color="E4E6E8"/>
                        <w:bottom w:val="single" w:sz="2" w:space="0" w:color="E4E6E8"/>
                        <w:right w:val="single" w:sz="2" w:space="0" w:color="E4E6E8"/>
                      </w:divBdr>
                      <w:divsChild>
                        <w:div w:id="376012531">
                          <w:marLeft w:val="0"/>
                          <w:marRight w:val="0"/>
                          <w:marTop w:val="0"/>
                          <w:marBottom w:val="0"/>
                          <w:divBdr>
                            <w:top w:val="single" w:sz="2" w:space="0" w:color="E4E6E8"/>
                            <w:left w:val="single" w:sz="2" w:space="0" w:color="E4E6E8"/>
                            <w:bottom w:val="single" w:sz="2" w:space="0" w:color="E4E6E8"/>
                            <w:right w:val="single" w:sz="2" w:space="0" w:color="E4E6E8"/>
                          </w:divBdr>
                          <w:divsChild>
                            <w:div w:id="38550025">
                              <w:marLeft w:val="0"/>
                              <w:marRight w:val="0"/>
                              <w:marTop w:val="0"/>
                              <w:marBottom w:val="0"/>
                              <w:divBdr>
                                <w:top w:val="single" w:sz="2" w:space="0" w:color="E4E6E8"/>
                                <w:left w:val="single" w:sz="2" w:space="0" w:color="E4E6E8"/>
                                <w:bottom w:val="single" w:sz="2" w:space="0" w:color="E4E6E8"/>
                                <w:right w:val="single" w:sz="2" w:space="0" w:color="E4E6E8"/>
                              </w:divBdr>
                              <w:divsChild>
                                <w:div w:id="1010763196">
                                  <w:marLeft w:val="0"/>
                                  <w:marRight w:val="0"/>
                                  <w:marTop w:val="0"/>
                                  <w:marBottom w:val="0"/>
                                  <w:divBdr>
                                    <w:top w:val="single" w:sz="2" w:space="0" w:color="E4E6E8"/>
                                    <w:left w:val="single" w:sz="2" w:space="0" w:color="E4E6E8"/>
                                    <w:bottom w:val="single" w:sz="2" w:space="0" w:color="E4E6E8"/>
                                    <w:right w:val="single" w:sz="2" w:space="0" w:color="E4E6E8"/>
                                  </w:divBdr>
                                  <w:divsChild>
                                    <w:div w:id="628560578">
                                      <w:marLeft w:val="0"/>
                                      <w:marRight w:val="0"/>
                                      <w:marTop w:val="0"/>
                                      <w:marBottom w:val="0"/>
                                      <w:divBdr>
                                        <w:top w:val="single" w:sz="2" w:space="0" w:color="E4E6E8"/>
                                        <w:left w:val="single" w:sz="2" w:space="0" w:color="E4E6E8"/>
                                        <w:bottom w:val="single" w:sz="2" w:space="0" w:color="E4E6E8"/>
                                        <w:right w:val="single" w:sz="2" w:space="0" w:color="E4E6E8"/>
                                      </w:divBdr>
                                      <w:divsChild>
                                        <w:div w:id="286357463">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sChild>
    </w:div>
    <w:div w:id="847016626">
      <w:bodyDiv w:val="1"/>
      <w:marLeft w:val="0"/>
      <w:marRight w:val="0"/>
      <w:marTop w:val="0"/>
      <w:marBottom w:val="0"/>
      <w:divBdr>
        <w:top w:val="none" w:sz="0" w:space="0" w:color="auto"/>
        <w:left w:val="none" w:sz="0" w:space="0" w:color="auto"/>
        <w:bottom w:val="none" w:sz="0" w:space="0" w:color="auto"/>
        <w:right w:val="none" w:sz="0" w:space="0" w:color="auto"/>
      </w:divBdr>
    </w:div>
    <w:div w:id="851991719">
      <w:bodyDiv w:val="1"/>
      <w:marLeft w:val="0"/>
      <w:marRight w:val="0"/>
      <w:marTop w:val="0"/>
      <w:marBottom w:val="0"/>
      <w:divBdr>
        <w:top w:val="none" w:sz="0" w:space="0" w:color="auto"/>
        <w:left w:val="none" w:sz="0" w:space="0" w:color="auto"/>
        <w:bottom w:val="none" w:sz="0" w:space="0" w:color="auto"/>
        <w:right w:val="none" w:sz="0" w:space="0" w:color="auto"/>
      </w:divBdr>
    </w:div>
    <w:div w:id="854535831">
      <w:bodyDiv w:val="1"/>
      <w:marLeft w:val="0"/>
      <w:marRight w:val="0"/>
      <w:marTop w:val="0"/>
      <w:marBottom w:val="0"/>
      <w:divBdr>
        <w:top w:val="none" w:sz="0" w:space="0" w:color="auto"/>
        <w:left w:val="none" w:sz="0" w:space="0" w:color="auto"/>
        <w:bottom w:val="none" w:sz="0" w:space="0" w:color="auto"/>
        <w:right w:val="none" w:sz="0" w:space="0" w:color="auto"/>
      </w:divBdr>
    </w:div>
    <w:div w:id="855384298">
      <w:bodyDiv w:val="1"/>
      <w:marLeft w:val="0"/>
      <w:marRight w:val="0"/>
      <w:marTop w:val="0"/>
      <w:marBottom w:val="0"/>
      <w:divBdr>
        <w:top w:val="none" w:sz="0" w:space="0" w:color="auto"/>
        <w:left w:val="none" w:sz="0" w:space="0" w:color="auto"/>
        <w:bottom w:val="none" w:sz="0" w:space="0" w:color="auto"/>
        <w:right w:val="none" w:sz="0" w:space="0" w:color="auto"/>
      </w:divBdr>
    </w:div>
    <w:div w:id="856777011">
      <w:bodyDiv w:val="1"/>
      <w:marLeft w:val="0"/>
      <w:marRight w:val="0"/>
      <w:marTop w:val="0"/>
      <w:marBottom w:val="0"/>
      <w:divBdr>
        <w:top w:val="none" w:sz="0" w:space="0" w:color="auto"/>
        <w:left w:val="none" w:sz="0" w:space="0" w:color="auto"/>
        <w:bottom w:val="none" w:sz="0" w:space="0" w:color="auto"/>
        <w:right w:val="none" w:sz="0" w:space="0" w:color="auto"/>
      </w:divBdr>
    </w:div>
    <w:div w:id="859588113">
      <w:bodyDiv w:val="1"/>
      <w:marLeft w:val="0"/>
      <w:marRight w:val="0"/>
      <w:marTop w:val="0"/>
      <w:marBottom w:val="0"/>
      <w:divBdr>
        <w:top w:val="none" w:sz="0" w:space="0" w:color="auto"/>
        <w:left w:val="none" w:sz="0" w:space="0" w:color="auto"/>
        <w:bottom w:val="none" w:sz="0" w:space="0" w:color="auto"/>
        <w:right w:val="none" w:sz="0" w:space="0" w:color="auto"/>
      </w:divBdr>
    </w:div>
    <w:div w:id="867840947">
      <w:bodyDiv w:val="1"/>
      <w:marLeft w:val="0"/>
      <w:marRight w:val="0"/>
      <w:marTop w:val="0"/>
      <w:marBottom w:val="0"/>
      <w:divBdr>
        <w:top w:val="none" w:sz="0" w:space="0" w:color="auto"/>
        <w:left w:val="none" w:sz="0" w:space="0" w:color="auto"/>
        <w:bottom w:val="none" w:sz="0" w:space="0" w:color="auto"/>
        <w:right w:val="none" w:sz="0" w:space="0" w:color="auto"/>
      </w:divBdr>
    </w:div>
    <w:div w:id="869104594">
      <w:bodyDiv w:val="1"/>
      <w:marLeft w:val="0"/>
      <w:marRight w:val="0"/>
      <w:marTop w:val="0"/>
      <w:marBottom w:val="0"/>
      <w:divBdr>
        <w:top w:val="none" w:sz="0" w:space="0" w:color="auto"/>
        <w:left w:val="none" w:sz="0" w:space="0" w:color="auto"/>
        <w:bottom w:val="none" w:sz="0" w:space="0" w:color="auto"/>
        <w:right w:val="none" w:sz="0" w:space="0" w:color="auto"/>
      </w:divBdr>
    </w:div>
    <w:div w:id="877856781">
      <w:bodyDiv w:val="1"/>
      <w:marLeft w:val="0"/>
      <w:marRight w:val="0"/>
      <w:marTop w:val="0"/>
      <w:marBottom w:val="0"/>
      <w:divBdr>
        <w:top w:val="none" w:sz="0" w:space="0" w:color="auto"/>
        <w:left w:val="none" w:sz="0" w:space="0" w:color="auto"/>
        <w:bottom w:val="none" w:sz="0" w:space="0" w:color="auto"/>
        <w:right w:val="none" w:sz="0" w:space="0" w:color="auto"/>
      </w:divBdr>
    </w:div>
    <w:div w:id="880359384">
      <w:bodyDiv w:val="1"/>
      <w:marLeft w:val="0"/>
      <w:marRight w:val="0"/>
      <w:marTop w:val="0"/>
      <w:marBottom w:val="0"/>
      <w:divBdr>
        <w:top w:val="none" w:sz="0" w:space="0" w:color="auto"/>
        <w:left w:val="none" w:sz="0" w:space="0" w:color="auto"/>
        <w:bottom w:val="none" w:sz="0" w:space="0" w:color="auto"/>
        <w:right w:val="none" w:sz="0" w:space="0" w:color="auto"/>
      </w:divBdr>
    </w:div>
    <w:div w:id="883248559">
      <w:bodyDiv w:val="1"/>
      <w:marLeft w:val="0"/>
      <w:marRight w:val="0"/>
      <w:marTop w:val="0"/>
      <w:marBottom w:val="0"/>
      <w:divBdr>
        <w:top w:val="none" w:sz="0" w:space="0" w:color="auto"/>
        <w:left w:val="none" w:sz="0" w:space="0" w:color="auto"/>
        <w:bottom w:val="none" w:sz="0" w:space="0" w:color="auto"/>
        <w:right w:val="none" w:sz="0" w:space="0" w:color="auto"/>
      </w:divBdr>
    </w:div>
    <w:div w:id="885874680">
      <w:bodyDiv w:val="1"/>
      <w:marLeft w:val="0"/>
      <w:marRight w:val="0"/>
      <w:marTop w:val="0"/>
      <w:marBottom w:val="0"/>
      <w:divBdr>
        <w:top w:val="none" w:sz="0" w:space="0" w:color="auto"/>
        <w:left w:val="none" w:sz="0" w:space="0" w:color="auto"/>
        <w:bottom w:val="none" w:sz="0" w:space="0" w:color="auto"/>
        <w:right w:val="none" w:sz="0" w:space="0" w:color="auto"/>
      </w:divBdr>
    </w:div>
    <w:div w:id="892011495">
      <w:bodyDiv w:val="1"/>
      <w:marLeft w:val="0"/>
      <w:marRight w:val="0"/>
      <w:marTop w:val="0"/>
      <w:marBottom w:val="0"/>
      <w:divBdr>
        <w:top w:val="none" w:sz="0" w:space="0" w:color="auto"/>
        <w:left w:val="none" w:sz="0" w:space="0" w:color="auto"/>
        <w:bottom w:val="none" w:sz="0" w:space="0" w:color="auto"/>
        <w:right w:val="none" w:sz="0" w:space="0" w:color="auto"/>
      </w:divBdr>
    </w:div>
    <w:div w:id="894664356">
      <w:bodyDiv w:val="1"/>
      <w:marLeft w:val="0"/>
      <w:marRight w:val="0"/>
      <w:marTop w:val="0"/>
      <w:marBottom w:val="0"/>
      <w:divBdr>
        <w:top w:val="none" w:sz="0" w:space="0" w:color="auto"/>
        <w:left w:val="none" w:sz="0" w:space="0" w:color="auto"/>
        <w:bottom w:val="none" w:sz="0" w:space="0" w:color="auto"/>
        <w:right w:val="none" w:sz="0" w:space="0" w:color="auto"/>
      </w:divBdr>
    </w:div>
    <w:div w:id="897400600">
      <w:bodyDiv w:val="1"/>
      <w:marLeft w:val="0"/>
      <w:marRight w:val="0"/>
      <w:marTop w:val="0"/>
      <w:marBottom w:val="0"/>
      <w:divBdr>
        <w:top w:val="none" w:sz="0" w:space="0" w:color="auto"/>
        <w:left w:val="none" w:sz="0" w:space="0" w:color="auto"/>
        <w:bottom w:val="none" w:sz="0" w:space="0" w:color="auto"/>
        <w:right w:val="none" w:sz="0" w:space="0" w:color="auto"/>
      </w:divBdr>
    </w:div>
    <w:div w:id="905186842">
      <w:bodyDiv w:val="1"/>
      <w:marLeft w:val="0"/>
      <w:marRight w:val="0"/>
      <w:marTop w:val="0"/>
      <w:marBottom w:val="0"/>
      <w:divBdr>
        <w:top w:val="none" w:sz="0" w:space="0" w:color="auto"/>
        <w:left w:val="none" w:sz="0" w:space="0" w:color="auto"/>
        <w:bottom w:val="none" w:sz="0" w:space="0" w:color="auto"/>
        <w:right w:val="none" w:sz="0" w:space="0" w:color="auto"/>
      </w:divBdr>
    </w:div>
    <w:div w:id="914122295">
      <w:bodyDiv w:val="1"/>
      <w:marLeft w:val="0"/>
      <w:marRight w:val="0"/>
      <w:marTop w:val="0"/>
      <w:marBottom w:val="0"/>
      <w:divBdr>
        <w:top w:val="none" w:sz="0" w:space="0" w:color="auto"/>
        <w:left w:val="none" w:sz="0" w:space="0" w:color="auto"/>
        <w:bottom w:val="none" w:sz="0" w:space="0" w:color="auto"/>
        <w:right w:val="none" w:sz="0" w:space="0" w:color="auto"/>
      </w:divBdr>
    </w:div>
    <w:div w:id="917206492">
      <w:bodyDiv w:val="1"/>
      <w:marLeft w:val="0"/>
      <w:marRight w:val="0"/>
      <w:marTop w:val="0"/>
      <w:marBottom w:val="0"/>
      <w:divBdr>
        <w:top w:val="none" w:sz="0" w:space="0" w:color="auto"/>
        <w:left w:val="none" w:sz="0" w:space="0" w:color="auto"/>
        <w:bottom w:val="none" w:sz="0" w:space="0" w:color="auto"/>
        <w:right w:val="none" w:sz="0" w:space="0" w:color="auto"/>
      </w:divBdr>
    </w:div>
    <w:div w:id="923536622">
      <w:bodyDiv w:val="1"/>
      <w:marLeft w:val="0"/>
      <w:marRight w:val="0"/>
      <w:marTop w:val="0"/>
      <w:marBottom w:val="0"/>
      <w:divBdr>
        <w:top w:val="none" w:sz="0" w:space="0" w:color="auto"/>
        <w:left w:val="none" w:sz="0" w:space="0" w:color="auto"/>
        <w:bottom w:val="none" w:sz="0" w:space="0" w:color="auto"/>
        <w:right w:val="none" w:sz="0" w:space="0" w:color="auto"/>
      </w:divBdr>
    </w:div>
    <w:div w:id="923757962">
      <w:bodyDiv w:val="1"/>
      <w:marLeft w:val="0"/>
      <w:marRight w:val="0"/>
      <w:marTop w:val="0"/>
      <w:marBottom w:val="0"/>
      <w:divBdr>
        <w:top w:val="none" w:sz="0" w:space="0" w:color="auto"/>
        <w:left w:val="none" w:sz="0" w:space="0" w:color="auto"/>
        <w:bottom w:val="none" w:sz="0" w:space="0" w:color="auto"/>
        <w:right w:val="none" w:sz="0" w:space="0" w:color="auto"/>
      </w:divBdr>
    </w:div>
    <w:div w:id="923800612">
      <w:bodyDiv w:val="1"/>
      <w:marLeft w:val="0"/>
      <w:marRight w:val="0"/>
      <w:marTop w:val="0"/>
      <w:marBottom w:val="0"/>
      <w:divBdr>
        <w:top w:val="none" w:sz="0" w:space="0" w:color="auto"/>
        <w:left w:val="none" w:sz="0" w:space="0" w:color="auto"/>
        <w:bottom w:val="none" w:sz="0" w:space="0" w:color="auto"/>
        <w:right w:val="none" w:sz="0" w:space="0" w:color="auto"/>
      </w:divBdr>
    </w:div>
    <w:div w:id="927497931">
      <w:bodyDiv w:val="1"/>
      <w:marLeft w:val="0"/>
      <w:marRight w:val="0"/>
      <w:marTop w:val="0"/>
      <w:marBottom w:val="0"/>
      <w:divBdr>
        <w:top w:val="none" w:sz="0" w:space="0" w:color="auto"/>
        <w:left w:val="none" w:sz="0" w:space="0" w:color="auto"/>
        <w:bottom w:val="none" w:sz="0" w:space="0" w:color="auto"/>
        <w:right w:val="none" w:sz="0" w:space="0" w:color="auto"/>
      </w:divBdr>
    </w:div>
    <w:div w:id="927925998">
      <w:bodyDiv w:val="1"/>
      <w:marLeft w:val="0"/>
      <w:marRight w:val="0"/>
      <w:marTop w:val="0"/>
      <w:marBottom w:val="0"/>
      <w:divBdr>
        <w:top w:val="none" w:sz="0" w:space="0" w:color="auto"/>
        <w:left w:val="none" w:sz="0" w:space="0" w:color="auto"/>
        <w:bottom w:val="none" w:sz="0" w:space="0" w:color="auto"/>
        <w:right w:val="none" w:sz="0" w:space="0" w:color="auto"/>
      </w:divBdr>
    </w:div>
    <w:div w:id="932199391">
      <w:bodyDiv w:val="1"/>
      <w:marLeft w:val="0"/>
      <w:marRight w:val="0"/>
      <w:marTop w:val="0"/>
      <w:marBottom w:val="0"/>
      <w:divBdr>
        <w:top w:val="none" w:sz="0" w:space="0" w:color="auto"/>
        <w:left w:val="none" w:sz="0" w:space="0" w:color="auto"/>
        <w:bottom w:val="none" w:sz="0" w:space="0" w:color="auto"/>
        <w:right w:val="none" w:sz="0" w:space="0" w:color="auto"/>
      </w:divBdr>
    </w:div>
    <w:div w:id="937756499">
      <w:bodyDiv w:val="1"/>
      <w:marLeft w:val="0"/>
      <w:marRight w:val="0"/>
      <w:marTop w:val="0"/>
      <w:marBottom w:val="0"/>
      <w:divBdr>
        <w:top w:val="none" w:sz="0" w:space="0" w:color="auto"/>
        <w:left w:val="none" w:sz="0" w:space="0" w:color="auto"/>
        <w:bottom w:val="none" w:sz="0" w:space="0" w:color="auto"/>
        <w:right w:val="none" w:sz="0" w:space="0" w:color="auto"/>
      </w:divBdr>
    </w:div>
    <w:div w:id="956914017">
      <w:bodyDiv w:val="1"/>
      <w:marLeft w:val="0"/>
      <w:marRight w:val="0"/>
      <w:marTop w:val="0"/>
      <w:marBottom w:val="0"/>
      <w:divBdr>
        <w:top w:val="none" w:sz="0" w:space="0" w:color="auto"/>
        <w:left w:val="none" w:sz="0" w:space="0" w:color="auto"/>
        <w:bottom w:val="none" w:sz="0" w:space="0" w:color="auto"/>
        <w:right w:val="none" w:sz="0" w:space="0" w:color="auto"/>
      </w:divBdr>
    </w:div>
    <w:div w:id="958488291">
      <w:bodyDiv w:val="1"/>
      <w:marLeft w:val="0"/>
      <w:marRight w:val="0"/>
      <w:marTop w:val="0"/>
      <w:marBottom w:val="0"/>
      <w:divBdr>
        <w:top w:val="none" w:sz="0" w:space="0" w:color="auto"/>
        <w:left w:val="none" w:sz="0" w:space="0" w:color="auto"/>
        <w:bottom w:val="none" w:sz="0" w:space="0" w:color="auto"/>
        <w:right w:val="none" w:sz="0" w:space="0" w:color="auto"/>
      </w:divBdr>
    </w:div>
    <w:div w:id="959804480">
      <w:bodyDiv w:val="1"/>
      <w:marLeft w:val="0"/>
      <w:marRight w:val="0"/>
      <w:marTop w:val="0"/>
      <w:marBottom w:val="0"/>
      <w:divBdr>
        <w:top w:val="none" w:sz="0" w:space="0" w:color="auto"/>
        <w:left w:val="none" w:sz="0" w:space="0" w:color="auto"/>
        <w:bottom w:val="none" w:sz="0" w:space="0" w:color="auto"/>
        <w:right w:val="none" w:sz="0" w:space="0" w:color="auto"/>
      </w:divBdr>
    </w:div>
    <w:div w:id="961767890">
      <w:bodyDiv w:val="1"/>
      <w:marLeft w:val="0"/>
      <w:marRight w:val="0"/>
      <w:marTop w:val="0"/>
      <w:marBottom w:val="0"/>
      <w:divBdr>
        <w:top w:val="none" w:sz="0" w:space="0" w:color="auto"/>
        <w:left w:val="none" w:sz="0" w:space="0" w:color="auto"/>
        <w:bottom w:val="none" w:sz="0" w:space="0" w:color="auto"/>
        <w:right w:val="none" w:sz="0" w:space="0" w:color="auto"/>
      </w:divBdr>
    </w:div>
    <w:div w:id="973944315">
      <w:bodyDiv w:val="1"/>
      <w:marLeft w:val="0"/>
      <w:marRight w:val="0"/>
      <w:marTop w:val="0"/>
      <w:marBottom w:val="0"/>
      <w:divBdr>
        <w:top w:val="none" w:sz="0" w:space="0" w:color="auto"/>
        <w:left w:val="none" w:sz="0" w:space="0" w:color="auto"/>
        <w:bottom w:val="none" w:sz="0" w:space="0" w:color="auto"/>
        <w:right w:val="none" w:sz="0" w:space="0" w:color="auto"/>
      </w:divBdr>
    </w:div>
    <w:div w:id="979653167">
      <w:bodyDiv w:val="1"/>
      <w:marLeft w:val="0"/>
      <w:marRight w:val="0"/>
      <w:marTop w:val="0"/>
      <w:marBottom w:val="0"/>
      <w:divBdr>
        <w:top w:val="none" w:sz="0" w:space="0" w:color="auto"/>
        <w:left w:val="none" w:sz="0" w:space="0" w:color="auto"/>
        <w:bottom w:val="none" w:sz="0" w:space="0" w:color="auto"/>
        <w:right w:val="none" w:sz="0" w:space="0" w:color="auto"/>
      </w:divBdr>
    </w:div>
    <w:div w:id="982470507">
      <w:bodyDiv w:val="1"/>
      <w:marLeft w:val="0"/>
      <w:marRight w:val="0"/>
      <w:marTop w:val="0"/>
      <w:marBottom w:val="0"/>
      <w:divBdr>
        <w:top w:val="none" w:sz="0" w:space="0" w:color="auto"/>
        <w:left w:val="none" w:sz="0" w:space="0" w:color="auto"/>
        <w:bottom w:val="none" w:sz="0" w:space="0" w:color="auto"/>
        <w:right w:val="none" w:sz="0" w:space="0" w:color="auto"/>
      </w:divBdr>
    </w:div>
    <w:div w:id="983049727">
      <w:bodyDiv w:val="1"/>
      <w:marLeft w:val="0"/>
      <w:marRight w:val="0"/>
      <w:marTop w:val="0"/>
      <w:marBottom w:val="0"/>
      <w:divBdr>
        <w:top w:val="none" w:sz="0" w:space="0" w:color="auto"/>
        <w:left w:val="none" w:sz="0" w:space="0" w:color="auto"/>
        <w:bottom w:val="none" w:sz="0" w:space="0" w:color="auto"/>
        <w:right w:val="none" w:sz="0" w:space="0" w:color="auto"/>
      </w:divBdr>
    </w:div>
    <w:div w:id="987133349">
      <w:bodyDiv w:val="1"/>
      <w:marLeft w:val="0"/>
      <w:marRight w:val="0"/>
      <w:marTop w:val="0"/>
      <w:marBottom w:val="0"/>
      <w:divBdr>
        <w:top w:val="none" w:sz="0" w:space="0" w:color="auto"/>
        <w:left w:val="none" w:sz="0" w:space="0" w:color="auto"/>
        <w:bottom w:val="none" w:sz="0" w:space="0" w:color="auto"/>
        <w:right w:val="none" w:sz="0" w:space="0" w:color="auto"/>
      </w:divBdr>
    </w:div>
    <w:div w:id="987631052">
      <w:bodyDiv w:val="1"/>
      <w:marLeft w:val="0"/>
      <w:marRight w:val="0"/>
      <w:marTop w:val="0"/>
      <w:marBottom w:val="0"/>
      <w:divBdr>
        <w:top w:val="none" w:sz="0" w:space="0" w:color="auto"/>
        <w:left w:val="none" w:sz="0" w:space="0" w:color="auto"/>
        <w:bottom w:val="none" w:sz="0" w:space="0" w:color="auto"/>
        <w:right w:val="none" w:sz="0" w:space="0" w:color="auto"/>
      </w:divBdr>
    </w:div>
    <w:div w:id="995955581">
      <w:bodyDiv w:val="1"/>
      <w:marLeft w:val="0"/>
      <w:marRight w:val="0"/>
      <w:marTop w:val="0"/>
      <w:marBottom w:val="0"/>
      <w:divBdr>
        <w:top w:val="none" w:sz="0" w:space="0" w:color="auto"/>
        <w:left w:val="none" w:sz="0" w:space="0" w:color="auto"/>
        <w:bottom w:val="none" w:sz="0" w:space="0" w:color="auto"/>
        <w:right w:val="none" w:sz="0" w:space="0" w:color="auto"/>
      </w:divBdr>
    </w:div>
    <w:div w:id="999430425">
      <w:bodyDiv w:val="1"/>
      <w:marLeft w:val="0"/>
      <w:marRight w:val="0"/>
      <w:marTop w:val="0"/>
      <w:marBottom w:val="0"/>
      <w:divBdr>
        <w:top w:val="none" w:sz="0" w:space="0" w:color="auto"/>
        <w:left w:val="none" w:sz="0" w:space="0" w:color="auto"/>
        <w:bottom w:val="none" w:sz="0" w:space="0" w:color="auto"/>
        <w:right w:val="none" w:sz="0" w:space="0" w:color="auto"/>
      </w:divBdr>
    </w:div>
    <w:div w:id="1000886792">
      <w:bodyDiv w:val="1"/>
      <w:marLeft w:val="0"/>
      <w:marRight w:val="0"/>
      <w:marTop w:val="0"/>
      <w:marBottom w:val="0"/>
      <w:divBdr>
        <w:top w:val="none" w:sz="0" w:space="0" w:color="auto"/>
        <w:left w:val="none" w:sz="0" w:space="0" w:color="auto"/>
        <w:bottom w:val="none" w:sz="0" w:space="0" w:color="auto"/>
        <w:right w:val="none" w:sz="0" w:space="0" w:color="auto"/>
      </w:divBdr>
    </w:div>
    <w:div w:id="1006633757">
      <w:bodyDiv w:val="1"/>
      <w:marLeft w:val="0"/>
      <w:marRight w:val="0"/>
      <w:marTop w:val="0"/>
      <w:marBottom w:val="0"/>
      <w:divBdr>
        <w:top w:val="none" w:sz="0" w:space="0" w:color="auto"/>
        <w:left w:val="none" w:sz="0" w:space="0" w:color="auto"/>
        <w:bottom w:val="none" w:sz="0" w:space="0" w:color="auto"/>
        <w:right w:val="none" w:sz="0" w:space="0" w:color="auto"/>
      </w:divBdr>
    </w:div>
    <w:div w:id="1010185973">
      <w:bodyDiv w:val="1"/>
      <w:marLeft w:val="0"/>
      <w:marRight w:val="0"/>
      <w:marTop w:val="0"/>
      <w:marBottom w:val="0"/>
      <w:divBdr>
        <w:top w:val="none" w:sz="0" w:space="0" w:color="auto"/>
        <w:left w:val="none" w:sz="0" w:space="0" w:color="auto"/>
        <w:bottom w:val="none" w:sz="0" w:space="0" w:color="auto"/>
        <w:right w:val="none" w:sz="0" w:space="0" w:color="auto"/>
      </w:divBdr>
    </w:div>
    <w:div w:id="1012143323">
      <w:bodyDiv w:val="1"/>
      <w:marLeft w:val="0"/>
      <w:marRight w:val="0"/>
      <w:marTop w:val="0"/>
      <w:marBottom w:val="0"/>
      <w:divBdr>
        <w:top w:val="none" w:sz="0" w:space="0" w:color="auto"/>
        <w:left w:val="none" w:sz="0" w:space="0" w:color="auto"/>
        <w:bottom w:val="none" w:sz="0" w:space="0" w:color="auto"/>
        <w:right w:val="none" w:sz="0" w:space="0" w:color="auto"/>
      </w:divBdr>
    </w:div>
    <w:div w:id="1013383417">
      <w:bodyDiv w:val="1"/>
      <w:marLeft w:val="0"/>
      <w:marRight w:val="0"/>
      <w:marTop w:val="0"/>
      <w:marBottom w:val="0"/>
      <w:divBdr>
        <w:top w:val="none" w:sz="0" w:space="0" w:color="auto"/>
        <w:left w:val="none" w:sz="0" w:space="0" w:color="auto"/>
        <w:bottom w:val="none" w:sz="0" w:space="0" w:color="auto"/>
        <w:right w:val="none" w:sz="0" w:space="0" w:color="auto"/>
      </w:divBdr>
    </w:div>
    <w:div w:id="1014919381">
      <w:bodyDiv w:val="1"/>
      <w:marLeft w:val="0"/>
      <w:marRight w:val="0"/>
      <w:marTop w:val="0"/>
      <w:marBottom w:val="0"/>
      <w:divBdr>
        <w:top w:val="none" w:sz="0" w:space="0" w:color="auto"/>
        <w:left w:val="none" w:sz="0" w:space="0" w:color="auto"/>
        <w:bottom w:val="none" w:sz="0" w:space="0" w:color="auto"/>
        <w:right w:val="none" w:sz="0" w:space="0" w:color="auto"/>
      </w:divBdr>
    </w:div>
    <w:div w:id="1017972791">
      <w:bodyDiv w:val="1"/>
      <w:marLeft w:val="0"/>
      <w:marRight w:val="0"/>
      <w:marTop w:val="0"/>
      <w:marBottom w:val="0"/>
      <w:divBdr>
        <w:top w:val="none" w:sz="0" w:space="0" w:color="auto"/>
        <w:left w:val="none" w:sz="0" w:space="0" w:color="auto"/>
        <w:bottom w:val="none" w:sz="0" w:space="0" w:color="auto"/>
        <w:right w:val="none" w:sz="0" w:space="0" w:color="auto"/>
      </w:divBdr>
    </w:div>
    <w:div w:id="1019312908">
      <w:bodyDiv w:val="1"/>
      <w:marLeft w:val="0"/>
      <w:marRight w:val="0"/>
      <w:marTop w:val="0"/>
      <w:marBottom w:val="0"/>
      <w:divBdr>
        <w:top w:val="none" w:sz="0" w:space="0" w:color="auto"/>
        <w:left w:val="none" w:sz="0" w:space="0" w:color="auto"/>
        <w:bottom w:val="none" w:sz="0" w:space="0" w:color="auto"/>
        <w:right w:val="none" w:sz="0" w:space="0" w:color="auto"/>
      </w:divBdr>
    </w:div>
    <w:div w:id="1024091465">
      <w:bodyDiv w:val="1"/>
      <w:marLeft w:val="0"/>
      <w:marRight w:val="0"/>
      <w:marTop w:val="0"/>
      <w:marBottom w:val="0"/>
      <w:divBdr>
        <w:top w:val="none" w:sz="0" w:space="0" w:color="auto"/>
        <w:left w:val="none" w:sz="0" w:space="0" w:color="auto"/>
        <w:bottom w:val="none" w:sz="0" w:space="0" w:color="auto"/>
        <w:right w:val="none" w:sz="0" w:space="0" w:color="auto"/>
      </w:divBdr>
    </w:div>
    <w:div w:id="1025906270">
      <w:bodyDiv w:val="1"/>
      <w:marLeft w:val="0"/>
      <w:marRight w:val="0"/>
      <w:marTop w:val="0"/>
      <w:marBottom w:val="0"/>
      <w:divBdr>
        <w:top w:val="none" w:sz="0" w:space="0" w:color="auto"/>
        <w:left w:val="none" w:sz="0" w:space="0" w:color="auto"/>
        <w:bottom w:val="none" w:sz="0" w:space="0" w:color="auto"/>
        <w:right w:val="none" w:sz="0" w:space="0" w:color="auto"/>
      </w:divBdr>
    </w:div>
    <w:div w:id="1029065351">
      <w:bodyDiv w:val="1"/>
      <w:marLeft w:val="0"/>
      <w:marRight w:val="0"/>
      <w:marTop w:val="0"/>
      <w:marBottom w:val="0"/>
      <w:divBdr>
        <w:top w:val="none" w:sz="0" w:space="0" w:color="auto"/>
        <w:left w:val="none" w:sz="0" w:space="0" w:color="auto"/>
        <w:bottom w:val="none" w:sz="0" w:space="0" w:color="auto"/>
        <w:right w:val="none" w:sz="0" w:space="0" w:color="auto"/>
      </w:divBdr>
    </w:div>
    <w:div w:id="1033337458">
      <w:bodyDiv w:val="1"/>
      <w:marLeft w:val="0"/>
      <w:marRight w:val="0"/>
      <w:marTop w:val="0"/>
      <w:marBottom w:val="0"/>
      <w:divBdr>
        <w:top w:val="none" w:sz="0" w:space="0" w:color="auto"/>
        <w:left w:val="none" w:sz="0" w:space="0" w:color="auto"/>
        <w:bottom w:val="none" w:sz="0" w:space="0" w:color="auto"/>
        <w:right w:val="none" w:sz="0" w:space="0" w:color="auto"/>
      </w:divBdr>
    </w:div>
    <w:div w:id="1033531575">
      <w:bodyDiv w:val="1"/>
      <w:marLeft w:val="0"/>
      <w:marRight w:val="0"/>
      <w:marTop w:val="0"/>
      <w:marBottom w:val="0"/>
      <w:divBdr>
        <w:top w:val="none" w:sz="0" w:space="0" w:color="auto"/>
        <w:left w:val="none" w:sz="0" w:space="0" w:color="auto"/>
        <w:bottom w:val="none" w:sz="0" w:space="0" w:color="auto"/>
        <w:right w:val="none" w:sz="0" w:space="0" w:color="auto"/>
      </w:divBdr>
    </w:div>
    <w:div w:id="1039404308">
      <w:bodyDiv w:val="1"/>
      <w:marLeft w:val="0"/>
      <w:marRight w:val="0"/>
      <w:marTop w:val="0"/>
      <w:marBottom w:val="0"/>
      <w:divBdr>
        <w:top w:val="none" w:sz="0" w:space="0" w:color="auto"/>
        <w:left w:val="none" w:sz="0" w:space="0" w:color="auto"/>
        <w:bottom w:val="none" w:sz="0" w:space="0" w:color="auto"/>
        <w:right w:val="none" w:sz="0" w:space="0" w:color="auto"/>
      </w:divBdr>
      <w:divsChild>
        <w:div w:id="762339500">
          <w:marLeft w:val="0"/>
          <w:marRight w:val="0"/>
          <w:marTop w:val="0"/>
          <w:marBottom w:val="0"/>
          <w:divBdr>
            <w:top w:val="single" w:sz="2" w:space="0" w:color="E4E6E8"/>
            <w:left w:val="single" w:sz="2" w:space="0" w:color="E4E6E8"/>
            <w:bottom w:val="single" w:sz="2" w:space="0" w:color="E4E6E8"/>
            <w:right w:val="single" w:sz="2" w:space="0" w:color="E4E6E8"/>
          </w:divBdr>
          <w:divsChild>
            <w:div w:id="1500802480">
              <w:marLeft w:val="0"/>
              <w:marRight w:val="0"/>
              <w:marTop w:val="0"/>
              <w:marBottom w:val="0"/>
              <w:divBdr>
                <w:top w:val="single" w:sz="2" w:space="0" w:color="E4E6E8"/>
                <w:left w:val="single" w:sz="2" w:space="0" w:color="E4E6E8"/>
                <w:bottom w:val="single" w:sz="2" w:space="0" w:color="E4E6E8"/>
                <w:right w:val="single" w:sz="2" w:space="0" w:color="E4E6E8"/>
              </w:divBdr>
              <w:divsChild>
                <w:div w:id="906260530">
                  <w:marLeft w:val="0"/>
                  <w:marRight w:val="0"/>
                  <w:marTop w:val="0"/>
                  <w:marBottom w:val="0"/>
                  <w:divBdr>
                    <w:top w:val="single" w:sz="2" w:space="0" w:color="E4E6E8"/>
                    <w:left w:val="single" w:sz="2" w:space="0" w:color="E4E6E8"/>
                    <w:bottom w:val="single" w:sz="2" w:space="0" w:color="E4E6E8"/>
                    <w:right w:val="single" w:sz="2" w:space="0" w:color="E4E6E8"/>
                  </w:divBdr>
                  <w:divsChild>
                    <w:div w:id="1794788752">
                      <w:marLeft w:val="0"/>
                      <w:marRight w:val="0"/>
                      <w:marTop w:val="0"/>
                      <w:marBottom w:val="0"/>
                      <w:divBdr>
                        <w:top w:val="single" w:sz="2" w:space="0" w:color="E4E6E8"/>
                        <w:left w:val="single" w:sz="2" w:space="0" w:color="E4E6E8"/>
                        <w:bottom w:val="single" w:sz="2" w:space="0" w:color="E4E6E8"/>
                        <w:right w:val="single" w:sz="2" w:space="0" w:color="E4E6E8"/>
                      </w:divBdr>
                      <w:divsChild>
                        <w:div w:id="597520615">
                          <w:marLeft w:val="0"/>
                          <w:marRight w:val="0"/>
                          <w:marTop w:val="0"/>
                          <w:marBottom w:val="0"/>
                          <w:divBdr>
                            <w:top w:val="single" w:sz="2" w:space="0" w:color="E4E6E8"/>
                            <w:left w:val="single" w:sz="2" w:space="0" w:color="E4E6E8"/>
                            <w:bottom w:val="single" w:sz="2" w:space="0" w:color="E4E6E8"/>
                            <w:right w:val="single" w:sz="2" w:space="0" w:color="E4E6E8"/>
                          </w:divBdr>
                          <w:divsChild>
                            <w:div w:id="1254244250">
                              <w:marLeft w:val="0"/>
                              <w:marRight w:val="0"/>
                              <w:marTop w:val="0"/>
                              <w:marBottom w:val="0"/>
                              <w:divBdr>
                                <w:top w:val="single" w:sz="2" w:space="0" w:color="E4E6E8"/>
                                <w:left w:val="single" w:sz="2" w:space="0" w:color="E4E6E8"/>
                                <w:bottom w:val="single" w:sz="2" w:space="0" w:color="E4E6E8"/>
                                <w:right w:val="single" w:sz="2" w:space="0" w:color="E4E6E8"/>
                              </w:divBdr>
                              <w:divsChild>
                                <w:div w:id="795223938">
                                  <w:marLeft w:val="0"/>
                                  <w:marRight w:val="0"/>
                                  <w:marTop w:val="0"/>
                                  <w:marBottom w:val="0"/>
                                  <w:divBdr>
                                    <w:top w:val="single" w:sz="2" w:space="0" w:color="E4E6E8"/>
                                    <w:left w:val="single" w:sz="2" w:space="0" w:color="E4E6E8"/>
                                    <w:bottom w:val="single" w:sz="2" w:space="0" w:color="E4E6E8"/>
                                    <w:right w:val="single" w:sz="2" w:space="0" w:color="E4E6E8"/>
                                  </w:divBdr>
                                  <w:divsChild>
                                    <w:div w:id="2040937170">
                                      <w:marLeft w:val="0"/>
                                      <w:marRight w:val="0"/>
                                      <w:marTop w:val="0"/>
                                      <w:marBottom w:val="0"/>
                                      <w:divBdr>
                                        <w:top w:val="single" w:sz="2" w:space="0" w:color="E4E6E8"/>
                                        <w:left w:val="single" w:sz="2" w:space="0" w:color="E4E6E8"/>
                                        <w:bottom w:val="single" w:sz="2" w:space="0" w:color="E4E6E8"/>
                                        <w:right w:val="single" w:sz="2" w:space="0" w:color="E4E6E8"/>
                                      </w:divBdr>
                                      <w:divsChild>
                                        <w:div w:id="1134837003">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 w:id="1371107931">
          <w:marLeft w:val="0"/>
          <w:marRight w:val="0"/>
          <w:marTop w:val="0"/>
          <w:marBottom w:val="0"/>
          <w:divBdr>
            <w:top w:val="single" w:sz="2" w:space="0" w:color="E4E6E8"/>
            <w:left w:val="single" w:sz="2" w:space="0" w:color="E4E6E8"/>
            <w:bottom w:val="single" w:sz="2" w:space="0" w:color="E4E6E8"/>
            <w:right w:val="single" w:sz="2" w:space="0" w:color="E4E6E8"/>
          </w:divBdr>
          <w:divsChild>
            <w:div w:id="1957911360">
              <w:marLeft w:val="0"/>
              <w:marRight w:val="0"/>
              <w:marTop w:val="0"/>
              <w:marBottom w:val="0"/>
              <w:divBdr>
                <w:top w:val="single" w:sz="2" w:space="0" w:color="E4E6E8"/>
                <w:left w:val="single" w:sz="2" w:space="0" w:color="E4E6E8"/>
                <w:bottom w:val="single" w:sz="2" w:space="0" w:color="E4E6E8"/>
                <w:right w:val="single" w:sz="2" w:space="0" w:color="E4E6E8"/>
              </w:divBdr>
              <w:divsChild>
                <w:div w:id="568807656">
                  <w:marLeft w:val="0"/>
                  <w:marRight w:val="0"/>
                  <w:marTop w:val="0"/>
                  <w:marBottom w:val="0"/>
                  <w:divBdr>
                    <w:top w:val="single" w:sz="2" w:space="0" w:color="E4E6E8"/>
                    <w:left w:val="single" w:sz="2" w:space="0" w:color="E4E6E8"/>
                    <w:bottom w:val="single" w:sz="2" w:space="0" w:color="E4E6E8"/>
                    <w:right w:val="single" w:sz="2" w:space="0" w:color="E4E6E8"/>
                  </w:divBdr>
                  <w:divsChild>
                    <w:div w:id="223832783">
                      <w:marLeft w:val="0"/>
                      <w:marRight w:val="0"/>
                      <w:marTop w:val="0"/>
                      <w:marBottom w:val="0"/>
                      <w:divBdr>
                        <w:top w:val="single" w:sz="2" w:space="0" w:color="E4E6E8"/>
                        <w:left w:val="single" w:sz="2" w:space="0" w:color="E4E6E8"/>
                        <w:bottom w:val="single" w:sz="2" w:space="0" w:color="E4E6E8"/>
                        <w:right w:val="single" w:sz="2" w:space="0" w:color="E4E6E8"/>
                      </w:divBdr>
                      <w:divsChild>
                        <w:div w:id="1669401664">
                          <w:marLeft w:val="0"/>
                          <w:marRight w:val="0"/>
                          <w:marTop w:val="0"/>
                          <w:marBottom w:val="0"/>
                          <w:divBdr>
                            <w:top w:val="single" w:sz="2" w:space="0" w:color="E4E6E8"/>
                            <w:left w:val="single" w:sz="2" w:space="0" w:color="E4E6E8"/>
                            <w:bottom w:val="single" w:sz="2" w:space="0" w:color="E4E6E8"/>
                            <w:right w:val="single" w:sz="2" w:space="0" w:color="E4E6E8"/>
                          </w:divBdr>
                          <w:divsChild>
                            <w:div w:id="261956866">
                              <w:marLeft w:val="0"/>
                              <w:marRight w:val="0"/>
                              <w:marTop w:val="0"/>
                              <w:marBottom w:val="0"/>
                              <w:divBdr>
                                <w:top w:val="single" w:sz="2" w:space="0" w:color="E4E6E8"/>
                                <w:left w:val="single" w:sz="2" w:space="0" w:color="E4E6E8"/>
                                <w:bottom w:val="single" w:sz="2" w:space="0" w:color="E4E6E8"/>
                                <w:right w:val="single" w:sz="2" w:space="0" w:color="E4E6E8"/>
                              </w:divBdr>
                              <w:divsChild>
                                <w:div w:id="569079203">
                                  <w:marLeft w:val="0"/>
                                  <w:marRight w:val="0"/>
                                  <w:marTop w:val="0"/>
                                  <w:marBottom w:val="0"/>
                                  <w:divBdr>
                                    <w:top w:val="single" w:sz="2" w:space="0" w:color="E4E6E8"/>
                                    <w:left w:val="single" w:sz="2" w:space="0" w:color="E4E6E8"/>
                                    <w:bottom w:val="single" w:sz="2" w:space="0" w:color="E4E6E8"/>
                                    <w:right w:val="single" w:sz="2" w:space="0" w:color="E4E6E8"/>
                                  </w:divBdr>
                                  <w:divsChild>
                                    <w:div w:id="1135443107">
                                      <w:marLeft w:val="0"/>
                                      <w:marRight w:val="0"/>
                                      <w:marTop w:val="0"/>
                                      <w:marBottom w:val="0"/>
                                      <w:divBdr>
                                        <w:top w:val="single" w:sz="2" w:space="0" w:color="E4E6E8"/>
                                        <w:left w:val="single" w:sz="2" w:space="0" w:color="E4E6E8"/>
                                        <w:bottom w:val="single" w:sz="2" w:space="0" w:color="E4E6E8"/>
                                        <w:right w:val="single" w:sz="2" w:space="0" w:color="E4E6E8"/>
                                      </w:divBdr>
                                      <w:divsChild>
                                        <w:div w:id="1428766616">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sChild>
    </w:div>
    <w:div w:id="1041440022">
      <w:bodyDiv w:val="1"/>
      <w:marLeft w:val="0"/>
      <w:marRight w:val="0"/>
      <w:marTop w:val="0"/>
      <w:marBottom w:val="0"/>
      <w:divBdr>
        <w:top w:val="none" w:sz="0" w:space="0" w:color="auto"/>
        <w:left w:val="none" w:sz="0" w:space="0" w:color="auto"/>
        <w:bottom w:val="none" w:sz="0" w:space="0" w:color="auto"/>
        <w:right w:val="none" w:sz="0" w:space="0" w:color="auto"/>
      </w:divBdr>
    </w:div>
    <w:div w:id="1043679062">
      <w:bodyDiv w:val="1"/>
      <w:marLeft w:val="0"/>
      <w:marRight w:val="0"/>
      <w:marTop w:val="0"/>
      <w:marBottom w:val="0"/>
      <w:divBdr>
        <w:top w:val="none" w:sz="0" w:space="0" w:color="auto"/>
        <w:left w:val="none" w:sz="0" w:space="0" w:color="auto"/>
        <w:bottom w:val="none" w:sz="0" w:space="0" w:color="auto"/>
        <w:right w:val="none" w:sz="0" w:space="0" w:color="auto"/>
      </w:divBdr>
    </w:div>
    <w:div w:id="1052074293">
      <w:bodyDiv w:val="1"/>
      <w:marLeft w:val="0"/>
      <w:marRight w:val="0"/>
      <w:marTop w:val="0"/>
      <w:marBottom w:val="0"/>
      <w:divBdr>
        <w:top w:val="none" w:sz="0" w:space="0" w:color="auto"/>
        <w:left w:val="none" w:sz="0" w:space="0" w:color="auto"/>
        <w:bottom w:val="none" w:sz="0" w:space="0" w:color="auto"/>
        <w:right w:val="none" w:sz="0" w:space="0" w:color="auto"/>
      </w:divBdr>
    </w:div>
    <w:div w:id="1057170098">
      <w:bodyDiv w:val="1"/>
      <w:marLeft w:val="0"/>
      <w:marRight w:val="0"/>
      <w:marTop w:val="0"/>
      <w:marBottom w:val="0"/>
      <w:divBdr>
        <w:top w:val="none" w:sz="0" w:space="0" w:color="auto"/>
        <w:left w:val="none" w:sz="0" w:space="0" w:color="auto"/>
        <w:bottom w:val="none" w:sz="0" w:space="0" w:color="auto"/>
        <w:right w:val="none" w:sz="0" w:space="0" w:color="auto"/>
      </w:divBdr>
    </w:div>
    <w:div w:id="1060402316">
      <w:bodyDiv w:val="1"/>
      <w:marLeft w:val="0"/>
      <w:marRight w:val="0"/>
      <w:marTop w:val="0"/>
      <w:marBottom w:val="0"/>
      <w:divBdr>
        <w:top w:val="none" w:sz="0" w:space="0" w:color="auto"/>
        <w:left w:val="none" w:sz="0" w:space="0" w:color="auto"/>
        <w:bottom w:val="none" w:sz="0" w:space="0" w:color="auto"/>
        <w:right w:val="none" w:sz="0" w:space="0" w:color="auto"/>
      </w:divBdr>
    </w:div>
    <w:div w:id="1060980922">
      <w:bodyDiv w:val="1"/>
      <w:marLeft w:val="0"/>
      <w:marRight w:val="0"/>
      <w:marTop w:val="0"/>
      <w:marBottom w:val="0"/>
      <w:divBdr>
        <w:top w:val="none" w:sz="0" w:space="0" w:color="auto"/>
        <w:left w:val="none" w:sz="0" w:space="0" w:color="auto"/>
        <w:bottom w:val="none" w:sz="0" w:space="0" w:color="auto"/>
        <w:right w:val="none" w:sz="0" w:space="0" w:color="auto"/>
      </w:divBdr>
    </w:div>
    <w:div w:id="1062370246">
      <w:bodyDiv w:val="1"/>
      <w:marLeft w:val="0"/>
      <w:marRight w:val="0"/>
      <w:marTop w:val="0"/>
      <w:marBottom w:val="0"/>
      <w:divBdr>
        <w:top w:val="none" w:sz="0" w:space="0" w:color="auto"/>
        <w:left w:val="none" w:sz="0" w:space="0" w:color="auto"/>
        <w:bottom w:val="none" w:sz="0" w:space="0" w:color="auto"/>
        <w:right w:val="none" w:sz="0" w:space="0" w:color="auto"/>
      </w:divBdr>
    </w:div>
    <w:div w:id="1082024344">
      <w:bodyDiv w:val="1"/>
      <w:marLeft w:val="0"/>
      <w:marRight w:val="0"/>
      <w:marTop w:val="0"/>
      <w:marBottom w:val="0"/>
      <w:divBdr>
        <w:top w:val="none" w:sz="0" w:space="0" w:color="auto"/>
        <w:left w:val="none" w:sz="0" w:space="0" w:color="auto"/>
        <w:bottom w:val="none" w:sz="0" w:space="0" w:color="auto"/>
        <w:right w:val="none" w:sz="0" w:space="0" w:color="auto"/>
      </w:divBdr>
    </w:div>
    <w:div w:id="1083184958">
      <w:bodyDiv w:val="1"/>
      <w:marLeft w:val="0"/>
      <w:marRight w:val="0"/>
      <w:marTop w:val="0"/>
      <w:marBottom w:val="0"/>
      <w:divBdr>
        <w:top w:val="none" w:sz="0" w:space="0" w:color="auto"/>
        <w:left w:val="none" w:sz="0" w:space="0" w:color="auto"/>
        <w:bottom w:val="none" w:sz="0" w:space="0" w:color="auto"/>
        <w:right w:val="none" w:sz="0" w:space="0" w:color="auto"/>
      </w:divBdr>
    </w:div>
    <w:div w:id="1083453617">
      <w:bodyDiv w:val="1"/>
      <w:marLeft w:val="0"/>
      <w:marRight w:val="0"/>
      <w:marTop w:val="0"/>
      <w:marBottom w:val="0"/>
      <w:divBdr>
        <w:top w:val="none" w:sz="0" w:space="0" w:color="auto"/>
        <w:left w:val="none" w:sz="0" w:space="0" w:color="auto"/>
        <w:bottom w:val="none" w:sz="0" w:space="0" w:color="auto"/>
        <w:right w:val="none" w:sz="0" w:space="0" w:color="auto"/>
      </w:divBdr>
    </w:div>
    <w:div w:id="1086342386">
      <w:bodyDiv w:val="1"/>
      <w:marLeft w:val="0"/>
      <w:marRight w:val="0"/>
      <w:marTop w:val="0"/>
      <w:marBottom w:val="0"/>
      <w:divBdr>
        <w:top w:val="none" w:sz="0" w:space="0" w:color="auto"/>
        <w:left w:val="none" w:sz="0" w:space="0" w:color="auto"/>
        <w:bottom w:val="none" w:sz="0" w:space="0" w:color="auto"/>
        <w:right w:val="none" w:sz="0" w:space="0" w:color="auto"/>
      </w:divBdr>
    </w:div>
    <w:div w:id="1089077358">
      <w:bodyDiv w:val="1"/>
      <w:marLeft w:val="0"/>
      <w:marRight w:val="0"/>
      <w:marTop w:val="0"/>
      <w:marBottom w:val="0"/>
      <w:divBdr>
        <w:top w:val="none" w:sz="0" w:space="0" w:color="auto"/>
        <w:left w:val="none" w:sz="0" w:space="0" w:color="auto"/>
        <w:bottom w:val="none" w:sz="0" w:space="0" w:color="auto"/>
        <w:right w:val="none" w:sz="0" w:space="0" w:color="auto"/>
      </w:divBdr>
    </w:div>
    <w:div w:id="1093016423">
      <w:bodyDiv w:val="1"/>
      <w:marLeft w:val="0"/>
      <w:marRight w:val="0"/>
      <w:marTop w:val="0"/>
      <w:marBottom w:val="0"/>
      <w:divBdr>
        <w:top w:val="none" w:sz="0" w:space="0" w:color="auto"/>
        <w:left w:val="none" w:sz="0" w:space="0" w:color="auto"/>
        <w:bottom w:val="none" w:sz="0" w:space="0" w:color="auto"/>
        <w:right w:val="none" w:sz="0" w:space="0" w:color="auto"/>
      </w:divBdr>
    </w:div>
    <w:div w:id="1096635766">
      <w:bodyDiv w:val="1"/>
      <w:marLeft w:val="0"/>
      <w:marRight w:val="0"/>
      <w:marTop w:val="0"/>
      <w:marBottom w:val="0"/>
      <w:divBdr>
        <w:top w:val="none" w:sz="0" w:space="0" w:color="auto"/>
        <w:left w:val="none" w:sz="0" w:space="0" w:color="auto"/>
        <w:bottom w:val="none" w:sz="0" w:space="0" w:color="auto"/>
        <w:right w:val="none" w:sz="0" w:space="0" w:color="auto"/>
      </w:divBdr>
    </w:div>
    <w:div w:id="1097560640">
      <w:bodyDiv w:val="1"/>
      <w:marLeft w:val="0"/>
      <w:marRight w:val="0"/>
      <w:marTop w:val="0"/>
      <w:marBottom w:val="0"/>
      <w:divBdr>
        <w:top w:val="none" w:sz="0" w:space="0" w:color="auto"/>
        <w:left w:val="none" w:sz="0" w:space="0" w:color="auto"/>
        <w:bottom w:val="none" w:sz="0" w:space="0" w:color="auto"/>
        <w:right w:val="none" w:sz="0" w:space="0" w:color="auto"/>
      </w:divBdr>
    </w:div>
    <w:div w:id="1103763154">
      <w:bodyDiv w:val="1"/>
      <w:marLeft w:val="0"/>
      <w:marRight w:val="0"/>
      <w:marTop w:val="0"/>
      <w:marBottom w:val="0"/>
      <w:divBdr>
        <w:top w:val="none" w:sz="0" w:space="0" w:color="auto"/>
        <w:left w:val="none" w:sz="0" w:space="0" w:color="auto"/>
        <w:bottom w:val="none" w:sz="0" w:space="0" w:color="auto"/>
        <w:right w:val="none" w:sz="0" w:space="0" w:color="auto"/>
      </w:divBdr>
    </w:div>
    <w:div w:id="1106998066">
      <w:bodyDiv w:val="1"/>
      <w:marLeft w:val="0"/>
      <w:marRight w:val="0"/>
      <w:marTop w:val="0"/>
      <w:marBottom w:val="0"/>
      <w:divBdr>
        <w:top w:val="none" w:sz="0" w:space="0" w:color="auto"/>
        <w:left w:val="none" w:sz="0" w:space="0" w:color="auto"/>
        <w:bottom w:val="none" w:sz="0" w:space="0" w:color="auto"/>
        <w:right w:val="none" w:sz="0" w:space="0" w:color="auto"/>
      </w:divBdr>
    </w:div>
    <w:div w:id="1108160038">
      <w:bodyDiv w:val="1"/>
      <w:marLeft w:val="0"/>
      <w:marRight w:val="0"/>
      <w:marTop w:val="0"/>
      <w:marBottom w:val="0"/>
      <w:divBdr>
        <w:top w:val="none" w:sz="0" w:space="0" w:color="auto"/>
        <w:left w:val="none" w:sz="0" w:space="0" w:color="auto"/>
        <w:bottom w:val="none" w:sz="0" w:space="0" w:color="auto"/>
        <w:right w:val="none" w:sz="0" w:space="0" w:color="auto"/>
      </w:divBdr>
    </w:div>
    <w:div w:id="1108622919">
      <w:bodyDiv w:val="1"/>
      <w:marLeft w:val="0"/>
      <w:marRight w:val="0"/>
      <w:marTop w:val="0"/>
      <w:marBottom w:val="0"/>
      <w:divBdr>
        <w:top w:val="none" w:sz="0" w:space="0" w:color="auto"/>
        <w:left w:val="none" w:sz="0" w:space="0" w:color="auto"/>
        <w:bottom w:val="none" w:sz="0" w:space="0" w:color="auto"/>
        <w:right w:val="none" w:sz="0" w:space="0" w:color="auto"/>
      </w:divBdr>
    </w:div>
    <w:div w:id="1108742176">
      <w:bodyDiv w:val="1"/>
      <w:marLeft w:val="0"/>
      <w:marRight w:val="0"/>
      <w:marTop w:val="0"/>
      <w:marBottom w:val="0"/>
      <w:divBdr>
        <w:top w:val="none" w:sz="0" w:space="0" w:color="auto"/>
        <w:left w:val="none" w:sz="0" w:space="0" w:color="auto"/>
        <w:bottom w:val="none" w:sz="0" w:space="0" w:color="auto"/>
        <w:right w:val="none" w:sz="0" w:space="0" w:color="auto"/>
      </w:divBdr>
    </w:div>
    <w:div w:id="1113596535">
      <w:bodyDiv w:val="1"/>
      <w:marLeft w:val="0"/>
      <w:marRight w:val="0"/>
      <w:marTop w:val="0"/>
      <w:marBottom w:val="0"/>
      <w:divBdr>
        <w:top w:val="none" w:sz="0" w:space="0" w:color="auto"/>
        <w:left w:val="none" w:sz="0" w:space="0" w:color="auto"/>
        <w:bottom w:val="none" w:sz="0" w:space="0" w:color="auto"/>
        <w:right w:val="none" w:sz="0" w:space="0" w:color="auto"/>
      </w:divBdr>
    </w:div>
    <w:div w:id="1113745487">
      <w:bodyDiv w:val="1"/>
      <w:marLeft w:val="0"/>
      <w:marRight w:val="0"/>
      <w:marTop w:val="0"/>
      <w:marBottom w:val="0"/>
      <w:divBdr>
        <w:top w:val="none" w:sz="0" w:space="0" w:color="auto"/>
        <w:left w:val="none" w:sz="0" w:space="0" w:color="auto"/>
        <w:bottom w:val="none" w:sz="0" w:space="0" w:color="auto"/>
        <w:right w:val="none" w:sz="0" w:space="0" w:color="auto"/>
      </w:divBdr>
    </w:div>
    <w:div w:id="1114133714">
      <w:bodyDiv w:val="1"/>
      <w:marLeft w:val="0"/>
      <w:marRight w:val="0"/>
      <w:marTop w:val="0"/>
      <w:marBottom w:val="0"/>
      <w:divBdr>
        <w:top w:val="none" w:sz="0" w:space="0" w:color="auto"/>
        <w:left w:val="none" w:sz="0" w:space="0" w:color="auto"/>
        <w:bottom w:val="none" w:sz="0" w:space="0" w:color="auto"/>
        <w:right w:val="none" w:sz="0" w:space="0" w:color="auto"/>
      </w:divBdr>
    </w:div>
    <w:div w:id="1116876847">
      <w:bodyDiv w:val="1"/>
      <w:marLeft w:val="0"/>
      <w:marRight w:val="0"/>
      <w:marTop w:val="0"/>
      <w:marBottom w:val="0"/>
      <w:divBdr>
        <w:top w:val="none" w:sz="0" w:space="0" w:color="auto"/>
        <w:left w:val="none" w:sz="0" w:space="0" w:color="auto"/>
        <w:bottom w:val="none" w:sz="0" w:space="0" w:color="auto"/>
        <w:right w:val="none" w:sz="0" w:space="0" w:color="auto"/>
      </w:divBdr>
    </w:div>
    <w:div w:id="1118136222">
      <w:bodyDiv w:val="1"/>
      <w:marLeft w:val="0"/>
      <w:marRight w:val="0"/>
      <w:marTop w:val="0"/>
      <w:marBottom w:val="0"/>
      <w:divBdr>
        <w:top w:val="none" w:sz="0" w:space="0" w:color="auto"/>
        <w:left w:val="none" w:sz="0" w:space="0" w:color="auto"/>
        <w:bottom w:val="none" w:sz="0" w:space="0" w:color="auto"/>
        <w:right w:val="none" w:sz="0" w:space="0" w:color="auto"/>
      </w:divBdr>
    </w:div>
    <w:div w:id="1123962295">
      <w:bodyDiv w:val="1"/>
      <w:marLeft w:val="0"/>
      <w:marRight w:val="0"/>
      <w:marTop w:val="0"/>
      <w:marBottom w:val="0"/>
      <w:divBdr>
        <w:top w:val="none" w:sz="0" w:space="0" w:color="auto"/>
        <w:left w:val="none" w:sz="0" w:space="0" w:color="auto"/>
        <w:bottom w:val="none" w:sz="0" w:space="0" w:color="auto"/>
        <w:right w:val="none" w:sz="0" w:space="0" w:color="auto"/>
      </w:divBdr>
    </w:div>
    <w:div w:id="1124932228">
      <w:bodyDiv w:val="1"/>
      <w:marLeft w:val="0"/>
      <w:marRight w:val="0"/>
      <w:marTop w:val="0"/>
      <w:marBottom w:val="0"/>
      <w:divBdr>
        <w:top w:val="none" w:sz="0" w:space="0" w:color="auto"/>
        <w:left w:val="none" w:sz="0" w:space="0" w:color="auto"/>
        <w:bottom w:val="none" w:sz="0" w:space="0" w:color="auto"/>
        <w:right w:val="none" w:sz="0" w:space="0" w:color="auto"/>
      </w:divBdr>
    </w:div>
    <w:div w:id="1128667135">
      <w:bodyDiv w:val="1"/>
      <w:marLeft w:val="0"/>
      <w:marRight w:val="0"/>
      <w:marTop w:val="0"/>
      <w:marBottom w:val="0"/>
      <w:divBdr>
        <w:top w:val="none" w:sz="0" w:space="0" w:color="auto"/>
        <w:left w:val="none" w:sz="0" w:space="0" w:color="auto"/>
        <w:bottom w:val="none" w:sz="0" w:space="0" w:color="auto"/>
        <w:right w:val="none" w:sz="0" w:space="0" w:color="auto"/>
      </w:divBdr>
    </w:div>
    <w:div w:id="1134447784">
      <w:bodyDiv w:val="1"/>
      <w:marLeft w:val="0"/>
      <w:marRight w:val="0"/>
      <w:marTop w:val="0"/>
      <w:marBottom w:val="0"/>
      <w:divBdr>
        <w:top w:val="none" w:sz="0" w:space="0" w:color="auto"/>
        <w:left w:val="none" w:sz="0" w:space="0" w:color="auto"/>
        <w:bottom w:val="none" w:sz="0" w:space="0" w:color="auto"/>
        <w:right w:val="none" w:sz="0" w:space="0" w:color="auto"/>
      </w:divBdr>
    </w:div>
    <w:div w:id="1135832695">
      <w:bodyDiv w:val="1"/>
      <w:marLeft w:val="0"/>
      <w:marRight w:val="0"/>
      <w:marTop w:val="0"/>
      <w:marBottom w:val="0"/>
      <w:divBdr>
        <w:top w:val="none" w:sz="0" w:space="0" w:color="auto"/>
        <w:left w:val="none" w:sz="0" w:space="0" w:color="auto"/>
        <w:bottom w:val="none" w:sz="0" w:space="0" w:color="auto"/>
        <w:right w:val="none" w:sz="0" w:space="0" w:color="auto"/>
      </w:divBdr>
    </w:div>
    <w:div w:id="1148549606">
      <w:bodyDiv w:val="1"/>
      <w:marLeft w:val="0"/>
      <w:marRight w:val="0"/>
      <w:marTop w:val="0"/>
      <w:marBottom w:val="0"/>
      <w:divBdr>
        <w:top w:val="none" w:sz="0" w:space="0" w:color="auto"/>
        <w:left w:val="none" w:sz="0" w:space="0" w:color="auto"/>
        <w:bottom w:val="none" w:sz="0" w:space="0" w:color="auto"/>
        <w:right w:val="none" w:sz="0" w:space="0" w:color="auto"/>
      </w:divBdr>
    </w:div>
    <w:div w:id="1152983489">
      <w:bodyDiv w:val="1"/>
      <w:marLeft w:val="0"/>
      <w:marRight w:val="0"/>
      <w:marTop w:val="0"/>
      <w:marBottom w:val="0"/>
      <w:divBdr>
        <w:top w:val="none" w:sz="0" w:space="0" w:color="auto"/>
        <w:left w:val="none" w:sz="0" w:space="0" w:color="auto"/>
        <w:bottom w:val="none" w:sz="0" w:space="0" w:color="auto"/>
        <w:right w:val="none" w:sz="0" w:space="0" w:color="auto"/>
      </w:divBdr>
    </w:div>
    <w:div w:id="1156921416">
      <w:bodyDiv w:val="1"/>
      <w:marLeft w:val="0"/>
      <w:marRight w:val="0"/>
      <w:marTop w:val="0"/>
      <w:marBottom w:val="0"/>
      <w:divBdr>
        <w:top w:val="none" w:sz="0" w:space="0" w:color="auto"/>
        <w:left w:val="none" w:sz="0" w:space="0" w:color="auto"/>
        <w:bottom w:val="none" w:sz="0" w:space="0" w:color="auto"/>
        <w:right w:val="none" w:sz="0" w:space="0" w:color="auto"/>
      </w:divBdr>
    </w:div>
    <w:div w:id="1161197321">
      <w:bodyDiv w:val="1"/>
      <w:marLeft w:val="0"/>
      <w:marRight w:val="0"/>
      <w:marTop w:val="0"/>
      <w:marBottom w:val="0"/>
      <w:divBdr>
        <w:top w:val="none" w:sz="0" w:space="0" w:color="auto"/>
        <w:left w:val="none" w:sz="0" w:space="0" w:color="auto"/>
        <w:bottom w:val="none" w:sz="0" w:space="0" w:color="auto"/>
        <w:right w:val="none" w:sz="0" w:space="0" w:color="auto"/>
      </w:divBdr>
    </w:div>
    <w:div w:id="1165435047">
      <w:bodyDiv w:val="1"/>
      <w:marLeft w:val="0"/>
      <w:marRight w:val="0"/>
      <w:marTop w:val="0"/>
      <w:marBottom w:val="0"/>
      <w:divBdr>
        <w:top w:val="none" w:sz="0" w:space="0" w:color="auto"/>
        <w:left w:val="none" w:sz="0" w:space="0" w:color="auto"/>
        <w:bottom w:val="none" w:sz="0" w:space="0" w:color="auto"/>
        <w:right w:val="none" w:sz="0" w:space="0" w:color="auto"/>
      </w:divBdr>
    </w:div>
    <w:div w:id="1175612378">
      <w:bodyDiv w:val="1"/>
      <w:marLeft w:val="0"/>
      <w:marRight w:val="0"/>
      <w:marTop w:val="0"/>
      <w:marBottom w:val="0"/>
      <w:divBdr>
        <w:top w:val="none" w:sz="0" w:space="0" w:color="auto"/>
        <w:left w:val="none" w:sz="0" w:space="0" w:color="auto"/>
        <w:bottom w:val="none" w:sz="0" w:space="0" w:color="auto"/>
        <w:right w:val="none" w:sz="0" w:space="0" w:color="auto"/>
      </w:divBdr>
      <w:divsChild>
        <w:div w:id="1880849435">
          <w:marLeft w:val="0"/>
          <w:marRight w:val="0"/>
          <w:marTop w:val="0"/>
          <w:marBottom w:val="0"/>
          <w:divBdr>
            <w:top w:val="single" w:sz="2" w:space="0" w:color="E3E3E3"/>
            <w:left w:val="single" w:sz="2" w:space="0" w:color="E3E3E3"/>
            <w:bottom w:val="single" w:sz="2" w:space="0" w:color="E3E3E3"/>
            <w:right w:val="single" w:sz="2" w:space="0" w:color="E3E3E3"/>
          </w:divBdr>
          <w:divsChild>
            <w:div w:id="1081413506">
              <w:marLeft w:val="0"/>
              <w:marRight w:val="0"/>
              <w:marTop w:val="0"/>
              <w:marBottom w:val="0"/>
              <w:divBdr>
                <w:top w:val="single" w:sz="2" w:space="0" w:color="E3E3E3"/>
                <w:left w:val="single" w:sz="2" w:space="0" w:color="E3E3E3"/>
                <w:bottom w:val="single" w:sz="2" w:space="0" w:color="E3E3E3"/>
                <w:right w:val="single" w:sz="2" w:space="0" w:color="E3E3E3"/>
              </w:divBdr>
              <w:divsChild>
                <w:div w:id="1936592308">
                  <w:marLeft w:val="0"/>
                  <w:marRight w:val="0"/>
                  <w:marTop w:val="0"/>
                  <w:marBottom w:val="0"/>
                  <w:divBdr>
                    <w:top w:val="single" w:sz="2" w:space="2" w:color="E3E3E3"/>
                    <w:left w:val="single" w:sz="2" w:space="0" w:color="E3E3E3"/>
                    <w:bottom w:val="single" w:sz="2" w:space="0" w:color="E3E3E3"/>
                    <w:right w:val="single" w:sz="2" w:space="0" w:color="E3E3E3"/>
                  </w:divBdr>
                  <w:divsChild>
                    <w:div w:id="9125463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75799572">
      <w:bodyDiv w:val="1"/>
      <w:marLeft w:val="0"/>
      <w:marRight w:val="0"/>
      <w:marTop w:val="0"/>
      <w:marBottom w:val="0"/>
      <w:divBdr>
        <w:top w:val="none" w:sz="0" w:space="0" w:color="auto"/>
        <w:left w:val="none" w:sz="0" w:space="0" w:color="auto"/>
        <w:bottom w:val="none" w:sz="0" w:space="0" w:color="auto"/>
        <w:right w:val="none" w:sz="0" w:space="0" w:color="auto"/>
      </w:divBdr>
    </w:div>
    <w:div w:id="1187527871">
      <w:bodyDiv w:val="1"/>
      <w:marLeft w:val="0"/>
      <w:marRight w:val="0"/>
      <w:marTop w:val="0"/>
      <w:marBottom w:val="0"/>
      <w:divBdr>
        <w:top w:val="none" w:sz="0" w:space="0" w:color="auto"/>
        <w:left w:val="none" w:sz="0" w:space="0" w:color="auto"/>
        <w:bottom w:val="none" w:sz="0" w:space="0" w:color="auto"/>
        <w:right w:val="none" w:sz="0" w:space="0" w:color="auto"/>
      </w:divBdr>
    </w:div>
    <w:div w:id="1194228794">
      <w:bodyDiv w:val="1"/>
      <w:marLeft w:val="0"/>
      <w:marRight w:val="0"/>
      <w:marTop w:val="0"/>
      <w:marBottom w:val="0"/>
      <w:divBdr>
        <w:top w:val="none" w:sz="0" w:space="0" w:color="auto"/>
        <w:left w:val="none" w:sz="0" w:space="0" w:color="auto"/>
        <w:bottom w:val="none" w:sz="0" w:space="0" w:color="auto"/>
        <w:right w:val="none" w:sz="0" w:space="0" w:color="auto"/>
      </w:divBdr>
    </w:div>
    <w:div w:id="1199971822">
      <w:bodyDiv w:val="1"/>
      <w:marLeft w:val="0"/>
      <w:marRight w:val="0"/>
      <w:marTop w:val="0"/>
      <w:marBottom w:val="0"/>
      <w:divBdr>
        <w:top w:val="none" w:sz="0" w:space="0" w:color="auto"/>
        <w:left w:val="none" w:sz="0" w:space="0" w:color="auto"/>
        <w:bottom w:val="none" w:sz="0" w:space="0" w:color="auto"/>
        <w:right w:val="none" w:sz="0" w:space="0" w:color="auto"/>
      </w:divBdr>
    </w:div>
    <w:div w:id="1215696194">
      <w:bodyDiv w:val="1"/>
      <w:marLeft w:val="0"/>
      <w:marRight w:val="0"/>
      <w:marTop w:val="0"/>
      <w:marBottom w:val="0"/>
      <w:divBdr>
        <w:top w:val="none" w:sz="0" w:space="0" w:color="auto"/>
        <w:left w:val="none" w:sz="0" w:space="0" w:color="auto"/>
        <w:bottom w:val="none" w:sz="0" w:space="0" w:color="auto"/>
        <w:right w:val="none" w:sz="0" w:space="0" w:color="auto"/>
      </w:divBdr>
    </w:div>
    <w:div w:id="1215854315">
      <w:bodyDiv w:val="1"/>
      <w:marLeft w:val="0"/>
      <w:marRight w:val="0"/>
      <w:marTop w:val="0"/>
      <w:marBottom w:val="0"/>
      <w:divBdr>
        <w:top w:val="none" w:sz="0" w:space="0" w:color="auto"/>
        <w:left w:val="none" w:sz="0" w:space="0" w:color="auto"/>
        <w:bottom w:val="none" w:sz="0" w:space="0" w:color="auto"/>
        <w:right w:val="none" w:sz="0" w:space="0" w:color="auto"/>
      </w:divBdr>
    </w:div>
    <w:div w:id="1219050132">
      <w:bodyDiv w:val="1"/>
      <w:marLeft w:val="0"/>
      <w:marRight w:val="0"/>
      <w:marTop w:val="0"/>
      <w:marBottom w:val="0"/>
      <w:divBdr>
        <w:top w:val="none" w:sz="0" w:space="0" w:color="auto"/>
        <w:left w:val="none" w:sz="0" w:space="0" w:color="auto"/>
        <w:bottom w:val="none" w:sz="0" w:space="0" w:color="auto"/>
        <w:right w:val="none" w:sz="0" w:space="0" w:color="auto"/>
      </w:divBdr>
    </w:div>
    <w:div w:id="1219514293">
      <w:bodyDiv w:val="1"/>
      <w:marLeft w:val="0"/>
      <w:marRight w:val="0"/>
      <w:marTop w:val="0"/>
      <w:marBottom w:val="0"/>
      <w:divBdr>
        <w:top w:val="none" w:sz="0" w:space="0" w:color="auto"/>
        <w:left w:val="none" w:sz="0" w:space="0" w:color="auto"/>
        <w:bottom w:val="none" w:sz="0" w:space="0" w:color="auto"/>
        <w:right w:val="none" w:sz="0" w:space="0" w:color="auto"/>
      </w:divBdr>
    </w:div>
    <w:div w:id="1242906033">
      <w:bodyDiv w:val="1"/>
      <w:marLeft w:val="0"/>
      <w:marRight w:val="0"/>
      <w:marTop w:val="0"/>
      <w:marBottom w:val="0"/>
      <w:divBdr>
        <w:top w:val="none" w:sz="0" w:space="0" w:color="auto"/>
        <w:left w:val="none" w:sz="0" w:space="0" w:color="auto"/>
        <w:bottom w:val="none" w:sz="0" w:space="0" w:color="auto"/>
        <w:right w:val="none" w:sz="0" w:space="0" w:color="auto"/>
      </w:divBdr>
    </w:div>
    <w:div w:id="1243105774">
      <w:bodyDiv w:val="1"/>
      <w:marLeft w:val="0"/>
      <w:marRight w:val="0"/>
      <w:marTop w:val="0"/>
      <w:marBottom w:val="0"/>
      <w:divBdr>
        <w:top w:val="none" w:sz="0" w:space="0" w:color="auto"/>
        <w:left w:val="none" w:sz="0" w:space="0" w:color="auto"/>
        <w:bottom w:val="none" w:sz="0" w:space="0" w:color="auto"/>
        <w:right w:val="none" w:sz="0" w:space="0" w:color="auto"/>
      </w:divBdr>
    </w:div>
    <w:div w:id="1248422111">
      <w:bodyDiv w:val="1"/>
      <w:marLeft w:val="0"/>
      <w:marRight w:val="0"/>
      <w:marTop w:val="0"/>
      <w:marBottom w:val="0"/>
      <w:divBdr>
        <w:top w:val="none" w:sz="0" w:space="0" w:color="auto"/>
        <w:left w:val="none" w:sz="0" w:space="0" w:color="auto"/>
        <w:bottom w:val="none" w:sz="0" w:space="0" w:color="auto"/>
        <w:right w:val="none" w:sz="0" w:space="0" w:color="auto"/>
      </w:divBdr>
    </w:div>
    <w:div w:id="1249541773">
      <w:bodyDiv w:val="1"/>
      <w:marLeft w:val="0"/>
      <w:marRight w:val="0"/>
      <w:marTop w:val="0"/>
      <w:marBottom w:val="0"/>
      <w:divBdr>
        <w:top w:val="none" w:sz="0" w:space="0" w:color="auto"/>
        <w:left w:val="none" w:sz="0" w:space="0" w:color="auto"/>
        <w:bottom w:val="none" w:sz="0" w:space="0" w:color="auto"/>
        <w:right w:val="none" w:sz="0" w:space="0" w:color="auto"/>
      </w:divBdr>
    </w:div>
    <w:div w:id="1253516646">
      <w:bodyDiv w:val="1"/>
      <w:marLeft w:val="0"/>
      <w:marRight w:val="0"/>
      <w:marTop w:val="0"/>
      <w:marBottom w:val="0"/>
      <w:divBdr>
        <w:top w:val="none" w:sz="0" w:space="0" w:color="auto"/>
        <w:left w:val="none" w:sz="0" w:space="0" w:color="auto"/>
        <w:bottom w:val="none" w:sz="0" w:space="0" w:color="auto"/>
        <w:right w:val="none" w:sz="0" w:space="0" w:color="auto"/>
      </w:divBdr>
    </w:div>
    <w:div w:id="1263682096">
      <w:bodyDiv w:val="1"/>
      <w:marLeft w:val="0"/>
      <w:marRight w:val="0"/>
      <w:marTop w:val="0"/>
      <w:marBottom w:val="0"/>
      <w:divBdr>
        <w:top w:val="none" w:sz="0" w:space="0" w:color="auto"/>
        <w:left w:val="none" w:sz="0" w:space="0" w:color="auto"/>
        <w:bottom w:val="none" w:sz="0" w:space="0" w:color="auto"/>
        <w:right w:val="none" w:sz="0" w:space="0" w:color="auto"/>
      </w:divBdr>
    </w:div>
    <w:div w:id="1264845102">
      <w:bodyDiv w:val="1"/>
      <w:marLeft w:val="0"/>
      <w:marRight w:val="0"/>
      <w:marTop w:val="0"/>
      <w:marBottom w:val="0"/>
      <w:divBdr>
        <w:top w:val="none" w:sz="0" w:space="0" w:color="auto"/>
        <w:left w:val="none" w:sz="0" w:space="0" w:color="auto"/>
        <w:bottom w:val="none" w:sz="0" w:space="0" w:color="auto"/>
        <w:right w:val="none" w:sz="0" w:space="0" w:color="auto"/>
      </w:divBdr>
    </w:div>
    <w:div w:id="1268345452">
      <w:bodyDiv w:val="1"/>
      <w:marLeft w:val="0"/>
      <w:marRight w:val="0"/>
      <w:marTop w:val="0"/>
      <w:marBottom w:val="0"/>
      <w:divBdr>
        <w:top w:val="none" w:sz="0" w:space="0" w:color="auto"/>
        <w:left w:val="none" w:sz="0" w:space="0" w:color="auto"/>
        <w:bottom w:val="none" w:sz="0" w:space="0" w:color="auto"/>
        <w:right w:val="none" w:sz="0" w:space="0" w:color="auto"/>
      </w:divBdr>
    </w:div>
    <w:div w:id="1268390939">
      <w:bodyDiv w:val="1"/>
      <w:marLeft w:val="0"/>
      <w:marRight w:val="0"/>
      <w:marTop w:val="0"/>
      <w:marBottom w:val="0"/>
      <w:divBdr>
        <w:top w:val="none" w:sz="0" w:space="0" w:color="auto"/>
        <w:left w:val="none" w:sz="0" w:space="0" w:color="auto"/>
        <w:bottom w:val="none" w:sz="0" w:space="0" w:color="auto"/>
        <w:right w:val="none" w:sz="0" w:space="0" w:color="auto"/>
      </w:divBdr>
    </w:div>
    <w:div w:id="1270939921">
      <w:bodyDiv w:val="1"/>
      <w:marLeft w:val="0"/>
      <w:marRight w:val="0"/>
      <w:marTop w:val="0"/>
      <w:marBottom w:val="0"/>
      <w:divBdr>
        <w:top w:val="none" w:sz="0" w:space="0" w:color="auto"/>
        <w:left w:val="none" w:sz="0" w:space="0" w:color="auto"/>
        <w:bottom w:val="none" w:sz="0" w:space="0" w:color="auto"/>
        <w:right w:val="none" w:sz="0" w:space="0" w:color="auto"/>
      </w:divBdr>
    </w:div>
    <w:div w:id="1276988356">
      <w:bodyDiv w:val="1"/>
      <w:marLeft w:val="0"/>
      <w:marRight w:val="0"/>
      <w:marTop w:val="0"/>
      <w:marBottom w:val="0"/>
      <w:divBdr>
        <w:top w:val="none" w:sz="0" w:space="0" w:color="auto"/>
        <w:left w:val="none" w:sz="0" w:space="0" w:color="auto"/>
        <w:bottom w:val="none" w:sz="0" w:space="0" w:color="auto"/>
        <w:right w:val="none" w:sz="0" w:space="0" w:color="auto"/>
      </w:divBdr>
    </w:div>
    <w:div w:id="1277250398">
      <w:bodyDiv w:val="1"/>
      <w:marLeft w:val="0"/>
      <w:marRight w:val="0"/>
      <w:marTop w:val="0"/>
      <w:marBottom w:val="0"/>
      <w:divBdr>
        <w:top w:val="none" w:sz="0" w:space="0" w:color="auto"/>
        <w:left w:val="none" w:sz="0" w:space="0" w:color="auto"/>
        <w:bottom w:val="none" w:sz="0" w:space="0" w:color="auto"/>
        <w:right w:val="none" w:sz="0" w:space="0" w:color="auto"/>
      </w:divBdr>
    </w:div>
    <w:div w:id="1286887976">
      <w:bodyDiv w:val="1"/>
      <w:marLeft w:val="0"/>
      <w:marRight w:val="0"/>
      <w:marTop w:val="0"/>
      <w:marBottom w:val="0"/>
      <w:divBdr>
        <w:top w:val="none" w:sz="0" w:space="0" w:color="auto"/>
        <w:left w:val="none" w:sz="0" w:space="0" w:color="auto"/>
        <w:bottom w:val="none" w:sz="0" w:space="0" w:color="auto"/>
        <w:right w:val="none" w:sz="0" w:space="0" w:color="auto"/>
      </w:divBdr>
    </w:div>
    <w:div w:id="1286890768">
      <w:bodyDiv w:val="1"/>
      <w:marLeft w:val="0"/>
      <w:marRight w:val="0"/>
      <w:marTop w:val="0"/>
      <w:marBottom w:val="0"/>
      <w:divBdr>
        <w:top w:val="none" w:sz="0" w:space="0" w:color="auto"/>
        <w:left w:val="none" w:sz="0" w:space="0" w:color="auto"/>
        <w:bottom w:val="none" w:sz="0" w:space="0" w:color="auto"/>
        <w:right w:val="none" w:sz="0" w:space="0" w:color="auto"/>
      </w:divBdr>
    </w:div>
    <w:div w:id="1287931347">
      <w:bodyDiv w:val="1"/>
      <w:marLeft w:val="0"/>
      <w:marRight w:val="0"/>
      <w:marTop w:val="0"/>
      <w:marBottom w:val="0"/>
      <w:divBdr>
        <w:top w:val="none" w:sz="0" w:space="0" w:color="auto"/>
        <w:left w:val="none" w:sz="0" w:space="0" w:color="auto"/>
        <w:bottom w:val="none" w:sz="0" w:space="0" w:color="auto"/>
        <w:right w:val="none" w:sz="0" w:space="0" w:color="auto"/>
      </w:divBdr>
    </w:div>
    <w:div w:id="1289430943">
      <w:bodyDiv w:val="1"/>
      <w:marLeft w:val="0"/>
      <w:marRight w:val="0"/>
      <w:marTop w:val="0"/>
      <w:marBottom w:val="0"/>
      <w:divBdr>
        <w:top w:val="none" w:sz="0" w:space="0" w:color="auto"/>
        <w:left w:val="none" w:sz="0" w:space="0" w:color="auto"/>
        <w:bottom w:val="none" w:sz="0" w:space="0" w:color="auto"/>
        <w:right w:val="none" w:sz="0" w:space="0" w:color="auto"/>
      </w:divBdr>
    </w:div>
    <w:div w:id="1289893719">
      <w:bodyDiv w:val="1"/>
      <w:marLeft w:val="0"/>
      <w:marRight w:val="0"/>
      <w:marTop w:val="0"/>
      <w:marBottom w:val="0"/>
      <w:divBdr>
        <w:top w:val="none" w:sz="0" w:space="0" w:color="auto"/>
        <w:left w:val="none" w:sz="0" w:space="0" w:color="auto"/>
        <w:bottom w:val="none" w:sz="0" w:space="0" w:color="auto"/>
        <w:right w:val="none" w:sz="0" w:space="0" w:color="auto"/>
      </w:divBdr>
    </w:div>
    <w:div w:id="1290209235">
      <w:bodyDiv w:val="1"/>
      <w:marLeft w:val="0"/>
      <w:marRight w:val="0"/>
      <w:marTop w:val="0"/>
      <w:marBottom w:val="0"/>
      <w:divBdr>
        <w:top w:val="none" w:sz="0" w:space="0" w:color="auto"/>
        <w:left w:val="none" w:sz="0" w:space="0" w:color="auto"/>
        <w:bottom w:val="none" w:sz="0" w:space="0" w:color="auto"/>
        <w:right w:val="none" w:sz="0" w:space="0" w:color="auto"/>
      </w:divBdr>
    </w:div>
    <w:div w:id="1298072048">
      <w:bodyDiv w:val="1"/>
      <w:marLeft w:val="0"/>
      <w:marRight w:val="0"/>
      <w:marTop w:val="0"/>
      <w:marBottom w:val="0"/>
      <w:divBdr>
        <w:top w:val="none" w:sz="0" w:space="0" w:color="auto"/>
        <w:left w:val="none" w:sz="0" w:space="0" w:color="auto"/>
        <w:bottom w:val="none" w:sz="0" w:space="0" w:color="auto"/>
        <w:right w:val="none" w:sz="0" w:space="0" w:color="auto"/>
      </w:divBdr>
    </w:div>
    <w:div w:id="1298342791">
      <w:bodyDiv w:val="1"/>
      <w:marLeft w:val="0"/>
      <w:marRight w:val="0"/>
      <w:marTop w:val="0"/>
      <w:marBottom w:val="0"/>
      <w:divBdr>
        <w:top w:val="none" w:sz="0" w:space="0" w:color="auto"/>
        <w:left w:val="none" w:sz="0" w:space="0" w:color="auto"/>
        <w:bottom w:val="none" w:sz="0" w:space="0" w:color="auto"/>
        <w:right w:val="none" w:sz="0" w:space="0" w:color="auto"/>
      </w:divBdr>
    </w:div>
    <w:div w:id="1298492026">
      <w:bodyDiv w:val="1"/>
      <w:marLeft w:val="0"/>
      <w:marRight w:val="0"/>
      <w:marTop w:val="0"/>
      <w:marBottom w:val="0"/>
      <w:divBdr>
        <w:top w:val="none" w:sz="0" w:space="0" w:color="auto"/>
        <w:left w:val="none" w:sz="0" w:space="0" w:color="auto"/>
        <w:bottom w:val="none" w:sz="0" w:space="0" w:color="auto"/>
        <w:right w:val="none" w:sz="0" w:space="0" w:color="auto"/>
      </w:divBdr>
    </w:div>
    <w:div w:id="1298753429">
      <w:bodyDiv w:val="1"/>
      <w:marLeft w:val="0"/>
      <w:marRight w:val="0"/>
      <w:marTop w:val="0"/>
      <w:marBottom w:val="0"/>
      <w:divBdr>
        <w:top w:val="none" w:sz="0" w:space="0" w:color="auto"/>
        <w:left w:val="none" w:sz="0" w:space="0" w:color="auto"/>
        <w:bottom w:val="none" w:sz="0" w:space="0" w:color="auto"/>
        <w:right w:val="none" w:sz="0" w:space="0" w:color="auto"/>
      </w:divBdr>
    </w:div>
    <w:div w:id="1299141633">
      <w:bodyDiv w:val="1"/>
      <w:marLeft w:val="0"/>
      <w:marRight w:val="0"/>
      <w:marTop w:val="0"/>
      <w:marBottom w:val="0"/>
      <w:divBdr>
        <w:top w:val="none" w:sz="0" w:space="0" w:color="auto"/>
        <w:left w:val="none" w:sz="0" w:space="0" w:color="auto"/>
        <w:bottom w:val="none" w:sz="0" w:space="0" w:color="auto"/>
        <w:right w:val="none" w:sz="0" w:space="0" w:color="auto"/>
      </w:divBdr>
    </w:div>
    <w:div w:id="1302073526">
      <w:bodyDiv w:val="1"/>
      <w:marLeft w:val="0"/>
      <w:marRight w:val="0"/>
      <w:marTop w:val="0"/>
      <w:marBottom w:val="0"/>
      <w:divBdr>
        <w:top w:val="none" w:sz="0" w:space="0" w:color="auto"/>
        <w:left w:val="none" w:sz="0" w:space="0" w:color="auto"/>
        <w:bottom w:val="none" w:sz="0" w:space="0" w:color="auto"/>
        <w:right w:val="none" w:sz="0" w:space="0" w:color="auto"/>
      </w:divBdr>
    </w:div>
    <w:div w:id="1302423206">
      <w:bodyDiv w:val="1"/>
      <w:marLeft w:val="0"/>
      <w:marRight w:val="0"/>
      <w:marTop w:val="0"/>
      <w:marBottom w:val="0"/>
      <w:divBdr>
        <w:top w:val="none" w:sz="0" w:space="0" w:color="auto"/>
        <w:left w:val="none" w:sz="0" w:space="0" w:color="auto"/>
        <w:bottom w:val="none" w:sz="0" w:space="0" w:color="auto"/>
        <w:right w:val="none" w:sz="0" w:space="0" w:color="auto"/>
      </w:divBdr>
    </w:div>
    <w:div w:id="1302928009">
      <w:bodyDiv w:val="1"/>
      <w:marLeft w:val="0"/>
      <w:marRight w:val="0"/>
      <w:marTop w:val="0"/>
      <w:marBottom w:val="0"/>
      <w:divBdr>
        <w:top w:val="none" w:sz="0" w:space="0" w:color="auto"/>
        <w:left w:val="none" w:sz="0" w:space="0" w:color="auto"/>
        <w:bottom w:val="none" w:sz="0" w:space="0" w:color="auto"/>
        <w:right w:val="none" w:sz="0" w:space="0" w:color="auto"/>
      </w:divBdr>
    </w:div>
    <w:div w:id="1304506392">
      <w:bodyDiv w:val="1"/>
      <w:marLeft w:val="0"/>
      <w:marRight w:val="0"/>
      <w:marTop w:val="0"/>
      <w:marBottom w:val="0"/>
      <w:divBdr>
        <w:top w:val="none" w:sz="0" w:space="0" w:color="auto"/>
        <w:left w:val="none" w:sz="0" w:space="0" w:color="auto"/>
        <w:bottom w:val="none" w:sz="0" w:space="0" w:color="auto"/>
        <w:right w:val="none" w:sz="0" w:space="0" w:color="auto"/>
      </w:divBdr>
    </w:div>
    <w:div w:id="1313410155">
      <w:bodyDiv w:val="1"/>
      <w:marLeft w:val="0"/>
      <w:marRight w:val="0"/>
      <w:marTop w:val="0"/>
      <w:marBottom w:val="0"/>
      <w:divBdr>
        <w:top w:val="none" w:sz="0" w:space="0" w:color="auto"/>
        <w:left w:val="none" w:sz="0" w:space="0" w:color="auto"/>
        <w:bottom w:val="none" w:sz="0" w:space="0" w:color="auto"/>
        <w:right w:val="none" w:sz="0" w:space="0" w:color="auto"/>
      </w:divBdr>
    </w:div>
    <w:div w:id="1318025396">
      <w:bodyDiv w:val="1"/>
      <w:marLeft w:val="0"/>
      <w:marRight w:val="0"/>
      <w:marTop w:val="0"/>
      <w:marBottom w:val="0"/>
      <w:divBdr>
        <w:top w:val="none" w:sz="0" w:space="0" w:color="auto"/>
        <w:left w:val="none" w:sz="0" w:space="0" w:color="auto"/>
        <w:bottom w:val="none" w:sz="0" w:space="0" w:color="auto"/>
        <w:right w:val="none" w:sz="0" w:space="0" w:color="auto"/>
      </w:divBdr>
    </w:div>
    <w:div w:id="1321151468">
      <w:bodyDiv w:val="1"/>
      <w:marLeft w:val="0"/>
      <w:marRight w:val="0"/>
      <w:marTop w:val="0"/>
      <w:marBottom w:val="0"/>
      <w:divBdr>
        <w:top w:val="none" w:sz="0" w:space="0" w:color="auto"/>
        <w:left w:val="none" w:sz="0" w:space="0" w:color="auto"/>
        <w:bottom w:val="none" w:sz="0" w:space="0" w:color="auto"/>
        <w:right w:val="none" w:sz="0" w:space="0" w:color="auto"/>
      </w:divBdr>
    </w:div>
    <w:div w:id="1325429638">
      <w:bodyDiv w:val="1"/>
      <w:marLeft w:val="0"/>
      <w:marRight w:val="0"/>
      <w:marTop w:val="0"/>
      <w:marBottom w:val="0"/>
      <w:divBdr>
        <w:top w:val="none" w:sz="0" w:space="0" w:color="auto"/>
        <w:left w:val="none" w:sz="0" w:space="0" w:color="auto"/>
        <w:bottom w:val="none" w:sz="0" w:space="0" w:color="auto"/>
        <w:right w:val="none" w:sz="0" w:space="0" w:color="auto"/>
      </w:divBdr>
    </w:div>
    <w:div w:id="1328749363">
      <w:bodyDiv w:val="1"/>
      <w:marLeft w:val="0"/>
      <w:marRight w:val="0"/>
      <w:marTop w:val="0"/>
      <w:marBottom w:val="0"/>
      <w:divBdr>
        <w:top w:val="none" w:sz="0" w:space="0" w:color="auto"/>
        <w:left w:val="none" w:sz="0" w:space="0" w:color="auto"/>
        <w:bottom w:val="none" w:sz="0" w:space="0" w:color="auto"/>
        <w:right w:val="none" w:sz="0" w:space="0" w:color="auto"/>
      </w:divBdr>
    </w:div>
    <w:div w:id="1338995940">
      <w:bodyDiv w:val="1"/>
      <w:marLeft w:val="0"/>
      <w:marRight w:val="0"/>
      <w:marTop w:val="0"/>
      <w:marBottom w:val="0"/>
      <w:divBdr>
        <w:top w:val="none" w:sz="0" w:space="0" w:color="auto"/>
        <w:left w:val="none" w:sz="0" w:space="0" w:color="auto"/>
        <w:bottom w:val="none" w:sz="0" w:space="0" w:color="auto"/>
        <w:right w:val="none" w:sz="0" w:space="0" w:color="auto"/>
      </w:divBdr>
    </w:div>
    <w:div w:id="1339163201">
      <w:bodyDiv w:val="1"/>
      <w:marLeft w:val="0"/>
      <w:marRight w:val="0"/>
      <w:marTop w:val="0"/>
      <w:marBottom w:val="0"/>
      <w:divBdr>
        <w:top w:val="none" w:sz="0" w:space="0" w:color="auto"/>
        <w:left w:val="none" w:sz="0" w:space="0" w:color="auto"/>
        <w:bottom w:val="none" w:sz="0" w:space="0" w:color="auto"/>
        <w:right w:val="none" w:sz="0" w:space="0" w:color="auto"/>
      </w:divBdr>
    </w:div>
    <w:div w:id="1345747243">
      <w:bodyDiv w:val="1"/>
      <w:marLeft w:val="0"/>
      <w:marRight w:val="0"/>
      <w:marTop w:val="0"/>
      <w:marBottom w:val="0"/>
      <w:divBdr>
        <w:top w:val="none" w:sz="0" w:space="0" w:color="auto"/>
        <w:left w:val="none" w:sz="0" w:space="0" w:color="auto"/>
        <w:bottom w:val="none" w:sz="0" w:space="0" w:color="auto"/>
        <w:right w:val="none" w:sz="0" w:space="0" w:color="auto"/>
      </w:divBdr>
    </w:div>
    <w:div w:id="1347367599">
      <w:bodyDiv w:val="1"/>
      <w:marLeft w:val="0"/>
      <w:marRight w:val="0"/>
      <w:marTop w:val="0"/>
      <w:marBottom w:val="0"/>
      <w:divBdr>
        <w:top w:val="none" w:sz="0" w:space="0" w:color="auto"/>
        <w:left w:val="none" w:sz="0" w:space="0" w:color="auto"/>
        <w:bottom w:val="none" w:sz="0" w:space="0" w:color="auto"/>
        <w:right w:val="none" w:sz="0" w:space="0" w:color="auto"/>
      </w:divBdr>
    </w:div>
    <w:div w:id="1351026250">
      <w:bodyDiv w:val="1"/>
      <w:marLeft w:val="0"/>
      <w:marRight w:val="0"/>
      <w:marTop w:val="0"/>
      <w:marBottom w:val="0"/>
      <w:divBdr>
        <w:top w:val="none" w:sz="0" w:space="0" w:color="auto"/>
        <w:left w:val="none" w:sz="0" w:space="0" w:color="auto"/>
        <w:bottom w:val="none" w:sz="0" w:space="0" w:color="auto"/>
        <w:right w:val="none" w:sz="0" w:space="0" w:color="auto"/>
      </w:divBdr>
    </w:div>
    <w:div w:id="1353148207">
      <w:bodyDiv w:val="1"/>
      <w:marLeft w:val="0"/>
      <w:marRight w:val="0"/>
      <w:marTop w:val="0"/>
      <w:marBottom w:val="0"/>
      <w:divBdr>
        <w:top w:val="none" w:sz="0" w:space="0" w:color="auto"/>
        <w:left w:val="none" w:sz="0" w:space="0" w:color="auto"/>
        <w:bottom w:val="none" w:sz="0" w:space="0" w:color="auto"/>
        <w:right w:val="none" w:sz="0" w:space="0" w:color="auto"/>
      </w:divBdr>
    </w:div>
    <w:div w:id="1358695577">
      <w:bodyDiv w:val="1"/>
      <w:marLeft w:val="0"/>
      <w:marRight w:val="0"/>
      <w:marTop w:val="0"/>
      <w:marBottom w:val="0"/>
      <w:divBdr>
        <w:top w:val="none" w:sz="0" w:space="0" w:color="auto"/>
        <w:left w:val="none" w:sz="0" w:space="0" w:color="auto"/>
        <w:bottom w:val="none" w:sz="0" w:space="0" w:color="auto"/>
        <w:right w:val="none" w:sz="0" w:space="0" w:color="auto"/>
      </w:divBdr>
    </w:div>
    <w:div w:id="1360349952">
      <w:bodyDiv w:val="1"/>
      <w:marLeft w:val="0"/>
      <w:marRight w:val="0"/>
      <w:marTop w:val="0"/>
      <w:marBottom w:val="0"/>
      <w:divBdr>
        <w:top w:val="none" w:sz="0" w:space="0" w:color="auto"/>
        <w:left w:val="none" w:sz="0" w:space="0" w:color="auto"/>
        <w:bottom w:val="none" w:sz="0" w:space="0" w:color="auto"/>
        <w:right w:val="none" w:sz="0" w:space="0" w:color="auto"/>
      </w:divBdr>
    </w:div>
    <w:div w:id="1368602892">
      <w:bodyDiv w:val="1"/>
      <w:marLeft w:val="0"/>
      <w:marRight w:val="0"/>
      <w:marTop w:val="0"/>
      <w:marBottom w:val="0"/>
      <w:divBdr>
        <w:top w:val="none" w:sz="0" w:space="0" w:color="auto"/>
        <w:left w:val="none" w:sz="0" w:space="0" w:color="auto"/>
        <w:bottom w:val="none" w:sz="0" w:space="0" w:color="auto"/>
        <w:right w:val="none" w:sz="0" w:space="0" w:color="auto"/>
      </w:divBdr>
    </w:div>
    <w:div w:id="1369841273">
      <w:bodyDiv w:val="1"/>
      <w:marLeft w:val="0"/>
      <w:marRight w:val="0"/>
      <w:marTop w:val="0"/>
      <w:marBottom w:val="0"/>
      <w:divBdr>
        <w:top w:val="none" w:sz="0" w:space="0" w:color="auto"/>
        <w:left w:val="none" w:sz="0" w:space="0" w:color="auto"/>
        <w:bottom w:val="none" w:sz="0" w:space="0" w:color="auto"/>
        <w:right w:val="none" w:sz="0" w:space="0" w:color="auto"/>
      </w:divBdr>
    </w:div>
    <w:div w:id="1373648096">
      <w:bodyDiv w:val="1"/>
      <w:marLeft w:val="0"/>
      <w:marRight w:val="0"/>
      <w:marTop w:val="0"/>
      <w:marBottom w:val="0"/>
      <w:divBdr>
        <w:top w:val="none" w:sz="0" w:space="0" w:color="auto"/>
        <w:left w:val="none" w:sz="0" w:space="0" w:color="auto"/>
        <w:bottom w:val="none" w:sz="0" w:space="0" w:color="auto"/>
        <w:right w:val="none" w:sz="0" w:space="0" w:color="auto"/>
      </w:divBdr>
    </w:div>
    <w:div w:id="1374578698">
      <w:bodyDiv w:val="1"/>
      <w:marLeft w:val="0"/>
      <w:marRight w:val="0"/>
      <w:marTop w:val="0"/>
      <w:marBottom w:val="0"/>
      <w:divBdr>
        <w:top w:val="none" w:sz="0" w:space="0" w:color="auto"/>
        <w:left w:val="none" w:sz="0" w:space="0" w:color="auto"/>
        <w:bottom w:val="none" w:sz="0" w:space="0" w:color="auto"/>
        <w:right w:val="none" w:sz="0" w:space="0" w:color="auto"/>
      </w:divBdr>
    </w:div>
    <w:div w:id="1381711001">
      <w:bodyDiv w:val="1"/>
      <w:marLeft w:val="0"/>
      <w:marRight w:val="0"/>
      <w:marTop w:val="0"/>
      <w:marBottom w:val="0"/>
      <w:divBdr>
        <w:top w:val="none" w:sz="0" w:space="0" w:color="auto"/>
        <w:left w:val="none" w:sz="0" w:space="0" w:color="auto"/>
        <w:bottom w:val="none" w:sz="0" w:space="0" w:color="auto"/>
        <w:right w:val="none" w:sz="0" w:space="0" w:color="auto"/>
      </w:divBdr>
    </w:div>
    <w:div w:id="1382055529">
      <w:bodyDiv w:val="1"/>
      <w:marLeft w:val="0"/>
      <w:marRight w:val="0"/>
      <w:marTop w:val="0"/>
      <w:marBottom w:val="0"/>
      <w:divBdr>
        <w:top w:val="none" w:sz="0" w:space="0" w:color="auto"/>
        <w:left w:val="none" w:sz="0" w:space="0" w:color="auto"/>
        <w:bottom w:val="none" w:sz="0" w:space="0" w:color="auto"/>
        <w:right w:val="none" w:sz="0" w:space="0" w:color="auto"/>
      </w:divBdr>
    </w:div>
    <w:div w:id="1382629634">
      <w:bodyDiv w:val="1"/>
      <w:marLeft w:val="0"/>
      <w:marRight w:val="0"/>
      <w:marTop w:val="0"/>
      <w:marBottom w:val="0"/>
      <w:divBdr>
        <w:top w:val="none" w:sz="0" w:space="0" w:color="auto"/>
        <w:left w:val="none" w:sz="0" w:space="0" w:color="auto"/>
        <w:bottom w:val="none" w:sz="0" w:space="0" w:color="auto"/>
        <w:right w:val="none" w:sz="0" w:space="0" w:color="auto"/>
      </w:divBdr>
    </w:div>
    <w:div w:id="1384064966">
      <w:bodyDiv w:val="1"/>
      <w:marLeft w:val="0"/>
      <w:marRight w:val="0"/>
      <w:marTop w:val="0"/>
      <w:marBottom w:val="0"/>
      <w:divBdr>
        <w:top w:val="none" w:sz="0" w:space="0" w:color="auto"/>
        <w:left w:val="none" w:sz="0" w:space="0" w:color="auto"/>
        <w:bottom w:val="none" w:sz="0" w:space="0" w:color="auto"/>
        <w:right w:val="none" w:sz="0" w:space="0" w:color="auto"/>
      </w:divBdr>
    </w:div>
    <w:div w:id="1386101233">
      <w:bodyDiv w:val="1"/>
      <w:marLeft w:val="0"/>
      <w:marRight w:val="0"/>
      <w:marTop w:val="0"/>
      <w:marBottom w:val="0"/>
      <w:divBdr>
        <w:top w:val="none" w:sz="0" w:space="0" w:color="auto"/>
        <w:left w:val="none" w:sz="0" w:space="0" w:color="auto"/>
        <w:bottom w:val="none" w:sz="0" w:space="0" w:color="auto"/>
        <w:right w:val="none" w:sz="0" w:space="0" w:color="auto"/>
      </w:divBdr>
    </w:div>
    <w:div w:id="1388919568">
      <w:bodyDiv w:val="1"/>
      <w:marLeft w:val="0"/>
      <w:marRight w:val="0"/>
      <w:marTop w:val="0"/>
      <w:marBottom w:val="0"/>
      <w:divBdr>
        <w:top w:val="none" w:sz="0" w:space="0" w:color="auto"/>
        <w:left w:val="none" w:sz="0" w:space="0" w:color="auto"/>
        <w:bottom w:val="none" w:sz="0" w:space="0" w:color="auto"/>
        <w:right w:val="none" w:sz="0" w:space="0" w:color="auto"/>
      </w:divBdr>
    </w:div>
    <w:div w:id="1389378388">
      <w:bodyDiv w:val="1"/>
      <w:marLeft w:val="0"/>
      <w:marRight w:val="0"/>
      <w:marTop w:val="0"/>
      <w:marBottom w:val="0"/>
      <w:divBdr>
        <w:top w:val="none" w:sz="0" w:space="0" w:color="auto"/>
        <w:left w:val="none" w:sz="0" w:space="0" w:color="auto"/>
        <w:bottom w:val="none" w:sz="0" w:space="0" w:color="auto"/>
        <w:right w:val="none" w:sz="0" w:space="0" w:color="auto"/>
      </w:divBdr>
    </w:div>
    <w:div w:id="1391344699">
      <w:bodyDiv w:val="1"/>
      <w:marLeft w:val="0"/>
      <w:marRight w:val="0"/>
      <w:marTop w:val="0"/>
      <w:marBottom w:val="0"/>
      <w:divBdr>
        <w:top w:val="none" w:sz="0" w:space="0" w:color="auto"/>
        <w:left w:val="none" w:sz="0" w:space="0" w:color="auto"/>
        <w:bottom w:val="none" w:sz="0" w:space="0" w:color="auto"/>
        <w:right w:val="none" w:sz="0" w:space="0" w:color="auto"/>
      </w:divBdr>
    </w:div>
    <w:div w:id="1391616955">
      <w:bodyDiv w:val="1"/>
      <w:marLeft w:val="0"/>
      <w:marRight w:val="0"/>
      <w:marTop w:val="0"/>
      <w:marBottom w:val="0"/>
      <w:divBdr>
        <w:top w:val="none" w:sz="0" w:space="0" w:color="auto"/>
        <w:left w:val="none" w:sz="0" w:space="0" w:color="auto"/>
        <w:bottom w:val="none" w:sz="0" w:space="0" w:color="auto"/>
        <w:right w:val="none" w:sz="0" w:space="0" w:color="auto"/>
      </w:divBdr>
    </w:div>
    <w:div w:id="1395086850">
      <w:bodyDiv w:val="1"/>
      <w:marLeft w:val="0"/>
      <w:marRight w:val="0"/>
      <w:marTop w:val="0"/>
      <w:marBottom w:val="0"/>
      <w:divBdr>
        <w:top w:val="none" w:sz="0" w:space="0" w:color="auto"/>
        <w:left w:val="none" w:sz="0" w:space="0" w:color="auto"/>
        <w:bottom w:val="none" w:sz="0" w:space="0" w:color="auto"/>
        <w:right w:val="none" w:sz="0" w:space="0" w:color="auto"/>
      </w:divBdr>
    </w:div>
    <w:div w:id="1403285634">
      <w:bodyDiv w:val="1"/>
      <w:marLeft w:val="0"/>
      <w:marRight w:val="0"/>
      <w:marTop w:val="0"/>
      <w:marBottom w:val="0"/>
      <w:divBdr>
        <w:top w:val="none" w:sz="0" w:space="0" w:color="auto"/>
        <w:left w:val="none" w:sz="0" w:space="0" w:color="auto"/>
        <w:bottom w:val="none" w:sz="0" w:space="0" w:color="auto"/>
        <w:right w:val="none" w:sz="0" w:space="0" w:color="auto"/>
      </w:divBdr>
    </w:div>
    <w:div w:id="1406953802">
      <w:bodyDiv w:val="1"/>
      <w:marLeft w:val="0"/>
      <w:marRight w:val="0"/>
      <w:marTop w:val="0"/>
      <w:marBottom w:val="0"/>
      <w:divBdr>
        <w:top w:val="none" w:sz="0" w:space="0" w:color="auto"/>
        <w:left w:val="none" w:sz="0" w:space="0" w:color="auto"/>
        <w:bottom w:val="none" w:sz="0" w:space="0" w:color="auto"/>
        <w:right w:val="none" w:sz="0" w:space="0" w:color="auto"/>
      </w:divBdr>
    </w:div>
    <w:div w:id="1408920334">
      <w:bodyDiv w:val="1"/>
      <w:marLeft w:val="0"/>
      <w:marRight w:val="0"/>
      <w:marTop w:val="0"/>
      <w:marBottom w:val="0"/>
      <w:divBdr>
        <w:top w:val="none" w:sz="0" w:space="0" w:color="auto"/>
        <w:left w:val="none" w:sz="0" w:space="0" w:color="auto"/>
        <w:bottom w:val="none" w:sz="0" w:space="0" w:color="auto"/>
        <w:right w:val="none" w:sz="0" w:space="0" w:color="auto"/>
      </w:divBdr>
    </w:div>
    <w:div w:id="1410227056">
      <w:bodyDiv w:val="1"/>
      <w:marLeft w:val="0"/>
      <w:marRight w:val="0"/>
      <w:marTop w:val="0"/>
      <w:marBottom w:val="0"/>
      <w:divBdr>
        <w:top w:val="none" w:sz="0" w:space="0" w:color="auto"/>
        <w:left w:val="none" w:sz="0" w:space="0" w:color="auto"/>
        <w:bottom w:val="none" w:sz="0" w:space="0" w:color="auto"/>
        <w:right w:val="none" w:sz="0" w:space="0" w:color="auto"/>
      </w:divBdr>
    </w:div>
    <w:div w:id="1413628256">
      <w:bodyDiv w:val="1"/>
      <w:marLeft w:val="0"/>
      <w:marRight w:val="0"/>
      <w:marTop w:val="0"/>
      <w:marBottom w:val="0"/>
      <w:divBdr>
        <w:top w:val="none" w:sz="0" w:space="0" w:color="auto"/>
        <w:left w:val="none" w:sz="0" w:space="0" w:color="auto"/>
        <w:bottom w:val="none" w:sz="0" w:space="0" w:color="auto"/>
        <w:right w:val="none" w:sz="0" w:space="0" w:color="auto"/>
      </w:divBdr>
    </w:div>
    <w:div w:id="1414669843">
      <w:bodyDiv w:val="1"/>
      <w:marLeft w:val="0"/>
      <w:marRight w:val="0"/>
      <w:marTop w:val="0"/>
      <w:marBottom w:val="0"/>
      <w:divBdr>
        <w:top w:val="none" w:sz="0" w:space="0" w:color="auto"/>
        <w:left w:val="none" w:sz="0" w:space="0" w:color="auto"/>
        <w:bottom w:val="none" w:sz="0" w:space="0" w:color="auto"/>
        <w:right w:val="none" w:sz="0" w:space="0" w:color="auto"/>
      </w:divBdr>
    </w:div>
    <w:div w:id="1418867596">
      <w:bodyDiv w:val="1"/>
      <w:marLeft w:val="0"/>
      <w:marRight w:val="0"/>
      <w:marTop w:val="0"/>
      <w:marBottom w:val="0"/>
      <w:divBdr>
        <w:top w:val="none" w:sz="0" w:space="0" w:color="auto"/>
        <w:left w:val="none" w:sz="0" w:space="0" w:color="auto"/>
        <w:bottom w:val="none" w:sz="0" w:space="0" w:color="auto"/>
        <w:right w:val="none" w:sz="0" w:space="0" w:color="auto"/>
      </w:divBdr>
    </w:div>
    <w:div w:id="1424302786">
      <w:bodyDiv w:val="1"/>
      <w:marLeft w:val="0"/>
      <w:marRight w:val="0"/>
      <w:marTop w:val="0"/>
      <w:marBottom w:val="0"/>
      <w:divBdr>
        <w:top w:val="none" w:sz="0" w:space="0" w:color="auto"/>
        <w:left w:val="none" w:sz="0" w:space="0" w:color="auto"/>
        <w:bottom w:val="none" w:sz="0" w:space="0" w:color="auto"/>
        <w:right w:val="none" w:sz="0" w:space="0" w:color="auto"/>
      </w:divBdr>
    </w:div>
    <w:div w:id="1438137217">
      <w:bodyDiv w:val="1"/>
      <w:marLeft w:val="0"/>
      <w:marRight w:val="0"/>
      <w:marTop w:val="0"/>
      <w:marBottom w:val="0"/>
      <w:divBdr>
        <w:top w:val="none" w:sz="0" w:space="0" w:color="auto"/>
        <w:left w:val="none" w:sz="0" w:space="0" w:color="auto"/>
        <w:bottom w:val="none" w:sz="0" w:space="0" w:color="auto"/>
        <w:right w:val="none" w:sz="0" w:space="0" w:color="auto"/>
      </w:divBdr>
    </w:div>
    <w:div w:id="1441300221">
      <w:bodyDiv w:val="1"/>
      <w:marLeft w:val="0"/>
      <w:marRight w:val="0"/>
      <w:marTop w:val="0"/>
      <w:marBottom w:val="0"/>
      <w:divBdr>
        <w:top w:val="none" w:sz="0" w:space="0" w:color="auto"/>
        <w:left w:val="none" w:sz="0" w:space="0" w:color="auto"/>
        <w:bottom w:val="none" w:sz="0" w:space="0" w:color="auto"/>
        <w:right w:val="none" w:sz="0" w:space="0" w:color="auto"/>
      </w:divBdr>
    </w:div>
    <w:div w:id="1444690966">
      <w:bodyDiv w:val="1"/>
      <w:marLeft w:val="0"/>
      <w:marRight w:val="0"/>
      <w:marTop w:val="0"/>
      <w:marBottom w:val="0"/>
      <w:divBdr>
        <w:top w:val="none" w:sz="0" w:space="0" w:color="auto"/>
        <w:left w:val="none" w:sz="0" w:space="0" w:color="auto"/>
        <w:bottom w:val="none" w:sz="0" w:space="0" w:color="auto"/>
        <w:right w:val="none" w:sz="0" w:space="0" w:color="auto"/>
      </w:divBdr>
    </w:div>
    <w:div w:id="1446390468">
      <w:bodyDiv w:val="1"/>
      <w:marLeft w:val="0"/>
      <w:marRight w:val="0"/>
      <w:marTop w:val="0"/>
      <w:marBottom w:val="0"/>
      <w:divBdr>
        <w:top w:val="none" w:sz="0" w:space="0" w:color="auto"/>
        <w:left w:val="none" w:sz="0" w:space="0" w:color="auto"/>
        <w:bottom w:val="none" w:sz="0" w:space="0" w:color="auto"/>
        <w:right w:val="none" w:sz="0" w:space="0" w:color="auto"/>
      </w:divBdr>
    </w:div>
    <w:div w:id="1448817183">
      <w:bodyDiv w:val="1"/>
      <w:marLeft w:val="0"/>
      <w:marRight w:val="0"/>
      <w:marTop w:val="0"/>
      <w:marBottom w:val="0"/>
      <w:divBdr>
        <w:top w:val="none" w:sz="0" w:space="0" w:color="auto"/>
        <w:left w:val="none" w:sz="0" w:space="0" w:color="auto"/>
        <w:bottom w:val="none" w:sz="0" w:space="0" w:color="auto"/>
        <w:right w:val="none" w:sz="0" w:space="0" w:color="auto"/>
      </w:divBdr>
    </w:div>
    <w:div w:id="1452169899">
      <w:bodyDiv w:val="1"/>
      <w:marLeft w:val="0"/>
      <w:marRight w:val="0"/>
      <w:marTop w:val="0"/>
      <w:marBottom w:val="0"/>
      <w:divBdr>
        <w:top w:val="none" w:sz="0" w:space="0" w:color="auto"/>
        <w:left w:val="none" w:sz="0" w:space="0" w:color="auto"/>
        <w:bottom w:val="none" w:sz="0" w:space="0" w:color="auto"/>
        <w:right w:val="none" w:sz="0" w:space="0" w:color="auto"/>
      </w:divBdr>
    </w:div>
    <w:div w:id="1455438971">
      <w:bodyDiv w:val="1"/>
      <w:marLeft w:val="0"/>
      <w:marRight w:val="0"/>
      <w:marTop w:val="0"/>
      <w:marBottom w:val="0"/>
      <w:divBdr>
        <w:top w:val="none" w:sz="0" w:space="0" w:color="auto"/>
        <w:left w:val="none" w:sz="0" w:space="0" w:color="auto"/>
        <w:bottom w:val="none" w:sz="0" w:space="0" w:color="auto"/>
        <w:right w:val="none" w:sz="0" w:space="0" w:color="auto"/>
      </w:divBdr>
    </w:div>
    <w:div w:id="1457484137">
      <w:bodyDiv w:val="1"/>
      <w:marLeft w:val="0"/>
      <w:marRight w:val="0"/>
      <w:marTop w:val="0"/>
      <w:marBottom w:val="0"/>
      <w:divBdr>
        <w:top w:val="none" w:sz="0" w:space="0" w:color="auto"/>
        <w:left w:val="none" w:sz="0" w:space="0" w:color="auto"/>
        <w:bottom w:val="none" w:sz="0" w:space="0" w:color="auto"/>
        <w:right w:val="none" w:sz="0" w:space="0" w:color="auto"/>
      </w:divBdr>
    </w:div>
    <w:div w:id="1458332447">
      <w:bodyDiv w:val="1"/>
      <w:marLeft w:val="0"/>
      <w:marRight w:val="0"/>
      <w:marTop w:val="0"/>
      <w:marBottom w:val="0"/>
      <w:divBdr>
        <w:top w:val="none" w:sz="0" w:space="0" w:color="auto"/>
        <w:left w:val="none" w:sz="0" w:space="0" w:color="auto"/>
        <w:bottom w:val="none" w:sz="0" w:space="0" w:color="auto"/>
        <w:right w:val="none" w:sz="0" w:space="0" w:color="auto"/>
      </w:divBdr>
    </w:div>
    <w:div w:id="1461680184">
      <w:bodyDiv w:val="1"/>
      <w:marLeft w:val="0"/>
      <w:marRight w:val="0"/>
      <w:marTop w:val="0"/>
      <w:marBottom w:val="0"/>
      <w:divBdr>
        <w:top w:val="none" w:sz="0" w:space="0" w:color="auto"/>
        <w:left w:val="none" w:sz="0" w:space="0" w:color="auto"/>
        <w:bottom w:val="none" w:sz="0" w:space="0" w:color="auto"/>
        <w:right w:val="none" w:sz="0" w:space="0" w:color="auto"/>
      </w:divBdr>
    </w:div>
    <w:div w:id="1470514197">
      <w:bodyDiv w:val="1"/>
      <w:marLeft w:val="0"/>
      <w:marRight w:val="0"/>
      <w:marTop w:val="0"/>
      <w:marBottom w:val="0"/>
      <w:divBdr>
        <w:top w:val="none" w:sz="0" w:space="0" w:color="auto"/>
        <w:left w:val="none" w:sz="0" w:space="0" w:color="auto"/>
        <w:bottom w:val="none" w:sz="0" w:space="0" w:color="auto"/>
        <w:right w:val="none" w:sz="0" w:space="0" w:color="auto"/>
      </w:divBdr>
    </w:div>
    <w:div w:id="1475415721">
      <w:bodyDiv w:val="1"/>
      <w:marLeft w:val="0"/>
      <w:marRight w:val="0"/>
      <w:marTop w:val="0"/>
      <w:marBottom w:val="0"/>
      <w:divBdr>
        <w:top w:val="none" w:sz="0" w:space="0" w:color="auto"/>
        <w:left w:val="none" w:sz="0" w:space="0" w:color="auto"/>
        <w:bottom w:val="none" w:sz="0" w:space="0" w:color="auto"/>
        <w:right w:val="none" w:sz="0" w:space="0" w:color="auto"/>
      </w:divBdr>
    </w:div>
    <w:div w:id="1487890561">
      <w:bodyDiv w:val="1"/>
      <w:marLeft w:val="0"/>
      <w:marRight w:val="0"/>
      <w:marTop w:val="0"/>
      <w:marBottom w:val="0"/>
      <w:divBdr>
        <w:top w:val="none" w:sz="0" w:space="0" w:color="auto"/>
        <w:left w:val="none" w:sz="0" w:space="0" w:color="auto"/>
        <w:bottom w:val="none" w:sz="0" w:space="0" w:color="auto"/>
        <w:right w:val="none" w:sz="0" w:space="0" w:color="auto"/>
      </w:divBdr>
    </w:div>
    <w:div w:id="1501702627">
      <w:bodyDiv w:val="1"/>
      <w:marLeft w:val="0"/>
      <w:marRight w:val="0"/>
      <w:marTop w:val="0"/>
      <w:marBottom w:val="0"/>
      <w:divBdr>
        <w:top w:val="none" w:sz="0" w:space="0" w:color="auto"/>
        <w:left w:val="none" w:sz="0" w:space="0" w:color="auto"/>
        <w:bottom w:val="none" w:sz="0" w:space="0" w:color="auto"/>
        <w:right w:val="none" w:sz="0" w:space="0" w:color="auto"/>
      </w:divBdr>
    </w:div>
    <w:div w:id="1503471198">
      <w:bodyDiv w:val="1"/>
      <w:marLeft w:val="0"/>
      <w:marRight w:val="0"/>
      <w:marTop w:val="0"/>
      <w:marBottom w:val="0"/>
      <w:divBdr>
        <w:top w:val="none" w:sz="0" w:space="0" w:color="auto"/>
        <w:left w:val="none" w:sz="0" w:space="0" w:color="auto"/>
        <w:bottom w:val="none" w:sz="0" w:space="0" w:color="auto"/>
        <w:right w:val="none" w:sz="0" w:space="0" w:color="auto"/>
      </w:divBdr>
    </w:div>
    <w:div w:id="1508639744">
      <w:bodyDiv w:val="1"/>
      <w:marLeft w:val="0"/>
      <w:marRight w:val="0"/>
      <w:marTop w:val="0"/>
      <w:marBottom w:val="0"/>
      <w:divBdr>
        <w:top w:val="none" w:sz="0" w:space="0" w:color="auto"/>
        <w:left w:val="none" w:sz="0" w:space="0" w:color="auto"/>
        <w:bottom w:val="none" w:sz="0" w:space="0" w:color="auto"/>
        <w:right w:val="none" w:sz="0" w:space="0" w:color="auto"/>
      </w:divBdr>
    </w:div>
    <w:div w:id="1526289078">
      <w:bodyDiv w:val="1"/>
      <w:marLeft w:val="0"/>
      <w:marRight w:val="0"/>
      <w:marTop w:val="0"/>
      <w:marBottom w:val="0"/>
      <w:divBdr>
        <w:top w:val="none" w:sz="0" w:space="0" w:color="auto"/>
        <w:left w:val="none" w:sz="0" w:space="0" w:color="auto"/>
        <w:bottom w:val="none" w:sz="0" w:space="0" w:color="auto"/>
        <w:right w:val="none" w:sz="0" w:space="0" w:color="auto"/>
      </w:divBdr>
    </w:div>
    <w:div w:id="1535385807">
      <w:bodyDiv w:val="1"/>
      <w:marLeft w:val="0"/>
      <w:marRight w:val="0"/>
      <w:marTop w:val="0"/>
      <w:marBottom w:val="0"/>
      <w:divBdr>
        <w:top w:val="none" w:sz="0" w:space="0" w:color="auto"/>
        <w:left w:val="none" w:sz="0" w:space="0" w:color="auto"/>
        <w:bottom w:val="none" w:sz="0" w:space="0" w:color="auto"/>
        <w:right w:val="none" w:sz="0" w:space="0" w:color="auto"/>
      </w:divBdr>
    </w:div>
    <w:div w:id="1535923062">
      <w:bodyDiv w:val="1"/>
      <w:marLeft w:val="0"/>
      <w:marRight w:val="0"/>
      <w:marTop w:val="0"/>
      <w:marBottom w:val="0"/>
      <w:divBdr>
        <w:top w:val="none" w:sz="0" w:space="0" w:color="auto"/>
        <w:left w:val="none" w:sz="0" w:space="0" w:color="auto"/>
        <w:bottom w:val="none" w:sz="0" w:space="0" w:color="auto"/>
        <w:right w:val="none" w:sz="0" w:space="0" w:color="auto"/>
      </w:divBdr>
    </w:div>
    <w:div w:id="1541894466">
      <w:bodyDiv w:val="1"/>
      <w:marLeft w:val="0"/>
      <w:marRight w:val="0"/>
      <w:marTop w:val="0"/>
      <w:marBottom w:val="0"/>
      <w:divBdr>
        <w:top w:val="none" w:sz="0" w:space="0" w:color="auto"/>
        <w:left w:val="none" w:sz="0" w:space="0" w:color="auto"/>
        <w:bottom w:val="none" w:sz="0" w:space="0" w:color="auto"/>
        <w:right w:val="none" w:sz="0" w:space="0" w:color="auto"/>
      </w:divBdr>
    </w:div>
    <w:div w:id="1550531345">
      <w:bodyDiv w:val="1"/>
      <w:marLeft w:val="0"/>
      <w:marRight w:val="0"/>
      <w:marTop w:val="0"/>
      <w:marBottom w:val="0"/>
      <w:divBdr>
        <w:top w:val="none" w:sz="0" w:space="0" w:color="auto"/>
        <w:left w:val="none" w:sz="0" w:space="0" w:color="auto"/>
        <w:bottom w:val="none" w:sz="0" w:space="0" w:color="auto"/>
        <w:right w:val="none" w:sz="0" w:space="0" w:color="auto"/>
      </w:divBdr>
    </w:div>
    <w:div w:id="1550800993">
      <w:bodyDiv w:val="1"/>
      <w:marLeft w:val="0"/>
      <w:marRight w:val="0"/>
      <w:marTop w:val="0"/>
      <w:marBottom w:val="0"/>
      <w:divBdr>
        <w:top w:val="none" w:sz="0" w:space="0" w:color="auto"/>
        <w:left w:val="none" w:sz="0" w:space="0" w:color="auto"/>
        <w:bottom w:val="none" w:sz="0" w:space="0" w:color="auto"/>
        <w:right w:val="none" w:sz="0" w:space="0" w:color="auto"/>
      </w:divBdr>
    </w:div>
    <w:div w:id="1551452456">
      <w:bodyDiv w:val="1"/>
      <w:marLeft w:val="0"/>
      <w:marRight w:val="0"/>
      <w:marTop w:val="0"/>
      <w:marBottom w:val="0"/>
      <w:divBdr>
        <w:top w:val="none" w:sz="0" w:space="0" w:color="auto"/>
        <w:left w:val="none" w:sz="0" w:space="0" w:color="auto"/>
        <w:bottom w:val="none" w:sz="0" w:space="0" w:color="auto"/>
        <w:right w:val="none" w:sz="0" w:space="0" w:color="auto"/>
      </w:divBdr>
    </w:div>
    <w:div w:id="1552155457">
      <w:bodyDiv w:val="1"/>
      <w:marLeft w:val="0"/>
      <w:marRight w:val="0"/>
      <w:marTop w:val="0"/>
      <w:marBottom w:val="0"/>
      <w:divBdr>
        <w:top w:val="none" w:sz="0" w:space="0" w:color="auto"/>
        <w:left w:val="none" w:sz="0" w:space="0" w:color="auto"/>
        <w:bottom w:val="none" w:sz="0" w:space="0" w:color="auto"/>
        <w:right w:val="none" w:sz="0" w:space="0" w:color="auto"/>
      </w:divBdr>
    </w:div>
    <w:div w:id="1552182863">
      <w:bodyDiv w:val="1"/>
      <w:marLeft w:val="0"/>
      <w:marRight w:val="0"/>
      <w:marTop w:val="0"/>
      <w:marBottom w:val="0"/>
      <w:divBdr>
        <w:top w:val="none" w:sz="0" w:space="0" w:color="auto"/>
        <w:left w:val="none" w:sz="0" w:space="0" w:color="auto"/>
        <w:bottom w:val="none" w:sz="0" w:space="0" w:color="auto"/>
        <w:right w:val="none" w:sz="0" w:space="0" w:color="auto"/>
      </w:divBdr>
    </w:div>
    <w:div w:id="1569726185">
      <w:bodyDiv w:val="1"/>
      <w:marLeft w:val="0"/>
      <w:marRight w:val="0"/>
      <w:marTop w:val="0"/>
      <w:marBottom w:val="0"/>
      <w:divBdr>
        <w:top w:val="none" w:sz="0" w:space="0" w:color="auto"/>
        <w:left w:val="none" w:sz="0" w:space="0" w:color="auto"/>
        <w:bottom w:val="none" w:sz="0" w:space="0" w:color="auto"/>
        <w:right w:val="none" w:sz="0" w:space="0" w:color="auto"/>
      </w:divBdr>
    </w:div>
    <w:div w:id="1575241012">
      <w:bodyDiv w:val="1"/>
      <w:marLeft w:val="0"/>
      <w:marRight w:val="0"/>
      <w:marTop w:val="0"/>
      <w:marBottom w:val="0"/>
      <w:divBdr>
        <w:top w:val="none" w:sz="0" w:space="0" w:color="auto"/>
        <w:left w:val="none" w:sz="0" w:space="0" w:color="auto"/>
        <w:bottom w:val="none" w:sz="0" w:space="0" w:color="auto"/>
        <w:right w:val="none" w:sz="0" w:space="0" w:color="auto"/>
      </w:divBdr>
    </w:div>
    <w:div w:id="1581402547">
      <w:bodyDiv w:val="1"/>
      <w:marLeft w:val="0"/>
      <w:marRight w:val="0"/>
      <w:marTop w:val="0"/>
      <w:marBottom w:val="0"/>
      <w:divBdr>
        <w:top w:val="none" w:sz="0" w:space="0" w:color="auto"/>
        <w:left w:val="none" w:sz="0" w:space="0" w:color="auto"/>
        <w:bottom w:val="none" w:sz="0" w:space="0" w:color="auto"/>
        <w:right w:val="none" w:sz="0" w:space="0" w:color="auto"/>
      </w:divBdr>
    </w:div>
    <w:div w:id="1584144457">
      <w:bodyDiv w:val="1"/>
      <w:marLeft w:val="0"/>
      <w:marRight w:val="0"/>
      <w:marTop w:val="0"/>
      <w:marBottom w:val="0"/>
      <w:divBdr>
        <w:top w:val="none" w:sz="0" w:space="0" w:color="auto"/>
        <w:left w:val="none" w:sz="0" w:space="0" w:color="auto"/>
        <w:bottom w:val="none" w:sz="0" w:space="0" w:color="auto"/>
        <w:right w:val="none" w:sz="0" w:space="0" w:color="auto"/>
      </w:divBdr>
    </w:div>
    <w:div w:id="1589075791">
      <w:bodyDiv w:val="1"/>
      <w:marLeft w:val="0"/>
      <w:marRight w:val="0"/>
      <w:marTop w:val="0"/>
      <w:marBottom w:val="0"/>
      <w:divBdr>
        <w:top w:val="none" w:sz="0" w:space="0" w:color="auto"/>
        <w:left w:val="none" w:sz="0" w:space="0" w:color="auto"/>
        <w:bottom w:val="none" w:sz="0" w:space="0" w:color="auto"/>
        <w:right w:val="none" w:sz="0" w:space="0" w:color="auto"/>
      </w:divBdr>
    </w:div>
    <w:div w:id="1590894350">
      <w:bodyDiv w:val="1"/>
      <w:marLeft w:val="0"/>
      <w:marRight w:val="0"/>
      <w:marTop w:val="0"/>
      <w:marBottom w:val="0"/>
      <w:divBdr>
        <w:top w:val="none" w:sz="0" w:space="0" w:color="auto"/>
        <w:left w:val="none" w:sz="0" w:space="0" w:color="auto"/>
        <w:bottom w:val="none" w:sz="0" w:space="0" w:color="auto"/>
        <w:right w:val="none" w:sz="0" w:space="0" w:color="auto"/>
      </w:divBdr>
    </w:div>
    <w:div w:id="1593582376">
      <w:bodyDiv w:val="1"/>
      <w:marLeft w:val="0"/>
      <w:marRight w:val="0"/>
      <w:marTop w:val="0"/>
      <w:marBottom w:val="0"/>
      <w:divBdr>
        <w:top w:val="none" w:sz="0" w:space="0" w:color="auto"/>
        <w:left w:val="none" w:sz="0" w:space="0" w:color="auto"/>
        <w:bottom w:val="none" w:sz="0" w:space="0" w:color="auto"/>
        <w:right w:val="none" w:sz="0" w:space="0" w:color="auto"/>
      </w:divBdr>
    </w:div>
    <w:div w:id="1597325436">
      <w:bodyDiv w:val="1"/>
      <w:marLeft w:val="0"/>
      <w:marRight w:val="0"/>
      <w:marTop w:val="0"/>
      <w:marBottom w:val="0"/>
      <w:divBdr>
        <w:top w:val="none" w:sz="0" w:space="0" w:color="auto"/>
        <w:left w:val="none" w:sz="0" w:space="0" w:color="auto"/>
        <w:bottom w:val="none" w:sz="0" w:space="0" w:color="auto"/>
        <w:right w:val="none" w:sz="0" w:space="0" w:color="auto"/>
      </w:divBdr>
    </w:div>
    <w:div w:id="1600916899">
      <w:bodyDiv w:val="1"/>
      <w:marLeft w:val="0"/>
      <w:marRight w:val="0"/>
      <w:marTop w:val="0"/>
      <w:marBottom w:val="0"/>
      <w:divBdr>
        <w:top w:val="none" w:sz="0" w:space="0" w:color="auto"/>
        <w:left w:val="none" w:sz="0" w:space="0" w:color="auto"/>
        <w:bottom w:val="none" w:sz="0" w:space="0" w:color="auto"/>
        <w:right w:val="none" w:sz="0" w:space="0" w:color="auto"/>
      </w:divBdr>
    </w:div>
    <w:div w:id="1605116771">
      <w:bodyDiv w:val="1"/>
      <w:marLeft w:val="0"/>
      <w:marRight w:val="0"/>
      <w:marTop w:val="0"/>
      <w:marBottom w:val="0"/>
      <w:divBdr>
        <w:top w:val="none" w:sz="0" w:space="0" w:color="auto"/>
        <w:left w:val="none" w:sz="0" w:space="0" w:color="auto"/>
        <w:bottom w:val="none" w:sz="0" w:space="0" w:color="auto"/>
        <w:right w:val="none" w:sz="0" w:space="0" w:color="auto"/>
      </w:divBdr>
    </w:div>
    <w:div w:id="1608585332">
      <w:bodyDiv w:val="1"/>
      <w:marLeft w:val="0"/>
      <w:marRight w:val="0"/>
      <w:marTop w:val="0"/>
      <w:marBottom w:val="0"/>
      <w:divBdr>
        <w:top w:val="none" w:sz="0" w:space="0" w:color="auto"/>
        <w:left w:val="none" w:sz="0" w:space="0" w:color="auto"/>
        <w:bottom w:val="none" w:sz="0" w:space="0" w:color="auto"/>
        <w:right w:val="none" w:sz="0" w:space="0" w:color="auto"/>
      </w:divBdr>
    </w:div>
    <w:div w:id="1608657021">
      <w:bodyDiv w:val="1"/>
      <w:marLeft w:val="0"/>
      <w:marRight w:val="0"/>
      <w:marTop w:val="0"/>
      <w:marBottom w:val="0"/>
      <w:divBdr>
        <w:top w:val="none" w:sz="0" w:space="0" w:color="auto"/>
        <w:left w:val="none" w:sz="0" w:space="0" w:color="auto"/>
        <w:bottom w:val="none" w:sz="0" w:space="0" w:color="auto"/>
        <w:right w:val="none" w:sz="0" w:space="0" w:color="auto"/>
      </w:divBdr>
    </w:div>
    <w:div w:id="1611930983">
      <w:bodyDiv w:val="1"/>
      <w:marLeft w:val="0"/>
      <w:marRight w:val="0"/>
      <w:marTop w:val="0"/>
      <w:marBottom w:val="0"/>
      <w:divBdr>
        <w:top w:val="none" w:sz="0" w:space="0" w:color="auto"/>
        <w:left w:val="none" w:sz="0" w:space="0" w:color="auto"/>
        <w:bottom w:val="none" w:sz="0" w:space="0" w:color="auto"/>
        <w:right w:val="none" w:sz="0" w:space="0" w:color="auto"/>
      </w:divBdr>
    </w:div>
    <w:div w:id="1618487878">
      <w:bodyDiv w:val="1"/>
      <w:marLeft w:val="0"/>
      <w:marRight w:val="0"/>
      <w:marTop w:val="0"/>
      <w:marBottom w:val="0"/>
      <w:divBdr>
        <w:top w:val="none" w:sz="0" w:space="0" w:color="auto"/>
        <w:left w:val="none" w:sz="0" w:space="0" w:color="auto"/>
        <w:bottom w:val="none" w:sz="0" w:space="0" w:color="auto"/>
        <w:right w:val="none" w:sz="0" w:space="0" w:color="auto"/>
      </w:divBdr>
    </w:div>
    <w:div w:id="1619263797">
      <w:bodyDiv w:val="1"/>
      <w:marLeft w:val="0"/>
      <w:marRight w:val="0"/>
      <w:marTop w:val="0"/>
      <w:marBottom w:val="0"/>
      <w:divBdr>
        <w:top w:val="none" w:sz="0" w:space="0" w:color="auto"/>
        <w:left w:val="none" w:sz="0" w:space="0" w:color="auto"/>
        <w:bottom w:val="none" w:sz="0" w:space="0" w:color="auto"/>
        <w:right w:val="none" w:sz="0" w:space="0" w:color="auto"/>
      </w:divBdr>
    </w:div>
    <w:div w:id="1622036527">
      <w:bodyDiv w:val="1"/>
      <w:marLeft w:val="0"/>
      <w:marRight w:val="0"/>
      <w:marTop w:val="0"/>
      <w:marBottom w:val="0"/>
      <w:divBdr>
        <w:top w:val="none" w:sz="0" w:space="0" w:color="auto"/>
        <w:left w:val="none" w:sz="0" w:space="0" w:color="auto"/>
        <w:bottom w:val="none" w:sz="0" w:space="0" w:color="auto"/>
        <w:right w:val="none" w:sz="0" w:space="0" w:color="auto"/>
      </w:divBdr>
    </w:div>
    <w:div w:id="1622422025">
      <w:bodyDiv w:val="1"/>
      <w:marLeft w:val="0"/>
      <w:marRight w:val="0"/>
      <w:marTop w:val="0"/>
      <w:marBottom w:val="0"/>
      <w:divBdr>
        <w:top w:val="none" w:sz="0" w:space="0" w:color="auto"/>
        <w:left w:val="none" w:sz="0" w:space="0" w:color="auto"/>
        <w:bottom w:val="none" w:sz="0" w:space="0" w:color="auto"/>
        <w:right w:val="none" w:sz="0" w:space="0" w:color="auto"/>
      </w:divBdr>
    </w:div>
    <w:div w:id="1622608483">
      <w:bodyDiv w:val="1"/>
      <w:marLeft w:val="0"/>
      <w:marRight w:val="0"/>
      <w:marTop w:val="0"/>
      <w:marBottom w:val="0"/>
      <w:divBdr>
        <w:top w:val="none" w:sz="0" w:space="0" w:color="auto"/>
        <w:left w:val="none" w:sz="0" w:space="0" w:color="auto"/>
        <w:bottom w:val="none" w:sz="0" w:space="0" w:color="auto"/>
        <w:right w:val="none" w:sz="0" w:space="0" w:color="auto"/>
      </w:divBdr>
    </w:div>
    <w:div w:id="1626740168">
      <w:bodyDiv w:val="1"/>
      <w:marLeft w:val="0"/>
      <w:marRight w:val="0"/>
      <w:marTop w:val="0"/>
      <w:marBottom w:val="0"/>
      <w:divBdr>
        <w:top w:val="none" w:sz="0" w:space="0" w:color="auto"/>
        <w:left w:val="none" w:sz="0" w:space="0" w:color="auto"/>
        <w:bottom w:val="none" w:sz="0" w:space="0" w:color="auto"/>
        <w:right w:val="none" w:sz="0" w:space="0" w:color="auto"/>
      </w:divBdr>
    </w:div>
    <w:div w:id="1634217752">
      <w:bodyDiv w:val="1"/>
      <w:marLeft w:val="0"/>
      <w:marRight w:val="0"/>
      <w:marTop w:val="0"/>
      <w:marBottom w:val="0"/>
      <w:divBdr>
        <w:top w:val="none" w:sz="0" w:space="0" w:color="auto"/>
        <w:left w:val="none" w:sz="0" w:space="0" w:color="auto"/>
        <w:bottom w:val="none" w:sz="0" w:space="0" w:color="auto"/>
        <w:right w:val="none" w:sz="0" w:space="0" w:color="auto"/>
      </w:divBdr>
    </w:div>
    <w:div w:id="1636711979">
      <w:bodyDiv w:val="1"/>
      <w:marLeft w:val="0"/>
      <w:marRight w:val="0"/>
      <w:marTop w:val="0"/>
      <w:marBottom w:val="0"/>
      <w:divBdr>
        <w:top w:val="none" w:sz="0" w:space="0" w:color="auto"/>
        <w:left w:val="none" w:sz="0" w:space="0" w:color="auto"/>
        <w:bottom w:val="none" w:sz="0" w:space="0" w:color="auto"/>
        <w:right w:val="none" w:sz="0" w:space="0" w:color="auto"/>
      </w:divBdr>
    </w:div>
    <w:div w:id="1637224417">
      <w:bodyDiv w:val="1"/>
      <w:marLeft w:val="0"/>
      <w:marRight w:val="0"/>
      <w:marTop w:val="0"/>
      <w:marBottom w:val="0"/>
      <w:divBdr>
        <w:top w:val="none" w:sz="0" w:space="0" w:color="auto"/>
        <w:left w:val="none" w:sz="0" w:space="0" w:color="auto"/>
        <w:bottom w:val="none" w:sz="0" w:space="0" w:color="auto"/>
        <w:right w:val="none" w:sz="0" w:space="0" w:color="auto"/>
      </w:divBdr>
    </w:div>
    <w:div w:id="1640458352">
      <w:bodyDiv w:val="1"/>
      <w:marLeft w:val="0"/>
      <w:marRight w:val="0"/>
      <w:marTop w:val="0"/>
      <w:marBottom w:val="0"/>
      <w:divBdr>
        <w:top w:val="none" w:sz="0" w:space="0" w:color="auto"/>
        <w:left w:val="none" w:sz="0" w:space="0" w:color="auto"/>
        <w:bottom w:val="none" w:sz="0" w:space="0" w:color="auto"/>
        <w:right w:val="none" w:sz="0" w:space="0" w:color="auto"/>
      </w:divBdr>
    </w:div>
    <w:div w:id="1640840755">
      <w:bodyDiv w:val="1"/>
      <w:marLeft w:val="0"/>
      <w:marRight w:val="0"/>
      <w:marTop w:val="0"/>
      <w:marBottom w:val="0"/>
      <w:divBdr>
        <w:top w:val="none" w:sz="0" w:space="0" w:color="auto"/>
        <w:left w:val="none" w:sz="0" w:space="0" w:color="auto"/>
        <w:bottom w:val="none" w:sz="0" w:space="0" w:color="auto"/>
        <w:right w:val="none" w:sz="0" w:space="0" w:color="auto"/>
      </w:divBdr>
    </w:div>
    <w:div w:id="1641230292">
      <w:bodyDiv w:val="1"/>
      <w:marLeft w:val="0"/>
      <w:marRight w:val="0"/>
      <w:marTop w:val="0"/>
      <w:marBottom w:val="0"/>
      <w:divBdr>
        <w:top w:val="none" w:sz="0" w:space="0" w:color="auto"/>
        <w:left w:val="none" w:sz="0" w:space="0" w:color="auto"/>
        <w:bottom w:val="none" w:sz="0" w:space="0" w:color="auto"/>
        <w:right w:val="none" w:sz="0" w:space="0" w:color="auto"/>
      </w:divBdr>
    </w:div>
    <w:div w:id="1651011831">
      <w:bodyDiv w:val="1"/>
      <w:marLeft w:val="0"/>
      <w:marRight w:val="0"/>
      <w:marTop w:val="0"/>
      <w:marBottom w:val="0"/>
      <w:divBdr>
        <w:top w:val="none" w:sz="0" w:space="0" w:color="auto"/>
        <w:left w:val="none" w:sz="0" w:space="0" w:color="auto"/>
        <w:bottom w:val="none" w:sz="0" w:space="0" w:color="auto"/>
        <w:right w:val="none" w:sz="0" w:space="0" w:color="auto"/>
      </w:divBdr>
    </w:div>
    <w:div w:id="1651133578">
      <w:bodyDiv w:val="1"/>
      <w:marLeft w:val="0"/>
      <w:marRight w:val="0"/>
      <w:marTop w:val="0"/>
      <w:marBottom w:val="0"/>
      <w:divBdr>
        <w:top w:val="none" w:sz="0" w:space="0" w:color="auto"/>
        <w:left w:val="none" w:sz="0" w:space="0" w:color="auto"/>
        <w:bottom w:val="none" w:sz="0" w:space="0" w:color="auto"/>
        <w:right w:val="none" w:sz="0" w:space="0" w:color="auto"/>
      </w:divBdr>
    </w:div>
    <w:div w:id="1653102380">
      <w:bodyDiv w:val="1"/>
      <w:marLeft w:val="0"/>
      <w:marRight w:val="0"/>
      <w:marTop w:val="0"/>
      <w:marBottom w:val="0"/>
      <w:divBdr>
        <w:top w:val="none" w:sz="0" w:space="0" w:color="auto"/>
        <w:left w:val="none" w:sz="0" w:space="0" w:color="auto"/>
        <w:bottom w:val="none" w:sz="0" w:space="0" w:color="auto"/>
        <w:right w:val="none" w:sz="0" w:space="0" w:color="auto"/>
      </w:divBdr>
    </w:div>
    <w:div w:id="1656835775">
      <w:bodyDiv w:val="1"/>
      <w:marLeft w:val="0"/>
      <w:marRight w:val="0"/>
      <w:marTop w:val="0"/>
      <w:marBottom w:val="0"/>
      <w:divBdr>
        <w:top w:val="none" w:sz="0" w:space="0" w:color="auto"/>
        <w:left w:val="none" w:sz="0" w:space="0" w:color="auto"/>
        <w:bottom w:val="none" w:sz="0" w:space="0" w:color="auto"/>
        <w:right w:val="none" w:sz="0" w:space="0" w:color="auto"/>
      </w:divBdr>
    </w:div>
    <w:div w:id="1660577859">
      <w:bodyDiv w:val="1"/>
      <w:marLeft w:val="0"/>
      <w:marRight w:val="0"/>
      <w:marTop w:val="0"/>
      <w:marBottom w:val="0"/>
      <w:divBdr>
        <w:top w:val="none" w:sz="0" w:space="0" w:color="auto"/>
        <w:left w:val="none" w:sz="0" w:space="0" w:color="auto"/>
        <w:bottom w:val="none" w:sz="0" w:space="0" w:color="auto"/>
        <w:right w:val="none" w:sz="0" w:space="0" w:color="auto"/>
      </w:divBdr>
    </w:div>
    <w:div w:id="1669820840">
      <w:bodyDiv w:val="1"/>
      <w:marLeft w:val="0"/>
      <w:marRight w:val="0"/>
      <w:marTop w:val="0"/>
      <w:marBottom w:val="0"/>
      <w:divBdr>
        <w:top w:val="none" w:sz="0" w:space="0" w:color="auto"/>
        <w:left w:val="none" w:sz="0" w:space="0" w:color="auto"/>
        <w:bottom w:val="none" w:sz="0" w:space="0" w:color="auto"/>
        <w:right w:val="none" w:sz="0" w:space="0" w:color="auto"/>
      </w:divBdr>
    </w:div>
    <w:div w:id="1674602339">
      <w:bodyDiv w:val="1"/>
      <w:marLeft w:val="0"/>
      <w:marRight w:val="0"/>
      <w:marTop w:val="0"/>
      <w:marBottom w:val="0"/>
      <w:divBdr>
        <w:top w:val="none" w:sz="0" w:space="0" w:color="auto"/>
        <w:left w:val="none" w:sz="0" w:space="0" w:color="auto"/>
        <w:bottom w:val="none" w:sz="0" w:space="0" w:color="auto"/>
        <w:right w:val="none" w:sz="0" w:space="0" w:color="auto"/>
      </w:divBdr>
    </w:div>
    <w:div w:id="1679696188">
      <w:bodyDiv w:val="1"/>
      <w:marLeft w:val="0"/>
      <w:marRight w:val="0"/>
      <w:marTop w:val="0"/>
      <w:marBottom w:val="0"/>
      <w:divBdr>
        <w:top w:val="none" w:sz="0" w:space="0" w:color="auto"/>
        <w:left w:val="none" w:sz="0" w:space="0" w:color="auto"/>
        <w:bottom w:val="none" w:sz="0" w:space="0" w:color="auto"/>
        <w:right w:val="none" w:sz="0" w:space="0" w:color="auto"/>
      </w:divBdr>
    </w:div>
    <w:div w:id="1686637193">
      <w:bodyDiv w:val="1"/>
      <w:marLeft w:val="0"/>
      <w:marRight w:val="0"/>
      <w:marTop w:val="0"/>
      <w:marBottom w:val="0"/>
      <w:divBdr>
        <w:top w:val="none" w:sz="0" w:space="0" w:color="auto"/>
        <w:left w:val="none" w:sz="0" w:space="0" w:color="auto"/>
        <w:bottom w:val="none" w:sz="0" w:space="0" w:color="auto"/>
        <w:right w:val="none" w:sz="0" w:space="0" w:color="auto"/>
      </w:divBdr>
    </w:div>
    <w:div w:id="1690443910">
      <w:bodyDiv w:val="1"/>
      <w:marLeft w:val="0"/>
      <w:marRight w:val="0"/>
      <w:marTop w:val="0"/>
      <w:marBottom w:val="0"/>
      <w:divBdr>
        <w:top w:val="none" w:sz="0" w:space="0" w:color="auto"/>
        <w:left w:val="none" w:sz="0" w:space="0" w:color="auto"/>
        <w:bottom w:val="none" w:sz="0" w:space="0" w:color="auto"/>
        <w:right w:val="none" w:sz="0" w:space="0" w:color="auto"/>
      </w:divBdr>
    </w:div>
    <w:div w:id="1693147727">
      <w:bodyDiv w:val="1"/>
      <w:marLeft w:val="0"/>
      <w:marRight w:val="0"/>
      <w:marTop w:val="0"/>
      <w:marBottom w:val="0"/>
      <w:divBdr>
        <w:top w:val="none" w:sz="0" w:space="0" w:color="auto"/>
        <w:left w:val="none" w:sz="0" w:space="0" w:color="auto"/>
        <w:bottom w:val="none" w:sz="0" w:space="0" w:color="auto"/>
        <w:right w:val="none" w:sz="0" w:space="0" w:color="auto"/>
      </w:divBdr>
    </w:div>
    <w:div w:id="1698777010">
      <w:bodyDiv w:val="1"/>
      <w:marLeft w:val="0"/>
      <w:marRight w:val="0"/>
      <w:marTop w:val="0"/>
      <w:marBottom w:val="0"/>
      <w:divBdr>
        <w:top w:val="none" w:sz="0" w:space="0" w:color="auto"/>
        <w:left w:val="none" w:sz="0" w:space="0" w:color="auto"/>
        <w:bottom w:val="none" w:sz="0" w:space="0" w:color="auto"/>
        <w:right w:val="none" w:sz="0" w:space="0" w:color="auto"/>
      </w:divBdr>
    </w:div>
    <w:div w:id="1707288317">
      <w:bodyDiv w:val="1"/>
      <w:marLeft w:val="0"/>
      <w:marRight w:val="0"/>
      <w:marTop w:val="0"/>
      <w:marBottom w:val="0"/>
      <w:divBdr>
        <w:top w:val="none" w:sz="0" w:space="0" w:color="auto"/>
        <w:left w:val="none" w:sz="0" w:space="0" w:color="auto"/>
        <w:bottom w:val="none" w:sz="0" w:space="0" w:color="auto"/>
        <w:right w:val="none" w:sz="0" w:space="0" w:color="auto"/>
      </w:divBdr>
    </w:div>
    <w:div w:id="1713118149">
      <w:bodyDiv w:val="1"/>
      <w:marLeft w:val="0"/>
      <w:marRight w:val="0"/>
      <w:marTop w:val="0"/>
      <w:marBottom w:val="0"/>
      <w:divBdr>
        <w:top w:val="none" w:sz="0" w:space="0" w:color="auto"/>
        <w:left w:val="none" w:sz="0" w:space="0" w:color="auto"/>
        <w:bottom w:val="none" w:sz="0" w:space="0" w:color="auto"/>
        <w:right w:val="none" w:sz="0" w:space="0" w:color="auto"/>
      </w:divBdr>
    </w:div>
    <w:div w:id="1714688817">
      <w:bodyDiv w:val="1"/>
      <w:marLeft w:val="0"/>
      <w:marRight w:val="0"/>
      <w:marTop w:val="0"/>
      <w:marBottom w:val="0"/>
      <w:divBdr>
        <w:top w:val="none" w:sz="0" w:space="0" w:color="auto"/>
        <w:left w:val="none" w:sz="0" w:space="0" w:color="auto"/>
        <w:bottom w:val="none" w:sz="0" w:space="0" w:color="auto"/>
        <w:right w:val="none" w:sz="0" w:space="0" w:color="auto"/>
      </w:divBdr>
    </w:div>
    <w:div w:id="1714887614">
      <w:bodyDiv w:val="1"/>
      <w:marLeft w:val="0"/>
      <w:marRight w:val="0"/>
      <w:marTop w:val="0"/>
      <w:marBottom w:val="0"/>
      <w:divBdr>
        <w:top w:val="none" w:sz="0" w:space="0" w:color="auto"/>
        <w:left w:val="none" w:sz="0" w:space="0" w:color="auto"/>
        <w:bottom w:val="none" w:sz="0" w:space="0" w:color="auto"/>
        <w:right w:val="none" w:sz="0" w:space="0" w:color="auto"/>
      </w:divBdr>
    </w:div>
    <w:div w:id="1716544602">
      <w:bodyDiv w:val="1"/>
      <w:marLeft w:val="0"/>
      <w:marRight w:val="0"/>
      <w:marTop w:val="0"/>
      <w:marBottom w:val="0"/>
      <w:divBdr>
        <w:top w:val="none" w:sz="0" w:space="0" w:color="auto"/>
        <w:left w:val="none" w:sz="0" w:space="0" w:color="auto"/>
        <w:bottom w:val="none" w:sz="0" w:space="0" w:color="auto"/>
        <w:right w:val="none" w:sz="0" w:space="0" w:color="auto"/>
      </w:divBdr>
    </w:div>
    <w:div w:id="1719934640">
      <w:bodyDiv w:val="1"/>
      <w:marLeft w:val="0"/>
      <w:marRight w:val="0"/>
      <w:marTop w:val="0"/>
      <w:marBottom w:val="0"/>
      <w:divBdr>
        <w:top w:val="none" w:sz="0" w:space="0" w:color="auto"/>
        <w:left w:val="none" w:sz="0" w:space="0" w:color="auto"/>
        <w:bottom w:val="none" w:sz="0" w:space="0" w:color="auto"/>
        <w:right w:val="none" w:sz="0" w:space="0" w:color="auto"/>
      </w:divBdr>
    </w:div>
    <w:div w:id="1720781428">
      <w:bodyDiv w:val="1"/>
      <w:marLeft w:val="0"/>
      <w:marRight w:val="0"/>
      <w:marTop w:val="0"/>
      <w:marBottom w:val="0"/>
      <w:divBdr>
        <w:top w:val="none" w:sz="0" w:space="0" w:color="auto"/>
        <w:left w:val="none" w:sz="0" w:space="0" w:color="auto"/>
        <w:bottom w:val="none" w:sz="0" w:space="0" w:color="auto"/>
        <w:right w:val="none" w:sz="0" w:space="0" w:color="auto"/>
      </w:divBdr>
    </w:div>
    <w:div w:id="1724711787">
      <w:bodyDiv w:val="1"/>
      <w:marLeft w:val="0"/>
      <w:marRight w:val="0"/>
      <w:marTop w:val="0"/>
      <w:marBottom w:val="0"/>
      <w:divBdr>
        <w:top w:val="none" w:sz="0" w:space="0" w:color="auto"/>
        <w:left w:val="none" w:sz="0" w:space="0" w:color="auto"/>
        <w:bottom w:val="none" w:sz="0" w:space="0" w:color="auto"/>
        <w:right w:val="none" w:sz="0" w:space="0" w:color="auto"/>
      </w:divBdr>
    </w:div>
    <w:div w:id="1728795234">
      <w:bodyDiv w:val="1"/>
      <w:marLeft w:val="0"/>
      <w:marRight w:val="0"/>
      <w:marTop w:val="0"/>
      <w:marBottom w:val="0"/>
      <w:divBdr>
        <w:top w:val="none" w:sz="0" w:space="0" w:color="auto"/>
        <w:left w:val="none" w:sz="0" w:space="0" w:color="auto"/>
        <w:bottom w:val="none" w:sz="0" w:space="0" w:color="auto"/>
        <w:right w:val="none" w:sz="0" w:space="0" w:color="auto"/>
      </w:divBdr>
    </w:div>
    <w:div w:id="1736010260">
      <w:bodyDiv w:val="1"/>
      <w:marLeft w:val="0"/>
      <w:marRight w:val="0"/>
      <w:marTop w:val="0"/>
      <w:marBottom w:val="0"/>
      <w:divBdr>
        <w:top w:val="none" w:sz="0" w:space="0" w:color="auto"/>
        <w:left w:val="none" w:sz="0" w:space="0" w:color="auto"/>
        <w:bottom w:val="none" w:sz="0" w:space="0" w:color="auto"/>
        <w:right w:val="none" w:sz="0" w:space="0" w:color="auto"/>
      </w:divBdr>
    </w:div>
    <w:div w:id="1743025296">
      <w:bodyDiv w:val="1"/>
      <w:marLeft w:val="0"/>
      <w:marRight w:val="0"/>
      <w:marTop w:val="0"/>
      <w:marBottom w:val="0"/>
      <w:divBdr>
        <w:top w:val="none" w:sz="0" w:space="0" w:color="auto"/>
        <w:left w:val="none" w:sz="0" w:space="0" w:color="auto"/>
        <w:bottom w:val="none" w:sz="0" w:space="0" w:color="auto"/>
        <w:right w:val="none" w:sz="0" w:space="0" w:color="auto"/>
      </w:divBdr>
    </w:div>
    <w:div w:id="1746762731">
      <w:bodyDiv w:val="1"/>
      <w:marLeft w:val="0"/>
      <w:marRight w:val="0"/>
      <w:marTop w:val="0"/>
      <w:marBottom w:val="0"/>
      <w:divBdr>
        <w:top w:val="none" w:sz="0" w:space="0" w:color="auto"/>
        <w:left w:val="none" w:sz="0" w:space="0" w:color="auto"/>
        <w:bottom w:val="none" w:sz="0" w:space="0" w:color="auto"/>
        <w:right w:val="none" w:sz="0" w:space="0" w:color="auto"/>
      </w:divBdr>
    </w:div>
    <w:div w:id="1746799447">
      <w:bodyDiv w:val="1"/>
      <w:marLeft w:val="0"/>
      <w:marRight w:val="0"/>
      <w:marTop w:val="0"/>
      <w:marBottom w:val="0"/>
      <w:divBdr>
        <w:top w:val="none" w:sz="0" w:space="0" w:color="auto"/>
        <w:left w:val="none" w:sz="0" w:space="0" w:color="auto"/>
        <w:bottom w:val="none" w:sz="0" w:space="0" w:color="auto"/>
        <w:right w:val="none" w:sz="0" w:space="0" w:color="auto"/>
      </w:divBdr>
    </w:div>
    <w:div w:id="1750034382">
      <w:bodyDiv w:val="1"/>
      <w:marLeft w:val="0"/>
      <w:marRight w:val="0"/>
      <w:marTop w:val="0"/>
      <w:marBottom w:val="0"/>
      <w:divBdr>
        <w:top w:val="none" w:sz="0" w:space="0" w:color="auto"/>
        <w:left w:val="none" w:sz="0" w:space="0" w:color="auto"/>
        <w:bottom w:val="none" w:sz="0" w:space="0" w:color="auto"/>
        <w:right w:val="none" w:sz="0" w:space="0" w:color="auto"/>
      </w:divBdr>
    </w:div>
    <w:div w:id="1756196822">
      <w:bodyDiv w:val="1"/>
      <w:marLeft w:val="0"/>
      <w:marRight w:val="0"/>
      <w:marTop w:val="0"/>
      <w:marBottom w:val="0"/>
      <w:divBdr>
        <w:top w:val="none" w:sz="0" w:space="0" w:color="auto"/>
        <w:left w:val="none" w:sz="0" w:space="0" w:color="auto"/>
        <w:bottom w:val="none" w:sz="0" w:space="0" w:color="auto"/>
        <w:right w:val="none" w:sz="0" w:space="0" w:color="auto"/>
      </w:divBdr>
    </w:div>
    <w:div w:id="1763605228">
      <w:bodyDiv w:val="1"/>
      <w:marLeft w:val="0"/>
      <w:marRight w:val="0"/>
      <w:marTop w:val="0"/>
      <w:marBottom w:val="0"/>
      <w:divBdr>
        <w:top w:val="none" w:sz="0" w:space="0" w:color="auto"/>
        <w:left w:val="none" w:sz="0" w:space="0" w:color="auto"/>
        <w:bottom w:val="none" w:sz="0" w:space="0" w:color="auto"/>
        <w:right w:val="none" w:sz="0" w:space="0" w:color="auto"/>
      </w:divBdr>
    </w:div>
    <w:div w:id="1764565408">
      <w:bodyDiv w:val="1"/>
      <w:marLeft w:val="0"/>
      <w:marRight w:val="0"/>
      <w:marTop w:val="0"/>
      <w:marBottom w:val="0"/>
      <w:divBdr>
        <w:top w:val="none" w:sz="0" w:space="0" w:color="auto"/>
        <w:left w:val="none" w:sz="0" w:space="0" w:color="auto"/>
        <w:bottom w:val="none" w:sz="0" w:space="0" w:color="auto"/>
        <w:right w:val="none" w:sz="0" w:space="0" w:color="auto"/>
      </w:divBdr>
    </w:div>
    <w:div w:id="1773893794">
      <w:bodyDiv w:val="1"/>
      <w:marLeft w:val="0"/>
      <w:marRight w:val="0"/>
      <w:marTop w:val="0"/>
      <w:marBottom w:val="0"/>
      <w:divBdr>
        <w:top w:val="none" w:sz="0" w:space="0" w:color="auto"/>
        <w:left w:val="none" w:sz="0" w:space="0" w:color="auto"/>
        <w:bottom w:val="none" w:sz="0" w:space="0" w:color="auto"/>
        <w:right w:val="none" w:sz="0" w:space="0" w:color="auto"/>
      </w:divBdr>
    </w:div>
    <w:div w:id="1776750167">
      <w:bodyDiv w:val="1"/>
      <w:marLeft w:val="0"/>
      <w:marRight w:val="0"/>
      <w:marTop w:val="0"/>
      <w:marBottom w:val="0"/>
      <w:divBdr>
        <w:top w:val="none" w:sz="0" w:space="0" w:color="auto"/>
        <w:left w:val="none" w:sz="0" w:space="0" w:color="auto"/>
        <w:bottom w:val="none" w:sz="0" w:space="0" w:color="auto"/>
        <w:right w:val="none" w:sz="0" w:space="0" w:color="auto"/>
      </w:divBdr>
    </w:div>
    <w:div w:id="1778325883">
      <w:bodyDiv w:val="1"/>
      <w:marLeft w:val="0"/>
      <w:marRight w:val="0"/>
      <w:marTop w:val="0"/>
      <w:marBottom w:val="0"/>
      <w:divBdr>
        <w:top w:val="none" w:sz="0" w:space="0" w:color="auto"/>
        <w:left w:val="none" w:sz="0" w:space="0" w:color="auto"/>
        <w:bottom w:val="none" w:sz="0" w:space="0" w:color="auto"/>
        <w:right w:val="none" w:sz="0" w:space="0" w:color="auto"/>
      </w:divBdr>
    </w:div>
    <w:div w:id="1780685341">
      <w:bodyDiv w:val="1"/>
      <w:marLeft w:val="0"/>
      <w:marRight w:val="0"/>
      <w:marTop w:val="0"/>
      <w:marBottom w:val="0"/>
      <w:divBdr>
        <w:top w:val="none" w:sz="0" w:space="0" w:color="auto"/>
        <w:left w:val="none" w:sz="0" w:space="0" w:color="auto"/>
        <w:bottom w:val="none" w:sz="0" w:space="0" w:color="auto"/>
        <w:right w:val="none" w:sz="0" w:space="0" w:color="auto"/>
      </w:divBdr>
    </w:div>
    <w:div w:id="1781678425">
      <w:bodyDiv w:val="1"/>
      <w:marLeft w:val="0"/>
      <w:marRight w:val="0"/>
      <w:marTop w:val="0"/>
      <w:marBottom w:val="0"/>
      <w:divBdr>
        <w:top w:val="none" w:sz="0" w:space="0" w:color="auto"/>
        <w:left w:val="none" w:sz="0" w:space="0" w:color="auto"/>
        <w:bottom w:val="none" w:sz="0" w:space="0" w:color="auto"/>
        <w:right w:val="none" w:sz="0" w:space="0" w:color="auto"/>
      </w:divBdr>
    </w:div>
    <w:div w:id="1782263920">
      <w:bodyDiv w:val="1"/>
      <w:marLeft w:val="0"/>
      <w:marRight w:val="0"/>
      <w:marTop w:val="0"/>
      <w:marBottom w:val="0"/>
      <w:divBdr>
        <w:top w:val="none" w:sz="0" w:space="0" w:color="auto"/>
        <w:left w:val="none" w:sz="0" w:space="0" w:color="auto"/>
        <w:bottom w:val="none" w:sz="0" w:space="0" w:color="auto"/>
        <w:right w:val="none" w:sz="0" w:space="0" w:color="auto"/>
      </w:divBdr>
    </w:div>
    <w:div w:id="1786776194">
      <w:bodyDiv w:val="1"/>
      <w:marLeft w:val="0"/>
      <w:marRight w:val="0"/>
      <w:marTop w:val="0"/>
      <w:marBottom w:val="0"/>
      <w:divBdr>
        <w:top w:val="none" w:sz="0" w:space="0" w:color="auto"/>
        <w:left w:val="none" w:sz="0" w:space="0" w:color="auto"/>
        <w:bottom w:val="none" w:sz="0" w:space="0" w:color="auto"/>
        <w:right w:val="none" w:sz="0" w:space="0" w:color="auto"/>
      </w:divBdr>
    </w:div>
    <w:div w:id="1786999708">
      <w:bodyDiv w:val="1"/>
      <w:marLeft w:val="0"/>
      <w:marRight w:val="0"/>
      <w:marTop w:val="0"/>
      <w:marBottom w:val="0"/>
      <w:divBdr>
        <w:top w:val="none" w:sz="0" w:space="0" w:color="auto"/>
        <w:left w:val="none" w:sz="0" w:space="0" w:color="auto"/>
        <w:bottom w:val="none" w:sz="0" w:space="0" w:color="auto"/>
        <w:right w:val="none" w:sz="0" w:space="0" w:color="auto"/>
      </w:divBdr>
    </w:div>
    <w:div w:id="1790585816">
      <w:bodyDiv w:val="1"/>
      <w:marLeft w:val="0"/>
      <w:marRight w:val="0"/>
      <w:marTop w:val="0"/>
      <w:marBottom w:val="0"/>
      <w:divBdr>
        <w:top w:val="none" w:sz="0" w:space="0" w:color="auto"/>
        <w:left w:val="none" w:sz="0" w:space="0" w:color="auto"/>
        <w:bottom w:val="none" w:sz="0" w:space="0" w:color="auto"/>
        <w:right w:val="none" w:sz="0" w:space="0" w:color="auto"/>
      </w:divBdr>
    </w:div>
    <w:div w:id="1794443758">
      <w:bodyDiv w:val="1"/>
      <w:marLeft w:val="0"/>
      <w:marRight w:val="0"/>
      <w:marTop w:val="0"/>
      <w:marBottom w:val="0"/>
      <w:divBdr>
        <w:top w:val="none" w:sz="0" w:space="0" w:color="auto"/>
        <w:left w:val="none" w:sz="0" w:space="0" w:color="auto"/>
        <w:bottom w:val="none" w:sz="0" w:space="0" w:color="auto"/>
        <w:right w:val="none" w:sz="0" w:space="0" w:color="auto"/>
      </w:divBdr>
    </w:div>
    <w:div w:id="1800033453">
      <w:bodyDiv w:val="1"/>
      <w:marLeft w:val="0"/>
      <w:marRight w:val="0"/>
      <w:marTop w:val="0"/>
      <w:marBottom w:val="0"/>
      <w:divBdr>
        <w:top w:val="none" w:sz="0" w:space="0" w:color="auto"/>
        <w:left w:val="none" w:sz="0" w:space="0" w:color="auto"/>
        <w:bottom w:val="none" w:sz="0" w:space="0" w:color="auto"/>
        <w:right w:val="none" w:sz="0" w:space="0" w:color="auto"/>
      </w:divBdr>
    </w:div>
    <w:div w:id="1800873822">
      <w:bodyDiv w:val="1"/>
      <w:marLeft w:val="0"/>
      <w:marRight w:val="0"/>
      <w:marTop w:val="0"/>
      <w:marBottom w:val="0"/>
      <w:divBdr>
        <w:top w:val="none" w:sz="0" w:space="0" w:color="auto"/>
        <w:left w:val="none" w:sz="0" w:space="0" w:color="auto"/>
        <w:bottom w:val="none" w:sz="0" w:space="0" w:color="auto"/>
        <w:right w:val="none" w:sz="0" w:space="0" w:color="auto"/>
      </w:divBdr>
    </w:div>
    <w:div w:id="1810904213">
      <w:bodyDiv w:val="1"/>
      <w:marLeft w:val="0"/>
      <w:marRight w:val="0"/>
      <w:marTop w:val="0"/>
      <w:marBottom w:val="0"/>
      <w:divBdr>
        <w:top w:val="none" w:sz="0" w:space="0" w:color="auto"/>
        <w:left w:val="none" w:sz="0" w:space="0" w:color="auto"/>
        <w:bottom w:val="none" w:sz="0" w:space="0" w:color="auto"/>
        <w:right w:val="none" w:sz="0" w:space="0" w:color="auto"/>
      </w:divBdr>
    </w:div>
    <w:div w:id="1819566600">
      <w:bodyDiv w:val="1"/>
      <w:marLeft w:val="0"/>
      <w:marRight w:val="0"/>
      <w:marTop w:val="0"/>
      <w:marBottom w:val="0"/>
      <w:divBdr>
        <w:top w:val="none" w:sz="0" w:space="0" w:color="auto"/>
        <w:left w:val="none" w:sz="0" w:space="0" w:color="auto"/>
        <w:bottom w:val="none" w:sz="0" w:space="0" w:color="auto"/>
        <w:right w:val="none" w:sz="0" w:space="0" w:color="auto"/>
      </w:divBdr>
    </w:div>
    <w:div w:id="1823621030">
      <w:bodyDiv w:val="1"/>
      <w:marLeft w:val="0"/>
      <w:marRight w:val="0"/>
      <w:marTop w:val="0"/>
      <w:marBottom w:val="0"/>
      <w:divBdr>
        <w:top w:val="none" w:sz="0" w:space="0" w:color="auto"/>
        <w:left w:val="none" w:sz="0" w:space="0" w:color="auto"/>
        <w:bottom w:val="none" w:sz="0" w:space="0" w:color="auto"/>
        <w:right w:val="none" w:sz="0" w:space="0" w:color="auto"/>
      </w:divBdr>
    </w:div>
    <w:div w:id="1830097822">
      <w:bodyDiv w:val="1"/>
      <w:marLeft w:val="0"/>
      <w:marRight w:val="0"/>
      <w:marTop w:val="0"/>
      <w:marBottom w:val="0"/>
      <w:divBdr>
        <w:top w:val="none" w:sz="0" w:space="0" w:color="auto"/>
        <w:left w:val="none" w:sz="0" w:space="0" w:color="auto"/>
        <w:bottom w:val="none" w:sz="0" w:space="0" w:color="auto"/>
        <w:right w:val="none" w:sz="0" w:space="0" w:color="auto"/>
      </w:divBdr>
    </w:div>
    <w:div w:id="1832914831">
      <w:bodyDiv w:val="1"/>
      <w:marLeft w:val="0"/>
      <w:marRight w:val="0"/>
      <w:marTop w:val="0"/>
      <w:marBottom w:val="0"/>
      <w:divBdr>
        <w:top w:val="none" w:sz="0" w:space="0" w:color="auto"/>
        <w:left w:val="none" w:sz="0" w:space="0" w:color="auto"/>
        <w:bottom w:val="none" w:sz="0" w:space="0" w:color="auto"/>
        <w:right w:val="none" w:sz="0" w:space="0" w:color="auto"/>
      </w:divBdr>
    </w:div>
    <w:div w:id="1834835286">
      <w:bodyDiv w:val="1"/>
      <w:marLeft w:val="0"/>
      <w:marRight w:val="0"/>
      <w:marTop w:val="0"/>
      <w:marBottom w:val="0"/>
      <w:divBdr>
        <w:top w:val="none" w:sz="0" w:space="0" w:color="auto"/>
        <w:left w:val="none" w:sz="0" w:space="0" w:color="auto"/>
        <w:bottom w:val="none" w:sz="0" w:space="0" w:color="auto"/>
        <w:right w:val="none" w:sz="0" w:space="0" w:color="auto"/>
      </w:divBdr>
    </w:div>
    <w:div w:id="1838885317">
      <w:bodyDiv w:val="1"/>
      <w:marLeft w:val="0"/>
      <w:marRight w:val="0"/>
      <w:marTop w:val="0"/>
      <w:marBottom w:val="0"/>
      <w:divBdr>
        <w:top w:val="none" w:sz="0" w:space="0" w:color="auto"/>
        <w:left w:val="none" w:sz="0" w:space="0" w:color="auto"/>
        <w:bottom w:val="none" w:sz="0" w:space="0" w:color="auto"/>
        <w:right w:val="none" w:sz="0" w:space="0" w:color="auto"/>
      </w:divBdr>
    </w:div>
    <w:div w:id="1858033159">
      <w:bodyDiv w:val="1"/>
      <w:marLeft w:val="0"/>
      <w:marRight w:val="0"/>
      <w:marTop w:val="0"/>
      <w:marBottom w:val="0"/>
      <w:divBdr>
        <w:top w:val="none" w:sz="0" w:space="0" w:color="auto"/>
        <w:left w:val="none" w:sz="0" w:space="0" w:color="auto"/>
        <w:bottom w:val="none" w:sz="0" w:space="0" w:color="auto"/>
        <w:right w:val="none" w:sz="0" w:space="0" w:color="auto"/>
      </w:divBdr>
    </w:div>
    <w:div w:id="1862550031">
      <w:bodyDiv w:val="1"/>
      <w:marLeft w:val="0"/>
      <w:marRight w:val="0"/>
      <w:marTop w:val="0"/>
      <w:marBottom w:val="0"/>
      <w:divBdr>
        <w:top w:val="none" w:sz="0" w:space="0" w:color="auto"/>
        <w:left w:val="none" w:sz="0" w:space="0" w:color="auto"/>
        <w:bottom w:val="none" w:sz="0" w:space="0" w:color="auto"/>
        <w:right w:val="none" w:sz="0" w:space="0" w:color="auto"/>
      </w:divBdr>
    </w:div>
    <w:div w:id="1882665908">
      <w:bodyDiv w:val="1"/>
      <w:marLeft w:val="0"/>
      <w:marRight w:val="0"/>
      <w:marTop w:val="0"/>
      <w:marBottom w:val="0"/>
      <w:divBdr>
        <w:top w:val="none" w:sz="0" w:space="0" w:color="auto"/>
        <w:left w:val="none" w:sz="0" w:space="0" w:color="auto"/>
        <w:bottom w:val="none" w:sz="0" w:space="0" w:color="auto"/>
        <w:right w:val="none" w:sz="0" w:space="0" w:color="auto"/>
      </w:divBdr>
    </w:div>
    <w:div w:id="1882783830">
      <w:bodyDiv w:val="1"/>
      <w:marLeft w:val="0"/>
      <w:marRight w:val="0"/>
      <w:marTop w:val="0"/>
      <w:marBottom w:val="0"/>
      <w:divBdr>
        <w:top w:val="none" w:sz="0" w:space="0" w:color="auto"/>
        <w:left w:val="none" w:sz="0" w:space="0" w:color="auto"/>
        <w:bottom w:val="none" w:sz="0" w:space="0" w:color="auto"/>
        <w:right w:val="none" w:sz="0" w:space="0" w:color="auto"/>
      </w:divBdr>
    </w:div>
    <w:div w:id="1890409657">
      <w:bodyDiv w:val="1"/>
      <w:marLeft w:val="0"/>
      <w:marRight w:val="0"/>
      <w:marTop w:val="0"/>
      <w:marBottom w:val="0"/>
      <w:divBdr>
        <w:top w:val="none" w:sz="0" w:space="0" w:color="auto"/>
        <w:left w:val="none" w:sz="0" w:space="0" w:color="auto"/>
        <w:bottom w:val="none" w:sz="0" w:space="0" w:color="auto"/>
        <w:right w:val="none" w:sz="0" w:space="0" w:color="auto"/>
      </w:divBdr>
    </w:div>
    <w:div w:id="1895040236">
      <w:bodyDiv w:val="1"/>
      <w:marLeft w:val="0"/>
      <w:marRight w:val="0"/>
      <w:marTop w:val="0"/>
      <w:marBottom w:val="0"/>
      <w:divBdr>
        <w:top w:val="none" w:sz="0" w:space="0" w:color="auto"/>
        <w:left w:val="none" w:sz="0" w:space="0" w:color="auto"/>
        <w:bottom w:val="none" w:sz="0" w:space="0" w:color="auto"/>
        <w:right w:val="none" w:sz="0" w:space="0" w:color="auto"/>
      </w:divBdr>
    </w:div>
    <w:div w:id="1897155781">
      <w:bodyDiv w:val="1"/>
      <w:marLeft w:val="0"/>
      <w:marRight w:val="0"/>
      <w:marTop w:val="0"/>
      <w:marBottom w:val="0"/>
      <w:divBdr>
        <w:top w:val="none" w:sz="0" w:space="0" w:color="auto"/>
        <w:left w:val="none" w:sz="0" w:space="0" w:color="auto"/>
        <w:bottom w:val="none" w:sz="0" w:space="0" w:color="auto"/>
        <w:right w:val="none" w:sz="0" w:space="0" w:color="auto"/>
      </w:divBdr>
    </w:div>
    <w:div w:id="1897466316">
      <w:bodyDiv w:val="1"/>
      <w:marLeft w:val="0"/>
      <w:marRight w:val="0"/>
      <w:marTop w:val="0"/>
      <w:marBottom w:val="0"/>
      <w:divBdr>
        <w:top w:val="none" w:sz="0" w:space="0" w:color="auto"/>
        <w:left w:val="none" w:sz="0" w:space="0" w:color="auto"/>
        <w:bottom w:val="none" w:sz="0" w:space="0" w:color="auto"/>
        <w:right w:val="none" w:sz="0" w:space="0" w:color="auto"/>
      </w:divBdr>
    </w:div>
    <w:div w:id="1897621773">
      <w:bodyDiv w:val="1"/>
      <w:marLeft w:val="0"/>
      <w:marRight w:val="0"/>
      <w:marTop w:val="0"/>
      <w:marBottom w:val="0"/>
      <w:divBdr>
        <w:top w:val="none" w:sz="0" w:space="0" w:color="auto"/>
        <w:left w:val="none" w:sz="0" w:space="0" w:color="auto"/>
        <w:bottom w:val="none" w:sz="0" w:space="0" w:color="auto"/>
        <w:right w:val="none" w:sz="0" w:space="0" w:color="auto"/>
      </w:divBdr>
    </w:div>
    <w:div w:id="1910536066">
      <w:bodyDiv w:val="1"/>
      <w:marLeft w:val="0"/>
      <w:marRight w:val="0"/>
      <w:marTop w:val="0"/>
      <w:marBottom w:val="0"/>
      <w:divBdr>
        <w:top w:val="none" w:sz="0" w:space="0" w:color="auto"/>
        <w:left w:val="none" w:sz="0" w:space="0" w:color="auto"/>
        <w:bottom w:val="none" w:sz="0" w:space="0" w:color="auto"/>
        <w:right w:val="none" w:sz="0" w:space="0" w:color="auto"/>
      </w:divBdr>
    </w:div>
    <w:div w:id="1915890753">
      <w:bodyDiv w:val="1"/>
      <w:marLeft w:val="0"/>
      <w:marRight w:val="0"/>
      <w:marTop w:val="0"/>
      <w:marBottom w:val="0"/>
      <w:divBdr>
        <w:top w:val="none" w:sz="0" w:space="0" w:color="auto"/>
        <w:left w:val="none" w:sz="0" w:space="0" w:color="auto"/>
        <w:bottom w:val="none" w:sz="0" w:space="0" w:color="auto"/>
        <w:right w:val="none" w:sz="0" w:space="0" w:color="auto"/>
      </w:divBdr>
    </w:div>
    <w:div w:id="1917937351">
      <w:bodyDiv w:val="1"/>
      <w:marLeft w:val="0"/>
      <w:marRight w:val="0"/>
      <w:marTop w:val="0"/>
      <w:marBottom w:val="0"/>
      <w:divBdr>
        <w:top w:val="none" w:sz="0" w:space="0" w:color="auto"/>
        <w:left w:val="none" w:sz="0" w:space="0" w:color="auto"/>
        <w:bottom w:val="none" w:sz="0" w:space="0" w:color="auto"/>
        <w:right w:val="none" w:sz="0" w:space="0" w:color="auto"/>
      </w:divBdr>
    </w:div>
    <w:div w:id="1918049111">
      <w:bodyDiv w:val="1"/>
      <w:marLeft w:val="0"/>
      <w:marRight w:val="0"/>
      <w:marTop w:val="0"/>
      <w:marBottom w:val="0"/>
      <w:divBdr>
        <w:top w:val="none" w:sz="0" w:space="0" w:color="auto"/>
        <w:left w:val="none" w:sz="0" w:space="0" w:color="auto"/>
        <w:bottom w:val="none" w:sz="0" w:space="0" w:color="auto"/>
        <w:right w:val="none" w:sz="0" w:space="0" w:color="auto"/>
      </w:divBdr>
    </w:div>
    <w:div w:id="1923640527">
      <w:bodyDiv w:val="1"/>
      <w:marLeft w:val="0"/>
      <w:marRight w:val="0"/>
      <w:marTop w:val="0"/>
      <w:marBottom w:val="0"/>
      <w:divBdr>
        <w:top w:val="none" w:sz="0" w:space="0" w:color="auto"/>
        <w:left w:val="none" w:sz="0" w:space="0" w:color="auto"/>
        <w:bottom w:val="none" w:sz="0" w:space="0" w:color="auto"/>
        <w:right w:val="none" w:sz="0" w:space="0" w:color="auto"/>
      </w:divBdr>
    </w:div>
    <w:div w:id="1930961763">
      <w:bodyDiv w:val="1"/>
      <w:marLeft w:val="0"/>
      <w:marRight w:val="0"/>
      <w:marTop w:val="0"/>
      <w:marBottom w:val="0"/>
      <w:divBdr>
        <w:top w:val="none" w:sz="0" w:space="0" w:color="auto"/>
        <w:left w:val="none" w:sz="0" w:space="0" w:color="auto"/>
        <w:bottom w:val="none" w:sz="0" w:space="0" w:color="auto"/>
        <w:right w:val="none" w:sz="0" w:space="0" w:color="auto"/>
      </w:divBdr>
    </w:div>
    <w:div w:id="1947694215">
      <w:bodyDiv w:val="1"/>
      <w:marLeft w:val="0"/>
      <w:marRight w:val="0"/>
      <w:marTop w:val="0"/>
      <w:marBottom w:val="0"/>
      <w:divBdr>
        <w:top w:val="none" w:sz="0" w:space="0" w:color="auto"/>
        <w:left w:val="none" w:sz="0" w:space="0" w:color="auto"/>
        <w:bottom w:val="none" w:sz="0" w:space="0" w:color="auto"/>
        <w:right w:val="none" w:sz="0" w:space="0" w:color="auto"/>
      </w:divBdr>
    </w:div>
    <w:div w:id="1954825007">
      <w:bodyDiv w:val="1"/>
      <w:marLeft w:val="0"/>
      <w:marRight w:val="0"/>
      <w:marTop w:val="0"/>
      <w:marBottom w:val="0"/>
      <w:divBdr>
        <w:top w:val="none" w:sz="0" w:space="0" w:color="auto"/>
        <w:left w:val="none" w:sz="0" w:space="0" w:color="auto"/>
        <w:bottom w:val="none" w:sz="0" w:space="0" w:color="auto"/>
        <w:right w:val="none" w:sz="0" w:space="0" w:color="auto"/>
      </w:divBdr>
    </w:div>
    <w:div w:id="1955020019">
      <w:bodyDiv w:val="1"/>
      <w:marLeft w:val="0"/>
      <w:marRight w:val="0"/>
      <w:marTop w:val="0"/>
      <w:marBottom w:val="0"/>
      <w:divBdr>
        <w:top w:val="none" w:sz="0" w:space="0" w:color="auto"/>
        <w:left w:val="none" w:sz="0" w:space="0" w:color="auto"/>
        <w:bottom w:val="none" w:sz="0" w:space="0" w:color="auto"/>
        <w:right w:val="none" w:sz="0" w:space="0" w:color="auto"/>
      </w:divBdr>
    </w:div>
    <w:div w:id="1961260193">
      <w:bodyDiv w:val="1"/>
      <w:marLeft w:val="0"/>
      <w:marRight w:val="0"/>
      <w:marTop w:val="0"/>
      <w:marBottom w:val="0"/>
      <w:divBdr>
        <w:top w:val="none" w:sz="0" w:space="0" w:color="auto"/>
        <w:left w:val="none" w:sz="0" w:space="0" w:color="auto"/>
        <w:bottom w:val="none" w:sz="0" w:space="0" w:color="auto"/>
        <w:right w:val="none" w:sz="0" w:space="0" w:color="auto"/>
      </w:divBdr>
    </w:div>
    <w:div w:id="1963412530">
      <w:bodyDiv w:val="1"/>
      <w:marLeft w:val="0"/>
      <w:marRight w:val="0"/>
      <w:marTop w:val="0"/>
      <w:marBottom w:val="0"/>
      <w:divBdr>
        <w:top w:val="none" w:sz="0" w:space="0" w:color="auto"/>
        <w:left w:val="none" w:sz="0" w:space="0" w:color="auto"/>
        <w:bottom w:val="none" w:sz="0" w:space="0" w:color="auto"/>
        <w:right w:val="none" w:sz="0" w:space="0" w:color="auto"/>
      </w:divBdr>
    </w:div>
    <w:div w:id="1964921778">
      <w:bodyDiv w:val="1"/>
      <w:marLeft w:val="0"/>
      <w:marRight w:val="0"/>
      <w:marTop w:val="0"/>
      <w:marBottom w:val="0"/>
      <w:divBdr>
        <w:top w:val="none" w:sz="0" w:space="0" w:color="auto"/>
        <w:left w:val="none" w:sz="0" w:space="0" w:color="auto"/>
        <w:bottom w:val="none" w:sz="0" w:space="0" w:color="auto"/>
        <w:right w:val="none" w:sz="0" w:space="0" w:color="auto"/>
      </w:divBdr>
    </w:div>
    <w:div w:id="1969125256">
      <w:bodyDiv w:val="1"/>
      <w:marLeft w:val="0"/>
      <w:marRight w:val="0"/>
      <w:marTop w:val="0"/>
      <w:marBottom w:val="0"/>
      <w:divBdr>
        <w:top w:val="none" w:sz="0" w:space="0" w:color="auto"/>
        <w:left w:val="none" w:sz="0" w:space="0" w:color="auto"/>
        <w:bottom w:val="none" w:sz="0" w:space="0" w:color="auto"/>
        <w:right w:val="none" w:sz="0" w:space="0" w:color="auto"/>
      </w:divBdr>
      <w:divsChild>
        <w:div w:id="1661037832">
          <w:marLeft w:val="0"/>
          <w:marRight w:val="0"/>
          <w:marTop w:val="0"/>
          <w:marBottom w:val="0"/>
          <w:divBdr>
            <w:top w:val="none" w:sz="0" w:space="0" w:color="auto"/>
            <w:left w:val="none" w:sz="0" w:space="0" w:color="auto"/>
            <w:bottom w:val="none" w:sz="0" w:space="0" w:color="auto"/>
            <w:right w:val="none" w:sz="0" w:space="0" w:color="auto"/>
          </w:divBdr>
        </w:div>
      </w:divsChild>
    </w:div>
    <w:div w:id="1980183322">
      <w:bodyDiv w:val="1"/>
      <w:marLeft w:val="0"/>
      <w:marRight w:val="0"/>
      <w:marTop w:val="0"/>
      <w:marBottom w:val="0"/>
      <w:divBdr>
        <w:top w:val="none" w:sz="0" w:space="0" w:color="auto"/>
        <w:left w:val="none" w:sz="0" w:space="0" w:color="auto"/>
        <w:bottom w:val="none" w:sz="0" w:space="0" w:color="auto"/>
        <w:right w:val="none" w:sz="0" w:space="0" w:color="auto"/>
      </w:divBdr>
    </w:div>
    <w:div w:id="1985700139">
      <w:bodyDiv w:val="1"/>
      <w:marLeft w:val="0"/>
      <w:marRight w:val="0"/>
      <w:marTop w:val="0"/>
      <w:marBottom w:val="0"/>
      <w:divBdr>
        <w:top w:val="none" w:sz="0" w:space="0" w:color="auto"/>
        <w:left w:val="none" w:sz="0" w:space="0" w:color="auto"/>
        <w:bottom w:val="none" w:sz="0" w:space="0" w:color="auto"/>
        <w:right w:val="none" w:sz="0" w:space="0" w:color="auto"/>
      </w:divBdr>
    </w:div>
    <w:div w:id="1990789466">
      <w:bodyDiv w:val="1"/>
      <w:marLeft w:val="0"/>
      <w:marRight w:val="0"/>
      <w:marTop w:val="0"/>
      <w:marBottom w:val="0"/>
      <w:divBdr>
        <w:top w:val="none" w:sz="0" w:space="0" w:color="auto"/>
        <w:left w:val="none" w:sz="0" w:space="0" w:color="auto"/>
        <w:bottom w:val="none" w:sz="0" w:space="0" w:color="auto"/>
        <w:right w:val="none" w:sz="0" w:space="0" w:color="auto"/>
      </w:divBdr>
    </w:div>
    <w:div w:id="1991902015">
      <w:bodyDiv w:val="1"/>
      <w:marLeft w:val="0"/>
      <w:marRight w:val="0"/>
      <w:marTop w:val="0"/>
      <w:marBottom w:val="0"/>
      <w:divBdr>
        <w:top w:val="none" w:sz="0" w:space="0" w:color="auto"/>
        <w:left w:val="none" w:sz="0" w:space="0" w:color="auto"/>
        <w:bottom w:val="none" w:sz="0" w:space="0" w:color="auto"/>
        <w:right w:val="none" w:sz="0" w:space="0" w:color="auto"/>
      </w:divBdr>
    </w:div>
    <w:div w:id="1999073344">
      <w:bodyDiv w:val="1"/>
      <w:marLeft w:val="0"/>
      <w:marRight w:val="0"/>
      <w:marTop w:val="0"/>
      <w:marBottom w:val="0"/>
      <w:divBdr>
        <w:top w:val="none" w:sz="0" w:space="0" w:color="auto"/>
        <w:left w:val="none" w:sz="0" w:space="0" w:color="auto"/>
        <w:bottom w:val="none" w:sz="0" w:space="0" w:color="auto"/>
        <w:right w:val="none" w:sz="0" w:space="0" w:color="auto"/>
      </w:divBdr>
    </w:div>
    <w:div w:id="1999570815">
      <w:bodyDiv w:val="1"/>
      <w:marLeft w:val="0"/>
      <w:marRight w:val="0"/>
      <w:marTop w:val="0"/>
      <w:marBottom w:val="0"/>
      <w:divBdr>
        <w:top w:val="none" w:sz="0" w:space="0" w:color="auto"/>
        <w:left w:val="none" w:sz="0" w:space="0" w:color="auto"/>
        <w:bottom w:val="none" w:sz="0" w:space="0" w:color="auto"/>
        <w:right w:val="none" w:sz="0" w:space="0" w:color="auto"/>
      </w:divBdr>
    </w:div>
    <w:div w:id="2001153151">
      <w:bodyDiv w:val="1"/>
      <w:marLeft w:val="0"/>
      <w:marRight w:val="0"/>
      <w:marTop w:val="0"/>
      <w:marBottom w:val="0"/>
      <w:divBdr>
        <w:top w:val="none" w:sz="0" w:space="0" w:color="auto"/>
        <w:left w:val="none" w:sz="0" w:space="0" w:color="auto"/>
        <w:bottom w:val="none" w:sz="0" w:space="0" w:color="auto"/>
        <w:right w:val="none" w:sz="0" w:space="0" w:color="auto"/>
      </w:divBdr>
    </w:div>
    <w:div w:id="2004040457">
      <w:bodyDiv w:val="1"/>
      <w:marLeft w:val="0"/>
      <w:marRight w:val="0"/>
      <w:marTop w:val="0"/>
      <w:marBottom w:val="0"/>
      <w:divBdr>
        <w:top w:val="none" w:sz="0" w:space="0" w:color="auto"/>
        <w:left w:val="none" w:sz="0" w:space="0" w:color="auto"/>
        <w:bottom w:val="none" w:sz="0" w:space="0" w:color="auto"/>
        <w:right w:val="none" w:sz="0" w:space="0" w:color="auto"/>
      </w:divBdr>
    </w:div>
    <w:div w:id="2008704380">
      <w:bodyDiv w:val="1"/>
      <w:marLeft w:val="0"/>
      <w:marRight w:val="0"/>
      <w:marTop w:val="0"/>
      <w:marBottom w:val="0"/>
      <w:divBdr>
        <w:top w:val="none" w:sz="0" w:space="0" w:color="auto"/>
        <w:left w:val="none" w:sz="0" w:space="0" w:color="auto"/>
        <w:bottom w:val="none" w:sz="0" w:space="0" w:color="auto"/>
        <w:right w:val="none" w:sz="0" w:space="0" w:color="auto"/>
      </w:divBdr>
      <w:divsChild>
        <w:div w:id="967274814">
          <w:marLeft w:val="0"/>
          <w:marRight w:val="0"/>
          <w:marTop w:val="0"/>
          <w:marBottom w:val="0"/>
          <w:divBdr>
            <w:top w:val="none" w:sz="0" w:space="0" w:color="auto"/>
            <w:left w:val="none" w:sz="0" w:space="0" w:color="auto"/>
            <w:bottom w:val="none" w:sz="0" w:space="0" w:color="auto"/>
            <w:right w:val="none" w:sz="0" w:space="0" w:color="auto"/>
          </w:divBdr>
        </w:div>
      </w:divsChild>
    </w:div>
    <w:div w:id="2012831514">
      <w:bodyDiv w:val="1"/>
      <w:marLeft w:val="0"/>
      <w:marRight w:val="0"/>
      <w:marTop w:val="0"/>
      <w:marBottom w:val="0"/>
      <w:divBdr>
        <w:top w:val="none" w:sz="0" w:space="0" w:color="auto"/>
        <w:left w:val="none" w:sz="0" w:space="0" w:color="auto"/>
        <w:bottom w:val="none" w:sz="0" w:space="0" w:color="auto"/>
        <w:right w:val="none" w:sz="0" w:space="0" w:color="auto"/>
      </w:divBdr>
    </w:div>
    <w:div w:id="2020620646">
      <w:bodyDiv w:val="1"/>
      <w:marLeft w:val="0"/>
      <w:marRight w:val="0"/>
      <w:marTop w:val="0"/>
      <w:marBottom w:val="0"/>
      <w:divBdr>
        <w:top w:val="none" w:sz="0" w:space="0" w:color="auto"/>
        <w:left w:val="none" w:sz="0" w:space="0" w:color="auto"/>
        <w:bottom w:val="none" w:sz="0" w:space="0" w:color="auto"/>
        <w:right w:val="none" w:sz="0" w:space="0" w:color="auto"/>
      </w:divBdr>
    </w:div>
    <w:div w:id="2022315880">
      <w:bodyDiv w:val="1"/>
      <w:marLeft w:val="0"/>
      <w:marRight w:val="0"/>
      <w:marTop w:val="0"/>
      <w:marBottom w:val="0"/>
      <w:divBdr>
        <w:top w:val="none" w:sz="0" w:space="0" w:color="auto"/>
        <w:left w:val="none" w:sz="0" w:space="0" w:color="auto"/>
        <w:bottom w:val="none" w:sz="0" w:space="0" w:color="auto"/>
        <w:right w:val="none" w:sz="0" w:space="0" w:color="auto"/>
      </w:divBdr>
    </w:div>
    <w:div w:id="2023820175">
      <w:bodyDiv w:val="1"/>
      <w:marLeft w:val="0"/>
      <w:marRight w:val="0"/>
      <w:marTop w:val="0"/>
      <w:marBottom w:val="0"/>
      <w:divBdr>
        <w:top w:val="none" w:sz="0" w:space="0" w:color="auto"/>
        <w:left w:val="none" w:sz="0" w:space="0" w:color="auto"/>
        <w:bottom w:val="none" w:sz="0" w:space="0" w:color="auto"/>
        <w:right w:val="none" w:sz="0" w:space="0" w:color="auto"/>
      </w:divBdr>
    </w:div>
    <w:div w:id="2023898922">
      <w:bodyDiv w:val="1"/>
      <w:marLeft w:val="0"/>
      <w:marRight w:val="0"/>
      <w:marTop w:val="0"/>
      <w:marBottom w:val="0"/>
      <w:divBdr>
        <w:top w:val="none" w:sz="0" w:space="0" w:color="auto"/>
        <w:left w:val="none" w:sz="0" w:space="0" w:color="auto"/>
        <w:bottom w:val="none" w:sz="0" w:space="0" w:color="auto"/>
        <w:right w:val="none" w:sz="0" w:space="0" w:color="auto"/>
      </w:divBdr>
    </w:div>
    <w:div w:id="2040158970">
      <w:bodyDiv w:val="1"/>
      <w:marLeft w:val="0"/>
      <w:marRight w:val="0"/>
      <w:marTop w:val="0"/>
      <w:marBottom w:val="0"/>
      <w:divBdr>
        <w:top w:val="none" w:sz="0" w:space="0" w:color="auto"/>
        <w:left w:val="none" w:sz="0" w:space="0" w:color="auto"/>
        <w:bottom w:val="none" w:sz="0" w:space="0" w:color="auto"/>
        <w:right w:val="none" w:sz="0" w:space="0" w:color="auto"/>
      </w:divBdr>
    </w:div>
    <w:div w:id="2040274145">
      <w:bodyDiv w:val="1"/>
      <w:marLeft w:val="0"/>
      <w:marRight w:val="0"/>
      <w:marTop w:val="0"/>
      <w:marBottom w:val="0"/>
      <w:divBdr>
        <w:top w:val="none" w:sz="0" w:space="0" w:color="auto"/>
        <w:left w:val="none" w:sz="0" w:space="0" w:color="auto"/>
        <w:bottom w:val="none" w:sz="0" w:space="0" w:color="auto"/>
        <w:right w:val="none" w:sz="0" w:space="0" w:color="auto"/>
      </w:divBdr>
    </w:div>
    <w:div w:id="2053115266">
      <w:bodyDiv w:val="1"/>
      <w:marLeft w:val="0"/>
      <w:marRight w:val="0"/>
      <w:marTop w:val="0"/>
      <w:marBottom w:val="0"/>
      <w:divBdr>
        <w:top w:val="none" w:sz="0" w:space="0" w:color="auto"/>
        <w:left w:val="none" w:sz="0" w:space="0" w:color="auto"/>
        <w:bottom w:val="none" w:sz="0" w:space="0" w:color="auto"/>
        <w:right w:val="none" w:sz="0" w:space="0" w:color="auto"/>
      </w:divBdr>
    </w:div>
    <w:div w:id="2053535585">
      <w:bodyDiv w:val="1"/>
      <w:marLeft w:val="0"/>
      <w:marRight w:val="0"/>
      <w:marTop w:val="0"/>
      <w:marBottom w:val="0"/>
      <w:divBdr>
        <w:top w:val="none" w:sz="0" w:space="0" w:color="auto"/>
        <w:left w:val="none" w:sz="0" w:space="0" w:color="auto"/>
        <w:bottom w:val="none" w:sz="0" w:space="0" w:color="auto"/>
        <w:right w:val="none" w:sz="0" w:space="0" w:color="auto"/>
      </w:divBdr>
    </w:div>
    <w:div w:id="2055499530">
      <w:bodyDiv w:val="1"/>
      <w:marLeft w:val="0"/>
      <w:marRight w:val="0"/>
      <w:marTop w:val="0"/>
      <w:marBottom w:val="0"/>
      <w:divBdr>
        <w:top w:val="none" w:sz="0" w:space="0" w:color="auto"/>
        <w:left w:val="none" w:sz="0" w:space="0" w:color="auto"/>
        <w:bottom w:val="none" w:sz="0" w:space="0" w:color="auto"/>
        <w:right w:val="none" w:sz="0" w:space="0" w:color="auto"/>
      </w:divBdr>
    </w:div>
    <w:div w:id="2061660780">
      <w:bodyDiv w:val="1"/>
      <w:marLeft w:val="0"/>
      <w:marRight w:val="0"/>
      <w:marTop w:val="0"/>
      <w:marBottom w:val="0"/>
      <w:divBdr>
        <w:top w:val="none" w:sz="0" w:space="0" w:color="auto"/>
        <w:left w:val="none" w:sz="0" w:space="0" w:color="auto"/>
        <w:bottom w:val="none" w:sz="0" w:space="0" w:color="auto"/>
        <w:right w:val="none" w:sz="0" w:space="0" w:color="auto"/>
      </w:divBdr>
    </w:div>
    <w:div w:id="2066372115">
      <w:bodyDiv w:val="1"/>
      <w:marLeft w:val="0"/>
      <w:marRight w:val="0"/>
      <w:marTop w:val="0"/>
      <w:marBottom w:val="0"/>
      <w:divBdr>
        <w:top w:val="none" w:sz="0" w:space="0" w:color="auto"/>
        <w:left w:val="none" w:sz="0" w:space="0" w:color="auto"/>
        <w:bottom w:val="none" w:sz="0" w:space="0" w:color="auto"/>
        <w:right w:val="none" w:sz="0" w:space="0" w:color="auto"/>
      </w:divBdr>
    </w:div>
    <w:div w:id="2070834452">
      <w:bodyDiv w:val="1"/>
      <w:marLeft w:val="0"/>
      <w:marRight w:val="0"/>
      <w:marTop w:val="0"/>
      <w:marBottom w:val="0"/>
      <w:divBdr>
        <w:top w:val="none" w:sz="0" w:space="0" w:color="auto"/>
        <w:left w:val="none" w:sz="0" w:space="0" w:color="auto"/>
        <w:bottom w:val="none" w:sz="0" w:space="0" w:color="auto"/>
        <w:right w:val="none" w:sz="0" w:space="0" w:color="auto"/>
      </w:divBdr>
    </w:div>
    <w:div w:id="2071417004">
      <w:bodyDiv w:val="1"/>
      <w:marLeft w:val="0"/>
      <w:marRight w:val="0"/>
      <w:marTop w:val="0"/>
      <w:marBottom w:val="0"/>
      <w:divBdr>
        <w:top w:val="none" w:sz="0" w:space="0" w:color="auto"/>
        <w:left w:val="none" w:sz="0" w:space="0" w:color="auto"/>
        <w:bottom w:val="none" w:sz="0" w:space="0" w:color="auto"/>
        <w:right w:val="none" w:sz="0" w:space="0" w:color="auto"/>
      </w:divBdr>
    </w:div>
    <w:div w:id="2074113298">
      <w:bodyDiv w:val="1"/>
      <w:marLeft w:val="0"/>
      <w:marRight w:val="0"/>
      <w:marTop w:val="0"/>
      <w:marBottom w:val="0"/>
      <w:divBdr>
        <w:top w:val="none" w:sz="0" w:space="0" w:color="auto"/>
        <w:left w:val="none" w:sz="0" w:space="0" w:color="auto"/>
        <w:bottom w:val="none" w:sz="0" w:space="0" w:color="auto"/>
        <w:right w:val="none" w:sz="0" w:space="0" w:color="auto"/>
      </w:divBdr>
    </w:div>
    <w:div w:id="2078674095">
      <w:bodyDiv w:val="1"/>
      <w:marLeft w:val="0"/>
      <w:marRight w:val="0"/>
      <w:marTop w:val="0"/>
      <w:marBottom w:val="0"/>
      <w:divBdr>
        <w:top w:val="none" w:sz="0" w:space="0" w:color="auto"/>
        <w:left w:val="none" w:sz="0" w:space="0" w:color="auto"/>
        <w:bottom w:val="none" w:sz="0" w:space="0" w:color="auto"/>
        <w:right w:val="none" w:sz="0" w:space="0" w:color="auto"/>
      </w:divBdr>
    </w:div>
    <w:div w:id="2082747441">
      <w:bodyDiv w:val="1"/>
      <w:marLeft w:val="0"/>
      <w:marRight w:val="0"/>
      <w:marTop w:val="0"/>
      <w:marBottom w:val="0"/>
      <w:divBdr>
        <w:top w:val="none" w:sz="0" w:space="0" w:color="auto"/>
        <w:left w:val="none" w:sz="0" w:space="0" w:color="auto"/>
        <w:bottom w:val="none" w:sz="0" w:space="0" w:color="auto"/>
        <w:right w:val="none" w:sz="0" w:space="0" w:color="auto"/>
      </w:divBdr>
    </w:div>
    <w:div w:id="2094885676">
      <w:bodyDiv w:val="1"/>
      <w:marLeft w:val="0"/>
      <w:marRight w:val="0"/>
      <w:marTop w:val="0"/>
      <w:marBottom w:val="0"/>
      <w:divBdr>
        <w:top w:val="none" w:sz="0" w:space="0" w:color="auto"/>
        <w:left w:val="none" w:sz="0" w:space="0" w:color="auto"/>
        <w:bottom w:val="none" w:sz="0" w:space="0" w:color="auto"/>
        <w:right w:val="none" w:sz="0" w:space="0" w:color="auto"/>
      </w:divBdr>
    </w:div>
    <w:div w:id="2097553628">
      <w:bodyDiv w:val="1"/>
      <w:marLeft w:val="0"/>
      <w:marRight w:val="0"/>
      <w:marTop w:val="0"/>
      <w:marBottom w:val="0"/>
      <w:divBdr>
        <w:top w:val="none" w:sz="0" w:space="0" w:color="auto"/>
        <w:left w:val="none" w:sz="0" w:space="0" w:color="auto"/>
        <w:bottom w:val="none" w:sz="0" w:space="0" w:color="auto"/>
        <w:right w:val="none" w:sz="0" w:space="0" w:color="auto"/>
      </w:divBdr>
    </w:div>
    <w:div w:id="2099669693">
      <w:bodyDiv w:val="1"/>
      <w:marLeft w:val="0"/>
      <w:marRight w:val="0"/>
      <w:marTop w:val="0"/>
      <w:marBottom w:val="0"/>
      <w:divBdr>
        <w:top w:val="none" w:sz="0" w:space="0" w:color="auto"/>
        <w:left w:val="none" w:sz="0" w:space="0" w:color="auto"/>
        <w:bottom w:val="none" w:sz="0" w:space="0" w:color="auto"/>
        <w:right w:val="none" w:sz="0" w:space="0" w:color="auto"/>
      </w:divBdr>
    </w:div>
    <w:div w:id="2106071493">
      <w:bodyDiv w:val="1"/>
      <w:marLeft w:val="0"/>
      <w:marRight w:val="0"/>
      <w:marTop w:val="0"/>
      <w:marBottom w:val="0"/>
      <w:divBdr>
        <w:top w:val="none" w:sz="0" w:space="0" w:color="auto"/>
        <w:left w:val="none" w:sz="0" w:space="0" w:color="auto"/>
        <w:bottom w:val="none" w:sz="0" w:space="0" w:color="auto"/>
        <w:right w:val="none" w:sz="0" w:space="0" w:color="auto"/>
      </w:divBdr>
    </w:div>
    <w:div w:id="2108576622">
      <w:bodyDiv w:val="1"/>
      <w:marLeft w:val="0"/>
      <w:marRight w:val="0"/>
      <w:marTop w:val="0"/>
      <w:marBottom w:val="0"/>
      <w:divBdr>
        <w:top w:val="none" w:sz="0" w:space="0" w:color="auto"/>
        <w:left w:val="none" w:sz="0" w:space="0" w:color="auto"/>
        <w:bottom w:val="none" w:sz="0" w:space="0" w:color="auto"/>
        <w:right w:val="none" w:sz="0" w:space="0" w:color="auto"/>
      </w:divBdr>
    </w:div>
    <w:div w:id="2110616660">
      <w:bodyDiv w:val="1"/>
      <w:marLeft w:val="0"/>
      <w:marRight w:val="0"/>
      <w:marTop w:val="0"/>
      <w:marBottom w:val="0"/>
      <w:divBdr>
        <w:top w:val="none" w:sz="0" w:space="0" w:color="auto"/>
        <w:left w:val="none" w:sz="0" w:space="0" w:color="auto"/>
        <w:bottom w:val="none" w:sz="0" w:space="0" w:color="auto"/>
        <w:right w:val="none" w:sz="0" w:space="0" w:color="auto"/>
      </w:divBdr>
    </w:div>
    <w:div w:id="2113360857">
      <w:bodyDiv w:val="1"/>
      <w:marLeft w:val="0"/>
      <w:marRight w:val="0"/>
      <w:marTop w:val="0"/>
      <w:marBottom w:val="0"/>
      <w:divBdr>
        <w:top w:val="none" w:sz="0" w:space="0" w:color="auto"/>
        <w:left w:val="none" w:sz="0" w:space="0" w:color="auto"/>
        <w:bottom w:val="none" w:sz="0" w:space="0" w:color="auto"/>
        <w:right w:val="none" w:sz="0" w:space="0" w:color="auto"/>
      </w:divBdr>
    </w:div>
    <w:div w:id="2113817281">
      <w:bodyDiv w:val="1"/>
      <w:marLeft w:val="0"/>
      <w:marRight w:val="0"/>
      <w:marTop w:val="0"/>
      <w:marBottom w:val="0"/>
      <w:divBdr>
        <w:top w:val="none" w:sz="0" w:space="0" w:color="auto"/>
        <w:left w:val="none" w:sz="0" w:space="0" w:color="auto"/>
        <w:bottom w:val="none" w:sz="0" w:space="0" w:color="auto"/>
        <w:right w:val="none" w:sz="0" w:space="0" w:color="auto"/>
      </w:divBdr>
    </w:div>
    <w:div w:id="2113818704">
      <w:bodyDiv w:val="1"/>
      <w:marLeft w:val="0"/>
      <w:marRight w:val="0"/>
      <w:marTop w:val="0"/>
      <w:marBottom w:val="0"/>
      <w:divBdr>
        <w:top w:val="none" w:sz="0" w:space="0" w:color="auto"/>
        <w:left w:val="none" w:sz="0" w:space="0" w:color="auto"/>
        <w:bottom w:val="none" w:sz="0" w:space="0" w:color="auto"/>
        <w:right w:val="none" w:sz="0" w:space="0" w:color="auto"/>
      </w:divBdr>
    </w:div>
    <w:div w:id="2124183005">
      <w:bodyDiv w:val="1"/>
      <w:marLeft w:val="0"/>
      <w:marRight w:val="0"/>
      <w:marTop w:val="0"/>
      <w:marBottom w:val="0"/>
      <w:divBdr>
        <w:top w:val="none" w:sz="0" w:space="0" w:color="auto"/>
        <w:left w:val="none" w:sz="0" w:space="0" w:color="auto"/>
        <w:bottom w:val="none" w:sz="0" w:space="0" w:color="auto"/>
        <w:right w:val="none" w:sz="0" w:space="0" w:color="auto"/>
      </w:divBdr>
    </w:div>
    <w:div w:id="2125687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MDM22</b:Tag>
    <b:SourceType>JournalArticle</b:SourceType>
    <b:Guid>{E60B59AC-C78B-4F19-9F86-9F1722D09E92}</b:Guid>
    <b:Author>
      <b:Author>
        <b:NameList>
          <b:Person>
            <b:Last>Mathew</b:Last>
            <b:First>M.D.</b:First>
          </b:Person>
        </b:NameList>
      </b:Author>
    </b:Author>
    <b:Title>Nuclear energy: A pathway towards mitigation of global warming</b:Title>
    <b:JournalName>Oxford: Elsevier Ltd</b:JournalName>
    <b:Year>2022</b:Year>
    <b:Pages>104080</b:Pages>
    <b:RefOrder>1</b:RefOrder>
  </b:Source>
  <b:Source>
    <b:Tag>Fer11</b:Tag>
    <b:SourceType>JournalArticle</b:SourceType>
    <b:Guid>{F18E4644-BA27-40DD-9091-D4CB93346AD3}</b:Guid>
    <b:Author>
      <b:Author>
        <b:NameList>
          <b:Person>
            <b:Last>Ferguson</b:Last>
            <b:First>Charles</b:First>
            <b:Middle>D</b:Middle>
          </b:Person>
        </b:NameList>
      </b:Author>
    </b:Author>
    <b:Title>Nuclear energy</b:Title>
    <b:JournalName>New York : Oxford University Press</b:JournalName>
    <b:Year>2011</b:Year>
    <b:Pages>1-52</b:Pages>
    <b:RefOrder>2</b:RefOrder>
  </b:Source>
  <b:Source>
    <b:Tag>Mue21</b:Tag>
    <b:SourceType>JournalArticle</b:SourceType>
    <b:Guid>{468E8E7C-02B9-4778-A97E-7967A8C75DB2}</b:Guid>
    <b:Author>
      <b:Author>
        <b:NameList>
          <b:Person>
            <b:Last>Muellner</b:Last>
            <b:First>Nikolaus</b:First>
          </b:Person>
        </b:NameList>
      </b:Author>
    </b:Author>
    <b:Title>Nuclear energy - The solution to climate change?</b:Title>
    <b:JournalName>Energy Policy</b:JournalName>
    <b:Year>2021</b:Year>
    <b:RefOrder>6</b:RefOrder>
  </b:Source>
  <b:Source>
    <b:Tag>Jin18</b:Tag>
    <b:SourceType>JournalArticle</b:SourceType>
    <b:Guid>{DF0DD581-2EC8-4F92-AB9E-DCA214687EAD}</b:Guid>
    <b:Author>
      <b:Author>
        <b:NameList>
          <b:Person>
            <b:Last>Jin</b:Last>
            <b:First>Taeyoung</b:First>
          </b:Person>
          <b:Person>
            <b:Last>Kim</b:Last>
            <b:First>Jinsoo</b:First>
          </b:Person>
        </b:NameList>
      </b:Author>
    </b:Author>
    <b:Title>What is better for mitigating carbon emissions– Renewable energy or nuclear energy? A panel data analysis</b:Title>
    <b:JournalName>Renewable &amp; sustainable energy reviews, Vol.91</b:JournalName>
    <b:Year>2018</b:Year>
    <b:Pages>464-471</b:Pages>
    <b:RefOrder>7</b:RefOrder>
  </b:Source>
  <b:Source>
    <b:Tag>Are06</b:Tag>
    <b:SourceType>JournalArticle</b:SourceType>
    <b:Guid>{64EB07C0-51DB-4868-BF73-E9D0B2BD7898}</b:Guid>
    <b:Author>
      <b:Author>
        <b:NameList>
          <b:Person>
            <b:Last>Arentsen</b:Last>
            <b:First>Maarten</b:First>
            <b:Middle>J</b:Middle>
          </b:Person>
        </b:NameList>
      </b:Author>
    </b:Author>
    <b:Title>CONTESTED TECHNOLOGY Nuclear power in the Netherlands</b:Title>
    <b:Year>2006</b:Year>
    <b:JournalName>Centre for Clean Technology and Environmental Policy, University of Twente</b:JournalName>
    <b:Pages>373-382</b:Pages>
    <b:RefOrder>12</b:RefOrder>
  </b:Source>
  <b:Source>
    <b:Tag>San21</b:Tag>
    <b:SourceType>JournalArticle</b:SourceType>
    <b:Guid>{6587B4B2-22B9-4D3D-B076-CA20303E7B31}</b:Guid>
    <b:Author>
      <b:Author>
        <b:NameList>
          <b:Person>
            <b:Last>Sanders</b:Last>
            <b:First>Mark</b:First>
            <b:Middle>Callis</b:Middle>
          </b:Person>
          <b:Person>
            <b:Last>Sanders</b:Last>
            <b:First>Charlotta</b:First>
            <b:Middle>E</b:Middle>
          </b:Person>
        </b:NameList>
      </b:Author>
    </b:Author>
    <b:Title>A world’s dilemma ‘upon which the sun never sets’: The nuclear waste </b:Title>
    <b:JournalName>Progress in Nuclear Energy</b:JournalName>
    <b:Year>2021</b:Year>
    <b:Pages>23-27</b:Pages>
    <b:RefOrder>5</b:RefOrder>
  </b:Source>
  <b:Source>
    <b:Tag>Bou16</b:Tag>
    <b:SourceType>JournalArticle</b:SourceType>
    <b:Guid>{8A3D10A3-4E3A-48C1-8E03-0347FABD9B43}</b:Guid>
    <b:Author>
      <b:Author>
        <b:NameList>
          <b:Person>
            <b:Last>Boumans</b:Last>
            <b:First>Jelle</b:First>
            <b:Middle>W</b:Middle>
          </b:Person>
          <b:Person>
            <b:Last>Vliegenthart</b:Last>
            <b:First>Rens</b:First>
          </b:Person>
        </b:NameList>
      </b:Author>
    </b:Author>
    <b:Title>Nuclear voices in the news: A comparison of source, news agency and newspaper content about nuclear energy over time</b:Title>
    <b:JournalName>European Journal of Communication</b:JournalName>
    <b:Year>2016</b:Year>
    <b:Pages>265-270</b:Pages>
    <b:RefOrder>11</b:RefOrder>
  </b:Source>
  <b:Source>
    <b:Tag>Wol10</b:Tag>
    <b:SourceType>JournalArticle</b:SourceType>
    <b:Guid>{5AF5EEE6-C07B-429D-B141-AFF7D38F4F14}</b:Guid>
    <b:Author>
      <b:Author>
        <b:NameList>
          <b:Person>
            <b:Last>Wolde-Rufael</b:Last>
            <b:First>Yemane</b:First>
          </b:Person>
          <b:Person>
            <b:Last>Menyah</b:Last>
            <b:First>Kojo</b:First>
          </b:Person>
        </b:NameList>
      </b:Author>
    </b:Author>
    <b:Title>Nuclear energy consumption and economic growth in nine developed countries</b:Title>
    <b:JournalName>Energy Economics</b:JournalName>
    <b:Year>2010</b:Year>
    <b:Pages>551-556</b:Pages>
    <b:RefOrder>8</b:RefOrder>
  </b:Source>
  <b:Source>
    <b:Tag>Smi</b:Tag>
    <b:SourceType>JournalArticle</b:SourceType>
    <b:Guid>{69B073A8-FA83-465F-81FF-130682425CE9}</b:Guid>
    <b:Title>The nuclear energy debate in the Netherlands</b:Title>
    <b:Author>
      <b:Author>
        <b:NameList>
          <b:Person>
            <b:Last>Smith</b:Last>
            <b:First>Philip</b:First>
            <b:Middle>B</b:Middle>
          </b:Person>
          <b:Person>
            <b:Last>Spanhoff</b:Last>
            <b:First>Ruud</b:First>
          </b:Person>
        </b:NameList>
      </b:Author>
    </b:Author>
    <b:JournalName>Bulletin of the Atomic Scientists</b:JournalName>
    <b:Year>1976</b:Year>
    <b:Pages>42</b:Pages>
    <b:RefOrder>10</b:RefOrder>
  </b:Source>
  <b:Source>
    <b:Tag>Gee11</b:Tag>
    <b:SourceType>JournalArticle</b:SourceType>
    <b:Guid>{19A43A68-CDCE-4DC9-BA22-4085A2F3CACE}</b:Guid>
    <b:Author>
      <b:Author>
        <b:NameList>
          <b:Person>
            <b:Last>Geels</b:Last>
            <b:First>F.W.</b:First>
          </b:Person>
          <b:Person>
            <b:Last>Verhees</b:Last>
            <b:First>B</b:First>
          </b:Person>
        </b:NameList>
      </b:Author>
    </b:Author>
    <b:Title>Cultural legitimacy and framing struggles in innovation journeys: A cultural-performative perspective and a case study of Dutch nuclear energy (1945–1986)</b:Title>
    <b:JournalName>Technological Forecasting &amp; Social Change</b:JournalName>
    <b:Year>2011</b:Year>
    <b:Pages>913-925</b:Pages>
    <b:RefOrder>9</b:RefOrder>
  </b:Source>
  <b:Source>
    <b:Tag>New04</b:Tag>
    <b:SourceType>JournalArticle</b:SourceType>
    <b:Guid>{5341CBBE-BC4A-4509-B991-8BF0F0BC4B6B}</b:Guid>
    <b:Author>
      <b:Author>
        <b:NameList>
          <b:Person>
            <b:Last>Newig</b:Last>
            <b:First>Jens</b:First>
          </b:Person>
        </b:NameList>
      </b:Author>
    </b:Author>
    <b:Title>Public Attention, Political Action: the Example of Environmental Regulation</b:Title>
    <b:JournalName>Rationality and Society</b:JournalName>
    <b:Year>2004</b:Year>
    <b:Pages>159</b:Pages>
    <b:RefOrder>14</b:RefOrder>
  </b:Source>
  <b:Source>
    <b:Tag>Vos20</b:Tag>
    <b:SourceType>JournalArticle</b:SourceType>
    <b:Guid>{3018B455-BE49-4CF2-A66A-F7E87E602EBA}</b:Guid>
    <b:Author>
      <b:Author>
        <b:NameList>
          <b:Person>
            <b:Last>Vossen</b:Last>
            <b:First>Mirjam</b:First>
          </b:Person>
        </b:NameList>
      </b:Author>
    </b:Author>
    <b:Title>Nuclear Energy in the Context of Climate Change: A Frame Analysis of the Dutch Print Media</b:Title>
    <b:JournalName>Journalism Studies</b:JournalName>
    <b:Year>2020</b:Year>
    <b:Pages>1439-1458</b:Pages>
    <b:RefOrder>4</b:RefOrder>
  </b:Source>
  <b:Source>
    <b:Tag>Gam89</b:Tag>
    <b:SourceType>JournalArticle</b:SourceType>
    <b:Guid>{30563539-98DC-4B02-A24E-E7EDF074F9B2}</b:Guid>
    <b:Author>
      <b:Author>
        <b:NameList>
          <b:Person>
            <b:Last>Gamson</b:Last>
            <b:First>William</b:First>
            <b:Middle>A</b:Middle>
          </b:Person>
          <b:Person>
            <b:Last>Modigliani</b:Last>
            <b:First>Andre</b:First>
          </b:Person>
        </b:NameList>
      </b:Author>
    </b:Author>
    <b:Title>Media Discourse and Public Opinion on Nuclear Power: A Constructionist Approach</b:Title>
    <b:JournalName>The American Journal of Sociology</b:JournalName>
    <b:Year>1989</b:Year>
    <b:Pages>1-37</b:Pages>
    <b:RefOrder>3</b:RefOrder>
  </b:Source>
  <b:Source>
    <b:Tag>Sch17</b:Tag>
    <b:SourceType>JournalArticle</b:SourceType>
    <b:Guid>{B0AA1063-A959-4520-BFF7-D4EAF0DCAE88}</b:Guid>
    <b:Author>
      <b:Author>
        <b:NameList>
          <b:Person>
            <b:Last>Schäfer</b:Last>
            <b:First>Mike</b:First>
            <b:Middle>S</b:Middle>
          </b:Person>
        </b:NameList>
      </b:Author>
    </b:Author>
    <b:Title>How Changing Media Structures Are Aecting Science</b:Title>
    <b:JournalName>The Oxford Handbook of the Science of Science Communication</b:JournalName>
    <b:Year>2017</b:Year>
    <b:Pages>50-59</b:Pages>
    <b:RefOrder>15</b:RefOrder>
  </b:Source>
  <b:Source>
    <b:Tag>Vas08</b:Tag>
    <b:SourceType>JournalArticle</b:SourceType>
    <b:Guid>{A3EB9843-1AD2-4F07-A1E8-089A9F761403}</b:Guid>
    <b:Author>
      <b:Author>
        <b:NameList>
          <b:Person>
            <b:Last>Vasteman</b:Last>
            <b:First>Peter</b:First>
          </b:Person>
          <b:Person>
            <b:Last>Scholten</b:Last>
            <b:First>Otto</b:First>
          </b:Person>
        </b:NameList>
      </b:Author>
    </b:Author>
    <b:Title>A Model for Evaluating Risk Reporting: The Case of UMTS and Fine Particles</b:Title>
    <b:JournalName>European Journal of Communication (London)</b:JournalName>
    <b:Year>2008</b:Year>
    <b:Pages>337-339</b:Pages>
    <b:RefOrder>13</b:RefOrder>
  </b:Source>
</b:Sources>
</file>

<file path=customXml/itemProps1.xml><?xml version="1.0" encoding="utf-8"?>
<ds:datastoreItem xmlns:ds="http://schemas.openxmlformats.org/officeDocument/2006/customXml" ds:itemID="{880C05B8-9676-4B4D-BE3C-AA530C78C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3551</Words>
  <Characters>20246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Siemes, J.B. (Jort)</cp:lastModifiedBy>
  <cp:revision>124</cp:revision>
  <dcterms:created xsi:type="dcterms:W3CDTF">2024-05-19T11:53:00Z</dcterms:created>
  <dcterms:modified xsi:type="dcterms:W3CDTF">2024-05-22T10:25:00Z</dcterms:modified>
</cp:coreProperties>
</file>