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A15B60B" w:rsidR="00C844BC" w:rsidRDefault="00FE585B">
      <w:pPr>
        <w:rPr>
          <w:rFonts w:ascii="Civil Premium" w:hAnsi="Civil Premium"/>
          <w:lang w:val="nl-NL"/>
        </w:rPr>
      </w:pPr>
      <w:r w:rsidRPr="009D1A24">
        <w:rPr>
          <w:rFonts w:ascii="Civil Premium" w:hAnsi="Civil Premium"/>
          <w:lang w:val="nl-NL"/>
        </w:rPr>
        <w:t>Achtergrond artikel</w:t>
      </w:r>
    </w:p>
    <w:p w14:paraId="666D41AB" w14:textId="308E9798" w:rsidR="009D1A24" w:rsidRDefault="009D1A24">
      <w:pPr>
        <w:rPr>
          <w:rFonts w:ascii="Civil Premium" w:hAnsi="Civil Premium"/>
          <w:lang w:val="nl-NL"/>
        </w:rPr>
      </w:pPr>
      <w:r>
        <w:rPr>
          <w:rFonts w:ascii="Civil Premium" w:hAnsi="Civil Premium"/>
          <w:lang w:val="nl-NL"/>
        </w:rPr>
        <w:t>Titel:</w:t>
      </w:r>
    </w:p>
    <w:p w14:paraId="4C1723D8" w14:textId="70E77FD7" w:rsidR="00EA30A5" w:rsidRPr="00EA30A5" w:rsidRDefault="00EA30A5" w:rsidP="00EA30A5">
      <w:pPr>
        <w:pStyle w:val="Title"/>
        <w:rPr>
          <w:lang w:val="nl-NL"/>
        </w:rPr>
      </w:pPr>
      <w:r>
        <w:rPr>
          <w:lang w:val="nl-NL"/>
        </w:rPr>
        <w:t>Hoe is het prijspeil in de soep gelopen?</w:t>
      </w:r>
    </w:p>
    <w:p w14:paraId="2CA12A67" w14:textId="77777777" w:rsidR="009D1A24" w:rsidRDefault="009D1A24">
      <w:pPr>
        <w:rPr>
          <w:rFonts w:ascii="Civil Premium" w:hAnsi="Civil Premium"/>
          <w:lang w:val="nl-NL"/>
        </w:rPr>
      </w:pPr>
    </w:p>
    <w:p w14:paraId="4FCFBE77" w14:textId="0855686D" w:rsidR="00F40F39" w:rsidRDefault="009027B4" w:rsidP="009D1A24">
      <w:pPr>
        <w:rPr>
          <w:rFonts w:ascii="Civil Premium" w:hAnsi="Civil Premium"/>
          <w:lang w:val="nl-NL"/>
        </w:rPr>
      </w:pPr>
      <w:r>
        <w:rPr>
          <w:rFonts w:ascii="Civil Premium" w:hAnsi="Civil Premium"/>
          <w:lang w:val="nl-NL"/>
        </w:rPr>
        <w:t xml:space="preserve">Ik koos er vorige week voor om mijn mandje met boodschappen af te rekenen bij een </w:t>
      </w:r>
      <w:r w:rsidR="005D28D6">
        <w:rPr>
          <w:rFonts w:ascii="Civil Premium" w:hAnsi="Civil Premium"/>
          <w:lang w:val="nl-NL"/>
        </w:rPr>
        <w:t>(</w:t>
      </w:r>
      <w:r>
        <w:rPr>
          <w:rFonts w:ascii="Civil Premium" w:hAnsi="Civil Premium"/>
          <w:lang w:val="nl-NL"/>
        </w:rPr>
        <w:t>o</w:t>
      </w:r>
      <w:r w:rsidR="00897500">
        <w:rPr>
          <w:rFonts w:ascii="Civil Premium" w:hAnsi="Civil Premium"/>
          <w:lang w:val="nl-NL"/>
        </w:rPr>
        <w:t xml:space="preserve">p </w:t>
      </w:r>
      <w:r>
        <w:rPr>
          <w:rFonts w:ascii="Civil Premium" w:hAnsi="Civil Premium"/>
          <w:lang w:val="nl-NL"/>
        </w:rPr>
        <w:t>prijzige</w:t>
      </w:r>
      <w:r w:rsidR="00897500">
        <w:rPr>
          <w:rFonts w:ascii="Civil Premium" w:hAnsi="Civil Premium"/>
          <w:lang w:val="nl-NL"/>
        </w:rPr>
        <w:t xml:space="preserve"> kassière besparende</w:t>
      </w:r>
      <w:r w:rsidR="005D28D6">
        <w:rPr>
          <w:rFonts w:ascii="Civil Premium" w:hAnsi="Civil Premium"/>
          <w:lang w:val="nl-NL"/>
        </w:rPr>
        <w:t>)</w:t>
      </w:r>
      <w:r w:rsidR="00897500">
        <w:rPr>
          <w:rFonts w:ascii="Civil Premium" w:hAnsi="Civil Premium"/>
          <w:lang w:val="nl-NL"/>
        </w:rPr>
        <w:t xml:space="preserve"> z</w:t>
      </w:r>
      <w:r w:rsidR="00E05420">
        <w:rPr>
          <w:rFonts w:ascii="Civil Premium" w:hAnsi="Civil Premium"/>
          <w:lang w:val="nl-NL"/>
        </w:rPr>
        <w:t>elfscan kassa</w:t>
      </w:r>
      <w:r>
        <w:rPr>
          <w:rFonts w:ascii="Civil Premium" w:hAnsi="Civil Premium"/>
          <w:lang w:val="nl-NL"/>
        </w:rPr>
        <w:t xml:space="preserve"> van </w:t>
      </w:r>
      <w:r w:rsidR="004816F9">
        <w:rPr>
          <w:rFonts w:ascii="Civil Premium" w:hAnsi="Civil Premium"/>
          <w:lang w:val="nl-NL"/>
        </w:rPr>
        <w:t>de</w:t>
      </w:r>
      <w:r>
        <w:rPr>
          <w:rFonts w:ascii="Civil Premium" w:hAnsi="Civil Premium"/>
          <w:lang w:val="nl-NL"/>
        </w:rPr>
        <w:t xml:space="preserve"> lokale supermarkt.</w:t>
      </w:r>
      <w:r w:rsidR="00E05420">
        <w:rPr>
          <w:rFonts w:ascii="Civil Premium" w:hAnsi="Civil Premium"/>
          <w:lang w:val="nl-NL"/>
        </w:rPr>
        <w:t xml:space="preserve"> </w:t>
      </w:r>
      <w:r w:rsidR="001A54AE">
        <w:rPr>
          <w:rFonts w:ascii="Civil Premium" w:hAnsi="Civil Premium"/>
          <w:lang w:val="nl-NL"/>
        </w:rPr>
        <w:t>Tijdens het scannen van de lastig te vinden barcodes merk ik dat de ingrediënten toch aan de prijzige kant zijn. Na al</w:t>
      </w:r>
      <w:r w:rsidR="00DC19D4">
        <w:rPr>
          <w:rFonts w:ascii="Civil Premium" w:hAnsi="Civil Premium"/>
          <w:lang w:val="nl-NL"/>
        </w:rPr>
        <w:t>les</w:t>
      </w:r>
      <w:r w:rsidR="001A54AE">
        <w:rPr>
          <w:rFonts w:ascii="Civil Premium" w:hAnsi="Civil Premium"/>
          <w:lang w:val="nl-NL"/>
        </w:rPr>
        <w:t xml:space="preserve"> gescand te hebben en weer</w:t>
      </w:r>
      <w:r w:rsidR="00C32790">
        <w:rPr>
          <w:rFonts w:ascii="Civil Premium" w:hAnsi="Civil Premium"/>
          <w:lang w:val="nl-NL"/>
        </w:rPr>
        <w:t xml:space="preserve"> netjes</w:t>
      </w:r>
      <w:r w:rsidR="001A54AE">
        <w:rPr>
          <w:rFonts w:ascii="Civil Premium" w:hAnsi="Civil Premium"/>
          <w:lang w:val="nl-NL"/>
        </w:rPr>
        <w:t xml:space="preserve"> ingedeeld in de boodschappenta</w:t>
      </w:r>
      <w:r w:rsidR="00DC19D4">
        <w:rPr>
          <w:rFonts w:ascii="Civil Premium" w:hAnsi="Civil Premium"/>
          <w:lang w:val="nl-NL"/>
        </w:rPr>
        <w:t>s</w:t>
      </w:r>
      <w:r w:rsidR="001A54AE">
        <w:rPr>
          <w:rFonts w:ascii="Civil Premium" w:hAnsi="Civil Premium"/>
          <w:lang w:val="nl-NL"/>
        </w:rPr>
        <w:t>, b</w:t>
      </w:r>
      <w:r w:rsidR="00E05420">
        <w:rPr>
          <w:rFonts w:ascii="Civil Premium" w:hAnsi="Civil Premium"/>
          <w:lang w:val="nl-NL"/>
        </w:rPr>
        <w:t>rand</w:t>
      </w:r>
      <w:r w:rsidR="001A54AE">
        <w:rPr>
          <w:rFonts w:ascii="Civil Premium" w:hAnsi="Civil Premium"/>
          <w:lang w:val="nl-NL"/>
        </w:rPr>
        <w:t xml:space="preserve"> er</w:t>
      </w:r>
      <w:r w:rsidR="00E05420">
        <w:rPr>
          <w:rFonts w:ascii="Civil Premium" w:hAnsi="Civil Premium"/>
          <w:lang w:val="nl-NL"/>
        </w:rPr>
        <w:t xml:space="preserve"> een rood lampje</w:t>
      </w:r>
      <w:r w:rsidR="001A54AE">
        <w:rPr>
          <w:rFonts w:ascii="Civil Premium" w:hAnsi="Civil Premium"/>
          <w:lang w:val="nl-NL"/>
        </w:rPr>
        <w:t xml:space="preserve">. Op het scherm staat vermeld dat er </w:t>
      </w:r>
      <w:r w:rsidR="00E05420">
        <w:rPr>
          <w:rFonts w:ascii="Civil Premium" w:hAnsi="Civil Premium"/>
          <w:lang w:val="nl-NL"/>
        </w:rPr>
        <w:t>een medewerker langs</w:t>
      </w:r>
      <w:r w:rsidR="001A54AE">
        <w:rPr>
          <w:rFonts w:ascii="Civil Premium" w:hAnsi="Civil Premium"/>
          <w:lang w:val="nl-NL"/>
        </w:rPr>
        <w:t xml:space="preserve"> komt</w:t>
      </w:r>
      <w:r w:rsidR="00C32790">
        <w:rPr>
          <w:rFonts w:ascii="Civil Premium" w:hAnsi="Civil Premium"/>
          <w:lang w:val="nl-NL"/>
        </w:rPr>
        <w:t>.</w:t>
      </w:r>
      <w:r w:rsidR="00E05420">
        <w:rPr>
          <w:rFonts w:ascii="Civil Premium" w:hAnsi="Civil Premium"/>
          <w:lang w:val="nl-NL"/>
        </w:rPr>
        <w:t xml:space="preserve"> </w:t>
      </w:r>
      <w:r w:rsidR="00C32790">
        <w:rPr>
          <w:rFonts w:ascii="Civil Premium" w:hAnsi="Civil Premium"/>
          <w:lang w:val="nl-NL"/>
        </w:rPr>
        <w:t>V</w:t>
      </w:r>
      <w:r w:rsidR="00E05420">
        <w:rPr>
          <w:rFonts w:ascii="Civil Premium" w:hAnsi="Civil Premium"/>
          <w:lang w:val="nl-NL"/>
        </w:rPr>
        <w:t xml:space="preserve">anwege </w:t>
      </w:r>
      <w:r w:rsidR="0063255A">
        <w:rPr>
          <w:rFonts w:ascii="Civil Premium" w:hAnsi="Civil Premium"/>
          <w:lang w:val="nl-NL"/>
        </w:rPr>
        <w:t>de in korte tijd hoge toename van winkeldiefstal</w:t>
      </w:r>
      <w:r w:rsidR="003B5B61">
        <w:rPr>
          <w:rFonts w:ascii="Civil Premium" w:hAnsi="Civil Premium"/>
          <w:lang w:val="nl-NL"/>
        </w:rPr>
        <w:t xml:space="preserve">. </w:t>
      </w:r>
      <w:r w:rsidR="000203B9">
        <w:rPr>
          <w:rFonts w:ascii="Civil Premium" w:hAnsi="Civil Premium"/>
          <w:lang w:val="nl-NL"/>
        </w:rPr>
        <w:t xml:space="preserve">Nadat de jongen mijn tas weer ondersteboven heeft gehaald, vraag ik “of het kan kloppen dat dit </w:t>
      </w:r>
      <w:r w:rsidR="00C259A5">
        <w:rPr>
          <w:rFonts w:ascii="Civil Premium" w:hAnsi="Civil Premium"/>
          <w:lang w:val="nl-NL"/>
        </w:rPr>
        <w:t xml:space="preserve">blik tomatensoep </w:t>
      </w:r>
      <w:r w:rsidR="000203B9">
        <w:rPr>
          <w:rFonts w:ascii="Civil Premium" w:hAnsi="Civil Premium"/>
          <w:lang w:val="nl-NL"/>
        </w:rPr>
        <w:t xml:space="preserve">toch kleiner lijkt dan een paar weken geleden”. </w:t>
      </w:r>
      <w:r w:rsidR="00DC19D4">
        <w:rPr>
          <w:rFonts w:ascii="Civil Premium" w:hAnsi="Civil Premium"/>
          <w:lang w:val="nl-NL"/>
        </w:rPr>
        <w:t>Hij vertel</w:t>
      </w:r>
      <w:r w:rsidR="00C32790">
        <w:rPr>
          <w:rFonts w:ascii="Civil Premium" w:hAnsi="Civil Premium"/>
          <w:lang w:val="nl-NL"/>
        </w:rPr>
        <w:t>t</w:t>
      </w:r>
      <w:r w:rsidR="00DC19D4">
        <w:rPr>
          <w:rFonts w:ascii="Civil Premium" w:hAnsi="Civil Premium"/>
          <w:lang w:val="nl-NL"/>
        </w:rPr>
        <w:t xml:space="preserve"> me er zelf niet veel vanaf te weten maar dit wel vaker hoort</w:t>
      </w:r>
      <w:r w:rsidR="00612E30">
        <w:rPr>
          <w:rFonts w:ascii="Civil Premium" w:hAnsi="Civil Premium"/>
          <w:lang w:val="nl-NL"/>
        </w:rPr>
        <w:t xml:space="preserve"> van klanten</w:t>
      </w:r>
      <w:r w:rsidR="00DC19D4">
        <w:rPr>
          <w:rFonts w:ascii="Civil Premium" w:hAnsi="Civil Premium"/>
          <w:lang w:val="nl-NL"/>
        </w:rPr>
        <w:t xml:space="preserve">. </w:t>
      </w:r>
      <w:r w:rsidR="00334DD0">
        <w:rPr>
          <w:rFonts w:ascii="Civil Premium" w:hAnsi="Civil Premium"/>
          <w:lang w:val="nl-NL"/>
        </w:rPr>
        <w:t>Op d</w:t>
      </w:r>
      <w:r w:rsidR="00334DD0">
        <w:rPr>
          <w:rFonts w:ascii="Civil Premium" w:hAnsi="Civil Premium"/>
          <w:lang w:val="nl-NL"/>
        </w:rPr>
        <w:t>e</w:t>
      </w:r>
      <w:r w:rsidR="00C32790">
        <w:rPr>
          <w:rFonts w:ascii="Civil Premium" w:hAnsi="Civil Premium"/>
          <w:lang w:val="nl-NL"/>
        </w:rPr>
        <w:t>ze</w:t>
      </w:r>
      <w:r w:rsidR="00334DD0">
        <w:rPr>
          <w:rFonts w:ascii="Civil Premium" w:hAnsi="Civil Premium"/>
          <w:lang w:val="nl-NL"/>
        </w:rPr>
        <w:t xml:space="preserve"> </w:t>
      </w:r>
      <w:r w:rsidR="00334DD0">
        <w:rPr>
          <w:rFonts w:ascii="Civil Premium" w:hAnsi="Civil Premium"/>
          <w:lang w:val="nl-NL"/>
        </w:rPr>
        <w:t xml:space="preserve">veranderingen </w:t>
      </w:r>
      <w:r w:rsidR="00334DD0">
        <w:rPr>
          <w:rFonts w:ascii="Civil Premium" w:hAnsi="Civil Premium"/>
          <w:lang w:val="nl-NL"/>
        </w:rPr>
        <w:t>van het Nederlandse prijspeil</w:t>
      </w:r>
      <w:r w:rsidR="00334DD0">
        <w:rPr>
          <w:rFonts w:ascii="Civil Premium" w:hAnsi="Civil Premium"/>
          <w:lang w:val="nl-NL"/>
        </w:rPr>
        <w:t xml:space="preserve"> </w:t>
      </w:r>
      <w:r w:rsidR="00334DD0">
        <w:rPr>
          <w:rFonts w:ascii="Civil Premium" w:hAnsi="Civil Premium"/>
          <w:lang w:val="nl-NL"/>
        </w:rPr>
        <w:t>heeft</w:t>
      </w:r>
      <w:r w:rsidR="00334DD0">
        <w:rPr>
          <w:rFonts w:ascii="Civil Premium" w:hAnsi="Civil Premium"/>
          <w:lang w:val="nl-NL"/>
        </w:rPr>
        <w:t xml:space="preserve"> de </w:t>
      </w:r>
      <w:r w:rsidR="00334DD0">
        <w:rPr>
          <w:rFonts w:ascii="Civil Premium" w:hAnsi="Civil Premium"/>
          <w:lang w:val="nl-NL"/>
        </w:rPr>
        <w:t>Europese Centrale Bank een gigantische invloed.</w:t>
      </w:r>
    </w:p>
    <w:p w14:paraId="67A15E93" w14:textId="77777777" w:rsidR="009D1A24" w:rsidRPr="009D1A24" w:rsidRDefault="009D1A24" w:rsidP="009D1A24">
      <w:pPr>
        <w:rPr>
          <w:rFonts w:ascii="Civil Premium" w:hAnsi="Civil Premium"/>
          <w:lang w:val="nl-NL"/>
        </w:rPr>
      </w:pPr>
    </w:p>
    <w:p w14:paraId="34B61EFF" w14:textId="3BACAECB" w:rsidR="009D1A24" w:rsidRPr="0033671B" w:rsidRDefault="009D1A24" w:rsidP="009D1A24">
      <w:pPr>
        <w:rPr>
          <w:rFonts w:ascii="Civil Premium" w:hAnsi="Civil Premium"/>
          <w:b/>
          <w:bCs/>
          <w:lang w:val="nl-NL"/>
        </w:rPr>
      </w:pPr>
      <w:r w:rsidRPr="0033671B">
        <w:rPr>
          <w:rFonts w:ascii="Civil Premium" w:hAnsi="Civil Premium"/>
          <w:b/>
          <w:bCs/>
          <w:lang w:val="nl-NL"/>
        </w:rPr>
        <w:t>Alinea 2:</w:t>
      </w:r>
      <w:r w:rsidR="0033671B" w:rsidRPr="0033671B">
        <w:rPr>
          <w:rFonts w:ascii="Civil Premium" w:hAnsi="Civil Premium"/>
          <w:b/>
          <w:bCs/>
          <w:lang w:val="nl-NL"/>
        </w:rPr>
        <w:t xml:space="preserve"> </w:t>
      </w:r>
      <w:r w:rsidR="00AA62E1">
        <w:rPr>
          <w:rFonts w:ascii="Civil Premium" w:hAnsi="Civil Premium"/>
          <w:b/>
          <w:bCs/>
          <w:lang w:val="nl-NL"/>
        </w:rPr>
        <w:t>(ECB)</w:t>
      </w:r>
    </w:p>
    <w:p w14:paraId="49CFDE33" w14:textId="77777777" w:rsidR="009D1A24" w:rsidRDefault="009D1A24" w:rsidP="009D1A24">
      <w:pPr>
        <w:rPr>
          <w:rFonts w:ascii="Civil Premium" w:hAnsi="Civil Premium"/>
          <w:b/>
          <w:bCs/>
          <w:lang w:val="nl-NL"/>
        </w:rPr>
      </w:pPr>
      <w:r w:rsidRPr="0033671B">
        <w:rPr>
          <w:rFonts w:ascii="Civil Premium" w:hAnsi="Civil Premium"/>
          <w:b/>
          <w:bCs/>
          <w:lang w:val="nl-NL"/>
        </w:rPr>
        <w:t>Kernzin alinea 2</w:t>
      </w: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68C21E5" w14:textId="4B4BC982" w:rsidR="009D1A24" w:rsidRPr="0033671B" w:rsidRDefault="009D1A24" w:rsidP="009D1A24">
      <w:pPr>
        <w:rPr>
          <w:rFonts w:ascii="Civil Premium" w:hAnsi="Civil Premium"/>
          <w:b/>
          <w:bCs/>
          <w:lang w:val="nl-NL"/>
        </w:rPr>
      </w:pPr>
      <w:r w:rsidRPr="0033671B">
        <w:rPr>
          <w:rFonts w:ascii="Civil Premium" w:hAnsi="Civil Premium"/>
          <w:b/>
          <w:bCs/>
          <w:lang w:val="nl-NL"/>
        </w:rPr>
        <w:t>Rest alinea</w:t>
      </w:r>
    </w:p>
    <w:p w14:paraId="4CF044EA" w14:textId="37D55AAA"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een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3222EDDC"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w:t>
      </w:r>
      <w:r w:rsidRPr="003337A2">
        <w:rPr>
          <w:rFonts w:ascii="Civil Premium" w:hAnsi="Civil Premium"/>
          <w:lang w:val="nl-NL"/>
        </w:rPr>
        <w:lastRenderedPageBreak/>
        <w:t xml:space="preserve">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 xml:space="preserve">*bron </w:t>
      </w:r>
      <w:r>
        <w:rPr>
          <w:rFonts w:ascii="Civil Premium" w:hAnsi="Civil Premium"/>
          <w:lang w:val="nl-NL"/>
        </w:rPr>
        <w:t>E</w:t>
      </w:r>
      <w:r>
        <w:rPr>
          <w:rFonts w:ascii="Civil Premium" w:hAnsi="Civil Premium"/>
          <w:lang w:val="nl-NL"/>
        </w:rPr>
        <w:t xml:space="preserve">din </w:t>
      </w:r>
      <w:r>
        <w:rPr>
          <w:rFonts w:ascii="Civil Premium" w:hAnsi="Civil Premium"/>
          <w:lang w:val="nl-NL"/>
        </w:rPr>
        <w:t>M</w:t>
      </w:r>
      <w:r>
        <w:rPr>
          <w:rFonts w:ascii="Civil Premium" w:hAnsi="Civil Premium"/>
          <w:lang w:val="nl-NL"/>
        </w:rPr>
        <w:t>ujagic*</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hun huidige doelstelling werd aangekondigd tijdens de persconferentie van 26 november 2023, waarin werd besproken dat ze in 2025 streven naar een rentetarief van 2%.</w:t>
      </w:r>
    </w:p>
    <w:p w14:paraId="4A330628" w14:textId="77777777" w:rsidR="009E253B" w:rsidRDefault="009E253B" w:rsidP="00A8117B">
      <w:pPr>
        <w:rPr>
          <w:rFonts w:ascii="Civil Premium" w:hAnsi="Civil Premium"/>
          <w:lang w:val="nl-NL"/>
        </w:rPr>
      </w:pPr>
    </w:p>
    <w:p w14:paraId="71C4DA49" w14:textId="4978B816" w:rsidR="009D1A24" w:rsidRPr="0033671B" w:rsidRDefault="009D1A24" w:rsidP="009D1A24">
      <w:pPr>
        <w:rPr>
          <w:rFonts w:ascii="Civil Premium" w:hAnsi="Civil Premium"/>
          <w:b/>
          <w:bCs/>
          <w:lang w:val="nl-NL"/>
        </w:rPr>
      </w:pPr>
      <w:r w:rsidRPr="0033671B">
        <w:rPr>
          <w:rFonts w:ascii="Civil Premium" w:hAnsi="Civil Premium"/>
          <w:b/>
          <w:bCs/>
          <w:lang w:val="nl-NL"/>
        </w:rPr>
        <w:t>Alinea 3:</w:t>
      </w:r>
      <w:r w:rsidR="0033671B" w:rsidRPr="0033671B">
        <w:rPr>
          <w:rFonts w:ascii="Civil Premium" w:hAnsi="Civil Premium"/>
          <w:b/>
          <w:bCs/>
          <w:lang w:val="nl-NL"/>
        </w:rPr>
        <w:t xml:space="preserve"> (subthema)</w:t>
      </w:r>
    </w:p>
    <w:p w14:paraId="27F70ABF" w14:textId="5AF70F6E" w:rsidR="009D1A24" w:rsidRDefault="009D1A24" w:rsidP="009D1A24">
      <w:pPr>
        <w:rPr>
          <w:rFonts w:ascii="Civil Premium" w:hAnsi="Civil Premium"/>
          <w:b/>
          <w:bCs/>
          <w:lang w:val="nl-NL"/>
        </w:rPr>
      </w:pPr>
      <w:r w:rsidRPr="0033671B">
        <w:rPr>
          <w:rFonts w:ascii="Civil Premium" w:hAnsi="Civil Premium"/>
          <w:b/>
          <w:bCs/>
          <w:lang w:val="nl-NL"/>
        </w:rPr>
        <w:t>Kernzin alinea 3</w:t>
      </w:r>
      <w:r w:rsidR="00AA62E1">
        <w:rPr>
          <w:rFonts w:ascii="Civil Premium" w:hAnsi="Civil Premium"/>
          <w:b/>
          <w:bCs/>
          <w:lang w:val="nl-NL"/>
        </w:rPr>
        <w:t xml:space="preserve"> (Supermarkt)</w:t>
      </w:r>
    </w:p>
    <w:p w14:paraId="568CD535" w14:textId="565DB13F"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4B640E56" w14:textId="602069EF" w:rsidR="009D1A24" w:rsidRDefault="009D1A24" w:rsidP="009D1A24">
      <w:pPr>
        <w:rPr>
          <w:rFonts w:ascii="Civil Premium" w:hAnsi="Civil Premium"/>
          <w:b/>
          <w:bCs/>
          <w:lang w:val="nl-NL"/>
        </w:rPr>
      </w:pPr>
      <w:r w:rsidRPr="0033671B">
        <w:rPr>
          <w:rFonts w:ascii="Civil Premium" w:hAnsi="Civil Premium"/>
          <w:b/>
          <w:bCs/>
          <w:lang w:val="nl-NL"/>
        </w:rPr>
        <w:t>Rest alinea</w:t>
      </w:r>
    </w:p>
    <w:p w14:paraId="29772D67" w14:textId="32628438" w:rsidR="00A8117B" w:rsidRDefault="00A8117B" w:rsidP="009D1A24">
      <w:pPr>
        <w:rPr>
          <w:rFonts w:ascii="Civil Premium" w:hAnsi="Civil Premium"/>
          <w:lang w:val="nl-NL"/>
        </w:rPr>
      </w:pPr>
      <w:r w:rsidRPr="00A8117B">
        <w:rPr>
          <w:rFonts w:ascii="Civil Premium" w:hAnsi="Civil Premium"/>
          <w:lang w:val="nl-NL"/>
        </w:rPr>
        <w:t>Resultaat van beleid ECB en krimp- &amp; graaiflatie, deze punten hebben geleid tot de huidige situatie voor het afgelopen jaar. De prijzen van consumentengoederen daalt maar niet en er treden nu ook nieuwe economische fenomenen op zoals ‘graaiflatie’ en ‘krimpflatie’. Hoe kunnen we dit herkennen en hoe gaat dit in de toekomst eruit zien?</w:t>
      </w:r>
    </w:p>
    <w:p w14:paraId="7A534A98" w14:textId="68E9CB12" w:rsidR="00885BDE" w:rsidRPr="00A8117B" w:rsidRDefault="00885BDE" w:rsidP="009D1A24">
      <w:pPr>
        <w:rPr>
          <w:rFonts w:ascii="Civil Premium" w:hAnsi="Civil Premium"/>
          <w:lang w:val="nl-NL"/>
        </w:rPr>
      </w:pPr>
      <w:r>
        <w:rPr>
          <w:rFonts w:ascii="Civil Premium" w:hAnsi="Civil Premium"/>
          <w:lang w:val="nl-NL"/>
        </w:rPr>
        <w:t xml:space="preserve">*bron Marco Kesteloo* </w:t>
      </w:r>
    </w:p>
    <w:p w14:paraId="6443A100" w14:textId="77777777" w:rsidR="006B6576" w:rsidRDefault="006B6576" w:rsidP="006B6576">
      <w:pPr>
        <w:rPr>
          <w:rFonts w:ascii="Civil Premium" w:hAnsi="Civil Premium"/>
          <w:lang w:val="nl-NL"/>
        </w:rPr>
      </w:pPr>
      <w:r w:rsidRPr="002F58C8">
        <w:rPr>
          <w:rFonts w:ascii="Civil Premium" w:hAnsi="Civil Premium"/>
          <w:lang w:val="nl-NL"/>
        </w:rPr>
        <w:t xml:space="preserve">Supermarktketens weigeren jammergenoeg mijn vragen over verandering qua prijs in de supermarkt, maar in reactie naar een </w:t>
      </w:r>
      <w:r w:rsidRPr="002F58C8">
        <w:rPr>
          <w:rFonts w:ascii="Civil Premium" w:hAnsi="Civil Premium"/>
          <w:highlight w:val="yellow"/>
          <w:lang w:val="nl-NL"/>
        </w:rPr>
        <w:t>voedsel autoriteit</w:t>
      </w:r>
      <w:r w:rsidRPr="002F58C8">
        <w:rPr>
          <w:rFonts w:ascii="Civil Premium" w:hAnsi="Civil Premium"/>
          <w:lang w:val="nl-NL"/>
        </w:rPr>
        <w:t xml:space="preserve"> leggen ze de schuld van deze duurdere producten bij de fabrikant. Ook word er verwezen naar het CBL de branchevereniging voor levensmiddelen.</w:t>
      </w:r>
    </w:p>
    <w:p w14:paraId="11847689" w14:textId="77777777" w:rsidR="006B6576" w:rsidRDefault="006B6576" w:rsidP="006B6576">
      <w:pPr>
        <w:rPr>
          <w:rFonts w:ascii="Civil Premium" w:hAnsi="Civil Premium"/>
          <w:lang w:val="nl-NL"/>
        </w:rPr>
      </w:pPr>
    </w:p>
    <w:p w14:paraId="21C43113" w14:textId="77777777" w:rsidR="006B6576" w:rsidRDefault="006B6576" w:rsidP="006B6576">
      <w:pPr>
        <w:rPr>
          <w:rFonts w:ascii="Civil Premium" w:hAnsi="Civil Premium"/>
          <w:lang w:val="nl-NL"/>
        </w:rPr>
      </w:pPr>
    </w:p>
    <w:p w14:paraId="7E9B6E6E" w14:textId="77777777" w:rsidR="006B6576" w:rsidRPr="002F58C8" w:rsidRDefault="006B6576" w:rsidP="006B6576">
      <w:pPr>
        <w:rPr>
          <w:rFonts w:ascii="Civil Premium" w:hAnsi="Civil Premium"/>
          <w:lang w:val="nl-NL"/>
        </w:rPr>
      </w:pPr>
      <w:r>
        <w:rPr>
          <w:rFonts w:ascii="Civil Premium" w:hAnsi="Civil Premium"/>
          <w:lang w:val="nl-NL"/>
        </w:rPr>
        <w:t>Initiatieven zoals foodwatch bestuderen deze producten en tonen zowel prijsstijgingen als inhoudsafnames</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404FD"/>
    <w:rsid w:val="001A342E"/>
    <w:rsid w:val="001A54AE"/>
    <w:rsid w:val="00224ED8"/>
    <w:rsid w:val="0025569B"/>
    <w:rsid w:val="002F58C8"/>
    <w:rsid w:val="00306802"/>
    <w:rsid w:val="003337A2"/>
    <w:rsid w:val="00334DD0"/>
    <w:rsid w:val="0033671B"/>
    <w:rsid w:val="003968B2"/>
    <w:rsid w:val="003B1CB1"/>
    <w:rsid w:val="003B1D49"/>
    <w:rsid w:val="003B5B61"/>
    <w:rsid w:val="00415091"/>
    <w:rsid w:val="004816F9"/>
    <w:rsid w:val="00481B77"/>
    <w:rsid w:val="004A7814"/>
    <w:rsid w:val="004B29CE"/>
    <w:rsid w:val="004C1129"/>
    <w:rsid w:val="004F7694"/>
    <w:rsid w:val="00530FE9"/>
    <w:rsid w:val="00571598"/>
    <w:rsid w:val="005B44B1"/>
    <w:rsid w:val="005D28D6"/>
    <w:rsid w:val="005F344E"/>
    <w:rsid w:val="00612E30"/>
    <w:rsid w:val="0063255A"/>
    <w:rsid w:val="00670645"/>
    <w:rsid w:val="006B6576"/>
    <w:rsid w:val="006C1B75"/>
    <w:rsid w:val="00735DB8"/>
    <w:rsid w:val="00743306"/>
    <w:rsid w:val="00781D0E"/>
    <w:rsid w:val="008051A3"/>
    <w:rsid w:val="0087502C"/>
    <w:rsid w:val="00885BDE"/>
    <w:rsid w:val="00897500"/>
    <w:rsid w:val="008F420F"/>
    <w:rsid w:val="009027B4"/>
    <w:rsid w:val="00911F2C"/>
    <w:rsid w:val="00974D89"/>
    <w:rsid w:val="00976B2D"/>
    <w:rsid w:val="00987861"/>
    <w:rsid w:val="009D1A24"/>
    <w:rsid w:val="009E253B"/>
    <w:rsid w:val="00A8117B"/>
    <w:rsid w:val="00AA62E1"/>
    <w:rsid w:val="00B07B78"/>
    <w:rsid w:val="00B170EA"/>
    <w:rsid w:val="00B76BF3"/>
    <w:rsid w:val="00BA1D0D"/>
    <w:rsid w:val="00C259A5"/>
    <w:rsid w:val="00C32790"/>
    <w:rsid w:val="00C844BC"/>
    <w:rsid w:val="00C8455F"/>
    <w:rsid w:val="00D66953"/>
    <w:rsid w:val="00D77E7E"/>
    <w:rsid w:val="00DA4140"/>
    <w:rsid w:val="00DC19D4"/>
    <w:rsid w:val="00DD2706"/>
    <w:rsid w:val="00DD7A42"/>
    <w:rsid w:val="00E05420"/>
    <w:rsid w:val="00E05FA3"/>
    <w:rsid w:val="00E10AD6"/>
    <w:rsid w:val="00E15C2B"/>
    <w:rsid w:val="00E425CD"/>
    <w:rsid w:val="00E47CF7"/>
    <w:rsid w:val="00EA30A5"/>
    <w:rsid w:val="00EA3405"/>
    <w:rsid w:val="00EE49DF"/>
    <w:rsid w:val="00EE6A6B"/>
    <w:rsid w:val="00F40F39"/>
    <w:rsid w:val="00F87B47"/>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2</Pages>
  <Words>623</Words>
  <Characters>3426</Characters>
  <Application>Microsoft Office Word</Application>
  <DocSecurity>0</DocSecurity>
  <Lines>75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68</cp:revision>
  <dcterms:created xsi:type="dcterms:W3CDTF">2023-11-26T19:31:00Z</dcterms:created>
  <dcterms:modified xsi:type="dcterms:W3CDTF">2023-11-29T00:21:00Z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