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4FCFBE77" w14:textId="4F4D0195"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63255A">
        <w:rPr>
          <w:rFonts w:ascii="Civil Premium" w:hAnsi="Civil Premium"/>
          <w:lang w:val="nl-NL"/>
        </w:rPr>
        <w:t>,</w:t>
      </w:r>
      <w:r w:rsidR="00E05420">
        <w:rPr>
          <w:rFonts w:ascii="Civil Premium" w:hAnsi="Civil Premium"/>
          <w:lang w:val="nl-NL"/>
        </w:rPr>
        <w:t xml:space="preserve"> vanwege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soepblik toch kleiner lijkt dan een paar weken geleden”. </w:t>
      </w:r>
      <w:r w:rsidR="00DC19D4">
        <w:rPr>
          <w:rFonts w:ascii="Civil Premium" w:hAnsi="Civil Premium"/>
          <w:lang w:val="nl-NL"/>
        </w:rPr>
        <w:t>Hij vertelde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w:t>
      </w:r>
      <w:r w:rsidR="00334DD0">
        <w:rPr>
          <w:rFonts w:ascii="Civil Premium" w:hAnsi="Civil Premium"/>
          <w:lang w:val="nl-NL"/>
        </w:rPr>
        <w:t xml:space="preserve">e </w:t>
      </w:r>
      <w:r w:rsidR="00334DD0">
        <w:rPr>
          <w:rFonts w:ascii="Civil Premium" w:hAnsi="Civil Premium"/>
          <w:lang w:val="nl-NL"/>
        </w:rPr>
        <w:t xml:space="preserve">veranderingen </w:t>
      </w:r>
      <w:r w:rsidR="00334DD0">
        <w:rPr>
          <w:rFonts w:ascii="Civil Premium" w:hAnsi="Civil Premium"/>
          <w:lang w:val="nl-NL"/>
        </w:rPr>
        <w:t>van het Nederlandse prijspeil</w:t>
      </w:r>
      <w:r w:rsidR="00334DD0">
        <w:rPr>
          <w:rFonts w:ascii="Civil Premium" w:hAnsi="Civil Premium"/>
          <w:lang w:val="nl-NL"/>
        </w:rPr>
        <w:t xml:space="preserve"> </w:t>
      </w:r>
      <w:r w:rsidR="00334DD0">
        <w:rPr>
          <w:rFonts w:ascii="Civil Premium" w:hAnsi="Civil Premium"/>
          <w:lang w:val="nl-NL"/>
        </w:rPr>
        <w:t>heeft</w:t>
      </w:r>
      <w:r w:rsidR="00334DD0">
        <w:rPr>
          <w:rFonts w:ascii="Civil Premium" w:hAnsi="Civil Premium"/>
          <w:lang w:val="nl-NL"/>
        </w:rPr>
        <w:t xml:space="preserve"> de </w:t>
      </w:r>
      <w:r w:rsidR="00334DD0">
        <w:rPr>
          <w:rFonts w:ascii="Civil Premium" w:hAnsi="Civil Premium"/>
          <w:lang w:val="nl-NL"/>
        </w:rPr>
        <w:t>Europese Centrale Bank een gigantische invloed.</w:t>
      </w:r>
    </w:p>
    <w:p w14:paraId="67A15E93" w14:textId="77777777" w:rsidR="009D1A24" w:rsidRPr="009D1A24" w:rsidRDefault="009D1A24" w:rsidP="009D1A24">
      <w:pPr>
        <w:rPr>
          <w:rFonts w:ascii="Civil Premium" w:hAnsi="Civil Premium"/>
          <w:lang w:val="nl-NL"/>
        </w:rPr>
      </w:pPr>
    </w:p>
    <w:p w14:paraId="34B61EFF" w14:textId="3BACAECB"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w:t>
      </w:r>
      <w:r w:rsidR="00AA62E1">
        <w:rPr>
          <w:rFonts w:ascii="Civil Premium" w:hAnsi="Civil Premium"/>
          <w:b/>
          <w:bCs/>
          <w:lang w:val="nl-NL"/>
        </w:rPr>
        <w:t>(ECB)</w:t>
      </w:r>
    </w:p>
    <w:p w14:paraId="49CFDE33" w14:textId="77777777" w:rsidR="009D1A24" w:rsidRDefault="009D1A24" w:rsidP="009D1A24">
      <w:pPr>
        <w:rPr>
          <w:rFonts w:ascii="Civil Premium" w:hAnsi="Civil Premium"/>
          <w:b/>
          <w:bCs/>
          <w:lang w:val="nl-NL"/>
        </w:rPr>
      </w:pPr>
      <w:r w:rsidRPr="0033671B">
        <w:rPr>
          <w:rFonts w:ascii="Civil Premium" w:hAnsi="Civil Premium"/>
          <w:b/>
          <w:bCs/>
          <w:lang w:val="nl-NL"/>
        </w:rPr>
        <w:t>Kernzin alinea 2</w:t>
      </w:r>
    </w:p>
    <w:p w14:paraId="0F5A98B6" w14:textId="2D80A1CF" w:rsidR="00F40F39" w:rsidRPr="00976B2D" w:rsidRDefault="00976B2D" w:rsidP="009D1A24">
      <w:pPr>
        <w:rPr>
          <w:rFonts w:ascii="Civil Premium" w:hAnsi="Civil Premium"/>
          <w:lang w:val="nl-NL"/>
        </w:rPr>
      </w:pPr>
      <w:r w:rsidRPr="00976B2D">
        <w:rPr>
          <w:rFonts w:ascii="Civil Premium" w:hAnsi="Civil Premium"/>
          <w:lang w:val="nl-NL"/>
        </w:rPr>
        <w:t xml:space="preserve">De ECB heeft </w:t>
      </w:r>
      <w:r>
        <w:rPr>
          <w:rFonts w:ascii="Civil Premium" w:hAnsi="Civil Premium"/>
          <w:lang w:val="nl-NL"/>
        </w:rPr>
        <w:t xml:space="preserve">hun </w:t>
      </w:r>
      <w:r w:rsidRPr="00976B2D">
        <w:rPr>
          <w:rFonts w:ascii="Civil Premium" w:hAnsi="Civil Premium"/>
          <w:lang w:val="nl-NL"/>
        </w:rPr>
        <w:t>fundamente</w:t>
      </w:r>
      <w:r>
        <w:rPr>
          <w:rFonts w:ascii="Civil Premium" w:hAnsi="Civil Premium"/>
          <w:lang w:val="nl-NL"/>
        </w:rPr>
        <w:t>le taak om rente te verhogen</w:t>
      </w:r>
      <w:r w:rsidRPr="00976B2D">
        <w:rPr>
          <w:rFonts w:ascii="Civil Premium" w:hAnsi="Civil Premium"/>
          <w:lang w:val="nl-NL"/>
        </w:rPr>
        <w:t xml:space="preserve"> te laat uitgevoerd</w:t>
      </w:r>
      <w:r w:rsidR="006C1B75">
        <w:rPr>
          <w:rFonts w:ascii="Civil Premium" w:hAnsi="Civil Premium"/>
          <w:lang w:val="nl-NL"/>
        </w:rPr>
        <w:t>, met als gevolg de huidige hoge inflatie</w:t>
      </w:r>
      <w:r w:rsidRPr="00976B2D">
        <w:rPr>
          <w:rFonts w:ascii="Civil Premium" w:hAnsi="Civil Premium"/>
          <w:lang w:val="nl-NL"/>
        </w:rPr>
        <w:t>.</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4A436CE5" w:rsidR="0033671B" w:rsidRPr="0033671B" w:rsidRDefault="0033671B" w:rsidP="0033671B">
      <w:pPr>
        <w:rPr>
          <w:rFonts w:ascii="Civil Premium" w:hAnsi="Civil Premium"/>
          <w:lang w:val="nl-NL"/>
        </w:rPr>
      </w:pPr>
      <w:r w:rsidRPr="0033671B">
        <w:rPr>
          <w:rFonts w:ascii="Civil Premium" w:hAnsi="Civil Premium"/>
          <w:lang w:val="nl-NL"/>
        </w:rPr>
        <w:t xml:space="preserve">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15FC8A2C" w:rsidR="0033671B" w:rsidRPr="0033671B" w:rsidRDefault="0033671B" w:rsidP="0033671B">
      <w:pPr>
        <w:rPr>
          <w:rFonts w:ascii="Civil Premium" w:hAnsi="Civil Premium"/>
          <w:lang w:val="nl-NL"/>
        </w:rPr>
      </w:pPr>
      <w:r w:rsidRPr="0033671B">
        <w:rPr>
          <w:rFonts w:ascii="Civil Premium" w:hAnsi="Civil Premium"/>
          <w:lang w:val="nl-NL"/>
        </w:rPr>
        <w:t xml:space="preserve">Dat wil ik bespreken met econoom Edin Mujagic wie voor verschillende instanties het </w:t>
      </w:r>
      <w:r w:rsidR="00F40F39" w:rsidRPr="0033671B">
        <w:rPr>
          <w:rFonts w:ascii="Civil Premium" w:hAnsi="Civil Premium"/>
          <w:lang w:val="nl-NL"/>
        </w:rPr>
        <w:t>Macro-economische</w:t>
      </w:r>
      <w:r w:rsidRPr="0033671B">
        <w:rPr>
          <w:rFonts w:ascii="Civil Premium" w:hAnsi="Civil Premium"/>
          <w:lang w:val="nl-NL"/>
        </w:rPr>
        <w:t xml:space="preserv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lastRenderedPageBreak/>
        <w:t>Alinea 3:</w:t>
      </w:r>
      <w:r w:rsidR="0033671B" w:rsidRPr="0033671B">
        <w:rPr>
          <w:rFonts w:ascii="Civil Premium" w:hAnsi="Civil Premium"/>
          <w:b/>
          <w:bCs/>
          <w:lang w:val="nl-NL"/>
        </w:rPr>
        <w:t xml:space="preserve"> (subthema)</w:t>
      </w:r>
    </w:p>
    <w:p w14:paraId="27F70ABF" w14:textId="5AF70F6E" w:rsidR="009D1A24" w:rsidRDefault="009D1A24" w:rsidP="009D1A24">
      <w:pPr>
        <w:rPr>
          <w:rFonts w:ascii="Civil Premium" w:hAnsi="Civil Premium"/>
          <w:b/>
          <w:bCs/>
          <w:lang w:val="nl-NL"/>
        </w:rPr>
      </w:pPr>
      <w:r w:rsidRPr="0033671B">
        <w:rPr>
          <w:rFonts w:ascii="Civil Premium" w:hAnsi="Civil Premium"/>
          <w:b/>
          <w:bCs/>
          <w:lang w:val="nl-NL"/>
        </w:rPr>
        <w:t>Kernzin alinea 3</w:t>
      </w:r>
      <w:r w:rsidR="00AA62E1">
        <w:rPr>
          <w:rFonts w:ascii="Civil Premium" w:hAnsi="Civil Premium"/>
          <w:b/>
          <w:bCs/>
          <w:lang w:val="nl-NL"/>
        </w:rPr>
        <w:t xml:space="preserve"> (Supermarkt)</w:t>
      </w:r>
    </w:p>
    <w:p w14:paraId="7C315A5C" w14:textId="65F96195" w:rsidR="00987861" w:rsidRDefault="00987861" w:rsidP="009D1A24">
      <w:pPr>
        <w:rPr>
          <w:rFonts w:ascii="Civil Premium" w:hAnsi="Civil Premium"/>
          <w:b/>
          <w:bCs/>
          <w:lang w:val="nl-NL"/>
        </w:rPr>
      </w:pPr>
      <w:r>
        <w:rPr>
          <w:rFonts w:ascii="Civil Premium" w:hAnsi="Civil Premium"/>
          <w:b/>
          <w:bCs/>
          <w:lang w:val="nl-NL"/>
        </w:rPr>
        <w:t>Hoge winsten bij supermarkt.</w:t>
      </w:r>
    </w:p>
    <w:p w14:paraId="3D1FB19C" w14:textId="68156C78" w:rsidR="00987861" w:rsidRPr="0033671B" w:rsidRDefault="00987861" w:rsidP="009D1A24">
      <w:pPr>
        <w:rPr>
          <w:rFonts w:ascii="Civil Premium" w:hAnsi="Civil Premium"/>
          <w:b/>
          <w:bCs/>
          <w:lang w:val="nl-NL"/>
        </w:rPr>
      </w:pPr>
      <w:r>
        <w:rPr>
          <w:rFonts w:ascii="Civil Premium" w:hAnsi="Civil Premium"/>
          <w:b/>
          <w:bCs/>
          <w:lang w:val="nl-NL"/>
        </w:rPr>
        <w:t>Consument de sjaak door krimpflatie</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Resultaat van beleid ECB en krimp- &amp; graaiflatie, deze punten hebben geleid tot de huidige situatie voor het afgelopen jaar. De prijzen van consumentengoederen daalt maar niet en er treden nu ook nieuwe economische fenomenen op zoals ‘graaiflatie’ en ‘krimpflatie’.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77777777" w:rsidR="002F58C8" w:rsidRDefault="002F58C8" w:rsidP="009D1A24">
      <w:pPr>
        <w:rPr>
          <w:rFonts w:ascii="Civil Premium" w:hAnsi="Civil Premium"/>
          <w:b/>
          <w:bCs/>
          <w:lang w:val="nl-NL"/>
        </w:rPr>
      </w:pPr>
    </w:p>
    <w:p w14:paraId="14007DD1" w14:textId="77777777" w:rsidR="002F58C8" w:rsidRDefault="002F58C8" w:rsidP="009D1A24">
      <w:pPr>
        <w:rPr>
          <w:rFonts w:ascii="Civil Premium" w:hAnsi="Civil Premium"/>
          <w:b/>
          <w:bCs/>
          <w:lang w:val="nl-NL"/>
        </w:rPr>
      </w:pPr>
    </w:p>
    <w:p w14:paraId="56C833FC" w14:textId="48779E57" w:rsidR="002F58C8" w:rsidRPr="002F58C8" w:rsidRDefault="002F58C8" w:rsidP="009D1A24">
      <w:pPr>
        <w:rPr>
          <w:rFonts w:ascii="Civil Premium" w:hAnsi="Civil Premium"/>
          <w:lang w:val="nl-NL"/>
        </w:rPr>
      </w:pPr>
      <w:r>
        <w:rPr>
          <w:rFonts w:ascii="Civil Premium" w:hAnsi="Civil Premium"/>
          <w:lang w:val="nl-NL"/>
        </w:rPr>
        <w:t xml:space="preserve">Na contact met de ECB word ik verwezen naar de meest recente uitspraken en notules van hun president Christine Lagarde. Mijn vraag of de ECB nog steeds voet bij stuk houd word indirect beantwoord met het volgende: hun huidige doelstelling is bekend gemaakt tijdens hun persconferentie van 26 November 2023, waarin besproken word in 2025 weer een rentestand te hebben van 2%. </w:t>
      </w: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p w14:paraId="46E1B486" w14:textId="0D3AD53C" w:rsidR="002F58C8" w:rsidRDefault="002F58C8" w:rsidP="009D1A24">
      <w:pPr>
        <w:rPr>
          <w:rFonts w:ascii="Civil Premium" w:hAnsi="Civil Premium"/>
          <w:lang w:val="nl-NL"/>
        </w:rPr>
      </w:pPr>
      <w:r w:rsidRPr="002F58C8">
        <w:rPr>
          <w:rFonts w:ascii="Civil Premium" w:hAnsi="Civil Premium"/>
          <w:lang w:val="nl-NL"/>
        </w:rPr>
        <w:t xml:space="preserve">Supermarktketens weigeren jammergenoeg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75250B89" w14:textId="77777777" w:rsidR="003B5B61" w:rsidRDefault="003B5B61" w:rsidP="009D1A24">
      <w:pPr>
        <w:rPr>
          <w:rFonts w:ascii="Civil Premium" w:hAnsi="Civil Premium"/>
          <w:lang w:val="nl-NL"/>
        </w:rPr>
      </w:pPr>
    </w:p>
    <w:p w14:paraId="79CCA28C" w14:textId="77777777" w:rsidR="003B5B61" w:rsidRDefault="003B5B61" w:rsidP="009D1A24">
      <w:pPr>
        <w:rPr>
          <w:rFonts w:ascii="Civil Premium" w:hAnsi="Civil Premium"/>
          <w:lang w:val="nl-NL"/>
        </w:rPr>
      </w:pPr>
    </w:p>
    <w:p w14:paraId="13424BE8" w14:textId="1142E889" w:rsidR="003B5B61" w:rsidRPr="002F58C8" w:rsidRDefault="003B5B61" w:rsidP="009D1A24">
      <w:pPr>
        <w:rPr>
          <w:rFonts w:ascii="Civil Premium" w:hAnsi="Civil Premium"/>
          <w:lang w:val="nl-NL"/>
        </w:rPr>
      </w:pPr>
      <w:r>
        <w:rPr>
          <w:rFonts w:ascii="Civil Premium" w:hAnsi="Civil Premium"/>
          <w:lang w:val="nl-NL"/>
        </w:rPr>
        <w:t>Initiatieven zoals foodwatch bestuderen deze producten en tonen zowel prijsstijgingen als inhoudsafnames</w:t>
      </w:r>
    </w:p>
    <w:sectPr w:rsidR="003B5B61" w:rsidRP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404FD"/>
    <w:rsid w:val="001A342E"/>
    <w:rsid w:val="001A54AE"/>
    <w:rsid w:val="002F58C8"/>
    <w:rsid w:val="00306802"/>
    <w:rsid w:val="00334DD0"/>
    <w:rsid w:val="0033671B"/>
    <w:rsid w:val="003B1CB1"/>
    <w:rsid w:val="003B1D49"/>
    <w:rsid w:val="003B5B61"/>
    <w:rsid w:val="004816F9"/>
    <w:rsid w:val="004A7814"/>
    <w:rsid w:val="004B29CE"/>
    <w:rsid w:val="005D28D6"/>
    <w:rsid w:val="005F344E"/>
    <w:rsid w:val="00612E30"/>
    <w:rsid w:val="0063255A"/>
    <w:rsid w:val="00670645"/>
    <w:rsid w:val="006C1B75"/>
    <w:rsid w:val="00781D0E"/>
    <w:rsid w:val="0087502C"/>
    <w:rsid w:val="00897500"/>
    <w:rsid w:val="008F420F"/>
    <w:rsid w:val="009027B4"/>
    <w:rsid w:val="00976B2D"/>
    <w:rsid w:val="00987861"/>
    <w:rsid w:val="009D1A24"/>
    <w:rsid w:val="00A8117B"/>
    <w:rsid w:val="00AA62E1"/>
    <w:rsid w:val="00B170EA"/>
    <w:rsid w:val="00BA1D0D"/>
    <w:rsid w:val="00C844BC"/>
    <w:rsid w:val="00D77E7E"/>
    <w:rsid w:val="00DA4140"/>
    <w:rsid w:val="00DC19D4"/>
    <w:rsid w:val="00DD2706"/>
    <w:rsid w:val="00DD7A42"/>
    <w:rsid w:val="00E05420"/>
    <w:rsid w:val="00E05FA3"/>
    <w:rsid w:val="00E10AD6"/>
    <w:rsid w:val="00E15C2B"/>
    <w:rsid w:val="00E425CD"/>
    <w:rsid w:val="00E47CF7"/>
    <w:rsid w:val="00EA30A5"/>
    <w:rsid w:val="00EA3405"/>
    <w:rsid w:val="00EE6A6B"/>
    <w:rsid w:val="00F40F39"/>
    <w:rsid w:val="00F87B47"/>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545</Words>
  <Characters>2829</Characters>
  <Application>Microsoft Office Word</Application>
  <DocSecurity>0</DocSecurity>
  <Lines>69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46</cp:revision>
  <dcterms:created xsi:type="dcterms:W3CDTF">2023-11-26T19:31:00Z</dcterms:created>
  <dcterms:modified xsi:type="dcterms:W3CDTF">2023-11-28T23:34:00Z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