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F9319A3"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r w:rsidR="00260437">
        <w:rPr>
          <w:rFonts w:ascii="Simplistic Sans" w:hAnsi="Simplistic Sans"/>
          <w:b w:val="0"/>
          <w:bCs w:val="0"/>
          <w:sz w:val="36"/>
          <w:szCs w:val="36"/>
          <w:lang w:val="nl-NL"/>
        </w:rPr>
        <w:t xml:space="preserve"> (quote in titel verwerken)</w:t>
      </w:r>
    </w:p>
    <w:p w14:paraId="3823ED99" w14:textId="520FB29A" w:rsidR="00156671" w:rsidRPr="00156671" w:rsidRDefault="001D6953" w:rsidP="00D21C23">
      <w:pPr>
        <w:rPr>
          <w:rFonts w:ascii="Simplistic Sans" w:eastAsia="Times New Roman" w:hAnsi="Simplistic Sans" w:cs="Times New Roman"/>
          <w:sz w:val="24"/>
          <w:szCs w:val="24"/>
          <w:lang w:val="nl-NL" w:eastAsia="en-NL"/>
        </w:rPr>
      </w:pPr>
      <w:commentRangeStart w:id="1"/>
      <w:r>
        <w:rPr>
          <w:rFonts w:ascii="Simplistic Sans" w:eastAsia="Times New Roman" w:hAnsi="Simplistic Sans" w:cs="Times New Roman"/>
          <w:sz w:val="24"/>
          <w:szCs w:val="24"/>
          <w:lang w:val="nl-NL" w:eastAsia="en-NL"/>
        </w:rPr>
        <w:t xml:space="preserve">Prof.Dr. </w:t>
      </w:r>
      <w:r w:rsidR="00156671" w:rsidRPr="00156671">
        <w:rPr>
          <w:rFonts w:ascii="Simplistic Sans" w:eastAsia="Times New Roman" w:hAnsi="Simplistic Sans" w:cs="Times New Roman"/>
          <w:sz w:val="24"/>
          <w:szCs w:val="24"/>
          <w:lang w:val="nl-NL" w:eastAsia="en-NL"/>
        </w:rPr>
        <w:t>Vincent Icke</w:t>
      </w:r>
      <w:r w:rsidR="00A73F8E">
        <w:rPr>
          <w:rFonts w:ascii="Simplistic Sans" w:eastAsia="Times New Roman" w:hAnsi="Simplistic Sans" w:cs="Times New Roman"/>
          <w:sz w:val="24"/>
          <w:szCs w:val="24"/>
          <w:lang w:val="nl-NL" w:eastAsia="en-NL"/>
        </w:rPr>
        <w:t xml:space="preserve"> </w:t>
      </w:r>
      <w:commentRangeEnd w:id="1"/>
      <w:r w:rsidR="00C53553">
        <w:rPr>
          <w:rStyle w:val="CommentReference"/>
        </w:rPr>
        <w:commentReference w:id="1"/>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2"/>
      <w:r w:rsidR="00156671" w:rsidRPr="00156671">
        <w:rPr>
          <w:rFonts w:ascii="Simplistic Sans" w:eastAsia="Times New Roman" w:hAnsi="Simplistic Sans" w:cs="Times New Roman"/>
          <w:sz w:val="24"/>
          <w:szCs w:val="24"/>
          <w:lang w:val="nl-NL" w:eastAsia="en-NL"/>
        </w:rPr>
        <w:t>Icke wekt met zijn aanstekelijke passie voor het universum de interesse van velen.</w:t>
      </w:r>
      <w:commentRangeEnd w:id="2"/>
      <w:r w:rsidR="005A310E">
        <w:rPr>
          <w:rStyle w:val="CommentReference"/>
        </w:rPr>
        <w:commentReference w:id="2"/>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Institute of Technology, studeerde hij onder invloedrijke figuren als Stephen Hawking en Kip Thorne</w:t>
      </w:r>
      <w:r w:rsidR="006452FA">
        <w:rPr>
          <w:rFonts w:ascii="Simplistic Sans" w:eastAsia="Times New Roman" w:hAnsi="Simplistic Sans" w:cs="Times New Roman"/>
          <w:sz w:val="24"/>
          <w:szCs w:val="24"/>
          <w:lang w:val="nl-NL" w:eastAsia="en-NL"/>
        </w:rPr>
        <w:t xml:space="preserve"> </w:t>
      </w:r>
      <w:r w:rsidR="006452FA" w:rsidRPr="00BB2E5E">
        <w:rPr>
          <w:rFonts w:ascii="Simplistic Sans" w:eastAsia="Times New Roman" w:hAnsi="Simplistic Sans" w:cs="Times New Roman"/>
          <w:sz w:val="24"/>
          <w:szCs w:val="24"/>
          <w:highlight w:val="yellow"/>
          <w:lang w:val="nl-NL" w:eastAsia="en-NL"/>
        </w:rPr>
        <w:t>(Namen duiden!)</w:t>
      </w:r>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commentRangeStart w:id="3"/>
      <w:r>
        <w:rPr>
          <w:rFonts w:ascii="Simplistic Sans" w:eastAsia="Times New Roman" w:hAnsi="Simplistic Sans" w:cs="Times New Roman"/>
          <w:sz w:val="24"/>
          <w:szCs w:val="24"/>
          <w:lang w:val="nl-NL" w:eastAsia="en-NL"/>
        </w:rPr>
        <w:t xml:space="preserve">Naast wetenschapper is Icke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commentRangeEnd w:id="3"/>
      <w:r w:rsidR="003C2309">
        <w:rPr>
          <w:rStyle w:val="CommentReference"/>
        </w:rPr>
        <w:commentReference w:id="3"/>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41E0B30" w:rsidR="00156671" w:rsidRPr="007024A7" w:rsidRDefault="00156671" w:rsidP="00D21C23">
      <w:pPr>
        <w:pStyle w:val="Heading2"/>
        <w:rPr>
          <w:rFonts w:ascii="Simplistic Sans" w:hAnsi="Simplistic Sans"/>
          <w:b w:val="0"/>
          <w:bCs w:val="0"/>
          <w:sz w:val="27"/>
          <w:szCs w:val="27"/>
        </w:rPr>
      </w:pPr>
      <w:commentRangeStart w:id="4"/>
      <w:r w:rsidRPr="00156671">
        <w:rPr>
          <w:rFonts w:ascii="Simplistic Sans" w:hAnsi="Simplistic Sans"/>
          <w:sz w:val="27"/>
          <w:szCs w:val="27"/>
          <w:lang w:val="nl-NL"/>
        </w:rPr>
        <w:lastRenderedPageBreak/>
        <w:t>Ruimte als vriend in Ickes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Kijk maar naar het ISS (</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 vertelt Icke</w:t>
      </w:r>
      <w:commentRangeStart w:id="5"/>
      <w:commentRangeEnd w:id="5"/>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Dat is gewoon een een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In 2020 presenteerde Icke</w:t>
      </w:r>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19E6DD00" w14:textId="75568AF7" w:rsidR="00156671" w:rsidRPr="00156671" w:rsidRDefault="00156671" w:rsidP="00CC6182">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Maar waarom heeft Ickes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w:t>
      </w:r>
      <w:r w:rsidR="006C3B7A">
        <w:rPr>
          <w:rFonts w:ascii="Simplistic Sans" w:eastAsia="Times New Roman" w:hAnsi="Simplistic Sans" w:cs="Times New Roman"/>
          <w:sz w:val="24"/>
          <w:szCs w:val="24"/>
          <w:lang w:val="nl-NL" w:eastAsia="en-NL"/>
        </w:rPr>
        <w:t xml:space="preserve"> legt Icke uit</w:t>
      </w:r>
      <w:r w:rsidRPr="00156671">
        <w:rPr>
          <w:rFonts w:ascii="Simplistic Sans" w:eastAsia="Times New Roman" w:hAnsi="Simplistic Sans" w:cs="Times New Roman"/>
          <w:sz w:val="24"/>
          <w:szCs w:val="24"/>
          <w:lang w:val="nl-NL" w:eastAsia="en-NL"/>
        </w:rPr>
        <w:t xml:space="preserve">. </w:t>
      </w:r>
      <w:commentRangeStart w:id="7"/>
      <w:r w:rsidRPr="00156671">
        <w:rPr>
          <w:rFonts w:ascii="Simplistic Sans" w:eastAsia="Times New Roman" w:hAnsi="Simplistic Sans" w:cs="Times New Roman"/>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156671">
        <w:rPr>
          <w:rFonts w:ascii="Simplistic Sans" w:eastAsia="Times New Roman" w:hAnsi="Simplistic Sans" w:cs="Times New Roman"/>
          <w:sz w:val="24"/>
          <w:szCs w:val="24"/>
          <w:lang w:val="nl-NL" w:eastAsia="en-NL"/>
        </w:rPr>
        <w:t>comfortabeler dan de ruimte.</w:t>
      </w:r>
      <w:commentRangeEnd w:id="7"/>
      <w:r w:rsidR="00380D27">
        <w:rPr>
          <w:rStyle w:val="CommentReference"/>
        </w:rPr>
        <w:commentReference w:id="7"/>
      </w:r>
      <w:r w:rsidR="00CC6182">
        <w:rPr>
          <w:rFonts w:ascii="Simplistic Sans" w:eastAsia="Times New Roman" w:hAnsi="Simplistic Sans" w:cs="Times New Roman"/>
          <w:sz w:val="24"/>
          <w:szCs w:val="24"/>
          <w:lang w:val="nl-NL" w:eastAsia="en-NL"/>
        </w:rPr>
        <w:t xml:space="preserve"> </w:t>
      </w:r>
      <w:r w:rsidRPr="00156671">
        <w:rPr>
          <w:rFonts w:ascii="Simplistic Sans" w:eastAsia="Times New Roman" w:hAnsi="Simplistic Sans" w:cs="Times New Roman"/>
          <w:sz w:val="24"/>
          <w:szCs w:val="24"/>
          <w:lang w:val="nl-NL" w:eastAsia="en-NL"/>
        </w:rPr>
        <w:t>Als je mij op het</w:t>
      </w:r>
      <w:commentRangeEnd w:id="8"/>
      <w:r w:rsidR="00B71CA0">
        <w:rPr>
          <w:rStyle w:val="CommentReference"/>
        </w:rPr>
        <w:commentReference w:id="8"/>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w:t>
      </w:r>
      <w:r w:rsidR="007024A7">
        <w:rPr>
          <w:rFonts w:ascii="Simplistic Sans" w:eastAsia="Times New Roman" w:hAnsi="Simplistic Sans" w:cs="Times New Roman"/>
          <w:sz w:val="24"/>
          <w:szCs w:val="24"/>
          <w:lang w:val="nl-NL" w:eastAsia="en-NL"/>
        </w:rPr>
        <w:t>drie</w:t>
      </w:r>
      <w:r w:rsidRPr="00156671">
        <w:rPr>
          <w:rFonts w:ascii="Simplistic Sans" w:eastAsia="Times New Roman" w:hAnsi="Simplistic Sans" w:cs="Times New Roman"/>
          <w:sz w:val="24"/>
          <w:szCs w:val="24"/>
          <w:lang w:val="nl-NL" w:eastAsia="en-NL"/>
        </w:rPr>
        <w:t xml:space="preserve"> minuten vol. Dan ben ik morsdood.”</w:t>
      </w:r>
    </w:p>
    <w:p w14:paraId="7BC065BB" w14:textId="2DDDEFD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w:t>
      </w:r>
      <w:commentRangeStart w:id="9"/>
      <w:r w:rsidRPr="00156671">
        <w:rPr>
          <w:rFonts w:ascii="Simplistic Sans" w:eastAsia="Times New Roman" w:hAnsi="Simplistic Sans" w:cs="Times New Roman"/>
          <w:sz w:val="24"/>
          <w:szCs w:val="24"/>
          <w:lang w:val="nl-NL" w:eastAsia="en-NL"/>
        </w:rPr>
        <w:t>legt</w:t>
      </w:r>
      <w:commentRangeEnd w:id="9"/>
      <w:r w:rsidR="00A14C41">
        <w:rPr>
          <w:rStyle w:val="CommentReference"/>
        </w:rPr>
        <w:commentReference w:id="9"/>
      </w:r>
      <w:r w:rsidRPr="00156671">
        <w:rPr>
          <w:rFonts w:ascii="Simplistic Sans" w:eastAsia="Times New Roman" w:hAnsi="Simplistic Sans" w:cs="Times New Roman"/>
          <w:sz w:val="24"/>
          <w:szCs w:val="24"/>
          <w:lang w:val="nl-NL" w:eastAsia="en-NL"/>
        </w:rPr>
        <w:t xml:space="preserve"> Icke uit. “Maar stel</w:t>
      </w:r>
      <w:r w:rsidR="006A76E6">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jij bent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w:t>
      </w:r>
      <w:commentRangeStart w:id="10"/>
      <w:r w:rsidRPr="00156671">
        <w:rPr>
          <w:rFonts w:ascii="Simplistic Sans" w:eastAsia="Times New Roman" w:hAnsi="Simplistic Sans" w:cs="Times New Roman"/>
          <w:sz w:val="24"/>
          <w:szCs w:val="24"/>
          <w:lang w:val="nl-NL" w:eastAsia="en-NL"/>
        </w:rPr>
        <w:t xml:space="preserve">Dan is de ruimte niet je vijand, maar dan is de ruimte je vriend. </w:t>
      </w:r>
      <w:commentRangeEnd w:id="10"/>
      <w:r w:rsidR="00970B71">
        <w:rPr>
          <w:rStyle w:val="CommentReference"/>
        </w:rPr>
        <w:commentReference w:id="10"/>
      </w: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w:t>
      </w:r>
    </w:p>
    <w:p w14:paraId="1E301A77" w14:textId="72585F5A"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1"/>
      <w:r w:rsidRPr="00156671">
        <w:rPr>
          <w:rFonts w:ascii="Simplistic Sans" w:eastAsia="Times New Roman" w:hAnsi="Simplistic Sans" w:cs="Times New Roman"/>
          <w:sz w:val="24"/>
          <w:szCs w:val="24"/>
          <w:lang w:val="nl-NL" w:eastAsia="en-NL"/>
        </w:rPr>
        <w:t>Neem bijvoorbeeld die vis</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w:t>
      </w:r>
      <w:r w:rsidR="00970B71">
        <w:rPr>
          <w:rFonts w:ascii="Simplistic Sans" w:eastAsia="Times New Roman" w:hAnsi="Simplistic Sans" w:cs="Times New Roman"/>
          <w:sz w:val="24"/>
          <w:szCs w:val="24"/>
          <w:lang w:val="nl-NL" w:eastAsia="en-NL"/>
        </w:rPr>
        <w:t>H</w:t>
      </w:r>
      <w:r w:rsidRPr="00156671">
        <w:rPr>
          <w:rFonts w:ascii="Simplistic Sans" w:eastAsia="Times New Roman" w:hAnsi="Simplistic Sans" w:cs="Times New Roman"/>
          <w:sz w:val="24"/>
          <w:szCs w:val="24"/>
          <w:lang w:val="nl-NL" w:eastAsia="en-NL"/>
        </w:rPr>
        <w:t xml:space="preserve">ij beweegt door het water, en doordat de vis zijn lichaam beweegt, ontstaat er een soort werveling in het water, ook wel een kielzog genoemd. </w:t>
      </w:r>
      <w:commentRangeEnd w:id="11"/>
      <w:r w:rsidR="00970B71">
        <w:rPr>
          <w:rStyle w:val="CommentReference"/>
        </w:rPr>
        <w:commentReference w:id="11"/>
      </w: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12"/>
      <w:r w:rsidRPr="00156671">
        <w:rPr>
          <w:rFonts w:ascii="Simplistic Sans" w:eastAsia="Times New Roman" w:hAnsi="Simplistic Sans" w:cs="Times New Roman"/>
          <w:sz w:val="24"/>
          <w:szCs w:val="24"/>
          <w:lang w:val="nl-NL" w:eastAsia="en-NL"/>
        </w:rPr>
        <w:t>zegt Icke lachend</w:t>
      </w:r>
      <w:commentRangeEnd w:id="12"/>
      <w:r w:rsidR="00FC0788">
        <w:rPr>
          <w:rStyle w:val="CommentReference"/>
        </w:rPr>
        <w:commentReference w:id="12"/>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commentRangeStart w:id="13"/>
      <w:r>
        <w:fldChar w:fldCharType="begin"/>
      </w:r>
      <w:r>
        <w:instrText>HYPERLINK "https://nl.wikipedia.org/wiki/Zwaartekrachtlens" \t "_blank"</w:instrText>
      </w:r>
      <w:r>
        <w:fldChar w:fldCharType="separate"/>
      </w:r>
      <w:r w:rsidRPr="00156671">
        <w:rPr>
          <w:rFonts w:ascii="Simplistic Sans" w:eastAsia="Times New Roman" w:hAnsi="Simplistic Sans" w:cs="Times New Roman"/>
          <w:color w:val="0000FF"/>
          <w:sz w:val="24"/>
          <w:szCs w:val="24"/>
          <w:u w:val="single"/>
          <w:lang w:val="nl-NL" w:eastAsia="en-NL"/>
        </w:rPr>
        <w:t>gravitatielenseffect</w:t>
      </w:r>
      <w:r>
        <w:rPr>
          <w:rFonts w:ascii="Simplistic Sans" w:eastAsia="Times New Roman" w:hAnsi="Simplistic Sans" w:cs="Times New Roman"/>
          <w:color w:val="0000FF"/>
          <w:sz w:val="24"/>
          <w:szCs w:val="24"/>
          <w:u w:val="single"/>
          <w:lang w:val="nl-NL" w:eastAsia="en-NL"/>
        </w:rPr>
        <w:fldChar w:fldCharType="end"/>
      </w:r>
      <w:commentRangeEnd w:id="13"/>
      <w:r w:rsidR="00824F5C">
        <w:rPr>
          <w:rStyle w:val="CommentReference"/>
        </w:rPr>
        <w:commentReference w:id="13"/>
      </w:r>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r w:rsidR="00824F5C">
        <w:rPr>
          <w:rFonts w:ascii="Simplistic Sans" w:eastAsia="Times New Roman" w:hAnsi="Simplistic Sans" w:cs="Times New Roman"/>
          <w:sz w:val="24"/>
          <w:szCs w:val="24"/>
          <w:lang w:val="nl-NL" w:eastAsia="en-NL"/>
        </w:rPr>
        <w:t>aldus Icke</w:t>
      </w:r>
      <w:r w:rsidRPr="00156671">
        <w:rPr>
          <w:rFonts w:ascii="Simplistic Sans" w:eastAsia="Times New Roman" w:hAnsi="Simplistic Sans" w:cs="Times New Roman"/>
          <w:sz w:val="24"/>
          <w:szCs w:val="24"/>
          <w:lang w:val="nl-NL" w:eastAsia="en-NL"/>
        </w:rPr>
        <w:t>, dat wanneer het ruimteschip voorbijgaat, je een vervorming in het beeld ziet.</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DDED7D7"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w:t>
      </w:r>
      <w:r w:rsidR="006223E0">
        <w:rPr>
          <w:rFonts w:ascii="Simplistic Sans" w:hAnsi="Simplistic Sans"/>
          <w:sz w:val="27"/>
          <w:szCs w:val="27"/>
          <w:lang w:val="nl-NL"/>
        </w:rPr>
        <w:t>-f</w:t>
      </w:r>
      <w:r w:rsidRPr="00156671">
        <w:rPr>
          <w:rFonts w:ascii="Simplistic Sans" w:hAnsi="Simplistic Sans"/>
          <w:sz w:val="27"/>
          <w:szCs w:val="27"/>
          <w:lang w:val="nl-NL"/>
        </w:rPr>
        <w:t>ontein</w:t>
      </w:r>
    </w:p>
    <w:p w14:paraId="712E1BF5" w14:textId="5166304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w:t>
      </w:r>
      <w:r w:rsidR="002C2183">
        <w:rPr>
          <w:rFonts w:ascii="Simplistic Sans" w:eastAsia="Times New Roman" w:hAnsi="Simplistic Sans" w:cs="Times New Roman"/>
          <w:sz w:val="24"/>
          <w:szCs w:val="24"/>
          <w:lang w:val="nl-NL" w:eastAsia="en-NL"/>
        </w:rPr>
        <w:t>een ontwerp van</w:t>
      </w:r>
      <w:r w:rsidR="00700604" w:rsidRPr="00700604">
        <w:rPr>
          <w:rFonts w:ascii="Simplistic Sans" w:eastAsia="Times New Roman" w:hAnsi="Simplistic Sans" w:cs="Times New Roman"/>
          <w:sz w:val="24"/>
          <w:szCs w:val="24"/>
          <w:lang w:val="nl-NL" w:eastAsia="en-NL"/>
        </w:rPr>
        <w:t xml:space="preserve"> Icke. </w:t>
      </w:r>
      <w:commentRangeStart w:id="14"/>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4"/>
      <w:r w:rsidR="005A310E">
        <w:rPr>
          <w:rStyle w:val="CommentReference"/>
        </w:rPr>
        <w:commentReference w:id="14"/>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349EEEA"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09FE6A37" w14:textId="6F905330" w:rsidR="001F3ABC" w:rsidRPr="00F7102E" w:rsidRDefault="006223E0">
      <w:pPr>
        <w:rPr>
          <w:rFonts w:ascii="Simplistic Sans" w:eastAsia="Times New Roman" w:hAnsi="Simplistic Sans" w:cs="Times New Roman"/>
          <w:sz w:val="24"/>
          <w:szCs w:val="24"/>
          <w:lang w:val="nl-NL" w:eastAsia="en-NL"/>
        </w:rPr>
      </w:pPr>
      <w:commentRangeStart w:id="15"/>
      <w:r>
        <w:rPr>
          <w:rFonts w:ascii="Simplistic Sans" w:eastAsia="Times New Roman" w:hAnsi="Simplistic Sans" w:cs="Times New Roman"/>
          <w:sz w:val="24"/>
          <w:szCs w:val="24"/>
          <w:lang w:val="nl-NL" w:eastAsia="en-NL"/>
        </w:rPr>
        <w:t>…</w:t>
      </w:r>
      <w:commentRangeEnd w:id="15"/>
      <w:r>
        <w:rPr>
          <w:rStyle w:val="CommentReference"/>
        </w:rPr>
        <w:commentReference w:id="15"/>
      </w:r>
    </w:p>
    <w:p w14:paraId="1B205428" w14:textId="447596C3" w:rsidR="001F3ABC" w:rsidRPr="00675814" w:rsidRDefault="001D6953" w:rsidP="00D21C23">
      <w:pPr>
        <w:pStyle w:val="Heading2"/>
        <w:rPr>
          <w:rFonts w:ascii="Simplistic Sans" w:hAnsi="Simplistic Sans"/>
          <w:b w:val="0"/>
          <w:bCs w:val="0"/>
          <w:sz w:val="27"/>
          <w:szCs w:val="27"/>
          <w:lang w:val="nl-NL"/>
        </w:rPr>
      </w:pPr>
      <w:r w:rsidRPr="00675814">
        <w:rPr>
          <w:rFonts w:ascii="Simplistic Sans" w:hAnsi="Simplistic Sans"/>
          <w:sz w:val="27"/>
          <w:szCs w:val="27"/>
          <w:lang w:val="nl-NL"/>
        </w:rPr>
        <w:t xml:space="preserve">Hoe komt </w:t>
      </w:r>
      <w:r w:rsidR="00A73F8E" w:rsidRPr="00675814">
        <w:rPr>
          <w:rFonts w:ascii="Simplistic Sans" w:hAnsi="Simplistic Sans"/>
          <w:sz w:val="27"/>
          <w:szCs w:val="27"/>
          <w:lang w:val="nl-NL"/>
        </w:rPr>
        <w:t>Icke</w:t>
      </w:r>
      <w:r w:rsidRPr="00675814">
        <w:rPr>
          <w:rFonts w:ascii="Simplistic Sans" w:hAnsi="Simplistic Sans"/>
          <w:sz w:val="27"/>
          <w:szCs w:val="27"/>
          <w:lang w:val="nl-NL"/>
        </w:rPr>
        <w:t xml:space="preserve"> aan </w:t>
      </w:r>
      <w:r w:rsidR="009A4442" w:rsidRPr="00675814">
        <w:rPr>
          <w:rFonts w:ascii="Simplistic Sans" w:hAnsi="Simplistic Sans"/>
          <w:sz w:val="27"/>
          <w:szCs w:val="27"/>
          <w:lang w:val="nl-NL"/>
        </w:rPr>
        <w:t>Alien Art</w:t>
      </w:r>
      <w:r w:rsidR="005D02CC" w:rsidRPr="00675814">
        <w:rPr>
          <w:rFonts w:ascii="Simplistic Sans" w:hAnsi="Simplistic Sans"/>
          <w:sz w:val="27"/>
          <w:szCs w:val="27"/>
          <w:lang w:val="nl-NL"/>
        </w:rPr>
        <w:t>?</w:t>
      </w:r>
    </w:p>
    <w:p w14:paraId="1C0D915E" w14:textId="675BFD92" w:rsidR="009A4442" w:rsidRPr="00675814"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675814">
        <w:rPr>
          <w:rFonts w:ascii="Simplistic Sans" w:eastAsia="Times New Roman" w:hAnsi="Simplistic Sans" w:cs="Times New Roman"/>
          <w:sz w:val="24"/>
          <w:szCs w:val="24"/>
          <w:lang w:val="nl-NL" w:eastAsia="en-NL"/>
        </w:rPr>
        <w:t>Verschillende kunstenaars doen dat op verschillende manieren, hè? Er zijn dus Mensen, die nemen hun percelen of een potlood en die gaan proberen weer te geven.</w:t>
      </w:r>
      <w:r w:rsidRPr="00675814">
        <w:rPr>
          <w:rFonts w:ascii="Simplistic Sans" w:eastAsia="Times New Roman" w:hAnsi="Simplistic Sans" w:cs="Times New Roman"/>
          <w:sz w:val="24"/>
          <w:szCs w:val="24"/>
          <w:lang w:val="nl-NL" w:eastAsia="en-NL"/>
        </w:rPr>
        <w:t xml:space="preserve"> “</w:t>
      </w:r>
      <w:r w:rsidR="00C63C05" w:rsidRPr="00675814">
        <w:rPr>
          <w:rFonts w:ascii="Simplistic Sans" w:eastAsia="Times New Roman" w:hAnsi="Simplistic Sans" w:cs="Times New Roman"/>
          <w:sz w:val="24"/>
          <w:szCs w:val="24"/>
          <w:lang w:val="nl-NL" w:eastAsia="en-NL"/>
        </w:rPr>
        <w:t>In mijn vorm van beeldende kunst doe ik dat door Als het ware een natuurwet te verzinnen</w:t>
      </w:r>
      <w:r w:rsidRPr="00675814">
        <w:rPr>
          <w:rFonts w:ascii="Simplistic Sans" w:eastAsia="Times New Roman" w:hAnsi="Simplistic Sans" w:cs="Times New Roman"/>
          <w:sz w:val="24"/>
          <w:szCs w:val="24"/>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sz w:val="24"/>
          <w:szCs w:val="24"/>
          <w:lang w:val="nl-NL" w:eastAsia="en-NL"/>
        </w:rPr>
        <w:t>“</w:t>
      </w:r>
      <w:r w:rsidR="009A4442" w:rsidRPr="00675814">
        <w:rPr>
          <w:rFonts w:ascii="Simplistic Sans" w:eastAsia="Times New Roman" w:hAnsi="Simplistic Sans" w:cs="Times New Roman"/>
          <w:sz w:val="24"/>
          <w:szCs w:val="24"/>
          <w:lang w:val="nl-NL" w:eastAsia="en-NL"/>
        </w:rPr>
        <w:t>Kunst en wetenschap hebben in ieder geval gemeen dat het allebei over onderzoek gaat</w:t>
      </w:r>
      <w:r w:rsidRPr="00675814">
        <w:rPr>
          <w:rFonts w:ascii="Simplistic Sans" w:eastAsia="Times New Roman" w:hAnsi="Simplistic Sans" w:cs="Times New Roman"/>
          <w:sz w:val="24"/>
          <w:szCs w:val="24"/>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lastRenderedPageBreak/>
        <w:t>Algemeen: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Interessante wetenschapper en de focus op zijn kunst is verrassend en aantrekkelijk voor een breed publiek</w:t>
      </w:r>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&gt; vermeld tussen haakjes de leeftijd van de wetenschapper bij de eerste keer dat je hem vermeldt</w:t>
      </w:r>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&gt; gebruikelijk is de achternaam (na eerste keer voluit) tenzij een heel jong iemand of heel persoonlijk stuk, of anoniem</w:t>
      </w:r>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Leesroute: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&gt; Denk aan een mooie kop die de geïnterviewde karakteriseert, bijvoorbeeld een sterk, pakkend citaat of een intrigerende beschrijvende kop die de lading dekt. Gebruik eventueel als het echt nodig is, een onderkop.</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overzichtelijke alinea’s van gelijke lengte, elk met een duidelijke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aantal voldoende korte, sprekende tussenkopjes, gelijk over de tekst verdeeld, niet direct na intro of voor slot (Mare doet dit niet altijd, maar voor deze opdracht doen we het wel (goede oefening!)</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uitgelichte quote, iets sprekends, dat de lezer meteen in het verhaal trekt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Inhoud: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 inhoud roept soms vragen op, moet een stuk concreter: vraag je af of je lezer bekend is met al wat je vernoemt</w:t>
      </w:r>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er een duidelijke centrale vraag is. Selecteer de info die belangrijk is voor die rode draad van je stuk, schrap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je de juiste dingen citeert</w:t>
      </w:r>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Opbouw: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leuk citaat aan het eind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vragen: zorg dat er een lijn in je verhaal zit; een logische opbouw</w:t>
      </w:r>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een mooi slot, dat bij de rode draad past en een mooie uitsmijter heeft (bijvoorbeeld een sterke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ervoor dat alinea's in balans zijn</w:t>
      </w:r>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Formulering: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jargon. Kun je sommige termen ook vermijden en gewoon in een/enkele simpel woord(en) omschrijven?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&gt; formuleer met de inhoud voorop, dat is veel pakkender. Dus "Mijn ervaring is xxxx", zegt hij. Ipv: Muizewinkel vertelt over zijn ervaring: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woordkeuze en voldoende variatie</w:t>
      </w:r>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Correctheid:</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d/t-fouten: komt erg slordig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interpunctie (komma's, aanhalingstekens, dubbele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bezits-s; altijd opzoeken bij twijfel</w:t>
      </w:r>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doorloopzinnen (volwaardige zinnen die aan elkaar geregen worden door komma's). Zet dus op tijd een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In de bijlage vind je nog meer opmerkingen.</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r>
        <w:rPr>
          <w:rFonts w:ascii="Lato" w:hAnsi="Lato"/>
          <w:color w:val="202122"/>
          <w:spacing w:val="3"/>
          <w:sz w:val="29"/>
          <w:szCs w:val="29"/>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Renee:</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r w:rsidRPr="00D149BF">
        <w:rPr>
          <w:rFonts w:ascii="Lato" w:eastAsia="Times New Roman" w:hAnsi="Lato" w:cs="Times New Roman"/>
          <w:color w:val="202122"/>
          <w:spacing w:val="3"/>
          <w:sz w:val="24"/>
          <w:szCs w:val="24"/>
          <w:lang w:eastAsia="en-NL"/>
        </w:rPr>
        <w:t>Hoihoi, hierbij wat punten:</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Je intro introduceert Vincent goed, zinlengte is goed en tekst leest lekker weg</w:t>
      </w:r>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De alinea’s zijn wat uit balans, bij Einstein fontein heel lang, daarboven niet. Probeer een beetje zelfde lengte aan te houden en voeg subkoppen toe voor overzichtelijkheid</w:t>
      </w:r>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Mengvorm komt duidelijk naar voren en past bij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Citaten goed gekozen</w:t>
      </w:r>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Voeg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Zie doc verder voor wat specifieke comments qua taal. Overall: prima stuk, veel potentie en ook nog eens begrijpelijk voor iemand als ik die echt een leek is op dit gebied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Goede en sterke intro! De gebruikte afbeelding maakt het meteen interessant om te lezen en de intro is kort en krachtig waardoor je snel verder wilt lezen.</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Let wel op met het laatste stuk om kopjes te gebruiken om wat meer overzichtelijkheid te hebben. Ook kan je de gestelde vragen dikdrukken.</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Sterke citaten. Ook fijn om zonder veel te weten over dit onderwerp toch wel alles te kunnen begrijpen</w:t>
      </w:r>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Al om al een sterk stuk, ik zou nog wel even je tekst nogmaals nagaan voor spellingsfouten, maar de anderen hebben alles wat ik zelf had gevonden al eruit gehaald.</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2"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3" w:author="Siemes, Jort (193186)" w:date="2023-10-20T10:31:00Z" w:initials="JS">
    <w:p w14:paraId="4473DB4A" w14:textId="77777777" w:rsidR="003C2309" w:rsidRDefault="003C2309" w:rsidP="009C1435">
      <w:pPr>
        <w:pStyle w:val="CommentText"/>
      </w:pPr>
      <w:r>
        <w:rPr>
          <w:rStyle w:val="CommentReference"/>
        </w:rPr>
        <w:annotationRef/>
      </w:r>
      <w:r>
        <w:rPr>
          <w:lang w:val="nl-NL"/>
        </w:rPr>
        <w:t>Dit stuk weg uit intro</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10"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1"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2"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13"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4"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5" w:author="Siemes, Jort (193186)" w:date="2023-10-20T10:49:00Z" w:initials="JS">
    <w:p w14:paraId="79730A0C" w14:textId="77777777" w:rsidR="006223E0" w:rsidRDefault="006223E0" w:rsidP="004D14D8">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6225529C" w15:done="0"/>
  <w15:commentEx w15:paraId="04810897" w15:done="0"/>
  <w15:commentEx w15:paraId="4473DB4A" w15:done="0"/>
  <w15:commentEx w15:paraId="64D86FDD" w15:done="0"/>
  <w15:commentEx w15:paraId="153D8D6E"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79730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00B17E26" w16cex:dateUtc="2023-10-20T08:27:00Z"/>
  <w16cex:commentExtensible w16cex:durableId="576665B4" w16cex:dateUtc="2023-10-17T20:24:00Z"/>
  <w16cex:commentExtensible w16cex:durableId="28A4C536" w16cex:dateUtc="2023-10-20T08:31:00Z"/>
  <w16cex:commentExtensible w16cex:durableId="78461BE2" w16cex:dateUtc="2023-10-20T08:33:00Z"/>
  <w16cex:commentExtensible w16cex:durableId="41E58A8A" w16cex:dateUtc="2023-10-20T08:34:00Z">
    <w16cex:extLst>
      <w16:ext w16:uri="{CE6994B0-6A32-4C9F-8C6B-6E91EDA988CE}">
        <cr:reactions xmlns:cr="http://schemas.microsoft.com/office/comments/2020/reactions">
          <cr:reaction reactionType="1">
            <cr:reactionInfo dateUtc="2023-10-20T09:57:12Z">
              <cr:user userId="S::193186@buas.nl::08208767-b2e4-40e9-8b33-3f33f93e81ee" userProvider="AD" userName="Siemes, Jort (193186)"/>
            </cr:reactionInfo>
          </cr:reaction>
        </cr:reactions>
      </w16:ext>
    </w16cex:extLst>
  </w16cex:commentExtensible>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6225529C" w16cid:durableId="00B17E26"/>
  <w16cid:commentId w16cid:paraId="04810897" w16cid:durableId="576665B4"/>
  <w16cid:commentId w16cid:paraId="4473DB4A" w16cid:durableId="28A4C536"/>
  <w16cid:commentId w16cid:paraId="64D86FDD" w16cid:durableId="78461BE2"/>
  <w16cid:commentId w16cid:paraId="153D8D6E" w16cid:durableId="41E58A8A"/>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79730A0C" w16cid:durableId="6C94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82FE7"/>
    <w:rsid w:val="0019365E"/>
    <w:rsid w:val="001D6953"/>
    <w:rsid w:val="001E2A84"/>
    <w:rsid w:val="001F3ABC"/>
    <w:rsid w:val="00260437"/>
    <w:rsid w:val="002C2183"/>
    <w:rsid w:val="0037646F"/>
    <w:rsid w:val="00380D27"/>
    <w:rsid w:val="003C2309"/>
    <w:rsid w:val="004119BF"/>
    <w:rsid w:val="00483AE1"/>
    <w:rsid w:val="004C7789"/>
    <w:rsid w:val="00550B9F"/>
    <w:rsid w:val="005A310E"/>
    <w:rsid w:val="005D02CC"/>
    <w:rsid w:val="005D359E"/>
    <w:rsid w:val="006223E0"/>
    <w:rsid w:val="006452FA"/>
    <w:rsid w:val="006514FB"/>
    <w:rsid w:val="00652989"/>
    <w:rsid w:val="0065310E"/>
    <w:rsid w:val="00675814"/>
    <w:rsid w:val="006A76E6"/>
    <w:rsid w:val="006B0E15"/>
    <w:rsid w:val="006C3B7A"/>
    <w:rsid w:val="00700604"/>
    <w:rsid w:val="007024A7"/>
    <w:rsid w:val="00720C77"/>
    <w:rsid w:val="00780EB2"/>
    <w:rsid w:val="007D5E8D"/>
    <w:rsid w:val="007E2157"/>
    <w:rsid w:val="00824F5C"/>
    <w:rsid w:val="00883E6D"/>
    <w:rsid w:val="009002CD"/>
    <w:rsid w:val="00953383"/>
    <w:rsid w:val="00970B71"/>
    <w:rsid w:val="009A4442"/>
    <w:rsid w:val="00A05045"/>
    <w:rsid w:val="00A14C41"/>
    <w:rsid w:val="00A73F8E"/>
    <w:rsid w:val="00B05BD6"/>
    <w:rsid w:val="00B43D80"/>
    <w:rsid w:val="00B57E91"/>
    <w:rsid w:val="00B602DE"/>
    <w:rsid w:val="00B71CA0"/>
    <w:rsid w:val="00BB2E5E"/>
    <w:rsid w:val="00C04548"/>
    <w:rsid w:val="00C20CC0"/>
    <w:rsid w:val="00C50E14"/>
    <w:rsid w:val="00C53553"/>
    <w:rsid w:val="00C63C05"/>
    <w:rsid w:val="00C73448"/>
    <w:rsid w:val="00C83510"/>
    <w:rsid w:val="00C844BC"/>
    <w:rsid w:val="00C97112"/>
    <w:rsid w:val="00CC6182"/>
    <w:rsid w:val="00CD06C3"/>
    <w:rsid w:val="00D12654"/>
    <w:rsid w:val="00D149BF"/>
    <w:rsid w:val="00D21C23"/>
    <w:rsid w:val="00D3749B"/>
    <w:rsid w:val="00DE4E4C"/>
    <w:rsid w:val="00EA742D"/>
    <w:rsid w:val="00EC1281"/>
    <w:rsid w:val="00EE03D5"/>
    <w:rsid w:val="00F7102E"/>
    <w:rsid w:val="00F83820"/>
    <w:rsid w:val="00FA16D6"/>
    <w:rsid w:val="00FB433E"/>
    <w:rsid w:val="00FC0788"/>
    <w:rsid w:val="00FD59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onzetaal.nl/taalloket/aanhalingstekens-en-leestekens"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1728</Words>
  <Characters>8710</Characters>
  <Application>Microsoft Office Word</Application>
  <DocSecurity>0</DocSecurity>
  <Lines>193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61</cp:revision>
  <dcterms:created xsi:type="dcterms:W3CDTF">2023-10-12T14:24:00Z</dcterms:created>
  <dcterms:modified xsi:type="dcterms:W3CDTF">2023-10-20T20:08:00Z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