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1CE1" w14:textId="599356CE" w:rsidR="00C844BC" w:rsidRPr="00DA0F9D" w:rsidRDefault="00184253" w:rsidP="006D1798">
      <w:pPr>
        <w:pStyle w:val="Title"/>
        <w:rPr>
          <w:lang w:val="nl-NL"/>
        </w:rPr>
      </w:pPr>
      <w:r w:rsidRPr="00DA0F9D">
        <w:rPr>
          <w:lang w:val="nl-NL"/>
        </w:rPr>
        <w:t>Week 10 opdracht: Effecten door combinaties van stijlmiddelen</w:t>
      </w:r>
    </w:p>
    <w:p w14:paraId="3D5CB2D2" w14:textId="2B88D6FF" w:rsidR="00184253" w:rsidRDefault="006D1798">
      <w:pPr>
        <w:rPr>
          <w:lang w:val="nl-NL"/>
        </w:rPr>
      </w:pPr>
      <w:r>
        <w:rPr>
          <w:lang w:val="nl-NL"/>
        </w:rPr>
        <w:t>Jort Siemes</w:t>
      </w:r>
    </w:p>
    <w:p w14:paraId="7924B42F" w14:textId="47AF4108" w:rsidR="00184253" w:rsidRPr="00DA0F9D" w:rsidRDefault="00184253" w:rsidP="00184253">
      <w:pPr>
        <w:pStyle w:val="ListParagraph"/>
        <w:numPr>
          <w:ilvl w:val="0"/>
          <w:numId w:val="1"/>
        </w:numPr>
        <w:rPr>
          <w:lang w:val="nl-NL"/>
        </w:rPr>
      </w:pPr>
      <w:r w:rsidRPr="00DA0F9D">
        <w:rPr>
          <w:lang w:val="nl-NL"/>
        </w:rPr>
        <w:t>Discussiepunt:</w:t>
      </w:r>
    </w:p>
    <w:p w14:paraId="29CFDEA7" w14:textId="5D333890" w:rsidR="009E6770" w:rsidRDefault="00DA0F9D" w:rsidP="00184253">
      <w:pPr>
        <w:rPr>
          <w:lang w:val="nl-NL"/>
        </w:rPr>
      </w:pPr>
      <w:r w:rsidRPr="00DA0F9D">
        <w:rPr>
          <w:lang w:val="nl-NL"/>
        </w:rPr>
        <w:t>Je formuleert een stelling over de inhoud zelf</w:t>
      </w:r>
      <w:r w:rsidR="006F6B39">
        <w:rPr>
          <w:lang w:val="nl-NL"/>
        </w:rPr>
        <w:t xml:space="preserve"> (</w:t>
      </w:r>
      <w:r w:rsidR="006F6B39" w:rsidRPr="006F6B39">
        <w:rPr>
          <w:lang w:val="nl-NL"/>
        </w:rPr>
        <w:t xml:space="preserve">Taalkundig-stilistische analyse: de casus </w:t>
      </w:r>
      <w:r w:rsidR="00D03CD7" w:rsidRPr="006F6B39">
        <w:rPr>
          <w:lang w:val="nl-NL"/>
        </w:rPr>
        <w:t>Wilders/</w:t>
      </w:r>
      <w:r w:rsidR="006F6B39" w:rsidRPr="006F6B39">
        <w:rPr>
          <w:lang w:val="nl-NL"/>
        </w:rPr>
        <w:t xml:space="preserve"> </w:t>
      </w:r>
      <w:proofErr w:type="spellStart"/>
      <w:r w:rsidR="006F6B39" w:rsidRPr="006F6B39">
        <w:rPr>
          <w:lang w:val="nl-NL"/>
        </w:rPr>
        <w:t>Pechtold</w:t>
      </w:r>
      <w:proofErr w:type="spellEnd"/>
      <w:r w:rsidR="006F6B39">
        <w:rPr>
          <w:lang w:val="nl-NL"/>
        </w:rPr>
        <w:t>)</w:t>
      </w:r>
      <w:r w:rsidRPr="00DA0F9D">
        <w:rPr>
          <w:lang w:val="nl-NL"/>
        </w:rPr>
        <w:t xml:space="preserve">: </w:t>
      </w:r>
    </w:p>
    <w:p w14:paraId="67C7627C" w14:textId="1C72CEBD" w:rsidR="00BC3BB8" w:rsidRDefault="00DA0F9D" w:rsidP="00184253">
      <w:pPr>
        <w:rPr>
          <w:lang w:val="nl-NL"/>
        </w:rPr>
      </w:pPr>
      <w:r w:rsidRPr="00DA0F9D">
        <w:rPr>
          <w:lang w:val="nl-NL"/>
        </w:rPr>
        <w:t>‘</w:t>
      </w:r>
      <w:r w:rsidR="006F6B39">
        <w:rPr>
          <w:lang w:val="nl-NL"/>
        </w:rPr>
        <w:t>U</w:t>
      </w:r>
      <w:r w:rsidRPr="00DA0F9D">
        <w:rPr>
          <w:lang w:val="nl-NL"/>
        </w:rPr>
        <w:t xml:space="preserve"> bewe</w:t>
      </w:r>
      <w:r w:rsidR="00EC6215">
        <w:rPr>
          <w:lang w:val="nl-NL"/>
        </w:rPr>
        <w:t>ert</w:t>
      </w:r>
      <w:r w:rsidRPr="00DA0F9D">
        <w:rPr>
          <w:lang w:val="nl-NL"/>
        </w:rPr>
        <w:t xml:space="preserve"> dat</w:t>
      </w:r>
      <w:r w:rsidR="00BC3BB8">
        <w:rPr>
          <w:lang w:val="nl-NL"/>
        </w:rPr>
        <w:t xml:space="preserve"> door gebrek aan tijd/mankracht niet meerdere of andere casussen </w:t>
      </w:r>
      <w:r w:rsidR="006F6B39">
        <w:rPr>
          <w:lang w:val="nl-NL"/>
        </w:rPr>
        <w:t xml:space="preserve">heeft </w:t>
      </w:r>
      <w:r w:rsidR="00BC3BB8">
        <w:rPr>
          <w:lang w:val="nl-NL"/>
        </w:rPr>
        <w:t>kunnen behandelen</w:t>
      </w:r>
      <w:r w:rsidR="006E0752">
        <w:rPr>
          <w:lang w:val="nl-NL"/>
        </w:rPr>
        <w:t xml:space="preserve"> naast APB 2008 &amp; 2009</w:t>
      </w:r>
      <w:r w:rsidR="00BC3BB8">
        <w:rPr>
          <w:lang w:val="nl-NL"/>
        </w:rPr>
        <w:t xml:space="preserve">. </w:t>
      </w:r>
      <w:r w:rsidRPr="00DA0F9D">
        <w:rPr>
          <w:lang w:val="nl-NL"/>
        </w:rPr>
        <w:t xml:space="preserve">Maar ik </w:t>
      </w:r>
      <w:r w:rsidR="00BC3BB8">
        <w:rPr>
          <w:lang w:val="nl-NL"/>
        </w:rPr>
        <w:t xml:space="preserve">denk dat de Algemene politieke beschouwing wel een </w:t>
      </w:r>
      <w:r w:rsidR="004239DC">
        <w:rPr>
          <w:lang w:val="nl-NL"/>
        </w:rPr>
        <w:t xml:space="preserve">significant belang heeft voor een populist, </w:t>
      </w:r>
      <w:r w:rsidR="009E6770">
        <w:rPr>
          <w:lang w:val="nl-NL"/>
        </w:rPr>
        <w:t xml:space="preserve">namelijk: </w:t>
      </w:r>
      <w:r w:rsidR="004239DC">
        <w:rPr>
          <w:lang w:val="nl-NL"/>
        </w:rPr>
        <w:t xml:space="preserve">om uitgezonden te worden. Dit zie je nu ook met </w:t>
      </w:r>
      <w:r w:rsidR="006F6B39">
        <w:rPr>
          <w:lang w:val="nl-NL"/>
        </w:rPr>
        <w:t>de</w:t>
      </w:r>
      <w:r w:rsidR="004239DC">
        <w:rPr>
          <w:lang w:val="nl-NL"/>
        </w:rPr>
        <w:t xml:space="preserve"> </w:t>
      </w:r>
      <w:r w:rsidR="006F6B39">
        <w:rPr>
          <w:lang w:val="nl-NL"/>
        </w:rPr>
        <w:t>YouTube</w:t>
      </w:r>
      <w:r w:rsidR="004239DC">
        <w:rPr>
          <w:lang w:val="nl-NL"/>
        </w:rPr>
        <w:t xml:space="preserve"> </w:t>
      </w:r>
      <w:r w:rsidR="006F6B39">
        <w:rPr>
          <w:lang w:val="nl-NL"/>
        </w:rPr>
        <w:t xml:space="preserve">Kamerdebat </w:t>
      </w:r>
      <w:r w:rsidR="004239DC">
        <w:rPr>
          <w:lang w:val="nl-NL"/>
        </w:rPr>
        <w:t xml:space="preserve">filmpjes van o.a. FVD. Ik ben na dit onderzoek benieuwd of als je een niet voor heel </w:t>
      </w:r>
      <w:r w:rsidR="006F6B39">
        <w:rPr>
          <w:lang w:val="nl-NL"/>
        </w:rPr>
        <w:t>Nederland</w:t>
      </w:r>
      <w:r w:rsidR="004239DC">
        <w:rPr>
          <w:lang w:val="nl-NL"/>
        </w:rPr>
        <w:t xml:space="preserve"> uitgezonden kamer debat </w:t>
      </w:r>
      <w:r w:rsidR="00D03CD7">
        <w:rPr>
          <w:lang w:val="nl-NL"/>
        </w:rPr>
        <w:t>bestudeert</w:t>
      </w:r>
      <w:r w:rsidR="004239DC">
        <w:rPr>
          <w:lang w:val="nl-NL"/>
        </w:rPr>
        <w:t xml:space="preserve"> er significante veranderingen zitten in de stijlkeuzes van Wilders. Sinds er </w:t>
      </w:r>
      <w:r w:rsidR="006F6B39">
        <w:rPr>
          <w:lang w:val="nl-NL"/>
        </w:rPr>
        <w:t>dan</w:t>
      </w:r>
      <w:r w:rsidR="004239DC">
        <w:rPr>
          <w:lang w:val="nl-NL"/>
        </w:rPr>
        <w:t xml:space="preserve"> minder “incentives” zijn voor hem om het volk (die nu niet </w:t>
      </w:r>
      <w:r w:rsidR="006F6B39">
        <w:rPr>
          <w:lang w:val="nl-NL"/>
        </w:rPr>
        <w:t>meeluistert</w:t>
      </w:r>
      <w:r w:rsidR="004239DC">
        <w:rPr>
          <w:lang w:val="nl-NL"/>
        </w:rPr>
        <w:t>) erbij te halen</w:t>
      </w:r>
      <w:r w:rsidR="006F6B39">
        <w:rPr>
          <w:lang w:val="nl-NL"/>
        </w:rPr>
        <w:t>, in de vorm van bijvoorbeeld inclusief ‘we’</w:t>
      </w:r>
      <w:r w:rsidR="004239DC">
        <w:rPr>
          <w:lang w:val="nl-NL"/>
        </w:rPr>
        <w:t>.</w:t>
      </w:r>
    </w:p>
    <w:p w14:paraId="5A1A59E5" w14:textId="613FED19" w:rsidR="00184253" w:rsidRPr="00DA0F9D" w:rsidRDefault="00184253" w:rsidP="00184253">
      <w:pPr>
        <w:pStyle w:val="ListParagraph"/>
        <w:numPr>
          <w:ilvl w:val="0"/>
          <w:numId w:val="1"/>
        </w:numPr>
        <w:rPr>
          <w:lang w:val="nl-NL"/>
        </w:rPr>
      </w:pPr>
      <w:r w:rsidRPr="00DA0F9D">
        <w:rPr>
          <w:lang w:val="nl-NL"/>
        </w:rPr>
        <w:t>Opdracht</w:t>
      </w:r>
    </w:p>
    <w:p w14:paraId="79784B93" w14:textId="77777777" w:rsidR="00EF4C87" w:rsidRDefault="00EF4C87" w:rsidP="00EF4C87">
      <w:pPr>
        <w:rPr>
          <w:lang w:val="nl-NL"/>
        </w:rPr>
      </w:pPr>
      <w:r>
        <w:rPr>
          <w:lang w:val="nl-NL"/>
        </w:rPr>
        <w:t xml:space="preserve">A, </w:t>
      </w:r>
    </w:p>
    <w:p w14:paraId="252B47B0" w14:textId="16F845A2" w:rsidR="00EF4C87" w:rsidRPr="00EF4C87" w:rsidRDefault="00EF4C87" w:rsidP="00EF4C87">
      <w:pPr>
        <w:rPr>
          <w:lang w:val="nl-NL"/>
        </w:rPr>
      </w:pPr>
      <w:r w:rsidRPr="00AB66B9">
        <w:rPr>
          <w:highlight w:val="yellow"/>
          <w:lang w:val="nl-NL"/>
        </w:rPr>
        <w:t>Wel of niet verwijzen naar kiezers</w:t>
      </w:r>
    </w:p>
    <w:p w14:paraId="0869FAF7" w14:textId="4D941BD0" w:rsidR="00EF4C87" w:rsidRPr="00EF4C87" w:rsidRDefault="00EF4C87" w:rsidP="00EF4C87">
      <w:pPr>
        <w:rPr>
          <w:lang w:val="nl-NL"/>
        </w:rPr>
      </w:pPr>
      <w:r w:rsidRPr="00624A8C">
        <w:rPr>
          <w:highlight w:val="yellow"/>
          <w:lang w:val="nl-NL"/>
        </w:rPr>
        <w:t>Zinsbouw: kiezers presenteren als subject, complement of toevoeging</w:t>
      </w:r>
    </w:p>
    <w:p w14:paraId="64CD88E8" w14:textId="45FBCABC" w:rsidR="00EF4C87" w:rsidRPr="00EF4C87" w:rsidRDefault="00EF4C87" w:rsidP="00EF4C87">
      <w:pPr>
        <w:rPr>
          <w:lang w:val="nl-NL"/>
        </w:rPr>
      </w:pPr>
      <w:r w:rsidRPr="00624A8C">
        <w:rPr>
          <w:highlight w:val="yellow"/>
          <w:lang w:val="nl-NL"/>
        </w:rPr>
        <w:t xml:space="preserve">Verwijzen naar kiezers in combinatie met een </w:t>
      </w:r>
      <w:proofErr w:type="spellStart"/>
      <w:r w:rsidRPr="00624A8C">
        <w:rPr>
          <w:highlight w:val="yellow"/>
          <w:lang w:val="nl-NL"/>
        </w:rPr>
        <w:t>perspectiverend</w:t>
      </w:r>
      <w:proofErr w:type="spellEnd"/>
      <w:r w:rsidRPr="00624A8C">
        <w:rPr>
          <w:highlight w:val="yellow"/>
          <w:lang w:val="nl-NL"/>
        </w:rPr>
        <w:t xml:space="preserve"> werkwoord</w:t>
      </w:r>
    </w:p>
    <w:p w14:paraId="3C0A0872" w14:textId="679D75C5" w:rsidR="00EF4C87" w:rsidRPr="00EF4C87" w:rsidRDefault="00EF4C87" w:rsidP="00EF4C87">
      <w:pPr>
        <w:rPr>
          <w:lang w:val="nl-NL"/>
        </w:rPr>
      </w:pPr>
      <w:r w:rsidRPr="00624A8C">
        <w:rPr>
          <w:highlight w:val="cyan"/>
          <w:lang w:val="nl-NL"/>
        </w:rPr>
        <w:t>Jargon: met of zonder toelichting</w:t>
      </w:r>
    </w:p>
    <w:p w14:paraId="67F2C0EC" w14:textId="77777777" w:rsidR="00EF4C87" w:rsidRPr="00624A8C" w:rsidRDefault="00EF4C87" w:rsidP="00EF4C87">
      <w:pPr>
        <w:rPr>
          <w:highlight w:val="cyan"/>
          <w:lang w:val="nl-NL"/>
        </w:rPr>
      </w:pPr>
      <w:r w:rsidRPr="00624A8C">
        <w:rPr>
          <w:highlight w:val="cyan"/>
          <w:lang w:val="nl-NL"/>
        </w:rPr>
        <w:t>Concreet of abstract taalgebruik</w:t>
      </w:r>
    </w:p>
    <w:p w14:paraId="66E010D2" w14:textId="77777777" w:rsidR="00EF4C87" w:rsidRPr="00624A8C" w:rsidRDefault="00EF4C87" w:rsidP="00E168A7">
      <w:pPr>
        <w:pStyle w:val="ListParagraph"/>
        <w:numPr>
          <w:ilvl w:val="0"/>
          <w:numId w:val="5"/>
        </w:numPr>
        <w:rPr>
          <w:highlight w:val="cyan"/>
          <w:lang w:val="nl-NL"/>
        </w:rPr>
      </w:pPr>
      <w:r w:rsidRPr="00624A8C">
        <w:rPr>
          <w:highlight w:val="cyan"/>
          <w:lang w:val="nl-NL"/>
        </w:rPr>
        <w:t>concrete of abstracte woorden</w:t>
      </w:r>
    </w:p>
    <w:p w14:paraId="3CF2487E" w14:textId="77777777" w:rsidR="00EF4C87" w:rsidRPr="00624A8C" w:rsidRDefault="00EF4C87" w:rsidP="00E168A7">
      <w:pPr>
        <w:pStyle w:val="ListParagraph"/>
        <w:numPr>
          <w:ilvl w:val="0"/>
          <w:numId w:val="5"/>
        </w:numPr>
        <w:rPr>
          <w:highlight w:val="yellow"/>
          <w:lang w:val="nl-NL"/>
        </w:rPr>
      </w:pPr>
      <w:r w:rsidRPr="00624A8C">
        <w:rPr>
          <w:highlight w:val="yellow"/>
          <w:lang w:val="nl-NL"/>
        </w:rPr>
        <w:t>individuen opvoeren als representatief voor grotere groep</w:t>
      </w:r>
    </w:p>
    <w:p w14:paraId="35D3DB72" w14:textId="77777777" w:rsidR="00EF4C87" w:rsidRPr="00624A8C" w:rsidRDefault="00EF4C87" w:rsidP="00E168A7">
      <w:pPr>
        <w:pStyle w:val="ListParagraph"/>
        <w:numPr>
          <w:ilvl w:val="0"/>
          <w:numId w:val="5"/>
        </w:numPr>
        <w:rPr>
          <w:highlight w:val="cyan"/>
          <w:lang w:val="nl-NL"/>
        </w:rPr>
      </w:pPr>
      <w:r w:rsidRPr="00624A8C">
        <w:rPr>
          <w:highlight w:val="cyan"/>
          <w:lang w:val="nl-NL"/>
        </w:rPr>
        <w:t>veelzeggende details</w:t>
      </w:r>
    </w:p>
    <w:p w14:paraId="1B967DCE" w14:textId="77777777" w:rsidR="00EF4C87" w:rsidRPr="00624A8C" w:rsidRDefault="00EF4C87" w:rsidP="00E168A7">
      <w:pPr>
        <w:pStyle w:val="ListParagraph"/>
        <w:numPr>
          <w:ilvl w:val="0"/>
          <w:numId w:val="5"/>
        </w:numPr>
        <w:rPr>
          <w:highlight w:val="cyan"/>
          <w:lang w:val="nl-NL"/>
        </w:rPr>
      </w:pPr>
      <w:r w:rsidRPr="00624A8C">
        <w:rPr>
          <w:highlight w:val="cyan"/>
          <w:lang w:val="nl-NL"/>
        </w:rPr>
        <w:t>citaten</w:t>
      </w:r>
    </w:p>
    <w:p w14:paraId="7C0C2F90" w14:textId="1EBC00DA" w:rsidR="00EF4C87" w:rsidRPr="00EF4C87" w:rsidRDefault="00EF4C87" w:rsidP="00EF4C87">
      <w:pPr>
        <w:rPr>
          <w:lang w:val="nl-NL"/>
        </w:rPr>
      </w:pPr>
      <w:r w:rsidRPr="00624A8C">
        <w:rPr>
          <w:highlight w:val="magenta"/>
          <w:lang w:val="nl-NL"/>
        </w:rPr>
        <w:t>Inferenties expliciteren: wel of niet</w:t>
      </w:r>
    </w:p>
    <w:p w14:paraId="26B5A130" w14:textId="20F5856E" w:rsidR="00EF4C87" w:rsidRDefault="00EF4C87" w:rsidP="00EF4C87">
      <w:pPr>
        <w:rPr>
          <w:lang w:val="nl-NL"/>
        </w:rPr>
      </w:pPr>
      <w:r w:rsidRPr="00624A8C">
        <w:rPr>
          <w:highlight w:val="magenta"/>
          <w:lang w:val="nl-NL"/>
        </w:rPr>
        <w:t>Inclusief/exclusief ‘we’</w:t>
      </w:r>
    </w:p>
    <w:p w14:paraId="2B1D29A4" w14:textId="2E0BAA74" w:rsidR="00EF4C87" w:rsidRPr="00EF4C87" w:rsidRDefault="00EF4C87" w:rsidP="00EF4C87">
      <w:pPr>
        <w:rPr>
          <w:lang w:val="nl-NL"/>
        </w:rPr>
      </w:pPr>
      <w:r>
        <w:rPr>
          <w:lang w:val="nl-NL"/>
        </w:rPr>
        <w:t xml:space="preserve">B, </w:t>
      </w:r>
      <w:r w:rsidR="00021AC5">
        <w:rPr>
          <w:lang w:val="nl-NL"/>
        </w:rPr>
        <w:t>Ik zie zelf bij de SP meer focus op mensen</w:t>
      </w:r>
      <w:r w:rsidR="00FF051A">
        <w:rPr>
          <w:lang w:val="nl-NL"/>
        </w:rPr>
        <w:t>, dit lijkt me als een socialistische partij ook logisch. Ook gebruikt De PvdD meer jargon zonder toelichting. Ook vind ik het verschil tussen het gebruik van het stijlelement: ons een groot verschil SP gebruikt dit woord niet terwijl PvdD dit juist veel gebruikt.</w:t>
      </w:r>
    </w:p>
    <w:p w14:paraId="223C6485" w14:textId="7C04B252" w:rsidR="00EF4C87" w:rsidRDefault="00B74301" w:rsidP="00EF4C87">
      <w:pPr>
        <w:rPr>
          <w:lang w:val="nl-NL"/>
        </w:rPr>
      </w:pPr>
      <w:r>
        <w:rPr>
          <w:lang w:val="nl-NL"/>
        </w:rPr>
        <w:t xml:space="preserve">C, </w:t>
      </w:r>
      <w:r w:rsidR="00FF051A">
        <w:rPr>
          <w:lang w:val="nl-NL"/>
        </w:rPr>
        <w:t xml:space="preserve">Bij SP is er een duidelijke reden dat ze vooral de kiezer en verwijzingen ernaar als: ‘mensen’ neerzet. Dit gebeurt een stuk minder bij de PvdD dit komt denk ik omdat die minder gaan over de gelijkheid van: mensen. En meer over gemeenschappelijk eigendom, hiervoor gebruiken ze voornamelijk het woord ons, omdat dit een bezig aangeeft. </w:t>
      </w:r>
    </w:p>
    <w:p w14:paraId="25622ED1" w14:textId="77777777" w:rsidR="00EF4C87" w:rsidRDefault="00EF4C87" w:rsidP="00EF4C87">
      <w:pPr>
        <w:rPr>
          <w:lang w:val="nl-NL"/>
        </w:rPr>
      </w:pPr>
    </w:p>
    <w:p w14:paraId="613F8D64" w14:textId="77777777" w:rsidR="00B74301" w:rsidRDefault="00B74301">
      <w:pPr>
        <w:rPr>
          <w:lang w:val="nl-NL"/>
        </w:rPr>
      </w:pPr>
      <w:r>
        <w:rPr>
          <w:lang w:val="nl-NL"/>
        </w:rPr>
        <w:br w:type="page"/>
      </w:r>
    </w:p>
    <w:p w14:paraId="2E45692A" w14:textId="72206E97" w:rsidR="00EF4C87" w:rsidRDefault="00EF4C87" w:rsidP="00EF4C87">
      <w:pPr>
        <w:rPr>
          <w:lang w:val="nl-NL"/>
        </w:rPr>
      </w:pPr>
      <w:r>
        <w:rPr>
          <w:lang w:val="nl-NL"/>
        </w:rPr>
        <w:lastRenderedPageBreak/>
        <w:t>Tekst 1:</w:t>
      </w:r>
    </w:p>
    <w:p w14:paraId="2521D773" w14:textId="77777777" w:rsidR="00EF4C87" w:rsidRPr="00EF4C87" w:rsidRDefault="00EF4C87" w:rsidP="00EF4C87">
      <w:pPr>
        <w:rPr>
          <w:b/>
          <w:bCs/>
          <w:lang w:val="nl-NL"/>
        </w:rPr>
      </w:pPr>
      <w:r w:rsidRPr="00EF4C87">
        <w:rPr>
          <w:b/>
          <w:bCs/>
          <w:lang w:val="nl-NL"/>
        </w:rPr>
        <w:t>Bijlage I: Fragment uit de bijdrage van Lilian Marijnissen (SP) tijdens de</w:t>
      </w:r>
    </w:p>
    <w:p w14:paraId="1E5317BE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Algemene Politieke Beschouwingen (2021</w:t>
      </w:r>
    </w:p>
    <w:p w14:paraId="74C29A01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Dank u wel, voorzitter. Ten einde raad, dat zijn de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in de wijk Moerwijk</w:t>
      </w:r>
    </w:p>
    <w:p w14:paraId="689B0B3A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in Den Haag, omdat de ratten letterlijk door hun huizen en door de straten</w:t>
      </w:r>
    </w:p>
    <w:p w14:paraId="1F0A9B72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lopen. In Apeldoorn worden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op dit moment gedwongen om uit een</w:t>
      </w:r>
    </w:p>
    <w:p w14:paraId="74FA230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kleinschalige zorginstelling, het Kristal, te verhuizen, terwijl </w:t>
      </w:r>
      <w:r w:rsidRPr="00AB66B9">
        <w:rPr>
          <w:highlight w:val="yellow"/>
          <w:lang w:val="nl-NL"/>
        </w:rPr>
        <w:t>ze</w:t>
      </w:r>
      <w:r w:rsidRPr="00EF4C87">
        <w:rPr>
          <w:lang w:val="nl-NL"/>
        </w:rPr>
        <w:t xml:space="preserve"> dat niet willen.</w:t>
      </w:r>
    </w:p>
    <w:p w14:paraId="3B1FA43B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In Venray maken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zich zorgen, want de huisartsenpost is gesloten en de</w:t>
      </w:r>
    </w:p>
    <w:p w14:paraId="47EC44AC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dichtstbijzijnde is in Venlo, 30 kilometer verderop.</w:t>
      </w:r>
    </w:p>
    <w:p w14:paraId="4E136123" w14:textId="77777777" w:rsidR="00EF4C87" w:rsidRPr="00EF4C87" w:rsidRDefault="00EF4C87" w:rsidP="00EF4C87">
      <w:pPr>
        <w:rPr>
          <w:lang w:val="nl-NL"/>
        </w:rPr>
      </w:pPr>
      <w:r w:rsidRPr="00AB66B9">
        <w:rPr>
          <w:highlight w:val="yellow"/>
          <w:lang w:val="nl-NL"/>
        </w:rPr>
        <w:t>De Rotterdammers</w:t>
      </w:r>
      <w:r w:rsidRPr="00EF4C87">
        <w:rPr>
          <w:lang w:val="nl-NL"/>
        </w:rPr>
        <w:t xml:space="preserve"> uit de Tweebosbuurt, maar ook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bij wie </w:t>
      </w:r>
      <w:r w:rsidRPr="00AB66B9">
        <w:rPr>
          <w:highlight w:val="green"/>
          <w:lang w:val="nl-NL"/>
        </w:rPr>
        <w:t>ik</w:t>
      </w:r>
      <w:r w:rsidRPr="00EF4C87">
        <w:rPr>
          <w:lang w:val="nl-NL"/>
        </w:rPr>
        <w:t xml:space="preserve"> geweest</w:t>
      </w:r>
    </w:p>
    <w:p w14:paraId="58824FB5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ben in Uden, Wit Korea, en de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die wonen in de wijk Jericho in</w:t>
      </w:r>
    </w:p>
    <w:p w14:paraId="1A38C459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Amersfoort, worden </w:t>
      </w:r>
      <w:r w:rsidRPr="00AB66B9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huis uit gejaagd, omdat dat wordt gesloopt. De</w:t>
      </w:r>
    </w:p>
    <w:p w14:paraId="0ED14BE6" w14:textId="77777777" w:rsidR="00EF4C87" w:rsidRPr="00EF4C87" w:rsidRDefault="00EF4C87" w:rsidP="00EF4C87">
      <w:pPr>
        <w:rPr>
          <w:lang w:val="nl-NL"/>
        </w:rPr>
      </w:pPr>
      <w:r w:rsidRPr="00624A8C">
        <w:rPr>
          <w:highlight w:val="yellow"/>
          <w:lang w:val="nl-NL"/>
        </w:rPr>
        <w:t>inwoners</w:t>
      </w:r>
      <w:r w:rsidRPr="00EF4C87">
        <w:rPr>
          <w:lang w:val="nl-NL"/>
        </w:rPr>
        <w:t xml:space="preserve"> van de Indische buurt in Groningen kunnen eigenlijk niet meer</w:t>
      </w:r>
    </w:p>
    <w:p w14:paraId="0E596790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gewoon een normaal huis kopen in </w:t>
      </w:r>
      <w:r w:rsidRPr="00624A8C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eigen omgeving, omdat de beleggers</w:t>
      </w:r>
    </w:p>
    <w:p w14:paraId="16E6AAD9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daar alle huizen opkopen.</w:t>
      </w:r>
    </w:p>
    <w:p w14:paraId="2A350EC4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Voorzitter. De afgelopen weken en maanden, waaruit deze voorbeelden komen,</w:t>
      </w:r>
    </w:p>
    <w:p w14:paraId="50843710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zijn </w:t>
      </w:r>
      <w:r w:rsidRPr="00624A8C">
        <w:rPr>
          <w:highlight w:val="magenta"/>
          <w:lang w:val="nl-NL"/>
        </w:rPr>
        <w:t>wij</w:t>
      </w:r>
      <w:r w:rsidRPr="00EF4C87">
        <w:rPr>
          <w:lang w:val="nl-NL"/>
        </w:rPr>
        <w:t xml:space="preserve"> als SP samen met deze mensen ten strijde getrokken tegen</w:t>
      </w:r>
    </w:p>
    <w:p w14:paraId="7B41540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verslechteringen in </w:t>
      </w:r>
      <w:r w:rsidRPr="00624A8C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buurt. Samen met die </w:t>
      </w:r>
      <w:r w:rsidRPr="00624A8C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hebben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geknokt voor</w:t>
      </w:r>
    </w:p>
    <w:p w14:paraId="14425E80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verbeteringen in </w:t>
      </w:r>
      <w:r w:rsidRPr="00624A8C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buurt. Want de buurten die ik opnoem, zijn vaak vergeten</w:t>
      </w:r>
    </w:p>
    <w:p w14:paraId="51301E01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buurten. Het zijn vergeten buurten. Zo voelen mensen dat ook. Het trieste is wel</w:t>
      </w:r>
    </w:p>
    <w:p w14:paraId="58CE595A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dat juist deze vergeten buurten op dit moment heel erg weinig — niks, zou ik</w:t>
      </w:r>
    </w:p>
    <w:p w14:paraId="54A6EE8C" w14:textId="55D5C6FF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willen zeggen — van dit </w:t>
      </w:r>
      <w:r w:rsidRPr="00624A8C">
        <w:rPr>
          <w:highlight w:val="cyan"/>
          <w:lang w:val="nl-NL"/>
        </w:rPr>
        <w:t>demissionaire</w:t>
      </w:r>
      <w:r w:rsidRPr="00EF4C87">
        <w:rPr>
          <w:lang w:val="nl-NL"/>
        </w:rPr>
        <w:t xml:space="preserve"> kabinet kunnen verwachten.</w:t>
      </w:r>
    </w:p>
    <w:p w14:paraId="231A4AB3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Dan het onderwijs. Ik weet niet, voorzitter, of u die spotjes op de radio ook</w:t>
      </w:r>
    </w:p>
    <w:p w14:paraId="42B086B3" w14:textId="77777777" w:rsidR="00EF4C87" w:rsidRPr="00624A8C" w:rsidRDefault="00EF4C87" w:rsidP="00EF4C87">
      <w:pPr>
        <w:rPr>
          <w:highlight w:val="cyan"/>
          <w:lang w:val="nl-NL"/>
        </w:rPr>
      </w:pPr>
      <w:r w:rsidRPr="00EF4C87">
        <w:rPr>
          <w:lang w:val="nl-NL"/>
        </w:rPr>
        <w:t>weleens hoort, maar ik erger me er kapot aan: "</w:t>
      </w:r>
      <w:r w:rsidRPr="00624A8C">
        <w:rPr>
          <w:highlight w:val="cyan"/>
          <w:lang w:val="nl-NL"/>
        </w:rPr>
        <w:t>Wilt u ook het beste onderwijs</w:t>
      </w:r>
    </w:p>
    <w:p w14:paraId="092C5A6C" w14:textId="77777777" w:rsidR="00EF4C87" w:rsidRPr="00EF4C87" w:rsidRDefault="00EF4C87" w:rsidP="00EF4C87">
      <w:pPr>
        <w:rPr>
          <w:lang w:val="nl-NL"/>
        </w:rPr>
      </w:pPr>
      <w:r w:rsidRPr="00624A8C">
        <w:rPr>
          <w:highlight w:val="cyan"/>
          <w:lang w:val="nl-NL"/>
        </w:rPr>
        <w:t>voor uw kind? Kies dan voor particulier onderwijs.</w:t>
      </w:r>
      <w:r w:rsidRPr="00EF4C87">
        <w:rPr>
          <w:lang w:val="nl-NL"/>
        </w:rPr>
        <w:t>" Altijd als ik dat spotje hoor,</w:t>
      </w:r>
    </w:p>
    <w:p w14:paraId="0595891A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denk ik: zou er nou één </w:t>
      </w:r>
      <w:r w:rsidRPr="00624A8C">
        <w:rPr>
          <w:highlight w:val="yellow"/>
          <w:lang w:val="nl-NL"/>
        </w:rPr>
        <w:t>ouder</w:t>
      </w:r>
      <w:r w:rsidRPr="00EF4C87">
        <w:rPr>
          <w:lang w:val="nl-NL"/>
        </w:rPr>
        <w:t xml:space="preserve"> zijn in Nederland die denkt: nou nee, ik wil niet</w:t>
      </w:r>
    </w:p>
    <w:p w14:paraId="54B94FD5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het beste voor mijn kind? Natuurlijk, alle </w:t>
      </w:r>
      <w:r w:rsidRPr="00624A8C">
        <w:rPr>
          <w:highlight w:val="yellow"/>
          <w:lang w:val="nl-NL"/>
        </w:rPr>
        <w:t>ouders</w:t>
      </w:r>
      <w:r w:rsidRPr="00EF4C87">
        <w:rPr>
          <w:lang w:val="nl-NL"/>
        </w:rPr>
        <w:t xml:space="preserve"> willen het beste voor </w:t>
      </w:r>
      <w:r w:rsidRPr="00624A8C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kind,</w:t>
      </w:r>
    </w:p>
    <w:p w14:paraId="643890B8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maar niet alle </w:t>
      </w:r>
      <w:r w:rsidRPr="00624A8C">
        <w:rPr>
          <w:highlight w:val="yellow"/>
          <w:lang w:val="nl-NL"/>
        </w:rPr>
        <w:t>ouders</w:t>
      </w:r>
      <w:r w:rsidRPr="00EF4C87">
        <w:rPr>
          <w:lang w:val="nl-NL"/>
        </w:rPr>
        <w:t xml:space="preserve"> kunnen €30.000 per jaar betalen voor, ik noem maar wat,</w:t>
      </w:r>
    </w:p>
    <w:p w14:paraId="2A7BFABD" w14:textId="6914C3B9" w:rsidR="00EF4C87" w:rsidRDefault="00EF4C87" w:rsidP="00EF4C87">
      <w:pPr>
        <w:rPr>
          <w:lang w:val="nl-NL"/>
        </w:rPr>
      </w:pPr>
      <w:proofErr w:type="spellStart"/>
      <w:r w:rsidRPr="00EF4C87">
        <w:rPr>
          <w:lang w:val="nl-NL"/>
        </w:rPr>
        <w:t>Luzac</w:t>
      </w:r>
      <w:proofErr w:type="spellEnd"/>
      <w:r w:rsidRPr="00EF4C87">
        <w:rPr>
          <w:lang w:val="nl-NL"/>
        </w:rPr>
        <w:t>.</w:t>
      </w:r>
    </w:p>
    <w:p w14:paraId="02F97D85" w14:textId="77777777" w:rsidR="00EF4C87" w:rsidRDefault="00EF4C87" w:rsidP="00EF4C87">
      <w:pPr>
        <w:rPr>
          <w:lang w:val="nl-NL"/>
        </w:rPr>
      </w:pPr>
    </w:p>
    <w:p w14:paraId="11039E80" w14:textId="77777777" w:rsidR="00B74301" w:rsidRDefault="00B74301">
      <w:pPr>
        <w:rPr>
          <w:lang w:val="nl-NL"/>
        </w:rPr>
      </w:pPr>
      <w:r>
        <w:rPr>
          <w:lang w:val="nl-NL"/>
        </w:rPr>
        <w:br w:type="page"/>
      </w:r>
    </w:p>
    <w:p w14:paraId="19CCCBC4" w14:textId="5E201CF4" w:rsidR="00EF4C87" w:rsidRDefault="00EF4C87" w:rsidP="00EF4C87">
      <w:pPr>
        <w:rPr>
          <w:lang w:val="nl-NL"/>
        </w:rPr>
      </w:pPr>
      <w:r>
        <w:rPr>
          <w:lang w:val="nl-NL"/>
        </w:rPr>
        <w:lastRenderedPageBreak/>
        <w:t>Tekst 2:</w:t>
      </w:r>
    </w:p>
    <w:p w14:paraId="087F254C" w14:textId="77777777" w:rsidR="00EF4C87" w:rsidRPr="00EF4C87" w:rsidRDefault="00EF4C87" w:rsidP="00EF4C87">
      <w:pPr>
        <w:rPr>
          <w:b/>
          <w:bCs/>
          <w:lang w:val="nl-NL"/>
        </w:rPr>
      </w:pPr>
      <w:r w:rsidRPr="00EF4C87">
        <w:rPr>
          <w:b/>
          <w:bCs/>
          <w:lang w:val="nl-NL"/>
        </w:rPr>
        <w:t xml:space="preserve">Bijlage II: Fragment uit de bijdrage van </w:t>
      </w:r>
      <w:proofErr w:type="spellStart"/>
      <w:r w:rsidRPr="00EF4C87">
        <w:rPr>
          <w:b/>
          <w:bCs/>
          <w:lang w:val="nl-NL"/>
        </w:rPr>
        <w:t>Lilianne</w:t>
      </w:r>
      <w:proofErr w:type="spellEnd"/>
      <w:r w:rsidRPr="00EF4C87">
        <w:rPr>
          <w:b/>
          <w:bCs/>
          <w:lang w:val="nl-NL"/>
        </w:rPr>
        <w:t xml:space="preserve"> </w:t>
      </w:r>
      <w:proofErr w:type="spellStart"/>
      <w:r w:rsidRPr="00EF4C87">
        <w:rPr>
          <w:b/>
          <w:bCs/>
          <w:lang w:val="nl-NL"/>
        </w:rPr>
        <w:t>Ploumen</w:t>
      </w:r>
      <w:proofErr w:type="spellEnd"/>
      <w:r w:rsidRPr="00EF4C87">
        <w:rPr>
          <w:b/>
          <w:bCs/>
          <w:lang w:val="nl-NL"/>
        </w:rPr>
        <w:t xml:space="preserve"> (PvdA) tijdens</w:t>
      </w:r>
    </w:p>
    <w:p w14:paraId="10C680B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de Algemene Politieke Beschouwingen (2021)</w:t>
      </w:r>
    </w:p>
    <w:p w14:paraId="2A45D257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Voorzitter. […] Heel veel […] </w:t>
      </w:r>
      <w:r w:rsidRPr="007D1E42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in </w:t>
      </w:r>
      <w:r w:rsidRPr="00FF051A">
        <w:rPr>
          <w:highlight w:val="yellow"/>
          <w:lang w:val="nl-NL"/>
        </w:rPr>
        <w:t>ons</w:t>
      </w:r>
      <w:r w:rsidRPr="00EF4C87">
        <w:rPr>
          <w:lang w:val="nl-NL"/>
        </w:rPr>
        <w:t xml:space="preserve"> land kunnen niet vooruit omdat </w:t>
      </w:r>
      <w:r w:rsidRPr="007D1E42">
        <w:rPr>
          <w:highlight w:val="yellow"/>
          <w:lang w:val="nl-NL"/>
        </w:rPr>
        <w:t>ze</w:t>
      </w:r>
    </w:p>
    <w:p w14:paraId="53A31AD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onzeker zijn over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bestaan. </w:t>
      </w:r>
      <w:r w:rsidRPr="007D1E42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in Loppersum, die door de aardbevingen</w:t>
      </w:r>
    </w:p>
    <w:p w14:paraId="334A6029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de scheuren in de gevels hebben zien ontstaan en die al jaren wachten op</w:t>
      </w:r>
    </w:p>
    <w:p w14:paraId="4757D07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versteviging van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huizen. Gezinnen in Wijk aan Zee, waar het</w:t>
      </w:r>
    </w:p>
    <w:p w14:paraId="0EE67C8B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kankerverwekkende deeltjes regent boven het dorp, waardoor </w:t>
      </w:r>
      <w:r w:rsidRPr="007D1E42">
        <w:rPr>
          <w:highlight w:val="yellow"/>
          <w:lang w:val="nl-NL"/>
        </w:rPr>
        <w:t>de kinderen</w:t>
      </w:r>
      <w:r w:rsidRPr="00EF4C87">
        <w:rPr>
          <w:lang w:val="nl-NL"/>
        </w:rPr>
        <w:t xml:space="preserve"> maar</w:t>
      </w:r>
    </w:p>
    <w:p w14:paraId="3B44A342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beter niet meer buiten kunnen spelen. Maar die </w:t>
      </w:r>
      <w:r w:rsidRPr="007D1E42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leggen zich er niet bij</w:t>
      </w:r>
    </w:p>
    <w:p w14:paraId="5337EEB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neer. Die komen in actie.</w:t>
      </w:r>
    </w:p>
    <w:p w14:paraId="23CEF213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Buurtnetwerk Limmel, de Groninger Bodem Beweging, Frisse Wind: </w:t>
      </w:r>
      <w:r w:rsidRPr="007D1E42">
        <w:rPr>
          <w:highlight w:val="yellow"/>
          <w:lang w:val="nl-NL"/>
        </w:rPr>
        <w:t>ze</w:t>
      </w:r>
      <w:r w:rsidRPr="00EF4C87">
        <w:rPr>
          <w:lang w:val="nl-NL"/>
        </w:rPr>
        <w:t xml:space="preserve"> komen</w:t>
      </w:r>
    </w:p>
    <w:p w14:paraId="552990D4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op voor zichzelf,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dorp,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buurt,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kinderen. </w:t>
      </w:r>
      <w:r w:rsidRPr="007D1E42">
        <w:rPr>
          <w:highlight w:val="yellow"/>
          <w:lang w:val="nl-NL"/>
        </w:rPr>
        <w:t>Ze</w:t>
      </w:r>
      <w:r w:rsidRPr="00EF4C87">
        <w:rPr>
          <w:lang w:val="nl-NL"/>
        </w:rPr>
        <w:t xml:space="preserve"> binden de strijd aan. En</w:t>
      </w:r>
    </w:p>
    <w:p w14:paraId="36A5EB42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yellow"/>
          <w:lang w:val="nl-NL"/>
        </w:rPr>
        <w:t>zij</w:t>
      </w:r>
      <w:r w:rsidRPr="00EF4C87">
        <w:rPr>
          <w:lang w:val="nl-NL"/>
        </w:rPr>
        <w:t xml:space="preserve"> verwachten antwoorden. </w:t>
      </w:r>
      <w:r w:rsidRPr="007D1E42">
        <w:rPr>
          <w:highlight w:val="yellow"/>
          <w:lang w:val="nl-NL"/>
        </w:rPr>
        <w:t>Ze</w:t>
      </w:r>
      <w:r w:rsidRPr="00EF4C87">
        <w:rPr>
          <w:lang w:val="nl-NL"/>
        </w:rPr>
        <w:t xml:space="preserve"> verwachten antwoorden, oplossingen, het</w:t>
      </w:r>
    </w:p>
    <w:p w14:paraId="163F1F71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inlossen van eerder gedane beloftes.</w:t>
      </w:r>
    </w:p>
    <w:p w14:paraId="0EA5EB13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yellow"/>
          <w:lang w:val="nl-NL"/>
        </w:rPr>
        <w:t>Zij</w:t>
      </w:r>
      <w:r w:rsidRPr="00EF4C87">
        <w:rPr>
          <w:lang w:val="nl-NL"/>
        </w:rPr>
        <w:t xml:space="preserve"> kijken daarvoor ook naar dit kabinet. Maar dit kabinet kijkt de andere kant</w:t>
      </w:r>
    </w:p>
    <w:p w14:paraId="0E37F426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op. Dat maakt </w:t>
      </w:r>
      <w:r w:rsidRPr="007D1E42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boos en dat is terecht, want er staat heel veel op het spel.</w:t>
      </w:r>
    </w:p>
    <w:p w14:paraId="139E0AC8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Kunnen de projectontwikkelaars doorgaan met hun </w:t>
      </w:r>
      <w:r w:rsidRPr="007D1E42">
        <w:rPr>
          <w:highlight w:val="cyan"/>
          <w:lang w:val="nl-NL"/>
        </w:rPr>
        <w:t>megalomane</w:t>
      </w:r>
      <w:r w:rsidRPr="00EF4C87">
        <w:rPr>
          <w:lang w:val="nl-NL"/>
        </w:rPr>
        <w:t xml:space="preserve"> projecten? Kan</w:t>
      </w:r>
    </w:p>
    <w:p w14:paraId="31105E3E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de industrie doorgaan met haar ziekmakende en vervuilende uitstoot? Kan de</w:t>
      </w:r>
    </w:p>
    <w:p w14:paraId="5BFC4438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cyan"/>
          <w:lang w:val="nl-NL"/>
        </w:rPr>
        <w:t>NAM</w:t>
      </w:r>
      <w:r w:rsidRPr="00EF4C87">
        <w:rPr>
          <w:lang w:val="nl-NL"/>
        </w:rPr>
        <w:t xml:space="preserve"> doorgaan met het ontlopen van haar verantwoordelijkheid? Kunnen</w:t>
      </w:r>
    </w:p>
    <w:p w14:paraId="77D1EE0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beleggers en grondeigenaars blijven </w:t>
      </w:r>
      <w:r w:rsidRPr="007D1E42">
        <w:rPr>
          <w:highlight w:val="cyan"/>
          <w:lang w:val="nl-NL"/>
        </w:rPr>
        <w:t>speculeren</w:t>
      </w:r>
      <w:r w:rsidRPr="00EF4C87">
        <w:rPr>
          <w:lang w:val="nl-NL"/>
        </w:rPr>
        <w:t>?</w:t>
      </w:r>
    </w:p>
    <w:p w14:paraId="4BA6ADDC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Of wint </w:t>
      </w:r>
      <w:r w:rsidRPr="00FF051A">
        <w:rPr>
          <w:highlight w:val="yellow"/>
          <w:lang w:val="nl-NL"/>
        </w:rPr>
        <w:t>ons</w:t>
      </w:r>
      <w:r w:rsidRPr="00EF4C87">
        <w:rPr>
          <w:lang w:val="nl-NL"/>
        </w:rPr>
        <w:t xml:space="preserve"> gezond verstand? De zekerheid van het bestaan? Een schone en</w:t>
      </w:r>
    </w:p>
    <w:p w14:paraId="5468A6D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veilige leefomgeving waar je thuis bent en waar je je thuis voelt? Van </w:t>
      </w:r>
      <w:r w:rsidRPr="007D1E42">
        <w:rPr>
          <w:highlight w:val="yellow"/>
          <w:lang w:val="nl-NL"/>
        </w:rPr>
        <w:t>wie</w:t>
      </w:r>
      <w:r w:rsidRPr="00EF4C87">
        <w:rPr>
          <w:lang w:val="nl-NL"/>
        </w:rPr>
        <w:t xml:space="preserve"> zijn</w:t>
      </w:r>
    </w:p>
    <w:p w14:paraId="4DD6533C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yellow"/>
          <w:lang w:val="nl-NL"/>
        </w:rPr>
        <w:t>onze</w:t>
      </w:r>
      <w:r w:rsidRPr="00EF4C87">
        <w:rPr>
          <w:lang w:val="nl-NL"/>
        </w:rPr>
        <w:t xml:space="preserve"> steden en dorpen eigenlijk? Van </w:t>
      </w:r>
      <w:r w:rsidRPr="007D1E42">
        <w:rPr>
          <w:highlight w:val="yellow"/>
          <w:lang w:val="nl-NL"/>
        </w:rPr>
        <w:t>wie</w:t>
      </w:r>
      <w:r w:rsidRPr="00EF4C87">
        <w:rPr>
          <w:lang w:val="nl-NL"/>
        </w:rPr>
        <w:t xml:space="preserve"> is </w:t>
      </w:r>
      <w:r w:rsidRPr="007D1E42">
        <w:rPr>
          <w:highlight w:val="yellow"/>
          <w:lang w:val="nl-NL"/>
        </w:rPr>
        <w:t>ons</w:t>
      </w:r>
      <w:r w:rsidRPr="00EF4C87">
        <w:rPr>
          <w:lang w:val="nl-NL"/>
        </w:rPr>
        <w:t xml:space="preserve"> land? Van het grote geld of van</w:t>
      </w:r>
    </w:p>
    <w:p w14:paraId="324414AA" w14:textId="77777777" w:rsidR="00EF4C87" w:rsidRPr="00EF4C87" w:rsidRDefault="00EF4C87" w:rsidP="00EF4C87">
      <w:pPr>
        <w:rPr>
          <w:lang w:val="nl-NL"/>
        </w:rPr>
      </w:pPr>
      <w:r w:rsidRPr="00FF051A">
        <w:rPr>
          <w:highlight w:val="yellow"/>
          <w:lang w:val="nl-NL"/>
        </w:rPr>
        <w:t>ons</w:t>
      </w:r>
      <w:r w:rsidRPr="00EF4C87">
        <w:rPr>
          <w:lang w:val="nl-NL"/>
        </w:rPr>
        <w:t xml:space="preserve"> allemaal?</w:t>
      </w:r>
    </w:p>
    <w:p w14:paraId="78D99ED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Voorzitter. Het antwoord op deze vragen bepalen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samen. De</w:t>
      </w:r>
    </w:p>
    <w:p w14:paraId="4FB06DB5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cyan"/>
          <w:lang w:val="nl-NL"/>
        </w:rPr>
        <w:t>sociaaldemocratie</w:t>
      </w:r>
      <w:r w:rsidRPr="00EF4C87">
        <w:rPr>
          <w:lang w:val="nl-NL"/>
        </w:rPr>
        <w:t xml:space="preserve"> weet dat morgen beter kan worden als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vandaag</w:t>
      </w:r>
    </w:p>
    <w:p w14:paraId="3E6DA879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samenwerken. Samen staan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sterker. Samen kunnen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de wereld eerlijker</w:t>
      </w:r>
    </w:p>
    <w:p w14:paraId="0FE4FD21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en mooier maken, door krachten te bundelen tussen mensen, samen met</w:t>
      </w:r>
    </w:p>
    <w:p w14:paraId="6C7758D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maatschappelijke bewegingen, vakbonden en politieke partijen. Samen met hen</w:t>
      </w:r>
      <w:r>
        <w:rPr>
          <w:lang w:val="nl-NL"/>
        </w:rPr>
        <w:t xml:space="preserve"> </w:t>
      </w:r>
      <w:r w:rsidRPr="00EF4C87">
        <w:rPr>
          <w:lang w:val="nl-NL"/>
        </w:rPr>
        <w:t xml:space="preserve">kunnen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zekerheid vergroten, ongelijkheid verkleinen, vooruitgang mogelijk</w:t>
      </w:r>
    </w:p>
    <w:p w14:paraId="20E89212" w14:textId="39995581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maken.</w:t>
      </w:r>
    </w:p>
    <w:sectPr w:rsidR="00EF4C87" w:rsidRPr="00EF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868"/>
    <w:multiLevelType w:val="hybridMultilevel"/>
    <w:tmpl w:val="C1AC57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404F6"/>
    <w:multiLevelType w:val="hybridMultilevel"/>
    <w:tmpl w:val="86E2F9C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6135A"/>
    <w:multiLevelType w:val="hybridMultilevel"/>
    <w:tmpl w:val="48FC511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33109"/>
    <w:multiLevelType w:val="hybridMultilevel"/>
    <w:tmpl w:val="B2C481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87906"/>
    <w:multiLevelType w:val="hybridMultilevel"/>
    <w:tmpl w:val="6206D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55320">
    <w:abstractNumId w:val="3"/>
  </w:num>
  <w:num w:numId="2" w16cid:durableId="585115318">
    <w:abstractNumId w:val="1"/>
  </w:num>
  <w:num w:numId="3" w16cid:durableId="906844711">
    <w:abstractNumId w:val="0"/>
  </w:num>
  <w:num w:numId="4" w16cid:durableId="946304155">
    <w:abstractNumId w:val="2"/>
  </w:num>
  <w:num w:numId="5" w16cid:durableId="950353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53"/>
    <w:rsid w:val="00021AC5"/>
    <w:rsid w:val="00184253"/>
    <w:rsid w:val="00233318"/>
    <w:rsid w:val="002A7E5C"/>
    <w:rsid w:val="004239DC"/>
    <w:rsid w:val="00624A8C"/>
    <w:rsid w:val="006D1798"/>
    <w:rsid w:val="006E0752"/>
    <w:rsid w:val="006F6B39"/>
    <w:rsid w:val="007D1E42"/>
    <w:rsid w:val="009E6770"/>
    <w:rsid w:val="00AB66B9"/>
    <w:rsid w:val="00B74301"/>
    <w:rsid w:val="00BC3BB8"/>
    <w:rsid w:val="00C844BC"/>
    <w:rsid w:val="00D03CD7"/>
    <w:rsid w:val="00DA0F9D"/>
    <w:rsid w:val="00E168A7"/>
    <w:rsid w:val="00EC6215"/>
    <w:rsid w:val="00EF4C87"/>
    <w:rsid w:val="00FF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A9DEB"/>
  <w15:chartTrackingRefBased/>
  <w15:docId w15:val="{C9309362-3CBF-46A2-AFA1-2EDAC13A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B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B39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Title">
    <w:name w:val="Title"/>
    <w:basedOn w:val="Normal"/>
    <w:next w:val="Normal"/>
    <w:link w:val="TitleChar"/>
    <w:uiPriority w:val="10"/>
    <w:qFormat/>
    <w:rsid w:val="006D1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7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Siemes, Jort (193186)</cp:lastModifiedBy>
  <cp:revision>17</cp:revision>
  <dcterms:created xsi:type="dcterms:W3CDTF">2023-11-27T12:05:00Z</dcterms:created>
  <dcterms:modified xsi:type="dcterms:W3CDTF">2023-11-28T15:46:00Z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cb51fa60-29c9-4d59-acbe-0f350d51b117</vt:lpwstr>
  </property>
</Properties>
</file>