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3F9B" w:rsidRPr="00863F9B" w:rsidRDefault="00863F9B" w:rsidP="003A352A">
      <w:pPr>
        <w:rPr>
          <w:rFonts w:ascii="Helvetica" w:hAnsi="Helvetica"/>
          <w:sz w:val="36"/>
          <w:szCs w:val="36"/>
          <w:lang w:val="nl-NL"/>
        </w:rPr>
      </w:pPr>
      <w:r w:rsidRPr="00863F9B">
        <w:rPr>
          <w:rFonts w:ascii="Helvetica" w:hAnsi="Helvetica"/>
          <w:sz w:val="36"/>
          <w:szCs w:val="36"/>
          <w:lang w:val="nl-NL"/>
        </w:rPr>
        <w:t xml:space="preserve">Weekopdracht Week 5 (Jort </w:t>
      </w:r>
      <w:proofErr w:type="spellStart"/>
      <w:r w:rsidRPr="00863F9B">
        <w:rPr>
          <w:rFonts w:ascii="Helvetica" w:hAnsi="Helvetica"/>
          <w:sz w:val="36"/>
          <w:szCs w:val="36"/>
          <w:lang w:val="nl-NL"/>
        </w:rPr>
        <w:t>Siemes</w:t>
      </w:r>
      <w:proofErr w:type="spellEnd"/>
      <w:r w:rsidRPr="00863F9B">
        <w:rPr>
          <w:rFonts w:ascii="Helvetica" w:hAnsi="Helvetica"/>
          <w:sz w:val="36"/>
          <w:szCs w:val="36"/>
          <w:lang w:val="nl-NL"/>
        </w:rPr>
        <w:t>, s4028198)</w:t>
      </w:r>
    </w:p>
    <w:p w:rsidR="00863F9B" w:rsidRPr="00863F9B" w:rsidRDefault="00863F9B" w:rsidP="003A352A">
      <w:pPr>
        <w:rPr>
          <w:rFonts w:ascii="Helvetica" w:hAnsi="Helvetica"/>
          <w:lang w:val="nl-NL"/>
        </w:rPr>
      </w:pPr>
    </w:p>
    <w:p w:rsidR="003A352A" w:rsidRPr="00863F9B" w:rsidRDefault="003A352A" w:rsidP="003A352A">
      <w:pPr>
        <w:rPr>
          <w:rFonts w:ascii="Helvetica" w:hAnsi="Helvetica"/>
          <w:lang w:val="nl-NL"/>
        </w:rPr>
      </w:pPr>
      <w:r w:rsidRPr="00863F9B">
        <w:rPr>
          <w:rFonts w:ascii="Helvetica" w:hAnsi="Helvetica"/>
          <w:lang w:val="nl-NL"/>
        </w:rPr>
        <w:t xml:space="preserve">1.  Op p11. staat de conclusie van dit artikel. Waar de bevindingen van systematische taalkundig analyse in tegenspraak staan met de conclusie dat Verdonk hoger scoorde op de populistische meetlat dan Wilders. Ik heb zelf nog niet duidelijk hoe je deze perspectief analyse en </w:t>
      </w:r>
      <w:proofErr w:type="spellStart"/>
      <w:r w:rsidRPr="00863F9B">
        <w:rPr>
          <w:rFonts w:ascii="Helvetica" w:hAnsi="Helvetica"/>
          <w:lang w:val="nl-NL"/>
        </w:rPr>
        <w:t>people</w:t>
      </w:r>
      <w:proofErr w:type="spellEnd"/>
      <w:r w:rsidRPr="00863F9B">
        <w:rPr>
          <w:rFonts w:ascii="Helvetica" w:hAnsi="Helvetica"/>
          <w:lang w:val="nl-NL"/>
        </w:rPr>
        <w:t xml:space="preserve"> </w:t>
      </w:r>
      <w:proofErr w:type="spellStart"/>
      <w:r w:rsidRPr="00863F9B">
        <w:rPr>
          <w:rFonts w:ascii="Helvetica" w:hAnsi="Helvetica"/>
          <w:lang w:val="nl-NL"/>
        </w:rPr>
        <w:t>centrality</w:t>
      </w:r>
      <w:proofErr w:type="spellEnd"/>
      <w:r w:rsidRPr="00863F9B">
        <w:rPr>
          <w:rFonts w:ascii="Helvetica" w:hAnsi="Helvetica"/>
          <w:lang w:val="nl-NL"/>
        </w:rPr>
        <w:t xml:space="preserve"> in de politiek kan toepassen.</w:t>
      </w:r>
    </w:p>
    <w:p w:rsidR="003A352A" w:rsidRPr="00863F9B" w:rsidRDefault="003A352A" w:rsidP="003A352A">
      <w:pPr>
        <w:rPr>
          <w:rFonts w:ascii="Helvetica" w:hAnsi="Helvetica"/>
          <w:lang w:val="nl-NL"/>
        </w:rPr>
      </w:pPr>
    </w:p>
    <w:p w:rsidR="003A352A" w:rsidRPr="00863F9B" w:rsidRDefault="003A352A" w:rsidP="003A352A">
      <w:pPr>
        <w:rPr>
          <w:rFonts w:ascii="Helvetica" w:hAnsi="Helvetica"/>
          <w:lang w:val="nl-NL"/>
        </w:rPr>
      </w:pPr>
      <w:r w:rsidRPr="00863F9B">
        <w:rPr>
          <w:rFonts w:ascii="Helvetica" w:hAnsi="Helvetica"/>
          <w:lang w:val="nl-NL"/>
        </w:rPr>
        <w:t xml:space="preserve">2.  </w:t>
      </w:r>
    </w:p>
    <w:p w:rsidR="003A352A" w:rsidRPr="00863F9B" w:rsidRDefault="003A352A" w:rsidP="003A352A">
      <w:pPr>
        <w:rPr>
          <w:rFonts w:ascii="Helvetica" w:hAnsi="Helvetica"/>
          <w:lang w:val="nl-NL"/>
        </w:rPr>
      </w:pPr>
      <w:r w:rsidRPr="00863F9B">
        <w:rPr>
          <w:rFonts w:ascii="Helvetica" w:hAnsi="Helvetica"/>
          <w:lang w:val="nl-NL"/>
        </w:rPr>
        <w:t xml:space="preserve">1] Mevrouw de voorzitter. </w:t>
      </w:r>
    </w:p>
    <w:p w:rsidR="003A352A" w:rsidRPr="00863F9B" w:rsidRDefault="003A352A" w:rsidP="003A352A">
      <w:pPr>
        <w:rPr>
          <w:rFonts w:ascii="Helvetica" w:hAnsi="Helvetica"/>
          <w:lang w:val="nl-NL"/>
        </w:rPr>
      </w:pPr>
      <w:r w:rsidRPr="00863F9B">
        <w:rPr>
          <w:rFonts w:ascii="Helvetica" w:hAnsi="Helvetica"/>
          <w:lang w:val="nl-NL"/>
        </w:rPr>
        <w:t xml:space="preserve">[2] 50PLUS trekt niet alleen in de vier weken voor de verkiezingen het land in. </w:t>
      </w:r>
    </w:p>
    <w:p w:rsidR="003A352A" w:rsidRPr="00863F9B" w:rsidRDefault="003A352A" w:rsidP="003A352A">
      <w:pPr>
        <w:rPr>
          <w:rFonts w:ascii="Helvetica" w:hAnsi="Helvetica"/>
          <w:lang w:val="nl-NL"/>
        </w:rPr>
      </w:pPr>
      <w:r w:rsidRPr="00863F9B">
        <w:rPr>
          <w:rFonts w:ascii="Helvetica" w:hAnsi="Helvetica"/>
          <w:lang w:val="nl-NL"/>
        </w:rPr>
        <w:t>[3] Dat doen we ook op andere momenten. (…)</w:t>
      </w:r>
    </w:p>
    <w:p w:rsidR="003A352A" w:rsidRPr="00863F9B" w:rsidRDefault="003A352A" w:rsidP="003A352A">
      <w:pPr>
        <w:rPr>
          <w:rFonts w:ascii="Helvetica" w:hAnsi="Helvetica"/>
          <w:lang w:val="nl-NL"/>
        </w:rPr>
      </w:pPr>
      <w:r w:rsidRPr="00863F9B">
        <w:rPr>
          <w:rFonts w:ascii="Helvetica" w:hAnsi="Helvetica"/>
          <w:lang w:val="nl-NL"/>
        </w:rPr>
        <w:t xml:space="preserve"> [4] En dat is leerzaam,</w:t>
      </w:r>
    </w:p>
    <w:p w:rsidR="003A352A" w:rsidRPr="00863F9B" w:rsidRDefault="003A352A" w:rsidP="003A352A">
      <w:pPr>
        <w:rPr>
          <w:rFonts w:ascii="Helvetica" w:hAnsi="Helvetica"/>
          <w:lang w:val="nl-NL"/>
        </w:rPr>
      </w:pPr>
      <w:r w:rsidRPr="00863F9B">
        <w:rPr>
          <w:rFonts w:ascii="Helvetica" w:hAnsi="Helvetica"/>
          <w:lang w:val="nl-NL"/>
        </w:rPr>
        <w:t xml:space="preserve"> [5] want juist buiten dit gebouw hoor je wat er leeft in </w:t>
      </w:r>
      <w:r w:rsidRPr="00863F9B">
        <w:rPr>
          <w:rFonts w:ascii="Helvetica" w:hAnsi="Helvetica"/>
          <w:highlight w:val="yellow"/>
          <w:lang w:val="nl-NL"/>
        </w:rPr>
        <w:t>de samenleving</w:t>
      </w:r>
      <w:r w:rsidRPr="00863F9B">
        <w:rPr>
          <w:rFonts w:ascii="Helvetica" w:hAnsi="Helvetica"/>
          <w:lang w:val="nl-NL"/>
        </w:rPr>
        <w:t xml:space="preserve">. </w:t>
      </w:r>
    </w:p>
    <w:p w:rsidR="003A352A" w:rsidRPr="00863F9B" w:rsidRDefault="003A352A" w:rsidP="003A352A">
      <w:pPr>
        <w:rPr>
          <w:rFonts w:ascii="Helvetica" w:hAnsi="Helvetica"/>
          <w:lang w:val="nl-NL"/>
        </w:rPr>
      </w:pPr>
      <w:r w:rsidRPr="00863F9B">
        <w:rPr>
          <w:rFonts w:ascii="Helvetica" w:hAnsi="Helvetica"/>
          <w:lang w:val="nl-NL"/>
        </w:rPr>
        <w:t xml:space="preserve">[6] Je merkt dan keer op keer dat </w:t>
      </w:r>
      <w:r w:rsidRPr="00863F9B">
        <w:rPr>
          <w:rFonts w:ascii="Helvetica" w:hAnsi="Helvetica"/>
          <w:highlight w:val="yellow"/>
          <w:lang w:val="nl-NL"/>
        </w:rPr>
        <w:t>Nederland</w:t>
      </w:r>
      <w:r w:rsidRPr="00863F9B">
        <w:rPr>
          <w:rFonts w:ascii="Helvetica" w:hAnsi="Helvetica"/>
          <w:lang w:val="nl-NL"/>
        </w:rPr>
        <w:t xml:space="preserve"> een prachtig land is om te wonen,</w:t>
      </w:r>
    </w:p>
    <w:p w:rsidR="003A352A" w:rsidRPr="00863F9B" w:rsidRDefault="003A352A" w:rsidP="003A352A">
      <w:pPr>
        <w:rPr>
          <w:rFonts w:ascii="Helvetica" w:hAnsi="Helvetica"/>
          <w:lang w:val="nl-NL"/>
        </w:rPr>
      </w:pPr>
      <w:r w:rsidRPr="00863F9B">
        <w:rPr>
          <w:rFonts w:ascii="Helvetica" w:hAnsi="Helvetica"/>
          <w:lang w:val="nl-NL"/>
        </w:rPr>
        <w:t xml:space="preserve"> [7] maar </w:t>
      </w:r>
      <w:r w:rsidRPr="00863F9B">
        <w:rPr>
          <w:rFonts w:ascii="Helvetica" w:hAnsi="Helvetica"/>
          <w:highlight w:val="yellow"/>
          <w:lang w:val="nl-NL"/>
        </w:rPr>
        <w:t>de mensen</w:t>
      </w:r>
      <w:r w:rsidRPr="00863F9B">
        <w:rPr>
          <w:rFonts w:ascii="Helvetica" w:hAnsi="Helvetica"/>
          <w:lang w:val="nl-NL"/>
        </w:rPr>
        <w:t xml:space="preserve"> die wij spraken, vinden ook dat ons land zichtbaar in verval is; verval op veel terreinen.</w:t>
      </w:r>
    </w:p>
    <w:p w:rsidR="003A352A" w:rsidRPr="00863F9B" w:rsidRDefault="003A352A" w:rsidP="003A352A">
      <w:pPr>
        <w:rPr>
          <w:rFonts w:ascii="Helvetica" w:hAnsi="Helvetica"/>
          <w:lang w:val="nl-NL"/>
        </w:rPr>
      </w:pPr>
      <w:r w:rsidRPr="00863F9B">
        <w:rPr>
          <w:rFonts w:ascii="Helvetica" w:hAnsi="Helvetica"/>
          <w:lang w:val="nl-NL"/>
        </w:rPr>
        <w:t xml:space="preserve"> [8] Denk aan de kaalslag in de </w:t>
      </w:r>
      <w:r w:rsidRPr="00863F9B">
        <w:rPr>
          <w:rFonts w:ascii="Helvetica" w:hAnsi="Helvetica"/>
          <w:highlight w:val="yellow"/>
          <w:lang w:val="nl-NL"/>
        </w:rPr>
        <w:t>publieke sector</w:t>
      </w:r>
      <w:r w:rsidRPr="00863F9B">
        <w:rPr>
          <w:rFonts w:ascii="Helvetica" w:hAnsi="Helvetica"/>
          <w:lang w:val="nl-NL"/>
        </w:rPr>
        <w:t xml:space="preserve">. </w:t>
      </w:r>
    </w:p>
    <w:p w:rsidR="003A352A" w:rsidRPr="00863F9B" w:rsidRDefault="003A352A" w:rsidP="003A352A">
      <w:pPr>
        <w:rPr>
          <w:rFonts w:ascii="Helvetica" w:hAnsi="Helvetica"/>
          <w:lang w:val="nl-NL"/>
        </w:rPr>
      </w:pPr>
      <w:r w:rsidRPr="00863F9B">
        <w:rPr>
          <w:rFonts w:ascii="Helvetica" w:hAnsi="Helvetica"/>
          <w:lang w:val="nl-NL"/>
        </w:rPr>
        <w:t xml:space="preserve">[9] </w:t>
      </w:r>
      <w:r w:rsidRPr="00863F9B">
        <w:rPr>
          <w:rFonts w:ascii="Helvetica" w:hAnsi="Helvetica"/>
          <w:highlight w:val="yellow"/>
          <w:lang w:val="nl-NL"/>
        </w:rPr>
        <w:t>Mensen thuis</w:t>
      </w:r>
      <w:r w:rsidRPr="00863F9B">
        <w:rPr>
          <w:rFonts w:ascii="Helvetica" w:hAnsi="Helvetica"/>
          <w:lang w:val="nl-NL"/>
        </w:rPr>
        <w:t xml:space="preserve"> </w:t>
      </w:r>
      <w:r w:rsidRPr="00863F9B">
        <w:rPr>
          <w:rFonts w:ascii="Helvetica" w:hAnsi="Helvetica"/>
          <w:highlight w:val="cyan"/>
          <w:lang w:val="nl-NL"/>
        </w:rPr>
        <w:t>hebben</w:t>
      </w:r>
      <w:r w:rsidRPr="00863F9B">
        <w:rPr>
          <w:rFonts w:ascii="Helvetica" w:hAnsi="Helvetica"/>
          <w:lang w:val="nl-NL"/>
        </w:rPr>
        <w:t xml:space="preserve"> daar grote zorgen over. (…)</w:t>
      </w:r>
    </w:p>
    <w:p w:rsidR="003A352A" w:rsidRPr="00863F9B" w:rsidRDefault="003A352A" w:rsidP="003A352A">
      <w:pPr>
        <w:rPr>
          <w:rFonts w:ascii="Helvetica" w:hAnsi="Helvetica"/>
          <w:lang w:val="nl-NL"/>
        </w:rPr>
      </w:pPr>
      <w:r w:rsidRPr="00863F9B">
        <w:rPr>
          <w:rFonts w:ascii="Helvetica" w:hAnsi="Helvetica"/>
          <w:lang w:val="nl-NL"/>
        </w:rPr>
        <w:t xml:space="preserve"> [10] Juist in een jaar met ten minste twee belangrijke verkiezingen begrijp ik maar al te goed </w:t>
      </w:r>
    </w:p>
    <w:p w:rsidR="003A352A" w:rsidRPr="00863F9B" w:rsidRDefault="003A352A" w:rsidP="003A352A">
      <w:pPr>
        <w:rPr>
          <w:rFonts w:ascii="Helvetica" w:hAnsi="Helvetica"/>
          <w:lang w:val="nl-NL"/>
        </w:rPr>
      </w:pPr>
      <w:r w:rsidRPr="00863F9B">
        <w:rPr>
          <w:rFonts w:ascii="Helvetica" w:hAnsi="Helvetica"/>
          <w:lang w:val="nl-NL"/>
        </w:rPr>
        <w:t xml:space="preserve">[11] dat dit kabinet ook de helft van </w:t>
      </w:r>
      <w:r w:rsidRPr="00863F9B">
        <w:rPr>
          <w:rFonts w:ascii="Helvetica" w:hAnsi="Helvetica"/>
          <w:highlight w:val="yellow"/>
          <w:lang w:val="nl-NL"/>
        </w:rPr>
        <w:t>de kiezers</w:t>
      </w:r>
      <w:r w:rsidRPr="00863F9B">
        <w:rPr>
          <w:rFonts w:ascii="Helvetica" w:hAnsi="Helvetica"/>
          <w:lang w:val="nl-NL"/>
        </w:rPr>
        <w:t xml:space="preserve"> die immers 50- plus is, niet in de armen van mijn partij wil drijven. </w:t>
      </w:r>
    </w:p>
    <w:p w:rsidR="003A352A" w:rsidRPr="00863F9B" w:rsidRDefault="003A352A" w:rsidP="003A352A">
      <w:pPr>
        <w:rPr>
          <w:rFonts w:ascii="Helvetica" w:hAnsi="Helvetica"/>
          <w:lang w:val="nl-NL"/>
        </w:rPr>
      </w:pPr>
      <w:r w:rsidRPr="00863F9B">
        <w:rPr>
          <w:rFonts w:ascii="Helvetica" w:hAnsi="Helvetica"/>
          <w:lang w:val="nl-NL"/>
        </w:rPr>
        <w:t xml:space="preserve">[12] Maar na alle minnen van de afgelopen negen jaar is deze plus lang niet genoeg. </w:t>
      </w:r>
    </w:p>
    <w:p w:rsidR="003A352A" w:rsidRPr="00863F9B" w:rsidRDefault="003A352A" w:rsidP="003A352A">
      <w:pPr>
        <w:rPr>
          <w:rFonts w:ascii="Helvetica" w:hAnsi="Helvetica"/>
          <w:lang w:val="nl-NL"/>
        </w:rPr>
      </w:pPr>
      <w:r w:rsidRPr="00863F9B">
        <w:rPr>
          <w:rFonts w:ascii="Helvetica" w:hAnsi="Helvetica"/>
          <w:lang w:val="nl-NL"/>
        </w:rPr>
        <w:t xml:space="preserve">[13] Die dicht de koopkrachtkloof tussen </w:t>
      </w:r>
      <w:r w:rsidRPr="00863F9B">
        <w:rPr>
          <w:rFonts w:ascii="Helvetica" w:hAnsi="Helvetica"/>
          <w:highlight w:val="yellow"/>
          <w:lang w:val="nl-NL"/>
        </w:rPr>
        <w:t>werkenden</w:t>
      </w:r>
      <w:r w:rsidRPr="00863F9B">
        <w:rPr>
          <w:rFonts w:ascii="Helvetica" w:hAnsi="Helvetica"/>
          <w:lang w:val="nl-NL"/>
        </w:rPr>
        <w:t xml:space="preserve"> en </w:t>
      </w:r>
      <w:r w:rsidRPr="00863F9B">
        <w:rPr>
          <w:rFonts w:ascii="Helvetica" w:hAnsi="Helvetica"/>
          <w:highlight w:val="yellow"/>
          <w:lang w:val="nl-NL"/>
        </w:rPr>
        <w:t xml:space="preserve">mensen die </w:t>
      </w:r>
      <w:r w:rsidRPr="00863F9B">
        <w:rPr>
          <w:rFonts w:ascii="Helvetica" w:hAnsi="Helvetica"/>
          <w:highlight w:val="cyan"/>
          <w:lang w:val="nl-NL"/>
        </w:rPr>
        <w:t>hard gewerkt hebben</w:t>
      </w:r>
      <w:r w:rsidRPr="00863F9B">
        <w:rPr>
          <w:rFonts w:ascii="Helvetica" w:hAnsi="Helvetica"/>
          <w:lang w:val="nl-NL"/>
        </w:rPr>
        <w:t xml:space="preserve"> niet. </w:t>
      </w:r>
    </w:p>
    <w:p w:rsidR="003A352A" w:rsidRPr="00863F9B" w:rsidRDefault="003A352A" w:rsidP="003A352A">
      <w:pPr>
        <w:rPr>
          <w:rFonts w:ascii="Helvetica" w:hAnsi="Helvetica"/>
          <w:lang w:val="nl-NL"/>
        </w:rPr>
      </w:pPr>
      <w:r w:rsidRPr="00863F9B">
        <w:rPr>
          <w:rFonts w:ascii="Helvetica" w:hAnsi="Helvetica"/>
          <w:lang w:val="nl-NL"/>
        </w:rPr>
        <w:t xml:space="preserve">[14] En nee, mevrouw de voorzitter, ik heb deze keer geen grafiek bij me, </w:t>
      </w:r>
    </w:p>
    <w:p w:rsidR="003A352A" w:rsidRPr="00863F9B" w:rsidRDefault="003A352A" w:rsidP="003A352A">
      <w:pPr>
        <w:rPr>
          <w:rFonts w:ascii="Helvetica" w:hAnsi="Helvetica"/>
          <w:lang w:val="nl-NL"/>
        </w:rPr>
      </w:pPr>
      <w:r w:rsidRPr="00863F9B">
        <w:rPr>
          <w:rFonts w:ascii="Helvetica" w:hAnsi="Helvetica"/>
          <w:lang w:val="nl-NL"/>
        </w:rPr>
        <w:t xml:space="preserve">[15] maar het staat nog steeds op </w:t>
      </w:r>
      <w:r w:rsidRPr="00863F9B">
        <w:rPr>
          <w:rFonts w:ascii="Helvetica" w:hAnsi="Helvetica"/>
          <w:highlight w:val="yellow"/>
          <w:lang w:val="nl-NL"/>
        </w:rPr>
        <w:t>ieders</w:t>
      </w:r>
      <w:r w:rsidRPr="00863F9B">
        <w:rPr>
          <w:rFonts w:ascii="Helvetica" w:hAnsi="Helvetica"/>
          <w:lang w:val="nl-NL"/>
        </w:rPr>
        <w:t xml:space="preserve"> netvlies gegrift.</w:t>
      </w:r>
    </w:p>
    <w:p w:rsidR="003A352A" w:rsidRPr="00863F9B" w:rsidRDefault="003A352A" w:rsidP="003A352A">
      <w:pPr>
        <w:rPr>
          <w:rFonts w:ascii="Helvetica" w:hAnsi="Helvetica"/>
          <w:lang w:val="nl-NL"/>
        </w:rPr>
      </w:pPr>
      <w:r w:rsidRPr="00863F9B">
        <w:rPr>
          <w:rFonts w:ascii="Helvetica" w:hAnsi="Helvetica"/>
          <w:lang w:val="nl-NL"/>
        </w:rPr>
        <w:t xml:space="preserve"> [16] In 2017 en in 2018 werd die kloof veel groter </w:t>
      </w:r>
    </w:p>
    <w:p w:rsidR="003A352A" w:rsidRPr="00863F9B" w:rsidRDefault="003A352A" w:rsidP="003A352A">
      <w:pPr>
        <w:rPr>
          <w:rFonts w:ascii="Helvetica" w:hAnsi="Helvetica"/>
          <w:lang w:val="nl-NL"/>
        </w:rPr>
      </w:pPr>
      <w:r w:rsidRPr="00863F9B">
        <w:rPr>
          <w:rFonts w:ascii="Helvetica" w:hAnsi="Helvetica"/>
          <w:lang w:val="nl-NL"/>
        </w:rPr>
        <w:t xml:space="preserve">[17] en die zal in 2019 zeker niet kleiner worden. </w:t>
      </w:r>
    </w:p>
    <w:p w:rsidR="003A352A" w:rsidRPr="00863F9B" w:rsidRDefault="003A352A" w:rsidP="003A352A">
      <w:pPr>
        <w:rPr>
          <w:rFonts w:ascii="Helvetica" w:hAnsi="Helvetica"/>
          <w:lang w:val="nl-NL"/>
        </w:rPr>
      </w:pPr>
      <w:r w:rsidRPr="00863F9B">
        <w:rPr>
          <w:rFonts w:ascii="Helvetica" w:hAnsi="Helvetica"/>
          <w:lang w:val="nl-NL"/>
        </w:rPr>
        <w:t xml:space="preserve">[18] Er is meer waar </w:t>
      </w:r>
      <w:r w:rsidRPr="00863F9B">
        <w:rPr>
          <w:rFonts w:ascii="Helvetica" w:hAnsi="Helvetica"/>
          <w:highlight w:val="yellow"/>
          <w:lang w:val="nl-NL"/>
        </w:rPr>
        <w:t>mensen</w:t>
      </w:r>
      <w:r w:rsidRPr="00863F9B">
        <w:rPr>
          <w:rFonts w:ascii="Helvetica" w:hAnsi="Helvetica"/>
          <w:lang w:val="nl-NL"/>
        </w:rPr>
        <w:t xml:space="preserve"> </w:t>
      </w:r>
      <w:r w:rsidRPr="00863F9B">
        <w:rPr>
          <w:rFonts w:ascii="Helvetica" w:hAnsi="Helvetica"/>
          <w:highlight w:val="cyan"/>
          <w:lang w:val="nl-NL"/>
        </w:rPr>
        <w:t>boos</w:t>
      </w:r>
      <w:r w:rsidRPr="00863F9B">
        <w:rPr>
          <w:rFonts w:ascii="Helvetica" w:hAnsi="Helvetica"/>
          <w:lang w:val="nl-NL"/>
        </w:rPr>
        <w:t xml:space="preserve"> over </w:t>
      </w:r>
      <w:r w:rsidRPr="00863F9B">
        <w:rPr>
          <w:rFonts w:ascii="Helvetica" w:hAnsi="Helvetica"/>
          <w:highlight w:val="cyan"/>
          <w:lang w:val="nl-NL"/>
        </w:rPr>
        <w:t>zijn</w:t>
      </w:r>
      <w:r w:rsidRPr="00863F9B">
        <w:rPr>
          <w:rFonts w:ascii="Helvetica" w:hAnsi="Helvetica"/>
          <w:lang w:val="nl-NL"/>
        </w:rPr>
        <w:t xml:space="preserve">. </w:t>
      </w:r>
    </w:p>
    <w:p w:rsidR="003A352A" w:rsidRPr="00863F9B" w:rsidRDefault="003A352A" w:rsidP="003A352A">
      <w:pPr>
        <w:rPr>
          <w:rFonts w:ascii="Helvetica" w:hAnsi="Helvetica"/>
          <w:lang w:val="nl-NL"/>
        </w:rPr>
      </w:pPr>
      <w:r w:rsidRPr="00863F9B">
        <w:rPr>
          <w:rFonts w:ascii="Helvetica" w:hAnsi="Helvetica"/>
          <w:lang w:val="nl-NL"/>
        </w:rPr>
        <w:t xml:space="preserve">[19] Het meest genoemd is de weerstand tegen de afschaffing van de dividendbelasting. </w:t>
      </w:r>
    </w:p>
    <w:p w:rsidR="003A352A" w:rsidRPr="00863F9B" w:rsidRDefault="003A352A" w:rsidP="003A352A">
      <w:pPr>
        <w:rPr>
          <w:rFonts w:ascii="Helvetica" w:hAnsi="Helvetica"/>
          <w:lang w:val="nl-NL"/>
        </w:rPr>
      </w:pPr>
      <w:r w:rsidRPr="00863F9B">
        <w:rPr>
          <w:rFonts w:ascii="Helvetica" w:hAnsi="Helvetica"/>
          <w:lang w:val="nl-NL"/>
        </w:rPr>
        <w:t>[20] En ook de kritiek van de Raad van State was niet mild.</w:t>
      </w:r>
    </w:p>
    <w:p w:rsidR="003A352A" w:rsidRPr="00863F9B" w:rsidRDefault="003A352A" w:rsidP="003A352A">
      <w:pPr>
        <w:rPr>
          <w:rFonts w:ascii="Helvetica" w:hAnsi="Helvetica"/>
          <w:lang w:val="nl-NL"/>
        </w:rPr>
      </w:pPr>
      <w:r w:rsidRPr="00863F9B">
        <w:rPr>
          <w:rFonts w:ascii="Helvetica" w:hAnsi="Helvetica"/>
          <w:lang w:val="nl-NL"/>
        </w:rPr>
        <w:t xml:space="preserve"> [21] </w:t>
      </w:r>
      <w:r w:rsidRPr="00863F9B">
        <w:rPr>
          <w:rFonts w:ascii="Helvetica" w:hAnsi="Helvetica"/>
          <w:highlight w:val="cyan"/>
          <w:lang w:val="nl-NL"/>
        </w:rPr>
        <w:t>Boos zijn</w:t>
      </w:r>
      <w:r w:rsidRPr="00863F9B">
        <w:rPr>
          <w:rFonts w:ascii="Helvetica" w:hAnsi="Helvetica"/>
          <w:lang w:val="nl-NL"/>
        </w:rPr>
        <w:t xml:space="preserve"> </w:t>
      </w:r>
      <w:r w:rsidRPr="00863F9B">
        <w:rPr>
          <w:rFonts w:ascii="Helvetica" w:hAnsi="Helvetica"/>
          <w:highlight w:val="yellow"/>
          <w:lang w:val="nl-NL"/>
        </w:rPr>
        <w:t>mensen</w:t>
      </w:r>
      <w:r w:rsidRPr="00863F9B">
        <w:rPr>
          <w:rFonts w:ascii="Helvetica" w:hAnsi="Helvetica"/>
          <w:lang w:val="nl-NL"/>
        </w:rPr>
        <w:t xml:space="preserve"> ook door het alsmaar niet oplossen van de ouderenwerkloosheid. </w:t>
      </w:r>
    </w:p>
    <w:p w:rsidR="003A352A" w:rsidRPr="00863F9B" w:rsidRDefault="003A352A" w:rsidP="003A352A">
      <w:pPr>
        <w:rPr>
          <w:rFonts w:ascii="Helvetica" w:hAnsi="Helvetica"/>
          <w:lang w:val="nl-NL"/>
        </w:rPr>
      </w:pPr>
      <w:r w:rsidRPr="00863F9B">
        <w:rPr>
          <w:rFonts w:ascii="Helvetica" w:hAnsi="Helvetica"/>
          <w:lang w:val="nl-NL"/>
        </w:rPr>
        <w:t xml:space="preserve">[22] Op dit moment zijn er ongeveer 140.000 </w:t>
      </w:r>
      <w:r w:rsidRPr="00863F9B">
        <w:rPr>
          <w:rFonts w:ascii="Helvetica" w:hAnsi="Helvetica"/>
          <w:highlight w:val="yellow"/>
          <w:lang w:val="nl-NL"/>
        </w:rPr>
        <w:t>ouderen</w:t>
      </w:r>
      <w:r w:rsidRPr="00863F9B">
        <w:rPr>
          <w:rFonts w:ascii="Helvetica" w:hAnsi="Helvetica"/>
          <w:lang w:val="nl-NL"/>
        </w:rPr>
        <w:t xml:space="preserve"> op </w:t>
      </w:r>
      <w:r w:rsidRPr="00863F9B">
        <w:rPr>
          <w:rFonts w:ascii="Helvetica" w:hAnsi="Helvetica"/>
          <w:highlight w:val="cyan"/>
          <w:lang w:val="nl-NL"/>
        </w:rPr>
        <w:t>zoek</w:t>
      </w:r>
      <w:r w:rsidRPr="00863F9B">
        <w:rPr>
          <w:rFonts w:ascii="Helvetica" w:hAnsi="Helvetica"/>
          <w:lang w:val="nl-NL"/>
        </w:rPr>
        <w:t xml:space="preserve"> naar een baan. </w:t>
      </w:r>
    </w:p>
    <w:p w:rsidR="003A352A" w:rsidRPr="00863F9B" w:rsidRDefault="003A352A" w:rsidP="003A352A">
      <w:pPr>
        <w:rPr>
          <w:rFonts w:ascii="Helvetica" w:hAnsi="Helvetica"/>
          <w:lang w:val="nl-NL"/>
        </w:rPr>
      </w:pPr>
      <w:r w:rsidRPr="00863F9B">
        <w:rPr>
          <w:rFonts w:ascii="Helvetica" w:hAnsi="Helvetica"/>
          <w:lang w:val="nl-NL"/>
        </w:rPr>
        <w:lastRenderedPageBreak/>
        <w:t xml:space="preserve">[23] </w:t>
      </w:r>
      <w:r w:rsidRPr="00863F9B">
        <w:rPr>
          <w:rFonts w:ascii="Helvetica" w:hAnsi="Helvetica"/>
          <w:highlight w:val="cyan"/>
          <w:lang w:val="nl-NL"/>
        </w:rPr>
        <w:t>Boos zijn</w:t>
      </w:r>
      <w:r w:rsidRPr="00863F9B">
        <w:rPr>
          <w:rFonts w:ascii="Helvetica" w:hAnsi="Helvetica"/>
          <w:lang w:val="nl-NL"/>
        </w:rPr>
        <w:t xml:space="preserve"> </w:t>
      </w:r>
      <w:r w:rsidRPr="00863F9B">
        <w:rPr>
          <w:rFonts w:ascii="Helvetica" w:hAnsi="Helvetica"/>
          <w:highlight w:val="yellow"/>
          <w:lang w:val="nl-NL"/>
        </w:rPr>
        <w:t>ze</w:t>
      </w:r>
      <w:r w:rsidRPr="00863F9B">
        <w:rPr>
          <w:rFonts w:ascii="Helvetica" w:hAnsi="Helvetica"/>
          <w:lang w:val="nl-NL"/>
        </w:rPr>
        <w:t xml:space="preserve"> ook over het hardvochtig vasthouden aan een alsmaar stijgende AOW-leeftijd, </w:t>
      </w:r>
    </w:p>
    <w:p w:rsidR="003A352A" w:rsidRPr="00863F9B" w:rsidRDefault="003A352A" w:rsidP="003A352A">
      <w:pPr>
        <w:rPr>
          <w:rFonts w:ascii="Helvetica" w:hAnsi="Helvetica"/>
          <w:lang w:val="nl-NL"/>
        </w:rPr>
      </w:pPr>
      <w:r w:rsidRPr="00863F9B">
        <w:rPr>
          <w:rFonts w:ascii="Helvetica" w:hAnsi="Helvetica"/>
          <w:lang w:val="nl-NL"/>
        </w:rPr>
        <w:t xml:space="preserve">[24] terwijl er geen oog is voor </w:t>
      </w:r>
      <w:r w:rsidRPr="00863F9B">
        <w:rPr>
          <w:rFonts w:ascii="Helvetica" w:hAnsi="Helvetica"/>
          <w:highlight w:val="yellow"/>
          <w:lang w:val="nl-NL"/>
        </w:rPr>
        <w:t>mensen</w:t>
      </w:r>
      <w:r w:rsidRPr="00863F9B">
        <w:rPr>
          <w:rFonts w:ascii="Helvetica" w:hAnsi="Helvetica"/>
          <w:lang w:val="nl-NL"/>
        </w:rPr>
        <w:t xml:space="preserve"> die maar met moeite de 65 dachten te halen. </w:t>
      </w:r>
    </w:p>
    <w:p w:rsidR="003A352A" w:rsidRPr="00863F9B" w:rsidRDefault="003A352A" w:rsidP="003A352A">
      <w:pPr>
        <w:rPr>
          <w:rFonts w:ascii="Helvetica" w:hAnsi="Helvetica"/>
          <w:lang w:val="nl-NL"/>
        </w:rPr>
      </w:pPr>
      <w:r w:rsidRPr="00863F9B">
        <w:rPr>
          <w:rFonts w:ascii="Helvetica" w:hAnsi="Helvetica"/>
          <w:lang w:val="nl-NL"/>
        </w:rPr>
        <w:t xml:space="preserve">[25] Een rijk land als </w:t>
      </w:r>
      <w:r w:rsidRPr="00863F9B">
        <w:rPr>
          <w:rFonts w:ascii="Helvetica" w:hAnsi="Helvetica"/>
          <w:highlight w:val="yellow"/>
          <w:lang w:val="nl-NL"/>
        </w:rPr>
        <w:t>Nederland</w:t>
      </w:r>
      <w:r w:rsidRPr="00863F9B">
        <w:rPr>
          <w:rFonts w:ascii="Helvetica" w:hAnsi="Helvetica"/>
          <w:lang w:val="nl-NL"/>
        </w:rPr>
        <w:t xml:space="preserve"> kan zich een AOW-leeftijd van 65 jaar veroorloven. </w:t>
      </w:r>
    </w:p>
    <w:p w:rsidR="003A352A" w:rsidRPr="00863F9B" w:rsidRDefault="003A352A" w:rsidP="003A352A">
      <w:pPr>
        <w:rPr>
          <w:rFonts w:ascii="Helvetica" w:hAnsi="Helvetica"/>
          <w:lang w:val="nl-NL"/>
        </w:rPr>
      </w:pPr>
      <w:r w:rsidRPr="00863F9B">
        <w:rPr>
          <w:rFonts w:ascii="Helvetica" w:hAnsi="Helvetica"/>
          <w:lang w:val="nl-NL"/>
        </w:rPr>
        <w:t xml:space="preserve">[26] Het is een kwestie van beschaving. </w:t>
      </w:r>
    </w:p>
    <w:p w:rsidR="003A352A" w:rsidRPr="00863F9B" w:rsidRDefault="003A352A" w:rsidP="003A352A">
      <w:pPr>
        <w:rPr>
          <w:rFonts w:ascii="Helvetica" w:hAnsi="Helvetica"/>
          <w:lang w:val="nl-NL"/>
        </w:rPr>
      </w:pPr>
      <w:r w:rsidRPr="00863F9B">
        <w:rPr>
          <w:rFonts w:ascii="Helvetica" w:hAnsi="Helvetica"/>
          <w:lang w:val="nl-NL"/>
        </w:rPr>
        <w:t xml:space="preserve">[27] Het is een politieke keuze. </w:t>
      </w:r>
    </w:p>
    <w:p w:rsidR="003A352A" w:rsidRPr="00863F9B" w:rsidRDefault="003A352A" w:rsidP="003A352A">
      <w:pPr>
        <w:rPr>
          <w:rFonts w:ascii="Helvetica" w:hAnsi="Helvetica"/>
          <w:lang w:val="nl-NL"/>
        </w:rPr>
      </w:pPr>
      <w:r w:rsidRPr="00863F9B">
        <w:rPr>
          <w:rFonts w:ascii="Helvetica" w:hAnsi="Helvetica"/>
          <w:lang w:val="nl-NL"/>
        </w:rPr>
        <w:t xml:space="preserve">[28] </w:t>
      </w:r>
      <w:r w:rsidRPr="00863F9B">
        <w:rPr>
          <w:rFonts w:ascii="Helvetica" w:hAnsi="Helvetica"/>
          <w:highlight w:val="yellow"/>
          <w:lang w:val="nl-NL"/>
        </w:rPr>
        <w:t>Ouders</w:t>
      </w:r>
      <w:r w:rsidRPr="00863F9B">
        <w:rPr>
          <w:rFonts w:ascii="Helvetica" w:hAnsi="Helvetica"/>
          <w:lang w:val="nl-NL"/>
        </w:rPr>
        <w:t xml:space="preserve"> </w:t>
      </w:r>
      <w:r w:rsidRPr="00863F9B">
        <w:rPr>
          <w:rFonts w:ascii="Helvetica" w:hAnsi="Helvetica"/>
          <w:highlight w:val="cyan"/>
          <w:lang w:val="nl-NL"/>
        </w:rPr>
        <w:t>hebben</w:t>
      </w:r>
      <w:r w:rsidRPr="00863F9B">
        <w:rPr>
          <w:rFonts w:ascii="Helvetica" w:hAnsi="Helvetica"/>
          <w:lang w:val="nl-NL"/>
        </w:rPr>
        <w:t xml:space="preserve"> het beste voor met hun kinderen en kleinkinderen, </w:t>
      </w:r>
    </w:p>
    <w:p w:rsidR="003A352A" w:rsidRPr="00863F9B" w:rsidRDefault="003A352A" w:rsidP="003A352A">
      <w:pPr>
        <w:rPr>
          <w:rFonts w:ascii="Helvetica" w:hAnsi="Helvetica"/>
          <w:lang w:val="nl-NL"/>
        </w:rPr>
      </w:pPr>
      <w:r w:rsidRPr="00863F9B">
        <w:rPr>
          <w:rFonts w:ascii="Helvetica" w:hAnsi="Helvetica"/>
          <w:lang w:val="nl-NL"/>
        </w:rPr>
        <w:t xml:space="preserve">[29] maar ook </w:t>
      </w:r>
      <w:r w:rsidRPr="00863F9B">
        <w:rPr>
          <w:rFonts w:ascii="Helvetica" w:hAnsi="Helvetica"/>
          <w:highlight w:val="yellow"/>
          <w:lang w:val="nl-NL"/>
        </w:rPr>
        <w:t>jongeren</w:t>
      </w:r>
      <w:r w:rsidRPr="00863F9B">
        <w:rPr>
          <w:rFonts w:ascii="Helvetica" w:hAnsi="Helvetica"/>
          <w:lang w:val="nl-NL"/>
        </w:rPr>
        <w:t xml:space="preserve"> </w:t>
      </w:r>
      <w:r w:rsidRPr="00863F9B">
        <w:rPr>
          <w:rFonts w:ascii="Helvetica" w:hAnsi="Helvetica"/>
          <w:highlight w:val="cyan"/>
          <w:lang w:val="nl-NL"/>
        </w:rPr>
        <w:t>voelen</w:t>
      </w:r>
      <w:r w:rsidRPr="00863F9B">
        <w:rPr>
          <w:rFonts w:ascii="Helvetica" w:hAnsi="Helvetica"/>
          <w:lang w:val="nl-NL"/>
        </w:rPr>
        <w:t xml:space="preserve"> zich in de steek gelaten. (…) </w:t>
      </w:r>
    </w:p>
    <w:p w:rsidR="003A352A" w:rsidRPr="00863F9B" w:rsidRDefault="003A352A" w:rsidP="003A352A">
      <w:pPr>
        <w:rPr>
          <w:rFonts w:ascii="Helvetica" w:hAnsi="Helvetica"/>
          <w:lang w:val="nl-NL"/>
        </w:rPr>
      </w:pPr>
      <w:r w:rsidRPr="00863F9B">
        <w:rPr>
          <w:rFonts w:ascii="Helvetica" w:hAnsi="Helvetica"/>
          <w:lang w:val="nl-NL"/>
        </w:rPr>
        <w:t xml:space="preserve">[30] Studeren is voor </w:t>
      </w:r>
      <w:r w:rsidRPr="00863F9B">
        <w:rPr>
          <w:rFonts w:ascii="Helvetica" w:hAnsi="Helvetica"/>
          <w:highlight w:val="yellow"/>
          <w:lang w:val="nl-NL"/>
        </w:rPr>
        <w:t>onze jeugd</w:t>
      </w:r>
      <w:r w:rsidRPr="00863F9B">
        <w:rPr>
          <w:rFonts w:ascii="Helvetica" w:hAnsi="Helvetica"/>
          <w:lang w:val="nl-NL"/>
        </w:rPr>
        <w:t xml:space="preserve"> financieel steeds lastiger </w:t>
      </w:r>
    </w:p>
    <w:p w:rsidR="003A352A" w:rsidRPr="00863F9B" w:rsidRDefault="003A352A" w:rsidP="003A352A">
      <w:pPr>
        <w:rPr>
          <w:rFonts w:ascii="Helvetica" w:hAnsi="Helvetica"/>
          <w:lang w:val="nl-NL"/>
        </w:rPr>
      </w:pPr>
      <w:r w:rsidRPr="00863F9B">
        <w:rPr>
          <w:rFonts w:ascii="Helvetica" w:hAnsi="Helvetica"/>
          <w:lang w:val="nl-NL"/>
        </w:rPr>
        <w:t xml:space="preserve">[31] en er ontstaat weer een kloof tussen rijke en </w:t>
      </w:r>
      <w:r w:rsidRPr="00863F9B">
        <w:rPr>
          <w:rFonts w:ascii="Helvetica" w:hAnsi="Helvetica"/>
          <w:highlight w:val="yellow"/>
          <w:lang w:val="nl-NL"/>
        </w:rPr>
        <w:t>armere gezinnen</w:t>
      </w:r>
      <w:r w:rsidRPr="00863F9B">
        <w:rPr>
          <w:rFonts w:ascii="Helvetica" w:hAnsi="Helvetica"/>
          <w:lang w:val="nl-NL"/>
        </w:rPr>
        <w:t xml:space="preserve">. </w:t>
      </w:r>
    </w:p>
    <w:p w:rsidR="003A352A" w:rsidRPr="00863F9B" w:rsidRDefault="003A352A" w:rsidP="003A352A">
      <w:pPr>
        <w:rPr>
          <w:rFonts w:ascii="Helvetica" w:hAnsi="Helvetica"/>
          <w:lang w:val="nl-NL"/>
        </w:rPr>
      </w:pPr>
      <w:r w:rsidRPr="00863F9B">
        <w:rPr>
          <w:rFonts w:ascii="Helvetica" w:hAnsi="Helvetica"/>
          <w:lang w:val="nl-NL"/>
        </w:rPr>
        <w:t xml:space="preserve">[32] Zorgelijke ontwikkelingen. </w:t>
      </w:r>
    </w:p>
    <w:p w:rsidR="003A352A" w:rsidRPr="00863F9B" w:rsidRDefault="003A352A" w:rsidP="003A352A">
      <w:pPr>
        <w:rPr>
          <w:rFonts w:ascii="Helvetica" w:hAnsi="Helvetica"/>
          <w:lang w:val="nl-NL"/>
        </w:rPr>
      </w:pPr>
      <w:r w:rsidRPr="00863F9B">
        <w:rPr>
          <w:rFonts w:ascii="Helvetica" w:hAnsi="Helvetica"/>
          <w:lang w:val="nl-NL"/>
        </w:rPr>
        <w:t xml:space="preserve">[33] </w:t>
      </w:r>
      <w:r w:rsidRPr="00863F9B">
        <w:rPr>
          <w:rFonts w:ascii="Helvetica" w:hAnsi="Helvetica"/>
          <w:highlight w:val="yellow"/>
          <w:lang w:val="nl-NL"/>
        </w:rPr>
        <w:t>Mensen</w:t>
      </w:r>
      <w:r w:rsidRPr="00863F9B">
        <w:rPr>
          <w:rFonts w:ascii="Helvetica" w:hAnsi="Helvetica"/>
          <w:lang w:val="nl-NL"/>
        </w:rPr>
        <w:t xml:space="preserve"> </w:t>
      </w:r>
      <w:r w:rsidRPr="00863F9B">
        <w:rPr>
          <w:rFonts w:ascii="Helvetica" w:hAnsi="Helvetica"/>
          <w:highlight w:val="cyan"/>
          <w:lang w:val="nl-NL"/>
        </w:rPr>
        <w:t>ergeren</w:t>
      </w:r>
      <w:r w:rsidRPr="00863F9B">
        <w:rPr>
          <w:rFonts w:ascii="Helvetica" w:hAnsi="Helvetica"/>
          <w:lang w:val="nl-NL"/>
        </w:rPr>
        <w:t xml:space="preserve"> </w:t>
      </w:r>
      <w:r w:rsidRPr="00863F9B">
        <w:rPr>
          <w:rFonts w:ascii="Helvetica" w:hAnsi="Helvetica"/>
          <w:highlight w:val="yellow"/>
          <w:lang w:val="nl-NL"/>
        </w:rPr>
        <w:t>zich</w:t>
      </w:r>
      <w:r w:rsidRPr="00863F9B">
        <w:rPr>
          <w:rFonts w:ascii="Helvetica" w:hAnsi="Helvetica"/>
          <w:lang w:val="nl-NL"/>
        </w:rPr>
        <w:t xml:space="preserve"> terecht aan het feit dat er wantoestanden zijn bij UWV en ING. </w:t>
      </w:r>
    </w:p>
    <w:p w:rsidR="003A352A" w:rsidRPr="00863F9B" w:rsidRDefault="003A352A" w:rsidP="003A352A">
      <w:pPr>
        <w:rPr>
          <w:rFonts w:ascii="Helvetica" w:hAnsi="Helvetica"/>
          <w:lang w:val="nl-NL"/>
        </w:rPr>
      </w:pPr>
      <w:r w:rsidRPr="00863F9B">
        <w:rPr>
          <w:rFonts w:ascii="Helvetica" w:hAnsi="Helvetica"/>
          <w:lang w:val="nl-NL"/>
        </w:rPr>
        <w:t xml:space="preserve">[34] </w:t>
      </w:r>
      <w:r w:rsidRPr="00863F9B">
        <w:rPr>
          <w:rFonts w:ascii="Helvetica" w:hAnsi="Helvetica"/>
          <w:highlight w:val="yellow"/>
          <w:lang w:val="nl-NL"/>
        </w:rPr>
        <w:t>Ze</w:t>
      </w:r>
      <w:r w:rsidRPr="00863F9B">
        <w:rPr>
          <w:rFonts w:ascii="Helvetica" w:hAnsi="Helvetica"/>
          <w:lang w:val="nl-NL"/>
        </w:rPr>
        <w:t xml:space="preserve"> </w:t>
      </w:r>
      <w:r w:rsidRPr="00863F9B">
        <w:rPr>
          <w:rFonts w:ascii="Helvetica" w:hAnsi="Helvetica"/>
          <w:highlight w:val="cyan"/>
          <w:lang w:val="nl-NL"/>
        </w:rPr>
        <w:t>hebben genoeg</w:t>
      </w:r>
      <w:r w:rsidRPr="00863F9B">
        <w:rPr>
          <w:rFonts w:ascii="Helvetica" w:hAnsi="Helvetica"/>
          <w:lang w:val="nl-NL"/>
        </w:rPr>
        <w:t xml:space="preserve"> van al het gesjoemel. </w:t>
      </w:r>
    </w:p>
    <w:p w:rsidR="003A352A" w:rsidRPr="00863F9B" w:rsidRDefault="003A352A" w:rsidP="003A352A">
      <w:pPr>
        <w:rPr>
          <w:rFonts w:ascii="Helvetica" w:hAnsi="Helvetica"/>
          <w:lang w:val="nl-NL"/>
        </w:rPr>
      </w:pPr>
      <w:r w:rsidRPr="00863F9B">
        <w:rPr>
          <w:rFonts w:ascii="Helvetica" w:hAnsi="Helvetica"/>
          <w:lang w:val="nl-NL"/>
        </w:rPr>
        <w:t xml:space="preserve">[35] (…) </w:t>
      </w:r>
      <w:r w:rsidRPr="00863F9B">
        <w:rPr>
          <w:rFonts w:ascii="Helvetica" w:hAnsi="Helvetica"/>
          <w:highlight w:val="yellow"/>
          <w:lang w:val="nl-NL"/>
        </w:rPr>
        <w:t>Mensen thuis</w:t>
      </w:r>
      <w:r w:rsidRPr="00863F9B">
        <w:rPr>
          <w:rFonts w:ascii="Helvetica" w:hAnsi="Helvetica"/>
          <w:lang w:val="nl-NL"/>
        </w:rPr>
        <w:t xml:space="preserve"> </w:t>
      </w:r>
      <w:r w:rsidRPr="00863F9B">
        <w:rPr>
          <w:rFonts w:ascii="Helvetica" w:hAnsi="Helvetica"/>
          <w:highlight w:val="cyan"/>
          <w:lang w:val="nl-NL"/>
        </w:rPr>
        <w:t>zien</w:t>
      </w:r>
      <w:r w:rsidRPr="00863F9B">
        <w:rPr>
          <w:rFonts w:ascii="Helvetica" w:hAnsi="Helvetica"/>
          <w:lang w:val="nl-NL"/>
        </w:rPr>
        <w:t xml:space="preserve"> de leden van de coalitiepartijen niet langer als volksvertegenwoordigers maar als politici die het eigenbelang, het partijbelang voor het algemeen belang laten gaan. </w:t>
      </w:r>
    </w:p>
    <w:p w:rsidR="003A352A" w:rsidRPr="00863F9B" w:rsidRDefault="003A352A" w:rsidP="003A352A">
      <w:pPr>
        <w:rPr>
          <w:rFonts w:ascii="Helvetica" w:hAnsi="Helvetica"/>
          <w:lang w:val="nl-NL"/>
        </w:rPr>
      </w:pPr>
      <w:r w:rsidRPr="00863F9B">
        <w:rPr>
          <w:rFonts w:ascii="Helvetica" w:hAnsi="Helvetica"/>
          <w:lang w:val="nl-NL"/>
        </w:rPr>
        <w:t>[3</w:t>
      </w:r>
      <w:r w:rsidRPr="00863F9B">
        <w:rPr>
          <w:rFonts w:ascii="Helvetica" w:hAnsi="Helvetica"/>
          <w:lang w:val="nl-NL"/>
        </w:rPr>
        <w:t>6</w:t>
      </w:r>
      <w:r w:rsidRPr="00863F9B">
        <w:rPr>
          <w:rFonts w:ascii="Helvetica" w:hAnsi="Helvetica"/>
          <w:lang w:val="nl-NL"/>
        </w:rPr>
        <w:t>] Het regeerakkoord is verworden tot een dictaat met 76 leden als stemvee.</w:t>
      </w:r>
    </w:p>
    <w:p w:rsidR="003A352A" w:rsidRPr="00863F9B" w:rsidRDefault="003A352A" w:rsidP="003A352A">
      <w:pPr>
        <w:rPr>
          <w:rFonts w:ascii="Helvetica" w:hAnsi="Helvetica"/>
          <w:lang w:val="nl-NL"/>
        </w:rPr>
      </w:pPr>
      <w:r w:rsidRPr="00863F9B">
        <w:rPr>
          <w:rFonts w:ascii="Helvetica" w:hAnsi="Helvetica"/>
          <w:lang w:val="nl-NL"/>
        </w:rPr>
        <w:t xml:space="preserve"> </w:t>
      </w:r>
    </w:p>
    <w:p w:rsidR="003A352A" w:rsidRPr="00863F9B" w:rsidRDefault="003A352A" w:rsidP="00E01553">
      <w:pPr>
        <w:rPr>
          <w:rFonts w:ascii="Helvetica" w:hAnsi="Helvetica"/>
          <w:lang w:val="nl-NL"/>
        </w:rPr>
      </w:pPr>
      <w:r w:rsidRPr="00863F9B">
        <w:rPr>
          <w:rFonts w:ascii="Helvetica" w:hAnsi="Helvetica"/>
          <w:lang w:val="nl-NL"/>
        </w:rPr>
        <w:t xml:space="preserve">b. </w:t>
      </w:r>
    </w:p>
    <w:tbl>
      <w:tblPr>
        <w:tblW w:w="9860" w:type="dxa"/>
        <w:tblLook w:val="04A0" w:firstRow="1" w:lastRow="0" w:firstColumn="1" w:lastColumn="0" w:noHBand="0" w:noVBand="1"/>
      </w:tblPr>
      <w:tblGrid>
        <w:gridCol w:w="3865"/>
        <w:gridCol w:w="2160"/>
        <w:gridCol w:w="2701"/>
        <w:gridCol w:w="1134"/>
      </w:tblGrid>
      <w:tr w:rsidR="00E01553" w:rsidRPr="00E01553" w:rsidTr="00E01553">
        <w:trPr>
          <w:trHeight w:val="315"/>
        </w:trPr>
        <w:tc>
          <w:tcPr>
            <w:tcW w:w="3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 </w:t>
            </w:r>
          </w:p>
        </w:tc>
        <w:tc>
          <w:tcPr>
            <w:tcW w:w="5920" w:type="dxa"/>
            <w:gridSpan w:val="3"/>
            <w:tcBorders>
              <w:top w:val="single" w:sz="8" w:space="0" w:color="auto"/>
              <w:left w:val="nil"/>
              <w:bottom w:val="single" w:sz="8" w:space="0" w:color="auto"/>
              <w:right w:val="single" w:sz="8" w:space="0" w:color="000000"/>
            </w:tcBorders>
            <w:shd w:val="clear" w:color="auto" w:fill="auto"/>
            <w:vAlign w:val="center"/>
            <w:hideMark/>
          </w:tcPr>
          <w:p w:rsidR="00E01553" w:rsidRPr="00E01553" w:rsidRDefault="00E01553" w:rsidP="00E01553">
            <w:pPr>
              <w:spacing w:after="0" w:line="240" w:lineRule="auto"/>
              <w:jc w:val="center"/>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Henk Krol (50PLUS)</w:t>
            </w:r>
          </w:p>
        </w:tc>
      </w:tr>
      <w:tr w:rsidR="00E01553" w:rsidRPr="00E01553" w:rsidTr="00E01553">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r w:rsidRPr="00E01553">
              <w:rPr>
                <w:rFonts w:ascii="Helvetica" w:eastAsia="Times New Roman" w:hAnsi="Helvetica" w:cs="Calibri"/>
                <w:color w:val="000000"/>
                <w:lang w:val="en-NL" w:eastAsia="en-NL"/>
              </w:rPr>
              <w:t> </w:t>
            </w:r>
          </w:p>
        </w:tc>
        <w:tc>
          <w:tcPr>
            <w:tcW w:w="220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proofErr w:type="spellStart"/>
            <w:r w:rsidRPr="00E01553">
              <w:rPr>
                <w:rFonts w:ascii="Helvetica" w:eastAsia="Times New Roman" w:hAnsi="Helvetica" w:cs="Calibri"/>
                <w:color w:val="000000"/>
                <w:lang w:val="en-NL" w:eastAsia="en-NL"/>
              </w:rPr>
              <w:t>Uitingen</w:t>
            </w:r>
            <w:proofErr w:type="spellEnd"/>
            <w:r w:rsidRPr="00E01553">
              <w:rPr>
                <w:rFonts w:ascii="Helvetica" w:eastAsia="Times New Roman" w:hAnsi="Helvetica" w:cs="Calibri"/>
                <w:color w:val="000000"/>
                <w:lang w:val="en-NL" w:eastAsia="en-NL"/>
              </w:rPr>
              <w:t xml:space="preserve"> </w:t>
            </w:r>
            <w:proofErr w:type="spellStart"/>
            <w:r w:rsidRPr="00E01553">
              <w:rPr>
                <w:rFonts w:ascii="Helvetica" w:eastAsia="Times New Roman" w:hAnsi="Helvetica" w:cs="Calibri"/>
                <w:color w:val="000000"/>
                <w:lang w:val="en-NL" w:eastAsia="en-NL"/>
              </w:rPr>
              <w:t>Totaal</w:t>
            </w:r>
            <w:proofErr w:type="spellEnd"/>
          </w:p>
        </w:tc>
        <w:tc>
          <w:tcPr>
            <w:tcW w:w="276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proofErr w:type="spellStart"/>
            <w:r w:rsidRPr="00E01553">
              <w:rPr>
                <w:rFonts w:ascii="Helvetica" w:eastAsia="Times New Roman" w:hAnsi="Helvetica" w:cs="Calibri"/>
                <w:color w:val="000000"/>
                <w:lang w:val="en-NL" w:eastAsia="en-NL"/>
              </w:rPr>
              <w:t>Uitingen</w:t>
            </w:r>
            <w:proofErr w:type="spellEnd"/>
            <w:r w:rsidRPr="00E01553">
              <w:rPr>
                <w:rFonts w:ascii="Helvetica" w:eastAsia="Times New Roman" w:hAnsi="Helvetica" w:cs="Calibri"/>
                <w:color w:val="000000"/>
                <w:lang w:val="en-NL" w:eastAsia="en-NL"/>
              </w:rPr>
              <w:t xml:space="preserve"> met </w:t>
            </w:r>
            <w:proofErr w:type="spellStart"/>
            <w:r w:rsidRPr="00E01553">
              <w:rPr>
                <w:rFonts w:ascii="Helvetica" w:eastAsia="Times New Roman" w:hAnsi="Helvetica" w:cs="Calibri"/>
                <w:color w:val="000000"/>
                <w:lang w:val="en-NL" w:eastAsia="en-NL"/>
              </w:rPr>
              <w:t>kiezer</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r w:rsidRPr="00E01553">
              <w:rPr>
                <w:rFonts w:ascii="Helvetica" w:eastAsia="Times New Roman" w:hAnsi="Helvetica" w:cs="Calibri"/>
                <w:color w:val="000000"/>
                <w:lang w:val="en-NL" w:eastAsia="en-NL"/>
              </w:rPr>
              <w:t xml:space="preserve">% van </w:t>
            </w:r>
            <w:proofErr w:type="spellStart"/>
            <w:r w:rsidRPr="00E01553">
              <w:rPr>
                <w:rFonts w:ascii="Helvetica" w:eastAsia="Times New Roman" w:hAnsi="Helvetica" w:cs="Calibri"/>
                <w:color w:val="000000"/>
                <w:lang w:val="en-NL" w:eastAsia="en-NL"/>
              </w:rPr>
              <w:t>totaal</w:t>
            </w:r>
            <w:proofErr w:type="spellEnd"/>
          </w:p>
        </w:tc>
      </w:tr>
      <w:tr w:rsidR="00E01553" w:rsidRPr="00E01553" w:rsidTr="00E01553">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Algemene Politieke Beschouwingen (2018)</w:t>
            </w:r>
          </w:p>
        </w:tc>
        <w:tc>
          <w:tcPr>
            <w:tcW w:w="220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jc w:val="right"/>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36</w:t>
            </w:r>
          </w:p>
        </w:tc>
        <w:tc>
          <w:tcPr>
            <w:tcW w:w="276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jc w:val="right"/>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20</w:t>
            </w:r>
          </w:p>
        </w:tc>
        <w:tc>
          <w:tcPr>
            <w:tcW w:w="960" w:type="dxa"/>
            <w:tcBorders>
              <w:top w:val="nil"/>
              <w:left w:val="nil"/>
              <w:bottom w:val="single" w:sz="8" w:space="0" w:color="auto"/>
              <w:right w:val="single" w:sz="8" w:space="0" w:color="auto"/>
            </w:tcBorders>
            <w:shd w:val="clear" w:color="auto" w:fill="auto"/>
            <w:vAlign w:val="center"/>
            <w:hideMark/>
          </w:tcPr>
          <w:p w:rsidR="00E01553" w:rsidRPr="00E01553" w:rsidRDefault="00E01553" w:rsidP="00E01553">
            <w:pPr>
              <w:spacing w:after="0" w:line="240" w:lineRule="auto"/>
              <w:jc w:val="right"/>
              <w:rPr>
                <w:rFonts w:ascii="Helvetica" w:eastAsia="Times New Roman" w:hAnsi="Helvetica" w:cs="Calibri"/>
                <w:color w:val="000000"/>
                <w:lang w:val="en-NL" w:eastAsia="en-NL"/>
              </w:rPr>
            </w:pPr>
            <w:r w:rsidRPr="00E01553">
              <w:rPr>
                <w:rFonts w:ascii="Helvetica" w:eastAsia="Times New Roman" w:hAnsi="Helvetica" w:cs="Calibri"/>
                <w:color w:val="000000"/>
                <w:lang w:val="nl-NL" w:eastAsia="en-NL"/>
              </w:rPr>
              <w:t>55,55556</w:t>
            </w:r>
          </w:p>
        </w:tc>
      </w:tr>
    </w:tbl>
    <w:p w:rsidR="00656EAB" w:rsidRPr="00863F9B" w:rsidRDefault="00656EAB" w:rsidP="00884ABF">
      <w:pPr>
        <w:rPr>
          <w:rFonts w:ascii="Helvetica" w:hAnsi="Helvetica"/>
          <w:lang w:val="nl-NL"/>
        </w:rPr>
      </w:pPr>
    </w:p>
    <w:p w:rsidR="003A352A" w:rsidRPr="00863F9B" w:rsidRDefault="003A352A" w:rsidP="00E01553">
      <w:pPr>
        <w:rPr>
          <w:rFonts w:ascii="Helvetica" w:hAnsi="Helvetica"/>
          <w:lang w:val="nl-NL"/>
        </w:rPr>
      </w:pPr>
      <w:r w:rsidRPr="00863F9B">
        <w:rPr>
          <w:rFonts w:ascii="Helvetica" w:hAnsi="Helvetica"/>
          <w:lang w:val="nl-NL"/>
        </w:rPr>
        <w:t xml:space="preserve">c. </w:t>
      </w:r>
    </w:p>
    <w:p w:rsidR="00E01553" w:rsidRPr="00863F9B" w:rsidRDefault="00E01553" w:rsidP="00E01553">
      <w:pPr>
        <w:rPr>
          <w:rFonts w:ascii="Helvetica" w:hAnsi="Helvetica"/>
          <w:lang w:val="nl-NL"/>
        </w:rPr>
      </w:pPr>
      <w:r w:rsidRPr="00863F9B">
        <w:rPr>
          <w:rFonts w:ascii="Helvetica" w:hAnsi="Helvetica"/>
          <w:lang w:val="nl-NL"/>
        </w:rPr>
        <w:t xml:space="preserve">In deze tekst komt in mijn mening Henk Krol zeker naar voren als een Populist. Hij geeft de kiezers in dit stuk maar liefst 11x voor zover ik gevonden heb, vanuit de perspectief van de kiezer. </w:t>
      </w:r>
    </w:p>
    <w:tbl>
      <w:tblPr>
        <w:tblW w:w="9860" w:type="dxa"/>
        <w:tblLook w:val="04A0" w:firstRow="1" w:lastRow="0" w:firstColumn="1" w:lastColumn="0" w:noHBand="0" w:noVBand="1"/>
      </w:tblPr>
      <w:tblGrid>
        <w:gridCol w:w="3858"/>
        <w:gridCol w:w="2162"/>
        <w:gridCol w:w="2706"/>
        <w:gridCol w:w="1134"/>
      </w:tblGrid>
      <w:tr w:rsidR="00863F9B" w:rsidRPr="00656EAB" w:rsidTr="00305A8D">
        <w:trPr>
          <w:trHeight w:val="315"/>
        </w:trPr>
        <w:tc>
          <w:tcPr>
            <w:tcW w:w="3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 </w:t>
            </w:r>
          </w:p>
        </w:tc>
        <w:tc>
          <w:tcPr>
            <w:tcW w:w="2200" w:type="dxa"/>
            <w:tcBorders>
              <w:top w:val="single" w:sz="8" w:space="0" w:color="auto"/>
              <w:left w:val="nil"/>
              <w:bottom w:val="single" w:sz="8" w:space="0" w:color="auto"/>
              <w:right w:val="nil"/>
            </w:tcBorders>
            <w:shd w:val="clear" w:color="auto" w:fill="auto"/>
            <w:vAlign w:val="center"/>
            <w:hideMark/>
          </w:tcPr>
          <w:p w:rsidR="00E01553" w:rsidRPr="00656EAB" w:rsidRDefault="00E01553" w:rsidP="00863F9B">
            <w:pPr>
              <w:spacing w:after="0" w:line="240" w:lineRule="auto"/>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 xml:space="preserve">Henk Krol </w:t>
            </w:r>
            <w:r w:rsidR="00863F9B">
              <w:rPr>
                <w:rFonts w:ascii="Helvetica" w:eastAsia="Times New Roman" w:hAnsi="Helvetica" w:cs="Calibri"/>
                <w:color w:val="000000"/>
                <w:lang w:val="nl-NL" w:eastAsia="en-NL"/>
              </w:rPr>
              <w:t>(</w:t>
            </w:r>
            <w:r w:rsidRPr="00656EAB">
              <w:rPr>
                <w:rFonts w:ascii="Helvetica" w:eastAsia="Times New Roman" w:hAnsi="Helvetica" w:cs="Calibri"/>
                <w:color w:val="000000"/>
                <w:lang w:val="nl-NL" w:eastAsia="en-NL"/>
              </w:rPr>
              <w:t>50PLUS)</w:t>
            </w:r>
          </w:p>
        </w:tc>
        <w:tc>
          <w:tcPr>
            <w:tcW w:w="2760" w:type="dxa"/>
            <w:tcBorders>
              <w:top w:val="single" w:sz="8" w:space="0" w:color="auto"/>
              <w:left w:val="nil"/>
              <w:bottom w:val="single" w:sz="8" w:space="0" w:color="auto"/>
              <w:right w:val="nil"/>
            </w:tcBorders>
            <w:shd w:val="clear" w:color="auto" w:fill="auto"/>
            <w:vAlign w:val="center"/>
            <w:hideMark/>
          </w:tcPr>
          <w:p w:rsidR="00E01553" w:rsidRPr="00656EAB" w:rsidRDefault="00E01553" w:rsidP="00305A8D">
            <w:pPr>
              <w:spacing w:after="0" w:line="240" w:lineRule="auto"/>
              <w:jc w:val="center"/>
              <w:rPr>
                <w:rFonts w:ascii="Helvetica" w:eastAsia="Times New Roman" w:hAnsi="Helvetica" w:cs="Calibri"/>
                <w:color w:val="000000"/>
                <w:lang w:val="en-NL" w:eastAsia="en-NL"/>
              </w:rPr>
            </w:pPr>
            <w:r w:rsidRPr="00656EAB">
              <w:rPr>
                <w:rFonts w:ascii="Helvetica" w:eastAsia="Times New Roman" w:hAnsi="Helvetica" w:cs="Calibri"/>
                <w:color w:val="000000"/>
                <w:lang w:val="en-NL" w:eastAsia="en-NL"/>
              </w:rPr>
              <w:t> </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jc w:val="center"/>
              <w:rPr>
                <w:rFonts w:ascii="Helvetica" w:eastAsia="Times New Roman" w:hAnsi="Helvetica" w:cs="Calibri"/>
                <w:color w:val="000000"/>
                <w:lang w:val="en-NL" w:eastAsia="en-NL"/>
              </w:rPr>
            </w:pPr>
            <w:r w:rsidRPr="00656EAB">
              <w:rPr>
                <w:rFonts w:ascii="Helvetica" w:eastAsia="Times New Roman" w:hAnsi="Helvetica" w:cs="Calibri"/>
                <w:color w:val="000000"/>
                <w:lang w:val="en-NL" w:eastAsia="en-NL"/>
              </w:rPr>
              <w:t> </w:t>
            </w:r>
          </w:p>
        </w:tc>
      </w:tr>
      <w:tr w:rsidR="00863F9B" w:rsidRPr="00656EAB" w:rsidTr="00305A8D">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r w:rsidRPr="00656EAB">
              <w:rPr>
                <w:rFonts w:ascii="Helvetica" w:eastAsia="Times New Roman" w:hAnsi="Helvetica" w:cs="Calibri"/>
                <w:color w:val="000000"/>
                <w:lang w:val="en-NL" w:eastAsia="en-NL"/>
              </w:rPr>
              <w:t> </w:t>
            </w:r>
          </w:p>
        </w:tc>
        <w:tc>
          <w:tcPr>
            <w:tcW w:w="220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proofErr w:type="spellStart"/>
            <w:r w:rsidRPr="00656EAB">
              <w:rPr>
                <w:rFonts w:ascii="Helvetica" w:eastAsia="Times New Roman" w:hAnsi="Helvetica" w:cs="Calibri"/>
                <w:color w:val="000000"/>
                <w:lang w:val="en-NL" w:eastAsia="en-NL"/>
              </w:rPr>
              <w:t>Uitingen</w:t>
            </w:r>
            <w:proofErr w:type="spellEnd"/>
            <w:r w:rsidRPr="00656EAB">
              <w:rPr>
                <w:rFonts w:ascii="Helvetica" w:eastAsia="Times New Roman" w:hAnsi="Helvetica" w:cs="Calibri"/>
                <w:color w:val="000000"/>
                <w:lang w:val="en-NL" w:eastAsia="en-NL"/>
              </w:rPr>
              <w:t xml:space="preserve"> </w:t>
            </w:r>
            <w:proofErr w:type="spellStart"/>
            <w:r w:rsidRPr="00656EAB">
              <w:rPr>
                <w:rFonts w:ascii="Helvetica" w:eastAsia="Times New Roman" w:hAnsi="Helvetica" w:cs="Calibri"/>
                <w:color w:val="000000"/>
                <w:lang w:val="en-NL" w:eastAsia="en-NL"/>
              </w:rPr>
              <w:t>Totaal</w:t>
            </w:r>
            <w:proofErr w:type="spellEnd"/>
          </w:p>
        </w:tc>
        <w:tc>
          <w:tcPr>
            <w:tcW w:w="276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proofErr w:type="spellStart"/>
            <w:r w:rsidRPr="00863F9B">
              <w:rPr>
                <w:rFonts w:ascii="Helvetica" w:eastAsia="Times New Roman" w:hAnsi="Helvetica" w:cs="Calibri"/>
                <w:color w:val="000000"/>
                <w:lang w:val="en-US" w:eastAsia="en-NL"/>
              </w:rPr>
              <w:t>Perspectief</w:t>
            </w:r>
            <w:proofErr w:type="spellEnd"/>
            <w:r w:rsidRPr="00863F9B">
              <w:rPr>
                <w:rFonts w:ascii="Helvetica" w:eastAsia="Times New Roman" w:hAnsi="Helvetica" w:cs="Calibri"/>
                <w:color w:val="000000"/>
                <w:lang w:val="en-US" w:eastAsia="en-NL"/>
              </w:rPr>
              <w:t xml:space="preserve"> </w:t>
            </w:r>
            <w:proofErr w:type="spellStart"/>
            <w:r w:rsidRPr="00863F9B">
              <w:rPr>
                <w:rFonts w:ascii="Helvetica" w:eastAsia="Times New Roman" w:hAnsi="Helvetica" w:cs="Calibri"/>
                <w:color w:val="000000"/>
                <w:lang w:val="en-US" w:eastAsia="en-NL"/>
              </w:rPr>
              <w:t>bij</w:t>
            </w:r>
            <w:proofErr w:type="spellEnd"/>
            <w:r w:rsidRPr="00656EAB">
              <w:rPr>
                <w:rFonts w:ascii="Helvetica" w:eastAsia="Times New Roman" w:hAnsi="Helvetica" w:cs="Calibri"/>
                <w:color w:val="000000"/>
                <w:lang w:val="en-NL" w:eastAsia="en-NL"/>
              </w:rPr>
              <w:t xml:space="preserve"> </w:t>
            </w:r>
            <w:proofErr w:type="spellStart"/>
            <w:r w:rsidRPr="00656EAB">
              <w:rPr>
                <w:rFonts w:ascii="Helvetica" w:eastAsia="Times New Roman" w:hAnsi="Helvetica" w:cs="Calibri"/>
                <w:color w:val="000000"/>
                <w:lang w:val="en-NL" w:eastAsia="en-NL"/>
              </w:rPr>
              <w:t>kiezer</w:t>
            </w:r>
            <w:proofErr w:type="spellEnd"/>
          </w:p>
        </w:tc>
        <w:tc>
          <w:tcPr>
            <w:tcW w:w="96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r w:rsidRPr="00656EAB">
              <w:rPr>
                <w:rFonts w:ascii="Helvetica" w:eastAsia="Times New Roman" w:hAnsi="Helvetica" w:cs="Calibri"/>
                <w:color w:val="000000"/>
                <w:lang w:val="en-NL" w:eastAsia="en-NL"/>
              </w:rPr>
              <w:t xml:space="preserve">% van </w:t>
            </w:r>
            <w:proofErr w:type="spellStart"/>
            <w:r w:rsidRPr="00656EAB">
              <w:rPr>
                <w:rFonts w:ascii="Helvetica" w:eastAsia="Times New Roman" w:hAnsi="Helvetica" w:cs="Calibri"/>
                <w:color w:val="000000"/>
                <w:lang w:val="en-NL" w:eastAsia="en-NL"/>
              </w:rPr>
              <w:t>totaal</w:t>
            </w:r>
            <w:proofErr w:type="spellEnd"/>
          </w:p>
        </w:tc>
      </w:tr>
      <w:tr w:rsidR="00863F9B" w:rsidRPr="00656EAB" w:rsidTr="00305A8D">
        <w:trPr>
          <w:trHeight w:val="615"/>
        </w:trPr>
        <w:tc>
          <w:tcPr>
            <w:tcW w:w="3940" w:type="dxa"/>
            <w:tcBorders>
              <w:top w:val="nil"/>
              <w:left w:val="single" w:sz="8" w:space="0" w:color="auto"/>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Algemene Politieke Beschouwingen (2018)</w:t>
            </w:r>
          </w:p>
        </w:tc>
        <w:tc>
          <w:tcPr>
            <w:tcW w:w="220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jc w:val="right"/>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36</w:t>
            </w:r>
          </w:p>
        </w:tc>
        <w:tc>
          <w:tcPr>
            <w:tcW w:w="276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jc w:val="right"/>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11</w:t>
            </w:r>
          </w:p>
        </w:tc>
        <w:tc>
          <w:tcPr>
            <w:tcW w:w="960" w:type="dxa"/>
            <w:tcBorders>
              <w:top w:val="nil"/>
              <w:left w:val="nil"/>
              <w:bottom w:val="single" w:sz="8" w:space="0" w:color="auto"/>
              <w:right w:val="single" w:sz="8" w:space="0" w:color="auto"/>
            </w:tcBorders>
            <w:shd w:val="clear" w:color="auto" w:fill="auto"/>
            <w:vAlign w:val="center"/>
            <w:hideMark/>
          </w:tcPr>
          <w:p w:rsidR="00E01553" w:rsidRPr="00656EAB" w:rsidRDefault="00E01553" w:rsidP="00305A8D">
            <w:pPr>
              <w:spacing w:after="0" w:line="240" w:lineRule="auto"/>
              <w:jc w:val="right"/>
              <w:rPr>
                <w:rFonts w:ascii="Helvetica" w:eastAsia="Times New Roman" w:hAnsi="Helvetica" w:cs="Calibri"/>
                <w:color w:val="000000"/>
                <w:lang w:val="en-NL" w:eastAsia="en-NL"/>
              </w:rPr>
            </w:pPr>
            <w:r w:rsidRPr="00656EAB">
              <w:rPr>
                <w:rFonts w:ascii="Helvetica" w:eastAsia="Times New Roman" w:hAnsi="Helvetica" w:cs="Calibri"/>
                <w:color w:val="000000"/>
                <w:lang w:val="nl-NL" w:eastAsia="en-NL"/>
              </w:rPr>
              <w:t>30,55556</w:t>
            </w:r>
          </w:p>
        </w:tc>
      </w:tr>
    </w:tbl>
    <w:p w:rsidR="00E01553" w:rsidRPr="00863F9B" w:rsidRDefault="00E01553" w:rsidP="00E01553">
      <w:pPr>
        <w:rPr>
          <w:rFonts w:ascii="Helvetica" w:hAnsi="Helvetica"/>
          <w:lang w:val="nl-NL"/>
        </w:rPr>
      </w:pPr>
    </w:p>
    <w:p w:rsidR="003A352A" w:rsidRPr="00863F9B" w:rsidRDefault="003A352A" w:rsidP="003A352A">
      <w:pPr>
        <w:rPr>
          <w:rFonts w:ascii="Helvetica" w:hAnsi="Helvetica"/>
          <w:lang w:val="nl-NL"/>
        </w:rPr>
      </w:pPr>
    </w:p>
    <w:p w:rsidR="00C844BC" w:rsidRPr="00863F9B" w:rsidRDefault="003A352A" w:rsidP="003A352A">
      <w:pPr>
        <w:rPr>
          <w:rFonts w:ascii="Helvetica" w:hAnsi="Helvetica"/>
          <w:lang w:val="nl-NL"/>
        </w:rPr>
      </w:pPr>
      <w:r w:rsidRPr="00863F9B">
        <w:rPr>
          <w:rFonts w:ascii="Helvetica" w:hAnsi="Helvetica"/>
          <w:lang w:val="nl-NL"/>
        </w:rPr>
        <w:lastRenderedPageBreak/>
        <w:t xml:space="preserve">3. </w:t>
      </w:r>
    </w:p>
    <w:p w:rsidR="00E01553" w:rsidRPr="00863F9B" w:rsidRDefault="00E01553" w:rsidP="003A352A">
      <w:pPr>
        <w:rPr>
          <w:rFonts w:ascii="Helvetica" w:hAnsi="Helvetica"/>
          <w:lang w:val="nl-NL"/>
        </w:rPr>
      </w:pPr>
      <w:r w:rsidRPr="00863F9B">
        <w:rPr>
          <w:rFonts w:ascii="Helvetica" w:hAnsi="Helvetica"/>
          <w:lang w:val="nl-NL"/>
        </w:rPr>
        <w:t xml:space="preserve">Stilistische techniek 1: </w:t>
      </w:r>
      <w:r w:rsidR="006B4E65">
        <w:rPr>
          <w:rFonts w:ascii="Helvetica" w:hAnsi="Helvetica"/>
          <w:lang w:val="nl-NL"/>
        </w:rPr>
        <w:t>Perspectief, ze / hij / we (in deze tekst gebruikt de auteur veel ze en hij om over zowel de slachtoffers als de dader te praten. Waardoor je een stuk beter dit verhaal kan meebeleven.)</w:t>
      </w:r>
    </w:p>
    <w:p w:rsidR="00E01553" w:rsidRPr="00863F9B" w:rsidRDefault="00E01553" w:rsidP="003A352A">
      <w:pPr>
        <w:rPr>
          <w:rFonts w:ascii="Helvetica" w:hAnsi="Helvetica"/>
          <w:lang w:val="nl-NL"/>
        </w:rPr>
      </w:pPr>
      <w:r w:rsidRPr="00863F9B">
        <w:rPr>
          <w:rFonts w:ascii="Helvetica" w:hAnsi="Helvetica"/>
          <w:lang w:val="nl-NL"/>
        </w:rPr>
        <w:t xml:space="preserve">Stilistische techniek </w:t>
      </w:r>
      <w:r w:rsidRPr="00863F9B">
        <w:rPr>
          <w:rFonts w:ascii="Helvetica" w:hAnsi="Helvetica"/>
          <w:lang w:val="nl-NL"/>
        </w:rPr>
        <w:t>2</w:t>
      </w:r>
      <w:r w:rsidRPr="00863F9B">
        <w:rPr>
          <w:rFonts w:ascii="Helvetica" w:hAnsi="Helvetica"/>
          <w:lang w:val="nl-NL"/>
        </w:rPr>
        <w:t>:</w:t>
      </w:r>
      <w:r w:rsidRPr="00863F9B">
        <w:rPr>
          <w:rFonts w:ascii="Helvetica" w:hAnsi="Helvetica"/>
          <w:lang w:val="nl-NL"/>
        </w:rPr>
        <w:t xml:space="preserve"> </w:t>
      </w:r>
      <w:r w:rsidR="00863F9B">
        <w:rPr>
          <w:rFonts w:ascii="Helvetica" w:hAnsi="Helvetica"/>
          <w:lang w:val="nl-NL"/>
        </w:rPr>
        <w:t xml:space="preserve">Emotie, geschrokken </w:t>
      </w:r>
      <w:r w:rsidR="006B4E65">
        <w:rPr>
          <w:rFonts w:ascii="Helvetica" w:hAnsi="Helvetica"/>
          <w:lang w:val="nl-NL"/>
        </w:rPr>
        <w:t>(maakt de tekst een stuk persoonlijker omdat we kunnen inleven in de gevoelens van de aanwezigen)</w:t>
      </w:r>
    </w:p>
    <w:p w:rsidR="00E01553" w:rsidRPr="00863F9B" w:rsidRDefault="00E01553" w:rsidP="003A352A">
      <w:pPr>
        <w:rPr>
          <w:rFonts w:ascii="Helvetica" w:hAnsi="Helvetica"/>
          <w:lang w:val="nl-NL"/>
        </w:rPr>
      </w:pPr>
      <w:r w:rsidRPr="00863F9B">
        <w:rPr>
          <w:rFonts w:ascii="Helvetica" w:hAnsi="Helvetica"/>
          <w:lang w:val="nl-NL"/>
        </w:rPr>
        <w:t xml:space="preserve">Stilistische techniek </w:t>
      </w:r>
      <w:r w:rsidRPr="00863F9B">
        <w:rPr>
          <w:rFonts w:ascii="Helvetica" w:hAnsi="Helvetica"/>
          <w:lang w:val="nl-NL"/>
        </w:rPr>
        <w:t>3</w:t>
      </w:r>
      <w:r w:rsidRPr="00863F9B">
        <w:rPr>
          <w:rFonts w:ascii="Helvetica" w:hAnsi="Helvetica"/>
          <w:lang w:val="nl-NL"/>
        </w:rPr>
        <w:t>:</w:t>
      </w:r>
      <w:r w:rsidR="00863F9B">
        <w:rPr>
          <w:rFonts w:ascii="Helvetica" w:hAnsi="Helvetica"/>
          <w:lang w:val="nl-NL"/>
        </w:rPr>
        <w:t xml:space="preserve"> Cognitie, bibberend</w:t>
      </w:r>
      <w:r w:rsidR="006B4E65">
        <w:rPr>
          <w:rFonts w:ascii="Helvetica" w:hAnsi="Helvetica"/>
          <w:lang w:val="nl-NL"/>
        </w:rPr>
        <w:t xml:space="preserve"> (lezer kan beter zich de situatie voor zich zien door dit soort extra stukjes informatie)</w:t>
      </w:r>
    </w:p>
    <w:sectPr w:rsidR="00E01553" w:rsidRPr="00863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2A"/>
    <w:rsid w:val="003A352A"/>
    <w:rsid w:val="00656EAB"/>
    <w:rsid w:val="006B4E65"/>
    <w:rsid w:val="00863F9B"/>
    <w:rsid w:val="00884ABF"/>
    <w:rsid w:val="00AF3567"/>
    <w:rsid w:val="00C844BC"/>
    <w:rsid w:val="00E015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F1302"/>
  <w15:chartTrackingRefBased/>
  <w15:docId w15:val="{9CC261AA-30FB-40DA-9D58-D3101ED7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88416">
      <w:bodyDiv w:val="1"/>
      <w:marLeft w:val="0"/>
      <w:marRight w:val="0"/>
      <w:marTop w:val="0"/>
      <w:marBottom w:val="0"/>
      <w:divBdr>
        <w:top w:val="none" w:sz="0" w:space="0" w:color="auto"/>
        <w:left w:val="none" w:sz="0" w:space="0" w:color="auto"/>
        <w:bottom w:val="none" w:sz="0" w:space="0" w:color="auto"/>
        <w:right w:val="none" w:sz="0" w:space="0" w:color="auto"/>
      </w:divBdr>
    </w:div>
    <w:div w:id="453213247">
      <w:bodyDiv w:val="1"/>
      <w:marLeft w:val="0"/>
      <w:marRight w:val="0"/>
      <w:marTop w:val="0"/>
      <w:marBottom w:val="0"/>
      <w:divBdr>
        <w:top w:val="none" w:sz="0" w:space="0" w:color="auto"/>
        <w:left w:val="none" w:sz="0" w:space="0" w:color="auto"/>
        <w:bottom w:val="none" w:sz="0" w:space="0" w:color="auto"/>
        <w:right w:val="none" w:sz="0" w:space="0" w:color="auto"/>
      </w:divBdr>
    </w:div>
    <w:div w:id="486437437">
      <w:bodyDiv w:val="1"/>
      <w:marLeft w:val="0"/>
      <w:marRight w:val="0"/>
      <w:marTop w:val="0"/>
      <w:marBottom w:val="0"/>
      <w:divBdr>
        <w:top w:val="none" w:sz="0" w:space="0" w:color="auto"/>
        <w:left w:val="none" w:sz="0" w:space="0" w:color="auto"/>
        <w:bottom w:val="none" w:sz="0" w:space="0" w:color="auto"/>
        <w:right w:val="none" w:sz="0" w:space="0" w:color="auto"/>
      </w:divBdr>
    </w:div>
    <w:div w:id="1489326224">
      <w:bodyDiv w:val="1"/>
      <w:marLeft w:val="0"/>
      <w:marRight w:val="0"/>
      <w:marTop w:val="0"/>
      <w:marBottom w:val="0"/>
      <w:divBdr>
        <w:top w:val="none" w:sz="0" w:space="0" w:color="auto"/>
        <w:left w:val="none" w:sz="0" w:space="0" w:color="auto"/>
        <w:bottom w:val="none" w:sz="0" w:space="0" w:color="auto"/>
        <w:right w:val="none" w:sz="0" w:space="0" w:color="auto"/>
      </w:divBdr>
    </w:div>
    <w:div w:id="183803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660</Words>
  <Characters>3186</Characters>
  <Application>Microsoft Office Word</Application>
  <DocSecurity>0</DocSecurity>
  <Lines>94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4</cp:revision>
  <dcterms:created xsi:type="dcterms:W3CDTF">2023-10-16T11:34:00Z</dcterms:created>
  <dcterms:modified xsi:type="dcterms:W3CDTF">2023-10-16T12:11:00Z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3201a4e7-0203-4f80-aa33-da076aaae4ea</vt:lpwstr>
  </property>
</Properties>
</file>