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B0969" w14:textId="0A15B60B" w:rsidR="00C844BC" w:rsidRDefault="00FE585B">
      <w:pPr>
        <w:rPr>
          <w:rFonts w:ascii="Civil Premium" w:hAnsi="Civil Premium"/>
          <w:lang w:val="nl-NL"/>
        </w:rPr>
      </w:pPr>
      <w:r w:rsidRPr="009D1A24">
        <w:rPr>
          <w:rFonts w:ascii="Civil Premium" w:hAnsi="Civil Premium"/>
          <w:lang w:val="nl-NL"/>
        </w:rPr>
        <w:t>Achtergrond artikel</w:t>
      </w:r>
    </w:p>
    <w:p w14:paraId="666D41AB" w14:textId="308E9798" w:rsidR="009D1A24" w:rsidRDefault="009D1A24">
      <w:pPr>
        <w:rPr>
          <w:rFonts w:ascii="Civil Premium" w:hAnsi="Civil Premium"/>
          <w:lang w:val="nl-NL"/>
        </w:rPr>
      </w:pPr>
      <w:r>
        <w:rPr>
          <w:rFonts w:ascii="Civil Premium" w:hAnsi="Civil Premium"/>
          <w:lang w:val="nl-NL"/>
        </w:rPr>
        <w:t>Titel:</w:t>
      </w:r>
    </w:p>
    <w:p w14:paraId="4E256AD4" w14:textId="21856425" w:rsidR="009D1A24" w:rsidRPr="0033671B" w:rsidRDefault="0033671B">
      <w:pPr>
        <w:rPr>
          <w:rFonts w:ascii="Civil Premium" w:hAnsi="Civil Premium"/>
          <w:strike/>
          <w:sz w:val="24"/>
          <w:szCs w:val="24"/>
          <w:lang w:val="nl-NL"/>
        </w:rPr>
      </w:pPr>
      <w:r w:rsidRPr="0033671B">
        <w:rPr>
          <w:rFonts w:ascii="Civil Premium" w:hAnsi="Civil Premium"/>
          <w:strike/>
          <w:sz w:val="24"/>
          <w:szCs w:val="24"/>
          <w:lang w:val="nl-NL"/>
        </w:rPr>
        <w:t>impact keuzes ECB op prijspeil Nederlandse burger</w:t>
      </w:r>
    </w:p>
    <w:p w14:paraId="2CA12A67" w14:textId="77777777" w:rsidR="009D1A24" w:rsidRDefault="009D1A24">
      <w:pPr>
        <w:rPr>
          <w:rFonts w:ascii="Civil Premium" w:hAnsi="Civil Premium"/>
          <w:lang w:val="nl-NL"/>
        </w:rPr>
      </w:pPr>
    </w:p>
    <w:p w14:paraId="00161ED0" w14:textId="77777777" w:rsidR="009D1A24" w:rsidRPr="009D1A24" w:rsidRDefault="009D1A24">
      <w:pPr>
        <w:rPr>
          <w:rFonts w:ascii="Civil Premium" w:hAnsi="Civil Premium"/>
          <w:lang w:val="nl-NL"/>
        </w:rPr>
      </w:pPr>
    </w:p>
    <w:p w14:paraId="00DB6AE2"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t>Lead: (eindigt op basisuitspraak)</w:t>
      </w:r>
    </w:p>
    <w:p w14:paraId="284584E7" w14:textId="6CA65699" w:rsidR="009D1A24" w:rsidRPr="009D1A24" w:rsidRDefault="009D1A24" w:rsidP="009D1A24">
      <w:pPr>
        <w:rPr>
          <w:rFonts w:ascii="Civil Premium" w:hAnsi="Civil Premium"/>
          <w:lang w:val="nl-NL"/>
        </w:rPr>
      </w:pPr>
      <w:proofErr w:type="spellStart"/>
      <w:r w:rsidRPr="009D1A24">
        <w:rPr>
          <w:rFonts w:ascii="Civil Premium" w:hAnsi="Civil Premium"/>
          <w:lang w:val="nl-NL"/>
        </w:rPr>
        <w:t>sandwichen</w:t>
      </w:r>
      <w:proofErr w:type="spellEnd"/>
      <w:r w:rsidRPr="009D1A24">
        <w:rPr>
          <w:rFonts w:ascii="Civil Premium" w:hAnsi="Civil Premium"/>
          <w:lang w:val="nl-NL"/>
        </w:rPr>
        <w:t xml:space="preserve"> door anekdotes en droge cijfers af te wisselen</w:t>
      </w:r>
    </w:p>
    <w:p w14:paraId="09EC964B" w14:textId="10BBBF51" w:rsidR="009D1A24" w:rsidRDefault="009D1A24" w:rsidP="009D1A24">
      <w:pPr>
        <w:rPr>
          <w:rFonts w:ascii="Civil Premium" w:hAnsi="Civil Premium"/>
          <w:lang w:val="nl-NL"/>
        </w:rPr>
      </w:pPr>
      <w:r w:rsidRPr="009D1A24">
        <w:rPr>
          <w:rFonts w:ascii="Civil Premium" w:hAnsi="Civil Premium"/>
          <w:lang w:val="nl-NL"/>
        </w:rPr>
        <w:t>"ik kom net terug van de supermarkt en zie dat mijn boodschappen weer duurder zijn geworden, ook lijkt mijn zak pepernoten kleiner? Terwijl deze week op het journaal gepraat werd over recordwinsten van deze supermarkt. Wat is hier aan de hand en wat is hier gebeurd?"</w:t>
      </w:r>
    </w:p>
    <w:p w14:paraId="5F4B28C4" w14:textId="77777777" w:rsidR="009D1A24" w:rsidRPr="009D1A24" w:rsidRDefault="009D1A24" w:rsidP="009D1A24">
      <w:pPr>
        <w:rPr>
          <w:rFonts w:ascii="Civil Premium" w:hAnsi="Civil Premium"/>
          <w:lang w:val="nl-NL"/>
        </w:rPr>
      </w:pPr>
    </w:p>
    <w:p w14:paraId="7CA003D7"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t>Aantrekkelijke inleiding hoofdthema</w:t>
      </w:r>
    </w:p>
    <w:p w14:paraId="21C04199"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t>formulering hoofdthema</w:t>
      </w:r>
    </w:p>
    <w:p w14:paraId="67A15E93" w14:textId="77777777" w:rsidR="009D1A24" w:rsidRPr="009D1A24" w:rsidRDefault="009D1A24" w:rsidP="009D1A24">
      <w:pPr>
        <w:rPr>
          <w:rFonts w:ascii="Civil Premium" w:hAnsi="Civil Premium"/>
          <w:lang w:val="nl-NL"/>
        </w:rPr>
      </w:pPr>
    </w:p>
    <w:p w14:paraId="34B61EFF" w14:textId="484D8309" w:rsidR="009D1A24" w:rsidRPr="0033671B" w:rsidRDefault="009D1A24" w:rsidP="009D1A24">
      <w:pPr>
        <w:rPr>
          <w:rFonts w:ascii="Civil Premium" w:hAnsi="Civil Premium"/>
          <w:b/>
          <w:bCs/>
          <w:lang w:val="nl-NL"/>
        </w:rPr>
      </w:pPr>
      <w:r w:rsidRPr="0033671B">
        <w:rPr>
          <w:rFonts w:ascii="Civil Premium" w:hAnsi="Civil Premium"/>
          <w:b/>
          <w:bCs/>
          <w:lang w:val="nl-NL"/>
        </w:rPr>
        <w:t>Alinea 2:</w:t>
      </w:r>
      <w:r w:rsidR="0033671B" w:rsidRPr="0033671B">
        <w:rPr>
          <w:rFonts w:ascii="Civil Premium" w:hAnsi="Civil Premium"/>
          <w:b/>
          <w:bCs/>
          <w:lang w:val="nl-NL"/>
        </w:rPr>
        <w:t xml:space="preserve"> (</w:t>
      </w:r>
      <w:proofErr w:type="spellStart"/>
      <w:r w:rsidR="0033671B" w:rsidRPr="0033671B">
        <w:rPr>
          <w:rFonts w:ascii="Civil Premium" w:hAnsi="Civil Premium"/>
          <w:b/>
          <w:bCs/>
          <w:lang w:val="nl-NL"/>
        </w:rPr>
        <w:t>subthema</w:t>
      </w:r>
      <w:proofErr w:type="spellEnd"/>
      <w:r w:rsidR="0033671B" w:rsidRPr="0033671B">
        <w:rPr>
          <w:rFonts w:ascii="Civil Premium" w:hAnsi="Civil Premium"/>
          <w:b/>
          <w:bCs/>
          <w:lang w:val="nl-NL"/>
        </w:rPr>
        <w:t>)</w:t>
      </w:r>
    </w:p>
    <w:p w14:paraId="49CFDE33"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t>Kernzin alinea 2</w:t>
      </w:r>
    </w:p>
    <w:p w14:paraId="468C21E5"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t>Rest alinea</w:t>
      </w:r>
    </w:p>
    <w:p w14:paraId="207571AF" w14:textId="77777777" w:rsidR="0033671B" w:rsidRPr="0033671B" w:rsidRDefault="0033671B" w:rsidP="0033671B">
      <w:pPr>
        <w:rPr>
          <w:rFonts w:ascii="Civil Premium" w:hAnsi="Civil Premium"/>
          <w:lang w:val="nl-NL"/>
        </w:rPr>
      </w:pPr>
      <w:r w:rsidRPr="0033671B">
        <w:rPr>
          <w:rFonts w:ascii="Civil Premium" w:hAnsi="Civil Premium"/>
          <w:lang w:val="nl-NL"/>
        </w:rPr>
        <w:t xml:space="preserve">Hoe is dit gebeurd? De Europese unie kwam in 2019 tijdens een periode van “gratis geld” en Blitzkrieg bedrijven als UBER, voor een enorme shock. De corona pandemie heeft dramatische gevolgen voor de gehele wereldeconomie. Wat zijn precies hiervan de gevolgen en hoe heeft de ECB hierop gereageerd? </w:t>
      </w:r>
    </w:p>
    <w:p w14:paraId="5496FAE0" w14:textId="77777777" w:rsidR="0033671B" w:rsidRPr="0033671B" w:rsidRDefault="0033671B" w:rsidP="0033671B">
      <w:pPr>
        <w:rPr>
          <w:rFonts w:ascii="Civil Premium" w:hAnsi="Civil Premium"/>
          <w:lang w:val="nl-NL"/>
        </w:rPr>
      </w:pPr>
      <w:r w:rsidRPr="0033671B">
        <w:rPr>
          <w:rFonts w:ascii="Civil Premium" w:hAnsi="Civil Premium"/>
          <w:lang w:val="nl-NL"/>
        </w:rPr>
        <w:t xml:space="preserve">Klap op de vuurpijl was de Oorlog op ons continent. </w:t>
      </w:r>
    </w:p>
    <w:p w14:paraId="3F2334F9" w14:textId="77777777" w:rsidR="0033671B" w:rsidRPr="0033671B" w:rsidRDefault="0033671B" w:rsidP="0033671B">
      <w:pPr>
        <w:rPr>
          <w:rFonts w:ascii="Civil Premium" w:hAnsi="Civil Premium"/>
          <w:lang w:val="nl-NL"/>
        </w:rPr>
      </w:pPr>
      <w:r w:rsidRPr="0033671B">
        <w:rPr>
          <w:rFonts w:ascii="Civil Premium" w:hAnsi="Civil Premium"/>
          <w:lang w:val="nl-NL"/>
        </w:rPr>
        <w:t xml:space="preserve">Dat wil ik bespreken met econoom Edin </w:t>
      </w:r>
      <w:proofErr w:type="spellStart"/>
      <w:r w:rsidRPr="0033671B">
        <w:rPr>
          <w:rFonts w:ascii="Civil Premium" w:hAnsi="Civil Premium"/>
          <w:lang w:val="nl-NL"/>
        </w:rPr>
        <w:t>Mujagic</w:t>
      </w:r>
      <w:proofErr w:type="spellEnd"/>
      <w:r w:rsidRPr="0033671B">
        <w:rPr>
          <w:rFonts w:ascii="Civil Premium" w:hAnsi="Civil Premium"/>
          <w:lang w:val="nl-NL"/>
        </w:rPr>
        <w:t xml:space="preserve"> wie voor verschillende instanties het </w:t>
      </w:r>
      <w:proofErr w:type="spellStart"/>
      <w:r w:rsidRPr="0033671B">
        <w:rPr>
          <w:rFonts w:ascii="Civil Premium" w:hAnsi="Civil Premium"/>
          <w:lang w:val="nl-NL"/>
        </w:rPr>
        <w:t>Macroeconomische</w:t>
      </w:r>
      <w:proofErr w:type="spellEnd"/>
      <w:r w:rsidRPr="0033671B">
        <w:rPr>
          <w:rFonts w:ascii="Civil Premium" w:hAnsi="Civil Premium"/>
          <w:lang w:val="nl-NL"/>
        </w:rPr>
        <w:t xml:space="preserve"> nieuws brengt.</w:t>
      </w:r>
    </w:p>
    <w:p w14:paraId="747F9E02" w14:textId="44B406E1" w:rsidR="0033671B" w:rsidRDefault="0033671B" w:rsidP="0033671B">
      <w:pPr>
        <w:rPr>
          <w:rFonts w:ascii="Civil Premium" w:hAnsi="Civil Premium"/>
          <w:lang w:val="nl-NL"/>
        </w:rPr>
      </w:pPr>
      <w:r w:rsidRPr="0033671B">
        <w:rPr>
          <w:rFonts w:ascii="Civil Premium" w:hAnsi="Civil Premium"/>
          <w:lang w:val="nl-NL"/>
        </w:rPr>
        <w:t>Ook Schriftelijke bronnen zoals cijfers van ECB en CBS gebruiken om aan te tonen wat in 2019 is veranderd door de pandemie (bijv. Banen, spaargeld, geld printen?)</w:t>
      </w:r>
    </w:p>
    <w:p w14:paraId="5A5DFC09" w14:textId="77777777" w:rsidR="00A8117B" w:rsidRPr="00A8117B" w:rsidRDefault="00A8117B" w:rsidP="00A8117B">
      <w:pPr>
        <w:rPr>
          <w:rFonts w:ascii="Civil Premium" w:hAnsi="Civil Premium"/>
          <w:lang w:val="nl-NL"/>
        </w:rPr>
      </w:pPr>
      <w:r w:rsidRPr="00A8117B">
        <w:rPr>
          <w:rFonts w:ascii="Civil Premium" w:hAnsi="Civil Premium"/>
          <w:lang w:val="nl-NL"/>
        </w:rPr>
        <w:t>Wat heeft de ECB toen gedaan? De ECB heeft hierop gereageerd door in enorme aantallen Eurobiljetten te printen. En hierbij de Europese economie te steunen die bezig waren met massale stimulus pakketten om stilstaande economieën te stutten.</w:t>
      </w:r>
    </w:p>
    <w:p w14:paraId="1C53E067" w14:textId="629ABEFF" w:rsidR="00A8117B" w:rsidRPr="009D1A24" w:rsidRDefault="00A8117B" w:rsidP="00A8117B">
      <w:pPr>
        <w:rPr>
          <w:rFonts w:ascii="Civil Premium" w:hAnsi="Civil Premium"/>
          <w:lang w:val="nl-NL"/>
        </w:rPr>
      </w:pPr>
      <w:r w:rsidRPr="00A8117B">
        <w:rPr>
          <w:rFonts w:ascii="Civil Premium" w:hAnsi="Civil Premium"/>
          <w:lang w:val="nl-NL"/>
        </w:rPr>
        <w:t>Dit wil ik bespreken met een woordvoerder van de ECB, die mij hopelijk hun beeld kan laten zien. Hoe is deze keuze gemaakt, hoe bepaalde ze het aantal, vinden ze zelf dat dit op de best mogelijke manier is aangepakt?</w:t>
      </w:r>
    </w:p>
    <w:p w14:paraId="08FD2017" w14:textId="77777777" w:rsidR="009D1A24" w:rsidRPr="009D1A24" w:rsidRDefault="009D1A24" w:rsidP="009D1A24">
      <w:pPr>
        <w:rPr>
          <w:rFonts w:ascii="Civil Premium" w:hAnsi="Civil Premium"/>
          <w:lang w:val="nl-NL"/>
        </w:rPr>
      </w:pPr>
    </w:p>
    <w:p w14:paraId="71C4DA49" w14:textId="4978B816" w:rsidR="009D1A24" w:rsidRPr="0033671B" w:rsidRDefault="009D1A24" w:rsidP="009D1A24">
      <w:pPr>
        <w:rPr>
          <w:rFonts w:ascii="Civil Premium" w:hAnsi="Civil Premium"/>
          <w:b/>
          <w:bCs/>
          <w:lang w:val="nl-NL"/>
        </w:rPr>
      </w:pPr>
      <w:r w:rsidRPr="0033671B">
        <w:rPr>
          <w:rFonts w:ascii="Civil Premium" w:hAnsi="Civil Premium"/>
          <w:b/>
          <w:bCs/>
          <w:lang w:val="nl-NL"/>
        </w:rPr>
        <w:t>Alinea 3:</w:t>
      </w:r>
      <w:r w:rsidR="0033671B" w:rsidRPr="0033671B">
        <w:rPr>
          <w:rFonts w:ascii="Civil Premium" w:hAnsi="Civil Premium"/>
          <w:b/>
          <w:bCs/>
          <w:lang w:val="nl-NL"/>
        </w:rPr>
        <w:t xml:space="preserve"> (</w:t>
      </w:r>
      <w:proofErr w:type="spellStart"/>
      <w:r w:rsidR="0033671B" w:rsidRPr="0033671B">
        <w:rPr>
          <w:rFonts w:ascii="Civil Premium" w:hAnsi="Civil Premium"/>
          <w:b/>
          <w:bCs/>
          <w:lang w:val="nl-NL"/>
        </w:rPr>
        <w:t>subthema</w:t>
      </w:r>
      <w:proofErr w:type="spellEnd"/>
      <w:r w:rsidR="0033671B" w:rsidRPr="0033671B">
        <w:rPr>
          <w:rFonts w:ascii="Civil Premium" w:hAnsi="Civil Premium"/>
          <w:b/>
          <w:bCs/>
          <w:lang w:val="nl-NL"/>
        </w:rPr>
        <w:t>)</w:t>
      </w:r>
    </w:p>
    <w:p w14:paraId="27F70ABF" w14:textId="77777777" w:rsidR="009D1A24" w:rsidRPr="0033671B" w:rsidRDefault="009D1A24" w:rsidP="009D1A24">
      <w:pPr>
        <w:rPr>
          <w:rFonts w:ascii="Civil Premium" w:hAnsi="Civil Premium"/>
          <w:b/>
          <w:bCs/>
          <w:lang w:val="nl-NL"/>
        </w:rPr>
      </w:pPr>
      <w:r w:rsidRPr="0033671B">
        <w:rPr>
          <w:rFonts w:ascii="Civil Premium" w:hAnsi="Civil Premium"/>
          <w:b/>
          <w:bCs/>
          <w:lang w:val="nl-NL"/>
        </w:rPr>
        <w:lastRenderedPageBreak/>
        <w:t>Kernzin alinea 3</w:t>
      </w:r>
    </w:p>
    <w:p w14:paraId="4B640E56" w14:textId="77777777" w:rsidR="009D1A24" w:rsidRDefault="009D1A24" w:rsidP="009D1A24">
      <w:pPr>
        <w:rPr>
          <w:rFonts w:ascii="Civil Premium" w:hAnsi="Civil Premium"/>
          <w:b/>
          <w:bCs/>
          <w:lang w:val="nl-NL"/>
        </w:rPr>
      </w:pPr>
      <w:r w:rsidRPr="0033671B">
        <w:rPr>
          <w:rFonts w:ascii="Civil Premium" w:hAnsi="Civil Premium"/>
          <w:b/>
          <w:bCs/>
          <w:lang w:val="nl-NL"/>
        </w:rPr>
        <w:t>Rest alinea</w:t>
      </w:r>
    </w:p>
    <w:p w14:paraId="29772D67" w14:textId="32628438" w:rsidR="00A8117B" w:rsidRPr="00A8117B" w:rsidRDefault="00A8117B" w:rsidP="009D1A24">
      <w:pPr>
        <w:rPr>
          <w:rFonts w:ascii="Civil Premium" w:hAnsi="Civil Premium"/>
          <w:lang w:val="nl-NL"/>
        </w:rPr>
      </w:pPr>
      <w:r w:rsidRPr="00A8117B">
        <w:rPr>
          <w:rFonts w:ascii="Civil Premium" w:hAnsi="Civil Premium"/>
          <w:lang w:val="nl-NL"/>
        </w:rPr>
        <w:t xml:space="preserve">Resultaat van beleid ECB en krimp- &amp; </w:t>
      </w:r>
      <w:proofErr w:type="spellStart"/>
      <w:r w:rsidRPr="00A8117B">
        <w:rPr>
          <w:rFonts w:ascii="Civil Premium" w:hAnsi="Civil Premium"/>
          <w:lang w:val="nl-NL"/>
        </w:rPr>
        <w:t>graaiflatie</w:t>
      </w:r>
      <w:proofErr w:type="spellEnd"/>
      <w:r w:rsidRPr="00A8117B">
        <w:rPr>
          <w:rFonts w:ascii="Civil Premium" w:hAnsi="Civil Premium"/>
          <w:lang w:val="nl-NL"/>
        </w:rPr>
        <w:t>, deze punten hebben geleid tot de huidige situatie voor het afgelopen jaar. De prijzen van consumentengoederen daalt maar niet en er treden nu ook nieuwe economische fenomenen op zoals ‘</w:t>
      </w:r>
      <w:proofErr w:type="spellStart"/>
      <w:r w:rsidRPr="00A8117B">
        <w:rPr>
          <w:rFonts w:ascii="Civil Premium" w:hAnsi="Civil Premium"/>
          <w:lang w:val="nl-NL"/>
        </w:rPr>
        <w:t>graaiflatie</w:t>
      </w:r>
      <w:proofErr w:type="spellEnd"/>
      <w:r w:rsidRPr="00A8117B">
        <w:rPr>
          <w:rFonts w:ascii="Civil Premium" w:hAnsi="Civil Premium"/>
          <w:lang w:val="nl-NL"/>
        </w:rPr>
        <w:t>’ en ‘</w:t>
      </w:r>
      <w:proofErr w:type="spellStart"/>
      <w:r w:rsidRPr="00A8117B">
        <w:rPr>
          <w:rFonts w:ascii="Civil Premium" w:hAnsi="Civil Premium"/>
          <w:lang w:val="nl-NL"/>
        </w:rPr>
        <w:t>krimpflatie</w:t>
      </w:r>
      <w:proofErr w:type="spellEnd"/>
      <w:r w:rsidRPr="00A8117B">
        <w:rPr>
          <w:rFonts w:ascii="Civil Premium" w:hAnsi="Civil Premium"/>
          <w:lang w:val="nl-NL"/>
        </w:rPr>
        <w:t>’. Hoe kunnen we dit herkennen en hoe gaat dit in de toekomst eruit zien?</w:t>
      </w:r>
    </w:p>
    <w:p w14:paraId="5886E7FC" w14:textId="77777777" w:rsidR="009D1A24" w:rsidRDefault="009D1A24" w:rsidP="009D1A24">
      <w:pPr>
        <w:rPr>
          <w:rFonts w:ascii="Civil Premium" w:hAnsi="Civil Premium"/>
          <w:lang w:val="nl-NL"/>
        </w:rPr>
      </w:pPr>
    </w:p>
    <w:p w14:paraId="3EB334DF" w14:textId="77777777" w:rsidR="00A8117B" w:rsidRPr="009D1A24" w:rsidRDefault="00A8117B" w:rsidP="009D1A24">
      <w:pPr>
        <w:rPr>
          <w:rFonts w:ascii="Civil Premium" w:hAnsi="Civil Premium"/>
          <w:lang w:val="nl-NL"/>
        </w:rPr>
      </w:pPr>
    </w:p>
    <w:p w14:paraId="4E84BCA7" w14:textId="4A7E9A38" w:rsidR="00FE585B" w:rsidRPr="0033671B" w:rsidRDefault="009D1A24" w:rsidP="009D1A24">
      <w:pPr>
        <w:rPr>
          <w:rFonts w:ascii="Civil Premium" w:hAnsi="Civil Premium"/>
          <w:b/>
          <w:bCs/>
          <w:lang w:val="nl-NL"/>
        </w:rPr>
      </w:pPr>
      <w:r w:rsidRPr="0033671B">
        <w:rPr>
          <w:rFonts w:ascii="Civil Premium" w:hAnsi="Civil Premium"/>
          <w:b/>
          <w:bCs/>
          <w:lang w:val="nl-NL"/>
        </w:rPr>
        <w:t>Slot</w:t>
      </w:r>
    </w:p>
    <w:sectPr w:rsidR="00FE585B" w:rsidRPr="003367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ivil Premium">
    <w:panose1 w:val="00000000000000000000"/>
    <w:charset w:val="00"/>
    <w:family w:val="modern"/>
    <w:notTrueType/>
    <w:pitch w:val="variable"/>
    <w:sig w:usb0="A10000BF" w:usb1="4200A07A" w:usb2="00000000" w:usb3="00000000" w:csb0="00000193"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B"/>
    <w:rsid w:val="0033671B"/>
    <w:rsid w:val="004B29CE"/>
    <w:rsid w:val="009D1A24"/>
    <w:rsid w:val="00A8117B"/>
    <w:rsid w:val="00C844BC"/>
    <w:rsid w:val="00D77E7E"/>
    <w:rsid w:val="00FE585B"/>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BA7322"/>
  <w15:chartTrackingRefBased/>
  <w15:docId w15:val="{4644494A-C73D-4FCB-A006-673FC568F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2</Pages>
  <Words>323</Words>
  <Characters>1710</Characters>
  <Application>Microsoft Office Word</Application>
  <DocSecurity>0</DocSecurity>
  <Lines>47</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Jort Siemes</dc:creator>
  <cp:keywords/>
  <dc:description/>
  <cp:lastModifiedBy>Jort Siemes</cp:lastModifiedBy>
  <cp:revision>4</cp:revision>
  <dcterms:created xsi:type="dcterms:W3CDTF">2023-11-26T19:31:00Z</dcterms:created>
  <dcterms:modified xsi:type="dcterms:W3CDTF">2023-11-27T10:53:00Z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1afde140-d487-4f8d-9ef0-0aa8ef8b4da7</vt:lpwstr>
  </property>
</Properties>
</file>