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FA" w:rsidRDefault="00F418FA"/>
    <w:p w:rsidR="00F418FA" w:rsidRDefault="00F418FA" w:rsidP="00F418FA">
      <w:pPr>
        <w:pStyle w:val="Titel"/>
        <w:jc w:val="center"/>
      </w:pPr>
      <w:r w:rsidRPr="00F418FA">
        <w:rPr>
          <w:b/>
          <w:sz w:val="144"/>
          <w:szCs w:val="144"/>
        </w:rPr>
        <w:t>Projectplan</w:t>
      </w:r>
    </w:p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>
      <w:r>
        <w:rPr>
          <w:noProof/>
        </w:rPr>
        <w:drawing>
          <wp:inline distT="0" distB="0" distL="0" distR="0">
            <wp:extent cx="6355080" cy="3841772"/>
            <wp:effectExtent l="0" t="0" r="762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-pl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32" cy="38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A" w:rsidRDefault="00F418FA" w:rsidP="00F418FA"/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Auteurs:</w:t>
      </w:r>
      <w:r>
        <w:rPr>
          <w:color w:val="4472C4" w:themeColor="accent1"/>
          <w:sz w:val="28"/>
          <w:szCs w:val="28"/>
        </w:rPr>
        <w:t xml:space="preserve"> </w:t>
      </w:r>
      <w:bookmarkStart w:id="0" w:name="_GoBack"/>
      <w:bookmarkEnd w:id="0"/>
    </w:p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Versie:</w:t>
      </w:r>
      <w:r>
        <w:rPr>
          <w:color w:val="4472C4" w:themeColor="accent1"/>
          <w:sz w:val="28"/>
          <w:szCs w:val="28"/>
        </w:rPr>
        <w:t xml:space="preserve"> Alfa</w:t>
      </w:r>
    </w:p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Datum:</w:t>
      </w:r>
    </w:p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Project</w:t>
      </w:r>
      <w:r>
        <w:rPr>
          <w:color w:val="4472C4" w:themeColor="accent1"/>
          <w:sz w:val="28"/>
          <w:szCs w:val="28"/>
        </w:rPr>
        <w:t>:</w:t>
      </w:r>
    </w:p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</w:p>
    <w:p w:rsidR="00F418FA" w:rsidRDefault="00F418FA" w:rsidP="00F418FA">
      <w:pPr>
        <w:pStyle w:val="Geenafstand"/>
        <w:rPr>
          <w:color w:val="4472C4" w:themeColor="accent1"/>
          <w:sz w:val="28"/>
          <w:szCs w:val="28"/>
        </w:rPr>
      </w:pPr>
    </w:p>
    <w:sdt>
      <w:sdtPr>
        <w:rPr>
          <w:color w:val="595959" w:themeColor="text1" w:themeTint="A6"/>
          <w:sz w:val="20"/>
          <w:szCs w:val="20"/>
        </w:rPr>
        <w:alias w:val="Samenvatting"/>
        <w:tag w:val=""/>
        <w:id w:val="1375273687"/>
        <w:showingPlcHdr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Content>
        <w:p w:rsidR="00F418FA" w:rsidRDefault="00F418FA" w:rsidP="00F418FA">
          <w:pPr>
            <w:pStyle w:val="Geenafstand"/>
            <w:jc w:val="right"/>
            <w:rPr>
              <w:color w:val="595959" w:themeColor="text1" w:themeTint="A6"/>
              <w:sz w:val="20"/>
              <w:szCs w:val="20"/>
            </w:rPr>
          </w:pPr>
          <w:r>
            <w:rPr>
              <w:color w:val="595959" w:themeColor="text1" w:themeTint="A6"/>
              <w:sz w:val="20"/>
              <w:szCs w:val="20"/>
            </w:rPr>
            <w:t xml:space="preserve">     </w:t>
          </w:r>
        </w:p>
      </w:sdtContent>
    </w:sdt>
    <w:sdt>
      <w:sdtPr>
        <w:id w:val="1871413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18FA" w:rsidRDefault="00F418FA">
          <w:pPr>
            <w:pStyle w:val="Kopvaninhoudsopgave"/>
          </w:pPr>
          <w:r>
            <w:t>Inhoud</w:t>
          </w:r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280" w:history="1">
            <w:r w:rsidRPr="003B300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281" w:history="1">
            <w:r w:rsidRPr="003B3004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282" w:history="1">
            <w:r w:rsidRPr="003B3004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283" w:history="1">
            <w:r w:rsidRPr="003B3004">
              <w:rPr>
                <w:rStyle w:val="Hyperlink"/>
                <w:noProof/>
              </w:rPr>
              <w:t>Projectinrichting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84" w:history="1">
            <w:r w:rsidRPr="003B3004">
              <w:rPr>
                <w:rStyle w:val="Hyperlink"/>
                <w:noProof/>
              </w:rPr>
              <w:t>Betrokken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85" w:history="1">
            <w:r w:rsidRPr="003B3004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86" w:history="1">
            <w:r w:rsidRPr="003B3004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87" w:history="1">
            <w:r w:rsidRPr="003B3004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288" w:history="1">
            <w:r w:rsidRPr="003B3004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89" w:history="1">
            <w:r w:rsidRPr="003B3004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90" w:history="1">
            <w:r w:rsidRPr="003B3004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91" w:history="1">
            <w:r w:rsidRPr="003B3004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92" w:history="1">
            <w:r w:rsidRPr="003B3004">
              <w:rPr>
                <w:rStyle w:val="Hyperlink"/>
                <w:noProof/>
              </w:rPr>
              <w:t>Uitvoerontwerpen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293" w:history="1">
            <w:r w:rsidRPr="003B3004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94" w:history="1">
            <w:r w:rsidRPr="003B3004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46295" w:history="1">
            <w:r w:rsidRPr="003B3004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A" w:rsidRDefault="00F418FA">
          <w:r>
            <w:rPr>
              <w:b/>
              <w:bCs/>
            </w:rPr>
            <w:fldChar w:fldCharType="end"/>
          </w:r>
        </w:p>
      </w:sdtContent>
    </w:sdt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 w:rsidP="00F418FA">
      <w:pPr>
        <w:pStyle w:val="Kop1"/>
      </w:pPr>
      <w:bookmarkStart w:id="1" w:name="_Toc346280"/>
      <w:r>
        <w:t>Inleiding</w:t>
      </w:r>
      <w:bookmarkEnd w:id="1"/>
    </w:p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 w:rsidP="00F418FA">
      <w:pPr>
        <w:pStyle w:val="Kop1"/>
      </w:pPr>
      <w:bookmarkStart w:id="2" w:name="_Toc346281"/>
      <w:r>
        <w:t>Doelstelling</w:t>
      </w:r>
      <w:bookmarkEnd w:id="2"/>
    </w:p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 w:rsidP="00F418FA">
      <w:pPr>
        <w:pStyle w:val="Kop1"/>
      </w:pPr>
      <w:bookmarkStart w:id="3" w:name="_Toc346282"/>
      <w:r>
        <w:t>Doelgroep</w:t>
      </w:r>
      <w:bookmarkEnd w:id="3"/>
    </w:p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>
      <w:pPr>
        <w:pStyle w:val="Kop1"/>
      </w:pPr>
      <w:bookmarkStart w:id="4" w:name="_Toc346283"/>
      <w:r>
        <w:t>Projectinrichting</w:t>
      </w:r>
      <w:bookmarkEnd w:id="4"/>
    </w:p>
    <w:p w:rsidR="00F418FA" w:rsidRDefault="00F418FA" w:rsidP="00F418FA"/>
    <w:p w:rsidR="00F418FA" w:rsidRDefault="00F418FA" w:rsidP="00F418FA">
      <w:pPr>
        <w:pStyle w:val="Kop2"/>
      </w:pPr>
      <w:bookmarkStart w:id="5" w:name="_Toc346284"/>
      <w:r>
        <w:t>Betrokken</w:t>
      </w:r>
      <w:bookmarkEnd w:id="5"/>
    </w:p>
    <w:p w:rsidR="00F418FA" w:rsidRDefault="00F418FA" w:rsidP="00F418FA"/>
    <w:p w:rsidR="00F418FA" w:rsidRDefault="00F418FA" w:rsidP="00F418FA">
      <w:pPr>
        <w:pStyle w:val="Kop2"/>
      </w:pPr>
      <w:bookmarkStart w:id="6" w:name="_Toc346285"/>
      <w:r>
        <w:t>Benodigdheden</w:t>
      </w:r>
      <w:bookmarkEnd w:id="6"/>
    </w:p>
    <w:p w:rsidR="00F418FA" w:rsidRDefault="00F418FA" w:rsidP="00F418FA"/>
    <w:p w:rsidR="00F418FA" w:rsidRDefault="00F418FA" w:rsidP="00F418FA">
      <w:pPr>
        <w:pStyle w:val="Kop2"/>
      </w:pPr>
      <w:bookmarkStart w:id="7" w:name="_Toc346286"/>
      <w:r>
        <w:t>Risico’s</w:t>
      </w:r>
      <w:bookmarkEnd w:id="7"/>
    </w:p>
    <w:p w:rsidR="00F418FA" w:rsidRDefault="00F418FA" w:rsidP="00F418FA"/>
    <w:p w:rsidR="00F418FA" w:rsidRDefault="00F418FA" w:rsidP="00F418FA">
      <w:pPr>
        <w:pStyle w:val="Kop2"/>
      </w:pPr>
      <w:bookmarkStart w:id="8" w:name="_Toc346287"/>
      <w:r>
        <w:t>Projectgrenzen</w:t>
      </w:r>
      <w:bookmarkEnd w:id="8"/>
    </w:p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>
      <w:pPr>
        <w:pStyle w:val="Kop1"/>
      </w:pPr>
      <w:bookmarkStart w:id="9" w:name="_Toc346288"/>
      <w:r>
        <w:t>Functioneel ontwerp</w:t>
      </w:r>
      <w:bookmarkEnd w:id="9"/>
    </w:p>
    <w:p w:rsidR="00F418FA" w:rsidRDefault="00F418FA" w:rsidP="00F418FA"/>
    <w:p w:rsidR="00F418FA" w:rsidRDefault="00F418FA" w:rsidP="00F418FA">
      <w:pPr>
        <w:pStyle w:val="Kop2"/>
      </w:pPr>
      <w:bookmarkStart w:id="10" w:name="_Toc346289"/>
      <w:r>
        <w:t>Vormgeving</w:t>
      </w:r>
      <w:bookmarkEnd w:id="10"/>
    </w:p>
    <w:p w:rsidR="00F418FA" w:rsidRDefault="00F418FA" w:rsidP="00F418FA"/>
    <w:p w:rsidR="00F418FA" w:rsidRDefault="00F418FA" w:rsidP="00F418FA">
      <w:pPr>
        <w:pStyle w:val="Kop2"/>
      </w:pPr>
      <w:bookmarkStart w:id="11" w:name="_Toc346290"/>
      <w:r>
        <w:t>Navigatiestructuur</w:t>
      </w:r>
      <w:bookmarkEnd w:id="11"/>
    </w:p>
    <w:p w:rsidR="00F418FA" w:rsidRDefault="00F418FA" w:rsidP="00F418FA"/>
    <w:p w:rsidR="00F418FA" w:rsidRDefault="00F418FA" w:rsidP="00F418FA">
      <w:pPr>
        <w:pStyle w:val="Kop2"/>
      </w:pPr>
      <w:bookmarkStart w:id="12" w:name="_Toc346291"/>
      <w:r>
        <w:t>Gebruikersschermen</w:t>
      </w:r>
      <w:bookmarkEnd w:id="12"/>
    </w:p>
    <w:p w:rsidR="00F418FA" w:rsidRDefault="00F418FA" w:rsidP="00F418FA"/>
    <w:p w:rsidR="00F418FA" w:rsidRDefault="00F418FA" w:rsidP="00F418FA">
      <w:pPr>
        <w:pStyle w:val="Kop2"/>
      </w:pPr>
      <w:bookmarkStart w:id="13" w:name="_Toc346292"/>
      <w:r>
        <w:t>Uitvoerontwerpen</w:t>
      </w:r>
      <w:bookmarkEnd w:id="13"/>
    </w:p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/>
    <w:p w:rsidR="00F418FA" w:rsidRDefault="00F418FA" w:rsidP="00F418FA">
      <w:pPr>
        <w:pStyle w:val="Kop1"/>
      </w:pPr>
      <w:bookmarkStart w:id="14" w:name="_Toc346293"/>
      <w:r>
        <w:t>Technisch ontwerp</w:t>
      </w:r>
      <w:bookmarkEnd w:id="14"/>
    </w:p>
    <w:p w:rsidR="00F418FA" w:rsidRDefault="00F418FA" w:rsidP="00F418FA"/>
    <w:p w:rsidR="00F418FA" w:rsidRDefault="00F418FA" w:rsidP="00F418FA">
      <w:pPr>
        <w:pStyle w:val="Kop2"/>
      </w:pPr>
      <w:bookmarkStart w:id="15" w:name="_Toc346294"/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</w:t>
      </w:r>
      <w:bookmarkEnd w:id="15"/>
    </w:p>
    <w:p w:rsidR="00F418FA" w:rsidRDefault="00F418FA" w:rsidP="00F418FA"/>
    <w:p w:rsidR="00F418FA" w:rsidRPr="00F418FA" w:rsidRDefault="00F418FA" w:rsidP="00F418FA">
      <w:pPr>
        <w:pStyle w:val="Kop2"/>
      </w:pPr>
      <w:bookmarkStart w:id="16" w:name="_Toc346295"/>
      <w:r>
        <w:t>Klassendiagram</w:t>
      </w:r>
      <w:bookmarkEnd w:id="16"/>
    </w:p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p w:rsidR="00F418FA" w:rsidRDefault="00F418FA"/>
    <w:sectPr w:rsidR="00F4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FA"/>
    <w:rsid w:val="00CB544B"/>
    <w:rsid w:val="00F4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40F5"/>
  <w15:chartTrackingRefBased/>
  <w15:docId w15:val="{1C3BEA1F-F952-49A9-A004-1C91222F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418F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418FA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41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8FA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41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F418F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8F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18B3-F08B-43DD-BB25-F402BDEA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251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16</vt:i4>
      </vt:variant>
    </vt:vector>
  </HeadingPairs>
  <TitlesOfParts>
    <vt:vector size="17" baseType="lpstr">
      <vt:lpstr/>
      <vt:lpstr>Inleiding</vt:lpstr>
      <vt:lpstr>Doelstelling</vt:lpstr>
      <vt:lpstr>Doelgroep</vt:lpstr>
      <vt:lpstr>Projectinrichting</vt:lpstr>
      <vt:lpstr>    Betrokken</vt:lpstr>
      <vt:lpstr>    Benodigdheden</vt:lpstr>
      <vt:lpstr>    Risico’s</vt:lpstr>
      <vt:lpstr>    Projectgrenzen</vt:lpstr>
      <vt:lpstr>Functioneel ontwerp</vt:lpstr>
      <vt:lpstr>    Vormgeving</vt:lpstr>
      <vt:lpstr>    Navigatiestructuur</vt:lpstr>
      <vt:lpstr>    Gebruikersschermen</vt:lpstr>
      <vt:lpstr>    Uitvoerontwerpen</vt:lpstr>
      <vt:lpstr>Technisch ontwerp</vt:lpstr>
      <vt:lpstr>    Entity Relationship Diagram</vt:lpstr>
      <vt:lpstr>    Klassendiagram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Kammen</dc:creator>
  <cp:keywords/>
  <dc:description/>
  <cp:lastModifiedBy>Leon van Kammen</cp:lastModifiedBy>
  <cp:revision>1</cp:revision>
  <dcterms:created xsi:type="dcterms:W3CDTF">2019-02-06T10:44:00Z</dcterms:created>
  <dcterms:modified xsi:type="dcterms:W3CDTF">2019-02-06T10:53:00Z</dcterms:modified>
</cp:coreProperties>
</file>