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67E2" w14:textId="75BA1734" w:rsidR="000B333D" w:rsidRDefault="000B333D" w:rsidP="000B3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92351" wp14:editId="50FDD7D6">
                <wp:simplePos x="0" y="0"/>
                <wp:positionH relativeFrom="column">
                  <wp:posOffset>-213360</wp:posOffset>
                </wp:positionH>
                <wp:positionV relativeFrom="paragraph">
                  <wp:posOffset>-5715</wp:posOffset>
                </wp:positionV>
                <wp:extent cx="6496050" cy="4095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09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6DEB" id="Прямоугольник 1" o:spid="_x0000_s1026" style="position:absolute;margin-left:-16.8pt;margin-top:-.45pt;width:511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" filled="f" strokecolor="black [3200]">
                <v:stroke dashstyle="dashDot" joinstyle="round"/>
              </v:rect>
            </w:pict>
          </mc:Fallback>
        </mc:AlternateContent>
      </w:r>
    </w:p>
    <w:p w14:paraId="7306147A" w14:textId="70B6FFB0" w:rsidR="000B333D" w:rsidRPr="00091867" w:rsidRDefault="000B333D" w:rsidP="000B333D">
      <w:pPr>
        <w:jc w:val="both"/>
        <w:rPr>
          <w:lang w:val="ru-RU"/>
        </w:rPr>
      </w:pPr>
      <w:r>
        <w:t xml:space="preserve">г.Гомель                                                                                                                   </w:t>
      </w:r>
      <w:r w:rsidR="006F0535" w:rsidRPr="00091867">
        <w:rPr>
          <w:lang w:val="ru-RU"/>
        </w:rPr>
        <w:t>{{</w:t>
      </w:r>
      <w:r w:rsidR="006F0535">
        <w:rPr>
          <w:lang w:val="en-US"/>
        </w:rPr>
        <w:t>data</w:t>
      </w:r>
      <w:r w:rsidR="006F0535" w:rsidRPr="00091867">
        <w:rPr>
          <w:lang w:val="ru-RU"/>
        </w:rPr>
        <w:t>}}</w:t>
      </w:r>
    </w:p>
    <w:p w14:paraId="4B4C822F" w14:textId="77777777" w:rsidR="000B333D" w:rsidRDefault="000B333D" w:rsidP="000B333D">
      <w:pPr>
        <w:jc w:val="both"/>
        <w:rPr>
          <w:rFonts w:cstheme="minorHAnsi"/>
          <w:caps/>
          <w:sz w:val="16"/>
          <w:szCs w:val="16"/>
        </w:rPr>
      </w:pPr>
    </w:p>
    <w:p w14:paraId="512B1446" w14:textId="77777777" w:rsidR="000B333D" w:rsidRDefault="000B333D" w:rsidP="000B333D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caps/>
          <w:sz w:val="26"/>
          <w:szCs w:val="26"/>
        </w:rPr>
        <w:t xml:space="preserve">Сооо «Гомель Тв </w:t>
      </w:r>
      <w:r>
        <w:rPr>
          <w:rFonts w:cstheme="minorHAnsi"/>
          <w:sz w:val="26"/>
          <w:szCs w:val="26"/>
        </w:rPr>
        <w:t>ком» уведомляет Вас, что за абонентом образовалась задолженность:</w:t>
      </w:r>
    </w:p>
    <w:tbl>
      <w:tblPr>
        <w:tblW w:w="9638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073"/>
        <w:gridCol w:w="800"/>
        <w:gridCol w:w="3354"/>
        <w:gridCol w:w="1059"/>
        <w:gridCol w:w="987"/>
        <w:gridCol w:w="1365"/>
      </w:tblGrid>
      <w:tr w:rsidR="000B333D" w14:paraId="3AB52974" w14:textId="77777777" w:rsidTr="000B333D"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CB59B0A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E09D82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Получатель платежа: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СООО "ГОМЕЛЬ ТВ ком"</w:t>
            </w:r>
          </w:p>
        </w:tc>
      </w:tr>
      <w:tr w:rsidR="000B333D" w14:paraId="6782E75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041B36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F94B8D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УНП: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800016190</w:t>
            </w:r>
          </w:p>
        </w:tc>
      </w:tr>
      <w:tr w:rsidR="000B333D" w14:paraId="1F3EB195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F2D8E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6777134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Банк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Дирекция ОАО «Белинвестбанк» по Гомельской области</w:t>
            </w:r>
          </w:p>
        </w:tc>
      </w:tr>
      <w:tr w:rsidR="000B333D" w14:paraId="27C92BD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32F64DD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C3D53EC" w14:textId="31B27093" w:rsidR="000B333D" w:rsidRPr="006F0535" w:rsidRDefault="000B333D" w:rsidP="00742353">
            <w:pPr>
              <w:pStyle w:val="HTML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БИК: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BLBBBY2X</w:t>
            </w:r>
          </w:p>
        </w:tc>
      </w:tr>
      <w:tr w:rsidR="000B333D" w14:paraId="0D57D334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BA3F6A0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C394D5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Расчетный счет получателя: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BY25BLBB30120800016190001001</w:t>
            </w:r>
          </w:p>
        </w:tc>
      </w:tr>
      <w:tr w:rsidR="000B333D" w14:paraId="73D38C1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D4E1CE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38B7876F" w14:textId="72CF0DB1" w:rsidR="000B333D" w:rsidRPr="00091867" w:rsidRDefault="000B333D">
            <w:pPr>
              <w:pStyle w:val="a3"/>
              <w:rPr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Плательщик: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{{fam}}</w:t>
            </w:r>
          </w:p>
        </w:tc>
      </w:tr>
      <w:tr w:rsidR="000B333D" w14:paraId="14325CC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B2DF66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A30FBA3" w14:textId="1E69BCDB" w:rsidR="000B333D" w:rsidRPr="009A59C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Адрес: </w:t>
            </w:r>
            <w:r w:rsidR="00091867" w:rsidRPr="009A59CE">
              <w:rPr>
                <w:rFonts w:ascii="Arial" w:hAnsi="Arial"/>
                <w:b/>
                <w:bCs/>
                <w:sz w:val="18"/>
                <w:szCs w:val="18"/>
              </w:rPr>
              <w:t>{{adress}}</w:t>
            </w:r>
            <w:r w:rsidR="00D7520A" w:rsidRPr="009A59CE">
              <w:rPr>
                <w:rFonts w:ascii="Arial" w:hAnsi="Arial"/>
                <w:b/>
                <w:bCs/>
                <w:sz w:val="18"/>
                <w:szCs w:val="18"/>
              </w:rPr>
              <w:t>{{bild}}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,</w:t>
            </w:r>
            <w:r w:rsidR="00D33590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FD01E4" w:rsidRPr="009A59CE">
              <w:rPr>
                <w:rFonts w:ascii="Arial" w:hAnsi="Arial"/>
                <w:b/>
                <w:bCs/>
                <w:sz w:val="18"/>
                <w:szCs w:val="18"/>
              </w:rPr>
              <w:t>кв</w:t>
            </w:r>
            <w:r w:rsidR="007418B6" w:rsidRPr="009A59CE">
              <w:rPr>
                <w:rFonts w:ascii="Arial" w:hAnsi="Arial"/>
                <w:b/>
                <w:bCs/>
                <w:sz w:val="18"/>
                <w:szCs w:val="18"/>
              </w:rPr>
              <w:t xml:space="preserve"> </w:t>
            </w:r>
            <w:r w:rsidR="005C5C40" w:rsidRPr="009A59CE">
              <w:rPr>
                <w:rFonts w:ascii="Arial" w:hAnsi="Arial"/>
                <w:b/>
                <w:bCs/>
                <w:sz w:val="18"/>
                <w:szCs w:val="18"/>
              </w:rPr>
              <w:t>{{kv}}</w:t>
            </w:r>
          </w:p>
        </w:tc>
      </w:tr>
      <w:tr w:rsidR="000B333D" w14:paraId="4578E58B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6B1F1457" w14:textId="77777777" w:rsidR="000B333D" w:rsidRDefault="000B333D">
            <w:pPr>
              <w:pStyle w:val="a3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Извещение</w:t>
            </w: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225C2EB7" w14:textId="59ADCE23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Лицевой счет: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{{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ls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}}</w:t>
            </w:r>
          </w:p>
        </w:tc>
      </w:tr>
      <w:tr w:rsidR="000B333D" w14:paraId="1BA0FB90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ACEC7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BAB747F" w14:textId="31EB0160" w:rsidR="000B333D" w:rsidRPr="00CC7E6E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Остаток аванса (+) / Долг (-) на </w:t>
            </w:r>
            <w:r w:rsidR="00091867" w:rsidRPr="00091867">
              <w:rPr>
                <w:rFonts w:ascii="Arial" w:hAnsi="Arial"/>
                <w:sz w:val="18"/>
                <w:szCs w:val="18"/>
              </w:rPr>
              <w:t>{{ost_data}}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</w:rPr>
              <w:t>{{ost}}</w:t>
            </w:r>
            <w:r w:rsidR="00CC7E6E" w:rsidRPr="00CC7E6E">
              <w:rPr>
                <w:rFonts w:ascii="Arial" w:hAnsi="Arial"/>
                <w:b/>
                <w:bCs/>
                <w:sz w:val="18"/>
                <w:szCs w:val="18"/>
              </w:rPr>
              <w:t xml:space="preserve"> BYN</w:t>
            </w:r>
          </w:p>
        </w:tc>
      </w:tr>
      <w:tr w:rsidR="000B333D" w14:paraId="079C1D4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DF8B79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6515C" w14:textId="137C161E" w:rsidR="000B333D" w:rsidRPr="00091867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Дата выставления счета: 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{{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s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_</w:t>
            </w:r>
            <w:r w:rsidR="00091867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data</w:t>
            </w:r>
            <w:r w:rsidR="00091867" w:rsidRPr="00091867"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}}</w:t>
            </w:r>
          </w:p>
        </w:tc>
      </w:tr>
      <w:tr w:rsidR="000B333D" w14:paraId="0A8258EE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B1CD583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37C174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№ п/п</w:t>
            </w:r>
          </w:p>
        </w:tc>
        <w:tc>
          <w:tcPr>
            <w:tcW w:w="3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205683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Наименование услуги</w:t>
            </w:r>
          </w:p>
        </w:tc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47AECC1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Цена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AD9707E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Кол-во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BD7D73" w14:textId="77777777" w:rsidR="000B333D" w:rsidRDefault="000B333D">
            <w:pPr>
              <w:pStyle w:val="a3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Стоимость</w:t>
            </w:r>
          </w:p>
        </w:tc>
      </w:tr>
      <w:tr w:rsidR="000B333D" w14:paraId="1CEA8E0C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9A661F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F4C8DED" w14:textId="77777777" w:rsidR="000B333D" w:rsidRDefault="000B333D">
            <w:pPr>
              <w:pStyle w:val="a3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6ED8EB2" w14:textId="06D3B9A8" w:rsidR="000B333D" w:rsidRPr="00091867" w:rsidRDefault="009A59CE">
            <w:pPr>
              <w:pStyle w:val="a3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</w:rPr>
              <w:t>Доступ к сети Интернет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2881516" w14:textId="322C5453" w:rsidR="000B333D" w:rsidRDefault="0070023F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{{cena</w:t>
            </w:r>
            <w:r w:rsidR="00123B2C">
              <w:rPr>
                <w:rFonts w:ascii="Arial" w:hAnsi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3461B7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9DBF56" w14:textId="77777777" w:rsidR="000B333D" w:rsidRDefault="000B333D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237FD" w14:textId="79433045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ru-RU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{{stoim</w:t>
            </w:r>
            <w:r w:rsidR="00123B2C">
              <w:rPr>
                <w:rFonts w:ascii="Arial" w:hAnsi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0B333D"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123B2C" w14:paraId="3E4220BF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6A9591" w14:textId="77777777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9F8D4E9" w14:textId="09EF08AC" w:rsidR="00123B2C" w:rsidRPr="00123B2C" w:rsidRDefault="00123B2C">
            <w:pPr>
              <w:pStyle w:val="a3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A0CC497" w14:textId="221E2376" w:rsidR="00123B2C" w:rsidRDefault="00123B2C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Цифровое телевидение</w:t>
            </w:r>
          </w:p>
        </w:tc>
        <w:tc>
          <w:tcPr>
            <w:tcW w:w="10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6DE9572" w14:textId="3EC92ADA" w:rsidR="00123B2C" w:rsidRDefault="00123B2C" w:rsidP="00B034D5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{{cena</w:t>
            </w:r>
            <w:r w:rsidR="00E82E98">
              <w:rPr>
                <w:rFonts w:ascii="Arial" w:hAnsi="Arial"/>
                <w:sz w:val="18"/>
                <w:szCs w:val="18"/>
                <w:lang w:val="en-US"/>
              </w:rPr>
              <w:t>2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 BYN</w:t>
            </w:r>
          </w:p>
        </w:tc>
        <w:tc>
          <w:tcPr>
            <w:tcW w:w="98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417FFEA" w14:textId="5DA17DF5" w:rsidR="00123B2C" w:rsidRPr="00123B2C" w:rsidRDefault="007C1FFA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ru-RU"/>
              </w:rPr>
              <w:t xml:space="preserve">1 </w:t>
            </w:r>
            <w:r>
              <w:rPr>
                <w:rFonts w:ascii="Arial" w:hAnsi="Arial"/>
                <w:sz w:val="18"/>
                <w:szCs w:val="18"/>
              </w:rPr>
              <w:t>шт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BB7A" w14:textId="219FAF12" w:rsidR="00123B2C" w:rsidRDefault="00123B2C">
            <w:pPr>
              <w:pStyle w:val="a3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{{stoim2}}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1259538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58317B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  <w:lang w:val="ru-RU"/>
              </w:rPr>
            </w:pPr>
          </w:p>
        </w:tc>
        <w:tc>
          <w:tcPr>
            <w:tcW w:w="6200" w:type="dxa"/>
            <w:gridSpan w:val="4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6B6F34B1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Сумма платежа</w:t>
            </w:r>
          </w:p>
        </w:tc>
        <w:tc>
          <w:tcPr>
            <w:tcW w:w="136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4551A1" w14:textId="14DA9671" w:rsidR="000B333D" w:rsidRDefault="0070023F">
            <w:pPr>
              <w:pStyle w:val="a3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{{stoim}}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sz w:val="18"/>
                <w:szCs w:val="18"/>
                <w:lang w:val="en-US"/>
              </w:rPr>
              <w:t>BYN</w:t>
            </w:r>
          </w:p>
        </w:tc>
      </w:tr>
      <w:tr w:rsidR="000B333D" w14:paraId="32865CDD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7E6F555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200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nil"/>
            </w:tcBorders>
            <w:hideMark/>
          </w:tcPr>
          <w:p w14:paraId="425E7EB1" w14:textId="77777777" w:rsidR="000B333D" w:rsidRDefault="000B333D">
            <w:pPr>
              <w:pStyle w:val="a3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ИТОГО к оплате по всем услугам с учетом аванса/долга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E2F2AB6" w14:textId="2813924E" w:rsidR="000B333D" w:rsidRDefault="0070023F">
            <w:pPr>
              <w:pStyle w:val="a3"/>
              <w:jc w:val="right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{{itogo}}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0B333D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BYN</w:t>
            </w:r>
          </w:p>
        </w:tc>
      </w:tr>
      <w:tr w:rsidR="000B333D" w14:paraId="27FE3F99" w14:textId="77777777" w:rsidTr="000B333D">
        <w:tc>
          <w:tcPr>
            <w:tcW w:w="20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4E78" w14:textId="77777777" w:rsidR="000B333D" w:rsidRDefault="000B333D">
            <w:pPr>
              <w:pStyle w:val="a3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56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6AC" w14:textId="77777777" w:rsidR="000B333D" w:rsidRDefault="000B333D">
            <w:pPr>
              <w:pStyle w:val="a3"/>
              <w:rPr>
                <w:rFonts w:ascii="Arial" w:hAnsi="Arial"/>
                <w:i/>
                <w:iCs/>
                <w:sz w:val="18"/>
                <w:szCs w:val="18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</w:rPr>
              <w:t>Примечание: Любые расчеты с физическими лицами производятся через АИС ЕРИП</w:t>
            </w:r>
          </w:p>
        </w:tc>
      </w:tr>
    </w:tbl>
    <w:p w14:paraId="5FDAA5A0" w14:textId="7659925F" w:rsidR="000B333D" w:rsidRDefault="000B333D" w:rsidP="000B333D">
      <w:r>
        <w:t xml:space="preserve">В случае неоплаты до </w:t>
      </w:r>
      <w:r w:rsidR="004A0EDC" w:rsidRPr="004A0EDC">
        <w:rPr>
          <w:b/>
          <w:lang w:val="ru-RU"/>
        </w:rPr>
        <w:t>{{</w:t>
      </w:r>
      <w:r w:rsidR="004A0EDC">
        <w:rPr>
          <w:b/>
          <w:lang w:val="en-US"/>
        </w:rPr>
        <w:t>neopl</w:t>
      </w:r>
      <w:r w:rsidR="004A0EDC" w:rsidRPr="004A0EDC">
        <w:rPr>
          <w:b/>
          <w:lang w:val="ru-RU"/>
        </w:rPr>
        <w:t>}}</w:t>
      </w:r>
      <w:r>
        <w:t xml:space="preserve"> данные услуги будут полностью отключены.</w:t>
      </w:r>
      <w:r>
        <w:rPr>
          <w:rFonts w:cstheme="minorHAnsi"/>
          <w:sz w:val="26"/>
          <w:szCs w:val="26"/>
        </w:rPr>
        <w:t xml:space="preserve"> </w:t>
      </w:r>
      <w:r>
        <w:t xml:space="preserve">Администрация СООО «ГОМЕЛЬ ТВ ком» </w:t>
      </w:r>
      <w:r>
        <w:tab/>
        <w:t>Тел. для справок 56-95-11, (029)641-11-61</w:t>
      </w:r>
    </w:p>
    <w:p w14:paraId="6210CB2E" w14:textId="77777777" w:rsidR="000B333D" w:rsidRDefault="000B333D" w:rsidP="000B333D"/>
    <w:p w14:paraId="3EDDB7B8" w14:textId="77777777" w:rsidR="008E374C" w:rsidRPr="000B333D" w:rsidRDefault="008E374C">
      <w:pPr>
        <w:rPr>
          <w:b/>
          <w:bCs/>
        </w:rPr>
      </w:pPr>
    </w:p>
    <w:sectPr w:rsidR="008E374C" w:rsidRPr="000B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C"/>
    <w:rsid w:val="00091867"/>
    <w:rsid w:val="000B333D"/>
    <w:rsid w:val="00123B2C"/>
    <w:rsid w:val="0028230F"/>
    <w:rsid w:val="002851FE"/>
    <w:rsid w:val="003461B7"/>
    <w:rsid w:val="004A0EDC"/>
    <w:rsid w:val="005C5C40"/>
    <w:rsid w:val="005F7BD9"/>
    <w:rsid w:val="006B2268"/>
    <w:rsid w:val="006F0535"/>
    <w:rsid w:val="0070023F"/>
    <w:rsid w:val="007418B6"/>
    <w:rsid w:val="00742353"/>
    <w:rsid w:val="007C1FFA"/>
    <w:rsid w:val="007E704A"/>
    <w:rsid w:val="008B1E4F"/>
    <w:rsid w:val="008E374C"/>
    <w:rsid w:val="009A59CE"/>
    <w:rsid w:val="009B6156"/>
    <w:rsid w:val="00A842DE"/>
    <w:rsid w:val="00B034D5"/>
    <w:rsid w:val="00B731EE"/>
    <w:rsid w:val="00CC7E6E"/>
    <w:rsid w:val="00D33590"/>
    <w:rsid w:val="00D500A7"/>
    <w:rsid w:val="00D7520A"/>
    <w:rsid w:val="00DD0E1C"/>
    <w:rsid w:val="00E4609F"/>
    <w:rsid w:val="00E82E98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B042"/>
  <w15:chartTrackingRefBased/>
  <w15:docId w15:val="{FF06C15F-5F66-423C-A030-6D8DC21A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33D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0B333D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74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2353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1">
    <w:name w:val="s1"/>
    <w:basedOn w:val="a0"/>
    <w:rsid w:val="00742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Новоженцев Павел Евгеньевич</dc:creator>
  <cp:keywords/>
  <dc:description/>
  <cp:lastModifiedBy>Новоженцев Павел Евгеньевич</cp:lastModifiedBy>
  <cp:revision>30</cp:revision>
  <dcterms:created xsi:type="dcterms:W3CDTF">2022-07-19T08:25:00Z</dcterms:created>
  <dcterms:modified xsi:type="dcterms:W3CDTF">2022-08-02T06:15:00Z</dcterms:modified>
</cp:coreProperties>
</file>