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9E6921" w14:textId="4CE8F6C7" w:rsidR="004205FB" w:rsidRDefault="004205FB" w:rsidP="004205FB">
      <w:pPr>
        <w:jc w:val="center"/>
        <w:rPr>
          <w:b/>
          <w:bCs/>
          <w:sz w:val="32"/>
          <w:szCs w:val="32"/>
        </w:rPr>
      </w:pPr>
    </w:p>
    <w:p w14:paraId="21A4B741" w14:textId="4717020B" w:rsidR="00D56108" w:rsidRDefault="00D56108" w:rsidP="00C60446">
      <w:pPr>
        <w:rPr>
          <w:b/>
          <w:bCs/>
          <w:sz w:val="36"/>
          <w:szCs w:val="36"/>
        </w:rPr>
      </w:pPr>
    </w:p>
    <w:p w14:paraId="58B63A22" w14:textId="77777777" w:rsidR="00D56108" w:rsidRDefault="00D56108" w:rsidP="0083200B">
      <w:pPr>
        <w:jc w:val="center"/>
        <w:rPr>
          <w:b/>
          <w:bCs/>
          <w:sz w:val="36"/>
          <w:szCs w:val="36"/>
        </w:rPr>
      </w:pPr>
    </w:p>
    <w:p w14:paraId="0EB8DAA0" w14:textId="64A7E957" w:rsidR="00C60446" w:rsidRPr="00157605" w:rsidRDefault="0083200B" w:rsidP="00C60446">
      <w:pPr>
        <w:jc w:val="center"/>
        <w:rPr>
          <w:b/>
          <w:bCs/>
          <w:color w:val="0070C0"/>
          <w:sz w:val="44"/>
          <w:szCs w:val="44"/>
        </w:rPr>
      </w:pPr>
      <w:r w:rsidRPr="00157605">
        <w:rPr>
          <w:b/>
          <w:bCs/>
          <w:color w:val="0070C0"/>
          <w:sz w:val="44"/>
          <w:szCs w:val="44"/>
        </w:rPr>
        <w:t>NTW275: Standard Operating Procedure</w:t>
      </w:r>
    </w:p>
    <w:sdt>
      <w:sdtPr>
        <w:rPr>
          <w:b/>
          <w:bCs/>
          <w:sz w:val="40"/>
          <w:szCs w:val="40"/>
        </w:rPr>
        <w:alias w:val="Subject"/>
        <w:tag w:val=""/>
        <w:id w:val="635844206"/>
        <w:placeholder>
          <w:docPart w:val="4D48D4E178D7405E9CF4FA6CD481F114"/>
        </w:placeholder>
        <w:dataBinding w:prefixMappings="xmlns:ns0='http://purl.org/dc/elements/1.1/' xmlns:ns1='http://schemas.openxmlformats.org/package/2006/metadata/core-properties' " w:xpath="/ns1:coreProperties[1]/ns0:subject[1]" w:storeItemID="{6C3C8BC8-F283-45AE-878A-BAB7291924A1}"/>
        <w:text/>
      </w:sdtPr>
      <w:sdtContent>
        <w:p w14:paraId="666290C2" w14:textId="6B47A3E7" w:rsidR="006706E4" w:rsidRPr="00157605" w:rsidRDefault="005A7AB7" w:rsidP="0083200B">
          <w:pPr>
            <w:jc w:val="center"/>
            <w:rPr>
              <w:b/>
              <w:bCs/>
              <w:sz w:val="40"/>
              <w:szCs w:val="40"/>
            </w:rPr>
          </w:pPr>
          <w:r>
            <w:rPr>
              <w:b/>
              <w:bCs/>
              <w:sz w:val="40"/>
              <w:szCs w:val="40"/>
            </w:rPr>
            <w:t>Security and NAT Policies</w:t>
          </w:r>
        </w:p>
      </w:sdtContent>
    </w:sdt>
    <w:p w14:paraId="21ADE9EF" w14:textId="18AF97CF" w:rsidR="00D56108" w:rsidRDefault="00D56108" w:rsidP="00D56108">
      <w:pPr>
        <w:rPr>
          <w:b/>
          <w:bCs/>
          <w:sz w:val="32"/>
          <w:szCs w:val="32"/>
        </w:rPr>
      </w:pPr>
    </w:p>
    <w:p w14:paraId="235F9494" w14:textId="77777777" w:rsidR="00C60446" w:rsidRDefault="00C60446" w:rsidP="00D56108">
      <w:pPr>
        <w:rPr>
          <w:b/>
          <w:bCs/>
          <w:sz w:val="32"/>
          <w:szCs w:val="32"/>
        </w:rPr>
      </w:pPr>
    </w:p>
    <w:p w14:paraId="052B77C3" w14:textId="28E3A752" w:rsidR="00C60446" w:rsidRPr="00157605" w:rsidRDefault="006D2503" w:rsidP="00C60446">
      <w:pPr>
        <w:tabs>
          <w:tab w:val="left" w:pos="7815"/>
        </w:tabs>
        <w:jc w:val="center"/>
        <w:rPr>
          <w:b/>
          <w:bCs/>
          <w:sz w:val="32"/>
          <w:szCs w:val="32"/>
        </w:rPr>
      </w:pPr>
      <w:r w:rsidRPr="00157605">
        <w:rPr>
          <w:b/>
          <w:bCs/>
          <w:sz w:val="32"/>
          <w:szCs w:val="32"/>
        </w:rPr>
        <w:t>Author</w:t>
      </w:r>
      <w:r w:rsidR="00D56108" w:rsidRPr="00157605">
        <w:rPr>
          <w:b/>
          <w:bCs/>
          <w:sz w:val="32"/>
          <w:szCs w:val="32"/>
        </w:rPr>
        <w:t xml:space="preserve">: </w:t>
      </w:r>
      <w:sdt>
        <w:sdtPr>
          <w:rPr>
            <w:b/>
            <w:bCs/>
            <w:sz w:val="32"/>
            <w:szCs w:val="32"/>
          </w:rPr>
          <w:alias w:val="Author"/>
          <w:tag w:val=""/>
          <w:id w:val="402572755"/>
          <w:placeholder>
            <w:docPart w:val="204F9A35C47240E3B92822141EF49BC6"/>
          </w:placeholder>
          <w:dataBinding w:prefixMappings="xmlns:ns0='http://purl.org/dc/elements/1.1/' xmlns:ns1='http://schemas.openxmlformats.org/package/2006/metadata/core-properties' " w:xpath="/ns1:coreProperties[1]/ns0:creator[1]" w:storeItemID="{6C3C8BC8-F283-45AE-878A-BAB7291924A1}"/>
          <w:text/>
        </w:sdtPr>
        <w:sdtContent>
          <w:r w:rsidR="005A7AB7">
            <w:rPr>
              <w:b/>
              <w:bCs/>
              <w:sz w:val="32"/>
              <w:szCs w:val="32"/>
            </w:rPr>
            <w:t>Jose Ramirez</w:t>
          </w:r>
        </w:sdtContent>
      </w:sdt>
    </w:p>
    <w:p w14:paraId="0A2CD2D2" w14:textId="7E0A32A7" w:rsidR="00D56108" w:rsidRPr="00157605" w:rsidRDefault="00D56108" w:rsidP="00C60446">
      <w:pPr>
        <w:tabs>
          <w:tab w:val="left" w:pos="7815"/>
        </w:tabs>
        <w:jc w:val="center"/>
        <w:rPr>
          <w:b/>
          <w:bCs/>
          <w:sz w:val="32"/>
          <w:szCs w:val="32"/>
        </w:rPr>
      </w:pPr>
      <w:r w:rsidRPr="00157605">
        <w:rPr>
          <w:b/>
          <w:bCs/>
          <w:sz w:val="32"/>
          <w:szCs w:val="32"/>
        </w:rPr>
        <w:t xml:space="preserve">Date: </w:t>
      </w:r>
      <w:r w:rsidRPr="00157605">
        <w:rPr>
          <w:b/>
          <w:bCs/>
          <w:sz w:val="32"/>
          <w:szCs w:val="32"/>
        </w:rPr>
        <w:fldChar w:fldCharType="begin"/>
      </w:r>
      <w:r w:rsidRPr="00157605">
        <w:rPr>
          <w:b/>
          <w:bCs/>
          <w:sz w:val="32"/>
          <w:szCs w:val="32"/>
        </w:rPr>
        <w:instrText xml:space="preserve"> DATE   \* MERGEFORMAT </w:instrText>
      </w:r>
      <w:r w:rsidRPr="00157605">
        <w:rPr>
          <w:b/>
          <w:bCs/>
          <w:sz w:val="32"/>
          <w:szCs w:val="32"/>
        </w:rPr>
        <w:fldChar w:fldCharType="separate"/>
      </w:r>
      <w:r w:rsidR="009D4E8F">
        <w:rPr>
          <w:b/>
          <w:bCs/>
          <w:noProof/>
          <w:sz w:val="32"/>
          <w:szCs w:val="32"/>
        </w:rPr>
        <w:t>3/28/2020</w:t>
      </w:r>
      <w:r w:rsidRPr="00157605">
        <w:rPr>
          <w:b/>
          <w:bCs/>
          <w:sz w:val="32"/>
          <w:szCs w:val="32"/>
        </w:rPr>
        <w:fldChar w:fldCharType="end"/>
      </w:r>
    </w:p>
    <w:p w14:paraId="60289AE1" w14:textId="4AE4DC81" w:rsidR="00D56108" w:rsidRPr="00157605" w:rsidRDefault="00821B10" w:rsidP="00821B10">
      <w:pPr>
        <w:jc w:val="center"/>
        <w:rPr>
          <w:b/>
          <w:bCs/>
          <w:sz w:val="32"/>
          <w:szCs w:val="32"/>
        </w:rPr>
      </w:pPr>
      <w:r w:rsidRPr="00157605">
        <w:rPr>
          <w:b/>
          <w:bCs/>
          <w:sz w:val="32"/>
          <w:szCs w:val="32"/>
        </w:rPr>
        <w:t xml:space="preserve">SOP Number: </w:t>
      </w:r>
      <w:bookmarkStart w:id="0" w:name="_Hlk34154083"/>
      <w:r w:rsidR="005A7AB7">
        <w:rPr>
          <w:b/>
          <w:bCs/>
          <w:sz w:val="32"/>
          <w:szCs w:val="32"/>
        </w:rPr>
        <w:t>Sec</w:t>
      </w:r>
      <w:r w:rsidRPr="00157605">
        <w:rPr>
          <w:b/>
          <w:bCs/>
          <w:sz w:val="32"/>
          <w:szCs w:val="32"/>
        </w:rPr>
        <w:t>-</w:t>
      </w:r>
      <w:bookmarkEnd w:id="0"/>
      <w:r w:rsidR="005A7AB7">
        <w:rPr>
          <w:b/>
          <w:bCs/>
          <w:sz w:val="32"/>
          <w:szCs w:val="32"/>
        </w:rPr>
        <w:t>1</w:t>
      </w:r>
    </w:p>
    <w:p w14:paraId="4B6CF6BB" w14:textId="178CA3F3" w:rsidR="00821B10" w:rsidRPr="00157605" w:rsidRDefault="00821B10" w:rsidP="00821B10">
      <w:pPr>
        <w:jc w:val="center"/>
        <w:rPr>
          <w:b/>
          <w:bCs/>
          <w:sz w:val="28"/>
          <w:szCs w:val="28"/>
        </w:rPr>
      </w:pPr>
      <w:r w:rsidRPr="00157605">
        <w:rPr>
          <w:b/>
          <w:bCs/>
          <w:sz w:val="28"/>
          <w:szCs w:val="28"/>
        </w:rPr>
        <w:t>Related SOP’s:</w:t>
      </w:r>
      <w:r w:rsidR="006D2503" w:rsidRPr="00157605">
        <w:rPr>
          <w:b/>
          <w:bCs/>
          <w:sz w:val="28"/>
          <w:szCs w:val="28"/>
        </w:rPr>
        <w:t xml:space="preserve"> </w:t>
      </w:r>
      <w:r w:rsidR="005A7AB7">
        <w:rPr>
          <w:b/>
          <w:bCs/>
          <w:sz w:val="28"/>
          <w:szCs w:val="28"/>
        </w:rPr>
        <w:t>N/A</w:t>
      </w:r>
    </w:p>
    <w:p w14:paraId="2067A31D" w14:textId="42E9421D" w:rsidR="00577E78" w:rsidRDefault="00577E78" w:rsidP="00D56108">
      <w:pPr>
        <w:rPr>
          <w:sz w:val="32"/>
          <w:szCs w:val="32"/>
        </w:rPr>
      </w:pPr>
    </w:p>
    <w:p w14:paraId="69C7B75B" w14:textId="7E8A7125" w:rsidR="00821B10" w:rsidRDefault="00821B10" w:rsidP="00D56108">
      <w:pPr>
        <w:rPr>
          <w:sz w:val="32"/>
          <w:szCs w:val="32"/>
        </w:rPr>
      </w:pPr>
    </w:p>
    <w:p w14:paraId="20239A25" w14:textId="10DD411B" w:rsidR="00927461" w:rsidRDefault="00927461" w:rsidP="00D56108">
      <w:pPr>
        <w:rPr>
          <w:sz w:val="32"/>
          <w:szCs w:val="32"/>
        </w:rPr>
      </w:pPr>
    </w:p>
    <w:p w14:paraId="13175D1D" w14:textId="77777777" w:rsidR="00927461" w:rsidRDefault="00927461" w:rsidP="00D56108">
      <w:pPr>
        <w:rPr>
          <w:sz w:val="32"/>
          <w:szCs w:val="32"/>
        </w:rPr>
      </w:pPr>
    </w:p>
    <w:p w14:paraId="4286BF29" w14:textId="77777777" w:rsidR="002272A1" w:rsidRDefault="002272A1" w:rsidP="00D56108">
      <w:pPr>
        <w:rPr>
          <w:sz w:val="32"/>
          <w:szCs w:val="32"/>
        </w:rPr>
      </w:pPr>
    </w:p>
    <w:p w14:paraId="08DED421" w14:textId="0D07CAF2" w:rsidR="0038163F" w:rsidRPr="00DA7EEB" w:rsidRDefault="00577E78" w:rsidP="00D56108">
      <w:pPr>
        <w:rPr>
          <w:b/>
          <w:bCs/>
          <w:sz w:val="40"/>
          <w:szCs w:val="40"/>
        </w:rPr>
      </w:pPr>
      <w:r w:rsidRPr="00DA7EEB">
        <w:rPr>
          <w:b/>
          <w:bCs/>
          <w:sz w:val="40"/>
          <w:szCs w:val="40"/>
        </w:rPr>
        <w:t>PURPOSE:</w:t>
      </w:r>
    </w:p>
    <w:p w14:paraId="1587F781" w14:textId="5D4C54DE" w:rsidR="002272A1" w:rsidRPr="00DA7EEB" w:rsidRDefault="00DA7EEB" w:rsidP="00D56108">
      <w:pPr>
        <w:rPr>
          <w:i/>
          <w:iCs/>
          <w:sz w:val="28"/>
          <w:szCs w:val="28"/>
        </w:rPr>
      </w:pPr>
      <w:r>
        <w:rPr>
          <w:i/>
          <w:iCs/>
          <w:sz w:val="28"/>
          <w:szCs w:val="28"/>
        </w:rPr>
        <w:t>The firewall needs NAT policies to be able to translate internal IP addresses to external. The security policies are used to determine what applications, services, or URL’s are safe to access.</w:t>
      </w:r>
    </w:p>
    <w:p w14:paraId="4A456321" w14:textId="77777777" w:rsidR="00927461" w:rsidRDefault="00927461">
      <w:pPr>
        <w:rPr>
          <w:b/>
          <w:bCs/>
          <w:sz w:val="28"/>
          <w:szCs w:val="28"/>
        </w:rPr>
      </w:pPr>
    </w:p>
    <w:p w14:paraId="2D3F0E1A" w14:textId="423D71D9" w:rsidR="002272A1" w:rsidRDefault="002272A1">
      <w:pPr>
        <w:rPr>
          <w:b/>
          <w:bCs/>
          <w:sz w:val="28"/>
          <w:szCs w:val="28"/>
        </w:rPr>
      </w:pPr>
      <w:r>
        <w:rPr>
          <w:b/>
          <w:bCs/>
          <w:sz w:val="28"/>
          <w:szCs w:val="28"/>
        </w:rPr>
        <w:br w:type="page"/>
      </w:r>
    </w:p>
    <w:p w14:paraId="1E2399A7" w14:textId="7CF6F999" w:rsidR="00821B10" w:rsidRPr="00DA7EEB" w:rsidRDefault="002272A1" w:rsidP="00D56108">
      <w:pPr>
        <w:rPr>
          <w:b/>
          <w:bCs/>
          <w:sz w:val="40"/>
          <w:szCs w:val="40"/>
        </w:rPr>
      </w:pPr>
      <w:r w:rsidRPr="00DA7EEB">
        <w:rPr>
          <w:b/>
          <w:bCs/>
          <w:sz w:val="40"/>
          <w:szCs w:val="40"/>
        </w:rPr>
        <w:lastRenderedPageBreak/>
        <w:t>REQUIREMENTS:</w:t>
      </w:r>
    </w:p>
    <w:p w14:paraId="24DC3A32" w14:textId="77777777" w:rsidR="00DA7EEB" w:rsidRDefault="00DA7EEB" w:rsidP="00DA7EEB">
      <w:pPr>
        <w:rPr>
          <w:b/>
          <w:bCs/>
          <w:i/>
          <w:iCs/>
          <w:sz w:val="28"/>
          <w:szCs w:val="28"/>
        </w:rPr>
      </w:pPr>
      <w:r>
        <w:rPr>
          <w:b/>
          <w:bCs/>
          <w:i/>
          <w:iCs/>
          <w:sz w:val="28"/>
          <w:szCs w:val="28"/>
        </w:rPr>
        <w:t>The following equipment is needed to complete the procedure:</w:t>
      </w:r>
    </w:p>
    <w:p w14:paraId="2FB16489" w14:textId="77777777" w:rsidR="00DA7EEB" w:rsidRPr="00811801" w:rsidRDefault="00DA7EEB" w:rsidP="00DA7EEB">
      <w:pPr>
        <w:pStyle w:val="ListParagraph"/>
        <w:numPr>
          <w:ilvl w:val="0"/>
          <w:numId w:val="2"/>
        </w:numPr>
        <w:rPr>
          <w:sz w:val="28"/>
          <w:szCs w:val="28"/>
        </w:rPr>
      </w:pPr>
      <w:r w:rsidRPr="00811801">
        <w:rPr>
          <w:sz w:val="28"/>
          <w:szCs w:val="28"/>
        </w:rPr>
        <w:t>Palo Alto Firewall</w:t>
      </w:r>
    </w:p>
    <w:p w14:paraId="436AA37A" w14:textId="77777777" w:rsidR="00DA7EEB" w:rsidRDefault="00DA7EEB" w:rsidP="00DA7EEB">
      <w:pPr>
        <w:pStyle w:val="ListParagraph"/>
        <w:numPr>
          <w:ilvl w:val="0"/>
          <w:numId w:val="2"/>
        </w:numPr>
        <w:rPr>
          <w:sz w:val="28"/>
          <w:szCs w:val="28"/>
        </w:rPr>
      </w:pPr>
      <w:r w:rsidRPr="00811801">
        <w:rPr>
          <w:sz w:val="28"/>
          <w:szCs w:val="28"/>
        </w:rPr>
        <w:t>Windows 10 machine with Google Chrome installed</w:t>
      </w:r>
    </w:p>
    <w:p w14:paraId="61B055C3" w14:textId="44D6F8B3" w:rsidR="00A40D81" w:rsidRDefault="00A40D81" w:rsidP="00D56108">
      <w:pPr>
        <w:rPr>
          <w:sz w:val="24"/>
          <w:szCs w:val="24"/>
        </w:rPr>
      </w:pPr>
    </w:p>
    <w:p w14:paraId="060FC339" w14:textId="25C10D2B" w:rsidR="00A40D81" w:rsidRDefault="00A40D81" w:rsidP="00D56108">
      <w:pPr>
        <w:rPr>
          <w:sz w:val="24"/>
          <w:szCs w:val="24"/>
        </w:rPr>
      </w:pPr>
    </w:p>
    <w:p w14:paraId="33B84D5C" w14:textId="1DDBA1C4" w:rsidR="00226333" w:rsidRPr="00DA7EEB" w:rsidRDefault="00157605" w:rsidP="00226333">
      <w:pPr>
        <w:rPr>
          <w:b/>
          <w:bCs/>
          <w:sz w:val="40"/>
          <w:szCs w:val="40"/>
        </w:rPr>
      </w:pPr>
      <w:r w:rsidRPr="00DA7EEB">
        <w:rPr>
          <w:b/>
          <w:bCs/>
          <w:sz w:val="40"/>
          <w:szCs w:val="40"/>
        </w:rPr>
        <w:t>PROCEDURE:</w:t>
      </w:r>
    </w:p>
    <w:p w14:paraId="3F65CE3F" w14:textId="77777777" w:rsidR="00DA7EEB" w:rsidRPr="00E36861" w:rsidRDefault="00DA7EEB" w:rsidP="00DA7EEB">
      <w:pPr>
        <w:rPr>
          <w:b/>
          <w:bCs/>
          <w:i/>
          <w:iCs/>
          <w:sz w:val="32"/>
          <w:szCs w:val="32"/>
        </w:rPr>
      </w:pPr>
      <w:r w:rsidRPr="00E36861">
        <w:rPr>
          <w:b/>
          <w:bCs/>
          <w:i/>
          <w:iCs/>
          <w:sz w:val="32"/>
          <w:szCs w:val="32"/>
        </w:rPr>
        <w:t xml:space="preserve">Logging </w:t>
      </w:r>
      <w:proofErr w:type="gramStart"/>
      <w:r w:rsidRPr="00E36861">
        <w:rPr>
          <w:b/>
          <w:bCs/>
          <w:i/>
          <w:iCs/>
          <w:sz w:val="32"/>
          <w:szCs w:val="32"/>
        </w:rPr>
        <w:t>Into</w:t>
      </w:r>
      <w:proofErr w:type="gramEnd"/>
      <w:r w:rsidRPr="00E36861">
        <w:rPr>
          <w:b/>
          <w:bCs/>
          <w:i/>
          <w:iCs/>
          <w:sz w:val="32"/>
          <w:szCs w:val="32"/>
        </w:rPr>
        <w:t xml:space="preserve"> The Palo Alto Firewall:</w:t>
      </w:r>
    </w:p>
    <w:p w14:paraId="3FA61E07" w14:textId="77777777" w:rsidR="00DA7EEB" w:rsidRDefault="00DA7EEB" w:rsidP="00DA7EEB">
      <w:pPr>
        <w:rPr>
          <w:sz w:val="28"/>
          <w:szCs w:val="28"/>
        </w:rPr>
      </w:pPr>
      <w:r>
        <w:rPr>
          <w:sz w:val="28"/>
          <w:szCs w:val="28"/>
        </w:rPr>
        <w:t xml:space="preserve">Open Google Chrome and navigate to the firewall’s log in page. This will be the IP address assigned to the firewall’s interface. Make sure you navigate to the page through </w:t>
      </w:r>
      <w:r w:rsidRPr="00714281">
        <w:rPr>
          <w:b/>
          <w:bCs/>
          <w:sz w:val="28"/>
          <w:szCs w:val="28"/>
        </w:rPr>
        <w:t>HTTPS</w:t>
      </w:r>
      <w:r>
        <w:rPr>
          <w:sz w:val="28"/>
          <w:szCs w:val="28"/>
        </w:rPr>
        <w:t>.</w:t>
      </w:r>
    </w:p>
    <w:p w14:paraId="62DAD5E5" w14:textId="77777777" w:rsidR="00DA7EEB" w:rsidRPr="000D1818" w:rsidRDefault="00DA7EEB" w:rsidP="00DA7EEB">
      <w:pPr>
        <w:rPr>
          <w:sz w:val="28"/>
          <w:szCs w:val="28"/>
        </w:rPr>
      </w:pPr>
      <w:r>
        <w:rPr>
          <w:noProof/>
          <w:sz w:val="28"/>
          <w:szCs w:val="28"/>
        </w:rPr>
        <w:drawing>
          <wp:anchor distT="0" distB="0" distL="114300" distR="114300" simplePos="0" relativeHeight="251659264" behindDoc="1" locked="0" layoutInCell="1" allowOverlap="1" wp14:anchorId="715F25A2" wp14:editId="6A33B162">
            <wp:simplePos x="0" y="0"/>
            <wp:positionH relativeFrom="margin">
              <wp:align>center</wp:align>
            </wp:positionH>
            <wp:positionV relativeFrom="paragraph">
              <wp:posOffset>472877</wp:posOffset>
            </wp:positionV>
            <wp:extent cx="5385042" cy="3091221"/>
            <wp:effectExtent l="0" t="0" r="6350" b="0"/>
            <wp:wrapTight wrapText="bothSides">
              <wp:wrapPolygon edited="0">
                <wp:start x="0" y="0"/>
                <wp:lineTo x="0" y="21431"/>
                <wp:lineTo x="21549" y="21431"/>
                <wp:lineTo x="21549" y="0"/>
                <wp:lineTo x="0" y="0"/>
              </wp:wrapPolygon>
            </wp:wrapTight>
            <wp:docPr id="1" name="Picture 1" descr="Fig 1.1 - Palo Alto Log-In Screen.">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85042" cy="3091221"/>
                    </a:xfrm>
                    <a:prstGeom prst="rect">
                      <a:avLst/>
                    </a:prstGeom>
                  </pic:spPr>
                </pic:pic>
              </a:graphicData>
            </a:graphic>
          </wp:anchor>
        </w:drawing>
      </w:r>
      <w:r>
        <w:rPr>
          <w:noProof/>
        </w:rPr>
        <mc:AlternateContent>
          <mc:Choice Requires="wps">
            <w:drawing>
              <wp:anchor distT="0" distB="0" distL="114300" distR="114300" simplePos="0" relativeHeight="251660288" behindDoc="1" locked="0" layoutInCell="1" allowOverlap="1" wp14:anchorId="5C28EE6B" wp14:editId="294F5557">
                <wp:simplePos x="0" y="0"/>
                <wp:positionH relativeFrom="margin">
                  <wp:align>center</wp:align>
                </wp:positionH>
                <wp:positionV relativeFrom="paragraph">
                  <wp:posOffset>3636010</wp:posOffset>
                </wp:positionV>
                <wp:extent cx="5384800" cy="635"/>
                <wp:effectExtent l="0" t="0" r="6350" b="0"/>
                <wp:wrapTight wrapText="bothSides">
                  <wp:wrapPolygon edited="0">
                    <wp:start x="0" y="0"/>
                    <wp:lineTo x="0" y="20057"/>
                    <wp:lineTo x="21549" y="20057"/>
                    <wp:lineTo x="21549"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5384800" cy="635"/>
                        </a:xfrm>
                        <a:prstGeom prst="rect">
                          <a:avLst/>
                        </a:prstGeom>
                        <a:solidFill>
                          <a:prstClr val="white"/>
                        </a:solidFill>
                        <a:ln>
                          <a:noFill/>
                        </a:ln>
                      </wps:spPr>
                      <wps:txbx>
                        <w:txbxContent>
                          <w:p w14:paraId="0874AE68" w14:textId="5C521C20" w:rsidR="006706E4" w:rsidRPr="000D3821" w:rsidRDefault="006706E4" w:rsidP="00DA7EEB">
                            <w:pPr>
                              <w:pStyle w:val="Caption"/>
                              <w:rPr>
                                <w:noProof/>
                                <w:sz w:val="28"/>
                                <w:szCs w:val="28"/>
                              </w:rPr>
                            </w:pPr>
                            <w:r>
                              <w:t xml:space="preserve">Figure </w:t>
                            </w:r>
                            <w:r>
                              <w:fldChar w:fldCharType="begin"/>
                            </w:r>
                            <w:r>
                              <w:instrText xml:space="preserve"> SEQ Figure \* ARABIC </w:instrText>
                            </w:r>
                            <w:r>
                              <w:fldChar w:fldCharType="separate"/>
                            </w:r>
                            <w:r w:rsidR="00F12BE9">
                              <w:rPr>
                                <w:noProof/>
                              </w:rPr>
                              <w:t>1</w:t>
                            </w:r>
                            <w:r>
                              <w:rPr>
                                <w:noProof/>
                              </w:rPr>
                              <w:fldChar w:fldCharType="end"/>
                            </w:r>
                            <w:r>
                              <w:t>.1 - Palo Alto Log-In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C28EE6B" id="_x0000_t202" coordsize="21600,21600" o:spt="202" path="m,l,21600r21600,l21600,xe">
                <v:stroke joinstyle="miter"/>
                <v:path gradientshapeok="t" o:connecttype="rect"/>
              </v:shapetype>
              <v:shape id="Text Box 2" o:spid="_x0000_s1026" type="#_x0000_t202" style="position:absolute;margin-left:0;margin-top:286.3pt;width:424pt;height:.05pt;z-index:-2516561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CBbKgIAAF0EAAAOAAAAZHJzL2Uyb0RvYy54bWysVFFv2jAQfp+0/2D5fQToWiFEqBgV0yTU&#10;VoKpz8ZxSCTb550NCfv1OzsJ7bo9TXsx57vz53zfd2Zx3xrNzgp9DTbnk9GYM2UlFLU95vz7fvNp&#10;xpkPwhZCg1U5vyjP75cfPywaN1dTqEAXChmBWD9vXM6rENw8y7yslBF+BE5ZKpaARgTa4jErUDSE&#10;bnQ2HY/vsgawcAhSeU/Zh67Ilwm/LJUMT2XpVWA65/RtIa2Y1kNcs+VCzI8oXFXL/jPEP3yFEbWl&#10;S69QDyIIdsL6DyhTSwQPZRhJMBmUZS1V4kBsJuN3bHaVcCpxIXG8u8rk/x+sfDw/I6uLnE85s8KQ&#10;RXvVBvYFWjaN6jTOz6lp56gttJQml4e8p2Qk3ZZo4i/RYVQnnS9XbSOYpOTtzezzbEwlSbW7m9uI&#10;kb0edejDVwWGxSDnSMYlPcV560PXOrTEmzzoutjUWsdNLKw1srMgk5uqDqoH/61L29hrIZ7qAGMm&#10;i/w6HjEK7aHtSR+guBBnhG5mvJObmi7aCh+eBdKQEBca/PBES6mhyTn0EWcV4M+/5WM/eUdVzhoa&#10;upz7HyeBijP9zZKrcUKHAIfgMAT2ZNZAFCf0pJxMIR3AoIewRDAv9B5W8RYqCSvprpyHIVyHbvTp&#10;PUm1WqUmmkMnwtbunIzQg6D79kWg6+0I5OIjDOMo5u9c6XqTL251CiRxsiwK2qnY60wznEzv31t8&#10;JG/3qev1X2H5CwAA//8DAFBLAwQUAAYACAAAACEAJfIwTd8AAAAIAQAADwAAAGRycy9kb3ducmV2&#10;LnhtbEyPwU7DMBBE70j8g7VIXBB1KCGN0jhVVcEBLhWhl97ceBsH4nVkO234e0wvcNyZ0eybcjWZ&#10;np3Q+c6SgIdZAgypsaqjVsDu4+U+B+aDJCV7SyjgGz2squurUhbKnukdT3VoWSwhX0gBOoSh4Nw3&#10;Go30MzsgRe9onZEhnq7lyslzLDc9nydJxo3sKH7QcsCNxuarHo2Abbrf6rvx+Py2Th/d627cZJ9t&#10;LcTtzbReAgs4hb8w/OJHdKgi08GOpDzrBcQhQcDTYp4Bi3ae5lE5XJQF8Krk/wdUPwAAAP//AwBQ&#10;SwECLQAUAAYACAAAACEAtoM4kv4AAADhAQAAEwAAAAAAAAAAAAAAAAAAAAAAW0NvbnRlbnRfVHlw&#10;ZXNdLnhtbFBLAQItABQABgAIAAAAIQA4/SH/1gAAAJQBAAALAAAAAAAAAAAAAAAAAC8BAABfcmVs&#10;cy8ucmVsc1BLAQItABQABgAIAAAAIQC5bCBbKgIAAF0EAAAOAAAAAAAAAAAAAAAAAC4CAABkcnMv&#10;ZTJvRG9jLnhtbFBLAQItABQABgAIAAAAIQAl8jBN3wAAAAgBAAAPAAAAAAAAAAAAAAAAAIQEAABk&#10;cnMvZG93bnJldi54bWxQSwUGAAAAAAQABADzAAAAkAUAAAAA&#10;" stroked="f">
                <v:textbox style="mso-fit-shape-to-text:t" inset="0,0,0,0">
                  <w:txbxContent>
                    <w:p w14:paraId="0874AE68" w14:textId="5C521C20" w:rsidR="006706E4" w:rsidRPr="000D3821" w:rsidRDefault="006706E4" w:rsidP="00DA7EEB">
                      <w:pPr>
                        <w:pStyle w:val="Caption"/>
                        <w:rPr>
                          <w:noProof/>
                          <w:sz w:val="28"/>
                          <w:szCs w:val="28"/>
                        </w:rPr>
                      </w:pPr>
                      <w:r>
                        <w:t xml:space="preserve">Figure </w:t>
                      </w:r>
                      <w:r>
                        <w:fldChar w:fldCharType="begin"/>
                      </w:r>
                      <w:r>
                        <w:instrText xml:space="preserve"> SEQ Figure \* ARABIC </w:instrText>
                      </w:r>
                      <w:r>
                        <w:fldChar w:fldCharType="separate"/>
                      </w:r>
                      <w:r w:rsidR="00F12BE9">
                        <w:rPr>
                          <w:noProof/>
                        </w:rPr>
                        <w:t>1</w:t>
                      </w:r>
                      <w:r>
                        <w:rPr>
                          <w:noProof/>
                        </w:rPr>
                        <w:fldChar w:fldCharType="end"/>
                      </w:r>
                      <w:r>
                        <w:t>.1 - Palo Alto Log-In Screen.</w:t>
                      </w:r>
                    </w:p>
                  </w:txbxContent>
                </v:textbox>
                <w10:wrap type="tight" anchorx="margin"/>
              </v:shape>
            </w:pict>
          </mc:Fallback>
        </mc:AlternateContent>
      </w:r>
      <w:r>
        <w:rPr>
          <w:sz w:val="28"/>
          <w:szCs w:val="28"/>
        </w:rPr>
        <w:t xml:space="preserve">For example, the firewall is located at </w:t>
      </w:r>
      <w:r w:rsidRPr="00714281">
        <w:rPr>
          <w:b/>
          <w:bCs/>
          <w:sz w:val="28"/>
          <w:szCs w:val="28"/>
        </w:rPr>
        <w:t>192.168.1.254</w:t>
      </w:r>
      <w:r>
        <w:rPr>
          <w:sz w:val="28"/>
          <w:szCs w:val="28"/>
        </w:rPr>
        <w:t>, therefore the site would be https://192.168.1.254</w:t>
      </w:r>
      <w:r>
        <w:rPr>
          <w:b/>
          <w:bCs/>
          <w:sz w:val="28"/>
          <w:szCs w:val="28"/>
        </w:rPr>
        <w:t xml:space="preserve"> . </w:t>
      </w:r>
      <w:r>
        <w:rPr>
          <w:sz w:val="28"/>
          <w:szCs w:val="28"/>
        </w:rPr>
        <w:t>Log into the web interface. (</w:t>
      </w:r>
      <w:r>
        <w:rPr>
          <w:i/>
          <w:iCs/>
          <w:sz w:val="28"/>
          <w:szCs w:val="28"/>
        </w:rPr>
        <w:t>fig. 1.1</w:t>
      </w:r>
      <w:r>
        <w:rPr>
          <w:sz w:val="28"/>
          <w:szCs w:val="28"/>
        </w:rPr>
        <w:t>)</w:t>
      </w:r>
    </w:p>
    <w:p w14:paraId="58596A14" w14:textId="77777777" w:rsidR="00DA7EEB" w:rsidRDefault="00DA7EEB" w:rsidP="00DA7EEB">
      <w:pPr>
        <w:rPr>
          <w:b/>
          <w:bCs/>
          <w:i/>
          <w:iCs/>
          <w:sz w:val="32"/>
          <w:szCs w:val="32"/>
        </w:rPr>
      </w:pPr>
    </w:p>
    <w:p w14:paraId="004CACDA" w14:textId="1DDD92E7" w:rsidR="00DA7EEB" w:rsidRDefault="00DA7EEB" w:rsidP="00DA7EEB">
      <w:pPr>
        <w:rPr>
          <w:b/>
          <w:bCs/>
          <w:i/>
          <w:iCs/>
          <w:sz w:val="32"/>
          <w:szCs w:val="32"/>
        </w:rPr>
      </w:pPr>
      <w:r>
        <w:rPr>
          <w:b/>
          <w:bCs/>
          <w:i/>
          <w:iCs/>
          <w:sz w:val="32"/>
          <w:szCs w:val="32"/>
        </w:rPr>
        <w:lastRenderedPageBreak/>
        <w:t xml:space="preserve">Loading Pre-Existing Configurations </w:t>
      </w:r>
      <w:proofErr w:type="gramStart"/>
      <w:r>
        <w:rPr>
          <w:b/>
          <w:bCs/>
          <w:i/>
          <w:iCs/>
          <w:sz w:val="32"/>
          <w:szCs w:val="32"/>
        </w:rPr>
        <w:t>On</w:t>
      </w:r>
      <w:proofErr w:type="gramEnd"/>
      <w:r>
        <w:rPr>
          <w:b/>
          <w:bCs/>
          <w:i/>
          <w:iCs/>
          <w:sz w:val="32"/>
          <w:szCs w:val="32"/>
        </w:rPr>
        <w:t xml:space="preserve"> The Firewall:</w:t>
      </w:r>
    </w:p>
    <w:p w14:paraId="188FE7F0" w14:textId="77777777" w:rsidR="00DA7EEB" w:rsidRDefault="00DA7EEB" w:rsidP="00DA7EEB">
      <w:pPr>
        <w:rPr>
          <w:sz w:val="28"/>
          <w:szCs w:val="28"/>
        </w:rPr>
      </w:pPr>
      <w:r>
        <w:rPr>
          <w:sz w:val="28"/>
          <w:szCs w:val="28"/>
        </w:rPr>
        <w:t xml:space="preserve">If there are any pre-existing configurations they will be stored under the </w:t>
      </w:r>
      <w:r>
        <w:rPr>
          <w:b/>
          <w:bCs/>
          <w:sz w:val="28"/>
          <w:szCs w:val="28"/>
        </w:rPr>
        <w:t>Device</w:t>
      </w:r>
      <w:r>
        <w:rPr>
          <w:sz w:val="28"/>
          <w:szCs w:val="28"/>
        </w:rPr>
        <w:t xml:space="preserve"> tab. On the selection panel to the left select </w:t>
      </w:r>
      <w:r>
        <w:rPr>
          <w:b/>
          <w:bCs/>
          <w:sz w:val="28"/>
          <w:szCs w:val="28"/>
        </w:rPr>
        <w:t>Setup</w:t>
      </w:r>
      <w:r>
        <w:rPr>
          <w:sz w:val="28"/>
          <w:szCs w:val="28"/>
        </w:rPr>
        <w:t xml:space="preserve"> and select the </w:t>
      </w:r>
      <w:r>
        <w:rPr>
          <w:b/>
          <w:bCs/>
          <w:sz w:val="28"/>
          <w:szCs w:val="28"/>
        </w:rPr>
        <w:t>Operations</w:t>
      </w:r>
      <w:r>
        <w:rPr>
          <w:sz w:val="28"/>
          <w:szCs w:val="28"/>
        </w:rPr>
        <w:t xml:space="preserve"> tab.</w:t>
      </w:r>
    </w:p>
    <w:p w14:paraId="63C19344" w14:textId="77777777" w:rsidR="00DA7EEB" w:rsidRDefault="00DA7EEB" w:rsidP="00DA7EEB">
      <w:pPr>
        <w:rPr>
          <w:sz w:val="28"/>
          <w:szCs w:val="28"/>
        </w:rPr>
      </w:pPr>
      <w:r>
        <w:rPr>
          <w:sz w:val="28"/>
          <w:szCs w:val="28"/>
        </w:rPr>
        <w:t xml:space="preserve">Under this tab click on </w:t>
      </w:r>
      <w:r>
        <w:rPr>
          <w:b/>
          <w:bCs/>
          <w:sz w:val="28"/>
          <w:szCs w:val="28"/>
        </w:rPr>
        <w:t>Load named configuration snapshot</w:t>
      </w:r>
      <w:r>
        <w:rPr>
          <w:sz w:val="28"/>
          <w:szCs w:val="28"/>
        </w:rPr>
        <w:t>. (</w:t>
      </w:r>
      <w:r>
        <w:rPr>
          <w:i/>
          <w:iCs/>
          <w:sz w:val="28"/>
          <w:szCs w:val="28"/>
        </w:rPr>
        <w:t>fig. 2.1</w:t>
      </w:r>
      <w:r>
        <w:rPr>
          <w:sz w:val="28"/>
          <w:szCs w:val="28"/>
        </w:rPr>
        <w:t>)</w:t>
      </w:r>
    </w:p>
    <w:p w14:paraId="143B7EF0" w14:textId="77777777" w:rsidR="00DA7EEB" w:rsidRDefault="00DA7EEB" w:rsidP="00DA7EEB">
      <w:pPr>
        <w:keepNext/>
      </w:pPr>
      <w:r>
        <w:rPr>
          <w:noProof/>
          <w:sz w:val="28"/>
          <w:szCs w:val="28"/>
        </w:rPr>
        <w:drawing>
          <wp:inline distT="0" distB="0" distL="0" distR="0" wp14:anchorId="6389B59B" wp14:editId="3508F4B2">
            <wp:extent cx="5943600" cy="34055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2.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3405505"/>
                    </a:xfrm>
                    <a:prstGeom prst="rect">
                      <a:avLst/>
                    </a:prstGeom>
                  </pic:spPr>
                </pic:pic>
              </a:graphicData>
            </a:graphic>
          </wp:inline>
        </w:drawing>
      </w:r>
    </w:p>
    <w:p w14:paraId="49818412" w14:textId="270814AD" w:rsidR="00DA7EEB" w:rsidRPr="00982999" w:rsidRDefault="00DA7EEB" w:rsidP="00DA7EEB">
      <w:pPr>
        <w:pStyle w:val="Caption"/>
        <w:rPr>
          <w:i w:val="0"/>
          <w:iCs w:val="0"/>
          <w:sz w:val="28"/>
          <w:szCs w:val="28"/>
        </w:rPr>
      </w:pPr>
      <w:r>
        <w:t xml:space="preserve">Figure </w:t>
      </w:r>
      <w:r>
        <w:fldChar w:fldCharType="begin"/>
      </w:r>
      <w:r>
        <w:instrText xml:space="preserve"> SEQ Figure \* ARABIC </w:instrText>
      </w:r>
      <w:r>
        <w:fldChar w:fldCharType="separate"/>
      </w:r>
      <w:r w:rsidR="00F12BE9">
        <w:rPr>
          <w:noProof/>
        </w:rPr>
        <w:t>2</w:t>
      </w:r>
      <w:r>
        <w:rPr>
          <w:noProof/>
        </w:rPr>
        <w:fldChar w:fldCharType="end"/>
      </w:r>
      <w:r>
        <w:t>.1 - Devices &gt; Setup &gt; Operations &gt; Load named configuration snapshot</w:t>
      </w:r>
    </w:p>
    <w:p w14:paraId="08B479F0" w14:textId="77777777" w:rsidR="00DA7EEB" w:rsidRDefault="00DA7EEB" w:rsidP="00DA7EEB">
      <w:pPr>
        <w:rPr>
          <w:sz w:val="28"/>
          <w:szCs w:val="28"/>
        </w:rPr>
      </w:pPr>
      <w:r>
        <w:rPr>
          <w:sz w:val="28"/>
          <w:szCs w:val="28"/>
        </w:rPr>
        <w:t xml:space="preserve">In the window that appears select the configuration that needs to be loaded from the drop-down menu. Enter a decryption key if needed. Click </w:t>
      </w:r>
      <w:r>
        <w:rPr>
          <w:b/>
          <w:bCs/>
          <w:sz w:val="28"/>
          <w:szCs w:val="28"/>
        </w:rPr>
        <w:t xml:space="preserve">OK </w:t>
      </w:r>
      <w:r>
        <w:rPr>
          <w:sz w:val="28"/>
          <w:szCs w:val="28"/>
        </w:rPr>
        <w:t>when you are finished with the selection. (</w:t>
      </w:r>
      <w:r>
        <w:rPr>
          <w:i/>
          <w:iCs/>
          <w:sz w:val="28"/>
          <w:szCs w:val="28"/>
        </w:rPr>
        <w:t>fig. 2.2</w:t>
      </w:r>
      <w:r>
        <w:rPr>
          <w:sz w:val="28"/>
          <w:szCs w:val="28"/>
        </w:rPr>
        <w:t>)</w:t>
      </w:r>
    </w:p>
    <w:p w14:paraId="0EB6A609" w14:textId="77777777" w:rsidR="00DA7EEB" w:rsidRDefault="00DA7EEB" w:rsidP="00DA7EEB">
      <w:pPr>
        <w:keepNext/>
      </w:pPr>
      <w:r>
        <w:rPr>
          <w:noProof/>
          <w:sz w:val="28"/>
          <w:szCs w:val="28"/>
        </w:rPr>
        <w:drawing>
          <wp:inline distT="0" distB="0" distL="0" distR="0" wp14:anchorId="33A00E08" wp14:editId="1E4719AE">
            <wp:extent cx="5353050" cy="1962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3.JPG"/>
                    <pic:cNvPicPr/>
                  </pic:nvPicPr>
                  <pic:blipFill>
                    <a:blip r:embed="rId11">
                      <a:extLst>
                        <a:ext uri="{28A0092B-C50C-407E-A947-70E740481C1C}">
                          <a14:useLocalDpi xmlns:a14="http://schemas.microsoft.com/office/drawing/2010/main" val="0"/>
                        </a:ext>
                      </a:extLst>
                    </a:blip>
                    <a:stretch>
                      <a:fillRect/>
                    </a:stretch>
                  </pic:blipFill>
                  <pic:spPr>
                    <a:xfrm>
                      <a:off x="0" y="0"/>
                      <a:ext cx="5353050" cy="1962150"/>
                    </a:xfrm>
                    <a:prstGeom prst="rect">
                      <a:avLst/>
                    </a:prstGeom>
                  </pic:spPr>
                </pic:pic>
              </a:graphicData>
            </a:graphic>
          </wp:inline>
        </w:drawing>
      </w:r>
    </w:p>
    <w:p w14:paraId="100C6371" w14:textId="77777777" w:rsidR="00DA7EEB" w:rsidRDefault="00DA7EEB" w:rsidP="00DA7EEB">
      <w:pPr>
        <w:pStyle w:val="Caption"/>
        <w:rPr>
          <w:sz w:val="28"/>
          <w:szCs w:val="28"/>
        </w:rPr>
      </w:pPr>
      <w:r>
        <w:t>Figure 2.2 - Select the configuration and click on OK</w:t>
      </w:r>
    </w:p>
    <w:p w14:paraId="464F940F" w14:textId="77777777" w:rsidR="00DA7EEB" w:rsidRDefault="00DA7EEB" w:rsidP="00DA7EEB">
      <w:pPr>
        <w:rPr>
          <w:sz w:val="28"/>
          <w:szCs w:val="28"/>
        </w:rPr>
      </w:pPr>
      <w:r>
        <w:rPr>
          <w:sz w:val="28"/>
          <w:szCs w:val="28"/>
        </w:rPr>
        <w:lastRenderedPageBreak/>
        <w:t xml:space="preserve">A </w:t>
      </w:r>
      <w:r>
        <w:rPr>
          <w:b/>
          <w:bCs/>
          <w:sz w:val="28"/>
          <w:szCs w:val="28"/>
        </w:rPr>
        <w:t xml:space="preserve">Loading Configuration </w:t>
      </w:r>
      <w:r>
        <w:rPr>
          <w:sz w:val="28"/>
          <w:szCs w:val="28"/>
        </w:rPr>
        <w:t xml:space="preserve">window will appear stating the configuration is being loaded. Click </w:t>
      </w:r>
      <w:r>
        <w:rPr>
          <w:b/>
          <w:bCs/>
          <w:sz w:val="28"/>
          <w:szCs w:val="28"/>
        </w:rPr>
        <w:t>Close</w:t>
      </w:r>
      <w:r>
        <w:rPr>
          <w:sz w:val="28"/>
          <w:szCs w:val="28"/>
        </w:rPr>
        <w:t>.</w:t>
      </w:r>
    </w:p>
    <w:p w14:paraId="75EFCB27" w14:textId="77777777" w:rsidR="00DA7EEB" w:rsidRPr="000D1818" w:rsidRDefault="00DA7EEB" w:rsidP="00DA7EEB">
      <w:pPr>
        <w:rPr>
          <w:sz w:val="28"/>
          <w:szCs w:val="28"/>
        </w:rPr>
      </w:pPr>
      <w:r>
        <w:rPr>
          <w:sz w:val="28"/>
          <w:szCs w:val="28"/>
        </w:rPr>
        <w:t xml:space="preserve">Before the changes are made, a commit must be made. Click on the </w:t>
      </w:r>
      <w:r>
        <w:rPr>
          <w:b/>
          <w:bCs/>
          <w:sz w:val="28"/>
          <w:szCs w:val="28"/>
        </w:rPr>
        <w:t xml:space="preserve">Commit </w:t>
      </w:r>
      <w:r>
        <w:rPr>
          <w:sz w:val="28"/>
          <w:szCs w:val="28"/>
        </w:rPr>
        <w:t>link, located on the top right of the dashboard. (</w:t>
      </w:r>
      <w:r>
        <w:rPr>
          <w:i/>
          <w:iCs/>
          <w:sz w:val="28"/>
          <w:szCs w:val="28"/>
        </w:rPr>
        <w:t>fig. 2.3</w:t>
      </w:r>
      <w:r>
        <w:rPr>
          <w:sz w:val="28"/>
          <w:szCs w:val="28"/>
        </w:rPr>
        <w:t>)</w:t>
      </w:r>
    </w:p>
    <w:p w14:paraId="0B5190DB" w14:textId="77777777" w:rsidR="00DA7EEB" w:rsidRDefault="00DA7EEB" w:rsidP="00DA7EEB">
      <w:pPr>
        <w:keepNext/>
      </w:pPr>
      <w:r>
        <w:rPr>
          <w:noProof/>
          <w:sz w:val="28"/>
          <w:szCs w:val="28"/>
        </w:rPr>
        <w:drawing>
          <wp:inline distT="0" distB="0" distL="0" distR="0" wp14:anchorId="28B0FAB5" wp14:editId="288ECB12">
            <wp:extent cx="5943600" cy="36474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4.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647440"/>
                    </a:xfrm>
                    <a:prstGeom prst="rect">
                      <a:avLst/>
                    </a:prstGeom>
                  </pic:spPr>
                </pic:pic>
              </a:graphicData>
            </a:graphic>
          </wp:inline>
        </w:drawing>
      </w:r>
    </w:p>
    <w:p w14:paraId="532ED46F" w14:textId="77777777" w:rsidR="00DA7EEB" w:rsidRPr="00172CA4" w:rsidRDefault="00DA7EEB" w:rsidP="00DA7EEB">
      <w:pPr>
        <w:pStyle w:val="Caption"/>
        <w:rPr>
          <w:sz w:val="28"/>
          <w:szCs w:val="28"/>
        </w:rPr>
      </w:pPr>
      <w:r>
        <w:t>Figure 2.3 - Click on the Commit link</w:t>
      </w:r>
    </w:p>
    <w:p w14:paraId="46988CFA" w14:textId="77777777" w:rsidR="00DA7EEB" w:rsidRDefault="00DA7EEB" w:rsidP="00DA7EEB">
      <w:pPr>
        <w:rPr>
          <w:sz w:val="28"/>
          <w:szCs w:val="28"/>
        </w:rPr>
      </w:pPr>
      <w:r>
        <w:rPr>
          <w:sz w:val="28"/>
          <w:szCs w:val="28"/>
        </w:rPr>
        <w:t xml:space="preserve">This will open the </w:t>
      </w:r>
      <w:r>
        <w:rPr>
          <w:b/>
          <w:bCs/>
          <w:sz w:val="28"/>
          <w:szCs w:val="28"/>
        </w:rPr>
        <w:t xml:space="preserve">Commit </w:t>
      </w:r>
      <w:r>
        <w:rPr>
          <w:sz w:val="28"/>
          <w:szCs w:val="28"/>
        </w:rPr>
        <w:t xml:space="preserve">window. Review the changes if they are displayed. Click </w:t>
      </w:r>
      <w:r>
        <w:rPr>
          <w:b/>
          <w:bCs/>
          <w:sz w:val="28"/>
          <w:szCs w:val="28"/>
        </w:rPr>
        <w:t xml:space="preserve">Commit </w:t>
      </w:r>
      <w:r>
        <w:rPr>
          <w:sz w:val="28"/>
          <w:szCs w:val="28"/>
        </w:rPr>
        <w:t>when finished. The commit will be processed, wait until it is complete. (</w:t>
      </w:r>
      <w:r>
        <w:rPr>
          <w:i/>
          <w:iCs/>
          <w:sz w:val="28"/>
          <w:szCs w:val="28"/>
        </w:rPr>
        <w:t>fig. 2.4</w:t>
      </w:r>
      <w:r>
        <w:rPr>
          <w:sz w:val="28"/>
          <w:szCs w:val="28"/>
        </w:rPr>
        <w:t xml:space="preserve">) </w:t>
      </w:r>
    </w:p>
    <w:p w14:paraId="656526D0" w14:textId="77777777" w:rsidR="00DA7EEB" w:rsidRDefault="00DA7EEB" w:rsidP="00DA7EEB">
      <w:pPr>
        <w:rPr>
          <w:sz w:val="28"/>
          <w:szCs w:val="28"/>
        </w:rPr>
      </w:pPr>
      <w:r>
        <w:rPr>
          <w:sz w:val="28"/>
          <w:szCs w:val="28"/>
        </w:rPr>
        <w:t xml:space="preserve">A </w:t>
      </w:r>
      <w:r>
        <w:rPr>
          <w:b/>
          <w:bCs/>
          <w:sz w:val="28"/>
          <w:szCs w:val="28"/>
        </w:rPr>
        <w:t xml:space="preserve">Commit Status </w:t>
      </w:r>
      <w:r>
        <w:rPr>
          <w:sz w:val="28"/>
          <w:szCs w:val="28"/>
        </w:rPr>
        <w:t xml:space="preserve">window will open stating the commits status and result. Click </w:t>
      </w:r>
      <w:r>
        <w:rPr>
          <w:b/>
          <w:bCs/>
          <w:sz w:val="28"/>
          <w:szCs w:val="28"/>
        </w:rPr>
        <w:t>Close</w:t>
      </w:r>
      <w:r>
        <w:rPr>
          <w:sz w:val="28"/>
          <w:szCs w:val="28"/>
        </w:rPr>
        <w:t>. (</w:t>
      </w:r>
      <w:r>
        <w:rPr>
          <w:i/>
          <w:iCs/>
          <w:sz w:val="28"/>
          <w:szCs w:val="28"/>
        </w:rPr>
        <w:t>fig. 2.5</w:t>
      </w:r>
      <w:r>
        <w:rPr>
          <w:sz w:val="28"/>
          <w:szCs w:val="28"/>
        </w:rPr>
        <w:t>)</w:t>
      </w:r>
    </w:p>
    <w:p w14:paraId="748EEB27" w14:textId="77777777" w:rsidR="00DA7EEB" w:rsidRDefault="00DA7EEB" w:rsidP="00DA7EEB">
      <w:pPr>
        <w:rPr>
          <w:sz w:val="28"/>
          <w:szCs w:val="28"/>
        </w:rPr>
      </w:pPr>
    </w:p>
    <w:p w14:paraId="29E01F18" w14:textId="77777777" w:rsidR="00DA7EEB" w:rsidRPr="001A04DB" w:rsidRDefault="00DA7EEB" w:rsidP="00DA7EEB">
      <w:pPr>
        <w:rPr>
          <w:b/>
          <w:bCs/>
          <w:sz w:val="28"/>
          <w:szCs w:val="28"/>
        </w:rPr>
      </w:pPr>
      <w:r>
        <w:rPr>
          <w:b/>
          <w:bCs/>
          <w:sz w:val="28"/>
          <w:szCs w:val="28"/>
        </w:rPr>
        <w:t>Note: Commits are a common process done when saving changes. This is done constantly throughout configurations. Refer to this section if needed.</w:t>
      </w:r>
    </w:p>
    <w:p w14:paraId="1615B32A" w14:textId="77777777" w:rsidR="00DA7EEB" w:rsidRDefault="00DA7EEB" w:rsidP="00DA7EEB">
      <w:pPr>
        <w:keepNext/>
      </w:pPr>
      <w:r>
        <w:rPr>
          <w:noProof/>
          <w:sz w:val="28"/>
          <w:szCs w:val="28"/>
        </w:rPr>
        <w:lastRenderedPageBreak/>
        <w:drawing>
          <wp:inline distT="0" distB="0" distL="0" distR="0" wp14:anchorId="091138CD" wp14:editId="74BCB9FB">
            <wp:extent cx="4919417" cy="3992822"/>
            <wp:effectExtent l="0" t="0" r="0" b="8255"/>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5.JPG"/>
                    <pic:cNvPicPr/>
                  </pic:nvPicPr>
                  <pic:blipFill>
                    <a:blip r:embed="rId13">
                      <a:extLst>
                        <a:ext uri="{28A0092B-C50C-407E-A947-70E740481C1C}">
                          <a14:useLocalDpi xmlns:a14="http://schemas.microsoft.com/office/drawing/2010/main" val="0"/>
                        </a:ext>
                      </a:extLst>
                    </a:blip>
                    <a:stretch>
                      <a:fillRect/>
                    </a:stretch>
                  </pic:blipFill>
                  <pic:spPr>
                    <a:xfrm>
                      <a:off x="0" y="0"/>
                      <a:ext cx="4963668" cy="4028738"/>
                    </a:xfrm>
                    <a:prstGeom prst="rect">
                      <a:avLst/>
                    </a:prstGeom>
                  </pic:spPr>
                </pic:pic>
              </a:graphicData>
            </a:graphic>
          </wp:inline>
        </w:drawing>
      </w:r>
    </w:p>
    <w:p w14:paraId="598704C2" w14:textId="77777777" w:rsidR="00DA7EEB" w:rsidRPr="00C50CBE" w:rsidRDefault="00DA7EEB" w:rsidP="00DA7EEB">
      <w:pPr>
        <w:pStyle w:val="Caption"/>
        <w:rPr>
          <w:sz w:val="28"/>
          <w:szCs w:val="28"/>
        </w:rPr>
      </w:pPr>
      <w:r>
        <w:t>Figure 2.4 - Click Commit</w:t>
      </w:r>
    </w:p>
    <w:p w14:paraId="2BCE70A7" w14:textId="77777777" w:rsidR="00DA7EEB" w:rsidRDefault="00DA7EEB" w:rsidP="00DA7EEB">
      <w:pPr>
        <w:keepNext/>
      </w:pPr>
      <w:r>
        <w:rPr>
          <w:noProof/>
          <w:sz w:val="24"/>
          <w:szCs w:val="24"/>
        </w:rPr>
        <w:drawing>
          <wp:inline distT="0" distB="0" distL="0" distR="0" wp14:anchorId="0737C427" wp14:editId="016CCA4A">
            <wp:extent cx="4932226" cy="3537957"/>
            <wp:effectExtent l="0" t="0" r="190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6.JPG"/>
                    <pic:cNvPicPr/>
                  </pic:nvPicPr>
                  <pic:blipFill>
                    <a:blip r:embed="rId14">
                      <a:extLst>
                        <a:ext uri="{28A0092B-C50C-407E-A947-70E740481C1C}">
                          <a14:useLocalDpi xmlns:a14="http://schemas.microsoft.com/office/drawing/2010/main" val="0"/>
                        </a:ext>
                      </a:extLst>
                    </a:blip>
                    <a:stretch>
                      <a:fillRect/>
                    </a:stretch>
                  </pic:blipFill>
                  <pic:spPr>
                    <a:xfrm>
                      <a:off x="0" y="0"/>
                      <a:ext cx="4976934" cy="3570026"/>
                    </a:xfrm>
                    <a:prstGeom prst="rect">
                      <a:avLst/>
                    </a:prstGeom>
                  </pic:spPr>
                </pic:pic>
              </a:graphicData>
            </a:graphic>
          </wp:inline>
        </w:drawing>
      </w:r>
    </w:p>
    <w:p w14:paraId="72F40D17" w14:textId="29C478E8" w:rsidR="00570E94" w:rsidRDefault="00DA7EEB" w:rsidP="00DA7EEB">
      <w:pPr>
        <w:rPr>
          <w:sz w:val="24"/>
          <w:szCs w:val="24"/>
        </w:rPr>
      </w:pPr>
      <w:r>
        <w:t>Figure 2.5 - Close out of the window</w:t>
      </w:r>
    </w:p>
    <w:p w14:paraId="3BF496EE" w14:textId="77777777" w:rsidR="0099285A" w:rsidRDefault="0099285A">
      <w:pPr>
        <w:rPr>
          <w:b/>
          <w:bCs/>
          <w:i/>
          <w:iCs/>
          <w:sz w:val="32"/>
          <w:szCs w:val="32"/>
        </w:rPr>
      </w:pPr>
      <w:r>
        <w:rPr>
          <w:b/>
          <w:bCs/>
          <w:i/>
          <w:iCs/>
          <w:sz w:val="32"/>
          <w:szCs w:val="32"/>
        </w:rPr>
        <w:lastRenderedPageBreak/>
        <w:t>Creating Tags:</w:t>
      </w:r>
    </w:p>
    <w:p w14:paraId="65627C00" w14:textId="77777777" w:rsidR="0099285A" w:rsidRDefault="0099285A">
      <w:pPr>
        <w:rPr>
          <w:sz w:val="28"/>
          <w:szCs w:val="28"/>
        </w:rPr>
      </w:pPr>
      <w:r>
        <w:rPr>
          <w:sz w:val="28"/>
          <w:szCs w:val="28"/>
        </w:rPr>
        <w:t>Tags are color coded labels used to identify groups and policies. They can be applied to many other objects during configurations as well.</w:t>
      </w:r>
    </w:p>
    <w:p w14:paraId="74F6C105" w14:textId="77777777" w:rsidR="0099285A" w:rsidRDefault="0099285A">
      <w:pPr>
        <w:rPr>
          <w:sz w:val="28"/>
          <w:szCs w:val="28"/>
        </w:rPr>
      </w:pPr>
    </w:p>
    <w:p w14:paraId="773A28CD" w14:textId="77777777" w:rsidR="0099285A" w:rsidRDefault="0099285A">
      <w:pPr>
        <w:rPr>
          <w:sz w:val="28"/>
          <w:szCs w:val="28"/>
        </w:rPr>
      </w:pPr>
      <w:r>
        <w:rPr>
          <w:sz w:val="28"/>
          <w:szCs w:val="28"/>
        </w:rPr>
        <w:t xml:space="preserve">Head over to the </w:t>
      </w:r>
      <w:r>
        <w:rPr>
          <w:b/>
          <w:bCs/>
          <w:sz w:val="28"/>
          <w:szCs w:val="28"/>
        </w:rPr>
        <w:t xml:space="preserve">Objects </w:t>
      </w:r>
      <w:r>
        <w:rPr>
          <w:sz w:val="28"/>
          <w:szCs w:val="28"/>
        </w:rPr>
        <w:t xml:space="preserve">tab and click on </w:t>
      </w:r>
      <w:r>
        <w:rPr>
          <w:b/>
          <w:bCs/>
          <w:sz w:val="28"/>
          <w:szCs w:val="28"/>
        </w:rPr>
        <w:t>Tags</w:t>
      </w:r>
      <w:r>
        <w:rPr>
          <w:sz w:val="28"/>
          <w:szCs w:val="28"/>
        </w:rPr>
        <w:t xml:space="preserve"> in the left panel.</w:t>
      </w:r>
    </w:p>
    <w:p w14:paraId="50C0131D" w14:textId="77777777" w:rsidR="0099285A" w:rsidRDefault="0099285A">
      <w:pPr>
        <w:rPr>
          <w:sz w:val="28"/>
          <w:szCs w:val="28"/>
        </w:rPr>
      </w:pPr>
      <w:r>
        <w:rPr>
          <w:sz w:val="28"/>
          <w:szCs w:val="28"/>
        </w:rPr>
        <w:t xml:space="preserve">Click on </w:t>
      </w:r>
      <w:r>
        <w:rPr>
          <w:b/>
          <w:bCs/>
          <w:sz w:val="28"/>
          <w:szCs w:val="28"/>
        </w:rPr>
        <w:t>Add</w:t>
      </w:r>
      <w:r>
        <w:rPr>
          <w:sz w:val="28"/>
          <w:szCs w:val="28"/>
        </w:rPr>
        <w:t xml:space="preserve"> in the bottom left side of the window.</w:t>
      </w:r>
    </w:p>
    <w:p w14:paraId="35E6354F" w14:textId="77777777" w:rsidR="0099285A" w:rsidRDefault="0099285A" w:rsidP="0099285A">
      <w:pPr>
        <w:keepNext/>
      </w:pPr>
      <w:r>
        <w:rPr>
          <w:noProof/>
          <w:sz w:val="24"/>
          <w:szCs w:val="24"/>
        </w:rPr>
        <w:drawing>
          <wp:inline distT="0" distB="0" distL="0" distR="0" wp14:anchorId="4AD0E876" wp14:editId="4ED220BB">
            <wp:extent cx="5286375" cy="3008603"/>
            <wp:effectExtent l="0" t="0" r="0" b="1905"/>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3.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00392" cy="3016581"/>
                    </a:xfrm>
                    <a:prstGeom prst="rect">
                      <a:avLst/>
                    </a:prstGeom>
                  </pic:spPr>
                </pic:pic>
              </a:graphicData>
            </a:graphic>
          </wp:inline>
        </w:drawing>
      </w:r>
    </w:p>
    <w:p w14:paraId="5B97F189" w14:textId="1EFFBE46" w:rsidR="0099285A" w:rsidRDefault="0099285A" w:rsidP="0099285A">
      <w:pPr>
        <w:pStyle w:val="Caption"/>
      </w:pPr>
      <w:r>
        <w:t xml:space="preserve">Figure </w:t>
      </w:r>
      <w:r>
        <w:fldChar w:fldCharType="begin"/>
      </w:r>
      <w:r>
        <w:instrText xml:space="preserve"> SEQ Figure \* ARABIC </w:instrText>
      </w:r>
      <w:r>
        <w:fldChar w:fldCharType="separate"/>
      </w:r>
      <w:r w:rsidR="00F12BE9">
        <w:rPr>
          <w:noProof/>
        </w:rPr>
        <w:t>3</w:t>
      </w:r>
      <w:r>
        <w:fldChar w:fldCharType="end"/>
      </w:r>
      <w:r>
        <w:t>.1 - Devices &gt; Tags &gt; Add</w:t>
      </w:r>
    </w:p>
    <w:p w14:paraId="0FEE4C2A" w14:textId="77777777" w:rsidR="00461601" w:rsidRDefault="0099285A">
      <w:pPr>
        <w:rPr>
          <w:sz w:val="28"/>
          <w:szCs w:val="28"/>
        </w:rPr>
      </w:pPr>
      <w:r>
        <w:rPr>
          <w:sz w:val="28"/>
          <w:szCs w:val="28"/>
        </w:rPr>
        <w:t>Creating tags is simple</w:t>
      </w:r>
      <w:r w:rsidR="00461601">
        <w:rPr>
          <w:sz w:val="28"/>
          <w:szCs w:val="28"/>
        </w:rPr>
        <w:t xml:space="preserve">, set the </w:t>
      </w:r>
      <w:r w:rsidR="00461601">
        <w:rPr>
          <w:b/>
          <w:bCs/>
          <w:sz w:val="28"/>
          <w:szCs w:val="28"/>
        </w:rPr>
        <w:t>Name</w:t>
      </w:r>
      <w:r w:rsidR="00461601">
        <w:rPr>
          <w:sz w:val="28"/>
          <w:szCs w:val="28"/>
        </w:rPr>
        <w:t xml:space="preserve">, the </w:t>
      </w:r>
      <w:r w:rsidR="00461601">
        <w:rPr>
          <w:b/>
          <w:bCs/>
          <w:sz w:val="28"/>
          <w:szCs w:val="28"/>
        </w:rPr>
        <w:t>Color</w:t>
      </w:r>
      <w:r w:rsidR="00461601">
        <w:rPr>
          <w:sz w:val="28"/>
          <w:szCs w:val="28"/>
        </w:rPr>
        <w:t xml:space="preserve">, and the </w:t>
      </w:r>
      <w:r w:rsidR="00461601">
        <w:rPr>
          <w:b/>
          <w:bCs/>
          <w:sz w:val="28"/>
          <w:szCs w:val="28"/>
        </w:rPr>
        <w:t>Comments</w:t>
      </w:r>
      <w:r w:rsidR="00461601">
        <w:rPr>
          <w:sz w:val="28"/>
          <w:szCs w:val="28"/>
        </w:rPr>
        <w:t xml:space="preserve"> for the tag.</w:t>
      </w:r>
    </w:p>
    <w:p w14:paraId="0D286771" w14:textId="77777777" w:rsidR="00461601" w:rsidRDefault="00461601">
      <w:pPr>
        <w:rPr>
          <w:sz w:val="28"/>
          <w:szCs w:val="28"/>
        </w:rPr>
      </w:pPr>
      <w:r>
        <w:rPr>
          <w:sz w:val="28"/>
          <w:szCs w:val="28"/>
        </w:rPr>
        <w:t xml:space="preserve">Click </w:t>
      </w:r>
      <w:r>
        <w:rPr>
          <w:b/>
          <w:bCs/>
          <w:sz w:val="28"/>
          <w:szCs w:val="28"/>
        </w:rPr>
        <w:t>OK</w:t>
      </w:r>
      <w:r>
        <w:rPr>
          <w:sz w:val="28"/>
          <w:szCs w:val="28"/>
        </w:rPr>
        <w:t xml:space="preserve"> when finished.</w:t>
      </w:r>
    </w:p>
    <w:p w14:paraId="1FDACAED" w14:textId="77777777" w:rsidR="00461601" w:rsidRDefault="00461601">
      <w:pPr>
        <w:rPr>
          <w:sz w:val="28"/>
          <w:szCs w:val="28"/>
        </w:rPr>
      </w:pPr>
      <w:r>
        <w:rPr>
          <w:sz w:val="28"/>
          <w:szCs w:val="28"/>
        </w:rPr>
        <w:t>Create tags as needed by referring to this section.</w:t>
      </w:r>
    </w:p>
    <w:p w14:paraId="5CF6CE9D" w14:textId="77777777" w:rsidR="00461601" w:rsidRDefault="00461601" w:rsidP="00461601">
      <w:pPr>
        <w:keepNext/>
      </w:pPr>
      <w:r>
        <w:rPr>
          <w:noProof/>
          <w:sz w:val="24"/>
          <w:szCs w:val="24"/>
        </w:rPr>
        <w:drawing>
          <wp:inline distT="0" distB="0" distL="0" distR="0" wp14:anchorId="2BEB191A" wp14:editId="26B1BB66">
            <wp:extent cx="2562225" cy="1227954"/>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4.JPG"/>
                    <pic:cNvPicPr/>
                  </pic:nvPicPr>
                  <pic:blipFill>
                    <a:blip r:embed="rId16">
                      <a:extLst>
                        <a:ext uri="{28A0092B-C50C-407E-A947-70E740481C1C}">
                          <a14:useLocalDpi xmlns:a14="http://schemas.microsoft.com/office/drawing/2010/main" val="0"/>
                        </a:ext>
                      </a:extLst>
                    </a:blip>
                    <a:stretch>
                      <a:fillRect/>
                    </a:stretch>
                  </pic:blipFill>
                  <pic:spPr>
                    <a:xfrm>
                      <a:off x="0" y="0"/>
                      <a:ext cx="2637746" cy="1264148"/>
                    </a:xfrm>
                    <a:prstGeom prst="rect">
                      <a:avLst/>
                    </a:prstGeom>
                  </pic:spPr>
                </pic:pic>
              </a:graphicData>
            </a:graphic>
          </wp:inline>
        </w:drawing>
      </w:r>
    </w:p>
    <w:p w14:paraId="46D93CDC" w14:textId="77777777" w:rsidR="00C9583C" w:rsidRDefault="00461601" w:rsidP="00461601">
      <w:pPr>
        <w:pStyle w:val="Caption"/>
        <w:rPr>
          <w:sz w:val="24"/>
          <w:szCs w:val="24"/>
        </w:rPr>
      </w:pPr>
      <w:r>
        <w:t>Figure 3.2 - Set Name, Color, Comments</w:t>
      </w:r>
    </w:p>
    <w:p w14:paraId="0D68DC6A" w14:textId="0ADC7A92" w:rsidR="00016751" w:rsidRDefault="00016751" w:rsidP="00461601">
      <w:pPr>
        <w:pStyle w:val="Caption"/>
        <w:rPr>
          <w:b/>
          <w:bCs/>
          <w:color w:val="auto"/>
          <w:sz w:val="32"/>
          <w:szCs w:val="32"/>
        </w:rPr>
      </w:pPr>
      <w:r>
        <w:rPr>
          <w:b/>
          <w:bCs/>
          <w:i w:val="0"/>
          <w:iCs w:val="0"/>
          <w:color w:val="auto"/>
          <w:sz w:val="28"/>
          <w:szCs w:val="28"/>
        </w:rPr>
        <w:t xml:space="preserve">Commit </w:t>
      </w:r>
      <w:r>
        <w:rPr>
          <w:i w:val="0"/>
          <w:iCs w:val="0"/>
          <w:color w:val="auto"/>
          <w:sz w:val="28"/>
          <w:szCs w:val="28"/>
        </w:rPr>
        <w:t>the changes.</w:t>
      </w:r>
    </w:p>
    <w:p w14:paraId="7E2269D8" w14:textId="583BE90F" w:rsidR="00461601" w:rsidRPr="00C9583C" w:rsidRDefault="00461601" w:rsidP="00461601">
      <w:pPr>
        <w:pStyle w:val="Caption"/>
        <w:rPr>
          <w:color w:val="auto"/>
        </w:rPr>
      </w:pPr>
      <w:r w:rsidRPr="00C9583C">
        <w:rPr>
          <w:b/>
          <w:bCs/>
          <w:color w:val="auto"/>
          <w:sz w:val="32"/>
          <w:szCs w:val="32"/>
        </w:rPr>
        <w:lastRenderedPageBreak/>
        <w:t>Creating NAT Policies:</w:t>
      </w:r>
    </w:p>
    <w:p w14:paraId="7F5DE235" w14:textId="5B2AAC6F" w:rsidR="00461601" w:rsidRDefault="00461601">
      <w:pPr>
        <w:rPr>
          <w:sz w:val="28"/>
          <w:szCs w:val="28"/>
        </w:rPr>
      </w:pPr>
      <w:r>
        <w:rPr>
          <w:sz w:val="28"/>
          <w:szCs w:val="28"/>
        </w:rPr>
        <w:t>NAT is used to translate private IP addresses to public IP addresses. This is used to access resources outside of the network.</w:t>
      </w:r>
      <w:r w:rsidR="00016751">
        <w:rPr>
          <w:sz w:val="28"/>
          <w:szCs w:val="28"/>
        </w:rPr>
        <w:t xml:space="preserve"> Refer to this section when creating NAT policies.</w:t>
      </w:r>
    </w:p>
    <w:p w14:paraId="1F053B20" w14:textId="77777777" w:rsidR="00461601" w:rsidRDefault="00461601">
      <w:pPr>
        <w:rPr>
          <w:sz w:val="28"/>
          <w:szCs w:val="28"/>
        </w:rPr>
      </w:pPr>
    </w:p>
    <w:p w14:paraId="109BC704" w14:textId="77777777" w:rsidR="00461601" w:rsidRDefault="00461601">
      <w:pPr>
        <w:rPr>
          <w:sz w:val="28"/>
          <w:szCs w:val="28"/>
        </w:rPr>
      </w:pPr>
      <w:r>
        <w:rPr>
          <w:sz w:val="28"/>
          <w:szCs w:val="28"/>
        </w:rPr>
        <w:t xml:space="preserve">Head over to the </w:t>
      </w:r>
      <w:r>
        <w:rPr>
          <w:b/>
          <w:bCs/>
          <w:sz w:val="28"/>
          <w:szCs w:val="28"/>
        </w:rPr>
        <w:t>Policies</w:t>
      </w:r>
      <w:r>
        <w:rPr>
          <w:sz w:val="28"/>
          <w:szCs w:val="28"/>
        </w:rPr>
        <w:t xml:space="preserve"> tab and click on </w:t>
      </w:r>
      <w:r>
        <w:rPr>
          <w:b/>
          <w:bCs/>
          <w:sz w:val="28"/>
          <w:szCs w:val="28"/>
        </w:rPr>
        <w:t>NAT</w:t>
      </w:r>
      <w:r>
        <w:rPr>
          <w:sz w:val="28"/>
          <w:szCs w:val="28"/>
        </w:rPr>
        <w:t xml:space="preserve"> in the left panel.</w:t>
      </w:r>
    </w:p>
    <w:p w14:paraId="704FA3A4" w14:textId="61902815" w:rsidR="00461601" w:rsidRDefault="00461601">
      <w:pPr>
        <w:rPr>
          <w:sz w:val="28"/>
          <w:szCs w:val="28"/>
        </w:rPr>
      </w:pPr>
      <w:r>
        <w:rPr>
          <w:sz w:val="28"/>
          <w:szCs w:val="28"/>
        </w:rPr>
        <w:t xml:space="preserve">Click on </w:t>
      </w:r>
      <w:r>
        <w:rPr>
          <w:b/>
          <w:bCs/>
          <w:sz w:val="28"/>
          <w:szCs w:val="28"/>
        </w:rPr>
        <w:t>Add</w:t>
      </w:r>
      <w:r>
        <w:rPr>
          <w:sz w:val="28"/>
          <w:szCs w:val="28"/>
        </w:rPr>
        <w:t xml:space="preserve"> to create a new policy.</w:t>
      </w:r>
    </w:p>
    <w:p w14:paraId="6E56629C" w14:textId="77777777" w:rsidR="00C9583C" w:rsidRDefault="00C9583C" w:rsidP="00C9583C">
      <w:pPr>
        <w:keepNext/>
      </w:pPr>
      <w:r>
        <w:rPr>
          <w:noProof/>
          <w:sz w:val="28"/>
          <w:szCs w:val="28"/>
        </w:rPr>
        <w:drawing>
          <wp:inline distT="0" distB="0" distL="0" distR="0" wp14:anchorId="56A24A91" wp14:editId="7F5C3FAF">
            <wp:extent cx="5524500" cy="3176588"/>
            <wp:effectExtent l="0" t="0" r="0" b="508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6.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77952" cy="3207323"/>
                    </a:xfrm>
                    <a:prstGeom prst="rect">
                      <a:avLst/>
                    </a:prstGeom>
                  </pic:spPr>
                </pic:pic>
              </a:graphicData>
            </a:graphic>
          </wp:inline>
        </w:drawing>
      </w:r>
    </w:p>
    <w:p w14:paraId="725E90FB" w14:textId="5CFDD8BF" w:rsidR="00C9583C" w:rsidRDefault="00C9583C" w:rsidP="00C9583C">
      <w:pPr>
        <w:pStyle w:val="Caption"/>
        <w:rPr>
          <w:sz w:val="28"/>
          <w:szCs w:val="28"/>
        </w:rPr>
      </w:pPr>
      <w:r>
        <w:t xml:space="preserve">Figure </w:t>
      </w:r>
      <w:r>
        <w:fldChar w:fldCharType="begin"/>
      </w:r>
      <w:r>
        <w:instrText xml:space="preserve"> SEQ Figure \* ARABIC </w:instrText>
      </w:r>
      <w:r>
        <w:fldChar w:fldCharType="separate"/>
      </w:r>
      <w:r w:rsidR="00F12BE9">
        <w:rPr>
          <w:noProof/>
        </w:rPr>
        <w:t>4</w:t>
      </w:r>
      <w:r>
        <w:fldChar w:fldCharType="end"/>
      </w:r>
      <w:r>
        <w:t>.1 - Policies &gt; NAT &gt; Add</w:t>
      </w:r>
    </w:p>
    <w:p w14:paraId="561A6BD3" w14:textId="77777777" w:rsidR="00C9583C" w:rsidRDefault="00C9583C">
      <w:pPr>
        <w:rPr>
          <w:sz w:val="28"/>
          <w:szCs w:val="28"/>
        </w:rPr>
      </w:pPr>
      <w:r>
        <w:rPr>
          <w:sz w:val="28"/>
          <w:szCs w:val="28"/>
        </w:rPr>
        <w:t xml:space="preserve">This will open a new window called </w:t>
      </w:r>
      <w:r>
        <w:rPr>
          <w:b/>
          <w:bCs/>
          <w:sz w:val="28"/>
          <w:szCs w:val="28"/>
        </w:rPr>
        <w:t>NAT Policy Rule</w:t>
      </w:r>
      <w:r>
        <w:rPr>
          <w:sz w:val="28"/>
          <w:szCs w:val="28"/>
        </w:rPr>
        <w:t>.</w:t>
      </w:r>
    </w:p>
    <w:p w14:paraId="625F9C2D" w14:textId="77777777" w:rsidR="00C9583C" w:rsidRDefault="00C9583C">
      <w:pPr>
        <w:rPr>
          <w:sz w:val="28"/>
          <w:szCs w:val="28"/>
        </w:rPr>
      </w:pPr>
      <w:r>
        <w:rPr>
          <w:sz w:val="28"/>
          <w:szCs w:val="28"/>
        </w:rPr>
        <w:t xml:space="preserve">Set the </w:t>
      </w:r>
      <w:r>
        <w:rPr>
          <w:b/>
          <w:bCs/>
          <w:sz w:val="28"/>
          <w:szCs w:val="28"/>
        </w:rPr>
        <w:t>Name</w:t>
      </w:r>
      <w:r>
        <w:rPr>
          <w:sz w:val="28"/>
          <w:szCs w:val="28"/>
        </w:rPr>
        <w:t xml:space="preserve">, add </w:t>
      </w:r>
      <w:r>
        <w:rPr>
          <w:b/>
          <w:bCs/>
          <w:sz w:val="28"/>
          <w:szCs w:val="28"/>
        </w:rPr>
        <w:t>Tags</w:t>
      </w:r>
      <w:r>
        <w:rPr>
          <w:sz w:val="28"/>
          <w:szCs w:val="28"/>
        </w:rPr>
        <w:t xml:space="preserve"> and </w:t>
      </w:r>
      <w:r>
        <w:rPr>
          <w:b/>
          <w:bCs/>
          <w:sz w:val="28"/>
          <w:szCs w:val="28"/>
        </w:rPr>
        <w:t xml:space="preserve">Group Rules </w:t>
      </w:r>
      <w:proofErr w:type="gramStart"/>
      <w:r>
        <w:rPr>
          <w:b/>
          <w:bCs/>
          <w:sz w:val="28"/>
          <w:szCs w:val="28"/>
        </w:rPr>
        <w:t>By</w:t>
      </w:r>
      <w:proofErr w:type="gramEnd"/>
      <w:r>
        <w:rPr>
          <w:b/>
          <w:bCs/>
          <w:sz w:val="28"/>
          <w:szCs w:val="28"/>
        </w:rPr>
        <w:t xml:space="preserve"> Tag</w:t>
      </w:r>
      <w:r>
        <w:rPr>
          <w:sz w:val="28"/>
          <w:szCs w:val="28"/>
        </w:rPr>
        <w:t xml:space="preserve">, set </w:t>
      </w:r>
      <w:r>
        <w:rPr>
          <w:b/>
          <w:bCs/>
          <w:sz w:val="28"/>
          <w:szCs w:val="28"/>
        </w:rPr>
        <w:t>NAT Type</w:t>
      </w:r>
      <w:r>
        <w:rPr>
          <w:sz w:val="28"/>
          <w:szCs w:val="28"/>
        </w:rPr>
        <w:t xml:space="preserve"> and add a </w:t>
      </w:r>
      <w:r>
        <w:rPr>
          <w:b/>
          <w:bCs/>
          <w:sz w:val="28"/>
          <w:szCs w:val="28"/>
        </w:rPr>
        <w:t xml:space="preserve">Audit Comment </w:t>
      </w:r>
      <w:r>
        <w:rPr>
          <w:sz w:val="28"/>
          <w:szCs w:val="28"/>
        </w:rPr>
        <w:t>if needed.</w:t>
      </w:r>
    </w:p>
    <w:p w14:paraId="60A58F39" w14:textId="77777777" w:rsidR="00C9583C" w:rsidRDefault="00C9583C" w:rsidP="00C9583C">
      <w:pPr>
        <w:keepNext/>
      </w:pPr>
      <w:r>
        <w:rPr>
          <w:b/>
          <w:bCs/>
          <w:noProof/>
          <w:sz w:val="40"/>
          <w:szCs w:val="40"/>
        </w:rPr>
        <w:lastRenderedPageBreak/>
        <w:drawing>
          <wp:inline distT="0" distB="0" distL="0" distR="0" wp14:anchorId="4EDA1CAC" wp14:editId="6133E86B">
            <wp:extent cx="5943600" cy="3397250"/>
            <wp:effectExtent l="0" t="0" r="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7.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97250"/>
                    </a:xfrm>
                    <a:prstGeom prst="rect">
                      <a:avLst/>
                    </a:prstGeom>
                  </pic:spPr>
                </pic:pic>
              </a:graphicData>
            </a:graphic>
          </wp:inline>
        </w:drawing>
      </w:r>
    </w:p>
    <w:p w14:paraId="4A74700C" w14:textId="3EEC8722" w:rsidR="00C9583C" w:rsidRDefault="00C9583C" w:rsidP="00C9583C">
      <w:pPr>
        <w:pStyle w:val="Caption"/>
      </w:pPr>
      <w:r>
        <w:t xml:space="preserve">Figure </w:t>
      </w:r>
      <w:r w:rsidR="009D4E8F">
        <w:t>4</w:t>
      </w:r>
      <w:r>
        <w:t>.2 - Set Name, Tags, and NAT Type.</w:t>
      </w:r>
    </w:p>
    <w:p w14:paraId="58A4EF04" w14:textId="4425D57E" w:rsidR="009D4E8F" w:rsidRDefault="009D4E8F" w:rsidP="009D4E8F">
      <w:pPr>
        <w:rPr>
          <w:sz w:val="28"/>
          <w:szCs w:val="28"/>
        </w:rPr>
      </w:pPr>
      <w:r>
        <w:rPr>
          <w:sz w:val="28"/>
          <w:szCs w:val="28"/>
        </w:rPr>
        <w:t xml:space="preserve">Move over to the </w:t>
      </w:r>
      <w:r>
        <w:rPr>
          <w:b/>
          <w:bCs/>
          <w:sz w:val="28"/>
          <w:szCs w:val="28"/>
        </w:rPr>
        <w:t>Original Packet</w:t>
      </w:r>
      <w:r>
        <w:rPr>
          <w:sz w:val="28"/>
          <w:szCs w:val="28"/>
        </w:rPr>
        <w:t xml:space="preserve"> tab in the window.</w:t>
      </w:r>
    </w:p>
    <w:p w14:paraId="7A7C14AB" w14:textId="62A928CA" w:rsidR="009D4E8F" w:rsidRDefault="009D4E8F" w:rsidP="009D4E8F">
      <w:pPr>
        <w:rPr>
          <w:sz w:val="28"/>
          <w:szCs w:val="28"/>
        </w:rPr>
      </w:pPr>
      <w:r>
        <w:rPr>
          <w:sz w:val="28"/>
          <w:szCs w:val="28"/>
        </w:rPr>
        <w:t xml:space="preserve">Click </w:t>
      </w:r>
      <w:r>
        <w:rPr>
          <w:b/>
          <w:bCs/>
          <w:sz w:val="28"/>
          <w:szCs w:val="28"/>
        </w:rPr>
        <w:t>Add</w:t>
      </w:r>
      <w:r>
        <w:rPr>
          <w:sz w:val="28"/>
          <w:szCs w:val="28"/>
        </w:rPr>
        <w:t xml:space="preserve"> to add a new </w:t>
      </w:r>
      <w:r>
        <w:rPr>
          <w:b/>
          <w:bCs/>
          <w:sz w:val="28"/>
          <w:szCs w:val="28"/>
        </w:rPr>
        <w:t>Source Zone</w:t>
      </w:r>
      <w:r>
        <w:rPr>
          <w:sz w:val="28"/>
          <w:szCs w:val="28"/>
        </w:rPr>
        <w:t xml:space="preserve">. For this example, I have chosen the </w:t>
      </w:r>
      <w:r>
        <w:rPr>
          <w:b/>
          <w:bCs/>
          <w:sz w:val="28"/>
          <w:szCs w:val="28"/>
        </w:rPr>
        <w:t>inside</w:t>
      </w:r>
      <w:r>
        <w:rPr>
          <w:sz w:val="28"/>
          <w:szCs w:val="28"/>
        </w:rPr>
        <w:t xml:space="preserve"> zone.</w:t>
      </w:r>
    </w:p>
    <w:p w14:paraId="3C9C7A3C" w14:textId="77777777" w:rsidR="009D4E8F" w:rsidRDefault="009D4E8F" w:rsidP="009D4E8F">
      <w:pPr>
        <w:rPr>
          <w:sz w:val="28"/>
          <w:szCs w:val="28"/>
        </w:rPr>
      </w:pPr>
      <w:r>
        <w:rPr>
          <w:sz w:val="28"/>
          <w:szCs w:val="28"/>
        </w:rPr>
        <w:t xml:space="preserve">Set </w:t>
      </w:r>
      <w:r>
        <w:rPr>
          <w:b/>
          <w:bCs/>
          <w:sz w:val="28"/>
          <w:szCs w:val="28"/>
        </w:rPr>
        <w:t>Destination Zone</w:t>
      </w:r>
      <w:r>
        <w:rPr>
          <w:sz w:val="28"/>
          <w:szCs w:val="28"/>
        </w:rPr>
        <w:t xml:space="preserve"> to the zone the traffic will be headed to, set </w:t>
      </w:r>
      <w:r>
        <w:rPr>
          <w:b/>
          <w:bCs/>
          <w:sz w:val="28"/>
          <w:szCs w:val="28"/>
        </w:rPr>
        <w:t>Destination Interface</w:t>
      </w:r>
      <w:r>
        <w:rPr>
          <w:sz w:val="28"/>
          <w:szCs w:val="28"/>
        </w:rPr>
        <w:t xml:space="preserve"> to the interface handling the destination, and set </w:t>
      </w:r>
      <w:r>
        <w:rPr>
          <w:b/>
          <w:bCs/>
          <w:sz w:val="28"/>
          <w:szCs w:val="28"/>
        </w:rPr>
        <w:t xml:space="preserve">Service </w:t>
      </w:r>
      <w:r>
        <w:rPr>
          <w:sz w:val="28"/>
          <w:szCs w:val="28"/>
        </w:rPr>
        <w:t xml:space="preserve">to the service being used. For this example, the Service is </w:t>
      </w:r>
      <w:r>
        <w:rPr>
          <w:b/>
          <w:bCs/>
          <w:sz w:val="28"/>
          <w:szCs w:val="28"/>
        </w:rPr>
        <w:t>Any</w:t>
      </w:r>
      <w:r>
        <w:rPr>
          <w:sz w:val="28"/>
          <w:szCs w:val="28"/>
        </w:rPr>
        <w:t xml:space="preserve"> service.</w:t>
      </w:r>
    </w:p>
    <w:p w14:paraId="344DB6A6" w14:textId="1D0E28CA" w:rsidR="009D4E8F" w:rsidRDefault="009D4E8F" w:rsidP="009D4E8F">
      <w:pPr>
        <w:rPr>
          <w:sz w:val="28"/>
          <w:szCs w:val="28"/>
        </w:rPr>
      </w:pPr>
      <w:r>
        <w:rPr>
          <w:sz w:val="28"/>
          <w:szCs w:val="28"/>
        </w:rPr>
        <w:br/>
        <w:t xml:space="preserve">For this example, I have set </w:t>
      </w:r>
      <w:r>
        <w:rPr>
          <w:b/>
          <w:bCs/>
          <w:sz w:val="28"/>
          <w:szCs w:val="28"/>
        </w:rPr>
        <w:t>Source Address</w:t>
      </w:r>
      <w:r>
        <w:rPr>
          <w:sz w:val="28"/>
          <w:szCs w:val="28"/>
        </w:rPr>
        <w:t xml:space="preserve"> and </w:t>
      </w:r>
      <w:r>
        <w:rPr>
          <w:b/>
          <w:bCs/>
          <w:sz w:val="28"/>
          <w:szCs w:val="28"/>
        </w:rPr>
        <w:t>Destination Address</w:t>
      </w:r>
      <w:r>
        <w:rPr>
          <w:sz w:val="28"/>
          <w:szCs w:val="28"/>
        </w:rPr>
        <w:t xml:space="preserve"> to </w:t>
      </w:r>
      <w:r>
        <w:rPr>
          <w:b/>
          <w:bCs/>
          <w:sz w:val="28"/>
          <w:szCs w:val="28"/>
        </w:rPr>
        <w:t>Any</w:t>
      </w:r>
      <w:r>
        <w:rPr>
          <w:sz w:val="28"/>
          <w:szCs w:val="28"/>
        </w:rPr>
        <w:t xml:space="preserve"> but append as needed.</w:t>
      </w:r>
    </w:p>
    <w:p w14:paraId="7EB584A0" w14:textId="77777777" w:rsidR="009D4E8F" w:rsidRDefault="009D4E8F" w:rsidP="009D4E8F">
      <w:pPr>
        <w:keepNext/>
      </w:pPr>
      <w:r>
        <w:rPr>
          <w:noProof/>
          <w:sz w:val="28"/>
          <w:szCs w:val="28"/>
        </w:rPr>
        <w:lastRenderedPageBreak/>
        <w:drawing>
          <wp:inline distT="0" distB="0" distL="0" distR="0" wp14:anchorId="1912B25C" wp14:editId="190479DF">
            <wp:extent cx="5943600" cy="2941320"/>
            <wp:effectExtent l="0" t="0" r="0" b="0"/>
            <wp:docPr id="13" name="Picture 1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8.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2941320"/>
                    </a:xfrm>
                    <a:prstGeom prst="rect">
                      <a:avLst/>
                    </a:prstGeom>
                  </pic:spPr>
                </pic:pic>
              </a:graphicData>
            </a:graphic>
          </wp:inline>
        </w:drawing>
      </w:r>
    </w:p>
    <w:p w14:paraId="3068A1AF" w14:textId="7C4918C6" w:rsidR="009D4E8F" w:rsidRDefault="009D4E8F" w:rsidP="009D4E8F">
      <w:pPr>
        <w:pStyle w:val="Caption"/>
      </w:pPr>
      <w:r>
        <w:t>Figure 4.3 - Set Source Zone, Destination Zone, Destination Interface, Service, Source Address, and Destination Address</w:t>
      </w:r>
    </w:p>
    <w:p w14:paraId="1B486C27" w14:textId="44F315A7" w:rsidR="009D4E8F" w:rsidRDefault="009D4E8F" w:rsidP="009D4E8F">
      <w:pPr>
        <w:rPr>
          <w:sz w:val="28"/>
          <w:szCs w:val="28"/>
        </w:rPr>
      </w:pPr>
      <w:r>
        <w:rPr>
          <w:sz w:val="28"/>
          <w:szCs w:val="28"/>
        </w:rPr>
        <w:t xml:space="preserve">Move over to the </w:t>
      </w:r>
      <w:r>
        <w:rPr>
          <w:b/>
          <w:bCs/>
          <w:sz w:val="28"/>
          <w:szCs w:val="28"/>
        </w:rPr>
        <w:t xml:space="preserve">Translated Packet </w:t>
      </w:r>
      <w:r>
        <w:rPr>
          <w:sz w:val="28"/>
          <w:szCs w:val="28"/>
        </w:rPr>
        <w:t>tab in the same window.</w:t>
      </w:r>
    </w:p>
    <w:p w14:paraId="3C927B83" w14:textId="346F8335" w:rsidR="009D4E8F" w:rsidRDefault="009D4E8F" w:rsidP="009D4E8F">
      <w:pPr>
        <w:rPr>
          <w:sz w:val="28"/>
          <w:szCs w:val="28"/>
        </w:rPr>
      </w:pPr>
      <w:r>
        <w:rPr>
          <w:sz w:val="28"/>
          <w:szCs w:val="28"/>
        </w:rPr>
        <w:t xml:space="preserve">For this example, I have set the </w:t>
      </w:r>
      <w:r>
        <w:rPr>
          <w:b/>
          <w:bCs/>
          <w:sz w:val="28"/>
          <w:szCs w:val="28"/>
        </w:rPr>
        <w:t>Translation Type</w:t>
      </w:r>
      <w:r>
        <w:rPr>
          <w:sz w:val="28"/>
          <w:szCs w:val="28"/>
        </w:rPr>
        <w:t xml:space="preserve"> to </w:t>
      </w:r>
      <w:r>
        <w:rPr>
          <w:b/>
          <w:bCs/>
          <w:sz w:val="28"/>
          <w:szCs w:val="28"/>
        </w:rPr>
        <w:t>Dynamic IP And Port</w:t>
      </w:r>
      <w:r>
        <w:rPr>
          <w:sz w:val="28"/>
          <w:szCs w:val="28"/>
        </w:rPr>
        <w:t xml:space="preserve">, </w:t>
      </w:r>
      <w:r>
        <w:rPr>
          <w:b/>
          <w:bCs/>
          <w:sz w:val="28"/>
          <w:szCs w:val="28"/>
        </w:rPr>
        <w:t>Address Type</w:t>
      </w:r>
      <w:r>
        <w:rPr>
          <w:sz w:val="28"/>
          <w:szCs w:val="28"/>
        </w:rPr>
        <w:t xml:space="preserve"> to </w:t>
      </w:r>
      <w:r>
        <w:rPr>
          <w:b/>
          <w:bCs/>
          <w:sz w:val="28"/>
          <w:szCs w:val="28"/>
        </w:rPr>
        <w:t>Interface Address</w:t>
      </w:r>
      <w:r w:rsidR="005C5BAA">
        <w:rPr>
          <w:sz w:val="28"/>
          <w:szCs w:val="28"/>
        </w:rPr>
        <w:t xml:space="preserve">, </w:t>
      </w:r>
      <w:r w:rsidR="005C5BAA">
        <w:rPr>
          <w:b/>
          <w:bCs/>
          <w:sz w:val="28"/>
          <w:szCs w:val="28"/>
        </w:rPr>
        <w:t>Interface</w:t>
      </w:r>
      <w:r w:rsidR="005C5BAA">
        <w:rPr>
          <w:sz w:val="28"/>
          <w:szCs w:val="28"/>
        </w:rPr>
        <w:t xml:space="preserve"> to </w:t>
      </w:r>
      <w:r w:rsidR="005C5BAA">
        <w:rPr>
          <w:b/>
          <w:bCs/>
          <w:sz w:val="28"/>
          <w:szCs w:val="28"/>
        </w:rPr>
        <w:t>ethernet1/1</w:t>
      </w:r>
      <w:r w:rsidR="005C5BAA">
        <w:rPr>
          <w:sz w:val="28"/>
          <w:szCs w:val="28"/>
        </w:rPr>
        <w:t xml:space="preserve">, and </w:t>
      </w:r>
      <w:r w:rsidR="005C5BAA">
        <w:rPr>
          <w:b/>
          <w:bCs/>
          <w:sz w:val="28"/>
          <w:szCs w:val="28"/>
        </w:rPr>
        <w:t xml:space="preserve"> IP Address</w:t>
      </w:r>
      <w:r w:rsidR="005C5BAA">
        <w:rPr>
          <w:sz w:val="28"/>
          <w:szCs w:val="28"/>
        </w:rPr>
        <w:t xml:space="preserve"> to </w:t>
      </w:r>
      <w:r w:rsidR="005C5BAA">
        <w:rPr>
          <w:b/>
          <w:bCs/>
          <w:sz w:val="28"/>
          <w:szCs w:val="28"/>
        </w:rPr>
        <w:t>203.0.113.20/24</w:t>
      </w:r>
      <w:r w:rsidR="005C5BAA">
        <w:rPr>
          <w:sz w:val="28"/>
          <w:szCs w:val="28"/>
        </w:rPr>
        <w:t>.</w:t>
      </w:r>
    </w:p>
    <w:p w14:paraId="35094FD0" w14:textId="74E364BA" w:rsidR="005C5BAA" w:rsidRDefault="005C5BAA" w:rsidP="009D4E8F">
      <w:pPr>
        <w:rPr>
          <w:sz w:val="28"/>
          <w:szCs w:val="28"/>
        </w:rPr>
      </w:pPr>
      <w:r>
        <w:rPr>
          <w:sz w:val="28"/>
          <w:szCs w:val="28"/>
        </w:rPr>
        <w:t xml:space="preserve">Append as needed and click </w:t>
      </w:r>
      <w:r>
        <w:rPr>
          <w:b/>
          <w:bCs/>
          <w:sz w:val="28"/>
          <w:szCs w:val="28"/>
        </w:rPr>
        <w:t>OK</w:t>
      </w:r>
      <w:r>
        <w:rPr>
          <w:sz w:val="28"/>
          <w:szCs w:val="28"/>
        </w:rPr>
        <w:t xml:space="preserve"> when finished.</w:t>
      </w:r>
    </w:p>
    <w:p w14:paraId="7EA77209" w14:textId="77777777" w:rsidR="005C5BAA" w:rsidRDefault="005C5BAA" w:rsidP="005C5BAA">
      <w:pPr>
        <w:keepNext/>
      </w:pPr>
      <w:r>
        <w:rPr>
          <w:noProof/>
          <w:sz w:val="28"/>
          <w:szCs w:val="28"/>
        </w:rPr>
        <w:drawing>
          <wp:inline distT="0" distB="0" distL="0" distR="0" wp14:anchorId="514EF398" wp14:editId="55CA5E44">
            <wp:extent cx="5943600" cy="2123440"/>
            <wp:effectExtent l="0" t="0" r="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9.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2123440"/>
                    </a:xfrm>
                    <a:prstGeom prst="rect">
                      <a:avLst/>
                    </a:prstGeom>
                  </pic:spPr>
                </pic:pic>
              </a:graphicData>
            </a:graphic>
          </wp:inline>
        </w:drawing>
      </w:r>
    </w:p>
    <w:p w14:paraId="529C1C9E" w14:textId="7C10E081" w:rsidR="005C5BAA" w:rsidRPr="005C5BAA" w:rsidRDefault="005C5BAA" w:rsidP="005C5BAA">
      <w:pPr>
        <w:pStyle w:val="Caption"/>
        <w:rPr>
          <w:sz w:val="28"/>
          <w:szCs w:val="28"/>
        </w:rPr>
      </w:pPr>
      <w:r>
        <w:t>Figure 4.4 - Set Translation Type, Address Type, Interface, and IP Address</w:t>
      </w:r>
    </w:p>
    <w:p w14:paraId="290B1ED5" w14:textId="62F09DA8" w:rsidR="005C5BAA" w:rsidRDefault="00016751" w:rsidP="009D4E8F">
      <w:pPr>
        <w:rPr>
          <w:sz w:val="28"/>
          <w:szCs w:val="28"/>
        </w:rPr>
      </w:pPr>
      <w:r>
        <w:rPr>
          <w:b/>
          <w:bCs/>
          <w:i/>
          <w:iCs/>
          <w:sz w:val="28"/>
          <w:szCs w:val="28"/>
        </w:rPr>
        <w:t xml:space="preserve">Commit </w:t>
      </w:r>
      <w:r>
        <w:rPr>
          <w:i/>
          <w:iCs/>
          <w:sz w:val="28"/>
          <w:szCs w:val="28"/>
        </w:rPr>
        <w:t>the changes.</w:t>
      </w:r>
    </w:p>
    <w:p w14:paraId="2B6905AC" w14:textId="77777777" w:rsidR="00016751" w:rsidRPr="005C5BAA" w:rsidRDefault="00016751" w:rsidP="009D4E8F">
      <w:pPr>
        <w:rPr>
          <w:sz w:val="28"/>
          <w:szCs w:val="28"/>
        </w:rPr>
      </w:pPr>
    </w:p>
    <w:p w14:paraId="477A106A" w14:textId="77777777" w:rsidR="005C5BAA" w:rsidRDefault="005C5BAA">
      <w:pPr>
        <w:rPr>
          <w:i/>
          <w:iCs/>
          <w:sz w:val="32"/>
          <w:szCs w:val="32"/>
        </w:rPr>
      </w:pPr>
      <w:r>
        <w:rPr>
          <w:b/>
          <w:bCs/>
          <w:i/>
          <w:iCs/>
          <w:sz w:val="32"/>
          <w:szCs w:val="32"/>
        </w:rPr>
        <w:lastRenderedPageBreak/>
        <w:t>Creating Security Policies:</w:t>
      </w:r>
    </w:p>
    <w:p w14:paraId="2A26C2C2" w14:textId="6DA153EC" w:rsidR="005C5BAA" w:rsidRDefault="005C5BAA">
      <w:pPr>
        <w:rPr>
          <w:sz w:val="28"/>
          <w:szCs w:val="28"/>
        </w:rPr>
      </w:pPr>
      <w:r>
        <w:rPr>
          <w:sz w:val="28"/>
          <w:szCs w:val="28"/>
        </w:rPr>
        <w:t>Security policies are used to enforce traffic rules and will allow you to block, track, allow, etc. traffic into your network. This can be set to certain applications, services, users, or user groups.</w:t>
      </w:r>
      <w:r w:rsidR="00016751">
        <w:rPr>
          <w:sz w:val="28"/>
          <w:szCs w:val="28"/>
        </w:rPr>
        <w:t xml:space="preserve"> Refer to this section when creating Security Policies.</w:t>
      </w:r>
    </w:p>
    <w:p w14:paraId="29467BDB" w14:textId="28A676A0" w:rsidR="005C5BAA" w:rsidRDefault="005C5BAA">
      <w:pPr>
        <w:rPr>
          <w:sz w:val="28"/>
          <w:szCs w:val="28"/>
        </w:rPr>
      </w:pPr>
      <w:r>
        <w:rPr>
          <w:sz w:val="28"/>
          <w:szCs w:val="28"/>
        </w:rPr>
        <w:t xml:space="preserve">Head over to the </w:t>
      </w:r>
      <w:r>
        <w:rPr>
          <w:b/>
          <w:bCs/>
          <w:sz w:val="28"/>
          <w:szCs w:val="28"/>
        </w:rPr>
        <w:t xml:space="preserve">Policies </w:t>
      </w:r>
      <w:r>
        <w:rPr>
          <w:sz w:val="28"/>
          <w:szCs w:val="28"/>
        </w:rPr>
        <w:t xml:space="preserve">tab and click on </w:t>
      </w:r>
      <w:r>
        <w:rPr>
          <w:b/>
          <w:bCs/>
          <w:sz w:val="28"/>
          <w:szCs w:val="28"/>
        </w:rPr>
        <w:t>Security</w:t>
      </w:r>
      <w:r>
        <w:rPr>
          <w:sz w:val="28"/>
          <w:szCs w:val="28"/>
        </w:rPr>
        <w:t xml:space="preserve"> in the left panel.</w:t>
      </w:r>
    </w:p>
    <w:p w14:paraId="15218DB4" w14:textId="062C8E73" w:rsidR="005C5BAA" w:rsidRDefault="005C5BAA">
      <w:pPr>
        <w:rPr>
          <w:sz w:val="28"/>
          <w:szCs w:val="28"/>
        </w:rPr>
      </w:pPr>
      <w:r>
        <w:rPr>
          <w:sz w:val="28"/>
          <w:szCs w:val="28"/>
        </w:rPr>
        <w:t xml:space="preserve">Click </w:t>
      </w:r>
      <w:r>
        <w:rPr>
          <w:b/>
          <w:bCs/>
          <w:sz w:val="28"/>
          <w:szCs w:val="28"/>
        </w:rPr>
        <w:t>Add</w:t>
      </w:r>
      <w:r>
        <w:rPr>
          <w:sz w:val="28"/>
          <w:szCs w:val="28"/>
        </w:rPr>
        <w:t xml:space="preserve"> on the bottom left to create a new security policy.</w:t>
      </w:r>
    </w:p>
    <w:p w14:paraId="33EC16EF" w14:textId="77777777" w:rsidR="005C5BAA" w:rsidRDefault="005C5BAA" w:rsidP="005C5BAA">
      <w:pPr>
        <w:keepNext/>
      </w:pPr>
      <w:r>
        <w:rPr>
          <w:noProof/>
          <w:sz w:val="28"/>
          <w:szCs w:val="28"/>
        </w:rPr>
        <w:drawing>
          <wp:inline distT="0" distB="0" distL="0" distR="0" wp14:anchorId="189ECCCE" wp14:editId="11C56222">
            <wp:extent cx="4724400" cy="2696340"/>
            <wp:effectExtent l="0" t="0" r="0" b="889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10.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52096" cy="2712147"/>
                    </a:xfrm>
                    <a:prstGeom prst="rect">
                      <a:avLst/>
                    </a:prstGeom>
                  </pic:spPr>
                </pic:pic>
              </a:graphicData>
            </a:graphic>
          </wp:inline>
        </w:drawing>
      </w:r>
    </w:p>
    <w:p w14:paraId="7661731E" w14:textId="129DDA24" w:rsidR="005C5BAA" w:rsidRDefault="005C5BAA" w:rsidP="005C5BAA">
      <w:pPr>
        <w:pStyle w:val="Caption"/>
      </w:pPr>
      <w:r>
        <w:t xml:space="preserve">Figure </w:t>
      </w:r>
      <w:r>
        <w:fldChar w:fldCharType="begin"/>
      </w:r>
      <w:r>
        <w:instrText xml:space="preserve"> SEQ Figure \* ARABIC </w:instrText>
      </w:r>
      <w:r>
        <w:fldChar w:fldCharType="separate"/>
      </w:r>
      <w:r w:rsidR="00F12BE9">
        <w:rPr>
          <w:noProof/>
        </w:rPr>
        <w:t>5</w:t>
      </w:r>
      <w:r>
        <w:fldChar w:fldCharType="end"/>
      </w:r>
      <w:r>
        <w:t>.1 - Policies &gt; Security &gt; Add</w:t>
      </w:r>
    </w:p>
    <w:p w14:paraId="508D24F6" w14:textId="302B6202" w:rsidR="001E1D12" w:rsidRDefault="001E1D12" w:rsidP="001E1D12">
      <w:pPr>
        <w:rPr>
          <w:sz w:val="28"/>
          <w:szCs w:val="28"/>
        </w:rPr>
      </w:pPr>
      <w:r>
        <w:rPr>
          <w:sz w:val="28"/>
          <w:szCs w:val="28"/>
        </w:rPr>
        <w:t xml:space="preserve">A new window will appear called </w:t>
      </w:r>
      <w:r>
        <w:rPr>
          <w:b/>
          <w:bCs/>
          <w:sz w:val="28"/>
          <w:szCs w:val="28"/>
        </w:rPr>
        <w:t>Security Policy Rule</w:t>
      </w:r>
    </w:p>
    <w:p w14:paraId="0B5BC25E" w14:textId="2468626B" w:rsidR="001E1D12" w:rsidRDefault="001E1D12" w:rsidP="001E1D12">
      <w:pPr>
        <w:rPr>
          <w:sz w:val="28"/>
          <w:szCs w:val="28"/>
        </w:rPr>
      </w:pPr>
      <w:r>
        <w:rPr>
          <w:sz w:val="28"/>
          <w:szCs w:val="28"/>
        </w:rPr>
        <w:t xml:space="preserve">Set the </w:t>
      </w:r>
      <w:r>
        <w:rPr>
          <w:b/>
          <w:bCs/>
          <w:sz w:val="28"/>
          <w:szCs w:val="28"/>
        </w:rPr>
        <w:t>Name</w:t>
      </w:r>
      <w:r w:rsidRPr="001E1D12">
        <w:rPr>
          <w:sz w:val="28"/>
          <w:szCs w:val="28"/>
        </w:rPr>
        <w:t>,</w:t>
      </w:r>
      <w:r>
        <w:rPr>
          <w:b/>
          <w:bCs/>
          <w:sz w:val="28"/>
          <w:szCs w:val="28"/>
        </w:rPr>
        <w:t xml:space="preserve"> </w:t>
      </w:r>
      <w:r>
        <w:rPr>
          <w:sz w:val="28"/>
          <w:szCs w:val="28"/>
        </w:rPr>
        <w:t xml:space="preserve">set </w:t>
      </w:r>
      <w:r>
        <w:rPr>
          <w:b/>
          <w:bCs/>
          <w:sz w:val="28"/>
          <w:szCs w:val="28"/>
        </w:rPr>
        <w:t xml:space="preserve">Rule </w:t>
      </w:r>
      <w:r w:rsidRPr="001E1D12">
        <w:rPr>
          <w:b/>
          <w:bCs/>
          <w:sz w:val="28"/>
          <w:szCs w:val="28"/>
        </w:rPr>
        <w:t>Type</w:t>
      </w:r>
      <w:r>
        <w:rPr>
          <w:sz w:val="28"/>
          <w:szCs w:val="28"/>
        </w:rPr>
        <w:t xml:space="preserve">, </w:t>
      </w:r>
      <w:r w:rsidRPr="001E1D12">
        <w:rPr>
          <w:sz w:val="28"/>
          <w:szCs w:val="28"/>
        </w:rPr>
        <w:t>add</w:t>
      </w:r>
      <w:r>
        <w:rPr>
          <w:sz w:val="28"/>
          <w:szCs w:val="28"/>
        </w:rPr>
        <w:t xml:space="preserve"> any </w:t>
      </w:r>
      <w:r>
        <w:rPr>
          <w:b/>
          <w:bCs/>
          <w:sz w:val="28"/>
          <w:szCs w:val="28"/>
        </w:rPr>
        <w:t>Tags</w:t>
      </w:r>
      <w:r>
        <w:rPr>
          <w:sz w:val="28"/>
          <w:szCs w:val="28"/>
        </w:rPr>
        <w:t xml:space="preserve"> that are needed, set the </w:t>
      </w:r>
      <w:r>
        <w:rPr>
          <w:b/>
          <w:bCs/>
          <w:sz w:val="28"/>
          <w:szCs w:val="28"/>
        </w:rPr>
        <w:t xml:space="preserve">Group Rule </w:t>
      </w:r>
      <w:proofErr w:type="gramStart"/>
      <w:r>
        <w:rPr>
          <w:b/>
          <w:bCs/>
          <w:sz w:val="28"/>
          <w:szCs w:val="28"/>
        </w:rPr>
        <w:t>By</w:t>
      </w:r>
      <w:proofErr w:type="gramEnd"/>
      <w:r>
        <w:rPr>
          <w:b/>
          <w:bCs/>
          <w:sz w:val="28"/>
          <w:szCs w:val="28"/>
        </w:rPr>
        <w:t xml:space="preserve"> Tag </w:t>
      </w:r>
      <w:r>
        <w:rPr>
          <w:sz w:val="28"/>
          <w:szCs w:val="28"/>
        </w:rPr>
        <w:t xml:space="preserve">to a tag previously set, and add a </w:t>
      </w:r>
      <w:r>
        <w:rPr>
          <w:b/>
          <w:bCs/>
          <w:sz w:val="28"/>
          <w:szCs w:val="28"/>
        </w:rPr>
        <w:t>Audit Comment</w:t>
      </w:r>
      <w:r>
        <w:rPr>
          <w:sz w:val="28"/>
          <w:szCs w:val="28"/>
        </w:rPr>
        <w:t xml:space="preserve"> if needed.</w:t>
      </w:r>
    </w:p>
    <w:p w14:paraId="67A876A8" w14:textId="77777777" w:rsidR="001E1D12" w:rsidRDefault="001E1D12" w:rsidP="001E1D12">
      <w:pPr>
        <w:keepNext/>
      </w:pPr>
      <w:r>
        <w:rPr>
          <w:noProof/>
          <w:sz w:val="28"/>
          <w:szCs w:val="28"/>
        </w:rPr>
        <w:lastRenderedPageBreak/>
        <w:drawing>
          <wp:inline distT="0" distB="0" distL="0" distR="0" wp14:anchorId="0430D2AF" wp14:editId="7709F8B2">
            <wp:extent cx="5943600" cy="3279140"/>
            <wp:effectExtent l="0" t="0" r="0"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11.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3279140"/>
                    </a:xfrm>
                    <a:prstGeom prst="rect">
                      <a:avLst/>
                    </a:prstGeom>
                  </pic:spPr>
                </pic:pic>
              </a:graphicData>
            </a:graphic>
          </wp:inline>
        </w:drawing>
      </w:r>
    </w:p>
    <w:p w14:paraId="51D46E64" w14:textId="11AE9214" w:rsidR="001E1D12" w:rsidRPr="001E1D12" w:rsidRDefault="001E1D12" w:rsidP="001E1D12">
      <w:pPr>
        <w:pStyle w:val="Caption"/>
        <w:rPr>
          <w:sz w:val="28"/>
          <w:szCs w:val="28"/>
        </w:rPr>
      </w:pPr>
      <w:r>
        <w:t xml:space="preserve">Figure 5.2 - Set Name, Rule Type, Tags, Group Rule </w:t>
      </w:r>
      <w:proofErr w:type="gramStart"/>
      <w:r>
        <w:t>By</w:t>
      </w:r>
      <w:proofErr w:type="gramEnd"/>
      <w:r>
        <w:t xml:space="preserve"> Tag, and add </w:t>
      </w:r>
      <w:proofErr w:type="spellStart"/>
      <w:r>
        <w:t>a</w:t>
      </w:r>
      <w:proofErr w:type="spellEnd"/>
      <w:r>
        <w:t xml:space="preserve"> Audit Comment.</w:t>
      </w:r>
    </w:p>
    <w:p w14:paraId="5222DA46" w14:textId="77777777" w:rsidR="001E1D12" w:rsidRDefault="001E1D12">
      <w:pPr>
        <w:rPr>
          <w:sz w:val="28"/>
          <w:szCs w:val="28"/>
        </w:rPr>
      </w:pPr>
      <w:r>
        <w:rPr>
          <w:sz w:val="28"/>
          <w:szCs w:val="28"/>
        </w:rPr>
        <w:t xml:space="preserve">Move to the </w:t>
      </w:r>
      <w:r>
        <w:rPr>
          <w:b/>
          <w:bCs/>
          <w:sz w:val="28"/>
          <w:szCs w:val="28"/>
        </w:rPr>
        <w:t>Source</w:t>
      </w:r>
      <w:r>
        <w:rPr>
          <w:sz w:val="28"/>
          <w:szCs w:val="28"/>
        </w:rPr>
        <w:t xml:space="preserve"> tab in the same window.</w:t>
      </w:r>
    </w:p>
    <w:p w14:paraId="42053995" w14:textId="77777777" w:rsidR="001E1D12" w:rsidRDefault="001E1D12">
      <w:pPr>
        <w:rPr>
          <w:sz w:val="28"/>
          <w:szCs w:val="28"/>
        </w:rPr>
      </w:pPr>
      <w:r>
        <w:rPr>
          <w:sz w:val="28"/>
          <w:szCs w:val="28"/>
        </w:rPr>
        <w:t xml:space="preserve">Click on </w:t>
      </w:r>
      <w:r>
        <w:rPr>
          <w:b/>
          <w:bCs/>
          <w:sz w:val="28"/>
          <w:szCs w:val="28"/>
        </w:rPr>
        <w:t>Add</w:t>
      </w:r>
      <w:r>
        <w:rPr>
          <w:sz w:val="28"/>
          <w:szCs w:val="28"/>
        </w:rPr>
        <w:t xml:space="preserve"> in the </w:t>
      </w:r>
      <w:r>
        <w:rPr>
          <w:b/>
          <w:bCs/>
          <w:sz w:val="28"/>
          <w:szCs w:val="28"/>
        </w:rPr>
        <w:t>Source Zone</w:t>
      </w:r>
      <w:r>
        <w:rPr>
          <w:sz w:val="28"/>
          <w:szCs w:val="28"/>
        </w:rPr>
        <w:t xml:space="preserve"> section and add in a source to the rule. For this example, the </w:t>
      </w:r>
      <w:r>
        <w:rPr>
          <w:b/>
          <w:bCs/>
          <w:sz w:val="28"/>
          <w:szCs w:val="28"/>
        </w:rPr>
        <w:t>Source Zone</w:t>
      </w:r>
      <w:r>
        <w:rPr>
          <w:sz w:val="28"/>
          <w:szCs w:val="28"/>
        </w:rPr>
        <w:t xml:space="preserve"> would be </w:t>
      </w:r>
      <w:r>
        <w:rPr>
          <w:b/>
          <w:bCs/>
          <w:sz w:val="28"/>
          <w:szCs w:val="28"/>
        </w:rPr>
        <w:t>inside</w:t>
      </w:r>
      <w:r>
        <w:rPr>
          <w:sz w:val="28"/>
          <w:szCs w:val="28"/>
        </w:rPr>
        <w:t xml:space="preserve">. Set the </w:t>
      </w:r>
      <w:r>
        <w:rPr>
          <w:b/>
          <w:bCs/>
          <w:sz w:val="28"/>
          <w:szCs w:val="28"/>
        </w:rPr>
        <w:t>Source Address</w:t>
      </w:r>
      <w:r>
        <w:rPr>
          <w:sz w:val="28"/>
          <w:szCs w:val="28"/>
        </w:rPr>
        <w:t xml:space="preserve"> to </w:t>
      </w:r>
      <w:r>
        <w:rPr>
          <w:b/>
          <w:bCs/>
          <w:sz w:val="28"/>
          <w:szCs w:val="28"/>
        </w:rPr>
        <w:t>Any</w:t>
      </w:r>
      <w:r>
        <w:rPr>
          <w:sz w:val="28"/>
          <w:szCs w:val="28"/>
        </w:rPr>
        <w:t>.</w:t>
      </w:r>
    </w:p>
    <w:p w14:paraId="6DA685D0" w14:textId="77777777" w:rsidR="001E1D12" w:rsidRDefault="001E1D12" w:rsidP="001E1D12">
      <w:pPr>
        <w:keepNext/>
      </w:pPr>
      <w:r>
        <w:rPr>
          <w:b/>
          <w:bCs/>
          <w:noProof/>
          <w:sz w:val="40"/>
          <w:szCs w:val="40"/>
        </w:rPr>
        <w:drawing>
          <wp:inline distT="0" distB="0" distL="0" distR="0" wp14:anchorId="07CAB6BE" wp14:editId="6527D2ED">
            <wp:extent cx="5534025" cy="3344656"/>
            <wp:effectExtent l="0" t="0" r="0" b="8255"/>
            <wp:docPr id="31" name="Picture 3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12.JPG"/>
                    <pic:cNvPicPr/>
                  </pic:nvPicPr>
                  <pic:blipFill>
                    <a:blip r:embed="rId23">
                      <a:extLst>
                        <a:ext uri="{28A0092B-C50C-407E-A947-70E740481C1C}">
                          <a14:useLocalDpi xmlns:a14="http://schemas.microsoft.com/office/drawing/2010/main" val="0"/>
                        </a:ext>
                      </a:extLst>
                    </a:blip>
                    <a:stretch>
                      <a:fillRect/>
                    </a:stretch>
                  </pic:blipFill>
                  <pic:spPr>
                    <a:xfrm>
                      <a:off x="0" y="0"/>
                      <a:ext cx="5549375" cy="3353933"/>
                    </a:xfrm>
                    <a:prstGeom prst="rect">
                      <a:avLst/>
                    </a:prstGeom>
                  </pic:spPr>
                </pic:pic>
              </a:graphicData>
            </a:graphic>
          </wp:inline>
        </w:drawing>
      </w:r>
    </w:p>
    <w:p w14:paraId="286860D1" w14:textId="6591B099" w:rsidR="001E1D12" w:rsidRDefault="001E1D12" w:rsidP="001E1D12">
      <w:pPr>
        <w:pStyle w:val="Caption"/>
      </w:pPr>
      <w:r>
        <w:t xml:space="preserve">Figure </w:t>
      </w:r>
      <w:r w:rsidR="00CA3A6D">
        <w:t>5</w:t>
      </w:r>
      <w:r>
        <w:t>.3 - Set Source Zone or Add one, and Source Address</w:t>
      </w:r>
    </w:p>
    <w:p w14:paraId="4F58AE2F" w14:textId="77777777" w:rsidR="001E1D12" w:rsidRDefault="001E1D12">
      <w:pPr>
        <w:rPr>
          <w:sz w:val="28"/>
          <w:szCs w:val="28"/>
        </w:rPr>
      </w:pPr>
      <w:r>
        <w:rPr>
          <w:sz w:val="28"/>
          <w:szCs w:val="28"/>
        </w:rPr>
        <w:lastRenderedPageBreak/>
        <w:t xml:space="preserve">Move to the </w:t>
      </w:r>
      <w:r>
        <w:rPr>
          <w:b/>
          <w:bCs/>
          <w:sz w:val="28"/>
          <w:szCs w:val="28"/>
        </w:rPr>
        <w:t xml:space="preserve">Destination </w:t>
      </w:r>
      <w:r>
        <w:rPr>
          <w:sz w:val="28"/>
          <w:szCs w:val="28"/>
        </w:rPr>
        <w:t>tab in the window.</w:t>
      </w:r>
    </w:p>
    <w:p w14:paraId="7D6FBF25" w14:textId="77777777" w:rsidR="00CA3A6D" w:rsidRDefault="001E1D12">
      <w:pPr>
        <w:rPr>
          <w:sz w:val="28"/>
          <w:szCs w:val="28"/>
        </w:rPr>
      </w:pPr>
      <w:r>
        <w:rPr>
          <w:sz w:val="28"/>
          <w:szCs w:val="28"/>
        </w:rPr>
        <w:t xml:space="preserve">Set the </w:t>
      </w:r>
      <w:r>
        <w:rPr>
          <w:b/>
          <w:bCs/>
          <w:sz w:val="28"/>
          <w:szCs w:val="28"/>
        </w:rPr>
        <w:t>Destination Zone</w:t>
      </w:r>
      <w:r>
        <w:rPr>
          <w:sz w:val="28"/>
          <w:szCs w:val="28"/>
        </w:rPr>
        <w:t xml:space="preserve"> and the </w:t>
      </w:r>
      <w:r>
        <w:rPr>
          <w:b/>
          <w:bCs/>
          <w:sz w:val="28"/>
          <w:szCs w:val="28"/>
        </w:rPr>
        <w:t>Destination Address</w:t>
      </w:r>
      <w:r>
        <w:rPr>
          <w:sz w:val="28"/>
          <w:szCs w:val="28"/>
        </w:rPr>
        <w:t xml:space="preserve">. For this example, </w:t>
      </w:r>
      <w:r w:rsidR="00CA3A6D">
        <w:rPr>
          <w:sz w:val="28"/>
          <w:szCs w:val="28"/>
        </w:rPr>
        <w:t xml:space="preserve">the </w:t>
      </w:r>
      <w:r w:rsidR="00CA3A6D">
        <w:rPr>
          <w:b/>
          <w:bCs/>
          <w:sz w:val="28"/>
          <w:szCs w:val="28"/>
        </w:rPr>
        <w:t>Destination Zone</w:t>
      </w:r>
      <w:r w:rsidR="00CA3A6D">
        <w:rPr>
          <w:sz w:val="28"/>
          <w:szCs w:val="28"/>
        </w:rPr>
        <w:t xml:space="preserve"> </w:t>
      </w:r>
      <w:r w:rsidR="00CA3A6D">
        <w:rPr>
          <w:b/>
          <w:bCs/>
          <w:sz w:val="28"/>
          <w:szCs w:val="28"/>
        </w:rPr>
        <w:t>outside</w:t>
      </w:r>
      <w:r w:rsidR="00CA3A6D">
        <w:rPr>
          <w:sz w:val="28"/>
          <w:szCs w:val="28"/>
        </w:rPr>
        <w:t xml:space="preserve"> was added, and the </w:t>
      </w:r>
      <w:r w:rsidR="00CA3A6D">
        <w:rPr>
          <w:b/>
          <w:bCs/>
          <w:sz w:val="28"/>
          <w:szCs w:val="28"/>
        </w:rPr>
        <w:t>Destination Address</w:t>
      </w:r>
      <w:r w:rsidR="00CA3A6D">
        <w:rPr>
          <w:sz w:val="28"/>
          <w:szCs w:val="28"/>
        </w:rPr>
        <w:t xml:space="preserve"> was set to </w:t>
      </w:r>
      <w:r w:rsidR="00CA3A6D">
        <w:rPr>
          <w:b/>
          <w:bCs/>
          <w:sz w:val="28"/>
          <w:szCs w:val="28"/>
        </w:rPr>
        <w:t>Any</w:t>
      </w:r>
      <w:r w:rsidR="00CA3A6D">
        <w:rPr>
          <w:sz w:val="28"/>
          <w:szCs w:val="28"/>
        </w:rPr>
        <w:t>.</w:t>
      </w:r>
    </w:p>
    <w:p w14:paraId="49BAF74A" w14:textId="77777777" w:rsidR="00CA3A6D" w:rsidRDefault="00CA3A6D" w:rsidP="00CA3A6D">
      <w:pPr>
        <w:keepNext/>
      </w:pPr>
      <w:r>
        <w:rPr>
          <w:b/>
          <w:bCs/>
          <w:noProof/>
          <w:sz w:val="40"/>
          <w:szCs w:val="40"/>
        </w:rPr>
        <w:drawing>
          <wp:inline distT="0" distB="0" distL="0" distR="0" wp14:anchorId="45CB940A" wp14:editId="2F72093F">
            <wp:extent cx="5943600" cy="3458210"/>
            <wp:effectExtent l="0" t="0" r="0" b="8890"/>
            <wp:docPr id="32" name="Picture 3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13.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3458210"/>
                    </a:xfrm>
                    <a:prstGeom prst="rect">
                      <a:avLst/>
                    </a:prstGeom>
                  </pic:spPr>
                </pic:pic>
              </a:graphicData>
            </a:graphic>
          </wp:inline>
        </w:drawing>
      </w:r>
    </w:p>
    <w:p w14:paraId="24ADBC6F" w14:textId="690BF425" w:rsidR="00CA3A6D" w:rsidRDefault="00CA3A6D" w:rsidP="00CA3A6D">
      <w:pPr>
        <w:pStyle w:val="Caption"/>
      </w:pPr>
      <w:r>
        <w:t>Figure 5.4 - Set or Add Destination Zone and Destination Address</w:t>
      </w:r>
    </w:p>
    <w:p w14:paraId="0CC2C167" w14:textId="008A90FB" w:rsidR="00CA3A6D" w:rsidRDefault="00CA3A6D">
      <w:pPr>
        <w:rPr>
          <w:sz w:val="28"/>
          <w:szCs w:val="28"/>
        </w:rPr>
      </w:pPr>
      <w:r>
        <w:rPr>
          <w:sz w:val="28"/>
          <w:szCs w:val="28"/>
        </w:rPr>
        <w:t xml:space="preserve">Move to the </w:t>
      </w:r>
      <w:r>
        <w:rPr>
          <w:b/>
          <w:bCs/>
          <w:sz w:val="28"/>
          <w:szCs w:val="28"/>
        </w:rPr>
        <w:t xml:space="preserve">Application </w:t>
      </w:r>
      <w:r>
        <w:rPr>
          <w:sz w:val="28"/>
          <w:szCs w:val="28"/>
        </w:rPr>
        <w:t xml:space="preserve">tab and make sure the </w:t>
      </w:r>
      <w:r>
        <w:rPr>
          <w:b/>
          <w:bCs/>
          <w:sz w:val="28"/>
          <w:szCs w:val="28"/>
        </w:rPr>
        <w:t>Any</w:t>
      </w:r>
      <w:r>
        <w:rPr>
          <w:sz w:val="28"/>
          <w:szCs w:val="28"/>
        </w:rPr>
        <w:t xml:space="preserve"> box is checked.</w:t>
      </w:r>
    </w:p>
    <w:p w14:paraId="5EE898A4" w14:textId="535C2275" w:rsidR="00CA3A6D" w:rsidRDefault="00CA3A6D">
      <w:pPr>
        <w:rPr>
          <w:sz w:val="28"/>
          <w:szCs w:val="28"/>
        </w:rPr>
      </w:pPr>
      <w:r>
        <w:rPr>
          <w:sz w:val="28"/>
          <w:szCs w:val="28"/>
        </w:rPr>
        <w:t>Append as needed.</w:t>
      </w:r>
    </w:p>
    <w:p w14:paraId="74746D57" w14:textId="77777777" w:rsidR="00CA3A6D" w:rsidRDefault="00CA3A6D" w:rsidP="00CA3A6D">
      <w:pPr>
        <w:keepNext/>
      </w:pPr>
      <w:r>
        <w:rPr>
          <w:b/>
          <w:bCs/>
          <w:noProof/>
          <w:sz w:val="40"/>
          <w:szCs w:val="40"/>
        </w:rPr>
        <w:drawing>
          <wp:inline distT="0" distB="0" distL="0" distR="0" wp14:anchorId="7F299B3A" wp14:editId="1B224919">
            <wp:extent cx="4019550" cy="2266150"/>
            <wp:effectExtent l="0" t="0" r="0" b="1270"/>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14.JPG"/>
                    <pic:cNvPicPr/>
                  </pic:nvPicPr>
                  <pic:blipFill>
                    <a:blip r:embed="rId25">
                      <a:extLst>
                        <a:ext uri="{28A0092B-C50C-407E-A947-70E740481C1C}">
                          <a14:useLocalDpi xmlns:a14="http://schemas.microsoft.com/office/drawing/2010/main" val="0"/>
                        </a:ext>
                      </a:extLst>
                    </a:blip>
                    <a:stretch>
                      <a:fillRect/>
                    </a:stretch>
                  </pic:blipFill>
                  <pic:spPr>
                    <a:xfrm>
                      <a:off x="0" y="0"/>
                      <a:ext cx="4107467" cy="2315716"/>
                    </a:xfrm>
                    <a:prstGeom prst="rect">
                      <a:avLst/>
                    </a:prstGeom>
                  </pic:spPr>
                </pic:pic>
              </a:graphicData>
            </a:graphic>
          </wp:inline>
        </w:drawing>
      </w:r>
    </w:p>
    <w:p w14:paraId="31939F23" w14:textId="6957C8FE" w:rsidR="00CA3A6D" w:rsidRDefault="00CA3A6D" w:rsidP="00CA3A6D">
      <w:pPr>
        <w:pStyle w:val="Caption"/>
      </w:pPr>
      <w:r>
        <w:t>Figure 5.5 - Check</w:t>
      </w:r>
      <w:r>
        <w:rPr>
          <w:b/>
          <w:bCs/>
        </w:rPr>
        <w:t xml:space="preserve"> </w:t>
      </w:r>
      <w:r>
        <w:t>the Any box</w:t>
      </w:r>
    </w:p>
    <w:p w14:paraId="661EEAA8" w14:textId="0D5AF5D6" w:rsidR="00CA3A6D" w:rsidRDefault="00CA3A6D">
      <w:pPr>
        <w:rPr>
          <w:sz w:val="28"/>
          <w:szCs w:val="28"/>
        </w:rPr>
      </w:pPr>
      <w:r>
        <w:rPr>
          <w:sz w:val="28"/>
          <w:szCs w:val="28"/>
        </w:rPr>
        <w:lastRenderedPageBreak/>
        <w:t xml:space="preserve">Head over to the </w:t>
      </w:r>
      <w:r>
        <w:rPr>
          <w:b/>
          <w:bCs/>
          <w:sz w:val="28"/>
          <w:szCs w:val="28"/>
        </w:rPr>
        <w:t xml:space="preserve">Service/URL Category </w:t>
      </w:r>
      <w:r>
        <w:rPr>
          <w:sz w:val="28"/>
          <w:szCs w:val="28"/>
        </w:rPr>
        <w:t xml:space="preserve">tab and make sure </w:t>
      </w:r>
      <w:r>
        <w:rPr>
          <w:b/>
          <w:bCs/>
          <w:sz w:val="28"/>
          <w:szCs w:val="28"/>
        </w:rPr>
        <w:t>Any</w:t>
      </w:r>
      <w:r>
        <w:rPr>
          <w:sz w:val="28"/>
          <w:szCs w:val="28"/>
        </w:rPr>
        <w:t xml:space="preserve"> is selected on the </w:t>
      </w:r>
      <w:r>
        <w:rPr>
          <w:b/>
          <w:bCs/>
          <w:sz w:val="28"/>
          <w:szCs w:val="28"/>
        </w:rPr>
        <w:t>URL Category</w:t>
      </w:r>
      <w:r>
        <w:rPr>
          <w:sz w:val="28"/>
          <w:szCs w:val="28"/>
        </w:rPr>
        <w:t xml:space="preserve"> side.</w:t>
      </w:r>
    </w:p>
    <w:p w14:paraId="7595DD98" w14:textId="35BF7D80" w:rsidR="00CA3A6D" w:rsidRDefault="00CA3A6D">
      <w:pPr>
        <w:rPr>
          <w:sz w:val="28"/>
          <w:szCs w:val="28"/>
        </w:rPr>
      </w:pPr>
      <w:r>
        <w:rPr>
          <w:sz w:val="28"/>
          <w:szCs w:val="28"/>
        </w:rPr>
        <w:t>Append as needed.</w:t>
      </w:r>
    </w:p>
    <w:p w14:paraId="269EDC55" w14:textId="77777777" w:rsidR="00CA3A6D" w:rsidRDefault="00CA3A6D" w:rsidP="00CA3A6D">
      <w:pPr>
        <w:keepNext/>
      </w:pPr>
      <w:r>
        <w:rPr>
          <w:b/>
          <w:bCs/>
          <w:noProof/>
          <w:sz w:val="40"/>
          <w:szCs w:val="40"/>
        </w:rPr>
        <w:drawing>
          <wp:inline distT="0" distB="0" distL="0" distR="0" wp14:anchorId="02E4F036" wp14:editId="7B1A5BE8">
            <wp:extent cx="5943600" cy="3359785"/>
            <wp:effectExtent l="0" t="0" r="0" b="0"/>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15.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3359785"/>
                    </a:xfrm>
                    <a:prstGeom prst="rect">
                      <a:avLst/>
                    </a:prstGeom>
                  </pic:spPr>
                </pic:pic>
              </a:graphicData>
            </a:graphic>
          </wp:inline>
        </w:drawing>
      </w:r>
    </w:p>
    <w:p w14:paraId="37777FA6" w14:textId="19D0591A" w:rsidR="00CA3A6D" w:rsidRDefault="00CA3A6D" w:rsidP="00CA3A6D">
      <w:pPr>
        <w:pStyle w:val="Caption"/>
      </w:pPr>
      <w:r>
        <w:t>Figure 5.6 - Check the Any box in URL Category</w:t>
      </w:r>
    </w:p>
    <w:p w14:paraId="7AAAB177" w14:textId="3731A261" w:rsidR="00CA3A6D" w:rsidRDefault="00CA3A6D">
      <w:pPr>
        <w:rPr>
          <w:sz w:val="28"/>
          <w:szCs w:val="28"/>
        </w:rPr>
      </w:pPr>
      <w:r>
        <w:rPr>
          <w:sz w:val="28"/>
          <w:szCs w:val="28"/>
        </w:rPr>
        <w:t xml:space="preserve">Head over to the </w:t>
      </w:r>
      <w:r>
        <w:rPr>
          <w:b/>
          <w:bCs/>
          <w:sz w:val="28"/>
          <w:szCs w:val="28"/>
        </w:rPr>
        <w:t>Actions</w:t>
      </w:r>
      <w:r>
        <w:rPr>
          <w:sz w:val="28"/>
          <w:szCs w:val="28"/>
        </w:rPr>
        <w:t xml:space="preserve"> tab, for this example, the </w:t>
      </w:r>
      <w:r>
        <w:rPr>
          <w:b/>
          <w:bCs/>
          <w:sz w:val="28"/>
          <w:szCs w:val="28"/>
        </w:rPr>
        <w:t xml:space="preserve">Action </w:t>
      </w:r>
      <w:r>
        <w:rPr>
          <w:sz w:val="28"/>
          <w:szCs w:val="28"/>
        </w:rPr>
        <w:t xml:space="preserve">has been set to </w:t>
      </w:r>
      <w:r>
        <w:rPr>
          <w:b/>
          <w:bCs/>
          <w:sz w:val="28"/>
          <w:szCs w:val="28"/>
        </w:rPr>
        <w:t>Allow</w:t>
      </w:r>
      <w:r>
        <w:rPr>
          <w:sz w:val="28"/>
          <w:szCs w:val="28"/>
        </w:rPr>
        <w:t xml:space="preserve">. </w:t>
      </w:r>
      <w:r w:rsidR="00016751">
        <w:rPr>
          <w:sz w:val="28"/>
          <w:szCs w:val="28"/>
        </w:rPr>
        <w:t xml:space="preserve">This means the traffic specified in this rule will be allowed to pass. </w:t>
      </w:r>
      <w:r>
        <w:rPr>
          <w:sz w:val="28"/>
          <w:szCs w:val="28"/>
        </w:rPr>
        <w:t xml:space="preserve">The </w:t>
      </w:r>
      <w:r>
        <w:rPr>
          <w:b/>
          <w:bCs/>
          <w:sz w:val="28"/>
          <w:szCs w:val="28"/>
        </w:rPr>
        <w:t>Log Setting</w:t>
      </w:r>
      <w:r>
        <w:rPr>
          <w:sz w:val="28"/>
          <w:szCs w:val="28"/>
        </w:rPr>
        <w:t xml:space="preserve">, </w:t>
      </w:r>
      <w:r>
        <w:rPr>
          <w:b/>
          <w:bCs/>
          <w:sz w:val="28"/>
          <w:szCs w:val="28"/>
        </w:rPr>
        <w:t>Log at Session End</w:t>
      </w:r>
      <w:r>
        <w:rPr>
          <w:sz w:val="28"/>
          <w:szCs w:val="28"/>
        </w:rPr>
        <w:t>, has been checked as well.</w:t>
      </w:r>
    </w:p>
    <w:p w14:paraId="0B38E72A" w14:textId="681A1C71" w:rsidR="00CA3A6D" w:rsidRDefault="00CA3A6D">
      <w:pPr>
        <w:rPr>
          <w:sz w:val="28"/>
          <w:szCs w:val="28"/>
        </w:rPr>
      </w:pPr>
      <w:r>
        <w:rPr>
          <w:sz w:val="28"/>
          <w:szCs w:val="28"/>
        </w:rPr>
        <w:t>Append as needed.</w:t>
      </w:r>
    </w:p>
    <w:p w14:paraId="4CC1FBC8" w14:textId="429D91C9" w:rsidR="00CA3A6D" w:rsidRPr="00CA3A6D" w:rsidRDefault="00CA3A6D">
      <w:pPr>
        <w:rPr>
          <w:sz w:val="28"/>
          <w:szCs w:val="28"/>
        </w:rPr>
      </w:pPr>
      <w:r>
        <w:rPr>
          <w:sz w:val="28"/>
          <w:szCs w:val="28"/>
        </w:rPr>
        <w:t xml:space="preserve">Click </w:t>
      </w:r>
      <w:r>
        <w:rPr>
          <w:b/>
          <w:bCs/>
          <w:sz w:val="28"/>
          <w:szCs w:val="28"/>
        </w:rPr>
        <w:t>OK</w:t>
      </w:r>
      <w:r>
        <w:rPr>
          <w:sz w:val="28"/>
          <w:szCs w:val="28"/>
        </w:rPr>
        <w:t xml:space="preserve"> when finished.</w:t>
      </w:r>
    </w:p>
    <w:p w14:paraId="19E042DF" w14:textId="77777777" w:rsidR="00CA3A6D" w:rsidRDefault="00CA3A6D" w:rsidP="00CA3A6D">
      <w:pPr>
        <w:keepNext/>
      </w:pPr>
      <w:r>
        <w:rPr>
          <w:b/>
          <w:bCs/>
          <w:noProof/>
          <w:sz w:val="40"/>
          <w:szCs w:val="40"/>
        </w:rPr>
        <w:lastRenderedPageBreak/>
        <w:drawing>
          <wp:inline distT="0" distB="0" distL="0" distR="0" wp14:anchorId="71A0C50F" wp14:editId="2D9DA8A7">
            <wp:extent cx="5107406" cy="2695575"/>
            <wp:effectExtent l="0" t="0" r="0" b="0"/>
            <wp:docPr id="35" name="Picture 3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16.JPG"/>
                    <pic:cNvPicPr/>
                  </pic:nvPicPr>
                  <pic:blipFill>
                    <a:blip r:embed="rId27">
                      <a:extLst>
                        <a:ext uri="{28A0092B-C50C-407E-A947-70E740481C1C}">
                          <a14:useLocalDpi xmlns:a14="http://schemas.microsoft.com/office/drawing/2010/main" val="0"/>
                        </a:ext>
                      </a:extLst>
                    </a:blip>
                    <a:stretch>
                      <a:fillRect/>
                    </a:stretch>
                  </pic:blipFill>
                  <pic:spPr>
                    <a:xfrm>
                      <a:off x="0" y="0"/>
                      <a:ext cx="5107406" cy="2695575"/>
                    </a:xfrm>
                    <a:prstGeom prst="rect">
                      <a:avLst/>
                    </a:prstGeom>
                  </pic:spPr>
                </pic:pic>
              </a:graphicData>
            </a:graphic>
          </wp:inline>
        </w:drawing>
      </w:r>
    </w:p>
    <w:p w14:paraId="21E5B814" w14:textId="77777777" w:rsidR="00016751" w:rsidRDefault="00CA3A6D" w:rsidP="00016751">
      <w:pPr>
        <w:pStyle w:val="Caption"/>
      </w:pPr>
      <w:r>
        <w:t xml:space="preserve">Figure </w:t>
      </w:r>
      <w:r w:rsidR="00016751">
        <w:t>5</w:t>
      </w:r>
      <w:r>
        <w:t>.7 - Set Action and Log Settings</w:t>
      </w:r>
    </w:p>
    <w:p w14:paraId="6F371AE9" w14:textId="3680BAB9" w:rsidR="00016751" w:rsidRDefault="00016751" w:rsidP="00016751">
      <w:pPr>
        <w:pStyle w:val="Caption"/>
        <w:rPr>
          <w:i w:val="0"/>
          <w:iCs w:val="0"/>
          <w:color w:val="auto"/>
          <w:sz w:val="28"/>
          <w:szCs w:val="28"/>
        </w:rPr>
      </w:pPr>
      <w:r>
        <w:rPr>
          <w:b/>
          <w:bCs/>
          <w:i w:val="0"/>
          <w:iCs w:val="0"/>
          <w:color w:val="auto"/>
          <w:sz w:val="28"/>
          <w:szCs w:val="28"/>
        </w:rPr>
        <w:t xml:space="preserve">Commit </w:t>
      </w:r>
      <w:r>
        <w:rPr>
          <w:i w:val="0"/>
          <w:iCs w:val="0"/>
          <w:color w:val="auto"/>
          <w:sz w:val="28"/>
          <w:szCs w:val="28"/>
        </w:rPr>
        <w:t>the changes.</w:t>
      </w:r>
    </w:p>
    <w:p w14:paraId="03882DAB" w14:textId="21C033CC" w:rsidR="00F12BE9" w:rsidRDefault="00F12BE9" w:rsidP="00F12BE9">
      <w:pPr>
        <w:rPr>
          <w:b/>
          <w:bCs/>
          <w:i/>
          <w:iCs/>
          <w:sz w:val="32"/>
          <w:szCs w:val="32"/>
        </w:rPr>
      </w:pPr>
      <w:r>
        <w:rPr>
          <w:b/>
          <w:bCs/>
          <w:i/>
          <w:iCs/>
          <w:sz w:val="32"/>
          <w:szCs w:val="32"/>
        </w:rPr>
        <w:t>Looking at the logs:</w:t>
      </w:r>
    </w:p>
    <w:p w14:paraId="658FDB6B" w14:textId="70F391EC" w:rsidR="00F12BE9" w:rsidRDefault="00F12BE9" w:rsidP="00F12BE9">
      <w:pPr>
        <w:rPr>
          <w:sz w:val="28"/>
          <w:szCs w:val="28"/>
        </w:rPr>
      </w:pPr>
      <w:r>
        <w:rPr>
          <w:sz w:val="28"/>
          <w:szCs w:val="28"/>
        </w:rPr>
        <w:t>This section can be referred to when trying to find the firewall’s logs</w:t>
      </w:r>
    </w:p>
    <w:p w14:paraId="4B31F80E" w14:textId="579A641E" w:rsidR="00F12BE9" w:rsidRDefault="00F12BE9" w:rsidP="00F12BE9">
      <w:pPr>
        <w:rPr>
          <w:sz w:val="28"/>
          <w:szCs w:val="28"/>
        </w:rPr>
      </w:pPr>
      <w:r>
        <w:rPr>
          <w:sz w:val="28"/>
          <w:szCs w:val="28"/>
        </w:rPr>
        <w:t xml:space="preserve">Head over to the </w:t>
      </w:r>
      <w:r>
        <w:rPr>
          <w:b/>
          <w:bCs/>
          <w:sz w:val="28"/>
          <w:szCs w:val="28"/>
        </w:rPr>
        <w:t xml:space="preserve">Monitor </w:t>
      </w:r>
      <w:r>
        <w:rPr>
          <w:sz w:val="28"/>
          <w:szCs w:val="28"/>
        </w:rPr>
        <w:t xml:space="preserve">tab and click on </w:t>
      </w:r>
      <w:r>
        <w:rPr>
          <w:b/>
          <w:bCs/>
          <w:sz w:val="28"/>
          <w:szCs w:val="28"/>
        </w:rPr>
        <w:t>Traffic</w:t>
      </w:r>
      <w:r>
        <w:rPr>
          <w:sz w:val="28"/>
          <w:szCs w:val="28"/>
        </w:rPr>
        <w:t xml:space="preserve"> on the left panel.</w:t>
      </w:r>
    </w:p>
    <w:p w14:paraId="58FFA5C5" w14:textId="75934777" w:rsidR="00F12BE9" w:rsidRDefault="00F12BE9" w:rsidP="00F12BE9">
      <w:pPr>
        <w:rPr>
          <w:sz w:val="28"/>
          <w:szCs w:val="28"/>
        </w:rPr>
      </w:pPr>
      <w:r>
        <w:rPr>
          <w:sz w:val="28"/>
          <w:szCs w:val="28"/>
        </w:rPr>
        <w:t xml:space="preserve">Clear any filters by clicking on the small </w:t>
      </w:r>
      <w:r>
        <w:rPr>
          <w:b/>
          <w:bCs/>
          <w:sz w:val="28"/>
          <w:szCs w:val="28"/>
        </w:rPr>
        <w:t>X</w:t>
      </w:r>
      <w:r>
        <w:rPr>
          <w:sz w:val="28"/>
          <w:szCs w:val="28"/>
        </w:rPr>
        <w:t xml:space="preserve"> icon next to the filter bar.</w:t>
      </w:r>
    </w:p>
    <w:p w14:paraId="75A17FCE" w14:textId="77777777" w:rsidR="00F12BE9" w:rsidRDefault="00F12BE9" w:rsidP="00F12BE9">
      <w:pPr>
        <w:keepNext/>
      </w:pPr>
      <w:r>
        <w:rPr>
          <w:noProof/>
          <w:sz w:val="28"/>
          <w:szCs w:val="28"/>
        </w:rPr>
        <w:drawing>
          <wp:inline distT="0" distB="0" distL="0" distR="0" wp14:anchorId="6BAD5876" wp14:editId="71D102B2">
            <wp:extent cx="5038725" cy="2883809"/>
            <wp:effectExtent l="0" t="0" r="0" b="0"/>
            <wp:docPr id="49" name="Picture 4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18.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45150" cy="2887486"/>
                    </a:xfrm>
                    <a:prstGeom prst="rect">
                      <a:avLst/>
                    </a:prstGeom>
                  </pic:spPr>
                </pic:pic>
              </a:graphicData>
            </a:graphic>
          </wp:inline>
        </w:drawing>
      </w:r>
    </w:p>
    <w:p w14:paraId="2E298862" w14:textId="60575FB6" w:rsidR="00F12BE9" w:rsidRPr="00F12BE9" w:rsidRDefault="00F12BE9" w:rsidP="00F12BE9">
      <w:pPr>
        <w:pStyle w:val="Caption"/>
        <w:rPr>
          <w:sz w:val="28"/>
          <w:szCs w:val="28"/>
        </w:rPr>
      </w:pPr>
      <w:r>
        <w:t xml:space="preserve">Figure </w:t>
      </w:r>
      <w:r>
        <w:fldChar w:fldCharType="begin"/>
      </w:r>
      <w:r>
        <w:instrText xml:space="preserve"> SEQ Figure \* ARABIC </w:instrText>
      </w:r>
      <w:r>
        <w:fldChar w:fldCharType="separate"/>
      </w:r>
      <w:r>
        <w:rPr>
          <w:noProof/>
        </w:rPr>
        <w:t>6</w:t>
      </w:r>
      <w:r>
        <w:fldChar w:fldCharType="end"/>
      </w:r>
      <w:r>
        <w:t>.1 - Monitor &gt; Traffic</w:t>
      </w:r>
    </w:p>
    <w:p w14:paraId="22AFAAF2" w14:textId="55936FDC" w:rsidR="00C80A01" w:rsidRDefault="00016751" w:rsidP="00C80A01">
      <w:pPr>
        <w:pStyle w:val="Caption"/>
        <w:rPr>
          <w:color w:val="auto"/>
          <w:sz w:val="32"/>
          <w:szCs w:val="32"/>
        </w:rPr>
      </w:pPr>
      <w:r>
        <w:rPr>
          <w:b/>
          <w:bCs/>
          <w:color w:val="auto"/>
          <w:sz w:val="32"/>
          <w:szCs w:val="32"/>
        </w:rPr>
        <w:lastRenderedPageBreak/>
        <w:t>Creating FTP Services</w:t>
      </w:r>
      <w:r w:rsidR="00C80A01">
        <w:rPr>
          <w:b/>
          <w:bCs/>
          <w:color w:val="auto"/>
          <w:sz w:val="32"/>
          <w:szCs w:val="32"/>
        </w:rPr>
        <w:t xml:space="preserve"> (Optional)</w:t>
      </w:r>
      <w:r>
        <w:rPr>
          <w:color w:val="auto"/>
          <w:sz w:val="32"/>
          <w:szCs w:val="32"/>
        </w:rPr>
        <w:t>:</w:t>
      </w:r>
    </w:p>
    <w:p w14:paraId="2BF19A30" w14:textId="677D7A13" w:rsidR="00C80A01" w:rsidRDefault="00C80A01" w:rsidP="00C80A01">
      <w:pPr>
        <w:rPr>
          <w:sz w:val="28"/>
          <w:szCs w:val="28"/>
        </w:rPr>
      </w:pPr>
      <w:r>
        <w:rPr>
          <w:sz w:val="28"/>
          <w:szCs w:val="28"/>
        </w:rPr>
        <w:t xml:space="preserve">Head over to the </w:t>
      </w:r>
      <w:r>
        <w:rPr>
          <w:b/>
          <w:bCs/>
          <w:sz w:val="28"/>
          <w:szCs w:val="28"/>
        </w:rPr>
        <w:t>Objects</w:t>
      </w:r>
      <w:r>
        <w:rPr>
          <w:sz w:val="28"/>
          <w:szCs w:val="28"/>
        </w:rPr>
        <w:t xml:space="preserve"> tab and click on</w:t>
      </w:r>
      <w:r>
        <w:rPr>
          <w:b/>
          <w:bCs/>
          <w:sz w:val="28"/>
          <w:szCs w:val="28"/>
        </w:rPr>
        <w:t xml:space="preserve"> Services</w:t>
      </w:r>
      <w:r>
        <w:rPr>
          <w:sz w:val="28"/>
          <w:szCs w:val="28"/>
        </w:rPr>
        <w:t xml:space="preserve"> on the left panel.</w:t>
      </w:r>
    </w:p>
    <w:p w14:paraId="53C11633" w14:textId="489CA4A1" w:rsidR="00C80A01" w:rsidRDefault="00C80A01" w:rsidP="00C80A01">
      <w:pPr>
        <w:rPr>
          <w:sz w:val="28"/>
          <w:szCs w:val="28"/>
        </w:rPr>
      </w:pPr>
      <w:r>
        <w:rPr>
          <w:sz w:val="28"/>
          <w:szCs w:val="28"/>
        </w:rPr>
        <w:t xml:space="preserve">Click on </w:t>
      </w:r>
      <w:r>
        <w:rPr>
          <w:b/>
          <w:bCs/>
          <w:sz w:val="28"/>
          <w:szCs w:val="28"/>
        </w:rPr>
        <w:t>Add</w:t>
      </w:r>
      <w:r>
        <w:rPr>
          <w:sz w:val="28"/>
          <w:szCs w:val="28"/>
        </w:rPr>
        <w:t xml:space="preserve"> on the bottom left.</w:t>
      </w:r>
    </w:p>
    <w:p w14:paraId="06C811C5" w14:textId="77777777" w:rsidR="000D12A4" w:rsidRDefault="000D12A4" w:rsidP="000D12A4">
      <w:pPr>
        <w:keepNext/>
      </w:pPr>
      <w:r>
        <w:rPr>
          <w:noProof/>
          <w:sz w:val="28"/>
          <w:szCs w:val="28"/>
        </w:rPr>
        <w:drawing>
          <wp:inline distT="0" distB="0" distL="0" distR="0" wp14:anchorId="59B903CB" wp14:editId="661916C6">
            <wp:extent cx="5943600" cy="3414395"/>
            <wp:effectExtent l="0" t="0" r="0" b="0"/>
            <wp:docPr id="36"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19.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3414395"/>
                    </a:xfrm>
                    <a:prstGeom prst="rect">
                      <a:avLst/>
                    </a:prstGeom>
                  </pic:spPr>
                </pic:pic>
              </a:graphicData>
            </a:graphic>
          </wp:inline>
        </w:drawing>
      </w:r>
    </w:p>
    <w:p w14:paraId="3C649D04" w14:textId="5DF1B494" w:rsidR="00C80A01" w:rsidRPr="00C80A01" w:rsidRDefault="000D12A4" w:rsidP="000D12A4">
      <w:pPr>
        <w:pStyle w:val="Caption"/>
        <w:rPr>
          <w:sz w:val="28"/>
          <w:szCs w:val="28"/>
        </w:rPr>
      </w:pPr>
      <w:r>
        <w:t xml:space="preserve">Figure </w:t>
      </w:r>
      <w:r>
        <w:fldChar w:fldCharType="begin"/>
      </w:r>
      <w:r>
        <w:instrText xml:space="preserve"> SEQ Figure \* ARABIC </w:instrText>
      </w:r>
      <w:r>
        <w:fldChar w:fldCharType="separate"/>
      </w:r>
      <w:r w:rsidR="00F12BE9">
        <w:rPr>
          <w:noProof/>
        </w:rPr>
        <w:t>7</w:t>
      </w:r>
      <w:r>
        <w:fldChar w:fldCharType="end"/>
      </w:r>
      <w:r>
        <w:t>.1 - Objects &gt; Services &gt; Add</w:t>
      </w:r>
    </w:p>
    <w:p w14:paraId="42DBAE63" w14:textId="77777777" w:rsidR="000D12A4" w:rsidRDefault="000D12A4" w:rsidP="00016751">
      <w:pPr>
        <w:pStyle w:val="Caption"/>
        <w:rPr>
          <w:i w:val="0"/>
          <w:iCs w:val="0"/>
          <w:color w:val="auto"/>
          <w:sz w:val="28"/>
          <w:szCs w:val="28"/>
        </w:rPr>
      </w:pPr>
      <w:r>
        <w:rPr>
          <w:i w:val="0"/>
          <w:iCs w:val="0"/>
          <w:color w:val="auto"/>
          <w:sz w:val="28"/>
          <w:szCs w:val="28"/>
        </w:rPr>
        <w:t xml:space="preserve">A new window will appear called </w:t>
      </w:r>
      <w:r>
        <w:rPr>
          <w:b/>
          <w:bCs/>
          <w:i w:val="0"/>
          <w:iCs w:val="0"/>
          <w:color w:val="auto"/>
          <w:sz w:val="28"/>
          <w:szCs w:val="28"/>
        </w:rPr>
        <w:t>Services</w:t>
      </w:r>
      <w:r>
        <w:rPr>
          <w:i w:val="0"/>
          <w:iCs w:val="0"/>
          <w:color w:val="auto"/>
          <w:sz w:val="28"/>
          <w:szCs w:val="28"/>
        </w:rPr>
        <w:t>.</w:t>
      </w:r>
    </w:p>
    <w:p w14:paraId="152CAF22" w14:textId="4A51B5EF" w:rsidR="000D12A4" w:rsidRDefault="000D12A4" w:rsidP="000D12A4">
      <w:pPr>
        <w:pStyle w:val="Caption"/>
        <w:rPr>
          <w:i w:val="0"/>
          <w:iCs w:val="0"/>
          <w:color w:val="auto"/>
          <w:sz w:val="28"/>
          <w:szCs w:val="28"/>
        </w:rPr>
      </w:pPr>
      <w:r>
        <w:rPr>
          <w:i w:val="0"/>
          <w:iCs w:val="0"/>
          <w:color w:val="auto"/>
          <w:sz w:val="28"/>
          <w:szCs w:val="28"/>
        </w:rPr>
        <w:t xml:space="preserve">Set the Service you are creating, in this example it is FTP, so set the </w:t>
      </w:r>
      <w:r>
        <w:rPr>
          <w:b/>
          <w:bCs/>
          <w:i w:val="0"/>
          <w:iCs w:val="0"/>
          <w:color w:val="auto"/>
          <w:sz w:val="28"/>
          <w:szCs w:val="28"/>
        </w:rPr>
        <w:t xml:space="preserve">Name </w:t>
      </w:r>
      <w:r>
        <w:rPr>
          <w:i w:val="0"/>
          <w:iCs w:val="0"/>
          <w:color w:val="auto"/>
          <w:sz w:val="28"/>
          <w:szCs w:val="28"/>
        </w:rPr>
        <w:t xml:space="preserve">to </w:t>
      </w:r>
      <w:r>
        <w:rPr>
          <w:b/>
          <w:bCs/>
          <w:i w:val="0"/>
          <w:iCs w:val="0"/>
          <w:color w:val="auto"/>
          <w:sz w:val="28"/>
          <w:szCs w:val="28"/>
        </w:rPr>
        <w:t>service-ftp</w:t>
      </w:r>
      <w:r>
        <w:rPr>
          <w:i w:val="0"/>
          <w:iCs w:val="0"/>
          <w:color w:val="auto"/>
          <w:sz w:val="28"/>
          <w:szCs w:val="28"/>
        </w:rPr>
        <w:t xml:space="preserve">, set </w:t>
      </w:r>
      <w:r>
        <w:rPr>
          <w:b/>
          <w:bCs/>
          <w:i w:val="0"/>
          <w:iCs w:val="0"/>
          <w:color w:val="auto"/>
          <w:sz w:val="28"/>
          <w:szCs w:val="28"/>
        </w:rPr>
        <w:t>Protocol</w:t>
      </w:r>
      <w:r>
        <w:rPr>
          <w:i w:val="0"/>
          <w:iCs w:val="0"/>
          <w:color w:val="auto"/>
          <w:sz w:val="28"/>
          <w:szCs w:val="28"/>
        </w:rPr>
        <w:t xml:space="preserve"> to </w:t>
      </w:r>
      <w:r>
        <w:rPr>
          <w:b/>
          <w:bCs/>
          <w:i w:val="0"/>
          <w:iCs w:val="0"/>
          <w:color w:val="auto"/>
          <w:sz w:val="28"/>
          <w:szCs w:val="28"/>
        </w:rPr>
        <w:t>TCP</w:t>
      </w:r>
      <w:r>
        <w:rPr>
          <w:i w:val="0"/>
          <w:iCs w:val="0"/>
          <w:color w:val="auto"/>
          <w:sz w:val="28"/>
          <w:szCs w:val="28"/>
        </w:rPr>
        <w:t xml:space="preserve">, set </w:t>
      </w:r>
      <w:r>
        <w:rPr>
          <w:b/>
          <w:bCs/>
          <w:i w:val="0"/>
          <w:iCs w:val="0"/>
          <w:color w:val="auto"/>
          <w:sz w:val="28"/>
          <w:szCs w:val="28"/>
        </w:rPr>
        <w:t>Destination Port</w:t>
      </w:r>
      <w:r>
        <w:rPr>
          <w:i w:val="0"/>
          <w:iCs w:val="0"/>
          <w:color w:val="auto"/>
          <w:sz w:val="28"/>
          <w:szCs w:val="28"/>
        </w:rPr>
        <w:t xml:space="preserve"> to </w:t>
      </w:r>
      <w:r>
        <w:rPr>
          <w:b/>
          <w:bCs/>
          <w:i w:val="0"/>
          <w:iCs w:val="0"/>
          <w:color w:val="auto"/>
          <w:sz w:val="28"/>
          <w:szCs w:val="28"/>
        </w:rPr>
        <w:t>20-21</w:t>
      </w:r>
      <w:r>
        <w:rPr>
          <w:i w:val="0"/>
          <w:iCs w:val="0"/>
          <w:color w:val="auto"/>
          <w:sz w:val="28"/>
          <w:szCs w:val="28"/>
        </w:rPr>
        <w:t xml:space="preserve"> and add </w:t>
      </w:r>
      <w:r>
        <w:rPr>
          <w:b/>
          <w:bCs/>
          <w:i w:val="0"/>
          <w:iCs w:val="0"/>
          <w:color w:val="auto"/>
          <w:sz w:val="28"/>
          <w:szCs w:val="28"/>
        </w:rPr>
        <w:t>Tags</w:t>
      </w:r>
      <w:r>
        <w:rPr>
          <w:i w:val="0"/>
          <w:iCs w:val="0"/>
          <w:color w:val="auto"/>
          <w:sz w:val="28"/>
          <w:szCs w:val="28"/>
        </w:rPr>
        <w:t xml:space="preserve"> as needed.</w:t>
      </w:r>
    </w:p>
    <w:p w14:paraId="3BBD740E" w14:textId="6316778A" w:rsidR="000D12A4" w:rsidRPr="000D12A4" w:rsidRDefault="000D12A4" w:rsidP="000D12A4">
      <w:pPr>
        <w:rPr>
          <w:sz w:val="28"/>
          <w:szCs w:val="28"/>
        </w:rPr>
      </w:pPr>
      <w:r>
        <w:rPr>
          <w:sz w:val="28"/>
          <w:szCs w:val="28"/>
        </w:rPr>
        <w:t>Append as needed.</w:t>
      </w:r>
    </w:p>
    <w:p w14:paraId="1CFC8FB7" w14:textId="77777777" w:rsidR="000D12A4" w:rsidRDefault="000D12A4" w:rsidP="00016751">
      <w:pPr>
        <w:pStyle w:val="Caption"/>
        <w:rPr>
          <w:i w:val="0"/>
          <w:iCs w:val="0"/>
          <w:color w:val="auto"/>
          <w:sz w:val="28"/>
          <w:szCs w:val="28"/>
        </w:rPr>
      </w:pPr>
      <w:r>
        <w:rPr>
          <w:i w:val="0"/>
          <w:iCs w:val="0"/>
          <w:color w:val="auto"/>
          <w:sz w:val="28"/>
          <w:szCs w:val="28"/>
        </w:rPr>
        <w:t xml:space="preserve">Click </w:t>
      </w:r>
      <w:r>
        <w:rPr>
          <w:b/>
          <w:bCs/>
          <w:i w:val="0"/>
          <w:iCs w:val="0"/>
          <w:color w:val="auto"/>
          <w:sz w:val="28"/>
          <w:szCs w:val="28"/>
        </w:rPr>
        <w:t>OK</w:t>
      </w:r>
      <w:r>
        <w:rPr>
          <w:i w:val="0"/>
          <w:iCs w:val="0"/>
          <w:color w:val="auto"/>
          <w:sz w:val="28"/>
          <w:szCs w:val="28"/>
        </w:rPr>
        <w:t xml:space="preserve"> when finished.</w:t>
      </w:r>
    </w:p>
    <w:p w14:paraId="762C1382" w14:textId="5562D9EF" w:rsidR="000D12A4" w:rsidRDefault="000D12A4" w:rsidP="000D12A4">
      <w:pPr>
        <w:pStyle w:val="Caption"/>
        <w:keepNext/>
      </w:pPr>
      <w:r>
        <w:rPr>
          <w:b/>
          <w:bCs/>
          <w:noProof/>
          <w:sz w:val="40"/>
          <w:szCs w:val="40"/>
        </w:rPr>
        <w:lastRenderedPageBreak/>
        <mc:AlternateContent>
          <mc:Choice Requires="wps">
            <w:drawing>
              <wp:anchor distT="0" distB="0" distL="114300" distR="114300" simplePos="0" relativeHeight="251661312" behindDoc="0" locked="0" layoutInCell="1" allowOverlap="1" wp14:anchorId="4C4F7DA4" wp14:editId="29732FF0">
                <wp:simplePos x="0" y="0"/>
                <wp:positionH relativeFrom="column">
                  <wp:posOffset>4438650</wp:posOffset>
                </wp:positionH>
                <wp:positionV relativeFrom="paragraph">
                  <wp:posOffset>2093595</wp:posOffset>
                </wp:positionV>
                <wp:extent cx="657225" cy="361950"/>
                <wp:effectExtent l="19050" t="19050" r="28575" b="19050"/>
                <wp:wrapNone/>
                <wp:docPr id="38" name="Rectangle 38"/>
                <wp:cNvGraphicFramePr/>
                <a:graphic xmlns:a="http://schemas.openxmlformats.org/drawingml/2006/main">
                  <a:graphicData uri="http://schemas.microsoft.com/office/word/2010/wordprocessingShape">
                    <wps:wsp>
                      <wps:cNvSpPr/>
                      <wps:spPr>
                        <a:xfrm>
                          <a:off x="0" y="0"/>
                          <a:ext cx="657225" cy="3619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E2A7DD" id="Rectangle 38" o:spid="_x0000_s1026" style="position:absolute;margin-left:349.5pt;margin-top:164.85pt;width:51.75pt;height:28.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HfZmwIAAJAFAAAOAAAAZHJzL2Uyb0RvYy54bWysVEtPGzEQvlfqf7B8L7sbCIWIDYpAqSoh&#10;QEDF2fHayUpejzt2skl/fcfeBxFFPVTNYePxzHzj+eZxdb1vDNsp9DXYkhcnOWfKSqhquy75j5fl&#10;lwvOfBC2EgasKvlBeX49//zpqnUzNYENmEohIxDrZ60r+SYEN8syLzeqEf4EnLKk1ICNCCTiOqtQ&#10;tITemGyS5+dZC1g5BKm8p9vbTsnnCV9rJcOD1l4FZkpObwvpi+m7it9sfiVmaxRuU8v+GeIfXtGI&#10;2lLQEepWBMG2WP8B1dQSwYMOJxKaDLSupUo5UDZF/i6b541wKuVC5Hg30uT/H6y83z0iq6uSn1Kl&#10;rGioRk/EmrBroxjdEUGt8zOye3aP2EuejjHbvcYm/lMebJ9IPYykqn1gki7Pp18nkylnklSn58Xl&#10;NJGevTk79OGbgobFQ8mRoicqxe7OBwpIpoNJjGVhWRuT6mYsa+PDizxPHh5MXUVttPO4Xt0YZDtB&#10;pV8uc/rFZAjtyIwkY+kyptgllU7hYFTEMPZJaWKH0ph0EWJfqhFWSKlsKDrVRlSqizY9DjZ4pNAJ&#10;MCJreuWI3QMMlh3IgN29ubePriq19ejcp/4359EjRQYbRuemtoAfZWYoqz5yZz+Q1FETWVpBdaDe&#10;QeiGyju5rKmCd8KHR4E0RTRvtBnCA320AaoU9CfONoC/PrqP9tTcpOWspaksuf+5Fag4M98ttf1l&#10;cXYWxzgJZ9RZJOCxZnWssdvmBqj6Be0gJ9Mx2gczHDVC80oLZBGjkkpYSbFLLgMOwk3otgWtIKkW&#10;i2RGo+tEuLPPTkbwyGrs0Jf9q0DXt3Gg/r+HYYLF7F03d7bR08JiG0DXqdXfeO35prFPjdOvqLhX&#10;juVk9bZI578BAAD//wMAUEsDBBQABgAIAAAAIQCDRjTK3wAAAAsBAAAPAAAAZHJzL2Rvd25yZXYu&#10;eG1sTI/NTsMwEITvSLyDtUjcqNMA+SNOhZAA0RsBxHUbmyRKvI5itwlvz3KC4+yMZr8pd6sdxcnM&#10;vnekYLuJQBhqnO6pVfD+9niVgfABSePoyCj4Nh521flZiYV2C72aUx1awSXkC1TQhTAVUvqmMxb9&#10;xk2G2Ptys8XAcm6lnnHhcjvKOIoSabEn/tDhZB460wz10Sp4WeKx/2xx/1wP9cfgbp62aW6VurxY&#10;7+9ABLOGvzD84jM6VMx0cEfSXowKkjznLUHBdZynIDiRRfEtiANfsiQFWZXy/4bqBwAA//8DAFBL&#10;AQItABQABgAIAAAAIQC2gziS/gAAAOEBAAATAAAAAAAAAAAAAAAAAAAAAABbQ29udGVudF9UeXBl&#10;c10ueG1sUEsBAi0AFAAGAAgAAAAhADj9If/WAAAAlAEAAAsAAAAAAAAAAAAAAAAALwEAAF9yZWxz&#10;Ly5yZWxzUEsBAi0AFAAGAAgAAAAhAJHUd9mbAgAAkAUAAA4AAAAAAAAAAAAAAAAALgIAAGRycy9l&#10;Mm9Eb2MueG1sUEsBAi0AFAAGAAgAAAAhAINGNMrfAAAACwEAAA8AAAAAAAAAAAAAAAAA9QQAAGRy&#10;cy9kb3ducmV2LnhtbFBLBQYAAAAABAAEAPMAAAABBgAAAAA=&#10;" filled="f" strokecolor="red" strokeweight="3pt"/>
            </w:pict>
          </mc:Fallback>
        </mc:AlternateContent>
      </w:r>
      <w:r>
        <w:rPr>
          <w:b/>
          <w:bCs/>
          <w:noProof/>
          <w:sz w:val="40"/>
          <w:szCs w:val="40"/>
        </w:rPr>
        <w:drawing>
          <wp:inline distT="0" distB="0" distL="0" distR="0" wp14:anchorId="0E174231" wp14:editId="43ECCA27">
            <wp:extent cx="5943600" cy="2683510"/>
            <wp:effectExtent l="0" t="0" r="0" b="2540"/>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20.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2683510"/>
                    </a:xfrm>
                    <a:prstGeom prst="rect">
                      <a:avLst/>
                    </a:prstGeom>
                  </pic:spPr>
                </pic:pic>
              </a:graphicData>
            </a:graphic>
          </wp:inline>
        </w:drawing>
      </w:r>
    </w:p>
    <w:p w14:paraId="13F54D27" w14:textId="53681BD2" w:rsidR="000D12A4" w:rsidRDefault="000D12A4" w:rsidP="000D12A4">
      <w:pPr>
        <w:pStyle w:val="Caption"/>
      </w:pPr>
      <w:r>
        <w:t xml:space="preserve">Figure </w:t>
      </w:r>
      <w:r w:rsidR="00F12BE9">
        <w:t>7</w:t>
      </w:r>
      <w:r>
        <w:t>.2 - Set Name, Protocol, Destination Port, and Tags</w:t>
      </w:r>
    </w:p>
    <w:p w14:paraId="3774BFFB" w14:textId="77BBECA7" w:rsidR="000D12A4" w:rsidRDefault="000D12A4" w:rsidP="000D12A4">
      <w:pPr>
        <w:rPr>
          <w:i/>
          <w:iCs/>
          <w:sz w:val="28"/>
          <w:szCs w:val="28"/>
        </w:rPr>
      </w:pPr>
      <w:r>
        <w:rPr>
          <w:b/>
          <w:bCs/>
          <w:i/>
          <w:iCs/>
          <w:sz w:val="28"/>
          <w:szCs w:val="28"/>
        </w:rPr>
        <w:t xml:space="preserve">Commit </w:t>
      </w:r>
      <w:r>
        <w:rPr>
          <w:i/>
          <w:iCs/>
          <w:sz w:val="28"/>
          <w:szCs w:val="28"/>
        </w:rPr>
        <w:t>the changes.</w:t>
      </w:r>
    </w:p>
    <w:p w14:paraId="7F72BE85" w14:textId="1A1E3CE6" w:rsidR="000D12A4" w:rsidRDefault="000D12A4" w:rsidP="000D12A4">
      <w:pPr>
        <w:rPr>
          <w:b/>
          <w:bCs/>
          <w:i/>
          <w:iCs/>
          <w:sz w:val="32"/>
          <w:szCs w:val="32"/>
        </w:rPr>
      </w:pPr>
      <w:r>
        <w:rPr>
          <w:b/>
          <w:bCs/>
          <w:i/>
          <w:iCs/>
          <w:sz w:val="32"/>
          <w:szCs w:val="32"/>
        </w:rPr>
        <w:t>Adding a NAT policy for the FTP</w:t>
      </w:r>
      <w:r w:rsidR="00317FC3">
        <w:rPr>
          <w:b/>
          <w:bCs/>
          <w:i/>
          <w:iCs/>
          <w:sz w:val="32"/>
          <w:szCs w:val="32"/>
        </w:rPr>
        <w:t xml:space="preserve"> (Optional)</w:t>
      </w:r>
      <w:r>
        <w:rPr>
          <w:b/>
          <w:bCs/>
          <w:i/>
          <w:iCs/>
          <w:sz w:val="32"/>
          <w:szCs w:val="32"/>
        </w:rPr>
        <w:t>:</w:t>
      </w:r>
    </w:p>
    <w:p w14:paraId="151307BE" w14:textId="1B5F2BEE" w:rsidR="00317FC3" w:rsidRDefault="00317FC3" w:rsidP="000D12A4">
      <w:pPr>
        <w:rPr>
          <w:sz w:val="28"/>
          <w:szCs w:val="28"/>
        </w:rPr>
      </w:pPr>
      <w:r>
        <w:rPr>
          <w:sz w:val="32"/>
          <w:szCs w:val="32"/>
        </w:rPr>
        <w:softHyphen/>
      </w:r>
      <w:r>
        <w:rPr>
          <w:sz w:val="28"/>
          <w:szCs w:val="28"/>
        </w:rPr>
        <w:t xml:space="preserve">Head back to the </w:t>
      </w:r>
      <w:r>
        <w:rPr>
          <w:b/>
          <w:bCs/>
          <w:sz w:val="28"/>
          <w:szCs w:val="28"/>
        </w:rPr>
        <w:t>Policies</w:t>
      </w:r>
      <w:r>
        <w:rPr>
          <w:sz w:val="28"/>
          <w:szCs w:val="28"/>
        </w:rPr>
        <w:t xml:space="preserve"> tab and click on </w:t>
      </w:r>
      <w:r>
        <w:rPr>
          <w:b/>
          <w:bCs/>
          <w:sz w:val="28"/>
          <w:szCs w:val="28"/>
        </w:rPr>
        <w:t xml:space="preserve">NAT </w:t>
      </w:r>
      <w:r>
        <w:rPr>
          <w:sz w:val="28"/>
          <w:szCs w:val="28"/>
        </w:rPr>
        <w:t>on the left panel.</w:t>
      </w:r>
    </w:p>
    <w:p w14:paraId="2D24F78B" w14:textId="09697401" w:rsidR="00317FC3" w:rsidRDefault="00317FC3" w:rsidP="000D12A4">
      <w:pPr>
        <w:rPr>
          <w:sz w:val="28"/>
          <w:szCs w:val="28"/>
        </w:rPr>
      </w:pPr>
      <w:r>
        <w:rPr>
          <w:sz w:val="28"/>
          <w:szCs w:val="28"/>
        </w:rPr>
        <w:t xml:space="preserve">Click on </w:t>
      </w:r>
      <w:r>
        <w:rPr>
          <w:b/>
          <w:bCs/>
          <w:sz w:val="28"/>
          <w:szCs w:val="28"/>
        </w:rPr>
        <w:t>Add</w:t>
      </w:r>
      <w:r>
        <w:rPr>
          <w:sz w:val="28"/>
          <w:szCs w:val="28"/>
        </w:rPr>
        <w:t>.</w:t>
      </w:r>
    </w:p>
    <w:p w14:paraId="2D93F7C5" w14:textId="7D746742" w:rsidR="00317FC3" w:rsidRDefault="00317FC3" w:rsidP="000D12A4">
      <w:pPr>
        <w:rPr>
          <w:sz w:val="28"/>
          <w:szCs w:val="28"/>
        </w:rPr>
      </w:pPr>
      <w:bookmarkStart w:id="1" w:name="_Hlk36293198"/>
      <w:r>
        <w:rPr>
          <w:sz w:val="28"/>
          <w:szCs w:val="28"/>
        </w:rPr>
        <w:t>Configure as needed, if following the previous FTP creation follow along.</w:t>
      </w:r>
      <w:bookmarkEnd w:id="1"/>
    </w:p>
    <w:p w14:paraId="75AA3E64" w14:textId="3791E3B3" w:rsidR="00317FC3" w:rsidRDefault="00317FC3" w:rsidP="000D12A4">
      <w:pPr>
        <w:rPr>
          <w:sz w:val="28"/>
          <w:szCs w:val="28"/>
        </w:rPr>
      </w:pPr>
      <w:r>
        <w:rPr>
          <w:sz w:val="28"/>
          <w:szCs w:val="28"/>
        </w:rPr>
        <w:t xml:space="preserve">Set </w:t>
      </w:r>
      <w:r>
        <w:rPr>
          <w:b/>
          <w:bCs/>
          <w:sz w:val="28"/>
          <w:szCs w:val="28"/>
        </w:rPr>
        <w:t xml:space="preserve">Name </w:t>
      </w:r>
      <w:r>
        <w:rPr>
          <w:sz w:val="28"/>
          <w:szCs w:val="28"/>
        </w:rPr>
        <w:t xml:space="preserve">to </w:t>
      </w:r>
      <w:r w:rsidRPr="00317FC3">
        <w:rPr>
          <w:b/>
          <w:bCs/>
          <w:sz w:val="28"/>
          <w:szCs w:val="28"/>
        </w:rPr>
        <w:t>destination-</w:t>
      </w:r>
      <w:proofErr w:type="spellStart"/>
      <w:r w:rsidRPr="00317FC3">
        <w:rPr>
          <w:b/>
          <w:bCs/>
          <w:sz w:val="28"/>
          <w:szCs w:val="28"/>
        </w:rPr>
        <w:t>dmz</w:t>
      </w:r>
      <w:proofErr w:type="spellEnd"/>
      <w:r w:rsidRPr="00317FC3">
        <w:rPr>
          <w:b/>
          <w:bCs/>
          <w:sz w:val="28"/>
          <w:szCs w:val="28"/>
        </w:rPr>
        <w:t>-ftp</w:t>
      </w:r>
      <w:r>
        <w:rPr>
          <w:sz w:val="28"/>
          <w:szCs w:val="28"/>
        </w:rPr>
        <w:t xml:space="preserve">, set </w:t>
      </w:r>
      <w:r>
        <w:rPr>
          <w:b/>
          <w:bCs/>
          <w:sz w:val="28"/>
          <w:szCs w:val="28"/>
        </w:rPr>
        <w:t>Tags</w:t>
      </w:r>
      <w:r>
        <w:rPr>
          <w:sz w:val="28"/>
          <w:szCs w:val="28"/>
        </w:rPr>
        <w:t xml:space="preserve"> as needed, set </w:t>
      </w:r>
      <w:r>
        <w:rPr>
          <w:b/>
          <w:bCs/>
          <w:sz w:val="28"/>
          <w:szCs w:val="28"/>
        </w:rPr>
        <w:t xml:space="preserve">Group Rules </w:t>
      </w:r>
      <w:proofErr w:type="gramStart"/>
      <w:r>
        <w:rPr>
          <w:b/>
          <w:bCs/>
          <w:sz w:val="28"/>
          <w:szCs w:val="28"/>
        </w:rPr>
        <w:t>By</w:t>
      </w:r>
      <w:proofErr w:type="gramEnd"/>
      <w:r>
        <w:rPr>
          <w:b/>
          <w:bCs/>
          <w:sz w:val="28"/>
          <w:szCs w:val="28"/>
        </w:rPr>
        <w:t xml:space="preserve"> Tag</w:t>
      </w:r>
      <w:r>
        <w:rPr>
          <w:sz w:val="28"/>
          <w:szCs w:val="28"/>
        </w:rPr>
        <w:t xml:space="preserve"> as needed, set </w:t>
      </w:r>
      <w:r>
        <w:rPr>
          <w:b/>
          <w:bCs/>
          <w:sz w:val="28"/>
          <w:szCs w:val="28"/>
        </w:rPr>
        <w:t>NAT Type</w:t>
      </w:r>
      <w:r>
        <w:rPr>
          <w:sz w:val="28"/>
          <w:szCs w:val="28"/>
        </w:rPr>
        <w:t xml:space="preserve"> to</w:t>
      </w:r>
      <w:r>
        <w:rPr>
          <w:b/>
          <w:bCs/>
          <w:sz w:val="28"/>
          <w:szCs w:val="28"/>
        </w:rPr>
        <w:t xml:space="preserve"> ipv4</w:t>
      </w:r>
      <w:r>
        <w:rPr>
          <w:sz w:val="28"/>
          <w:szCs w:val="28"/>
        </w:rPr>
        <w:t xml:space="preserve">, set an </w:t>
      </w:r>
      <w:r>
        <w:rPr>
          <w:b/>
          <w:bCs/>
          <w:sz w:val="28"/>
          <w:szCs w:val="28"/>
        </w:rPr>
        <w:t xml:space="preserve">Audit Comment </w:t>
      </w:r>
      <w:r>
        <w:rPr>
          <w:sz w:val="28"/>
          <w:szCs w:val="28"/>
        </w:rPr>
        <w:t>if needed.</w:t>
      </w:r>
    </w:p>
    <w:p w14:paraId="5CFF71C6" w14:textId="77777777" w:rsidR="00317FC3" w:rsidRDefault="00317FC3" w:rsidP="00317FC3">
      <w:pPr>
        <w:keepNext/>
      </w:pPr>
      <w:r>
        <w:rPr>
          <w:noProof/>
          <w:sz w:val="28"/>
          <w:szCs w:val="28"/>
        </w:rPr>
        <w:lastRenderedPageBreak/>
        <w:drawing>
          <wp:inline distT="0" distB="0" distL="0" distR="0" wp14:anchorId="7FBD1C76" wp14:editId="4525B6A0">
            <wp:extent cx="5943600" cy="2907665"/>
            <wp:effectExtent l="0" t="0" r="0" b="6985"/>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21.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2907665"/>
                    </a:xfrm>
                    <a:prstGeom prst="rect">
                      <a:avLst/>
                    </a:prstGeom>
                  </pic:spPr>
                </pic:pic>
              </a:graphicData>
            </a:graphic>
          </wp:inline>
        </w:drawing>
      </w:r>
    </w:p>
    <w:p w14:paraId="72D91720" w14:textId="4584433C" w:rsidR="00317FC3" w:rsidRPr="00317FC3" w:rsidRDefault="00317FC3" w:rsidP="00317FC3">
      <w:pPr>
        <w:pStyle w:val="Caption"/>
        <w:rPr>
          <w:sz w:val="28"/>
          <w:szCs w:val="28"/>
        </w:rPr>
      </w:pPr>
      <w:r>
        <w:t xml:space="preserve">Figure </w:t>
      </w:r>
      <w:r w:rsidR="00F12BE9">
        <w:t>8</w:t>
      </w:r>
      <w:r>
        <w:t>.</w:t>
      </w:r>
      <w:r w:rsidR="001527D0">
        <w:t>1</w:t>
      </w:r>
      <w:r>
        <w:t xml:space="preserve"> - Set Name, Tags, NAT Type, and Audit Command</w:t>
      </w:r>
    </w:p>
    <w:p w14:paraId="0675DFEF" w14:textId="0E987505" w:rsidR="000D12A4" w:rsidRDefault="00317FC3" w:rsidP="000D12A4">
      <w:pPr>
        <w:rPr>
          <w:sz w:val="28"/>
          <w:szCs w:val="28"/>
        </w:rPr>
      </w:pPr>
      <w:r>
        <w:rPr>
          <w:sz w:val="28"/>
          <w:szCs w:val="28"/>
        </w:rPr>
        <w:t xml:space="preserve">Head over to the </w:t>
      </w:r>
      <w:r>
        <w:rPr>
          <w:b/>
          <w:bCs/>
          <w:sz w:val="28"/>
          <w:szCs w:val="28"/>
        </w:rPr>
        <w:t>Original Packet</w:t>
      </w:r>
      <w:r>
        <w:rPr>
          <w:sz w:val="28"/>
          <w:szCs w:val="28"/>
        </w:rPr>
        <w:t xml:space="preserve"> tab in the same window.</w:t>
      </w:r>
    </w:p>
    <w:p w14:paraId="09CE0A2D" w14:textId="6145D398" w:rsidR="001527D0" w:rsidRDefault="001527D0" w:rsidP="000D12A4">
      <w:pPr>
        <w:rPr>
          <w:sz w:val="28"/>
          <w:szCs w:val="28"/>
        </w:rPr>
      </w:pPr>
      <w:r>
        <w:rPr>
          <w:sz w:val="28"/>
          <w:szCs w:val="28"/>
        </w:rPr>
        <w:t xml:space="preserve">For this example, a new </w:t>
      </w:r>
      <w:r>
        <w:rPr>
          <w:b/>
          <w:bCs/>
          <w:sz w:val="28"/>
          <w:szCs w:val="28"/>
        </w:rPr>
        <w:t>Source Zone</w:t>
      </w:r>
      <w:r>
        <w:rPr>
          <w:sz w:val="28"/>
          <w:szCs w:val="28"/>
        </w:rPr>
        <w:t xml:space="preserve"> has been added called </w:t>
      </w:r>
      <w:r>
        <w:rPr>
          <w:b/>
          <w:bCs/>
          <w:sz w:val="28"/>
          <w:szCs w:val="28"/>
        </w:rPr>
        <w:t>inside</w:t>
      </w:r>
      <w:r>
        <w:rPr>
          <w:sz w:val="28"/>
          <w:szCs w:val="28"/>
        </w:rPr>
        <w:t xml:space="preserve">, the </w:t>
      </w:r>
      <w:r>
        <w:rPr>
          <w:b/>
          <w:bCs/>
          <w:sz w:val="28"/>
          <w:szCs w:val="28"/>
        </w:rPr>
        <w:t>Destination Zone</w:t>
      </w:r>
      <w:r>
        <w:rPr>
          <w:sz w:val="28"/>
          <w:szCs w:val="28"/>
        </w:rPr>
        <w:t xml:space="preserve"> is set to </w:t>
      </w:r>
      <w:r>
        <w:rPr>
          <w:b/>
          <w:bCs/>
          <w:sz w:val="28"/>
          <w:szCs w:val="28"/>
        </w:rPr>
        <w:t>inside</w:t>
      </w:r>
      <w:r>
        <w:rPr>
          <w:sz w:val="28"/>
          <w:szCs w:val="28"/>
        </w:rPr>
        <w:t xml:space="preserve">, the </w:t>
      </w:r>
      <w:r>
        <w:rPr>
          <w:b/>
          <w:bCs/>
          <w:sz w:val="28"/>
          <w:szCs w:val="28"/>
        </w:rPr>
        <w:t>Destination Interface</w:t>
      </w:r>
      <w:r>
        <w:rPr>
          <w:sz w:val="28"/>
          <w:szCs w:val="28"/>
        </w:rPr>
        <w:t xml:space="preserve"> has been set to </w:t>
      </w:r>
      <w:r>
        <w:rPr>
          <w:b/>
          <w:bCs/>
          <w:sz w:val="28"/>
          <w:szCs w:val="28"/>
        </w:rPr>
        <w:t>ethernet1/2</w:t>
      </w:r>
      <w:r>
        <w:rPr>
          <w:sz w:val="28"/>
          <w:szCs w:val="28"/>
        </w:rPr>
        <w:t xml:space="preserve">, the </w:t>
      </w:r>
      <w:r>
        <w:rPr>
          <w:b/>
          <w:bCs/>
          <w:sz w:val="28"/>
          <w:szCs w:val="28"/>
        </w:rPr>
        <w:t>Service</w:t>
      </w:r>
      <w:r>
        <w:rPr>
          <w:sz w:val="28"/>
          <w:szCs w:val="28"/>
        </w:rPr>
        <w:t xml:space="preserve"> has been set to </w:t>
      </w:r>
      <w:r>
        <w:rPr>
          <w:b/>
          <w:bCs/>
          <w:sz w:val="28"/>
          <w:szCs w:val="28"/>
        </w:rPr>
        <w:t>service-ftp</w:t>
      </w:r>
      <w:r>
        <w:rPr>
          <w:sz w:val="28"/>
          <w:szCs w:val="28"/>
        </w:rPr>
        <w:t xml:space="preserve">, the </w:t>
      </w:r>
      <w:r>
        <w:rPr>
          <w:b/>
          <w:bCs/>
          <w:sz w:val="28"/>
          <w:szCs w:val="28"/>
        </w:rPr>
        <w:t xml:space="preserve">Source </w:t>
      </w:r>
      <w:r w:rsidRPr="001527D0">
        <w:rPr>
          <w:sz w:val="28"/>
          <w:szCs w:val="28"/>
        </w:rPr>
        <w:t>Address</w:t>
      </w:r>
      <w:r>
        <w:rPr>
          <w:sz w:val="28"/>
          <w:szCs w:val="28"/>
        </w:rPr>
        <w:t xml:space="preserve"> has been set to </w:t>
      </w:r>
      <w:r w:rsidRPr="001527D0">
        <w:rPr>
          <w:b/>
          <w:bCs/>
          <w:sz w:val="28"/>
          <w:szCs w:val="28"/>
        </w:rPr>
        <w:t>Any</w:t>
      </w:r>
      <w:r>
        <w:rPr>
          <w:sz w:val="28"/>
          <w:szCs w:val="28"/>
        </w:rPr>
        <w:t xml:space="preserve">, </w:t>
      </w:r>
      <w:r w:rsidRPr="001527D0">
        <w:rPr>
          <w:sz w:val="28"/>
          <w:szCs w:val="28"/>
        </w:rPr>
        <w:t>and</w:t>
      </w:r>
      <w:r>
        <w:rPr>
          <w:sz w:val="28"/>
          <w:szCs w:val="28"/>
        </w:rPr>
        <w:t xml:space="preserve"> a new </w:t>
      </w:r>
      <w:r>
        <w:rPr>
          <w:b/>
          <w:bCs/>
          <w:sz w:val="28"/>
          <w:szCs w:val="28"/>
        </w:rPr>
        <w:t xml:space="preserve">Destination Address </w:t>
      </w:r>
      <w:r>
        <w:rPr>
          <w:sz w:val="28"/>
          <w:szCs w:val="28"/>
        </w:rPr>
        <w:t>has been added and checked (</w:t>
      </w:r>
      <w:r>
        <w:rPr>
          <w:b/>
          <w:bCs/>
          <w:sz w:val="28"/>
          <w:szCs w:val="28"/>
        </w:rPr>
        <w:t>192.168.1.1</w:t>
      </w:r>
      <w:r>
        <w:rPr>
          <w:sz w:val="28"/>
          <w:szCs w:val="28"/>
        </w:rPr>
        <w:t>).</w:t>
      </w:r>
    </w:p>
    <w:p w14:paraId="41F5FB09" w14:textId="77777777" w:rsidR="001527D0" w:rsidRDefault="001527D0" w:rsidP="001527D0">
      <w:pPr>
        <w:keepNext/>
      </w:pPr>
      <w:r>
        <w:rPr>
          <w:noProof/>
          <w:sz w:val="28"/>
          <w:szCs w:val="28"/>
        </w:rPr>
        <w:drawing>
          <wp:inline distT="0" distB="0" distL="0" distR="0" wp14:anchorId="3BAF7EC0" wp14:editId="1FCFB437">
            <wp:extent cx="5943600" cy="2856230"/>
            <wp:effectExtent l="0" t="0" r="0" b="1270"/>
            <wp:docPr id="40" name="Picture 4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22.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2856230"/>
                    </a:xfrm>
                    <a:prstGeom prst="rect">
                      <a:avLst/>
                    </a:prstGeom>
                  </pic:spPr>
                </pic:pic>
              </a:graphicData>
            </a:graphic>
          </wp:inline>
        </w:drawing>
      </w:r>
    </w:p>
    <w:p w14:paraId="4ED34F07" w14:textId="697B9BCC" w:rsidR="001527D0" w:rsidRPr="001527D0" w:rsidRDefault="001527D0" w:rsidP="001527D0">
      <w:pPr>
        <w:pStyle w:val="Caption"/>
        <w:rPr>
          <w:sz w:val="28"/>
          <w:szCs w:val="28"/>
        </w:rPr>
      </w:pPr>
      <w:r>
        <w:t xml:space="preserve">Figure </w:t>
      </w:r>
      <w:r w:rsidR="00F12BE9">
        <w:t>8</w:t>
      </w:r>
      <w:r>
        <w:t>.2 - Set all parameters as shown</w:t>
      </w:r>
    </w:p>
    <w:p w14:paraId="06B4E57D" w14:textId="77777777" w:rsidR="001527D0" w:rsidRDefault="001527D0" w:rsidP="00016751">
      <w:pPr>
        <w:pStyle w:val="Caption"/>
        <w:rPr>
          <w:b/>
          <w:bCs/>
          <w:i w:val="0"/>
          <w:iCs w:val="0"/>
          <w:color w:val="auto"/>
          <w:sz w:val="28"/>
          <w:szCs w:val="28"/>
        </w:rPr>
      </w:pPr>
      <w:r>
        <w:rPr>
          <w:i w:val="0"/>
          <w:iCs w:val="0"/>
          <w:color w:val="auto"/>
          <w:sz w:val="28"/>
          <w:szCs w:val="28"/>
        </w:rPr>
        <w:lastRenderedPageBreak/>
        <w:t xml:space="preserve">Head over to the </w:t>
      </w:r>
      <w:r>
        <w:rPr>
          <w:b/>
          <w:bCs/>
          <w:i w:val="0"/>
          <w:iCs w:val="0"/>
          <w:color w:val="auto"/>
          <w:sz w:val="28"/>
          <w:szCs w:val="28"/>
        </w:rPr>
        <w:t xml:space="preserve">Translated Package </w:t>
      </w:r>
      <w:r>
        <w:rPr>
          <w:i w:val="0"/>
          <w:iCs w:val="0"/>
          <w:color w:val="auto"/>
          <w:sz w:val="28"/>
          <w:szCs w:val="28"/>
        </w:rPr>
        <w:t>tab in the window</w:t>
      </w:r>
      <w:r>
        <w:rPr>
          <w:b/>
          <w:bCs/>
          <w:i w:val="0"/>
          <w:iCs w:val="0"/>
          <w:color w:val="auto"/>
          <w:sz w:val="28"/>
          <w:szCs w:val="28"/>
        </w:rPr>
        <w:t>.</w:t>
      </w:r>
    </w:p>
    <w:p w14:paraId="6D81A02A" w14:textId="77777777" w:rsidR="00B6500D" w:rsidRDefault="001527D0" w:rsidP="00016751">
      <w:pPr>
        <w:pStyle w:val="Caption"/>
        <w:rPr>
          <w:i w:val="0"/>
          <w:iCs w:val="0"/>
          <w:color w:val="auto"/>
          <w:sz w:val="28"/>
          <w:szCs w:val="28"/>
        </w:rPr>
      </w:pPr>
      <w:r>
        <w:rPr>
          <w:i w:val="0"/>
          <w:iCs w:val="0"/>
          <w:color w:val="auto"/>
          <w:sz w:val="28"/>
          <w:szCs w:val="28"/>
        </w:rPr>
        <w:t xml:space="preserve">For this example, the </w:t>
      </w:r>
      <w:r>
        <w:rPr>
          <w:b/>
          <w:bCs/>
          <w:i w:val="0"/>
          <w:iCs w:val="0"/>
          <w:color w:val="auto"/>
          <w:sz w:val="28"/>
          <w:szCs w:val="28"/>
        </w:rPr>
        <w:t>Translation Type</w:t>
      </w:r>
      <w:r>
        <w:rPr>
          <w:i w:val="0"/>
          <w:iCs w:val="0"/>
          <w:color w:val="auto"/>
          <w:sz w:val="28"/>
          <w:szCs w:val="28"/>
        </w:rPr>
        <w:t xml:space="preserve"> </w:t>
      </w:r>
      <w:r w:rsidR="00B6500D">
        <w:rPr>
          <w:i w:val="0"/>
          <w:iCs w:val="0"/>
          <w:color w:val="auto"/>
          <w:sz w:val="28"/>
          <w:szCs w:val="28"/>
        </w:rPr>
        <w:t xml:space="preserve">on the right </w:t>
      </w:r>
      <w:r>
        <w:rPr>
          <w:i w:val="0"/>
          <w:iCs w:val="0"/>
          <w:color w:val="auto"/>
          <w:sz w:val="28"/>
          <w:szCs w:val="28"/>
        </w:rPr>
        <w:t xml:space="preserve">has been </w:t>
      </w:r>
      <w:r w:rsidR="00B6500D">
        <w:rPr>
          <w:i w:val="0"/>
          <w:iCs w:val="0"/>
          <w:color w:val="auto"/>
          <w:sz w:val="28"/>
          <w:szCs w:val="28"/>
        </w:rPr>
        <w:t xml:space="preserve">set to </w:t>
      </w:r>
      <w:r w:rsidR="00B6500D">
        <w:rPr>
          <w:b/>
          <w:bCs/>
          <w:i w:val="0"/>
          <w:iCs w:val="0"/>
          <w:color w:val="auto"/>
          <w:sz w:val="28"/>
          <w:szCs w:val="28"/>
        </w:rPr>
        <w:t>Static IP</w:t>
      </w:r>
      <w:r w:rsidR="00B6500D">
        <w:rPr>
          <w:i w:val="0"/>
          <w:iCs w:val="0"/>
          <w:color w:val="auto"/>
          <w:sz w:val="28"/>
          <w:szCs w:val="28"/>
        </w:rPr>
        <w:t xml:space="preserve"> and the </w:t>
      </w:r>
      <w:r w:rsidR="00B6500D">
        <w:rPr>
          <w:b/>
          <w:bCs/>
          <w:i w:val="0"/>
          <w:iCs w:val="0"/>
          <w:color w:val="auto"/>
          <w:sz w:val="28"/>
          <w:szCs w:val="28"/>
        </w:rPr>
        <w:t>Translated Address</w:t>
      </w:r>
      <w:r w:rsidR="00B6500D">
        <w:rPr>
          <w:i w:val="0"/>
          <w:iCs w:val="0"/>
          <w:color w:val="auto"/>
          <w:sz w:val="28"/>
          <w:szCs w:val="28"/>
        </w:rPr>
        <w:t xml:space="preserve"> has been set to </w:t>
      </w:r>
      <w:r w:rsidR="00B6500D">
        <w:rPr>
          <w:b/>
          <w:bCs/>
          <w:i w:val="0"/>
          <w:iCs w:val="0"/>
          <w:color w:val="auto"/>
          <w:sz w:val="28"/>
          <w:szCs w:val="28"/>
        </w:rPr>
        <w:t>192.168.50.10</w:t>
      </w:r>
      <w:r w:rsidR="00B6500D">
        <w:rPr>
          <w:i w:val="0"/>
          <w:iCs w:val="0"/>
          <w:color w:val="auto"/>
          <w:sz w:val="28"/>
          <w:szCs w:val="28"/>
        </w:rPr>
        <w:t xml:space="preserve">. </w:t>
      </w:r>
    </w:p>
    <w:p w14:paraId="30D930A4" w14:textId="77777777" w:rsidR="00B6500D" w:rsidRDefault="00B6500D" w:rsidP="00016751">
      <w:pPr>
        <w:pStyle w:val="Caption"/>
        <w:rPr>
          <w:i w:val="0"/>
          <w:iCs w:val="0"/>
          <w:color w:val="auto"/>
          <w:sz w:val="28"/>
          <w:szCs w:val="28"/>
        </w:rPr>
      </w:pPr>
      <w:r>
        <w:rPr>
          <w:i w:val="0"/>
          <w:iCs w:val="0"/>
          <w:color w:val="auto"/>
          <w:sz w:val="28"/>
          <w:szCs w:val="28"/>
        </w:rPr>
        <w:t xml:space="preserve">Click </w:t>
      </w:r>
      <w:r>
        <w:rPr>
          <w:b/>
          <w:bCs/>
          <w:i w:val="0"/>
          <w:iCs w:val="0"/>
          <w:color w:val="auto"/>
          <w:sz w:val="28"/>
          <w:szCs w:val="28"/>
        </w:rPr>
        <w:t xml:space="preserve">OK </w:t>
      </w:r>
      <w:r>
        <w:rPr>
          <w:i w:val="0"/>
          <w:iCs w:val="0"/>
          <w:color w:val="auto"/>
          <w:sz w:val="28"/>
          <w:szCs w:val="28"/>
        </w:rPr>
        <w:t>when finished.</w:t>
      </w:r>
    </w:p>
    <w:p w14:paraId="5B5FADC7" w14:textId="77777777" w:rsidR="00B6500D" w:rsidRDefault="00B6500D" w:rsidP="00B6500D">
      <w:pPr>
        <w:pStyle w:val="Caption"/>
        <w:keepNext/>
      </w:pPr>
      <w:r>
        <w:rPr>
          <w:b/>
          <w:bCs/>
          <w:noProof/>
          <w:sz w:val="40"/>
          <w:szCs w:val="40"/>
        </w:rPr>
        <w:drawing>
          <wp:inline distT="0" distB="0" distL="0" distR="0" wp14:anchorId="189494AC" wp14:editId="0871A2F3">
            <wp:extent cx="5943600" cy="1965325"/>
            <wp:effectExtent l="0" t="0" r="0" b="0"/>
            <wp:docPr id="41" name="Picture 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23.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1965325"/>
                    </a:xfrm>
                    <a:prstGeom prst="rect">
                      <a:avLst/>
                    </a:prstGeom>
                  </pic:spPr>
                </pic:pic>
              </a:graphicData>
            </a:graphic>
          </wp:inline>
        </w:drawing>
      </w:r>
    </w:p>
    <w:p w14:paraId="009A9B3D" w14:textId="252F441F" w:rsidR="00B6500D" w:rsidRDefault="00B6500D" w:rsidP="00B6500D">
      <w:pPr>
        <w:pStyle w:val="Caption"/>
      </w:pPr>
      <w:r>
        <w:t xml:space="preserve">Figure </w:t>
      </w:r>
      <w:r w:rsidR="00F12BE9">
        <w:t>8</w:t>
      </w:r>
      <w:r>
        <w:t>.4 - Set Translation Type and Translated Address</w:t>
      </w:r>
    </w:p>
    <w:p w14:paraId="7BF481D2" w14:textId="77777777" w:rsidR="00B6500D" w:rsidRDefault="00B6500D" w:rsidP="00016751">
      <w:pPr>
        <w:pStyle w:val="Caption"/>
        <w:rPr>
          <w:i w:val="0"/>
          <w:iCs w:val="0"/>
          <w:color w:val="auto"/>
          <w:sz w:val="28"/>
          <w:szCs w:val="28"/>
        </w:rPr>
      </w:pPr>
      <w:r>
        <w:rPr>
          <w:b/>
          <w:bCs/>
          <w:i w:val="0"/>
          <w:iCs w:val="0"/>
          <w:color w:val="auto"/>
          <w:sz w:val="28"/>
          <w:szCs w:val="28"/>
        </w:rPr>
        <w:t xml:space="preserve">Commit </w:t>
      </w:r>
      <w:r>
        <w:rPr>
          <w:i w:val="0"/>
          <w:iCs w:val="0"/>
          <w:color w:val="auto"/>
          <w:sz w:val="28"/>
          <w:szCs w:val="28"/>
        </w:rPr>
        <w:t>the changes.</w:t>
      </w:r>
    </w:p>
    <w:p w14:paraId="7DACC040" w14:textId="77777777" w:rsidR="00B6500D" w:rsidRDefault="00B6500D" w:rsidP="00016751">
      <w:pPr>
        <w:pStyle w:val="Caption"/>
        <w:rPr>
          <w:b/>
          <w:bCs/>
          <w:color w:val="auto"/>
          <w:sz w:val="32"/>
          <w:szCs w:val="32"/>
        </w:rPr>
      </w:pPr>
      <w:r>
        <w:rPr>
          <w:b/>
          <w:bCs/>
          <w:color w:val="auto"/>
          <w:sz w:val="32"/>
          <w:szCs w:val="32"/>
        </w:rPr>
        <w:t>Creating a Security Policy Rule for FTP (Optional):</w:t>
      </w:r>
    </w:p>
    <w:p w14:paraId="624FBB09" w14:textId="77777777" w:rsidR="00B6500D" w:rsidRPr="00B6500D" w:rsidRDefault="00B6500D" w:rsidP="00B6500D">
      <w:pPr>
        <w:rPr>
          <w:sz w:val="28"/>
          <w:szCs w:val="28"/>
        </w:rPr>
      </w:pPr>
      <w:r w:rsidRPr="00B6500D">
        <w:rPr>
          <w:sz w:val="28"/>
          <w:szCs w:val="28"/>
        </w:rPr>
        <w:t xml:space="preserve">Head back to the </w:t>
      </w:r>
      <w:r w:rsidRPr="00B6500D">
        <w:rPr>
          <w:b/>
          <w:bCs/>
          <w:sz w:val="28"/>
          <w:szCs w:val="28"/>
        </w:rPr>
        <w:t>Policies</w:t>
      </w:r>
      <w:r w:rsidRPr="00B6500D">
        <w:rPr>
          <w:sz w:val="28"/>
          <w:szCs w:val="28"/>
        </w:rPr>
        <w:t xml:space="preserve"> tab and click on </w:t>
      </w:r>
      <w:r w:rsidRPr="00B6500D">
        <w:rPr>
          <w:b/>
          <w:bCs/>
          <w:sz w:val="28"/>
          <w:szCs w:val="28"/>
        </w:rPr>
        <w:t>Security</w:t>
      </w:r>
      <w:r w:rsidRPr="00B6500D">
        <w:rPr>
          <w:sz w:val="28"/>
          <w:szCs w:val="28"/>
        </w:rPr>
        <w:t xml:space="preserve"> on the left panel.</w:t>
      </w:r>
    </w:p>
    <w:p w14:paraId="6461B62C" w14:textId="4F47E1AF" w:rsidR="00B6500D" w:rsidRDefault="00B6500D" w:rsidP="00B6500D">
      <w:pPr>
        <w:rPr>
          <w:sz w:val="28"/>
          <w:szCs w:val="28"/>
        </w:rPr>
      </w:pPr>
      <w:r w:rsidRPr="00B6500D">
        <w:rPr>
          <w:sz w:val="28"/>
          <w:szCs w:val="28"/>
        </w:rPr>
        <w:t xml:space="preserve">Click on </w:t>
      </w:r>
      <w:r w:rsidRPr="00B6500D">
        <w:rPr>
          <w:b/>
          <w:bCs/>
          <w:sz w:val="28"/>
          <w:szCs w:val="28"/>
        </w:rPr>
        <w:t xml:space="preserve">Add </w:t>
      </w:r>
      <w:r w:rsidRPr="00B6500D">
        <w:rPr>
          <w:sz w:val="28"/>
          <w:szCs w:val="28"/>
        </w:rPr>
        <w:t>on the bottom left.</w:t>
      </w:r>
    </w:p>
    <w:p w14:paraId="13A9CD6B" w14:textId="29F3546D" w:rsidR="00B6500D" w:rsidRDefault="00B6500D" w:rsidP="00B6500D">
      <w:pPr>
        <w:rPr>
          <w:sz w:val="28"/>
          <w:szCs w:val="28"/>
        </w:rPr>
      </w:pPr>
      <w:r>
        <w:rPr>
          <w:sz w:val="28"/>
          <w:szCs w:val="28"/>
        </w:rPr>
        <w:t>Configure as needed, if following the previous FTP creation follow along.</w:t>
      </w:r>
    </w:p>
    <w:p w14:paraId="76FA94A3" w14:textId="27CE2D23" w:rsidR="00B6500D" w:rsidRDefault="00B6500D" w:rsidP="00B6500D">
      <w:pPr>
        <w:rPr>
          <w:sz w:val="28"/>
          <w:szCs w:val="28"/>
        </w:rPr>
      </w:pPr>
      <w:r>
        <w:rPr>
          <w:sz w:val="28"/>
          <w:szCs w:val="28"/>
        </w:rPr>
        <w:t>For this example, set the</w:t>
      </w:r>
      <w:r>
        <w:rPr>
          <w:b/>
          <w:bCs/>
          <w:sz w:val="28"/>
          <w:szCs w:val="28"/>
        </w:rPr>
        <w:t xml:space="preserve"> Name </w:t>
      </w:r>
      <w:r>
        <w:rPr>
          <w:sz w:val="28"/>
          <w:szCs w:val="28"/>
        </w:rPr>
        <w:t xml:space="preserve">to </w:t>
      </w:r>
      <w:r>
        <w:rPr>
          <w:b/>
          <w:bCs/>
          <w:sz w:val="28"/>
          <w:szCs w:val="28"/>
        </w:rPr>
        <w:t>internal-</w:t>
      </w:r>
      <w:proofErr w:type="spellStart"/>
      <w:r>
        <w:rPr>
          <w:b/>
          <w:bCs/>
          <w:sz w:val="28"/>
          <w:szCs w:val="28"/>
        </w:rPr>
        <w:t>dmz</w:t>
      </w:r>
      <w:proofErr w:type="spellEnd"/>
      <w:r>
        <w:rPr>
          <w:b/>
          <w:bCs/>
          <w:sz w:val="28"/>
          <w:szCs w:val="28"/>
        </w:rPr>
        <w:t>-ftp</w:t>
      </w:r>
      <w:r>
        <w:rPr>
          <w:sz w:val="28"/>
          <w:szCs w:val="28"/>
        </w:rPr>
        <w:t xml:space="preserve">, set </w:t>
      </w:r>
      <w:r>
        <w:rPr>
          <w:b/>
          <w:bCs/>
          <w:sz w:val="28"/>
          <w:szCs w:val="28"/>
        </w:rPr>
        <w:t>Rule Type</w:t>
      </w:r>
      <w:r>
        <w:rPr>
          <w:sz w:val="28"/>
          <w:szCs w:val="28"/>
        </w:rPr>
        <w:t xml:space="preserve"> to </w:t>
      </w:r>
      <w:r>
        <w:rPr>
          <w:b/>
          <w:bCs/>
          <w:sz w:val="28"/>
          <w:szCs w:val="28"/>
        </w:rPr>
        <w:t>universal (default)</w:t>
      </w:r>
      <w:r>
        <w:rPr>
          <w:sz w:val="28"/>
          <w:szCs w:val="28"/>
        </w:rPr>
        <w:t xml:space="preserve">, set the </w:t>
      </w:r>
      <w:r>
        <w:rPr>
          <w:b/>
          <w:bCs/>
          <w:sz w:val="28"/>
          <w:szCs w:val="28"/>
        </w:rPr>
        <w:t>Tags</w:t>
      </w:r>
      <w:r>
        <w:rPr>
          <w:sz w:val="28"/>
          <w:szCs w:val="28"/>
        </w:rPr>
        <w:t xml:space="preserve"> and </w:t>
      </w:r>
      <w:r>
        <w:rPr>
          <w:b/>
          <w:bCs/>
          <w:sz w:val="28"/>
          <w:szCs w:val="28"/>
        </w:rPr>
        <w:t xml:space="preserve"> Group Rules </w:t>
      </w:r>
      <w:proofErr w:type="gramStart"/>
      <w:r>
        <w:rPr>
          <w:b/>
          <w:bCs/>
          <w:sz w:val="28"/>
          <w:szCs w:val="28"/>
        </w:rPr>
        <w:t>By</w:t>
      </w:r>
      <w:proofErr w:type="gramEnd"/>
      <w:r>
        <w:rPr>
          <w:b/>
          <w:bCs/>
          <w:sz w:val="28"/>
          <w:szCs w:val="28"/>
        </w:rPr>
        <w:t xml:space="preserve"> </w:t>
      </w:r>
      <w:r w:rsidRPr="00B6500D">
        <w:rPr>
          <w:b/>
          <w:bCs/>
          <w:sz w:val="28"/>
          <w:szCs w:val="28"/>
        </w:rPr>
        <w:t>Tag</w:t>
      </w:r>
      <w:r>
        <w:rPr>
          <w:sz w:val="28"/>
          <w:szCs w:val="28"/>
        </w:rPr>
        <w:t xml:space="preserve"> </w:t>
      </w:r>
      <w:r w:rsidRPr="00B6500D">
        <w:rPr>
          <w:sz w:val="28"/>
          <w:szCs w:val="28"/>
        </w:rPr>
        <w:t>as</w:t>
      </w:r>
      <w:r>
        <w:rPr>
          <w:sz w:val="28"/>
          <w:szCs w:val="28"/>
        </w:rPr>
        <w:t xml:space="preserve"> needed, set an </w:t>
      </w:r>
      <w:r>
        <w:rPr>
          <w:b/>
          <w:bCs/>
          <w:sz w:val="28"/>
          <w:szCs w:val="28"/>
        </w:rPr>
        <w:t>Audit Comment</w:t>
      </w:r>
      <w:r>
        <w:rPr>
          <w:sz w:val="28"/>
          <w:szCs w:val="28"/>
        </w:rPr>
        <w:t xml:space="preserve"> if needed.</w:t>
      </w:r>
    </w:p>
    <w:p w14:paraId="736E658E" w14:textId="77777777" w:rsidR="006706E4" w:rsidRDefault="00B6500D" w:rsidP="006706E4">
      <w:pPr>
        <w:keepNext/>
      </w:pPr>
      <w:r>
        <w:rPr>
          <w:noProof/>
          <w:sz w:val="28"/>
          <w:szCs w:val="28"/>
        </w:rPr>
        <w:lastRenderedPageBreak/>
        <w:drawing>
          <wp:inline distT="0" distB="0" distL="0" distR="0" wp14:anchorId="36EE58BD" wp14:editId="28DBCBFB">
            <wp:extent cx="5943600" cy="3307715"/>
            <wp:effectExtent l="0" t="0" r="0" b="6985"/>
            <wp:docPr id="42" name="Picture 4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25.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3307715"/>
                    </a:xfrm>
                    <a:prstGeom prst="rect">
                      <a:avLst/>
                    </a:prstGeom>
                  </pic:spPr>
                </pic:pic>
              </a:graphicData>
            </a:graphic>
          </wp:inline>
        </w:drawing>
      </w:r>
    </w:p>
    <w:p w14:paraId="2BA65010" w14:textId="26C3A09D" w:rsidR="00B6500D" w:rsidRDefault="006706E4" w:rsidP="006706E4">
      <w:pPr>
        <w:pStyle w:val="Caption"/>
      </w:pPr>
      <w:r>
        <w:t xml:space="preserve">Figure </w:t>
      </w:r>
      <w:r>
        <w:fldChar w:fldCharType="begin"/>
      </w:r>
      <w:r>
        <w:instrText xml:space="preserve"> SEQ Figure \* ARABIC </w:instrText>
      </w:r>
      <w:r>
        <w:fldChar w:fldCharType="separate"/>
      </w:r>
      <w:r w:rsidR="00F12BE9">
        <w:rPr>
          <w:noProof/>
        </w:rPr>
        <w:t>9</w:t>
      </w:r>
      <w:r>
        <w:fldChar w:fldCharType="end"/>
      </w:r>
      <w:r>
        <w:t>.1 - Set Name, Rule Type, Tags, and Audit Comment</w:t>
      </w:r>
    </w:p>
    <w:p w14:paraId="555ACBDF" w14:textId="69AF06F9" w:rsidR="006706E4" w:rsidRDefault="006706E4" w:rsidP="006706E4">
      <w:pPr>
        <w:rPr>
          <w:sz w:val="28"/>
          <w:szCs w:val="28"/>
        </w:rPr>
      </w:pPr>
      <w:r>
        <w:rPr>
          <w:sz w:val="28"/>
          <w:szCs w:val="28"/>
        </w:rPr>
        <w:t xml:space="preserve">Move to the </w:t>
      </w:r>
      <w:r>
        <w:rPr>
          <w:b/>
          <w:bCs/>
          <w:sz w:val="28"/>
          <w:szCs w:val="28"/>
        </w:rPr>
        <w:t>Source</w:t>
      </w:r>
      <w:r>
        <w:rPr>
          <w:sz w:val="28"/>
          <w:szCs w:val="28"/>
        </w:rPr>
        <w:t xml:space="preserve"> tab.</w:t>
      </w:r>
    </w:p>
    <w:p w14:paraId="7AAB8001" w14:textId="6FCF0350" w:rsidR="006706E4" w:rsidRDefault="006706E4" w:rsidP="006706E4">
      <w:pPr>
        <w:rPr>
          <w:sz w:val="28"/>
          <w:szCs w:val="28"/>
        </w:rPr>
      </w:pPr>
      <w:r>
        <w:rPr>
          <w:sz w:val="28"/>
          <w:szCs w:val="28"/>
        </w:rPr>
        <w:t xml:space="preserve">A new </w:t>
      </w:r>
      <w:r>
        <w:rPr>
          <w:b/>
          <w:bCs/>
          <w:sz w:val="28"/>
          <w:szCs w:val="28"/>
        </w:rPr>
        <w:t>Source Zone</w:t>
      </w:r>
      <w:r>
        <w:rPr>
          <w:sz w:val="28"/>
          <w:szCs w:val="28"/>
        </w:rPr>
        <w:t xml:space="preserve"> has been added called </w:t>
      </w:r>
      <w:r>
        <w:rPr>
          <w:b/>
          <w:bCs/>
          <w:sz w:val="28"/>
          <w:szCs w:val="28"/>
        </w:rPr>
        <w:t>inside</w:t>
      </w:r>
      <w:r>
        <w:rPr>
          <w:sz w:val="28"/>
          <w:szCs w:val="28"/>
        </w:rPr>
        <w:t xml:space="preserve"> and the </w:t>
      </w:r>
      <w:r>
        <w:rPr>
          <w:b/>
          <w:bCs/>
          <w:sz w:val="28"/>
          <w:szCs w:val="28"/>
        </w:rPr>
        <w:t>Source Address</w:t>
      </w:r>
      <w:r>
        <w:rPr>
          <w:sz w:val="28"/>
          <w:szCs w:val="28"/>
        </w:rPr>
        <w:t xml:space="preserve"> has been set to </w:t>
      </w:r>
      <w:r>
        <w:rPr>
          <w:b/>
          <w:bCs/>
          <w:sz w:val="28"/>
          <w:szCs w:val="28"/>
        </w:rPr>
        <w:t>Any</w:t>
      </w:r>
      <w:r>
        <w:rPr>
          <w:sz w:val="28"/>
          <w:szCs w:val="28"/>
        </w:rPr>
        <w:t xml:space="preserve">. </w:t>
      </w:r>
    </w:p>
    <w:p w14:paraId="2685F7E4" w14:textId="77777777" w:rsidR="006706E4" w:rsidRDefault="006706E4" w:rsidP="006706E4">
      <w:pPr>
        <w:keepNext/>
      </w:pPr>
      <w:r>
        <w:rPr>
          <w:noProof/>
          <w:sz w:val="28"/>
          <w:szCs w:val="28"/>
        </w:rPr>
        <w:drawing>
          <wp:inline distT="0" distB="0" distL="0" distR="0" wp14:anchorId="421BDE7D" wp14:editId="38736A67">
            <wp:extent cx="5638800" cy="3314602"/>
            <wp:effectExtent l="0" t="0" r="0" b="635"/>
            <wp:docPr id="43" name="Picture 4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26.JPG"/>
                    <pic:cNvPicPr/>
                  </pic:nvPicPr>
                  <pic:blipFill>
                    <a:blip r:embed="rId35">
                      <a:extLst>
                        <a:ext uri="{28A0092B-C50C-407E-A947-70E740481C1C}">
                          <a14:useLocalDpi xmlns:a14="http://schemas.microsoft.com/office/drawing/2010/main" val="0"/>
                        </a:ext>
                      </a:extLst>
                    </a:blip>
                    <a:stretch>
                      <a:fillRect/>
                    </a:stretch>
                  </pic:blipFill>
                  <pic:spPr>
                    <a:xfrm>
                      <a:off x="0" y="0"/>
                      <a:ext cx="5652507" cy="3322659"/>
                    </a:xfrm>
                    <a:prstGeom prst="rect">
                      <a:avLst/>
                    </a:prstGeom>
                  </pic:spPr>
                </pic:pic>
              </a:graphicData>
            </a:graphic>
          </wp:inline>
        </w:drawing>
      </w:r>
    </w:p>
    <w:p w14:paraId="73BF123D" w14:textId="5B9389C1" w:rsidR="006706E4" w:rsidRPr="006706E4" w:rsidRDefault="006706E4" w:rsidP="006706E4">
      <w:pPr>
        <w:pStyle w:val="Caption"/>
        <w:rPr>
          <w:color w:val="auto"/>
          <w:sz w:val="28"/>
          <w:szCs w:val="28"/>
        </w:rPr>
      </w:pPr>
      <w:r>
        <w:t xml:space="preserve">Figure </w:t>
      </w:r>
      <w:r w:rsidR="00F12BE9">
        <w:t>9</w:t>
      </w:r>
      <w:r>
        <w:t>.2 - Add Source Zone and set Source Address</w:t>
      </w:r>
    </w:p>
    <w:p w14:paraId="30F5EA3C" w14:textId="41121F36" w:rsidR="006706E4" w:rsidRDefault="006706E4" w:rsidP="006706E4">
      <w:pPr>
        <w:pStyle w:val="Caption"/>
        <w:rPr>
          <w:i w:val="0"/>
          <w:iCs w:val="0"/>
          <w:color w:val="auto"/>
          <w:sz w:val="28"/>
          <w:szCs w:val="28"/>
        </w:rPr>
      </w:pPr>
      <w:r>
        <w:rPr>
          <w:i w:val="0"/>
          <w:iCs w:val="0"/>
          <w:color w:val="auto"/>
          <w:sz w:val="28"/>
          <w:szCs w:val="28"/>
        </w:rPr>
        <w:lastRenderedPageBreak/>
        <w:t xml:space="preserve">Head over to the </w:t>
      </w:r>
      <w:r>
        <w:rPr>
          <w:b/>
          <w:bCs/>
          <w:i w:val="0"/>
          <w:iCs w:val="0"/>
          <w:color w:val="auto"/>
          <w:sz w:val="28"/>
          <w:szCs w:val="28"/>
        </w:rPr>
        <w:t xml:space="preserve">Destination </w:t>
      </w:r>
      <w:r>
        <w:rPr>
          <w:i w:val="0"/>
          <w:iCs w:val="0"/>
          <w:color w:val="auto"/>
          <w:sz w:val="28"/>
          <w:szCs w:val="28"/>
        </w:rPr>
        <w:t>tab in the same window.</w:t>
      </w:r>
    </w:p>
    <w:p w14:paraId="6F44337B" w14:textId="403378B3" w:rsidR="006706E4" w:rsidRDefault="006706E4" w:rsidP="006706E4">
      <w:pPr>
        <w:rPr>
          <w:sz w:val="28"/>
          <w:szCs w:val="28"/>
        </w:rPr>
      </w:pPr>
      <w:r>
        <w:rPr>
          <w:sz w:val="28"/>
          <w:szCs w:val="28"/>
        </w:rPr>
        <w:t xml:space="preserve">A new </w:t>
      </w:r>
      <w:r>
        <w:rPr>
          <w:b/>
          <w:bCs/>
          <w:sz w:val="28"/>
          <w:szCs w:val="28"/>
        </w:rPr>
        <w:t>Destination Zone</w:t>
      </w:r>
      <w:r>
        <w:rPr>
          <w:sz w:val="28"/>
          <w:szCs w:val="28"/>
        </w:rPr>
        <w:t xml:space="preserve"> has been added called </w:t>
      </w:r>
      <w:proofErr w:type="spellStart"/>
      <w:r>
        <w:rPr>
          <w:b/>
          <w:bCs/>
          <w:sz w:val="28"/>
          <w:szCs w:val="28"/>
        </w:rPr>
        <w:t>dmz</w:t>
      </w:r>
      <w:proofErr w:type="spellEnd"/>
      <w:r>
        <w:rPr>
          <w:sz w:val="28"/>
          <w:szCs w:val="28"/>
        </w:rPr>
        <w:t xml:space="preserve"> and a new </w:t>
      </w:r>
      <w:r>
        <w:rPr>
          <w:b/>
          <w:bCs/>
          <w:sz w:val="28"/>
          <w:szCs w:val="28"/>
        </w:rPr>
        <w:t>Destination Address</w:t>
      </w:r>
      <w:r>
        <w:rPr>
          <w:sz w:val="28"/>
          <w:szCs w:val="28"/>
        </w:rPr>
        <w:t xml:space="preserve"> has been added (</w:t>
      </w:r>
      <w:r>
        <w:rPr>
          <w:b/>
          <w:bCs/>
          <w:sz w:val="28"/>
          <w:szCs w:val="28"/>
        </w:rPr>
        <w:t>192.168.1.1</w:t>
      </w:r>
      <w:r>
        <w:rPr>
          <w:sz w:val="28"/>
          <w:szCs w:val="28"/>
        </w:rPr>
        <w:t>).</w:t>
      </w:r>
    </w:p>
    <w:p w14:paraId="0E4EDF17" w14:textId="77777777" w:rsidR="006706E4" w:rsidRDefault="006706E4" w:rsidP="006706E4">
      <w:pPr>
        <w:keepNext/>
      </w:pPr>
      <w:r>
        <w:rPr>
          <w:b/>
          <w:bCs/>
          <w:noProof/>
          <w:sz w:val="28"/>
          <w:szCs w:val="28"/>
        </w:rPr>
        <w:drawing>
          <wp:inline distT="0" distB="0" distL="0" distR="0" wp14:anchorId="69CD2C73" wp14:editId="06A7178E">
            <wp:extent cx="5943600" cy="3510915"/>
            <wp:effectExtent l="0" t="0" r="0" b="0"/>
            <wp:docPr id="44" name="Picture 4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27.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3510915"/>
                    </a:xfrm>
                    <a:prstGeom prst="rect">
                      <a:avLst/>
                    </a:prstGeom>
                  </pic:spPr>
                </pic:pic>
              </a:graphicData>
            </a:graphic>
          </wp:inline>
        </w:drawing>
      </w:r>
    </w:p>
    <w:p w14:paraId="11AA4804" w14:textId="3A5D58DC" w:rsidR="006706E4" w:rsidRDefault="006706E4" w:rsidP="006706E4">
      <w:pPr>
        <w:pStyle w:val="Caption"/>
      </w:pPr>
      <w:r>
        <w:t xml:space="preserve">Figure </w:t>
      </w:r>
      <w:r w:rsidR="00F12BE9">
        <w:t>9</w:t>
      </w:r>
      <w:r>
        <w:t>.3 - Add Destination Zone and Destination Address</w:t>
      </w:r>
    </w:p>
    <w:p w14:paraId="0E7619B7" w14:textId="354906AE" w:rsidR="006706E4" w:rsidRDefault="006706E4" w:rsidP="006706E4">
      <w:pPr>
        <w:rPr>
          <w:sz w:val="28"/>
          <w:szCs w:val="28"/>
        </w:rPr>
      </w:pPr>
      <w:r>
        <w:rPr>
          <w:sz w:val="28"/>
          <w:szCs w:val="28"/>
        </w:rPr>
        <w:t xml:space="preserve">Head over to the </w:t>
      </w:r>
      <w:r>
        <w:rPr>
          <w:b/>
          <w:bCs/>
          <w:sz w:val="28"/>
          <w:szCs w:val="28"/>
        </w:rPr>
        <w:t>Service/URL Category</w:t>
      </w:r>
      <w:r>
        <w:rPr>
          <w:sz w:val="28"/>
          <w:szCs w:val="28"/>
        </w:rPr>
        <w:t xml:space="preserve"> tab in the same window.</w:t>
      </w:r>
    </w:p>
    <w:p w14:paraId="4D92004D" w14:textId="1A62AA98" w:rsidR="006706E4" w:rsidRDefault="006706E4" w:rsidP="006706E4">
      <w:pPr>
        <w:rPr>
          <w:sz w:val="28"/>
          <w:szCs w:val="28"/>
        </w:rPr>
      </w:pPr>
      <w:r>
        <w:rPr>
          <w:sz w:val="28"/>
          <w:szCs w:val="28"/>
        </w:rPr>
        <w:t xml:space="preserve">A new </w:t>
      </w:r>
      <w:r>
        <w:rPr>
          <w:b/>
          <w:bCs/>
          <w:sz w:val="28"/>
          <w:szCs w:val="28"/>
        </w:rPr>
        <w:t>Service</w:t>
      </w:r>
      <w:r>
        <w:rPr>
          <w:sz w:val="28"/>
          <w:szCs w:val="28"/>
        </w:rPr>
        <w:t xml:space="preserve"> has been added called</w:t>
      </w:r>
      <w:r>
        <w:rPr>
          <w:b/>
          <w:bCs/>
          <w:sz w:val="28"/>
          <w:szCs w:val="28"/>
        </w:rPr>
        <w:t xml:space="preserve"> service-ftp</w:t>
      </w:r>
      <w:r>
        <w:rPr>
          <w:sz w:val="28"/>
          <w:szCs w:val="28"/>
        </w:rPr>
        <w:t xml:space="preserve"> and the </w:t>
      </w:r>
      <w:r>
        <w:rPr>
          <w:b/>
          <w:bCs/>
          <w:sz w:val="28"/>
          <w:szCs w:val="28"/>
        </w:rPr>
        <w:t>Any</w:t>
      </w:r>
      <w:r>
        <w:rPr>
          <w:sz w:val="28"/>
          <w:szCs w:val="28"/>
        </w:rPr>
        <w:t xml:space="preserve"> option has been set for </w:t>
      </w:r>
      <w:r>
        <w:rPr>
          <w:b/>
          <w:bCs/>
          <w:sz w:val="28"/>
          <w:szCs w:val="28"/>
        </w:rPr>
        <w:t>URL Category</w:t>
      </w:r>
      <w:r>
        <w:rPr>
          <w:sz w:val="28"/>
          <w:szCs w:val="28"/>
        </w:rPr>
        <w:t>.</w:t>
      </w:r>
    </w:p>
    <w:p w14:paraId="7C0DC211" w14:textId="77777777" w:rsidR="00714653" w:rsidRDefault="006706E4" w:rsidP="00714653">
      <w:pPr>
        <w:keepNext/>
      </w:pPr>
      <w:r>
        <w:rPr>
          <w:noProof/>
          <w:sz w:val="28"/>
          <w:szCs w:val="28"/>
        </w:rPr>
        <w:lastRenderedPageBreak/>
        <w:drawing>
          <wp:inline distT="0" distB="0" distL="0" distR="0" wp14:anchorId="3768FD9E" wp14:editId="07CEDB9E">
            <wp:extent cx="5943600" cy="3420745"/>
            <wp:effectExtent l="0" t="0" r="0" b="8255"/>
            <wp:docPr id="45" name="Picture 4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28.JPG"/>
                    <pic:cNvPicPr/>
                  </pic:nvPicPr>
                  <pic:blipFill>
                    <a:blip r:embed="rId37">
                      <a:extLst>
                        <a:ext uri="{28A0092B-C50C-407E-A947-70E740481C1C}">
                          <a14:useLocalDpi xmlns:a14="http://schemas.microsoft.com/office/drawing/2010/main" val="0"/>
                        </a:ext>
                      </a:extLst>
                    </a:blip>
                    <a:stretch>
                      <a:fillRect/>
                    </a:stretch>
                  </pic:blipFill>
                  <pic:spPr>
                    <a:xfrm>
                      <a:off x="0" y="0"/>
                      <a:ext cx="5943600" cy="3420745"/>
                    </a:xfrm>
                    <a:prstGeom prst="rect">
                      <a:avLst/>
                    </a:prstGeom>
                  </pic:spPr>
                </pic:pic>
              </a:graphicData>
            </a:graphic>
          </wp:inline>
        </w:drawing>
      </w:r>
    </w:p>
    <w:p w14:paraId="56375AAA" w14:textId="2C7BD67F" w:rsidR="006706E4" w:rsidRPr="006706E4" w:rsidRDefault="00714653" w:rsidP="00714653">
      <w:pPr>
        <w:pStyle w:val="Caption"/>
        <w:rPr>
          <w:sz w:val="28"/>
          <w:szCs w:val="28"/>
        </w:rPr>
      </w:pPr>
      <w:r>
        <w:t xml:space="preserve">Figure </w:t>
      </w:r>
      <w:r w:rsidR="00F12BE9">
        <w:t>9</w:t>
      </w:r>
      <w:r>
        <w:t>.4  - Add Service and set URL Category</w:t>
      </w:r>
    </w:p>
    <w:p w14:paraId="03357542" w14:textId="77777777" w:rsidR="00714653" w:rsidRPr="00B82523" w:rsidRDefault="00714653" w:rsidP="00B82523">
      <w:pPr>
        <w:rPr>
          <w:sz w:val="28"/>
          <w:szCs w:val="28"/>
        </w:rPr>
      </w:pPr>
      <w:r w:rsidRPr="00B82523">
        <w:rPr>
          <w:sz w:val="28"/>
          <w:szCs w:val="28"/>
        </w:rPr>
        <w:t xml:space="preserve">Head over to the </w:t>
      </w:r>
      <w:r w:rsidRPr="00B82523">
        <w:rPr>
          <w:b/>
          <w:bCs/>
          <w:sz w:val="28"/>
          <w:szCs w:val="28"/>
        </w:rPr>
        <w:t xml:space="preserve">Actions </w:t>
      </w:r>
      <w:r w:rsidRPr="00B82523">
        <w:rPr>
          <w:sz w:val="28"/>
          <w:szCs w:val="28"/>
        </w:rPr>
        <w:t>section in the same window.</w:t>
      </w:r>
    </w:p>
    <w:p w14:paraId="7CD007DE" w14:textId="3839ABFC" w:rsidR="00714653" w:rsidRDefault="00714653" w:rsidP="00B82523">
      <w:pPr>
        <w:rPr>
          <w:sz w:val="28"/>
          <w:szCs w:val="28"/>
        </w:rPr>
      </w:pPr>
      <w:r w:rsidRPr="00B82523">
        <w:rPr>
          <w:sz w:val="28"/>
          <w:szCs w:val="28"/>
        </w:rPr>
        <w:t xml:space="preserve">Set </w:t>
      </w:r>
      <w:r w:rsidRPr="00B82523">
        <w:rPr>
          <w:b/>
          <w:bCs/>
          <w:sz w:val="28"/>
          <w:szCs w:val="28"/>
        </w:rPr>
        <w:t xml:space="preserve">Action </w:t>
      </w:r>
      <w:r w:rsidRPr="00B82523">
        <w:rPr>
          <w:sz w:val="28"/>
          <w:szCs w:val="28"/>
        </w:rPr>
        <w:t xml:space="preserve">to </w:t>
      </w:r>
      <w:r w:rsidRPr="00B82523">
        <w:rPr>
          <w:b/>
          <w:bCs/>
          <w:sz w:val="28"/>
          <w:szCs w:val="28"/>
        </w:rPr>
        <w:t>Allow</w:t>
      </w:r>
      <w:r w:rsidRPr="00B82523">
        <w:rPr>
          <w:sz w:val="28"/>
          <w:szCs w:val="28"/>
        </w:rPr>
        <w:t>, on the right side</w:t>
      </w:r>
      <w:r w:rsidRPr="00B82523">
        <w:rPr>
          <w:b/>
          <w:bCs/>
          <w:sz w:val="28"/>
          <w:szCs w:val="28"/>
        </w:rPr>
        <w:t xml:space="preserve"> </w:t>
      </w:r>
      <w:r w:rsidRPr="00B82523">
        <w:rPr>
          <w:sz w:val="28"/>
          <w:szCs w:val="28"/>
        </w:rPr>
        <w:t xml:space="preserve">click on the drop-down bar for </w:t>
      </w:r>
      <w:r w:rsidRPr="00B82523">
        <w:rPr>
          <w:b/>
          <w:bCs/>
          <w:sz w:val="28"/>
          <w:szCs w:val="28"/>
        </w:rPr>
        <w:t>Schedule</w:t>
      </w:r>
      <w:r w:rsidRPr="00B82523">
        <w:rPr>
          <w:sz w:val="28"/>
          <w:szCs w:val="28"/>
        </w:rPr>
        <w:t xml:space="preserve"> and click on </w:t>
      </w:r>
      <w:r w:rsidRPr="00B82523">
        <w:rPr>
          <w:b/>
          <w:bCs/>
          <w:sz w:val="28"/>
          <w:szCs w:val="28"/>
        </w:rPr>
        <w:t>New Schedule</w:t>
      </w:r>
      <w:r w:rsidRPr="00B82523">
        <w:rPr>
          <w:sz w:val="28"/>
          <w:szCs w:val="28"/>
        </w:rPr>
        <w:t>.</w:t>
      </w:r>
    </w:p>
    <w:p w14:paraId="360A6075" w14:textId="77777777" w:rsidR="00B82523" w:rsidRDefault="00B82523" w:rsidP="00B82523">
      <w:pPr>
        <w:keepNext/>
      </w:pPr>
      <w:r>
        <w:rPr>
          <w:noProof/>
          <w:sz w:val="28"/>
          <w:szCs w:val="28"/>
        </w:rPr>
        <w:drawing>
          <wp:inline distT="0" distB="0" distL="0" distR="0" wp14:anchorId="301CB085" wp14:editId="42F649B2">
            <wp:extent cx="5943600" cy="3169285"/>
            <wp:effectExtent l="0" t="0" r="0" b="0"/>
            <wp:docPr id="47" name="Picture 4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29.JPG"/>
                    <pic:cNvPicPr/>
                  </pic:nvPicPr>
                  <pic:blipFill>
                    <a:blip r:embed="rId38">
                      <a:extLst>
                        <a:ext uri="{28A0092B-C50C-407E-A947-70E740481C1C}">
                          <a14:useLocalDpi xmlns:a14="http://schemas.microsoft.com/office/drawing/2010/main" val="0"/>
                        </a:ext>
                      </a:extLst>
                    </a:blip>
                    <a:stretch>
                      <a:fillRect/>
                    </a:stretch>
                  </pic:blipFill>
                  <pic:spPr>
                    <a:xfrm>
                      <a:off x="0" y="0"/>
                      <a:ext cx="5943600" cy="3169285"/>
                    </a:xfrm>
                    <a:prstGeom prst="rect">
                      <a:avLst/>
                    </a:prstGeom>
                  </pic:spPr>
                </pic:pic>
              </a:graphicData>
            </a:graphic>
          </wp:inline>
        </w:drawing>
      </w:r>
    </w:p>
    <w:p w14:paraId="1787BC04" w14:textId="342F9976" w:rsidR="00B82523" w:rsidRPr="00B82523" w:rsidRDefault="00B82523" w:rsidP="00B82523">
      <w:pPr>
        <w:pStyle w:val="Caption"/>
        <w:rPr>
          <w:i w:val="0"/>
          <w:iCs w:val="0"/>
          <w:sz w:val="28"/>
          <w:szCs w:val="28"/>
        </w:rPr>
      </w:pPr>
      <w:r>
        <w:t xml:space="preserve">Figure </w:t>
      </w:r>
      <w:r w:rsidR="00F12BE9">
        <w:t>9</w:t>
      </w:r>
      <w:r>
        <w:t>.5 - Set Action and Add a new Schedule</w:t>
      </w:r>
    </w:p>
    <w:p w14:paraId="7B3510A7" w14:textId="77777777" w:rsidR="00714653" w:rsidRPr="00B82523" w:rsidRDefault="00714653" w:rsidP="00B82523">
      <w:pPr>
        <w:rPr>
          <w:sz w:val="28"/>
          <w:szCs w:val="28"/>
        </w:rPr>
      </w:pPr>
      <w:r w:rsidRPr="00B82523">
        <w:rPr>
          <w:sz w:val="28"/>
          <w:szCs w:val="28"/>
        </w:rPr>
        <w:lastRenderedPageBreak/>
        <w:t>A new window will appear called</w:t>
      </w:r>
      <w:r w:rsidRPr="00B82523">
        <w:rPr>
          <w:b/>
          <w:bCs/>
          <w:sz w:val="28"/>
          <w:szCs w:val="28"/>
        </w:rPr>
        <w:t xml:space="preserve"> Schedule</w:t>
      </w:r>
      <w:r w:rsidRPr="00B82523">
        <w:rPr>
          <w:sz w:val="28"/>
          <w:szCs w:val="28"/>
        </w:rPr>
        <w:t>.</w:t>
      </w:r>
    </w:p>
    <w:p w14:paraId="10583FED" w14:textId="0F648FF7" w:rsidR="00B82523" w:rsidRDefault="00714653" w:rsidP="00B82523">
      <w:pPr>
        <w:rPr>
          <w:sz w:val="28"/>
          <w:szCs w:val="28"/>
        </w:rPr>
      </w:pPr>
      <w:r w:rsidRPr="00B82523">
        <w:rPr>
          <w:sz w:val="28"/>
          <w:szCs w:val="28"/>
        </w:rPr>
        <w:t xml:space="preserve">Set </w:t>
      </w:r>
      <w:r w:rsidRPr="00B82523">
        <w:rPr>
          <w:b/>
          <w:bCs/>
          <w:sz w:val="28"/>
          <w:szCs w:val="28"/>
        </w:rPr>
        <w:t>Name</w:t>
      </w:r>
      <w:r w:rsidRPr="00B82523">
        <w:rPr>
          <w:sz w:val="28"/>
          <w:szCs w:val="28"/>
        </w:rPr>
        <w:t xml:space="preserve"> to </w:t>
      </w:r>
      <w:r w:rsidRPr="00B82523">
        <w:rPr>
          <w:b/>
          <w:bCs/>
          <w:sz w:val="28"/>
          <w:szCs w:val="28"/>
        </w:rPr>
        <w:t>ftp-transfer-schedule</w:t>
      </w:r>
      <w:r w:rsidRPr="00B82523">
        <w:rPr>
          <w:sz w:val="28"/>
          <w:szCs w:val="28"/>
        </w:rPr>
        <w:t xml:space="preserve">, set </w:t>
      </w:r>
      <w:r w:rsidRPr="00B82523">
        <w:rPr>
          <w:b/>
          <w:bCs/>
          <w:sz w:val="28"/>
          <w:szCs w:val="28"/>
        </w:rPr>
        <w:t>Recurrence</w:t>
      </w:r>
      <w:r w:rsidRPr="00B82523">
        <w:rPr>
          <w:sz w:val="28"/>
          <w:szCs w:val="28"/>
        </w:rPr>
        <w:t xml:space="preserve"> to </w:t>
      </w:r>
      <w:r w:rsidRPr="00B82523">
        <w:rPr>
          <w:b/>
          <w:bCs/>
          <w:sz w:val="28"/>
          <w:szCs w:val="28"/>
        </w:rPr>
        <w:t>Daily</w:t>
      </w:r>
      <w:r w:rsidRPr="00B82523">
        <w:rPr>
          <w:sz w:val="28"/>
          <w:szCs w:val="28"/>
        </w:rPr>
        <w:t xml:space="preserve">, </w:t>
      </w:r>
      <w:proofErr w:type="gramStart"/>
      <w:r w:rsidRPr="00B82523">
        <w:rPr>
          <w:b/>
          <w:bCs/>
          <w:sz w:val="28"/>
          <w:szCs w:val="28"/>
        </w:rPr>
        <w:t>Add</w:t>
      </w:r>
      <w:proofErr w:type="gramEnd"/>
      <w:r w:rsidRPr="00B82523">
        <w:rPr>
          <w:sz w:val="28"/>
          <w:szCs w:val="28"/>
        </w:rPr>
        <w:t xml:space="preserve"> a </w:t>
      </w:r>
      <w:r w:rsidRPr="00B82523">
        <w:rPr>
          <w:b/>
          <w:bCs/>
          <w:sz w:val="28"/>
          <w:szCs w:val="28"/>
        </w:rPr>
        <w:t>Start Time</w:t>
      </w:r>
      <w:r w:rsidRPr="00B82523">
        <w:rPr>
          <w:sz w:val="28"/>
          <w:szCs w:val="28"/>
        </w:rPr>
        <w:t xml:space="preserve"> of </w:t>
      </w:r>
      <w:r w:rsidRPr="00B82523">
        <w:rPr>
          <w:b/>
          <w:bCs/>
          <w:sz w:val="28"/>
          <w:szCs w:val="28"/>
        </w:rPr>
        <w:t>your current time + 5 minutes</w:t>
      </w:r>
      <w:r w:rsidR="00B82523" w:rsidRPr="00B82523">
        <w:rPr>
          <w:b/>
          <w:bCs/>
          <w:sz w:val="28"/>
          <w:szCs w:val="28"/>
        </w:rPr>
        <w:t>,</w:t>
      </w:r>
      <w:r w:rsidRPr="00B82523">
        <w:rPr>
          <w:b/>
          <w:bCs/>
          <w:sz w:val="28"/>
          <w:szCs w:val="28"/>
        </w:rPr>
        <w:t xml:space="preserve"> </w:t>
      </w:r>
      <w:r w:rsidRPr="00B82523">
        <w:rPr>
          <w:sz w:val="28"/>
          <w:szCs w:val="28"/>
        </w:rPr>
        <w:t xml:space="preserve">and </w:t>
      </w:r>
      <w:r w:rsidRPr="00B82523">
        <w:rPr>
          <w:b/>
          <w:bCs/>
          <w:sz w:val="28"/>
          <w:szCs w:val="28"/>
        </w:rPr>
        <w:t>Add</w:t>
      </w:r>
      <w:r w:rsidRPr="00B82523">
        <w:rPr>
          <w:sz w:val="28"/>
          <w:szCs w:val="28"/>
        </w:rPr>
        <w:t xml:space="preserve"> an </w:t>
      </w:r>
      <w:r w:rsidRPr="00B82523">
        <w:rPr>
          <w:b/>
          <w:bCs/>
          <w:sz w:val="28"/>
          <w:szCs w:val="28"/>
        </w:rPr>
        <w:t>End Time</w:t>
      </w:r>
      <w:r w:rsidRPr="00B82523">
        <w:rPr>
          <w:sz w:val="28"/>
          <w:szCs w:val="28"/>
        </w:rPr>
        <w:t xml:space="preserve"> of </w:t>
      </w:r>
      <w:r w:rsidRPr="00B82523">
        <w:rPr>
          <w:b/>
          <w:bCs/>
          <w:sz w:val="28"/>
          <w:szCs w:val="28"/>
        </w:rPr>
        <w:t xml:space="preserve">2 hours from the </w:t>
      </w:r>
      <w:r w:rsidR="00B82523" w:rsidRPr="00B82523">
        <w:rPr>
          <w:b/>
          <w:bCs/>
          <w:sz w:val="28"/>
          <w:szCs w:val="28"/>
        </w:rPr>
        <w:t>Start Time</w:t>
      </w:r>
      <w:r w:rsidR="00B82523" w:rsidRPr="00B82523">
        <w:rPr>
          <w:sz w:val="28"/>
          <w:szCs w:val="28"/>
        </w:rPr>
        <w:t xml:space="preserve">. </w:t>
      </w:r>
    </w:p>
    <w:p w14:paraId="1FF3AE41" w14:textId="17DDEF7F" w:rsidR="00B82523" w:rsidRPr="00B82523" w:rsidRDefault="00B82523" w:rsidP="00B82523">
      <w:pPr>
        <w:rPr>
          <w:sz w:val="28"/>
          <w:szCs w:val="28"/>
        </w:rPr>
      </w:pPr>
      <w:r>
        <w:rPr>
          <w:sz w:val="28"/>
          <w:szCs w:val="28"/>
        </w:rPr>
        <w:t xml:space="preserve">Click on </w:t>
      </w:r>
      <w:r>
        <w:rPr>
          <w:b/>
          <w:bCs/>
          <w:sz w:val="28"/>
          <w:szCs w:val="28"/>
        </w:rPr>
        <w:t>OK</w:t>
      </w:r>
      <w:r>
        <w:rPr>
          <w:sz w:val="28"/>
          <w:szCs w:val="28"/>
        </w:rPr>
        <w:t xml:space="preserve"> when finished. Click </w:t>
      </w:r>
      <w:r>
        <w:rPr>
          <w:b/>
          <w:bCs/>
          <w:sz w:val="28"/>
          <w:szCs w:val="28"/>
        </w:rPr>
        <w:t>OK</w:t>
      </w:r>
      <w:r>
        <w:rPr>
          <w:sz w:val="28"/>
          <w:szCs w:val="28"/>
        </w:rPr>
        <w:t xml:space="preserve"> when finished on the previous window as well.</w:t>
      </w:r>
    </w:p>
    <w:p w14:paraId="0B858D1E" w14:textId="77777777" w:rsidR="00F12BE9" w:rsidRDefault="00F12BE9" w:rsidP="00F12BE9">
      <w:pPr>
        <w:keepNext/>
      </w:pPr>
      <w:r>
        <w:rPr>
          <w:noProof/>
          <w:sz w:val="28"/>
          <w:szCs w:val="28"/>
        </w:rPr>
        <w:drawing>
          <wp:inline distT="0" distB="0" distL="0" distR="0" wp14:anchorId="3C6740C8" wp14:editId="695A6AD5">
            <wp:extent cx="5943600" cy="3275965"/>
            <wp:effectExtent l="0" t="0" r="0" b="635"/>
            <wp:docPr id="48" name="Picture 4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30.JPG"/>
                    <pic:cNvPicPr/>
                  </pic:nvPicPr>
                  <pic:blipFill>
                    <a:blip r:embed="rId39">
                      <a:extLst>
                        <a:ext uri="{28A0092B-C50C-407E-A947-70E740481C1C}">
                          <a14:useLocalDpi xmlns:a14="http://schemas.microsoft.com/office/drawing/2010/main" val="0"/>
                        </a:ext>
                      </a:extLst>
                    </a:blip>
                    <a:stretch>
                      <a:fillRect/>
                    </a:stretch>
                  </pic:blipFill>
                  <pic:spPr>
                    <a:xfrm>
                      <a:off x="0" y="0"/>
                      <a:ext cx="5943600" cy="3275965"/>
                    </a:xfrm>
                    <a:prstGeom prst="rect">
                      <a:avLst/>
                    </a:prstGeom>
                  </pic:spPr>
                </pic:pic>
              </a:graphicData>
            </a:graphic>
          </wp:inline>
        </w:drawing>
      </w:r>
    </w:p>
    <w:p w14:paraId="121D76D5" w14:textId="3F67D596" w:rsidR="00B82523" w:rsidRPr="00B82523" w:rsidRDefault="00F12BE9" w:rsidP="00F12BE9">
      <w:pPr>
        <w:pStyle w:val="Caption"/>
        <w:rPr>
          <w:sz w:val="28"/>
          <w:szCs w:val="28"/>
        </w:rPr>
      </w:pPr>
      <w:r>
        <w:t>Figure 9.6 - Set Name, Recurrence, Start Time, and End Time</w:t>
      </w:r>
    </w:p>
    <w:p w14:paraId="1595A34D" w14:textId="005E2366" w:rsidR="00F12BE9" w:rsidRDefault="00F12BE9">
      <w:pPr>
        <w:rPr>
          <w:b/>
          <w:bCs/>
          <w:sz w:val="40"/>
          <w:szCs w:val="40"/>
        </w:rPr>
      </w:pPr>
      <w:r>
        <w:rPr>
          <w:b/>
          <w:bCs/>
          <w:sz w:val="28"/>
          <w:szCs w:val="28"/>
        </w:rPr>
        <w:t xml:space="preserve">Commit </w:t>
      </w:r>
      <w:r>
        <w:rPr>
          <w:sz w:val="28"/>
          <w:szCs w:val="28"/>
        </w:rPr>
        <w:t>changes made.</w:t>
      </w:r>
      <w:r>
        <w:rPr>
          <w:b/>
          <w:bCs/>
          <w:sz w:val="40"/>
          <w:szCs w:val="40"/>
        </w:rPr>
        <w:br w:type="page"/>
      </w:r>
    </w:p>
    <w:p w14:paraId="7330800F" w14:textId="77777777" w:rsidR="00461601" w:rsidRDefault="00461601">
      <w:pPr>
        <w:rPr>
          <w:b/>
          <w:bCs/>
          <w:sz w:val="40"/>
          <w:szCs w:val="40"/>
        </w:rPr>
      </w:pPr>
    </w:p>
    <w:p w14:paraId="7F08EF1D" w14:textId="4A1A69F7" w:rsidR="00570E94" w:rsidRPr="00DA7EEB" w:rsidRDefault="00570E94" w:rsidP="00570E94">
      <w:pPr>
        <w:rPr>
          <w:b/>
          <w:bCs/>
          <w:sz w:val="40"/>
          <w:szCs w:val="40"/>
        </w:rPr>
      </w:pPr>
      <w:r w:rsidRPr="00DA7EEB">
        <w:rPr>
          <w:b/>
          <w:bCs/>
          <w:sz w:val="40"/>
          <w:szCs w:val="40"/>
        </w:rPr>
        <w:t>REFERENCES:</w:t>
      </w:r>
    </w:p>
    <w:p w14:paraId="733DE9A5" w14:textId="77777777" w:rsidR="000453FD" w:rsidRDefault="000453FD" w:rsidP="000453FD">
      <w:pPr>
        <w:pStyle w:val="NormalWeb"/>
        <w:shd w:val="clear" w:color="auto" w:fill="FFFFFF"/>
        <w:spacing w:before="0" w:beforeAutospacing="0" w:after="0" w:afterAutospacing="0" w:line="550" w:lineRule="atLeast"/>
        <w:ind w:left="720" w:right="75" w:hanging="720"/>
        <w:rPr>
          <w:color w:val="000000"/>
        </w:rPr>
      </w:pPr>
      <w:r>
        <w:rPr>
          <w:color w:val="000000"/>
        </w:rPr>
        <w:t>Network Development Group. (2019). </w:t>
      </w:r>
      <w:r>
        <w:rPr>
          <w:rStyle w:val="Emphasis"/>
          <w:color w:val="000000"/>
        </w:rPr>
        <w:t>Lab 3: Security and NAT Policies</w:t>
      </w:r>
      <w:r>
        <w:rPr>
          <w:color w:val="000000"/>
        </w:rPr>
        <w:t> (03). Retrieved from Palo Alto Networks website: https://ve1.netdevgroup.com/local/ex/PAN9FE210_0050_56B5_7BDD_5D48_9788/doc/PAN9_EDU210_Lab_3.pdf</w:t>
      </w:r>
    </w:p>
    <w:p w14:paraId="0469FD87" w14:textId="77777777" w:rsidR="00570E94" w:rsidRPr="00570E94" w:rsidRDefault="00570E94" w:rsidP="00226333">
      <w:pPr>
        <w:rPr>
          <w:b/>
          <w:bCs/>
          <w:sz w:val="32"/>
          <w:szCs w:val="32"/>
        </w:rPr>
      </w:pPr>
      <w:bookmarkStart w:id="2" w:name="_GoBack"/>
      <w:bookmarkEnd w:id="2"/>
    </w:p>
    <w:sectPr w:rsidR="00570E94" w:rsidRPr="00570E94">
      <w:headerReference w:type="default" r:id="rId40"/>
      <w:footerReference w:type="defaul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79A38D" w14:textId="77777777" w:rsidR="00A26CD3" w:rsidRDefault="00A26CD3" w:rsidP="00334BE4">
      <w:pPr>
        <w:spacing w:after="0" w:line="240" w:lineRule="auto"/>
      </w:pPr>
      <w:r>
        <w:separator/>
      </w:r>
    </w:p>
  </w:endnote>
  <w:endnote w:type="continuationSeparator" w:id="0">
    <w:p w14:paraId="433EC1EE" w14:textId="77777777" w:rsidR="00A26CD3" w:rsidRDefault="00A26CD3" w:rsidP="00334B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EA0570" w14:textId="07D2FDDA" w:rsidR="006706E4" w:rsidRPr="00334BE4" w:rsidRDefault="006706E4" w:rsidP="0084769F">
    <w:pPr>
      <w:pStyle w:val="Footer"/>
      <w:rPr>
        <w:b/>
        <w:bCs/>
      </w:rPr>
    </w:pPr>
    <w:r>
      <w:rPr>
        <w:b/>
        <w:bCs/>
      </w:rPr>
      <w:tab/>
    </w:r>
    <w:sdt>
      <w:sdtPr>
        <w:rPr>
          <w:b/>
          <w:bCs/>
        </w:rPr>
        <w:id w:val="-1012687502"/>
        <w:docPartObj>
          <w:docPartGallery w:val="Page Numbers (Bottom of Page)"/>
          <w:docPartUnique/>
        </w:docPartObj>
      </w:sdtPr>
      <w:sdtContent>
        <w:sdt>
          <w:sdtPr>
            <w:rPr>
              <w:b/>
              <w:bCs/>
            </w:rPr>
            <w:id w:val="1728636285"/>
            <w:docPartObj>
              <w:docPartGallery w:val="Page Numbers (Top of Page)"/>
              <w:docPartUnique/>
            </w:docPartObj>
          </w:sdtPr>
          <w:sdtContent>
            <w:r w:rsidRPr="00334BE4">
              <w:rPr>
                <w:b/>
                <w:bCs/>
              </w:rPr>
              <w:t xml:space="preserve">Page </w:t>
            </w:r>
            <w:r w:rsidRPr="00334BE4">
              <w:rPr>
                <w:b/>
                <w:bCs/>
                <w:sz w:val="24"/>
                <w:szCs w:val="24"/>
              </w:rPr>
              <w:fldChar w:fldCharType="begin"/>
            </w:r>
            <w:r w:rsidRPr="00334BE4">
              <w:rPr>
                <w:b/>
                <w:bCs/>
              </w:rPr>
              <w:instrText xml:space="preserve"> PAGE </w:instrText>
            </w:r>
            <w:r w:rsidRPr="00334BE4">
              <w:rPr>
                <w:b/>
                <w:bCs/>
                <w:sz w:val="24"/>
                <w:szCs w:val="24"/>
              </w:rPr>
              <w:fldChar w:fldCharType="separate"/>
            </w:r>
            <w:r w:rsidRPr="00334BE4">
              <w:rPr>
                <w:b/>
                <w:bCs/>
                <w:noProof/>
              </w:rPr>
              <w:t>2</w:t>
            </w:r>
            <w:r w:rsidRPr="00334BE4">
              <w:rPr>
                <w:b/>
                <w:bCs/>
                <w:sz w:val="24"/>
                <w:szCs w:val="24"/>
              </w:rPr>
              <w:fldChar w:fldCharType="end"/>
            </w:r>
            <w:r w:rsidRPr="00334BE4">
              <w:rPr>
                <w:b/>
                <w:bCs/>
              </w:rPr>
              <w:t xml:space="preserve"> of </w:t>
            </w:r>
            <w:r w:rsidRPr="00334BE4">
              <w:rPr>
                <w:b/>
                <w:bCs/>
                <w:sz w:val="24"/>
                <w:szCs w:val="24"/>
              </w:rPr>
              <w:fldChar w:fldCharType="begin"/>
            </w:r>
            <w:r w:rsidRPr="00334BE4">
              <w:rPr>
                <w:b/>
                <w:bCs/>
              </w:rPr>
              <w:instrText xml:space="preserve"> NUMPAGES  </w:instrText>
            </w:r>
            <w:r w:rsidRPr="00334BE4">
              <w:rPr>
                <w:b/>
                <w:bCs/>
                <w:sz w:val="24"/>
                <w:szCs w:val="24"/>
              </w:rPr>
              <w:fldChar w:fldCharType="separate"/>
            </w:r>
            <w:r w:rsidRPr="00334BE4">
              <w:rPr>
                <w:b/>
                <w:bCs/>
                <w:noProof/>
              </w:rPr>
              <w:t>2</w:t>
            </w:r>
            <w:r w:rsidRPr="00334BE4">
              <w:rPr>
                <w:b/>
                <w:bCs/>
                <w:sz w:val="24"/>
                <w:szCs w:val="24"/>
              </w:rPr>
              <w:fldChar w:fldCharType="end"/>
            </w:r>
          </w:sdtContent>
        </w:sdt>
      </w:sdtContent>
    </w:sdt>
    <w:r>
      <w:rPr>
        <w:b/>
        <w:bCs/>
      </w:rPr>
      <w:tab/>
      <w:t>REV. 1.0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E57F42" w14:textId="77777777" w:rsidR="00A26CD3" w:rsidRDefault="00A26CD3" w:rsidP="00334BE4">
      <w:pPr>
        <w:spacing w:after="0" w:line="240" w:lineRule="auto"/>
      </w:pPr>
      <w:r>
        <w:separator/>
      </w:r>
    </w:p>
  </w:footnote>
  <w:footnote w:type="continuationSeparator" w:id="0">
    <w:p w14:paraId="09AAAF0E" w14:textId="77777777" w:rsidR="00A26CD3" w:rsidRDefault="00A26CD3" w:rsidP="00334B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07EF2C" w14:textId="032CA06B" w:rsidR="006706E4" w:rsidRPr="00334BE4" w:rsidRDefault="006706E4" w:rsidP="00334BE4">
    <w:pPr>
      <w:pStyle w:val="Footer"/>
      <w:rPr>
        <w:b/>
        <w:bCs/>
      </w:rPr>
    </w:pPr>
    <w:r>
      <w:rPr>
        <w:b/>
        <w:bCs/>
      </w:rPr>
      <w:t>SOP #: Sec-1</w:t>
    </w:r>
    <w:r>
      <w:tab/>
    </w:r>
    <w:r w:rsidRPr="0050110B">
      <w:rPr>
        <w:b/>
        <w:bCs/>
        <w:color w:val="0070C0"/>
        <w:sz w:val="28"/>
        <w:szCs w:val="28"/>
      </w:rPr>
      <w:t>NTW275: STANDARD OPERATING PROCEDURE</w:t>
    </w:r>
    <w:r>
      <w:tab/>
    </w:r>
    <w:r w:rsidRPr="00334BE4">
      <w:rPr>
        <w:b/>
        <w:bCs/>
      </w:rPr>
      <w:t>DO</w:t>
    </w:r>
    <w:r>
      <w:rPr>
        <w:b/>
        <w:bCs/>
      </w:rPr>
      <w:t>A</w:t>
    </w:r>
    <w:r w:rsidRPr="00334BE4">
      <w:rPr>
        <w:b/>
        <w:bCs/>
      </w:rPr>
      <w:t xml:space="preserve">: </w:t>
    </w:r>
    <w:sdt>
      <w:sdtPr>
        <w:rPr>
          <w:b/>
          <w:bCs/>
        </w:rPr>
        <w:alias w:val="Publish Date"/>
        <w:tag w:val=""/>
        <w:id w:val="-184212092"/>
        <w:placeholder>
          <w:docPart w:val="6772E3F983F741E990DCD9B7CB210C0C"/>
        </w:placeholder>
        <w:dataBinding w:prefixMappings="xmlns:ns0='http://schemas.microsoft.com/office/2006/coverPageProps' " w:xpath="/ns0:CoverPageProperties[1]/ns0:PublishDate[1]" w:storeItemID="{55AF091B-3C7A-41E3-B477-F2FDAA23CFDA}"/>
        <w:date w:fullDate="2020-02-29T00:00:00Z">
          <w:dateFormat w:val="M/d/yyyy"/>
          <w:lid w:val="en-US"/>
          <w:storeMappedDataAs w:val="dateTime"/>
          <w:calendar w:val="gregorian"/>
        </w:date>
      </w:sdtPr>
      <w:sdtContent>
        <w:r>
          <w:rPr>
            <w:b/>
            <w:bCs/>
          </w:rPr>
          <w:t>2/29/2020</w:t>
        </w:r>
      </w:sdtContent>
    </w:sdt>
  </w:p>
  <w:sdt>
    <w:sdtPr>
      <w:rPr>
        <w:b/>
        <w:bCs/>
      </w:rPr>
      <w:alias w:val="Subject"/>
      <w:tag w:val=""/>
      <w:id w:val="-1239484755"/>
      <w:placeholder>
        <w:docPart w:val="EC1E56A906C14656A68DDC3806CA598C"/>
      </w:placeholder>
      <w:dataBinding w:prefixMappings="xmlns:ns0='http://purl.org/dc/elements/1.1/' xmlns:ns1='http://schemas.openxmlformats.org/package/2006/metadata/core-properties' " w:xpath="/ns1:coreProperties[1]/ns0:subject[1]" w:storeItemID="{6C3C8BC8-F283-45AE-878A-BAB7291924A1}"/>
      <w:text/>
    </w:sdtPr>
    <w:sdtContent>
      <w:p w14:paraId="41D18FBC" w14:textId="488A5675" w:rsidR="006706E4" w:rsidRPr="0084769F" w:rsidRDefault="006706E4" w:rsidP="0084769F">
        <w:pPr>
          <w:pStyle w:val="Header"/>
          <w:jc w:val="center"/>
          <w:rPr>
            <w:b/>
            <w:bCs/>
          </w:rPr>
        </w:pPr>
        <w:r>
          <w:rPr>
            <w:b/>
            <w:bCs/>
          </w:rPr>
          <w:t>Security and NAT Policies</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157D0"/>
    <w:multiLevelType w:val="multilevel"/>
    <w:tmpl w:val="CAD4CE24"/>
    <w:lvl w:ilvl="0">
      <w:start w:val="1"/>
      <w:numFmt w:val="upperRoman"/>
      <w:pStyle w:val="Heading1"/>
      <w:suff w:val="space"/>
      <w:lvlText w:val="%1."/>
      <w:lvlJc w:val="left"/>
      <w:pPr>
        <w:ind w:left="0" w:firstLine="0"/>
      </w:pPr>
      <w:rPr>
        <w:rFonts w:hint="default"/>
      </w:rPr>
    </w:lvl>
    <w:lvl w:ilvl="1">
      <w:start w:val="1"/>
      <w:numFmt w:val="upperLetter"/>
      <w:pStyle w:val="Heading2"/>
      <w:lvlText w:val="%2."/>
      <w:lvlJc w:val="left"/>
      <w:pPr>
        <w:ind w:left="720" w:firstLine="0"/>
      </w:pPr>
      <w:rPr>
        <w:rFonts w:hint="default"/>
      </w:rPr>
    </w:lvl>
    <w:lvl w:ilvl="2">
      <w:start w:val="1"/>
      <w:numFmt w:val="decimal"/>
      <w:pStyle w:val="Heading3"/>
      <w:lvlText w:val="%3."/>
      <w:lvlJc w:val="left"/>
      <w:pPr>
        <w:ind w:left="1440" w:firstLine="0"/>
      </w:pPr>
      <w:rPr>
        <w:rFonts w:hint="default"/>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1" w15:restartNumberingAfterBreak="0">
    <w:nsid w:val="5B5D3757"/>
    <w:multiLevelType w:val="hybridMultilevel"/>
    <w:tmpl w:val="9C422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4BE4"/>
    <w:rsid w:val="00016751"/>
    <w:rsid w:val="000453FD"/>
    <w:rsid w:val="000A2C58"/>
    <w:rsid w:val="000D12A4"/>
    <w:rsid w:val="000D1B1D"/>
    <w:rsid w:val="001527D0"/>
    <w:rsid w:val="00157605"/>
    <w:rsid w:val="001661C0"/>
    <w:rsid w:val="001E1D12"/>
    <w:rsid w:val="00226333"/>
    <w:rsid w:val="002272A1"/>
    <w:rsid w:val="00317FC3"/>
    <w:rsid w:val="00334BE4"/>
    <w:rsid w:val="0038163F"/>
    <w:rsid w:val="004205FB"/>
    <w:rsid w:val="00461601"/>
    <w:rsid w:val="0050110B"/>
    <w:rsid w:val="00570E94"/>
    <w:rsid w:val="00577E78"/>
    <w:rsid w:val="005A7AB7"/>
    <w:rsid w:val="005C5BAA"/>
    <w:rsid w:val="005D3588"/>
    <w:rsid w:val="006706E4"/>
    <w:rsid w:val="006D2503"/>
    <w:rsid w:val="00714653"/>
    <w:rsid w:val="00821B10"/>
    <w:rsid w:val="0083200B"/>
    <w:rsid w:val="0084769F"/>
    <w:rsid w:val="00927461"/>
    <w:rsid w:val="0099285A"/>
    <w:rsid w:val="009D4E8F"/>
    <w:rsid w:val="00A07E1D"/>
    <w:rsid w:val="00A26CD3"/>
    <w:rsid w:val="00A40D81"/>
    <w:rsid w:val="00A8688B"/>
    <w:rsid w:val="00AD5155"/>
    <w:rsid w:val="00B6500D"/>
    <w:rsid w:val="00B82523"/>
    <w:rsid w:val="00BA10DB"/>
    <w:rsid w:val="00BB6577"/>
    <w:rsid w:val="00C27585"/>
    <w:rsid w:val="00C60446"/>
    <w:rsid w:val="00C80A01"/>
    <w:rsid w:val="00C9583C"/>
    <w:rsid w:val="00CA3A6D"/>
    <w:rsid w:val="00D56108"/>
    <w:rsid w:val="00DA7EEB"/>
    <w:rsid w:val="00F12BE9"/>
    <w:rsid w:val="00F5114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FF27FE"/>
  <w15:chartTrackingRefBased/>
  <w15:docId w15:val="{99C2FE6F-90EB-4F0C-AD66-600A587D2D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57605"/>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57605"/>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57605"/>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157605"/>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57605"/>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57605"/>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57605"/>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5760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5760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34B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4BE4"/>
  </w:style>
  <w:style w:type="paragraph" w:styleId="Footer">
    <w:name w:val="footer"/>
    <w:basedOn w:val="Normal"/>
    <w:link w:val="FooterChar"/>
    <w:uiPriority w:val="99"/>
    <w:unhideWhenUsed/>
    <w:rsid w:val="00334B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4BE4"/>
  </w:style>
  <w:style w:type="character" w:styleId="PlaceholderText">
    <w:name w:val="Placeholder Text"/>
    <w:basedOn w:val="DefaultParagraphFont"/>
    <w:uiPriority w:val="99"/>
    <w:semiHidden/>
    <w:rsid w:val="00334BE4"/>
    <w:rPr>
      <w:color w:val="808080"/>
    </w:rPr>
  </w:style>
  <w:style w:type="character" w:customStyle="1" w:styleId="Heading1Char">
    <w:name w:val="Heading 1 Char"/>
    <w:basedOn w:val="DefaultParagraphFont"/>
    <w:link w:val="Heading1"/>
    <w:uiPriority w:val="9"/>
    <w:rsid w:val="0015760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15760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15760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157605"/>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15760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15760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15760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15760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57605"/>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DA7EEB"/>
    <w:pPr>
      <w:ind w:left="720"/>
      <w:contextualSpacing/>
    </w:pPr>
  </w:style>
  <w:style w:type="paragraph" w:styleId="Caption">
    <w:name w:val="caption"/>
    <w:basedOn w:val="Normal"/>
    <w:next w:val="Normal"/>
    <w:uiPriority w:val="35"/>
    <w:unhideWhenUsed/>
    <w:qFormat/>
    <w:rsid w:val="00DA7EEB"/>
    <w:pPr>
      <w:spacing w:after="200" w:line="240" w:lineRule="auto"/>
    </w:pPr>
    <w:rPr>
      <w:i/>
      <w:iCs/>
      <w:color w:val="44546A" w:themeColor="text2"/>
      <w:sz w:val="18"/>
      <w:szCs w:val="18"/>
    </w:rPr>
  </w:style>
  <w:style w:type="paragraph" w:styleId="NormalWeb">
    <w:name w:val="Normal (Web)"/>
    <w:basedOn w:val="Normal"/>
    <w:uiPriority w:val="99"/>
    <w:semiHidden/>
    <w:unhideWhenUsed/>
    <w:rsid w:val="000453FD"/>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0453F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28042363">
      <w:bodyDiv w:val="1"/>
      <w:marLeft w:val="0"/>
      <w:marRight w:val="0"/>
      <w:marTop w:val="0"/>
      <w:marBottom w:val="0"/>
      <w:divBdr>
        <w:top w:val="none" w:sz="0" w:space="0" w:color="auto"/>
        <w:left w:val="none" w:sz="0" w:space="0" w:color="auto"/>
        <w:bottom w:val="none" w:sz="0" w:space="0" w:color="auto"/>
        <w:right w:val="none" w:sz="0" w:space="0" w:color="auto"/>
      </w:divBdr>
      <w:divsChild>
        <w:div w:id="788159157">
          <w:marLeft w:val="0"/>
          <w:marRight w:val="0"/>
          <w:marTop w:val="100"/>
          <w:marBottom w:val="100"/>
          <w:divBdr>
            <w:top w:val="none" w:sz="0" w:space="0" w:color="auto"/>
            <w:left w:val="none" w:sz="0" w:space="0" w:color="auto"/>
            <w:bottom w:val="none" w:sz="0" w:space="0" w:color="auto"/>
            <w:right w:val="none" w:sz="0" w:space="0" w:color="auto"/>
          </w:divBdr>
          <w:divsChild>
            <w:div w:id="587541131">
              <w:marLeft w:val="0"/>
              <w:marRight w:val="0"/>
              <w:marTop w:val="0"/>
              <w:marBottom w:val="0"/>
              <w:divBdr>
                <w:top w:val="none" w:sz="0" w:space="0" w:color="auto"/>
                <w:left w:val="none" w:sz="0" w:space="0" w:color="auto"/>
                <w:bottom w:val="none" w:sz="0" w:space="0" w:color="auto"/>
                <w:right w:val="none" w:sz="0" w:space="0" w:color="auto"/>
              </w:divBdr>
              <w:divsChild>
                <w:div w:id="816144485">
                  <w:marLeft w:val="0"/>
                  <w:marRight w:val="0"/>
                  <w:marTop w:val="0"/>
                  <w:marBottom w:val="0"/>
                  <w:divBdr>
                    <w:top w:val="none" w:sz="0" w:space="0" w:color="auto"/>
                    <w:left w:val="none" w:sz="0" w:space="0" w:color="auto"/>
                    <w:bottom w:val="none" w:sz="0" w:space="0" w:color="auto"/>
                    <w:right w:val="none" w:sz="0" w:space="0" w:color="auto"/>
                  </w:divBdr>
                  <w:divsChild>
                    <w:div w:id="513300711">
                      <w:marLeft w:val="0"/>
                      <w:marRight w:val="0"/>
                      <w:marTop w:val="450"/>
                      <w:marBottom w:val="450"/>
                      <w:divBdr>
                        <w:top w:val="none" w:sz="0" w:space="0" w:color="auto"/>
                        <w:left w:val="none" w:sz="0" w:space="0" w:color="auto"/>
                        <w:bottom w:val="none" w:sz="0" w:space="0" w:color="auto"/>
                        <w:right w:val="none" w:sz="0" w:space="0" w:color="auto"/>
                      </w:divBdr>
                      <w:divsChild>
                        <w:div w:id="1488789894">
                          <w:marLeft w:val="0"/>
                          <w:marRight w:val="0"/>
                          <w:marTop w:val="0"/>
                          <w:marBottom w:val="0"/>
                          <w:divBdr>
                            <w:top w:val="none" w:sz="0" w:space="0" w:color="auto"/>
                            <w:left w:val="none" w:sz="0" w:space="0" w:color="auto"/>
                            <w:bottom w:val="none" w:sz="0" w:space="0" w:color="auto"/>
                            <w:right w:val="none" w:sz="0" w:space="0" w:color="auto"/>
                          </w:divBdr>
                          <w:divsChild>
                            <w:div w:id="1847481022">
                              <w:marLeft w:val="0"/>
                              <w:marRight w:val="0"/>
                              <w:marTop w:val="0"/>
                              <w:marBottom w:val="0"/>
                              <w:divBdr>
                                <w:top w:val="none" w:sz="0" w:space="0" w:color="auto"/>
                                <w:left w:val="none" w:sz="0" w:space="0" w:color="auto"/>
                                <w:bottom w:val="none" w:sz="0" w:space="0" w:color="auto"/>
                                <w:right w:val="none" w:sz="0" w:space="0" w:color="auto"/>
                              </w:divBdr>
                              <w:divsChild>
                                <w:div w:id="632099647">
                                  <w:marLeft w:val="0"/>
                                  <w:marRight w:val="0"/>
                                  <w:marTop w:val="0"/>
                                  <w:marBottom w:val="0"/>
                                  <w:divBdr>
                                    <w:top w:val="none" w:sz="0" w:space="0" w:color="auto"/>
                                    <w:left w:val="none" w:sz="0" w:space="0" w:color="auto"/>
                                    <w:bottom w:val="none" w:sz="0" w:space="0" w:color="auto"/>
                                    <w:right w:val="none" w:sz="0" w:space="0" w:color="auto"/>
                                  </w:divBdr>
                                  <w:divsChild>
                                    <w:div w:id="762991269">
                                      <w:marLeft w:val="0"/>
                                      <w:marRight w:val="300"/>
                                      <w:marTop w:val="0"/>
                                      <w:marBottom w:val="0"/>
                                      <w:divBdr>
                                        <w:top w:val="single" w:sz="6" w:space="8" w:color="000000"/>
                                        <w:left w:val="single" w:sz="6" w:space="31" w:color="000000"/>
                                        <w:bottom w:val="single" w:sz="6" w:space="8" w:color="000000"/>
                                        <w:right w:val="single" w:sz="6" w:space="31" w:color="000000"/>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31.JPG"/><Relationship Id="rId3" Type="http://schemas.openxmlformats.org/officeDocument/2006/relationships/numbering" Target="numbering.xml"/><Relationship Id="rId21" Type="http://schemas.openxmlformats.org/officeDocument/2006/relationships/image" Target="media/image13.jpeg"/><Relationship Id="rId34" Type="http://schemas.openxmlformats.org/officeDocument/2006/relationships/image" Target="media/image26.JP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G"/><Relationship Id="rId28" Type="http://schemas.openxmlformats.org/officeDocument/2006/relationships/image" Target="media/image20.jpeg"/><Relationship Id="rId36" Type="http://schemas.openxmlformats.org/officeDocument/2006/relationships/image" Target="media/image28.JPG"/><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image" Target="media/image23.JP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772E3F983F741E990DCD9B7CB210C0C"/>
        <w:category>
          <w:name w:val="General"/>
          <w:gallery w:val="placeholder"/>
        </w:category>
        <w:types>
          <w:type w:val="bbPlcHdr"/>
        </w:types>
        <w:behaviors>
          <w:behavior w:val="content"/>
        </w:behaviors>
        <w:guid w:val="{ECA48DFE-2101-44B4-BFFE-4FD1909BC160}"/>
      </w:docPartPr>
      <w:docPartBody>
        <w:p w:rsidR="000C19E8" w:rsidRDefault="00162079">
          <w:r w:rsidRPr="00FC51E5">
            <w:rPr>
              <w:rStyle w:val="PlaceholderText"/>
            </w:rPr>
            <w:t>[Publish Date]</w:t>
          </w:r>
        </w:p>
      </w:docPartBody>
    </w:docPart>
    <w:docPart>
      <w:docPartPr>
        <w:name w:val="EC1E56A906C14656A68DDC3806CA598C"/>
        <w:category>
          <w:name w:val="General"/>
          <w:gallery w:val="placeholder"/>
        </w:category>
        <w:types>
          <w:type w:val="bbPlcHdr"/>
        </w:types>
        <w:behaviors>
          <w:behavior w:val="content"/>
        </w:behaviors>
        <w:guid w:val="{2B523793-9558-4412-B59C-DFFE958DCB18}"/>
      </w:docPartPr>
      <w:docPartBody>
        <w:p w:rsidR="000C19E8" w:rsidRDefault="00162079">
          <w:r w:rsidRPr="00FC51E5">
            <w:rPr>
              <w:rStyle w:val="PlaceholderText"/>
            </w:rPr>
            <w:t>[Subject]</w:t>
          </w:r>
        </w:p>
      </w:docPartBody>
    </w:docPart>
    <w:docPart>
      <w:docPartPr>
        <w:name w:val="4D48D4E178D7405E9CF4FA6CD481F114"/>
        <w:category>
          <w:name w:val="General"/>
          <w:gallery w:val="placeholder"/>
        </w:category>
        <w:types>
          <w:type w:val="bbPlcHdr"/>
        </w:types>
        <w:behaviors>
          <w:behavior w:val="content"/>
        </w:behaviors>
        <w:guid w:val="{43A7FDDC-10C6-4A50-90C2-F851B5509B09}"/>
      </w:docPartPr>
      <w:docPartBody>
        <w:p w:rsidR="00F85830" w:rsidRDefault="000C19E8">
          <w:r w:rsidRPr="00F625AC">
            <w:rPr>
              <w:rStyle w:val="PlaceholderText"/>
            </w:rPr>
            <w:t>[Subject]</w:t>
          </w:r>
        </w:p>
      </w:docPartBody>
    </w:docPart>
    <w:docPart>
      <w:docPartPr>
        <w:name w:val="204F9A35C47240E3B92822141EF49BC6"/>
        <w:category>
          <w:name w:val="General"/>
          <w:gallery w:val="placeholder"/>
        </w:category>
        <w:types>
          <w:type w:val="bbPlcHdr"/>
        </w:types>
        <w:behaviors>
          <w:behavior w:val="content"/>
        </w:behaviors>
        <w:guid w:val="{3A0260B4-04B6-4BBC-9A09-54E02AAE4C52}"/>
      </w:docPartPr>
      <w:docPartBody>
        <w:p w:rsidR="00F85830" w:rsidRDefault="000C19E8">
          <w:r w:rsidRPr="00F625AC">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2079"/>
    <w:rsid w:val="000C19E8"/>
    <w:rsid w:val="00162079"/>
    <w:rsid w:val="00193C29"/>
    <w:rsid w:val="00493EF6"/>
    <w:rsid w:val="004D63F0"/>
    <w:rsid w:val="00E22907"/>
    <w:rsid w:val="00F8583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162079"/>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C19E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2020-02-29T00:00:00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813126B-ADAE-4385-B2EF-363946C441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TotalTime>
  <Pages>23</Pages>
  <Words>1506</Words>
  <Characters>8585</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Security and NAT Policies</dc:subject>
  <dc:creator>Jose Ramirez</dc:creator>
  <cp:keywords/>
  <dc:description/>
  <cp:lastModifiedBy>Jose Ramirez</cp:lastModifiedBy>
  <cp:revision>6</cp:revision>
  <cp:lastPrinted>2020-03-04T04:08:00Z</cp:lastPrinted>
  <dcterms:created xsi:type="dcterms:W3CDTF">2020-03-28T16:49:00Z</dcterms:created>
  <dcterms:modified xsi:type="dcterms:W3CDTF">2020-03-28T19:43:00Z</dcterms:modified>
</cp:coreProperties>
</file>