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48179" w14:textId="5E83F31E" w:rsidR="00BF1AB8" w:rsidRPr="002F52A2" w:rsidRDefault="00BF1AB8" w:rsidP="00BF1AB8">
      <w:pPr>
        <w:tabs>
          <w:tab w:val="right" w:pos="8460"/>
        </w:tabs>
        <w:spacing w:after="0" w:line="240" w:lineRule="auto"/>
        <w:rPr>
          <w:rFonts w:cs="Calibri"/>
          <w:b/>
          <w:bCs/>
          <w:noProof/>
          <w:lang w:val="es-CR"/>
        </w:rPr>
      </w:pPr>
      <w:r w:rsidRPr="002F52A2">
        <w:rPr>
          <w:rFonts w:cs="Calibri"/>
          <w:b/>
          <w:bCs/>
          <w:noProof/>
          <w:lang w:val="es-CR"/>
        </w:rPr>
        <w:t>INSTITUTO TECNOLÓGICO DE COSTA RICA</w:t>
      </w:r>
      <w:r w:rsidRPr="002F52A2">
        <w:rPr>
          <w:rFonts w:cs="Calibri"/>
          <w:b/>
          <w:bCs/>
          <w:noProof/>
          <w:lang w:val="es-CR"/>
        </w:rPr>
        <w:tab/>
      </w:r>
      <w:r w:rsidR="00382CFE">
        <w:rPr>
          <w:rFonts w:cs="Calibri"/>
          <w:b/>
          <w:bCs/>
          <w:noProof/>
          <w:lang w:val="es-CR"/>
        </w:rPr>
        <w:t>I</w:t>
      </w:r>
      <w:r w:rsidR="008E4ADA">
        <w:rPr>
          <w:rFonts w:cs="Calibri"/>
          <w:b/>
          <w:bCs/>
          <w:noProof/>
          <w:lang w:val="es-CR"/>
        </w:rPr>
        <w:t>I</w:t>
      </w:r>
      <w:r w:rsidR="007E7394">
        <w:rPr>
          <w:rFonts w:cs="Calibri"/>
          <w:b/>
          <w:bCs/>
          <w:noProof/>
          <w:lang w:val="es-CR"/>
        </w:rPr>
        <w:t xml:space="preserve"> SEMESTRE 202</w:t>
      </w:r>
      <w:r w:rsidR="00391CB3">
        <w:rPr>
          <w:rFonts w:cs="Calibri"/>
          <w:b/>
          <w:bCs/>
          <w:noProof/>
          <w:lang w:val="es-CR"/>
        </w:rPr>
        <w:t>1</w:t>
      </w:r>
    </w:p>
    <w:p w14:paraId="6107BB93" w14:textId="77777777" w:rsidR="00BF1AB8" w:rsidRDefault="00BF1AB8" w:rsidP="00BF1AB8">
      <w:pPr>
        <w:tabs>
          <w:tab w:val="right" w:pos="8460"/>
        </w:tabs>
        <w:spacing w:after="0" w:line="240" w:lineRule="auto"/>
        <w:rPr>
          <w:rFonts w:cs="Calibri"/>
          <w:b/>
          <w:bCs/>
          <w:noProof/>
          <w:lang w:val="es-CR"/>
        </w:rPr>
      </w:pPr>
      <w:r w:rsidRPr="002F52A2">
        <w:rPr>
          <w:rFonts w:cs="Calibri"/>
          <w:b/>
          <w:bCs/>
          <w:noProof/>
          <w:lang w:val="es-CR"/>
        </w:rPr>
        <w:t>INGENIERÍA EN COMPUTACIÓN</w:t>
      </w:r>
    </w:p>
    <w:p w14:paraId="00B3CE39" w14:textId="01C6C987" w:rsidR="00F97805" w:rsidRDefault="00F97805" w:rsidP="00BF1AB8">
      <w:pPr>
        <w:tabs>
          <w:tab w:val="right" w:pos="8460"/>
        </w:tabs>
        <w:spacing w:after="0" w:line="240" w:lineRule="auto"/>
        <w:rPr>
          <w:b/>
          <w:noProof/>
          <w:lang w:val="es-CR"/>
        </w:rPr>
      </w:pPr>
      <w:r>
        <w:rPr>
          <w:rFonts w:cs="Calibri"/>
          <w:b/>
          <w:bCs/>
          <w:noProof/>
          <w:lang w:val="es-CR"/>
        </w:rPr>
        <w:t xml:space="preserve">IC-8020 </w:t>
      </w:r>
      <w:r w:rsidR="00D136C4">
        <w:rPr>
          <w:b/>
          <w:noProof/>
          <w:lang w:val="es-CR"/>
        </w:rPr>
        <w:t>RECUPERACIÓN DE INFORMACIÓN TEXTUAL</w:t>
      </w:r>
    </w:p>
    <w:p w14:paraId="422DF744" w14:textId="38405102" w:rsidR="00D136C4" w:rsidRDefault="00D136C4" w:rsidP="00BF1AB8">
      <w:pPr>
        <w:tabs>
          <w:tab w:val="right" w:pos="8460"/>
        </w:tabs>
        <w:spacing w:after="0" w:line="240" w:lineRule="auto"/>
        <w:rPr>
          <w:b/>
          <w:noProof/>
          <w:lang w:val="es-CR"/>
        </w:rPr>
      </w:pPr>
      <w:r>
        <w:rPr>
          <w:b/>
          <w:noProof/>
          <w:lang w:val="es-CR"/>
        </w:rPr>
        <w:t>Joseph Tenorio Pereira, 2019064588</w:t>
      </w:r>
    </w:p>
    <w:p w14:paraId="1670822F" w14:textId="7FAEFD2C" w:rsidR="00D136C4" w:rsidRPr="00E672E1" w:rsidRDefault="00D136C4" w:rsidP="00BF1AB8">
      <w:pPr>
        <w:tabs>
          <w:tab w:val="right" w:pos="8460"/>
        </w:tabs>
        <w:spacing w:after="0" w:line="240" w:lineRule="auto"/>
        <w:rPr>
          <w:b/>
          <w:noProof/>
          <w:lang w:val="es-CR"/>
        </w:rPr>
      </w:pPr>
      <w:r>
        <w:rPr>
          <w:b/>
          <w:noProof/>
          <w:lang w:val="es-CR"/>
        </w:rPr>
        <w:t>Carlos Varela Ramírez, 2019</w:t>
      </w:r>
      <w:r w:rsidR="00E672E1">
        <w:rPr>
          <w:b/>
          <w:noProof/>
          <w:lang w:val="es-CR"/>
        </w:rPr>
        <w:t>0</w:t>
      </w:r>
      <w:r>
        <w:rPr>
          <w:b/>
          <w:noProof/>
          <w:lang w:val="es-CR"/>
        </w:rPr>
        <w:t>77</w:t>
      </w:r>
      <w:r w:rsidR="00E672E1">
        <w:rPr>
          <w:b/>
          <w:noProof/>
          <w:lang w:val="es-CR"/>
        </w:rPr>
        <w:t>1</w:t>
      </w:r>
      <w:r>
        <w:rPr>
          <w:b/>
          <w:noProof/>
          <w:lang w:val="es-CR"/>
        </w:rPr>
        <w:t>77</w:t>
      </w:r>
    </w:p>
    <w:p w14:paraId="66EDE877" w14:textId="77777777" w:rsidR="00D136C4" w:rsidRDefault="00D136C4" w:rsidP="00F97805">
      <w:pPr>
        <w:tabs>
          <w:tab w:val="right" w:pos="8460"/>
        </w:tabs>
        <w:spacing w:after="0" w:line="240" w:lineRule="auto"/>
        <w:jc w:val="center"/>
        <w:rPr>
          <w:rFonts w:cs="Calibri"/>
          <w:b/>
          <w:bCs/>
          <w:noProof/>
          <w:lang w:val="es-CR"/>
        </w:rPr>
      </w:pPr>
    </w:p>
    <w:p w14:paraId="0CFB0FB1" w14:textId="10B819E9" w:rsidR="00F97805" w:rsidRDefault="00F97805" w:rsidP="00F97805">
      <w:pPr>
        <w:tabs>
          <w:tab w:val="right" w:pos="8460"/>
        </w:tabs>
        <w:spacing w:after="0" w:line="240" w:lineRule="auto"/>
        <w:jc w:val="center"/>
        <w:rPr>
          <w:rFonts w:cs="Calibri"/>
          <w:b/>
          <w:bCs/>
          <w:noProof/>
          <w:lang w:val="es-CR"/>
        </w:rPr>
      </w:pPr>
      <w:r>
        <w:rPr>
          <w:rFonts w:cs="Calibri"/>
          <w:b/>
          <w:bCs/>
          <w:noProof/>
          <w:lang w:val="es-CR"/>
        </w:rPr>
        <w:t>TAREA PROGRAMADA</w:t>
      </w:r>
      <w:r w:rsidR="00E214CD">
        <w:rPr>
          <w:rFonts w:cs="Calibri"/>
          <w:b/>
          <w:bCs/>
          <w:noProof/>
          <w:lang w:val="es-CR"/>
        </w:rPr>
        <w:t xml:space="preserve"> </w:t>
      </w:r>
      <w:r w:rsidR="002E70CA">
        <w:rPr>
          <w:rFonts w:cs="Calibri"/>
          <w:b/>
          <w:bCs/>
          <w:noProof/>
          <w:lang w:val="es-CR"/>
        </w:rPr>
        <w:t>3</w:t>
      </w:r>
    </w:p>
    <w:p w14:paraId="1695A882" w14:textId="4FF9CCE5" w:rsidR="00F97805" w:rsidRDefault="00F97805" w:rsidP="00F97805">
      <w:pPr>
        <w:tabs>
          <w:tab w:val="right" w:pos="8460"/>
        </w:tabs>
        <w:spacing w:after="0" w:line="240" w:lineRule="auto"/>
        <w:jc w:val="center"/>
        <w:rPr>
          <w:rFonts w:cs="Calibri"/>
          <w:b/>
          <w:bCs/>
          <w:noProof/>
          <w:lang w:val="es-CR"/>
        </w:rPr>
      </w:pPr>
      <w:r>
        <w:rPr>
          <w:rFonts w:cs="Calibri"/>
          <w:b/>
          <w:bCs/>
          <w:noProof/>
          <w:lang w:val="es-CR"/>
        </w:rPr>
        <w:t>DOCUMENTACIÓN</w:t>
      </w:r>
    </w:p>
    <w:p w14:paraId="1CA523D1" w14:textId="24E68655" w:rsidR="00D136C4" w:rsidRDefault="00BF1AB8" w:rsidP="00D136C4">
      <w:pPr>
        <w:numPr>
          <w:ilvl w:val="0"/>
          <w:numId w:val="1"/>
        </w:numPr>
        <w:spacing w:after="0" w:line="240" w:lineRule="auto"/>
        <w:rPr>
          <w:rFonts w:cs="Calibri"/>
          <w:noProof/>
          <w:lang w:val="es-CR"/>
        </w:rPr>
      </w:pPr>
      <w:r w:rsidRPr="002F52A2">
        <w:rPr>
          <w:rFonts w:cs="Calibri"/>
          <w:noProof/>
          <w:lang w:val="es-CR"/>
        </w:rPr>
        <w:t>Introducción</w:t>
      </w:r>
    </w:p>
    <w:p w14:paraId="3ABC3642" w14:textId="77777777" w:rsidR="00D136C4" w:rsidRPr="00D136C4" w:rsidRDefault="00D136C4" w:rsidP="00D136C4">
      <w:pPr>
        <w:spacing w:after="0" w:line="240" w:lineRule="auto"/>
        <w:ind w:left="360"/>
        <w:rPr>
          <w:rFonts w:cs="Calibri"/>
          <w:noProof/>
          <w:lang w:val="es-CR"/>
        </w:rPr>
      </w:pPr>
    </w:p>
    <w:p w14:paraId="74648CEE" w14:textId="737254E4" w:rsidR="00D136C4" w:rsidRPr="00D136C4" w:rsidRDefault="00D136C4" w:rsidP="00D136C4">
      <w:pPr>
        <w:pStyle w:val="ListParagraph"/>
        <w:ind w:left="360" w:firstLine="360"/>
        <w:jc w:val="both"/>
        <w:rPr>
          <w:rFonts w:ascii="Calibri" w:eastAsia="Calibri" w:hAnsi="Calibri"/>
          <w:noProof/>
          <w:sz w:val="22"/>
          <w:szCs w:val="22"/>
          <w:lang w:eastAsia="en-US"/>
        </w:rPr>
      </w:pPr>
      <w:r w:rsidRPr="00D136C4">
        <w:rPr>
          <w:rFonts w:ascii="Calibri" w:eastAsia="Calibri" w:hAnsi="Calibri"/>
          <w:noProof/>
          <w:sz w:val="22"/>
          <w:szCs w:val="22"/>
          <w:lang w:eastAsia="en-US"/>
        </w:rPr>
        <w:t>La tarea consiste en aplicar y evaluar dos clasificadores (Rocchio y bayesianos ingenuos)</w:t>
      </w:r>
      <w:r>
        <w:rPr>
          <w:rFonts w:ascii="Calibri" w:eastAsia="Calibri" w:hAnsi="Calibri"/>
          <w:noProof/>
          <w:sz w:val="22"/>
          <w:szCs w:val="22"/>
          <w:lang w:eastAsia="en-US"/>
        </w:rPr>
        <w:t xml:space="preserve"> para una colección dada, la cuál se extrajo en por medio de dos </w:t>
      </w:r>
      <w:r w:rsidRPr="00D136C4">
        <w:rPr>
          <w:rFonts w:ascii="Calibri" w:eastAsia="Calibri" w:hAnsi="Calibri"/>
          <w:noProof/>
          <w:sz w:val="22"/>
          <w:szCs w:val="22"/>
          <w:lang w:eastAsia="en-US"/>
        </w:rPr>
        <w:t>archivos</w:t>
      </w:r>
      <w:r>
        <w:rPr>
          <w:rFonts w:ascii="Calibri" w:eastAsia="Calibri" w:hAnsi="Calibri"/>
          <w:noProof/>
          <w:sz w:val="22"/>
          <w:szCs w:val="22"/>
          <w:lang w:eastAsia="en-US"/>
        </w:rPr>
        <w:t>, los cuales</w:t>
      </w:r>
      <w:r w:rsidRPr="00D136C4">
        <w:rPr>
          <w:rFonts w:ascii="Calibri" w:eastAsia="Calibri" w:hAnsi="Calibri"/>
          <w:noProof/>
          <w:sz w:val="22"/>
          <w:szCs w:val="22"/>
          <w:lang w:eastAsia="en-US"/>
        </w:rPr>
        <w:t xml:space="preserve"> contienen vectores de documentos extraídos de la colección de noticias Reuters21578</w:t>
      </w:r>
      <w:r>
        <w:rPr>
          <w:rFonts w:ascii="Calibri" w:eastAsia="Calibri" w:hAnsi="Calibri"/>
          <w:noProof/>
          <w:sz w:val="22"/>
          <w:szCs w:val="22"/>
          <w:lang w:eastAsia="en-US"/>
        </w:rPr>
        <w:t>. Dichos vectores se dan por medio de archivos tipo CSV con un formato especificado. El objetivo es leer de estos archivos los documento</w:t>
      </w:r>
      <w:r w:rsidR="00D043EB">
        <w:rPr>
          <w:rFonts w:ascii="Calibri" w:eastAsia="Calibri" w:hAnsi="Calibri"/>
          <w:noProof/>
          <w:sz w:val="22"/>
          <w:szCs w:val="22"/>
          <w:lang w:eastAsia="en-US"/>
        </w:rPr>
        <w:t>s</w:t>
      </w:r>
      <w:r>
        <w:rPr>
          <w:rFonts w:ascii="Calibri" w:eastAsia="Calibri" w:hAnsi="Calibri"/>
          <w:noProof/>
          <w:sz w:val="22"/>
          <w:szCs w:val="22"/>
          <w:lang w:eastAsia="en-US"/>
        </w:rPr>
        <w:t xml:space="preserve"> correspondientes y aplicar los algoritmos de clasificación por medio del programa a crear. Sumado a esto, se realiza manualmente la evaluación de los resultados obtenidos por medio de las métricas de preicisión, recall, acierto y error.</w:t>
      </w:r>
    </w:p>
    <w:p w14:paraId="3A065B54" w14:textId="77777777" w:rsidR="00D136C4" w:rsidRPr="002F52A2" w:rsidRDefault="00D136C4" w:rsidP="00D136C4">
      <w:pPr>
        <w:spacing w:after="0" w:line="240" w:lineRule="auto"/>
        <w:ind w:left="360"/>
        <w:rPr>
          <w:rFonts w:cs="Calibri"/>
          <w:noProof/>
          <w:lang w:val="es-CR"/>
        </w:rPr>
      </w:pPr>
    </w:p>
    <w:p w14:paraId="5554B625" w14:textId="7518BCD5" w:rsidR="00BF1AB8" w:rsidRPr="002F52A2" w:rsidRDefault="00D136C4" w:rsidP="00454245">
      <w:pPr>
        <w:numPr>
          <w:ilvl w:val="0"/>
          <w:numId w:val="1"/>
        </w:numPr>
        <w:spacing w:line="240" w:lineRule="auto"/>
        <w:rPr>
          <w:rFonts w:cs="Calibri"/>
          <w:noProof/>
          <w:lang w:val="es-CR"/>
        </w:rPr>
      </w:pPr>
      <w:r>
        <w:rPr>
          <w:noProof/>
          <w:lang w:val="es-CR"/>
        </w:rPr>
        <w:t>Tabla de estado final del proyecto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49"/>
        <w:gridCol w:w="992"/>
        <w:gridCol w:w="3343"/>
      </w:tblGrid>
      <w:tr w:rsidR="000E18F7" w:rsidRPr="00A30899" w14:paraId="7F22A1EC" w14:textId="77777777" w:rsidTr="008E4ADA">
        <w:tc>
          <w:tcPr>
            <w:tcW w:w="4849" w:type="dxa"/>
            <w:shd w:val="clear" w:color="auto" w:fill="auto"/>
          </w:tcPr>
          <w:p w14:paraId="2DDC914B" w14:textId="7352A721" w:rsidR="000E18F7" w:rsidRPr="00A30899" w:rsidRDefault="008E4ADA" w:rsidP="000E18F7">
            <w:pPr>
              <w:spacing w:after="0" w:line="240" w:lineRule="auto"/>
              <w:rPr>
                <w:b/>
                <w:noProof/>
                <w:sz w:val="18"/>
              </w:rPr>
            </w:pPr>
            <w:r w:rsidRPr="00A30899">
              <w:rPr>
                <w:b/>
                <w:noProof/>
                <w:sz w:val="18"/>
              </w:rPr>
              <w:t>ETAPA</w:t>
            </w:r>
          </w:p>
        </w:tc>
        <w:tc>
          <w:tcPr>
            <w:tcW w:w="992" w:type="dxa"/>
            <w:shd w:val="clear" w:color="auto" w:fill="auto"/>
          </w:tcPr>
          <w:p w14:paraId="01BEBAA6" w14:textId="6E628A76" w:rsidR="000E18F7" w:rsidRPr="00A30899" w:rsidRDefault="008E4ADA" w:rsidP="00A30899">
            <w:pPr>
              <w:spacing w:after="0" w:line="240" w:lineRule="auto"/>
              <w:jc w:val="center"/>
              <w:rPr>
                <w:b/>
                <w:noProof/>
                <w:sz w:val="18"/>
                <w:lang w:val="es-CR"/>
              </w:rPr>
            </w:pPr>
            <w:r w:rsidRPr="00A30899">
              <w:rPr>
                <w:b/>
                <w:noProof/>
                <w:sz w:val="18"/>
              </w:rPr>
              <w:t>% DE COMPLET.</w:t>
            </w:r>
          </w:p>
        </w:tc>
        <w:tc>
          <w:tcPr>
            <w:tcW w:w="3343" w:type="dxa"/>
            <w:shd w:val="clear" w:color="auto" w:fill="auto"/>
          </w:tcPr>
          <w:p w14:paraId="0D0B21F6" w14:textId="60C37B80" w:rsidR="000E18F7" w:rsidRPr="00A30899" w:rsidRDefault="008E4ADA" w:rsidP="000E18F7">
            <w:pPr>
              <w:spacing w:after="0" w:line="240" w:lineRule="auto"/>
              <w:rPr>
                <w:b/>
                <w:noProof/>
                <w:sz w:val="18"/>
              </w:rPr>
            </w:pPr>
            <w:r w:rsidRPr="00A30899">
              <w:rPr>
                <w:b/>
                <w:noProof/>
                <w:sz w:val="18"/>
              </w:rPr>
              <w:t>COMENTARIO O ACLARACIÓN</w:t>
            </w:r>
          </w:p>
        </w:tc>
      </w:tr>
      <w:tr w:rsidR="00571503" w:rsidRPr="00571503" w14:paraId="13070136" w14:textId="77777777" w:rsidTr="008E4ADA">
        <w:tc>
          <w:tcPr>
            <w:tcW w:w="4849" w:type="dxa"/>
            <w:shd w:val="clear" w:color="auto" w:fill="auto"/>
          </w:tcPr>
          <w:p w14:paraId="6EAADD79" w14:textId="4D617A13" w:rsidR="00571503" w:rsidRPr="00571503" w:rsidRDefault="00DA1959" w:rsidP="000E18F7">
            <w:pPr>
              <w:spacing w:after="0" w:line="240" w:lineRule="auto"/>
              <w:rPr>
                <w:b/>
                <w:noProof/>
                <w:sz w:val="18"/>
              </w:rPr>
            </w:pPr>
            <w:r>
              <w:rPr>
                <w:b/>
                <w:noProof/>
                <w:sz w:val="18"/>
              </w:rPr>
              <w:t>Lectura y conversion</w:t>
            </w:r>
          </w:p>
        </w:tc>
        <w:tc>
          <w:tcPr>
            <w:tcW w:w="992" w:type="dxa"/>
            <w:shd w:val="clear" w:color="auto" w:fill="auto"/>
          </w:tcPr>
          <w:p w14:paraId="2BFF5A87" w14:textId="77777777" w:rsidR="00571503" w:rsidRPr="00571503" w:rsidRDefault="00571503" w:rsidP="000E18F7">
            <w:pPr>
              <w:spacing w:after="0" w:line="240" w:lineRule="auto"/>
              <w:jc w:val="center"/>
              <w:rPr>
                <w:b/>
                <w:noProof/>
                <w:sz w:val="18"/>
              </w:rPr>
            </w:pPr>
          </w:p>
        </w:tc>
        <w:tc>
          <w:tcPr>
            <w:tcW w:w="3343" w:type="dxa"/>
            <w:shd w:val="clear" w:color="auto" w:fill="auto"/>
          </w:tcPr>
          <w:p w14:paraId="7E40B259" w14:textId="77777777" w:rsidR="00571503" w:rsidRPr="00571503" w:rsidRDefault="00571503" w:rsidP="000E18F7">
            <w:pPr>
              <w:spacing w:after="0" w:line="240" w:lineRule="auto"/>
              <w:rPr>
                <w:b/>
                <w:noProof/>
                <w:sz w:val="18"/>
              </w:rPr>
            </w:pPr>
          </w:p>
        </w:tc>
      </w:tr>
      <w:tr w:rsidR="00D22E9E" w:rsidRPr="00A30899" w14:paraId="638A6FDD" w14:textId="77777777" w:rsidTr="008E4ADA">
        <w:tc>
          <w:tcPr>
            <w:tcW w:w="4849" w:type="dxa"/>
            <w:shd w:val="clear" w:color="auto" w:fill="auto"/>
          </w:tcPr>
          <w:p w14:paraId="0EC63848" w14:textId="631F0739" w:rsidR="00D22E9E" w:rsidRPr="00D136C4" w:rsidRDefault="00DA1959" w:rsidP="002E70CA">
            <w:pPr>
              <w:spacing w:after="0" w:line="240" w:lineRule="auto"/>
              <w:ind w:left="318"/>
              <w:rPr>
                <w:noProof/>
                <w:sz w:val="18"/>
                <w:lang w:val="es-CR"/>
              </w:rPr>
            </w:pPr>
            <w:r w:rsidRPr="00D136C4">
              <w:rPr>
                <w:noProof/>
                <w:sz w:val="18"/>
                <w:lang w:val="es-CR"/>
              </w:rPr>
              <w:t>Puede leer y convertir datos de test_set</w:t>
            </w:r>
          </w:p>
        </w:tc>
        <w:tc>
          <w:tcPr>
            <w:tcW w:w="992" w:type="dxa"/>
            <w:shd w:val="clear" w:color="auto" w:fill="auto"/>
          </w:tcPr>
          <w:p w14:paraId="6569D674" w14:textId="20819333" w:rsidR="00D22E9E" w:rsidRPr="00A30899" w:rsidRDefault="00D136C4" w:rsidP="000E18F7">
            <w:pPr>
              <w:spacing w:after="0" w:line="240" w:lineRule="auto"/>
              <w:jc w:val="center"/>
              <w:rPr>
                <w:noProof/>
                <w:sz w:val="18"/>
              </w:rPr>
            </w:pPr>
            <w:r>
              <w:rPr>
                <w:noProof/>
                <w:sz w:val="18"/>
              </w:rPr>
              <w:t>100</w:t>
            </w:r>
          </w:p>
        </w:tc>
        <w:tc>
          <w:tcPr>
            <w:tcW w:w="3343" w:type="dxa"/>
            <w:shd w:val="clear" w:color="auto" w:fill="auto"/>
          </w:tcPr>
          <w:p w14:paraId="2855181A" w14:textId="77777777" w:rsidR="00D22E9E" w:rsidRPr="00A30899" w:rsidRDefault="00D22E9E" w:rsidP="000E18F7">
            <w:pPr>
              <w:spacing w:after="0" w:line="240" w:lineRule="auto"/>
              <w:rPr>
                <w:noProof/>
                <w:sz w:val="18"/>
              </w:rPr>
            </w:pPr>
          </w:p>
        </w:tc>
      </w:tr>
      <w:tr w:rsidR="009A3771" w:rsidRPr="00A30899" w14:paraId="6FCAC6D6" w14:textId="77777777" w:rsidTr="008E4ADA">
        <w:tc>
          <w:tcPr>
            <w:tcW w:w="4849" w:type="dxa"/>
            <w:shd w:val="clear" w:color="auto" w:fill="auto"/>
          </w:tcPr>
          <w:p w14:paraId="50F269FE" w14:textId="7CFA6A16" w:rsidR="009A3771" w:rsidRPr="00D136C4" w:rsidRDefault="00DA1959" w:rsidP="002E70CA">
            <w:pPr>
              <w:spacing w:after="0" w:line="240" w:lineRule="auto"/>
              <w:ind w:left="318"/>
              <w:rPr>
                <w:noProof/>
                <w:sz w:val="18"/>
                <w:lang w:val="es-CR"/>
              </w:rPr>
            </w:pPr>
            <w:r w:rsidRPr="00D136C4">
              <w:rPr>
                <w:noProof/>
                <w:sz w:val="18"/>
                <w:lang w:val="es-CR"/>
              </w:rPr>
              <w:t>Puede leer y convertir datos de train_set</w:t>
            </w:r>
          </w:p>
        </w:tc>
        <w:tc>
          <w:tcPr>
            <w:tcW w:w="992" w:type="dxa"/>
            <w:shd w:val="clear" w:color="auto" w:fill="auto"/>
          </w:tcPr>
          <w:p w14:paraId="7ED92703" w14:textId="510B75E9" w:rsidR="009A3771" w:rsidRPr="00A30899" w:rsidRDefault="00D136C4" w:rsidP="00D93B19">
            <w:pPr>
              <w:spacing w:after="0" w:line="240" w:lineRule="auto"/>
              <w:jc w:val="center"/>
              <w:rPr>
                <w:noProof/>
                <w:sz w:val="18"/>
              </w:rPr>
            </w:pPr>
            <w:r>
              <w:rPr>
                <w:noProof/>
                <w:sz w:val="18"/>
              </w:rPr>
              <w:t>100</w:t>
            </w:r>
          </w:p>
        </w:tc>
        <w:tc>
          <w:tcPr>
            <w:tcW w:w="3343" w:type="dxa"/>
            <w:shd w:val="clear" w:color="auto" w:fill="auto"/>
          </w:tcPr>
          <w:p w14:paraId="6BBA93F3" w14:textId="77777777" w:rsidR="009A3771" w:rsidRPr="00A30899" w:rsidRDefault="009A3771" w:rsidP="00D93B19">
            <w:pPr>
              <w:spacing w:after="0" w:line="240" w:lineRule="auto"/>
              <w:rPr>
                <w:noProof/>
                <w:sz w:val="18"/>
              </w:rPr>
            </w:pPr>
          </w:p>
        </w:tc>
      </w:tr>
      <w:tr w:rsidR="004E7458" w:rsidRPr="00A30899" w14:paraId="7CF5F0B0" w14:textId="77777777" w:rsidTr="008E4ADA">
        <w:tc>
          <w:tcPr>
            <w:tcW w:w="4849" w:type="dxa"/>
            <w:shd w:val="clear" w:color="auto" w:fill="auto"/>
          </w:tcPr>
          <w:p w14:paraId="5DA15415" w14:textId="246C2A73" w:rsidR="004E7458" w:rsidRDefault="004E7458" w:rsidP="009A3771">
            <w:pPr>
              <w:spacing w:after="0" w:line="240" w:lineRule="auto"/>
              <w:rPr>
                <w:b/>
                <w:noProof/>
                <w:sz w:val="18"/>
              </w:rPr>
            </w:pPr>
            <w:r>
              <w:rPr>
                <w:b/>
                <w:noProof/>
                <w:sz w:val="18"/>
              </w:rPr>
              <w:t>CLASFICADOR ROCCHIO</w:t>
            </w:r>
          </w:p>
        </w:tc>
        <w:tc>
          <w:tcPr>
            <w:tcW w:w="992" w:type="dxa"/>
            <w:shd w:val="clear" w:color="auto" w:fill="auto"/>
          </w:tcPr>
          <w:p w14:paraId="112389EA" w14:textId="77777777" w:rsidR="004E7458" w:rsidRPr="00A30899" w:rsidRDefault="004E7458" w:rsidP="000E18F7">
            <w:pPr>
              <w:spacing w:after="0" w:line="240" w:lineRule="auto"/>
              <w:jc w:val="center"/>
              <w:rPr>
                <w:noProof/>
                <w:sz w:val="18"/>
              </w:rPr>
            </w:pPr>
          </w:p>
        </w:tc>
        <w:tc>
          <w:tcPr>
            <w:tcW w:w="3343" w:type="dxa"/>
            <w:shd w:val="clear" w:color="auto" w:fill="auto"/>
          </w:tcPr>
          <w:p w14:paraId="1B6E9925" w14:textId="77777777" w:rsidR="004E7458" w:rsidRPr="00A30899" w:rsidRDefault="004E7458" w:rsidP="000E18F7">
            <w:pPr>
              <w:spacing w:after="0" w:line="240" w:lineRule="auto"/>
              <w:rPr>
                <w:noProof/>
                <w:sz w:val="18"/>
              </w:rPr>
            </w:pPr>
          </w:p>
        </w:tc>
      </w:tr>
      <w:tr w:rsidR="00571503" w:rsidRPr="00A30899" w14:paraId="08CD8AA0" w14:textId="77777777" w:rsidTr="008E4ADA">
        <w:tc>
          <w:tcPr>
            <w:tcW w:w="4849" w:type="dxa"/>
            <w:shd w:val="clear" w:color="auto" w:fill="auto"/>
          </w:tcPr>
          <w:p w14:paraId="3632A451" w14:textId="04FF02E0" w:rsidR="00571503" w:rsidRPr="00FF6431" w:rsidRDefault="00DA1959" w:rsidP="004E7458">
            <w:pPr>
              <w:spacing w:after="0" w:line="240" w:lineRule="auto"/>
              <w:ind w:left="318"/>
              <w:rPr>
                <w:b/>
                <w:noProof/>
                <w:sz w:val="18"/>
              </w:rPr>
            </w:pPr>
            <w:r w:rsidRPr="004E7458">
              <w:rPr>
                <w:noProof/>
                <w:sz w:val="18"/>
              </w:rPr>
              <w:t>Calcula</w:t>
            </w:r>
            <w:r w:rsidR="004E7458" w:rsidRPr="004E7458">
              <w:rPr>
                <w:noProof/>
                <w:sz w:val="18"/>
              </w:rPr>
              <w:t xml:space="preserve"> centroides</w:t>
            </w:r>
          </w:p>
        </w:tc>
        <w:tc>
          <w:tcPr>
            <w:tcW w:w="992" w:type="dxa"/>
            <w:shd w:val="clear" w:color="auto" w:fill="auto"/>
          </w:tcPr>
          <w:p w14:paraId="4FD68D98" w14:textId="72586F5C" w:rsidR="00571503" w:rsidRPr="00A30899" w:rsidRDefault="00D136C4" w:rsidP="000E18F7">
            <w:pPr>
              <w:spacing w:after="0" w:line="240" w:lineRule="auto"/>
              <w:jc w:val="center"/>
              <w:rPr>
                <w:noProof/>
                <w:sz w:val="18"/>
              </w:rPr>
            </w:pPr>
            <w:r>
              <w:rPr>
                <w:noProof/>
                <w:sz w:val="18"/>
              </w:rPr>
              <w:t>100</w:t>
            </w:r>
          </w:p>
        </w:tc>
        <w:tc>
          <w:tcPr>
            <w:tcW w:w="3343" w:type="dxa"/>
            <w:shd w:val="clear" w:color="auto" w:fill="auto"/>
          </w:tcPr>
          <w:p w14:paraId="7502D5B6" w14:textId="77777777" w:rsidR="00571503" w:rsidRPr="00A30899" w:rsidRDefault="00571503" w:rsidP="000E18F7">
            <w:pPr>
              <w:spacing w:after="0" w:line="240" w:lineRule="auto"/>
              <w:rPr>
                <w:noProof/>
                <w:sz w:val="18"/>
              </w:rPr>
            </w:pPr>
          </w:p>
        </w:tc>
      </w:tr>
      <w:tr w:rsidR="009A3771" w:rsidRPr="00A30899" w14:paraId="6729B051" w14:textId="77777777" w:rsidTr="008E4ADA">
        <w:tc>
          <w:tcPr>
            <w:tcW w:w="4849" w:type="dxa"/>
            <w:shd w:val="clear" w:color="auto" w:fill="auto"/>
          </w:tcPr>
          <w:p w14:paraId="504BD7FE" w14:textId="28B9BAEE" w:rsidR="009A3771" w:rsidRPr="00D136C4" w:rsidRDefault="004E7458" w:rsidP="002E70CA">
            <w:pPr>
              <w:spacing w:after="0" w:line="240" w:lineRule="auto"/>
              <w:ind w:left="318"/>
              <w:rPr>
                <w:noProof/>
                <w:sz w:val="18"/>
                <w:lang w:val="es-CR"/>
              </w:rPr>
            </w:pPr>
            <w:r w:rsidRPr="00D136C4">
              <w:rPr>
                <w:noProof/>
                <w:sz w:val="18"/>
                <w:lang w:val="es-CR"/>
              </w:rPr>
              <w:t xml:space="preserve">Calcula </w:t>
            </w:r>
            <w:r w:rsidR="00DA1959" w:rsidRPr="00D136C4">
              <w:rPr>
                <w:noProof/>
                <w:sz w:val="18"/>
                <w:lang w:val="es-CR"/>
              </w:rPr>
              <w:t xml:space="preserve">similitudes </w:t>
            </w:r>
            <w:r w:rsidRPr="00D136C4">
              <w:rPr>
                <w:noProof/>
                <w:sz w:val="18"/>
                <w:lang w:val="es-CR"/>
              </w:rPr>
              <w:t>centroides-</w:t>
            </w:r>
            <w:r w:rsidR="00DA1959" w:rsidRPr="00D136C4">
              <w:rPr>
                <w:noProof/>
                <w:sz w:val="18"/>
                <w:lang w:val="es-CR"/>
              </w:rPr>
              <w:t>vectores</w:t>
            </w:r>
            <w:r w:rsidRPr="00D136C4">
              <w:rPr>
                <w:noProof/>
                <w:sz w:val="18"/>
                <w:lang w:val="es-CR"/>
              </w:rPr>
              <w:t xml:space="preserve"> para los tres casos</w:t>
            </w:r>
          </w:p>
        </w:tc>
        <w:tc>
          <w:tcPr>
            <w:tcW w:w="992" w:type="dxa"/>
            <w:shd w:val="clear" w:color="auto" w:fill="auto"/>
          </w:tcPr>
          <w:p w14:paraId="08AA0A23" w14:textId="726273D3" w:rsidR="009A3771" w:rsidRPr="00A30899" w:rsidRDefault="00D136C4" w:rsidP="00D93B19">
            <w:pPr>
              <w:spacing w:after="0" w:line="240" w:lineRule="auto"/>
              <w:jc w:val="center"/>
              <w:rPr>
                <w:noProof/>
                <w:sz w:val="18"/>
              </w:rPr>
            </w:pPr>
            <w:r>
              <w:rPr>
                <w:noProof/>
                <w:sz w:val="18"/>
              </w:rPr>
              <w:t>100</w:t>
            </w:r>
          </w:p>
        </w:tc>
        <w:tc>
          <w:tcPr>
            <w:tcW w:w="3343" w:type="dxa"/>
            <w:shd w:val="clear" w:color="auto" w:fill="auto"/>
          </w:tcPr>
          <w:p w14:paraId="7E53928A" w14:textId="77777777" w:rsidR="009A3771" w:rsidRPr="00A30899" w:rsidRDefault="009A3771" w:rsidP="00D93B19">
            <w:pPr>
              <w:spacing w:after="0" w:line="240" w:lineRule="auto"/>
              <w:rPr>
                <w:noProof/>
                <w:sz w:val="18"/>
              </w:rPr>
            </w:pPr>
          </w:p>
        </w:tc>
      </w:tr>
      <w:tr w:rsidR="00C36EA4" w:rsidRPr="00A30899" w14:paraId="2CF8F01B" w14:textId="77777777" w:rsidTr="008E4ADA">
        <w:tc>
          <w:tcPr>
            <w:tcW w:w="4849" w:type="dxa"/>
            <w:shd w:val="clear" w:color="auto" w:fill="auto"/>
          </w:tcPr>
          <w:p w14:paraId="37387B73" w14:textId="6077E815" w:rsidR="00C36EA4" w:rsidRPr="00D136C4" w:rsidRDefault="00DA1959" w:rsidP="00944688">
            <w:pPr>
              <w:spacing w:after="0" w:line="240" w:lineRule="auto"/>
              <w:ind w:left="318"/>
              <w:rPr>
                <w:noProof/>
                <w:sz w:val="18"/>
                <w:lang w:val="es-CR"/>
              </w:rPr>
            </w:pPr>
            <w:r w:rsidRPr="00D136C4">
              <w:rPr>
                <w:noProof/>
                <w:sz w:val="18"/>
                <w:lang w:val="es-CR"/>
              </w:rPr>
              <w:t>Produce un escalafón para cada doc</w:t>
            </w:r>
            <w:r w:rsidR="00390E8C" w:rsidRPr="00D136C4">
              <w:rPr>
                <w:noProof/>
                <w:sz w:val="18"/>
                <w:lang w:val="es-CR"/>
              </w:rPr>
              <w:t>umento</w:t>
            </w:r>
            <w:r w:rsidRPr="00D136C4">
              <w:rPr>
                <w:noProof/>
                <w:sz w:val="18"/>
                <w:lang w:val="es-CR"/>
              </w:rPr>
              <w:t xml:space="preserve"> del test_set</w:t>
            </w:r>
            <w:r w:rsidR="004E7458" w:rsidRPr="00D136C4">
              <w:rPr>
                <w:noProof/>
                <w:sz w:val="18"/>
                <w:lang w:val="es-CR"/>
              </w:rPr>
              <w:t xml:space="preserve"> para cada uno de los tres casos</w:t>
            </w:r>
          </w:p>
        </w:tc>
        <w:tc>
          <w:tcPr>
            <w:tcW w:w="992" w:type="dxa"/>
            <w:shd w:val="clear" w:color="auto" w:fill="auto"/>
          </w:tcPr>
          <w:p w14:paraId="0CE4AB25" w14:textId="7834B2FF" w:rsidR="00C36EA4" w:rsidRPr="00A30899" w:rsidRDefault="00D136C4" w:rsidP="00D93B19">
            <w:pPr>
              <w:spacing w:after="0" w:line="240" w:lineRule="auto"/>
              <w:jc w:val="center"/>
              <w:rPr>
                <w:noProof/>
                <w:sz w:val="18"/>
              </w:rPr>
            </w:pPr>
            <w:r>
              <w:rPr>
                <w:noProof/>
                <w:sz w:val="18"/>
              </w:rPr>
              <w:t>100</w:t>
            </w:r>
          </w:p>
        </w:tc>
        <w:tc>
          <w:tcPr>
            <w:tcW w:w="3343" w:type="dxa"/>
            <w:shd w:val="clear" w:color="auto" w:fill="auto"/>
          </w:tcPr>
          <w:p w14:paraId="3B865F0B" w14:textId="77777777" w:rsidR="00C36EA4" w:rsidRPr="00A30899" w:rsidRDefault="00C36EA4" w:rsidP="00D93B19">
            <w:pPr>
              <w:spacing w:after="0" w:line="240" w:lineRule="auto"/>
              <w:rPr>
                <w:noProof/>
                <w:sz w:val="18"/>
              </w:rPr>
            </w:pPr>
          </w:p>
        </w:tc>
      </w:tr>
      <w:tr w:rsidR="00C36EA4" w:rsidRPr="00A30899" w14:paraId="792FC3B6" w14:textId="77777777" w:rsidTr="008E4ADA">
        <w:tc>
          <w:tcPr>
            <w:tcW w:w="4849" w:type="dxa"/>
            <w:shd w:val="clear" w:color="auto" w:fill="auto"/>
          </w:tcPr>
          <w:p w14:paraId="43955AC9" w14:textId="590C68C7" w:rsidR="00C36EA4" w:rsidRPr="00D136C4" w:rsidRDefault="00DA1959" w:rsidP="00D93B19">
            <w:pPr>
              <w:spacing w:after="0" w:line="240" w:lineRule="auto"/>
              <w:ind w:left="318"/>
              <w:rPr>
                <w:noProof/>
                <w:sz w:val="18"/>
                <w:lang w:val="es-CR"/>
              </w:rPr>
            </w:pPr>
            <w:r w:rsidRPr="00D136C4">
              <w:rPr>
                <w:noProof/>
                <w:sz w:val="18"/>
                <w:lang w:val="es-CR"/>
              </w:rPr>
              <w:t>Asigna</w:t>
            </w:r>
            <w:r w:rsidR="004E7458" w:rsidRPr="00D136C4">
              <w:rPr>
                <w:noProof/>
                <w:sz w:val="18"/>
                <w:lang w:val="es-CR"/>
              </w:rPr>
              <w:t xml:space="preserve"> clases a los documentos del test_set para cada uno de los tres casos</w:t>
            </w:r>
          </w:p>
        </w:tc>
        <w:tc>
          <w:tcPr>
            <w:tcW w:w="992" w:type="dxa"/>
            <w:shd w:val="clear" w:color="auto" w:fill="auto"/>
          </w:tcPr>
          <w:p w14:paraId="53C8A131" w14:textId="1B617B14" w:rsidR="00C36EA4" w:rsidRPr="00A30899" w:rsidRDefault="00D136C4" w:rsidP="00D93B19">
            <w:pPr>
              <w:spacing w:after="0" w:line="240" w:lineRule="auto"/>
              <w:jc w:val="center"/>
              <w:rPr>
                <w:noProof/>
                <w:sz w:val="18"/>
              </w:rPr>
            </w:pPr>
            <w:r>
              <w:rPr>
                <w:noProof/>
                <w:sz w:val="18"/>
              </w:rPr>
              <w:t>100</w:t>
            </w:r>
          </w:p>
        </w:tc>
        <w:tc>
          <w:tcPr>
            <w:tcW w:w="3343" w:type="dxa"/>
            <w:shd w:val="clear" w:color="auto" w:fill="auto"/>
          </w:tcPr>
          <w:p w14:paraId="52DCBC47" w14:textId="77777777" w:rsidR="00C36EA4" w:rsidRPr="00A30899" w:rsidRDefault="00C36EA4" w:rsidP="00D93B19">
            <w:pPr>
              <w:spacing w:after="0" w:line="240" w:lineRule="auto"/>
              <w:rPr>
                <w:noProof/>
                <w:sz w:val="18"/>
              </w:rPr>
            </w:pPr>
          </w:p>
        </w:tc>
      </w:tr>
      <w:tr w:rsidR="004E7458" w:rsidRPr="00A30899" w14:paraId="18CA0C28" w14:textId="77777777" w:rsidTr="008E4ADA">
        <w:tc>
          <w:tcPr>
            <w:tcW w:w="4849" w:type="dxa"/>
            <w:shd w:val="clear" w:color="auto" w:fill="auto"/>
          </w:tcPr>
          <w:p w14:paraId="272DCB41" w14:textId="013E7A74" w:rsidR="004E7458" w:rsidRDefault="004E7458" w:rsidP="006C596C">
            <w:pPr>
              <w:spacing w:after="0" w:line="240" w:lineRule="auto"/>
              <w:rPr>
                <w:b/>
                <w:noProof/>
                <w:sz w:val="18"/>
              </w:rPr>
            </w:pPr>
            <w:r>
              <w:rPr>
                <w:b/>
                <w:noProof/>
                <w:sz w:val="18"/>
              </w:rPr>
              <w:t>CLASFICADOR BAYESIANO INGENUO</w:t>
            </w:r>
          </w:p>
        </w:tc>
        <w:tc>
          <w:tcPr>
            <w:tcW w:w="992" w:type="dxa"/>
            <w:shd w:val="clear" w:color="auto" w:fill="auto"/>
          </w:tcPr>
          <w:p w14:paraId="22DB50D6" w14:textId="77777777" w:rsidR="004E7458" w:rsidRPr="00A30899" w:rsidRDefault="004E7458" w:rsidP="006C596C">
            <w:pPr>
              <w:spacing w:after="0" w:line="240" w:lineRule="auto"/>
              <w:jc w:val="center"/>
              <w:rPr>
                <w:noProof/>
                <w:sz w:val="18"/>
              </w:rPr>
            </w:pPr>
          </w:p>
        </w:tc>
        <w:tc>
          <w:tcPr>
            <w:tcW w:w="3343" w:type="dxa"/>
            <w:shd w:val="clear" w:color="auto" w:fill="auto"/>
          </w:tcPr>
          <w:p w14:paraId="52B8DB83" w14:textId="77777777" w:rsidR="004E7458" w:rsidRPr="00A30899" w:rsidRDefault="004E7458" w:rsidP="006C596C">
            <w:pPr>
              <w:spacing w:after="0" w:line="240" w:lineRule="auto"/>
              <w:rPr>
                <w:noProof/>
                <w:sz w:val="18"/>
              </w:rPr>
            </w:pPr>
          </w:p>
        </w:tc>
      </w:tr>
      <w:tr w:rsidR="004E7458" w:rsidRPr="00A30899" w14:paraId="14AC6DFE" w14:textId="77777777" w:rsidTr="008E4ADA">
        <w:tc>
          <w:tcPr>
            <w:tcW w:w="4849" w:type="dxa"/>
            <w:shd w:val="clear" w:color="auto" w:fill="auto"/>
          </w:tcPr>
          <w:p w14:paraId="1A410CA9" w14:textId="59B97C8E" w:rsidR="004E7458" w:rsidRPr="00D136C4" w:rsidRDefault="004E7458" w:rsidP="006C596C">
            <w:pPr>
              <w:spacing w:after="0" w:line="240" w:lineRule="auto"/>
              <w:ind w:left="318"/>
              <w:rPr>
                <w:b/>
                <w:noProof/>
                <w:sz w:val="18"/>
                <w:lang w:val="es-CR"/>
              </w:rPr>
            </w:pPr>
            <w:r w:rsidRPr="00D136C4">
              <w:rPr>
                <w:noProof/>
                <w:sz w:val="18"/>
                <w:lang w:val="es-CR"/>
              </w:rPr>
              <w:t>Calcula los valores p</w:t>
            </w:r>
            <w:r w:rsidRPr="00D136C4">
              <w:rPr>
                <w:noProof/>
                <w:sz w:val="18"/>
                <w:vertAlign w:val="subscript"/>
                <w:lang w:val="es-CR"/>
              </w:rPr>
              <w:t>ip</w:t>
            </w:r>
            <w:r w:rsidRPr="00D136C4">
              <w:rPr>
                <w:noProof/>
                <w:sz w:val="18"/>
                <w:lang w:val="es-CR"/>
              </w:rPr>
              <w:t xml:space="preserve"> y q</w:t>
            </w:r>
            <w:r w:rsidRPr="00D136C4">
              <w:rPr>
                <w:noProof/>
                <w:sz w:val="18"/>
                <w:vertAlign w:val="subscript"/>
                <w:lang w:val="es-CR"/>
              </w:rPr>
              <w:t>ip</w:t>
            </w:r>
            <w:r w:rsidRPr="00D136C4">
              <w:rPr>
                <w:noProof/>
                <w:sz w:val="18"/>
                <w:lang w:val="es-CR"/>
              </w:rPr>
              <w:t xml:space="preserve"> para los términos</w:t>
            </w:r>
          </w:p>
        </w:tc>
        <w:tc>
          <w:tcPr>
            <w:tcW w:w="992" w:type="dxa"/>
            <w:shd w:val="clear" w:color="auto" w:fill="auto"/>
          </w:tcPr>
          <w:p w14:paraId="4C8F76BA" w14:textId="514A00B0" w:rsidR="004E7458" w:rsidRPr="00A30899" w:rsidRDefault="00D136C4" w:rsidP="006C596C">
            <w:pPr>
              <w:spacing w:after="0" w:line="240" w:lineRule="auto"/>
              <w:jc w:val="center"/>
              <w:rPr>
                <w:noProof/>
                <w:sz w:val="18"/>
              </w:rPr>
            </w:pPr>
            <w:r>
              <w:rPr>
                <w:noProof/>
                <w:sz w:val="18"/>
              </w:rPr>
              <w:t>100</w:t>
            </w:r>
          </w:p>
        </w:tc>
        <w:tc>
          <w:tcPr>
            <w:tcW w:w="3343" w:type="dxa"/>
            <w:shd w:val="clear" w:color="auto" w:fill="auto"/>
          </w:tcPr>
          <w:p w14:paraId="36CA946A" w14:textId="77777777" w:rsidR="004E7458" w:rsidRPr="00A30899" w:rsidRDefault="004E7458" w:rsidP="006C596C">
            <w:pPr>
              <w:spacing w:after="0" w:line="240" w:lineRule="auto"/>
              <w:rPr>
                <w:noProof/>
                <w:sz w:val="18"/>
              </w:rPr>
            </w:pPr>
          </w:p>
        </w:tc>
      </w:tr>
      <w:tr w:rsidR="004E7458" w:rsidRPr="00A30899" w14:paraId="207EC8F5" w14:textId="77777777" w:rsidTr="008E4ADA">
        <w:tc>
          <w:tcPr>
            <w:tcW w:w="4849" w:type="dxa"/>
            <w:shd w:val="clear" w:color="auto" w:fill="auto"/>
          </w:tcPr>
          <w:p w14:paraId="360467B1" w14:textId="48EB558D" w:rsidR="004E7458" w:rsidRPr="00D136C4" w:rsidRDefault="004E7458" w:rsidP="006C596C">
            <w:pPr>
              <w:spacing w:after="0" w:line="240" w:lineRule="auto"/>
              <w:ind w:left="318"/>
              <w:rPr>
                <w:noProof/>
                <w:sz w:val="18"/>
                <w:lang w:val="es-CR"/>
              </w:rPr>
            </w:pPr>
            <w:r w:rsidRPr="00D136C4">
              <w:rPr>
                <w:noProof/>
                <w:sz w:val="18"/>
                <w:lang w:val="es-CR"/>
              </w:rPr>
              <w:t>Calcula similitudes para los documentos del test_set</w:t>
            </w:r>
          </w:p>
        </w:tc>
        <w:tc>
          <w:tcPr>
            <w:tcW w:w="992" w:type="dxa"/>
            <w:shd w:val="clear" w:color="auto" w:fill="auto"/>
          </w:tcPr>
          <w:p w14:paraId="620AB08A" w14:textId="2AFE5636" w:rsidR="004E7458" w:rsidRPr="00A30899" w:rsidRDefault="00D136C4" w:rsidP="006C596C">
            <w:pPr>
              <w:spacing w:after="0" w:line="240" w:lineRule="auto"/>
              <w:jc w:val="center"/>
              <w:rPr>
                <w:noProof/>
                <w:sz w:val="18"/>
              </w:rPr>
            </w:pPr>
            <w:r>
              <w:rPr>
                <w:noProof/>
                <w:sz w:val="18"/>
              </w:rPr>
              <w:t>100</w:t>
            </w:r>
          </w:p>
        </w:tc>
        <w:tc>
          <w:tcPr>
            <w:tcW w:w="3343" w:type="dxa"/>
            <w:shd w:val="clear" w:color="auto" w:fill="auto"/>
          </w:tcPr>
          <w:p w14:paraId="4F2383A9" w14:textId="77777777" w:rsidR="004E7458" w:rsidRPr="00A30899" w:rsidRDefault="004E7458" w:rsidP="006C596C">
            <w:pPr>
              <w:spacing w:after="0" w:line="240" w:lineRule="auto"/>
              <w:rPr>
                <w:noProof/>
                <w:sz w:val="18"/>
              </w:rPr>
            </w:pPr>
          </w:p>
        </w:tc>
      </w:tr>
      <w:tr w:rsidR="004E7458" w:rsidRPr="00A30899" w14:paraId="0FDBA7EF" w14:textId="77777777" w:rsidTr="008E4ADA">
        <w:tc>
          <w:tcPr>
            <w:tcW w:w="4849" w:type="dxa"/>
            <w:shd w:val="clear" w:color="auto" w:fill="auto"/>
          </w:tcPr>
          <w:p w14:paraId="3AF01B52" w14:textId="702DDE82" w:rsidR="004E7458" w:rsidRPr="00D136C4" w:rsidRDefault="004E7458" w:rsidP="006C596C">
            <w:pPr>
              <w:spacing w:after="0" w:line="240" w:lineRule="auto"/>
              <w:ind w:left="318"/>
              <w:rPr>
                <w:noProof/>
                <w:sz w:val="18"/>
                <w:lang w:val="es-CR"/>
              </w:rPr>
            </w:pPr>
            <w:r w:rsidRPr="00D136C4">
              <w:rPr>
                <w:noProof/>
                <w:sz w:val="18"/>
                <w:lang w:val="es-CR"/>
              </w:rPr>
              <w:t>Produce un escalafón para cada documento del test_set</w:t>
            </w:r>
          </w:p>
        </w:tc>
        <w:tc>
          <w:tcPr>
            <w:tcW w:w="992" w:type="dxa"/>
            <w:shd w:val="clear" w:color="auto" w:fill="auto"/>
          </w:tcPr>
          <w:p w14:paraId="2854FB19" w14:textId="4BD34113" w:rsidR="004E7458" w:rsidRPr="00A30899" w:rsidRDefault="00D136C4" w:rsidP="006C596C">
            <w:pPr>
              <w:spacing w:after="0" w:line="240" w:lineRule="auto"/>
              <w:jc w:val="center"/>
              <w:rPr>
                <w:noProof/>
                <w:sz w:val="18"/>
              </w:rPr>
            </w:pPr>
            <w:r>
              <w:rPr>
                <w:noProof/>
                <w:sz w:val="18"/>
              </w:rPr>
              <w:t>100</w:t>
            </w:r>
          </w:p>
        </w:tc>
        <w:tc>
          <w:tcPr>
            <w:tcW w:w="3343" w:type="dxa"/>
            <w:shd w:val="clear" w:color="auto" w:fill="auto"/>
          </w:tcPr>
          <w:p w14:paraId="5F31AD8B" w14:textId="77777777" w:rsidR="004E7458" w:rsidRPr="00A30899" w:rsidRDefault="004E7458" w:rsidP="006C596C">
            <w:pPr>
              <w:spacing w:after="0" w:line="240" w:lineRule="auto"/>
              <w:rPr>
                <w:noProof/>
                <w:sz w:val="18"/>
              </w:rPr>
            </w:pPr>
          </w:p>
        </w:tc>
      </w:tr>
      <w:tr w:rsidR="004E7458" w:rsidRPr="00A30899" w14:paraId="4F0F5B6C" w14:textId="77777777" w:rsidTr="008E4ADA">
        <w:tc>
          <w:tcPr>
            <w:tcW w:w="4849" w:type="dxa"/>
            <w:shd w:val="clear" w:color="auto" w:fill="auto"/>
          </w:tcPr>
          <w:p w14:paraId="78C627A7" w14:textId="62EFBBA4" w:rsidR="004E7458" w:rsidRPr="00D136C4" w:rsidRDefault="004E7458" w:rsidP="006C596C">
            <w:pPr>
              <w:spacing w:after="0" w:line="240" w:lineRule="auto"/>
              <w:ind w:left="318"/>
              <w:rPr>
                <w:noProof/>
                <w:sz w:val="18"/>
                <w:lang w:val="es-CR"/>
              </w:rPr>
            </w:pPr>
            <w:r w:rsidRPr="00D136C4">
              <w:rPr>
                <w:noProof/>
                <w:sz w:val="18"/>
                <w:lang w:val="es-CR"/>
              </w:rPr>
              <w:t>Asigna clases a los documentos del test_</w:t>
            </w:r>
            <w:r w:rsidR="00BD5AC9" w:rsidRPr="00D136C4">
              <w:rPr>
                <w:noProof/>
                <w:sz w:val="18"/>
                <w:lang w:val="es-CR"/>
              </w:rPr>
              <w:t>set</w:t>
            </w:r>
          </w:p>
        </w:tc>
        <w:tc>
          <w:tcPr>
            <w:tcW w:w="992" w:type="dxa"/>
            <w:shd w:val="clear" w:color="auto" w:fill="auto"/>
          </w:tcPr>
          <w:p w14:paraId="64EC3BD5" w14:textId="100133BB" w:rsidR="004E7458" w:rsidRPr="00A30899" w:rsidRDefault="00D136C4" w:rsidP="006C596C">
            <w:pPr>
              <w:spacing w:after="0" w:line="240" w:lineRule="auto"/>
              <w:jc w:val="center"/>
              <w:rPr>
                <w:noProof/>
                <w:sz w:val="18"/>
              </w:rPr>
            </w:pPr>
            <w:r>
              <w:rPr>
                <w:noProof/>
                <w:sz w:val="18"/>
              </w:rPr>
              <w:t>100</w:t>
            </w:r>
          </w:p>
        </w:tc>
        <w:tc>
          <w:tcPr>
            <w:tcW w:w="3343" w:type="dxa"/>
            <w:shd w:val="clear" w:color="auto" w:fill="auto"/>
          </w:tcPr>
          <w:p w14:paraId="55C0587B" w14:textId="77777777" w:rsidR="004E7458" w:rsidRPr="00A30899" w:rsidRDefault="004E7458" w:rsidP="006C596C">
            <w:pPr>
              <w:spacing w:after="0" w:line="240" w:lineRule="auto"/>
              <w:rPr>
                <w:noProof/>
                <w:sz w:val="18"/>
              </w:rPr>
            </w:pPr>
          </w:p>
        </w:tc>
      </w:tr>
      <w:tr w:rsidR="004E7458" w:rsidRPr="00A30899" w14:paraId="7E0BEB90" w14:textId="77777777" w:rsidTr="008E4ADA">
        <w:tc>
          <w:tcPr>
            <w:tcW w:w="4849" w:type="dxa"/>
            <w:shd w:val="clear" w:color="auto" w:fill="auto"/>
          </w:tcPr>
          <w:p w14:paraId="1B3317ED" w14:textId="77777777" w:rsidR="004E7458" w:rsidRDefault="004E7458" w:rsidP="006C596C">
            <w:pPr>
              <w:spacing w:after="0" w:line="240" w:lineRule="auto"/>
              <w:ind w:left="318"/>
              <w:rPr>
                <w:b/>
                <w:noProof/>
                <w:sz w:val="18"/>
              </w:rPr>
            </w:pPr>
            <w:r w:rsidRPr="004E7458">
              <w:rPr>
                <w:noProof/>
                <w:sz w:val="18"/>
              </w:rPr>
              <w:t xml:space="preserve">Evaluación </w:t>
            </w:r>
            <w:r w:rsidRPr="00DA1959">
              <w:rPr>
                <w:noProof/>
                <w:sz w:val="18"/>
              </w:rPr>
              <w:t>(puede ser manual)</w:t>
            </w:r>
          </w:p>
        </w:tc>
        <w:tc>
          <w:tcPr>
            <w:tcW w:w="992" w:type="dxa"/>
            <w:shd w:val="clear" w:color="auto" w:fill="auto"/>
          </w:tcPr>
          <w:p w14:paraId="1229A2D6" w14:textId="77777777" w:rsidR="004E7458" w:rsidRPr="00A30899" w:rsidRDefault="004E7458" w:rsidP="006C596C">
            <w:pPr>
              <w:spacing w:after="0" w:line="240" w:lineRule="auto"/>
              <w:jc w:val="center"/>
              <w:rPr>
                <w:noProof/>
                <w:sz w:val="18"/>
              </w:rPr>
            </w:pPr>
          </w:p>
        </w:tc>
        <w:tc>
          <w:tcPr>
            <w:tcW w:w="3343" w:type="dxa"/>
            <w:shd w:val="clear" w:color="auto" w:fill="auto"/>
          </w:tcPr>
          <w:p w14:paraId="6258A702" w14:textId="77777777" w:rsidR="004E7458" w:rsidRPr="00A30899" w:rsidRDefault="004E7458" w:rsidP="006C596C">
            <w:pPr>
              <w:spacing w:after="0" w:line="240" w:lineRule="auto"/>
              <w:rPr>
                <w:noProof/>
                <w:sz w:val="18"/>
              </w:rPr>
            </w:pPr>
          </w:p>
        </w:tc>
      </w:tr>
      <w:tr w:rsidR="004E7458" w:rsidRPr="00D136C4" w14:paraId="46361402" w14:textId="77777777" w:rsidTr="008E4ADA">
        <w:tc>
          <w:tcPr>
            <w:tcW w:w="4849" w:type="dxa"/>
            <w:shd w:val="clear" w:color="auto" w:fill="auto"/>
          </w:tcPr>
          <w:p w14:paraId="2A58EC79" w14:textId="77777777" w:rsidR="004E7458" w:rsidRPr="00D136C4" w:rsidRDefault="004E7458" w:rsidP="006C596C">
            <w:pPr>
              <w:spacing w:after="0" w:line="240" w:lineRule="auto"/>
              <w:ind w:left="625"/>
              <w:rPr>
                <w:noProof/>
                <w:sz w:val="18"/>
                <w:lang w:val="es-CR"/>
              </w:rPr>
            </w:pPr>
            <w:r w:rsidRPr="00D136C4">
              <w:rPr>
                <w:noProof/>
                <w:sz w:val="18"/>
                <w:lang w:val="es-CR"/>
              </w:rPr>
              <w:t xml:space="preserve">Elabora la tabla de contingencia para cada clase </w:t>
            </w:r>
          </w:p>
        </w:tc>
        <w:tc>
          <w:tcPr>
            <w:tcW w:w="992" w:type="dxa"/>
            <w:shd w:val="clear" w:color="auto" w:fill="auto"/>
          </w:tcPr>
          <w:p w14:paraId="3074ACDC" w14:textId="7F03C029" w:rsidR="004E7458" w:rsidRPr="00D136C4" w:rsidRDefault="00D136C4" w:rsidP="006C596C">
            <w:pPr>
              <w:spacing w:after="0" w:line="240" w:lineRule="auto"/>
              <w:jc w:val="center"/>
              <w:rPr>
                <w:noProof/>
                <w:sz w:val="18"/>
                <w:lang w:val="es-CR"/>
              </w:rPr>
            </w:pPr>
            <w:r>
              <w:rPr>
                <w:noProof/>
                <w:sz w:val="18"/>
                <w:lang w:val="es-CR"/>
              </w:rPr>
              <w:t>100</w:t>
            </w:r>
          </w:p>
        </w:tc>
        <w:tc>
          <w:tcPr>
            <w:tcW w:w="3343" w:type="dxa"/>
            <w:shd w:val="clear" w:color="auto" w:fill="auto"/>
          </w:tcPr>
          <w:p w14:paraId="071831AB" w14:textId="77777777" w:rsidR="004E7458" w:rsidRPr="00D136C4" w:rsidRDefault="004E7458" w:rsidP="006C596C">
            <w:pPr>
              <w:spacing w:after="0" w:line="240" w:lineRule="auto"/>
              <w:rPr>
                <w:noProof/>
                <w:sz w:val="18"/>
                <w:lang w:val="es-CR"/>
              </w:rPr>
            </w:pPr>
          </w:p>
        </w:tc>
      </w:tr>
      <w:tr w:rsidR="004E7458" w:rsidRPr="00D136C4" w14:paraId="17B5249F" w14:textId="77777777" w:rsidTr="008E4ADA">
        <w:tc>
          <w:tcPr>
            <w:tcW w:w="4849" w:type="dxa"/>
            <w:shd w:val="clear" w:color="auto" w:fill="auto"/>
          </w:tcPr>
          <w:p w14:paraId="23AA74FC" w14:textId="77777777" w:rsidR="004E7458" w:rsidRPr="00D136C4" w:rsidRDefault="004E7458" w:rsidP="006C596C">
            <w:pPr>
              <w:spacing w:after="0" w:line="240" w:lineRule="auto"/>
              <w:ind w:left="625"/>
              <w:rPr>
                <w:noProof/>
                <w:sz w:val="18"/>
                <w:lang w:val="es-CR"/>
              </w:rPr>
            </w:pPr>
            <w:r w:rsidRPr="00D136C4">
              <w:rPr>
                <w:noProof/>
                <w:sz w:val="18"/>
                <w:lang w:val="es-CR"/>
              </w:rPr>
              <w:t>Calcula las métricas: acierto, error, precisión y exhaustividad</w:t>
            </w:r>
          </w:p>
        </w:tc>
        <w:tc>
          <w:tcPr>
            <w:tcW w:w="992" w:type="dxa"/>
            <w:shd w:val="clear" w:color="auto" w:fill="auto"/>
          </w:tcPr>
          <w:p w14:paraId="5D569C5F" w14:textId="65352127" w:rsidR="004E7458" w:rsidRPr="00D136C4" w:rsidRDefault="00D136C4" w:rsidP="006C596C">
            <w:pPr>
              <w:spacing w:after="0" w:line="240" w:lineRule="auto"/>
              <w:jc w:val="center"/>
              <w:rPr>
                <w:noProof/>
                <w:sz w:val="18"/>
                <w:lang w:val="es-CR"/>
              </w:rPr>
            </w:pPr>
            <w:r>
              <w:rPr>
                <w:noProof/>
                <w:sz w:val="18"/>
                <w:lang w:val="es-CR"/>
              </w:rPr>
              <w:t>100</w:t>
            </w:r>
          </w:p>
        </w:tc>
        <w:tc>
          <w:tcPr>
            <w:tcW w:w="3343" w:type="dxa"/>
            <w:shd w:val="clear" w:color="auto" w:fill="auto"/>
          </w:tcPr>
          <w:p w14:paraId="5EB9C486" w14:textId="77777777" w:rsidR="004E7458" w:rsidRPr="00D136C4" w:rsidRDefault="004E7458" w:rsidP="006C596C">
            <w:pPr>
              <w:spacing w:after="0" w:line="240" w:lineRule="auto"/>
              <w:rPr>
                <w:noProof/>
                <w:sz w:val="18"/>
                <w:lang w:val="es-CR"/>
              </w:rPr>
            </w:pPr>
          </w:p>
        </w:tc>
      </w:tr>
      <w:tr w:rsidR="004E7458" w:rsidRPr="00A30899" w14:paraId="01DD35FE" w14:textId="77777777" w:rsidTr="008E4ADA">
        <w:tc>
          <w:tcPr>
            <w:tcW w:w="4849" w:type="dxa"/>
            <w:shd w:val="clear" w:color="auto" w:fill="auto"/>
          </w:tcPr>
          <w:p w14:paraId="5CCA1643" w14:textId="6939BFDC" w:rsidR="004E7458" w:rsidRPr="00BD5AC9" w:rsidRDefault="00BD5AC9" w:rsidP="00BD5AC9">
            <w:pPr>
              <w:spacing w:after="0" w:line="240" w:lineRule="auto"/>
              <w:rPr>
                <w:b/>
                <w:noProof/>
                <w:sz w:val="18"/>
              </w:rPr>
            </w:pPr>
            <w:r w:rsidRPr="00BD5AC9">
              <w:rPr>
                <w:b/>
                <w:noProof/>
                <w:sz w:val="18"/>
              </w:rPr>
              <w:t>EVALUACIÓN (puede ser manual)</w:t>
            </w:r>
          </w:p>
        </w:tc>
        <w:tc>
          <w:tcPr>
            <w:tcW w:w="992" w:type="dxa"/>
            <w:shd w:val="clear" w:color="auto" w:fill="auto"/>
          </w:tcPr>
          <w:p w14:paraId="4FC4FE47" w14:textId="77777777" w:rsidR="004E7458" w:rsidRPr="00A30899" w:rsidRDefault="004E7458" w:rsidP="00D93B19">
            <w:pPr>
              <w:spacing w:after="0" w:line="240" w:lineRule="auto"/>
              <w:jc w:val="center"/>
              <w:rPr>
                <w:noProof/>
                <w:sz w:val="18"/>
              </w:rPr>
            </w:pPr>
          </w:p>
        </w:tc>
        <w:tc>
          <w:tcPr>
            <w:tcW w:w="3343" w:type="dxa"/>
            <w:shd w:val="clear" w:color="auto" w:fill="auto"/>
          </w:tcPr>
          <w:p w14:paraId="535BBFE2" w14:textId="77777777" w:rsidR="004E7458" w:rsidRPr="00A30899" w:rsidRDefault="004E7458" w:rsidP="00D93B19">
            <w:pPr>
              <w:spacing w:after="0" w:line="240" w:lineRule="auto"/>
              <w:rPr>
                <w:noProof/>
                <w:sz w:val="18"/>
              </w:rPr>
            </w:pPr>
          </w:p>
        </w:tc>
      </w:tr>
      <w:tr w:rsidR="00BD5AC9" w:rsidRPr="00D136C4" w14:paraId="31F3E230" w14:textId="77777777" w:rsidTr="008E4ADA">
        <w:tc>
          <w:tcPr>
            <w:tcW w:w="4849" w:type="dxa"/>
            <w:shd w:val="clear" w:color="auto" w:fill="auto"/>
          </w:tcPr>
          <w:p w14:paraId="0AA533CC" w14:textId="77777777" w:rsidR="00BD5AC9" w:rsidRPr="00D136C4" w:rsidRDefault="00BD5AC9" w:rsidP="00BD5AC9">
            <w:pPr>
              <w:spacing w:after="0" w:line="240" w:lineRule="auto"/>
              <w:ind w:left="318"/>
              <w:rPr>
                <w:noProof/>
                <w:sz w:val="18"/>
                <w:lang w:val="es-CR"/>
              </w:rPr>
            </w:pPr>
            <w:r w:rsidRPr="00D136C4">
              <w:rPr>
                <w:noProof/>
                <w:sz w:val="18"/>
                <w:lang w:val="es-CR"/>
              </w:rPr>
              <w:t xml:space="preserve">Elabora la tabla de contingencia para cada clase </w:t>
            </w:r>
          </w:p>
        </w:tc>
        <w:tc>
          <w:tcPr>
            <w:tcW w:w="992" w:type="dxa"/>
            <w:shd w:val="clear" w:color="auto" w:fill="auto"/>
          </w:tcPr>
          <w:p w14:paraId="7EC0E023" w14:textId="2DB46D0D" w:rsidR="00BD5AC9" w:rsidRPr="00D136C4" w:rsidRDefault="00D136C4" w:rsidP="006C596C">
            <w:pPr>
              <w:spacing w:after="0" w:line="240" w:lineRule="auto"/>
              <w:jc w:val="center"/>
              <w:rPr>
                <w:noProof/>
                <w:sz w:val="18"/>
                <w:lang w:val="es-CR"/>
              </w:rPr>
            </w:pPr>
            <w:r>
              <w:rPr>
                <w:noProof/>
                <w:sz w:val="18"/>
                <w:lang w:val="es-CR"/>
              </w:rPr>
              <w:t>100</w:t>
            </w:r>
          </w:p>
        </w:tc>
        <w:tc>
          <w:tcPr>
            <w:tcW w:w="3343" w:type="dxa"/>
            <w:shd w:val="clear" w:color="auto" w:fill="auto"/>
          </w:tcPr>
          <w:p w14:paraId="4863A669" w14:textId="77777777" w:rsidR="00BD5AC9" w:rsidRPr="00D136C4" w:rsidRDefault="00BD5AC9" w:rsidP="006C596C">
            <w:pPr>
              <w:spacing w:after="0" w:line="240" w:lineRule="auto"/>
              <w:rPr>
                <w:noProof/>
                <w:sz w:val="18"/>
                <w:lang w:val="es-CR"/>
              </w:rPr>
            </w:pPr>
          </w:p>
        </w:tc>
      </w:tr>
      <w:tr w:rsidR="00BD5AC9" w:rsidRPr="00D136C4" w14:paraId="079A8273" w14:textId="77777777" w:rsidTr="008E4ADA">
        <w:tc>
          <w:tcPr>
            <w:tcW w:w="4849" w:type="dxa"/>
            <w:shd w:val="clear" w:color="auto" w:fill="auto"/>
          </w:tcPr>
          <w:p w14:paraId="74390F52" w14:textId="77777777" w:rsidR="00BD5AC9" w:rsidRPr="00D136C4" w:rsidRDefault="00BD5AC9" w:rsidP="00BD5AC9">
            <w:pPr>
              <w:spacing w:after="0" w:line="240" w:lineRule="auto"/>
              <w:ind w:left="318"/>
              <w:rPr>
                <w:noProof/>
                <w:sz w:val="18"/>
                <w:lang w:val="es-CR"/>
              </w:rPr>
            </w:pPr>
            <w:r w:rsidRPr="00D136C4">
              <w:rPr>
                <w:noProof/>
                <w:sz w:val="18"/>
                <w:lang w:val="es-CR"/>
              </w:rPr>
              <w:t>Calcula las métricas: acierto, error, precisión y exhaustividad</w:t>
            </w:r>
          </w:p>
        </w:tc>
        <w:tc>
          <w:tcPr>
            <w:tcW w:w="992" w:type="dxa"/>
            <w:shd w:val="clear" w:color="auto" w:fill="auto"/>
          </w:tcPr>
          <w:p w14:paraId="4C0DAC5B" w14:textId="78CD19EB" w:rsidR="00BD5AC9" w:rsidRPr="00D136C4" w:rsidRDefault="00D136C4" w:rsidP="006C596C">
            <w:pPr>
              <w:spacing w:after="0" w:line="240" w:lineRule="auto"/>
              <w:jc w:val="center"/>
              <w:rPr>
                <w:noProof/>
                <w:sz w:val="18"/>
                <w:lang w:val="es-CR"/>
              </w:rPr>
            </w:pPr>
            <w:r>
              <w:rPr>
                <w:noProof/>
                <w:sz w:val="18"/>
                <w:lang w:val="es-CR"/>
              </w:rPr>
              <w:t>100</w:t>
            </w:r>
          </w:p>
        </w:tc>
        <w:tc>
          <w:tcPr>
            <w:tcW w:w="3343" w:type="dxa"/>
            <w:shd w:val="clear" w:color="auto" w:fill="auto"/>
          </w:tcPr>
          <w:p w14:paraId="439A0ABB" w14:textId="77777777" w:rsidR="00BD5AC9" w:rsidRPr="00D136C4" w:rsidRDefault="00BD5AC9" w:rsidP="006C596C">
            <w:pPr>
              <w:spacing w:after="0" w:line="240" w:lineRule="auto"/>
              <w:rPr>
                <w:noProof/>
                <w:sz w:val="18"/>
                <w:lang w:val="es-CR"/>
              </w:rPr>
            </w:pPr>
          </w:p>
        </w:tc>
      </w:tr>
    </w:tbl>
    <w:p w14:paraId="0D5ABECE" w14:textId="77777777" w:rsidR="007F361C" w:rsidRPr="00E74D73" w:rsidRDefault="007F361C" w:rsidP="00FD42F6">
      <w:pPr>
        <w:spacing w:after="0" w:line="240" w:lineRule="auto"/>
        <w:ind w:left="720"/>
        <w:rPr>
          <w:rFonts w:cs="Calibri"/>
          <w:noProof/>
          <w:lang w:val="es-CR"/>
        </w:rPr>
      </w:pPr>
    </w:p>
    <w:p w14:paraId="5B345787" w14:textId="5FF95A6C" w:rsidR="00BF1AB8" w:rsidRDefault="00BF1AB8" w:rsidP="00840814">
      <w:pPr>
        <w:numPr>
          <w:ilvl w:val="0"/>
          <w:numId w:val="1"/>
        </w:numPr>
        <w:spacing w:after="0" w:line="240" w:lineRule="auto"/>
        <w:ind w:left="357" w:hanging="357"/>
        <w:rPr>
          <w:rFonts w:cs="Calibri"/>
          <w:noProof/>
          <w:lang w:val="es-CR"/>
        </w:rPr>
      </w:pPr>
      <w:r w:rsidRPr="002F52A2">
        <w:rPr>
          <w:rFonts w:cs="Calibri"/>
          <w:noProof/>
          <w:lang w:val="es-CR"/>
        </w:rPr>
        <w:t>Comentarios finales</w:t>
      </w:r>
    </w:p>
    <w:p w14:paraId="7C0EDD89" w14:textId="6155DE15" w:rsidR="0020551B" w:rsidRDefault="0020551B" w:rsidP="0020551B">
      <w:pPr>
        <w:spacing w:after="0" w:line="240" w:lineRule="auto"/>
        <w:ind w:left="720"/>
        <w:rPr>
          <w:rFonts w:cs="Calibri"/>
          <w:noProof/>
          <w:lang w:val="es-CR"/>
        </w:rPr>
      </w:pPr>
    </w:p>
    <w:p w14:paraId="3826B88B" w14:textId="3D9276E0" w:rsidR="00D043EB" w:rsidRDefault="0020551B" w:rsidP="00D043EB">
      <w:pPr>
        <w:spacing w:after="0" w:line="240" w:lineRule="auto"/>
        <w:ind w:left="357" w:firstLine="363"/>
        <w:jc w:val="both"/>
        <w:rPr>
          <w:rFonts w:cs="Calibri"/>
          <w:noProof/>
          <w:lang w:val="es-CR"/>
        </w:rPr>
      </w:pPr>
      <w:r>
        <w:rPr>
          <w:rFonts w:cs="Calibri"/>
          <w:noProof/>
          <w:lang w:val="es-CR"/>
        </w:rPr>
        <w:t xml:space="preserve">En general, se da por éxitosa la implementación de los dos clasificadores, así como la lectura de las colecciones de entrenamiento y </w:t>
      </w:r>
      <w:r w:rsidR="00D043EB">
        <w:rPr>
          <w:rFonts w:cs="Calibri"/>
          <w:noProof/>
          <w:lang w:val="es-CR"/>
        </w:rPr>
        <w:t xml:space="preserve">prueba brindadas como material de pruebas para estos. No se encontraron mayores limitaciones respecto a la funcionalidad del programa, y se considera que este realiza lo esperado de manera razonablemente eficiente. Por otro lado, en cuanto a la evaluación </w:t>
      </w:r>
      <w:r w:rsidR="00D043EB">
        <w:rPr>
          <w:rFonts w:cs="Calibri"/>
          <w:noProof/>
          <w:lang w:val="es-CR"/>
        </w:rPr>
        <w:lastRenderedPageBreak/>
        <w:t xml:space="preserve">manual realizada, se obvtuvo cabalmante los valores de presición, recall, acierto y error para las tres corrida de Rochhio y la corrida de bayesianos ingenuos efectuadas. Resulta de particular intéres el hecho de que las corridas de Rocchio tuvieran métricas mucho mejores si se le compara con el clasificador de bayesianos ingenuos. </w:t>
      </w:r>
    </w:p>
    <w:p w14:paraId="2F44AF50" w14:textId="77777777" w:rsidR="00840814" w:rsidRPr="00840814" w:rsidRDefault="00840814" w:rsidP="00840814">
      <w:pPr>
        <w:spacing w:after="0" w:line="240" w:lineRule="auto"/>
        <w:ind w:left="357"/>
        <w:rPr>
          <w:rFonts w:cs="Calibri"/>
          <w:noProof/>
          <w:lang w:val="es-CR"/>
        </w:rPr>
      </w:pPr>
    </w:p>
    <w:sectPr w:rsidR="00840814" w:rsidRPr="00840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1" w15:restartNumberingAfterBreak="0">
    <w:nsid w:val="02162393"/>
    <w:multiLevelType w:val="hybridMultilevel"/>
    <w:tmpl w:val="F72E363E"/>
    <w:lvl w:ilvl="0" w:tplc="140A0001">
      <w:start w:val="1"/>
      <w:numFmt w:val="bullet"/>
      <w:lvlText w:val=""/>
      <w:lvlJc w:val="left"/>
      <w:pPr>
        <w:ind w:left="2502" w:hanging="360"/>
      </w:pPr>
      <w:rPr>
        <w:rFonts w:ascii="Symbol" w:hAnsi="Symbol" w:hint="default"/>
      </w:rPr>
    </w:lvl>
    <w:lvl w:ilvl="1" w:tplc="140A0003" w:tentative="1">
      <w:start w:val="1"/>
      <w:numFmt w:val="bullet"/>
      <w:lvlText w:val="o"/>
      <w:lvlJc w:val="left"/>
      <w:pPr>
        <w:ind w:left="3222" w:hanging="360"/>
      </w:pPr>
      <w:rPr>
        <w:rFonts w:ascii="Courier New" w:hAnsi="Courier New" w:cs="Courier New" w:hint="default"/>
      </w:rPr>
    </w:lvl>
    <w:lvl w:ilvl="2" w:tplc="140A0005" w:tentative="1">
      <w:start w:val="1"/>
      <w:numFmt w:val="bullet"/>
      <w:lvlText w:val=""/>
      <w:lvlJc w:val="left"/>
      <w:pPr>
        <w:ind w:left="3942" w:hanging="360"/>
      </w:pPr>
      <w:rPr>
        <w:rFonts w:ascii="Wingdings" w:hAnsi="Wingdings" w:hint="default"/>
      </w:rPr>
    </w:lvl>
    <w:lvl w:ilvl="3" w:tplc="140A0001" w:tentative="1">
      <w:start w:val="1"/>
      <w:numFmt w:val="bullet"/>
      <w:lvlText w:val=""/>
      <w:lvlJc w:val="left"/>
      <w:pPr>
        <w:ind w:left="4662" w:hanging="360"/>
      </w:pPr>
      <w:rPr>
        <w:rFonts w:ascii="Symbol" w:hAnsi="Symbol" w:hint="default"/>
      </w:rPr>
    </w:lvl>
    <w:lvl w:ilvl="4" w:tplc="140A0003" w:tentative="1">
      <w:start w:val="1"/>
      <w:numFmt w:val="bullet"/>
      <w:lvlText w:val="o"/>
      <w:lvlJc w:val="left"/>
      <w:pPr>
        <w:ind w:left="5382" w:hanging="360"/>
      </w:pPr>
      <w:rPr>
        <w:rFonts w:ascii="Courier New" w:hAnsi="Courier New" w:cs="Courier New" w:hint="default"/>
      </w:rPr>
    </w:lvl>
    <w:lvl w:ilvl="5" w:tplc="140A0005" w:tentative="1">
      <w:start w:val="1"/>
      <w:numFmt w:val="bullet"/>
      <w:lvlText w:val=""/>
      <w:lvlJc w:val="left"/>
      <w:pPr>
        <w:ind w:left="6102" w:hanging="360"/>
      </w:pPr>
      <w:rPr>
        <w:rFonts w:ascii="Wingdings" w:hAnsi="Wingdings" w:hint="default"/>
      </w:rPr>
    </w:lvl>
    <w:lvl w:ilvl="6" w:tplc="140A0001" w:tentative="1">
      <w:start w:val="1"/>
      <w:numFmt w:val="bullet"/>
      <w:lvlText w:val=""/>
      <w:lvlJc w:val="left"/>
      <w:pPr>
        <w:ind w:left="6822" w:hanging="360"/>
      </w:pPr>
      <w:rPr>
        <w:rFonts w:ascii="Symbol" w:hAnsi="Symbol" w:hint="default"/>
      </w:rPr>
    </w:lvl>
    <w:lvl w:ilvl="7" w:tplc="140A0003" w:tentative="1">
      <w:start w:val="1"/>
      <w:numFmt w:val="bullet"/>
      <w:lvlText w:val="o"/>
      <w:lvlJc w:val="left"/>
      <w:pPr>
        <w:ind w:left="7542" w:hanging="360"/>
      </w:pPr>
      <w:rPr>
        <w:rFonts w:ascii="Courier New" w:hAnsi="Courier New" w:cs="Courier New" w:hint="default"/>
      </w:rPr>
    </w:lvl>
    <w:lvl w:ilvl="8" w:tplc="140A0005" w:tentative="1">
      <w:start w:val="1"/>
      <w:numFmt w:val="bullet"/>
      <w:lvlText w:val=""/>
      <w:lvlJc w:val="left"/>
      <w:pPr>
        <w:ind w:left="8262" w:hanging="360"/>
      </w:pPr>
      <w:rPr>
        <w:rFonts w:ascii="Wingdings" w:hAnsi="Wingdings" w:hint="default"/>
      </w:rPr>
    </w:lvl>
  </w:abstractNum>
  <w:abstractNum w:abstractNumId="2" w15:restartNumberingAfterBreak="0">
    <w:nsid w:val="02EC4F65"/>
    <w:multiLevelType w:val="hybridMultilevel"/>
    <w:tmpl w:val="7240885A"/>
    <w:lvl w:ilvl="0" w:tplc="140A0011">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 w15:restartNumberingAfterBreak="0">
    <w:nsid w:val="1D004080"/>
    <w:multiLevelType w:val="multilevel"/>
    <w:tmpl w:val="35AA435A"/>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317B75AC"/>
    <w:multiLevelType w:val="multilevel"/>
    <w:tmpl w:val="35AA435A"/>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610A1446"/>
    <w:multiLevelType w:val="multilevel"/>
    <w:tmpl w:val="D39468E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3891EA7"/>
    <w:multiLevelType w:val="hybridMultilevel"/>
    <w:tmpl w:val="3BBE3398"/>
    <w:lvl w:ilvl="0" w:tplc="D7F6B10C">
      <w:start w:val="1"/>
      <w:numFmt w:val="bullet"/>
      <w:lvlText w:val=""/>
      <w:lvlJc w:val="left"/>
      <w:pPr>
        <w:ind w:left="720" w:hanging="360"/>
      </w:pPr>
      <w:rPr>
        <w:rFonts w:ascii="Symbol" w:hAnsi="Symbol" w:hint="default"/>
      </w:rPr>
    </w:lvl>
    <w:lvl w:ilvl="1" w:tplc="B07AC640" w:tentative="1">
      <w:start w:val="1"/>
      <w:numFmt w:val="bullet"/>
      <w:lvlText w:val="o"/>
      <w:lvlJc w:val="left"/>
      <w:pPr>
        <w:ind w:left="1440" w:hanging="360"/>
      </w:pPr>
      <w:rPr>
        <w:rFonts w:ascii="Courier New" w:hAnsi="Courier New" w:cs="Courier New" w:hint="default"/>
      </w:rPr>
    </w:lvl>
    <w:lvl w:ilvl="2" w:tplc="3FDA1A0C" w:tentative="1">
      <w:start w:val="1"/>
      <w:numFmt w:val="bullet"/>
      <w:lvlText w:val=""/>
      <w:lvlJc w:val="left"/>
      <w:pPr>
        <w:ind w:left="2160" w:hanging="360"/>
      </w:pPr>
      <w:rPr>
        <w:rFonts w:ascii="Wingdings" w:hAnsi="Wingdings" w:hint="default"/>
      </w:rPr>
    </w:lvl>
    <w:lvl w:ilvl="3" w:tplc="C54202F8" w:tentative="1">
      <w:start w:val="1"/>
      <w:numFmt w:val="bullet"/>
      <w:lvlText w:val=""/>
      <w:lvlJc w:val="left"/>
      <w:pPr>
        <w:ind w:left="2880" w:hanging="360"/>
      </w:pPr>
      <w:rPr>
        <w:rFonts w:ascii="Symbol" w:hAnsi="Symbol" w:hint="default"/>
      </w:rPr>
    </w:lvl>
    <w:lvl w:ilvl="4" w:tplc="384660FA" w:tentative="1">
      <w:start w:val="1"/>
      <w:numFmt w:val="bullet"/>
      <w:lvlText w:val="o"/>
      <w:lvlJc w:val="left"/>
      <w:pPr>
        <w:ind w:left="3600" w:hanging="360"/>
      </w:pPr>
      <w:rPr>
        <w:rFonts w:ascii="Courier New" w:hAnsi="Courier New" w:cs="Courier New" w:hint="default"/>
      </w:rPr>
    </w:lvl>
    <w:lvl w:ilvl="5" w:tplc="F5265A3E" w:tentative="1">
      <w:start w:val="1"/>
      <w:numFmt w:val="bullet"/>
      <w:lvlText w:val=""/>
      <w:lvlJc w:val="left"/>
      <w:pPr>
        <w:ind w:left="4320" w:hanging="360"/>
      </w:pPr>
      <w:rPr>
        <w:rFonts w:ascii="Wingdings" w:hAnsi="Wingdings" w:hint="default"/>
      </w:rPr>
    </w:lvl>
    <w:lvl w:ilvl="6" w:tplc="4F2E2594" w:tentative="1">
      <w:start w:val="1"/>
      <w:numFmt w:val="bullet"/>
      <w:lvlText w:val=""/>
      <w:lvlJc w:val="left"/>
      <w:pPr>
        <w:ind w:left="5040" w:hanging="360"/>
      </w:pPr>
      <w:rPr>
        <w:rFonts w:ascii="Symbol" w:hAnsi="Symbol" w:hint="default"/>
      </w:rPr>
    </w:lvl>
    <w:lvl w:ilvl="7" w:tplc="04DCE172" w:tentative="1">
      <w:start w:val="1"/>
      <w:numFmt w:val="bullet"/>
      <w:lvlText w:val="o"/>
      <w:lvlJc w:val="left"/>
      <w:pPr>
        <w:ind w:left="5760" w:hanging="360"/>
      </w:pPr>
      <w:rPr>
        <w:rFonts w:ascii="Courier New" w:hAnsi="Courier New" w:cs="Courier New" w:hint="default"/>
      </w:rPr>
    </w:lvl>
    <w:lvl w:ilvl="8" w:tplc="86DADD3A"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825"/>
    <w:rsid w:val="000B4C7C"/>
    <w:rsid w:val="000E18F7"/>
    <w:rsid w:val="00134ED8"/>
    <w:rsid w:val="001C5138"/>
    <w:rsid w:val="001E7D4B"/>
    <w:rsid w:val="0020551B"/>
    <w:rsid w:val="0024693A"/>
    <w:rsid w:val="002673E7"/>
    <w:rsid w:val="00293D22"/>
    <w:rsid w:val="002E70CA"/>
    <w:rsid w:val="002F52A2"/>
    <w:rsid w:val="003213EF"/>
    <w:rsid w:val="00382CFE"/>
    <w:rsid w:val="00390E8C"/>
    <w:rsid w:val="00391CB3"/>
    <w:rsid w:val="003C4E82"/>
    <w:rsid w:val="003E3978"/>
    <w:rsid w:val="00405A0E"/>
    <w:rsid w:val="00454245"/>
    <w:rsid w:val="004E3870"/>
    <w:rsid w:val="004E7458"/>
    <w:rsid w:val="004E76F6"/>
    <w:rsid w:val="00517D83"/>
    <w:rsid w:val="005249EF"/>
    <w:rsid w:val="00535E31"/>
    <w:rsid w:val="00571503"/>
    <w:rsid w:val="00606C08"/>
    <w:rsid w:val="00625EA0"/>
    <w:rsid w:val="00626191"/>
    <w:rsid w:val="0066441B"/>
    <w:rsid w:val="00667563"/>
    <w:rsid w:val="006B4825"/>
    <w:rsid w:val="006C3D0A"/>
    <w:rsid w:val="006D0B9D"/>
    <w:rsid w:val="0072014D"/>
    <w:rsid w:val="007944E0"/>
    <w:rsid w:val="007E7394"/>
    <w:rsid w:val="007F361C"/>
    <w:rsid w:val="00840814"/>
    <w:rsid w:val="008B4020"/>
    <w:rsid w:val="008C189E"/>
    <w:rsid w:val="008E4ADA"/>
    <w:rsid w:val="0091482C"/>
    <w:rsid w:val="00944688"/>
    <w:rsid w:val="00975A8B"/>
    <w:rsid w:val="009A3771"/>
    <w:rsid w:val="009D662A"/>
    <w:rsid w:val="009E0210"/>
    <w:rsid w:val="00A30899"/>
    <w:rsid w:val="00A6537D"/>
    <w:rsid w:val="00A82520"/>
    <w:rsid w:val="00AC51EE"/>
    <w:rsid w:val="00AE41D8"/>
    <w:rsid w:val="00B32768"/>
    <w:rsid w:val="00B37D9F"/>
    <w:rsid w:val="00B7780B"/>
    <w:rsid w:val="00BD17E2"/>
    <w:rsid w:val="00BD5AC9"/>
    <w:rsid w:val="00BF1AB8"/>
    <w:rsid w:val="00C177F5"/>
    <w:rsid w:val="00C36EA4"/>
    <w:rsid w:val="00C4486D"/>
    <w:rsid w:val="00C64E1D"/>
    <w:rsid w:val="00C67EAD"/>
    <w:rsid w:val="00CC6774"/>
    <w:rsid w:val="00D043EB"/>
    <w:rsid w:val="00D136C4"/>
    <w:rsid w:val="00D22E9E"/>
    <w:rsid w:val="00D51566"/>
    <w:rsid w:val="00D53E34"/>
    <w:rsid w:val="00D93B19"/>
    <w:rsid w:val="00DA1959"/>
    <w:rsid w:val="00DE237F"/>
    <w:rsid w:val="00E214CD"/>
    <w:rsid w:val="00E6726A"/>
    <w:rsid w:val="00E672E1"/>
    <w:rsid w:val="00E7428F"/>
    <w:rsid w:val="00E74D73"/>
    <w:rsid w:val="00E80FAA"/>
    <w:rsid w:val="00EB4778"/>
    <w:rsid w:val="00ED7D65"/>
    <w:rsid w:val="00EF13AB"/>
    <w:rsid w:val="00F50D24"/>
    <w:rsid w:val="00F60998"/>
    <w:rsid w:val="00F771AC"/>
    <w:rsid w:val="00F97805"/>
    <w:rsid w:val="00FB210B"/>
    <w:rsid w:val="00FC2A87"/>
    <w:rsid w:val="00FD2C95"/>
    <w:rsid w:val="00FD42F6"/>
    <w:rsid w:val="00FF115E"/>
    <w:rsid w:val="00FF643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8116"/>
  <w15:chartTrackingRefBased/>
  <w15:docId w15:val="{D2D5A2E1-14C3-40FC-AE09-87CF1AF8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qFormat/>
    <w:rsid w:val="00BF1AB8"/>
    <w:pPr>
      <w:keepNext/>
      <w:spacing w:after="0" w:line="240" w:lineRule="auto"/>
      <w:jc w:val="center"/>
      <w:outlineLvl w:val="0"/>
    </w:pPr>
    <w:rPr>
      <w:rFonts w:ascii="Times New Roman" w:eastAsia="Times New Roman" w:hAnsi="Times New Roman"/>
      <w:b/>
      <w:bCs/>
      <w:sz w:val="24"/>
      <w:szCs w:val="24"/>
      <w:lang w:val="es-CR" w:eastAsia="es-ES"/>
    </w:rPr>
  </w:style>
  <w:style w:type="paragraph" w:styleId="Heading2">
    <w:name w:val="heading 2"/>
    <w:basedOn w:val="Normal"/>
    <w:next w:val="Normal"/>
    <w:link w:val="Heading2Char"/>
    <w:qFormat/>
    <w:rsid w:val="00BF1AB8"/>
    <w:pPr>
      <w:keepNext/>
      <w:tabs>
        <w:tab w:val="right" w:pos="8460"/>
      </w:tabs>
      <w:spacing w:after="0" w:line="240" w:lineRule="auto"/>
      <w:outlineLvl w:val="1"/>
    </w:pPr>
    <w:rPr>
      <w:rFonts w:ascii="Times New Roman" w:eastAsia="Times New Roman" w:hAnsi="Times New Roman"/>
      <w:b/>
      <w:bCs/>
      <w:sz w:val="24"/>
      <w:szCs w:val="24"/>
      <w:lang w:val="es-CR"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4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BF1AB8"/>
    <w:rPr>
      <w:rFonts w:ascii="Times New Roman" w:eastAsia="Times New Roman" w:hAnsi="Times New Roman"/>
      <w:b/>
      <w:bCs/>
      <w:sz w:val="24"/>
      <w:szCs w:val="24"/>
      <w:lang w:val="es-CR" w:eastAsia="es-ES"/>
    </w:rPr>
  </w:style>
  <w:style w:type="character" w:customStyle="1" w:styleId="Heading2Char">
    <w:name w:val="Heading 2 Char"/>
    <w:link w:val="Heading2"/>
    <w:rsid w:val="00BF1AB8"/>
    <w:rPr>
      <w:rFonts w:ascii="Times New Roman" w:eastAsia="Times New Roman" w:hAnsi="Times New Roman"/>
      <w:b/>
      <w:bCs/>
      <w:sz w:val="24"/>
      <w:szCs w:val="24"/>
      <w:lang w:val="es-CR" w:eastAsia="es-ES"/>
    </w:rPr>
  </w:style>
  <w:style w:type="character" w:styleId="Hyperlink">
    <w:name w:val="Hyperlink"/>
    <w:rsid w:val="00BF1AB8"/>
    <w:rPr>
      <w:color w:val="0000FF"/>
      <w:u w:val="single"/>
    </w:rPr>
  </w:style>
  <w:style w:type="paragraph" w:styleId="ListParagraph">
    <w:name w:val="List Paragraph"/>
    <w:basedOn w:val="Normal"/>
    <w:uiPriority w:val="34"/>
    <w:qFormat/>
    <w:rsid w:val="00BF1AB8"/>
    <w:pPr>
      <w:spacing w:after="0" w:line="240" w:lineRule="auto"/>
      <w:ind w:left="708"/>
    </w:pPr>
    <w:rPr>
      <w:rFonts w:ascii="Times New Roman" w:eastAsia="Times New Roman" w:hAnsi="Times New Roman"/>
      <w:sz w:val="24"/>
      <w:szCs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74349">
      <w:bodyDiv w:val="1"/>
      <w:marLeft w:val="0"/>
      <w:marRight w:val="0"/>
      <w:marTop w:val="0"/>
      <w:marBottom w:val="0"/>
      <w:divBdr>
        <w:top w:val="none" w:sz="0" w:space="0" w:color="auto"/>
        <w:left w:val="none" w:sz="0" w:space="0" w:color="auto"/>
        <w:bottom w:val="none" w:sz="0" w:space="0" w:color="auto"/>
        <w:right w:val="none" w:sz="0" w:space="0" w:color="auto"/>
      </w:divBdr>
    </w:div>
    <w:div w:id="414130106">
      <w:bodyDiv w:val="1"/>
      <w:marLeft w:val="0"/>
      <w:marRight w:val="0"/>
      <w:marTop w:val="0"/>
      <w:marBottom w:val="0"/>
      <w:divBdr>
        <w:top w:val="none" w:sz="0" w:space="0" w:color="auto"/>
        <w:left w:val="none" w:sz="0" w:space="0" w:color="auto"/>
        <w:bottom w:val="none" w:sz="0" w:space="0" w:color="auto"/>
        <w:right w:val="none" w:sz="0" w:space="0" w:color="auto"/>
      </w:divBdr>
    </w:div>
    <w:div w:id="587006874">
      <w:bodyDiv w:val="1"/>
      <w:marLeft w:val="0"/>
      <w:marRight w:val="0"/>
      <w:marTop w:val="0"/>
      <w:marBottom w:val="0"/>
      <w:divBdr>
        <w:top w:val="none" w:sz="0" w:space="0" w:color="auto"/>
        <w:left w:val="none" w:sz="0" w:space="0" w:color="auto"/>
        <w:bottom w:val="none" w:sz="0" w:space="0" w:color="auto"/>
        <w:right w:val="none" w:sz="0" w:space="0" w:color="auto"/>
      </w:divBdr>
    </w:div>
    <w:div w:id="1365867633">
      <w:bodyDiv w:val="1"/>
      <w:marLeft w:val="0"/>
      <w:marRight w:val="0"/>
      <w:marTop w:val="0"/>
      <w:marBottom w:val="0"/>
      <w:divBdr>
        <w:top w:val="none" w:sz="0" w:space="0" w:color="auto"/>
        <w:left w:val="none" w:sz="0" w:space="0" w:color="auto"/>
        <w:bottom w:val="none" w:sz="0" w:space="0" w:color="auto"/>
        <w:right w:val="none" w:sz="0" w:space="0" w:color="auto"/>
      </w:divBdr>
    </w:div>
    <w:div w:id="153985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E6E2EFCB84A854BBD8B4821E90B1302" ma:contentTypeVersion="14" ma:contentTypeDescription="Crear nuevo documento." ma:contentTypeScope="" ma:versionID="e8000a6d992b126426ea9fc1d8c5cd86">
  <xsd:schema xmlns:xsd="http://www.w3.org/2001/XMLSchema" xmlns:xs="http://www.w3.org/2001/XMLSchema" xmlns:p="http://schemas.microsoft.com/office/2006/metadata/properties" xmlns:ns3="e900ef51-ded8-4310-a735-ae6985ccbf88" xmlns:ns4="4fae8e08-12a3-4c74-b5a1-7ab84200bc8a" targetNamespace="http://schemas.microsoft.com/office/2006/metadata/properties" ma:root="true" ma:fieldsID="b0a6126128407d5689141a7face0d869" ns3:_="" ns4:_="">
    <xsd:import namespace="e900ef51-ded8-4310-a735-ae6985ccbf88"/>
    <xsd:import namespace="4fae8e08-12a3-4c74-b5a1-7ab84200bc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0ef51-ded8-4310-a735-ae6985ccbf88"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e8e08-12a3-4c74-b5a1-7ab84200bc8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11B77E-AB6D-4EF0-8430-B1DC9EB600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C0BAC4-6429-4398-80EE-CC0B10617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00ef51-ded8-4310-a735-ae6985ccbf88"/>
    <ds:schemaRef ds:uri="4fae8e08-12a3-4c74-b5a1-7ab84200b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5D7A45-B7BD-4B58-AAF2-AB407D1C7A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400</Words>
  <Characters>2282</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2677</CharactersWithSpaces>
  <SharedDoc>false</SharedDoc>
  <HLinks>
    <vt:vector size="6" baseType="variant">
      <vt:variant>
        <vt:i4>7471114</vt:i4>
      </vt:variant>
      <vt:variant>
        <vt:i4>0</vt:i4>
      </vt:variant>
      <vt:variant>
        <vt:i4>0</vt:i4>
      </vt:variant>
      <vt:variant>
        <vt:i4>5</vt:i4>
      </vt:variant>
      <vt:variant>
        <vt:lpwstr>mailto:josee.arayamonge@gmail.com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 Araya Monge</dc:creator>
  <cp:keywords/>
  <dc:description/>
  <cp:lastModifiedBy>JOS</cp:lastModifiedBy>
  <cp:revision>11</cp:revision>
  <cp:lastPrinted>2021-11-19T01:21:00Z</cp:lastPrinted>
  <dcterms:created xsi:type="dcterms:W3CDTF">2021-06-11T19:57:00Z</dcterms:created>
  <dcterms:modified xsi:type="dcterms:W3CDTF">2021-11-19T01:22:00Z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0x0101008E6E2EFCB84A854BBD8B4821E90B1302</vt:lpwstr>
  </property>
</Properties>
</file>