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5082" w14:textId="77777777" w:rsidR="00A4042A" w:rsidRPr="004D3E77" w:rsidRDefault="00000000">
      <w:pPr>
        <w:spacing w:after="160"/>
        <w:ind w:left="0" w:firstLine="0"/>
        <w:jc w:val="right"/>
        <w:rPr>
          <w:lang w:val="de-DE"/>
        </w:rPr>
      </w:pPr>
      <w:r w:rsidRPr="004D3E77">
        <w:rPr>
          <w:lang w:val="de-DE"/>
        </w:rPr>
        <w:t xml:space="preserve"> </w:t>
      </w:r>
      <w:r w:rsidRPr="004D3E77">
        <w:rPr>
          <w:lang w:val="de-DE"/>
        </w:rPr>
        <w:tab/>
        <w:t xml:space="preserve"> </w:t>
      </w:r>
    </w:p>
    <w:p w14:paraId="658A6EF4" w14:textId="77777777" w:rsidR="00A4042A" w:rsidRPr="004D3E77" w:rsidRDefault="00000000">
      <w:pPr>
        <w:spacing w:after="160"/>
        <w:ind w:left="2" w:firstLine="0"/>
        <w:rPr>
          <w:lang w:val="de-DE"/>
        </w:rPr>
      </w:pPr>
      <w:r w:rsidRPr="004D3E77">
        <w:rPr>
          <w:b/>
          <w:lang w:val="de-DE"/>
        </w:rPr>
        <w:t xml:space="preserve">Amstrad/Schneider PC 1512 Emulation </w:t>
      </w:r>
    </w:p>
    <w:p w14:paraId="0ACF7DC8" w14:textId="77777777" w:rsidR="00A4042A" w:rsidRPr="004D3E77" w:rsidRDefault="00000000">
      <w:pPr>
        <w:spacing w:after="0"/>
        <w:ind w:left="-4" w:right="12"/>
        <w:rPr>
          <w:lang w:val="de-DE"/>
        </w:rPr>
      </w:pPr>
      <w:r w:rsidRPr="004D3E77">
        <w:rPr>
          <w:lang w:val="de-DE"/>
        </w:rPr>
        <w:t xml:space="preserve">Im Gegensatz zur Virtualisierung sind Emulationsprogramme in der Lage das Verhalten eines anderen Computersystems 1:1 nachzubilden. Diese hohe Qualität an Kompatibilität erkauft sich die Emulation </w:t>
      </w:r>
    </w:p>
    <w:p w14:paraId="55190DCA" w14:textId="77777777" w:rsidR="00A4042A" w:rsidRPr="004D3E77" w:rsidRDefault="00000000">
      <w:pPr>
        <w:spacing w:after="161"/>
        <w:ind w:left="-4" w:right="12"/>
        <w:rPr>
          <w:lang w:val="de-DE"/>
        </w:rPr>
      </w:pPr>
      <w:r w:rsidRPr="004D3E77">
        <w:rPr>
          <w:lang w:val="de-DE"/>
        </w:rPr>
        <w:t xml:space="preserve">auf Kosten der Leistungsgeschwindigkeit. Glücklicherweise sind jedoch alle gängigen Computersysteme unserer Tage in der Lage die mitunter vor 30 Jahren vorgestellten, zu emulierenden Computersysteme, nachzubilden – ganz ohne Geschwindigkeitseinbußen. Sollte das emulierte System langsam erscheinen, liegt es möglicherweise nur daran, dass der PC aus den alten Tagen wirklich so langsam war. </w:t>
      </w:r>
    </w:p>
    <w:p w14:paraId="3D32D7B3" w14:textId="77777777" w:rsidR="00A4042A" w:rsidRPr="004D3E77" w:rsidRDefault="00000000">
      <w:pPr>
        <w:spacing w:after="1"/>
        <w:ind w:left="-4" w:right="12"/>
        <w:rPr>
          <w:lang w:val="de-DE"/>
        </w:rPr>
      </w:pPr>
      <w:r w:rsidRPr="004D3E77">
        <w:rPr>
          <w:lang w:val="de-DE"/>
        </w:rPr>
        <w:t>In diesem Dokument wird die Emulation, Inbetriebnahme und der Betrieb eines emulierten Amstrad-</w:t>
      </w:r>
    </w:p>
    <w:p w14:paraId="6289B548" w14:textId="77777777" w:rsidR="00A4042A" w:rsidRPr="004D3E77" w:rsidRDefault="00000000">
      <w:pPr>
        <w:spacing w:after="161"/>
        <w:ind w:left="-4" w:right="12"/>
        <w:rPr>
          <w:lang w:val="de-DE"/>
        </w:rPr>
      </w:pPr>
      <w:r w:rsidRPr="004D3E77">
        <w:rPr>
          <w:lang w:val="de-DE"/>
        </w:rPr>
        <w:t xml:space="preserve">/Schneider- PC1512s aus dem Jahr 1986 beschrieben. Als Basisplattform dient ein aktueller Windows-Computer mit Windows 10 oder eine Server-Variante. </w:t>
      </w:r>
    </w:p>
    <w:p w14:paraId="57FC8164" w14:textId="77777777" w:rsidR="00A4042A" w:rsidRPr="004D3E77" w:rsidRDefault="00000000">
      <w:pPr>
        <w:spacing w:after="156"/>
        <w:ind w:left="-4" w:right="12"/>
        <w:rPr>
          <w:lang w:val="de-DE"/>
        </w:rPr>
      </w:pPr>
      <w:r w:rsidRPr="004D3E77">
        <w:rPr>
          <w:lang w:val="de-DE"/>
        </w:rPr>
        <w:t xml:space="preserve">Alle Änderungen, die auf dem emulierten PC1512 zur Ausführung kommen, haben keinen Einfluss auf Ihr Basissystem. Sie können also guten Gewissens eine Formatierung der emulierten Festplatte durchführen, ohne dass Ihr „echte“ PC wirklich Daten verliert. Dennoch übernimmt der Autor keinerlei Haftung. Grundsätzlich unterliegen die hier verwendeten ROM-Images und Betriebssysteme dem Copyright. Sie sollten den Amstrad/Schneider PC1512 idealerweise besitzen. </w:t>
      </w:r>
    </w:p>
    <w:p w14:paraId="0CFCCB4C" w14:textId="77777777" w:rsidR="00A4042A" w:rsidRPr="004D3E77" w:rsidRDefault="00000000">
      <w:pPr>
        <w:spacing w:after="175"/>
        <w:ind w:left="-4" w:right="12"/>
        <w:rPr>
          <w:lang w:val="de-DE"/>
        </w:rPr>
      </w:pPr>
      <w:r w:rsidRPr="004D3E77">
        <w:rPr>
          <w:lang w:val="de-DE"/>
        </w:rPr>
        <w:t xml:space="preserve">Wir benötigen: </w:t>
      </w:r>
    </w:p>
    <w:p w14:paraId="590FE0A6" w14:textId="77777777" w:rsidR="00A4042A" w:rsidRPr="004D3E77" w:rsidRDefault="00000000">
      <w:pPr>
        <w:numPr>
          <w:ilvl w:val="0"/>
          <w:numId w:val="1"/>
        </w:numPr>
        <w:spacing w:after="12"/>
        <w:ind w:right="12" w:hanging="360"/>
        <w:rPr>
          <w:lang w:val="de-DE"/>
        </w:rPr>
      </w:pPr>
      <w:r w:rsidRPr="004D3E77">
        <w:rPr>
          <w:lang w:val="de-DE"/>
        </w:rPr>
        <w:t xml:space="preserve">Basiscomputer – Hostsystem (Ihr PC mit Windows 10) </w:t>
      </w:r>
    </w:p>
    <w:p w14:paraId="512A296E" w14:textId="77777777" w:rsidR="00A4042A" w:rsidRDefault="00000000">
      <w:pPr>
        <w:numPr>
          <w:ilvl w:val="0"/>
          <w:numId w:val="1"/>
        </w:numPr>
        <w:spacing w:after="17"/>
        <w:ind w:right="12" w:hanging="360"/>
      </w:pPr>
      <w:proofErr w:type="spellStart"/>
      <w:r>
        <w:t>Emulations</w:t>
      </w:r>
      <w:proofErr w:type="spellEnd"/>
      <w:r>
        <w:t xml:space="preserve">-Software (86Box) </w:t>
      </w:r>
    </w:p>
    <w:p w14:paraId="598434BB" w14:textId="77777777" w:rsidR="00A4042A" w:rsidRPr="004D3E77" w:rsidRDefault="00000000">
      <w:pPr>
        <w:numPr>
          <w:ilvl w:val="0"/>
          <w:numId w:val="1"/>
        </w:numPr>
        <w:spacing w:after="12"/>
        <w:ind w:right="12" w:hanging="360"/>
        <w:rPr>
          <w:lang w:val="de-DE"/>
        </w:rPr>
      </w:pPr>
      <w:r w:rsidRPr="004D3E77">
        <w:rPr>
          <w:lang w:val="de-DE"/>
        </w:rPr>
        <w:t xml:space="preserve">ROM-Images vom Amstrad/Schneider PC1512 </w:t>
      </w:r>
    </w:p>
    <w:p w14:paraId="3FE7C69F" w14:textId="77777777" w:rsidR="00A4042A" w:rsidRDefault="00000000">
      <w:pPr>
        <w:numPr>
          <w:ilvl w:val="0"/>
          <w:numId w:val="1"/>
        </w:numPr>
        <w:spacing w:after="17"/>
        <w:ind w:right="12" w:hanging="360"/>
      </w:pPr>
      <w:r>
        <w:t xml:space="preserve">Disketten-Images des vier </w:t>
      </w:r>
      <w:proofErr w:type="spellStart"/>
      <w:r>
        <w:t>Betriebssystemdisketten</w:t>
      </w:r>
      <w:proofErr w:type="spellEnd"/>
      <w:r>
        <w:t xml:space="preserve"> </w:t>
      </w:r>
    </w:p>
    <w:p w14:paraId="39BB8FB0" w14:textId="77777777" w:rsidR="00A4042A" w:rsidRDefault="00000000">
      <w:pPr>
        <w:numPr>
          <w:ilvl w:val="0"/>
          <w:numId w:val="1"/>
        </w:numPr>
        <w:spacing w:after="156"/>
        <w:ind w:right="12" w:hanging="360"/>
      </w:pPr>
      <w:proofErr w:type="spellStart"/>
      <w:r>
        <w:t>Ein</w:t>
      </w:r>
      <w:proofErr w:type="spellEnd"/>
      <w:r>
        <w:t xml:space="preserve"> </w:t>
      </w:r>
      <w:proofErr w:type="spellStart"/>
      <w:r>
        <w:t>Festplatten</w:t>
      </w:r>
      <w:proofErr w:type="spellEnd"/>
      <w:r>
        <w:t xml:space="preserve">-Image </w:t>
      </w:r>
    </w:p>
    <w:p w14:paraId="6B84292D" w14:textId="77777777" w:rsidR="00A4042A" w:rsidRDefault="00000000">
      <w:pPr>
        <w:spacing w:after="161"/>
        <w:ind w:left="-4" w:right="12"/>
      </w:pPr>
      <w:proofErr w:type="spellStart"/>
      <w:r>
        <w:t>Schritt</w:t>
      </w:r>
      <w:proofErr w:type="spellEnd"/>
      <w:r>
        <w:t xml:space="preserve"> 1 – </w:t>
      </w:r>
      <w:proofErr w:type="spellStart"/>
      <w:r>
        <w:t>Emulations</w:t>
      </w:r>
      <w:proofErr w:type="spellEnd"/>
      <w:r>
        <w:t xml:space="preserve">-Software </w:t>
      </w:r>
    </w:p>
    <w:p w14:paraId="482CA62C" w14:textId="77777777" w:rsidR="00A4042A" w:rsidRPr="004D3E77" w:rsidRDefault="00000000">
      <w:pPr>
        <w:spacing w:after="161"/>
        <w:ind w:left="-4" w:right="12"/>
        <w:rPr>
          <w:lang w:val="de-DE"/>
        </w:rPr>
      </w:pPr>
      <w:r w:rsidRPr="004D3E77">
        <w:rPr>
          <w:lang w:val="de-DE"/>
        </w:rPr>
        <w:t xml:space="preserve">Suchen Sie in der von Ihnen favorisierten Internet-Suchmaschine nach „86Box“. Sie werden möglicherweise auf die Webseite von GitHub stoßen, dort weit nach unten scrollen und den Hinweis finden, welche Version Sie herunterladen sollen. Alternativ verwenden Sie unseren statischen Link auf ein Gesamtpaket. Entpacken Sie das Archiv an einem gewünschten Ort auf Ihrem Computer. </w:t>
      </w:r>
    </w:p>
    <w:p w14:paraId="73EFC584" w14:textId="77777777" w:rsidR="00A4042A" w:rsidRPr="004D3E77" w:rsidRDefault="00000000">
      <w:pPr>
        <w:ind w:left="-4" w:right="12"/>
        <w:rPr>
          <w:lang w:val="de-DE"/>
        </w:rPr>
      </w:pPr>
      <w:r w:rsidRPr="004D3E77">
        <w:rPr>
          <w:lang w:val="de-DE"/>
        </w:rPr>
        <w:t xml:space="preserve">Das Ergebnis sollte in etwa so aussehen: </w:t>
      </w:r>
    </w:p>
    <w:p w14:paraId="5079497F" w14:textId="77777777" w:rsidR="00A4042A" w:rsidRPr="004D3E77" w:rsidRDefault="00000000">
      <w:pPr>
        <w:spacing w:after="0"/>
        <w:ind w:left="0" w:right="2" w:firstLine="0"/>
        <w:jc w:val="right"/>
        <w:rPr>
          <w:lang w:val="de-DE"/>
        </w:rPr>
      </w:pPr>
      <w:r>
        <w:rPr>
          <w:noProof/>
        </w:rPr>
        <w:drawing>
          <wp:inline distT="0" distB="0" distL="0" distR="0" wp14:anchorId="216616F0" wp14:editId="648AC6C8">
            <wp:extent cx="5760720" cy="256667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7"/>
                    <a:stretch>
                      <a:fillRect/>
                    </a:stretch>
                  </pic:blipFill>
                  <pic:spPr>
                    <a:xfrm>
                      <a:off x="0" y="0"/>
                      <a:ext cx="5760720" cy="2566670"/>
                    </a:xfrm>
                    <a:prstGeom prst="rect">
                      <a:avLst/>
                    </a:prstGeom>
                  </pic:spPr>
                </pic:pic>
              </a:graphicData>
            </a:graphic>
          </wp:inline>
        </w:drawing>
      </w:r>
      <w:r w:rsidRPr="004D3E77">
        <w:rPr>
          <w:lang w:val="de-DE"/>
        </w:rPr>
        <w:t xml:space="preserve"> </w:t>
      </w:r>
    </w:p>
    <w:p w14:paraId="58056062" w14:textId="77777777" w:rsidR="00A4042A" w:rsidRPr="004D3E77" w:rsidRDefault="00000000">
      <w:pPr>
        <w:ind w:left="-4" w:right="12"/>
        <w:rPr>
          <w:lang w:val="de-DE"/>
        </w:rPr>
      </w:pPr>
      <w:r w:rsidRPr="004D3E77">
        <w:rPr>
          <w:lang w:val="de-DE"/>
        </w:rPr>
        <w:lastRenderedPageBreak/>
        <w:t xml:space="preserve">Starten Sie 86box.exe durch einen Doppelklick, möglicherweise erscheint folgender Warnhinweis von Windows Defender: </w:t>
      </w:r>
    </w:p>
    <w:p w14:paraId="614F61DF" w14:textId="77777777" w:rsidR="00A4042A" w:rsidRPr="004D3E77" w:rsidRDefault="00000000">
      <w:pPr>
        <w:spacing w:after="103"/>
        <w:ind w:left="0" w:firstLine="0"/>
        <w:jc w:val="right"/>
        <w:rPr>
          <w:lang w:val="de-DE"/>
        </w:rPr>
      </w:pPr>
      <w:r>
        <w:rPr>
          <w:noProof/>
        </w:rPr>
        <w:drawing>
          <wp:inline distT="0" distB="0" distL="0" distR="0" wp14:anchorId="3AF8DF71" wp14:editId="78A0C465">
            <wp:extent cx="5760720" cy="224155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5760720" cy="2241550"/>
                    </a:xfrm>
                    <a:prstGeom prst="rect">
                      <a:avLst/>
                    </a:prstGeom>
                  </pic:spPr>
                </pic:pic>
              </a:graphicData>
            </a:graphic>
          </wp:inline>
        </w:drawing>
      </w:r>
      <w:r w:rsidRPr="004D3E77">
        <w:rPr>
          <w:lang w:val="de-DE"/>
        </w:rPr>
        <w:t xml:space="preserve"> </w:t>
      </w:r>
    </w:p>
    <w:p w14:paraId="3D6A92C9" w14:textId="77777777" w:rsidR="00A4042A" w:rsidRPr="004D3E77" w:rsidRDefault="00000000">
      <w:pPr>
        <w:ind w:left="-4" w:right="12"/>
        <w:rPr>
          <w:lang w:val="de-DE"/>
        </w:rPr>
      </w:pPr>
      <w:r w:rsidRPr="004D3E77">
        <w:rPr>
          <w:lang w:val="de-DE"/>
        </w:rPr>
        <w:t xml:space="preserve">Klicken Sie auf „Weitere Informationen“ und wählen Sie „Trotzdem ausführen“. Es erscheint nun folgender Fehlerdialog – das ist vollkommen normal: </w:t>
      </w:r>
    </w:p>
    <w:p w14:paraId="3C8DFCA4" w14:textId="77777777" w:rsidR="00A4042A" w:rsidRPr="004D3E77" w:rsidRDefault="00000000">
      <w:pPr>
        <w:spacing w:after="98"/>
        <w:ind w:left="0" w:right="5080" w:firstLine="0"/>
        <w:jc w:val="center"/>
        <w:rPr>
          <w:lang w:val="de-DE"/>
        </w:rPr>
      </w:pPr>
      <w:r>
        <w:rPr>
          <w:noProof/>
        </w:rPr>
        <w:drawing>
          <wp:inline distT="0" distB="0" distL="0" distR="0" wp14:anchorId="4A9B486F" wp14:editId="423699F9">
            <wp:extent cx="2533650" cy="152400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9"/>
                    <a:stretch>
                      <a:fillRect/>
                    </a:stretch>
                  </pic:blipFill>
                  <pic:spPr>
                    <a:xfrm>
                      <a:off x="0" y="0"/>
                      <a:ext cx="2533650" cy="1524000"/>
                    </a:xfrm>
                    <a:prstGeom prst="rect">
                      <a:avLst/>
                    </a:prstGeom>
                  </pic:spPr>
                </pic:pic>
              </a:graphicData>
            </a:graphic>
          </wp:inline>
        </w:drawing>
      </w:r>
      <w:r w:rsidRPr="004D3E77">
        <w:rPr>
          <w:lang w:val="de-DE"/>
        </w:rPr>
        <w:t xml:space="preserve"> </w:t>
      </w:r>
    </w:p>
    <w:p w14:paraId="2E21EE54" w14:textId="77777777" w:rsidR="00A4042A" w:rsidRPr="004D3E77" w:rsidRDefault="00000000">
      <w:pPr>
        <w:spacing w:after="161"/>
        <w:ind w:left="-4" w:right="12"/>
        <w:rPr>
          <w:lang w:val="de-DE"/>
        </w:rPr>
      </w:pPr>
      <w:r w:rsidRPr="004D3E77">
        <w:rPr>
          <w:lang w:val="de-DE"/>
        </w:rPr>
        <w:t xml:space="preserve">Bestätigen Sie den Fehler mit „OK“, das Programm wird automatisch geschlossen. </w:t>
      </w:r>
    </w:p>
    <w:p w14:paraId="66C0E2AE" w14:textId="77777777" w:rsidR="00A4042A" w:rsidRPr="004D3E77" w:rsidRDefault="00000000">
      <w:pPr>
        <w:spacing w:after="161"/>
        <w:ind w:left="-4" w:right="12"/>
        <w:rPr>
          <w:lang w:val="de-DE"/>
        </w:rPr>
      </w:pPr>
      <w:r w:rsidRPr="004D3E77">
        <w:rPr>
          <w:lang w:val="de-DE"/>
        </w:rPr>
        <w:t xml:space="preserve">Schritt 2 – ROMs </w:t>
      </w:r>
    </w:p>
    <w:p w14:paraId="10C52912" w14:textId="77777777" w:rsidR="00A4042A" w:rsidRPr="004D3E77" w:rsidRDefault="00000000">
      <w:pPr>
        <w:spacing w:after="3"/>
        <w:ind w:left="-4" w:right="12"/>
        <w:rPr>
          <w:lang w:val="de-DE"/>
        </w:rPr>
      </w:pPr>
      <w:r w:rsidRPr="004D3E77">
        <w:rPr>
          <w:lang w:val="de-DE"/>
        </w:rPr>
        <w:t xml:space="preserve">Auf der bereits benannten Webseite in GitHub finden Sie einen Link auf die erforderlichen ROMs. Bei diesen ROMs handelt es sich um Abbilder der Bausteine auf der Hauptplatine und der </w:t>
      </w:r>
    </w:p>
    <w:p w14:paraId="76C554AD" w14:textId="77777777" w:rsidR="00A4042A" w:rsidRPr="004D3E77" w:rsidRDefault="00000000">
      <w:pPr>
        <w:ind w:left="-4" w:right="12"/>
        <w:rPr>
          <w:lang w:val="de-DE"/>
        </w:rPr>
      </w:pPr>
      <w:r w:rsidRPr="004D3E77">
        <w:rPr>
          <w:lang w:val="de-DE"/>
        </w:rPr>
        <w:t xml:space="preserve">Erweiterungskarten. Ohne diese ROMs arbeitet die Emulation nicht. Entpacken Sie den Inhalt des ZIPArchivs in dem Ordner in dem Sie die 86Box Software entpackt haben, das Ergebnis sieht in etwa so aus: </w:t>
      </w:r>
    </w:p>
    <w:p w14:paraId="0B4E7972" w14:textId="77777777" w:rsidR="00A4042A" w:rsidRPr="004D3E77" w:rsidRDefault="00000000">
      <w:pPr>
        <w:spacing w:after="103"/>
        <w:ind w:left="0" w:firstLine="0"/>
        <w:jc w:val="right"/>
        <w:rPr>
          <w:lang w:val="de-DE"/>
        </w:rPr>
      </w:pPr>
      <w:r>
        <w:rPr>
          <w:noProof/>
        </w:rPr>
        <w:lastRenderedPageBreak/>
        <w:drawing>
          <wp:inline distT="0" distB="0" distL="0" distR="0" wp14:anchorId="43BDC285" wp14:editId="61DC32B8">
            <wp:extent cx="5760720" cy="329184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0"/>
                    <a:stretch>
                      <a:fillRect/>
                    </a:stretch>
                  </pic:blipFill>
                  <pic:spPr>
                    <a:xfrm>
                      <a:off x="0" y="0"/>
                      <a:ext cx="5760720" cy="3291840"/>
                    </a:xfrm>
                    <a:prstGeom prst="rect">
                      <a:avLst/>
                    </a:prstGeom>
                  </pic:spPr>
                </pic:pic>
              </a:graphicData>
            </a:graphic>
          </wp:inline>
        </w:drawing>
      </w:r>
      <w:r w:rsidRPr="004D3E77">
        <w:rPr>
          <w:lang w:val="de-DE"/>
        </w:rPr>
        <w:t xml:space="preserve"> </w:t>
      </w:r>
    </w:p>
    <w:p w14:paraId="5C95C2FC" w14:textId="77777777" w:rsidR="00A4042A" w:rsidRPr="004D3E77" w:rsidRDefault="00000000">
      <w:pPr>
        <w:ind w:left="-4" w:right="12"/>
        <w:rPr>
          <w:lang w:val="de-DE"/>
        </w:rPr>
      </w:pPr>
      <w:r w:rsidRPr="004D3E77">
        <w:rPr>
          <w:lang w:val="de-DE"/>
        </w:rPr>
        <w:t xml:space="preserve">Löschen Sie das ZIP-Archiv und benennen Sie den Ordner 86box_roms… in „roms“ um. Das Ergebnis sollte in etwa so aussehen: </w:t>
      </w:r>
    </w:p>
    <w:p w14:paraId="78661CB4" w14:textId="77777777" w:rsidR="00A4042A" w:rsidRPr="004D3E77" w:rsidRDefault="00000000">
      <w:pPr>
        <w:spacing w:after="103"/>
        <w:ind w:left="0" w:firstLine="0"/>
        <w:jc w:val="right"/>
        <w:rPr>
          <w:lang w:val="de-DE"/>
        </w:rPr>
      </w:pPr>
      <w:r>
        <w:rPr>
          <w:noProof/>
        </w:rPr>
        <w:drawing>
          <wp:inline distT="0" distB="0" distL="0" distR="0" wp14:anchorId="5792A4D8" wp14:editId="2FCAD0CE">
            <wp:extent cx="5760720" cy="279654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1"/>
                    <a:stretch>
                      <a:fillRect/>
                    </a:stretch>
                  </pic:blipFill>
                  <pic:spPr>
                    <a:xfrm>
                      <a:off x="0" y="0"/>
                      <a:ext cx="5760720" cy="2796540"/>
                    </a:xfrm>
                    <a:prstGeom prst="rect">
                      <a:avLst/>
                    </a:prstGeom>
                  </pic:spPr>
                </pic:pic>
              </a:graphicData>
            </a:graphic>
          </wp:inline>
        </w:drawing>
      </w:r>
      <w:r w:rsidRPr="004D3E77">
        <w:rPr>
          <w:lang w:val="de-DE"/>
        </w:rPr>
        <w:t xml:space="preserve"> </w:t>
      </w:r>
    </w:p>
    <w:p w14:paraId="00681975" w14:textId="77777777" w:rsidR="00A4042A" w:rsidRPr="004D3E77" w:rsidRDefault="00000000">
      <w:pPr>
        <w:ind w:left="-4" w:right="12"/>
        <w:rPr>
          <w:lang w:val="de-DE"/>
        </w:rPr>
      </w:pPr>
      <w:r w:rsidRPr="004D3E77">
        <w:rPr>
          <w:lang w:val="de-DE"/>
        </w:rPr>
        <w:t xml:space="preserve">Im Order roms sind folgende Unterordner enthalten: </w:t>
      </w:r>
    </w:p>
    <w:p w14:paraId="34A55EEB" w14:textId="77777777" w:rsidR="00A4042A" w:rsidRPr="004D3E77" w:rsidRDefault="00000000">
      <w:pPr>
        <w:spacing w:after="103"/>
        <w:ind w:left="0" w:firstLine="0"/>
        <w:jc w:val="right"/>
        <w:rPr>
          <w:lang w:val="de-DE"/>
        </w:rPr>
      </w:pPr>
      <w:r>
        <w:rPr>
          <w:noProof/>
        </w:rPr>
        <w:lastRenderedPageBreak/>
        <w:drawing>
          <wp:inline distT="0" distB="0" distL="0" distR="0" wp14:anchorId="12B93C9D" wp14:editId="67571B57">
            <wp:extent cx="5760720" cy="258127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2"/>
                    <a:stretch>
                      <a:fillRect/>
                    </a:stretch>
                  </pic:blipFill>
                  <pic:spPr>
                    <a:xfrm>
                      <a:off x="0" y="0"/>
                      <a:ext cx="5760720" cy="2581275"/>
                    </a:xfrm>
                    <a:prstGeom prst="rect">
                      <a:avLst/>
                    </a:prstGeom>
                  </pic:spPr>
                </pic:pic>
              </a:graphicData>
            </a:graphic>
          </wp:inline>
        </w:drawing>
      </w:r>
      <w:r w:rsidRPr="004D3E77">
        <w:rPr>
          <w:lang w:val="de-DE"/>
        </w:rPr>
        <w:t xml:space="preserve"> </w:t>
      </w:r>
    </w:p>
    <w:p w14:paraId="473726CD" w14:textId="77777777" w:rsidR="00A4042A" w:rsidRPr="004D3E77" w:rsidRDefault="00000000">
      <w:pPr>
        <w:spacing w:after="161"/>
        <w:ind w:left="-4" w:right="12"/>
        <w:rPr>
          <w:lang w:val="de-DE"/>
        </w:rPr>
      </w:pPr>
      <w:r w:rsidRPr="004D3E77">
        <w:rPr>
          <w:lang w:val="de-DE"/>
        </w:rPr>
        <w:t xml:space="preserve">Schritt 3 – Erster Start </w:t>
      </w:r>
    </w:p>
    <w:p w14:paraId="29D86F00" w14:textId="77777777" w:rsidR="00A4042A" w:rsidRPr="004D3E77" w:rsidRDefault="00000000">
      <w:pPr>
        <w:spacing w:after="1"/>
        <w:ind w:left="-4" w:right="12"/>
        <w:rPr>
          <w:lang w:val="de-DE"/>
        </w:rPr>
      </w:pPr>
      <w:r w:rsidRPr="004D3E77">
        <w:rPr>
          <w:lang w:val="de-DE"/>
        </w:rPr>
        <w:t xml:space="preserve">Starten Sie nun die 86box.exe durch einen Doppelklick. Das Bild flimmert einige Male und nach rund </w:t>
      </w:r>
    </w:p>
    <w:p w14:paraId="6F271562" w14:textId="77777777" w:rsidR="00A4042A" w:rsidRPr="004D3E77" w:rsidRDefault="00000000">
      <w:pPr>
        <w:ind w:left="-4" w:right="12"/>
        <w:rPr>
          <w:lang w:val="de-DE"/>
        </w:rPr>
      </w:pPr>
      <w:r w:rsidRPr="004D3E77">
        <w:rPr>
          <w:lang w:val="de-DE"/>
        </w:rPr>
        <w:t xml:space="preserve">30 Sekunden sehen Sie den Basic-Interpreter auf einem emulierten IBM PC von 1981. Herzlichen Glückwunsch – Emulation und ROMs sind eingespielt: </w:t>
      </w:r>
    </w:p>
    <w:p w14:paraId="496C4E42" w14:textId="77777777" w:rsidR="00A4042A" w:rsidRPr="004D3E77" w:rsidRDefault="00000000">
      <w:pPr>
        <w:spacing w:after="98"/>
        <w:ind w:left="0" w:right="1" w:firstLine="0"/>
        <w:jc w:val="right"/>
        <w:rPr>
          <w:lang w:val="de-DE"/>
        </w:rPr>
      </w:pPr>
      <w:r>
        <w:rPr>
          <w:noProof/>
        </w:rPr>
        <w:drawing>
          <wp:inline distT="0" distB="0" distL="0" distR="0" wp14:anchorId="13C0BD50" wp14:editId="642B5E55">
            <wp:extent cx="5760720" cy="4217035"/>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3"/>
                    <a:stretch>
                      <a:fillRect/>
                    </a:stretch>
                  </pic:blipFill>
                  <pic:spPr>
                    <a:xfrm>
                      <a:off x="0" y="0"/>
                      <a:ext cx="5760720" cy="4217035"/>
                    </a:xfrm>
                    <a:prstGeom prst="rect">
                      <a:avLst/>
                    </a:prstGeom>
                  </pic:spPr>
                </pic:pic>
              </a:graphicData>
            </a:graphic>
          </wp:inline>
        </w:drawing>
      </w:r>
      <w:r w:rsidRPr="004D3E77">
        <w:rPr>
          <w:lang w:val="de-DE"/>
        </w:rPr>
        <w:t xml:space="preserve"> </w:t>
      </w:r>
    </w:p>
    <w:p w14:paraId="5B0304FA" w14:textId="77777777" w:rsidR="00A4042A" w:rsidRPr="004D3E77" w:rsidRDefault="00000000">
      <w:pPr>
        <w:spacing w:after="161"/>
        <w:ind w:left="-4" w:right="12"/>
        <w:rPr>
          <w:lang w:val="de-DE"/>
        </w:rPr>
      </w:pPr>
      <w:r w:rsidRPr="004D3E77">
        <w:rPr>
          <w:lang w:val="de-DE"/>
        </w:rPr>
        <w:t xml:space="preserve">Um aus dem Emulationsfenster „herauszukommen“, drücken Sie ALT+TAB auf der Tastatur. </w:t>
      </w:r>
    </w:p>
    <w:p w14:paraId="1DE2E435" w14:textId="77777777" w:rsidR="00A4042A" w:rsidRPr="004D3E77" w:rsidRDefault="00000000">
      <w:pPr>
        <w:spacing w:after="161"/>
        <w:ind w:left="-4" w:right="12"/>
        <w:rPr>
          <w:lang w:val="de-DE"/>
        </w:rPr>
      </w:pPr>
      <w:r w:rsidRPr="004D3E77">
        <w:rPr>
          <w:lang w:val="de-DE"/>
        </w:rPr>
        <w:t xml:space="preserve">Schritt 4 – Amstrad/Schneider PC 1512 Startdisketten </w:t>
      </w:r>
    </w:p>
    <w:p w14:paraId="2459829F" w14:textId="77777777" w:rsidR="00A4042A" w:rsidRDefault="00000000">
      <w:pPr>
        <w:ind w:left="-4" w:right="12"/>
      </w:pPr>
      <w:r w:rsidRPr="004D3E77">
        <w:rPr>
          <w:lang w:val="de-DE"/>
        </w:rPr>
        <w:t xml:space="preserve">Sie benötigen nun die Systemdisketten für den PC1512 im so genannten .dsk-Format. Sie werden Sie nach einiger Zeit im Internet entdecken. </w:t>
      </w:r>
      <w:r>
        <w:t xml:space="preserve">Das Set </w:t>
      </w:r>
      <w:proofErr w:type="spellStart"/>
      <w:r>
        <w:t>besteht</w:t>
      </w:r>
      <w:proofErr w:type="spellEnd"/>
      <w:r>
        <w:t xml:space="preserve"> </w:t>
      </w:r>
      <w:proofErr w:type="spellStart"/>
      <w:r>
        <w:t>aus</w:t>
      </w:r>
      <w:proofErr w:type="spellEnd"/>
      <w:r>
        <w:t xml:space="preserve">: </w:t>
      </w:r>
    </w:p>
    <w:tbl>
      <w:tblPr>
        <w:tblStyle w:val="TableGrid"/>
        <w:tblW w:w="9062" w:type="dxa"/>
        <w:tblInd w:w="7" w:type="dxa"/>
        <w:tblCellMar>
          <w:top w:w="50" w:type="dxa"/>
          <w:left w:w="110" w:type="dxa"/>
          <w:bottom w:w="0" w:type="dxa"/>
          <w:right w:w="115" w:type="dxa"/>
        </w:tblCellMar>
        <w:tblLook w:val="04A0" w:firstRow="1" w:lastRow="0" w:firstColumn="1" w:lastColumn="0" w:noHBand="0" w:noVBand="1"/>
      </w:tblPr>
      <w:tblGrid>
        <w:gridCol w:w="1272"/>
        <w:gridCol w:w="7790"/>
      </w:tblGrid>
      <w:tr w:rsidR="00A4042A" w14:paraId="34C22913"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18F4DE8A" w14:textId="77777777" w:rsidR="00A4042A" w:rsidRDefault="00000000">
            <w:pPr>
              <w:spacing w:after="0"/>
              <w:ind w:left="0" w:firstLine="0"/>
            </w:pPr>
            <w:r>
              <w:lastRenderedPageBreak/>
              <w:t xml:space="preserve">DISC 1 </w:t>
            </w:r>
          </w:p>
        </w:tc>
        <w:tc>
          <w:tcPr>
            <w:tcW w:w="7790" w:type="dxa"/>
            <w:tcBorders>
              <w:top w:val="single" w:sz="4" w:space="0" w:color="000000"/>
              <w:left w:val="single" w:sz="4" w:space="0" w:color="000000"/>
              <w:bottom w:val="single" w:sz="4" w:space="0" w:color="000000"/>
              <w:right w:val="single" w:sz="4" w:space="0" w:color="000000"/>
            </w:tcBorders>
          </w:tcPr>
          <w:p w14:paraId="050A0045" w14:textId="77777777" w:rsidR="00A4042A" w:rsidRPr="004D3E77" w:rsidRDefault="00000000">
            <w:pPr>
              <w:spacing w:after="0" w:line="239" w:lineRule="auto"/>
              <w:ind w:left="0" w:right="252" w:firstLine="0"/>
              <w:rPr>
                <w:lang w:val="de-DE"/>
              </w:rPr>
            </w:pPr>
            <w:r w:rsidRPr="004D3E77">
              <w:rPr>
                <w:lang w:val="de-DE"/>
              </w:rPr>
              <w:t xml:space="preserve">Microsoft MS-DOS Betriebssystem, Start-Up und Dienstprogramme v3.2  46001/G </w:t>
            </w:r>
          </w:p>
          <w:p w14:paraId="6BB90A04" w14:textId="77777777" w:rsidR="00A4042A" w:rsidRDefault="00000000">
            <w:pPr>
              <w:spacing w:after="0"/>
              <w:ind w:left="0" w:firstLine="0"/>
            </w:pPr>
            <w:proofErr w:type="spellStart"/>
            <w:r>
              <w:t>Rote</w:t>
            </w:r>
            <w:proofErr w:type="spellEnd"/>
            <w:r>
              <w:t xml:space="preserve"> Diskette </w:t>
            </w:r>
          </w:p>
        </w:tc>
      </w:tr>
      <w:tr w:rsidR="00A4042A" w14:paraId="70BC961B"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17AE8DDB" w14:textId="77777777" w:rsidR="00A4042A" w:rsidRDefault="00000000">
            <w:pPr>
              <w:spacing w:after="0"/>
              <w:ind w:left="0" w:firstLine="0"/>
            </w:pPr>
            <w:r>
              <w:t xml:space="preserve">DISC2  </w:t>
            </w:r>
          </w:p>
        </w:tc>
        <w:tc>
          <w:tcPr>
            <w:tcW w:w="7790" w:type="dxa"/>
            <w:tcBorders>
              <w:top w:val="single" w:sz="4" w:space="0" w:color="000000"/>
              <w:left w:val="single" w:sz="4" w:space="0" w:color="000000"/>
              <w:bottom w:val="single" w:sz="4" w:space="0" w:color="000000"/>
              <w:right w:val="single" w:sz="4" w:space="0" w:color="000000"/>
            </w:tcBorders>
          </w:tcPr>
          <w:p w14:paraId="1E84B6C5" w14:textId="77777777" w:rsidR="00A4042A" w:rsidRDefault="00000000">
            <w:pPr>
              <w:spacing w:after="0"/>
              <w:ind w:left="0" w:firstLine="0"/>
            </w:pPr>
            <w:r>
              <w:t xml:space="preserve">GEM </w:t>
            </w:r>
            <w:proofErr w:type="spellStart"/>
            <w:r>
              <w:t>Start-Up</w:t>
            </w:r>
            <w:proofErr w:type="spellEnd"/>
            <w:r>
              <w:t xml:space="preserve"> v2.0U </w:t>
            </w:r>
          </w:p>
          <w:p w14:paraId="64645D7C" w14:textId="77777777" w:rsidR="00A4042A" w:rsidRDefault="00000000">
            <w:pPr>
              <w:spacing w:after="0"/>
              <w:ind w:left="0" w:firstLine="0"/>
            </w:pPr>
            <w:r>
              <w:t xml:space="preserve">46002/G </w:t>
            </w:r>
          </w:p>
          <w:p w14:paraId="7963478B" w14:textId="77777777" w:rsidR="00A4042A" w:rsidRDefault="00000000">
            <w:pPr>
              <w:spacing w:after="0"/>
              <w:ind w:left="0" w:firstLine="0"/>
            </w:pPr>
            <w:proofErr w:type="spellStart"/>
            <w:r>
              <w:t>Blaue</w:t>
            </w:r>
            <w:proofErr w:type="spellEnd"/>
            <w:r>
              <w:t xml:space="preserve"> Diskette </w:t>
            </w:r>
          </w:p>
        </w:tc>
      </w:tr>
      <w:tr w:rsidR="00A4042A" w14:paraId="16B8F545"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0DD77855" w14:textId="77777777" w:rsidR="00A4042A" w:rsidRDefault="00000000">
            <w:pPr>
              <w:spacing w:after="0"/>
              <w:ind w:left="0" w:firstLine="0"/>
            </w:pPr>
            <w:r>
              <w:t xml:space="preserve">DISC3 </w:t>
            </w:r>
          </w:p>
        </w:tc>
        <w:tc>
          <w:tcPr>
            <w:tcW w:w="7790" w:type="dxa"/>
            <w:tcBorders>
              <w:top w:val="single" w:sz="4" w:space="0" w:color="000000"/>
              <w:left w:val="single" w:sz="4" w:space="0" w:color="000000"/>
              <w:bottom w:val="single" w:sz="4" w:space="0" w:color="000000"/>
              <w:right w:val="single" w:sz="4" w:space="0" w:color="000000"/>
            </w:tcBorders>
          </w:tcPr>
          <w:p w14:paraId="1E30055C" w14:textId="77777777" w:rsidR="00A4042A" w:rsidRPr="004D3E77" w:rsidRDefault="00000000">
            <w:pPr>
              <w:spacing w:after="0"/>
              <w:ind w:left="0" w:firstLine="0"/>
              <w:rPr>
                <w:lang w:val="en-US"/>
              </w:rPr>
            </w:pPr>
            <w:r w:rsidRPr="004D3E77">
              <w:rPr>
                <w:lang w:val="en-US"/>
              </w:rPr>
              <w:t xml:space="preserve">GEM Desktop v2.0U / Locomotive Basic 2 v1.0 </w:t>
            </w:r>
          </w:p>
          <w:p w14:paraId="334A61E8" w14:textId="77777777" w:rsidR="00A4042A" w:rsidRPr="004D3E77" w:rsidRDefault="00000000">
            <w:pPr>
              <w:spacing w:after="0"/>
              <w:ind w:left="0" w:firstLine="0"/>
              <w:rPr>
                <w:lang w:val="en-US"/>
              </w:rPr>
            </w:pPr>
            <w:r w:rsidRPr="004D3E77">
              <w:rPr>
                <w:lang w:val="en-US"/>
              </w:rPr>
              <w:t xml:space="preserve">46003/G </w:t>
            </w:r>
          </w:p>
          <w:p w14:paraId="479ABFB2" w14:textId="77777777" w:rsidR="00A4042A" w:rsidRDefault="00000000">
            <w:pPr>
              <w:spacing w:after="0"/>
              <w:ind w:left="0" w:firstLine="0"/>
            </w:pPr>
            <w:proofErr w:type="spellStart"/>
            <w:r>
              <w:t>Grüne</w:t>
            </w:r>
            <w:proofErr w:type="spellEnd"/>
            <w:r>
              <w:t xml:space="preserve"> Diskette </w:t>
            </w:r>
          </w:p>
        </w:tc>
      </w:tr>
      <w:tr w:rsidR="00A4042A" w14:paraId="2C81ECF3" w14:textId="77777777">
        <w:trPr>
          <w:trHeight w:val="816"/>
        </w:trPr>
        <w:tc>
          <w:tcPr>
            <w:tcW w:w="1272" w:type="dxa"/>
            <w:tcBorders>
              <w:top w:val="single" w:sz="4" w:space="0" w:color="000000"/>
              <w:left w:val="single" w:sz="4" w:space="0" w:color="000000"/>
              <w:bottom w:val="single" w:sz="4" w:space="0" w:color="000000"/>
              <w:right w:val="single" w:sz="4" w:space="0" w:color="000000"/>
            </w:tcBorders>
          </w:tcPr>
          <w:p w14:paraId="50A6173B" w14:textId="77777777" w:rsidR="00A4042A" w:rsidRDefault="00000000">
            <w:pPr>
              <w:spacing w:after="0"/>
              <w:ind w:left="0" w:firstLine="0"/>
            </w:pPr>
            <w:r>
              <w:t xml:space="preserve">DISC4 </w:t>
            </w:r>
          </w:p>
        </w:tc>
        <w:tc>
          <w:tcPr>
            <w:tcW w:w="7790" w:type="dxa"/>
            <w:tcBorders>
              <w:top w:val="single" w:sz="4" w:space="0" w:color="000000"/>
              <w:left w:val="single" w:sz="4" w:space="0" w:color="000000"/>
              <w:bottom w:val="single" w:sz="4" w:space="0" w:color="000000"/>
              <w:right w:val="single" w:sz="4" w:space="0" w:color="000000"/>
            </w:tcBorders>
          </w:tcPr>
          <w:p w14:paraId="0ED610FF" w14:textId="77777777" w:rsidR="00A4042A" w:rsidRPr="004D3E77" w:rsidRDefault="00000000">
            <w:pPr>
              <w:spacing w:after="0" w:line="239" w:lineRule="auto"/>
              <w:ind w:left="0" w:right="1068" w:firstLine="0"/>
              <w:rPr>
                <w:lang w:val="de-DE"/>
              </w:rPr>
            </w:pPr>
            <w:r w:rsidRPr="004D3E77">
              <w:rPr>
                <w:lang w:val="de-DE"/>
              </w:rPr>
              <w:t xml:space="preserve">DosPlus Start Up und Dienstprogramme v1.2/GEM PAINT v1.0U 46004/G </w:t>
            </w:r>
          </w:p>
          <w:p w14:paraId="4556C2F4" w14:textId="77777777" w:rsidR="00A4042A" w:rsidRDefault="00000000">
            <w:pPr>
              <w:spacing w:after="0"/>
              <w:ind w:left="0" w:firstLine="0"/>
            </w:pPr>
            <w:proofErr w:type="spellStart"/>
            <w:r>
              <w:t>Gelbe</w:t>
            </w:r>
            <w:proofErr w:type="spellEnd"/>
            <w:r>
              <w:t xml:space="preserve"> Diskette </w:t>
            </w:r>
          </w:p>
        </w:tc>
      </w:tr>
    </w:tbl>
    <w:p w14:paraId="0F6BE5BF" w14:textId="77777777" w:rsidR="00A4042A" w:rsidRDefault="00000000">
      <w:pPr>
        <w:spacing w:after="160"/>
        <w:ind w:left="2" w:firstLine="0"/>
      </w:pPr>
      <w:r>
        <w:t xml:space="preserve"> </w:t>
      </w:r>
    </w:p>
    <w:p w14:paraId="39597E18" w14:textId="77777777" w:rsidR="00A4042A" w:rsidRPr="004D3E77" w:rsidRDefault="00000000">
      <w:pPr>
        <w:ind w:left="-4" w:right="12"/>
        <w:rPr>
          <w:lang w:val="de-DE"/>
        </w:rPr>
      </w:pPr>
      <w:r w:rsidRPr="004D3E77">
        <w:rPr>
          <w:lang w:val="de-DE"/>
        </w:rPr>
        <w:t xml:space="preserve">Legen Sie einen Ordner in Ihrem 86Box-Verzeichnis an und benennen Sie es beispielsweise mit „fdd“ und kopieren Sie Diskettenabbilder in das Verzeichnis. Der Ordner sollte in etwa so aussehen: </w:t>
      </w:r>
    </w:p>
    <w:p w14:paraId="394730EA" w14:textId="77777777" w:rsidR="00A4042A" w:rsidRPr="004D3E77" w:rsidRDefault="00000000">
      <w:pPr>
        <w:spacing w:after="103"/>
        <w:ind w:left="0" w:firstLine="0"/>
        <w:jc w:val="right"/>
        <w:rPr>
          <w:lang w:val="de-DE"/>
        </w:rPr>
      </w:pPr>
      <w:r>
        <w:rPr>
          <w:noProof/>
        </w:rPr>
        <w:drawing>
          <wp:inline distT="0" distB="0" distL="0" distR="0" wp14:anchorId="6ECECC86" wp14:editId="0E89353B">
            <wp:extent cx="5760720" cy="237807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4"/>
                    <a:stretch>
                      <a:fillRect/>
                    </a:stretch>
                  </pic:blipFill>
                  <pic:spPr>
                    <a:xfrm>
                      <a:off x="0" y="0"/>
                      <a:ext cx="5760720" cy="2378075"/>
                    </a:xfrm>
                    <a:prstGeom prst="rect">
                      <a:avLst/>
                    </a:prstGeom>
                  </pic:spPr>
                </pic:pic>
              </a:graphicData>
            </a:graphic>
          </wp:inline>
        </w:drawing>
      </w:r>
      <w:r w:rsidRPr="004D3E77">
        <w:rPr>
          <w:lang w:val="de-DE"/>
        </w:rPr>
        <w:t xml:space="preserve"> </w:t>
      </w:r>
    </w:p>
    <w:p w14:paraId="7B2C64CF" w14:textId="77777777" w:rsidR="00A4042A" w:rsidRPr="004D3E77" w:rsidRDefault="00000000">
      <w:pPr>
        <w:spacing w:after="161"/>
        <w:ind w:left="-4" w:right="12"/>
        <w:rPr>
          <w:lang w:val="de-DE"/>
        </w:rPr>
      </w:pPr>
      <w:r w:rsidRPr="004D3E77">
        <w:rPr>
          <w:lang w:val="de-DE"/>
        </w:rPr>
        <w:t xml:space="preserve">Schritt 5 – Erzeugung einer Festplatte </w:t>
      </w:r>
    </w:p>
    <w:p w14:paraId="7124574D" w14:textId="77777777" w:rsidR="00A4042A" w:rsidRPr="004D3E77" w:rsidRDefault="00000000">
      <w:pPr>
        <w:spacing w:after="1"/>
        <w:ind w:left="-4" w:right="12"/>
        <w:rPr>
          <w:lang w:val="de-DE"/>
        </w:rPr>
      </w:pPr>
      <w:r w:rsidRPr="004D3E77">
        <w:rPr>
          <w:lang w:val="de-DE"/>
        </w:rPr>
        <w:t xml:space="preserve">Legen Sie einen Ordner in Ihrem 86Box-Verzeichnis an und benennen Sie es beispielsweise mit „hdd“. </w:t>
      </w:r>
    </w:p>
    <w:p w14:paraId="1A3619CA" w14:textId="77777777" w:rsidR="00A4042A" w:rsidRPr="004D3E77" w:rsidRDefault="00000000">
      <w:pPr>
        <w:spacing w:after="156"/>
        <w:ind w:left="1" w:right="341" w:firstLine="0"/>
        <w:jc w:val="both"/>
        <w:rPr>
          <w:lang w:val="de-DE"/>
        </w:rPr>
      </w:pPr>
      <w:r w:rsidRPr="004D3E77">
        <w:rPr>
          <w:lang w:val="de-DE"/>
        </w:rPr>
        <w:t xml:space="preserve">Klicken Sie nun auf im 86Box-Programm auf den Menübefehl „Tools“ und anschließend „Settings“. Klicken Sie in der linken Menüstruktur auf „Hard Disks“ und wählen Sie im unteren Bereich den Befehl „New“. </w:t>
      </w:r>
    </w:p>
    <w:p w14:paraId="288814C1" w14:textId="77777777" w:rsidR="00A4042A" w:rsidRPr="004D3E77" w:rsidRDefault="00000000">
      <w:pPr>
        <w:ind w:left="-4" w:right="12"/>
        <w:rPr>
          <w:lang w:val="de-DE"/>
        </w:rPr>
      </w:pPr>
      <w:r w:rsidRPr="004D3E77">
        <w:rPr>
          <w:lang w:val="de-DE"/>
        </w:rPr>
        <w:t xml:space="preserve">Wählen Sie unter Bus „MFM/RLL“ aus und bei Typ „20 MB (CHS: 614, 4, 17)“ </w:t>
      </w:r>
    </w:p>
    <w:p w14:paraId="0790F6B3" w14:textId="77777777" w:rsidR="00A4042A" w:rsidRPr="004D3E77" w:rsidRDefault="00000000">
      <w:pPr>
        <w:spacing w:after="0"/>
        <w:ind w:left="0" w:right="3281" w:firstLine="0"/>
        <w:jc w:val="center"/>
        <w:rPr>
          <w:lang w:val="de-DE"/>
        </w:rPr>
      </w:pPr>
      <w:r>
        <w:rPr>
          <w:noProof/>
        </w:rPr>
        <w:lastRenderedPageBreak/>
        <w:drawing>
          <wp:inline distT="0" distB="0" distL="0" distR="0" wp14:anchorId="40CBD859" wp14:editId="6737A5D9">
            <wp:extent cx="3667125" cy="2238375"/>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5"/>
                    <a:stretch>
                      <a:fillRect/>
                    </a:stretch>
                  </pic:blipFill>
                  <pic:spPr>
                    <a:xfrm>
                      <a:off x="0" y="0"/>
                      <a:ext cx="3667125" cy="2238375"/>
                    </a:xfrm>
                    <a:prstGeom prst="rect">
                      <a:avLst/>
                    </a:prstGeom>
                  </pic:spPr>
                </pic:pic>
              </a:graphicData>
            </a:graphic>
          </wp:inline>
        </w:drawing>
      </w:r>
      <w:r w:rsidRPr="004D3E77">
        <w:rPr>
          <w:lang w:val="de-DE"/>
        </w:rPr>
        <w:t xml:space="preserve"> </w:t>
      </w:r>
    </w:p>
    <w:p w14:paraId="5F54E88C" w14:textId="77777777" w:rsidR="00A4042A" w:rsidRPr="004D3E77" w:rsidRDefault="00000000">
      <w:pPr>
        <w:ind w:left="-4" w:right="12"/>
        <w:rPr>
          <w:lang w:val="de-DE"/>
        </w:rPr>
      </w:pPr>
      <w:r w:rsidRPr="004D3E77">
        <w:rPr>
          <w:lang w:val="de-DE"/>
        </w:rPr>
        <w:t xml:space="preserve">Klicke Sie anschließend auf die Schaltfläche „Specify“, um die Datei zu erzeugen. Wählen Sie Ihren Ordner für 86Box aus und den darin enthaltenen HDD-Ordner. Benennen Sie die Datei beispielsweise mit pc1512platte, klicken Sie auf „Speichern“ im Dateidialog und auf „OK“ im „Add New Hard Disk“Dialog. Es erscheint folgender Hinweis: </w:t>
      </w:r>
    </w:p>
    <w:p w14:paraId="576A338D" w14:textId="77777777" w:rsidR="00A4042A" w:rsidRPr="004D3E77" w:rsidRDefault="00000000">
      <w:pPr>
        <w:spacing w:after="103"/>
        <w:ind w:left="0" w:right="3640" w:firstLine="0"/>
        <w:jc w:val="center"/>
        <w:rPr>
          <w:lang w:val="de-DE"/>
        </w:rPr>
      </w:pPr>
      <w:r>
        <w:rPr>
          <w:noProof/>
        </w:rPr>
        <w:drawing>
          <wp:inline distT="0" distB="0" distL="0" distR="0" wp14:anchorId="5CE255AA" wp14:editId="71FD40CF">
            <wp:extent cx="3438525" cy="152400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6"/>
                    <a:stretch>
                      <a:fillRect/>
                    </a:stretch>
                  </pic:blipFill>
                  <pic:spPr>
                    <a:xfrm>
                      <a:off x="0" y="0"/>
                      <a:ext cx="3438525" cy="1524000"/>
                    </a:xfrm>
                    <a:prstGeom prst="rect">
                      <a:avLst/>
                    </a:prstGeom>
                  </pic:spPr>
                </pic:pic>
              </a:graphicData>
            </a:graphic>
          </wp:inline>
        </w:drawing>
      </w:r>
      <w:r w:rsidRPr="004D3E77">
        <w:rPr>
          <w:lang w:val="de-DE"/>
        </w:rPr>
        <w:t xml:space="preserve"> </w:t>
      </w:r>
    </w:p>
    <w:p w14:paraId="20488942" w14:textId="77777777" w:rsidR="00A4042A" w:rsidRPr="004D3E77" w:rsidRDefault="00000000">
      <w:pPr>
        <w:spacing w:after="161"/>
        <w:ind w:left="-4" w:right="12"/>
        <w:rPr>
          <w:lang w:val="de-DE"/>
        </w:rPr>
      </w:pPr>
      <w:r w:rsidRPr="004D3E77">
        <w:rPr>
          <w:lang w:val="de-DE"/>
        </w:rPr>
        <w:t xml:space="preserve">Schritt 6 – Umstellung auf PC1512 </w:t>
      </w:r>
    </w:p>
    <w:p w14:paraId="19C66512" w14:textId="77777777" w:rsidR="00A4042A" w:rsidRPr="004D3E77" w:rsidRDefault="00000000">
      <w:pPr>
        <w:ind w:left="-4" w:right="12"/>
        <w:rPr>
          <w:lang w:val="de-DE"/>
        </w:rPr>
      </w:pPr>
      <w:r w:rsidRPr="004D3E77">
        <w:rPr>
          <w:lang w:val="de-DE"/>
        </w:rPr>
        <w:t xml:space="preserve">Klicken Sie im Konfigurationsdialog auf „Maschine“ und wählen Sie den Eintrag „[8086] Amstrad PC 1512“ aus, erhöhen Sie den Arbeitsspeicher auf 640 Kilobyte unter „Memory“. Belassen Sie unbedingt die Einstellungen unter „Configure“ auf „PC-CM (Colour)“, „US English“ und „English“. </w:t>
      </w:r>
    </w:p>
    <w:p w14:paraId="6B2030F0" w14:textId="77777777" w:rsidR="00A4042A" w:rsidRPr="004D3E77" w:rsidRDefault="00000000">
      <w:pPr>
        <w:spacing w:after="103"/>
        <w:ind w:left="0" w:firstLine="0"/>
        <w:jc w:val="right"/>
        <w:rPr>
          <w:lang w:val="de-DE"/>
        </w:rPr>
      </w:pPr>
      <w:r>
        <w:rPr>
          <w:noProof/>
        </w:rPr>
        <w:drawing>
          <wp:inline distT="0" distB="0" distL="0" distR="0" wp14:anchorId="1BAC2E2D" wp14:editId="37743A42">
            <wp:extent cx="5760720" cy="189611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17"/>
                    <a:stretch>
                      <a:fillRect/>
                    </a:stretch>
                  </pic:blipFill>
                  <pic:spPr>
                    <a:xfrm>
                      <a:off x="0" y="0"/>
                      <a:ext cx="5760720" cy="1896110"/>
                    </a:xfrm>
                    <a:prstGeom prst="rect">
                      <a:avLst/>
                    </a:prstGeom>
                  </pic:spPr>
                </pic:pic>
              </a:graphicData>
            </a:graphic>
          </wp:inline>
        </w:drawing>
      </w:r>
      <w:r w:rsidRPr="004D3E77">
        <w:rPr>
          <w:lang w:val="de-DE"/>
        </w:rPr>
        <w:t xml:space="preserve"> </w:t>
      </w:r>
    </w:p>
    <w:p w14:paraId="4D025961" w14:textId="77777777" w:rsidR="00A4042A" w:rsidRPr="004D3E77" w:rsidRDefault="00000000">
      <w:pPr>
        <w:ind w:left="-4" w:right="12"/>
        <w:rPr>
          <w:lang w:val="de-DE"/>
        </w:rPr>
      </w:pPr>
      <w:r w:rsidRPr="004D3E77">
        <w:rPr>
          <w:lang w:val="de-DE"/>
        </w:rPr>
        <w:t xml:space="preserve">Wählen Sie im Konfigurationsdialog den Eintrag „Other peripherals“ und wählen Sie unter HD Controller die Auswahl „[ISA] [MFM] ST-11M Fixed Disk Adapter“. </w:t>
      </w:r>
    </w:p>
    <w:p w14:paraId="6E2BB12E" w14:textId="77777777" w:rsidR="00A4042A" w:rsidRPr="004D3E77" w:rsidRDefault="00000000">
      <w:pPr>
        <w:spacing w:after="98"/>
        <w:ind w:left="0" w:right="1" w:firstLine="0"/>
        <w:jc w:val="right"/>
        <w:rPr>
          <w:lang w:val="de-DE"/>
        </w:rPr>
      </w:pPr>
      <w:r>
        <w:rPr>
          <w:noProof/>
        </w:rPr>
        <w:lastRenderedPageBreak/>
        <w:drawing>
          <wp:inline distT="0" distB="0" distL="0" distR="0" wp14:anchorId="00EBBB84" wp14:editId="6E8559A4">
            <wp:extent cx="5760720" cy="158750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8"/>
                    <a:stretch>
                      <a:fillRect/>
                    </a:stretch>
                  </pic:blipFill>
                  <pic:spPr>
                    <a:xfrm>
                      <a:off x="0" y="0"/>
                      <a:ext cx="5760720" cy="1587500"/>
                    </a:xfrm>
                    <a:prstGeom prst="rect">
                      <a:avLst/>
                    </a:prstGeom>
                  </pic:spPr>
                </pic:pic>
              </a:graphicData>
            </a:graphic>
          </wp:inline>
        </w:drawing>
      </w:r>
      <w:r w:rsidRPr="004D3E77">
        <w:rPr>
          <w:lang w:val="de-DE"/>
        </w:rPr>
        <w:t xml:space="preserve"> </w:t>
      </w:r>
    </w:p>
    <w:p w14:paraId="1D3934D7" w14:textId="77777777" w:rsidR="00A4042A" w:rsidRPr="004D3E77" w:rsidRDefault="00000000">
      <w:pPr>
        <w:ind w:left="-4" w:right="12"/>
        <w:rPr>
          <w:lang w:val="de-DE"/>
        </w:rPr>
      </w:pPr>
      <w:r w:rsidRPr="004D3E77">
        <w:rPr>
          <w:lang w:val="de-DE"/>
        </w:rPr>
        <w:t xml:space="preserve">Wählen Sie unter „Input devices“ bei „Mouse“ den Eintrag „Internal Mouse“. </w:t>
      </w:r>
    </w:p>
    <w:p w14:paraId="36ACCAC9" w14:textId="77777777" w:rsidR="00A4042A" w:rsidRPr="004D3E77" w:rsidRDefault="00000000">
      <w:pPr>
        <w:spacing w:after="103"/>
        <w:ind w:left="0" w:firstLine="0"/>
        <w:jc w:val="right"/>
        <w:rPr>
          <w:lang w:val="de-DE"/>
        </w:rPr>
      </w:pPr>
      <w:r>
        <w:rPr>
          <w:noProof/>
        </w:rPr>
        <w:drawing>
          <wp:inline distT="0" distB="0" distL="0" distR="0" wp14:anchorId="0CCCEC9B" wp14:editId="2C9DB746">
            <wp:extent cx="5760720" cy="1322070"/>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19"/>
                    <a:stretch>
                      <a:fillRect/>
                    </a:stretch>
                  </pic:blipFill>
                  <pic:spPr>
                    <a:xfrm>
                      <a:off x="0" y="0"/>
                      <a:ext cx="5760720" cy="1322070"/>
                    </a:xfrm>
                    <a:prstGeom prst="rect">
                      <a:avLst/>
                    </a:prstGeom>
                  </pic:spPr>
                </pic:pic>
              </a:graphicData>
            </a:graphic>
          </wp:inline>
        </w:drawing>
      </w:r>
      <w:r w:rsidRPr="004D3E77">
        <w:rPr>
          <w:lang w:val="de-DE"/>
        </w:rPr>
        <w:t xml:space="preserve"> </w:t>
      </w:r>
    </w:p>
    <w:p w14:paraId="1DEC6114" w14:textId="77777777" w:rsidR="00A4042A" w:rsidRPr="004D3E77" w:rsidRDefault="00000000">
      <w:pPr>
        <w:ind w:left="-4" w:right="12"/>
        <w:rPr>
          <w:lang w:val="de-DE"/>
        </w:rPr>
      </w:pPr>
      <w:r w:rsidRPr="004D3E77">
        <w:rPr>
          <w:lang w:val="de-DE"/>
        </w:rPr>
        <w:t xml:space="preserve">Wählen Sie unter „Display“ den Eintrag „Video“ – „Internal“. </w:t>
      </w:r>
    </w:p>
    <w:p w14:paraId="105510DD" w14:textId="77777777" w:rsidR="00A4042A" w:rsidRPr="004D3E77" w:rsidRDefault="00000000">
      <w:pPr>
        <w:spacing w:after="103"/>
        <w:ind w:left="0" w:right="1" w:firstLine="0"/>
        <w:jc w:val="right"/>
        <w:rPr>
          <w:lang w:val="de-DE"/>
        </w:rPr>
      </w:pPr>
      <w:r>
        <w:rPr>
          <w:noProof/>
        </w:rPr>
        <w:drawing>
          <wp:inline distT="0" distB="0" distL="0" distR="0" wp14:anchorId="398CBE6A" wp14:editId="6771B502">
            <wp:extent cx="5760720" cy="113411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20"/>
                    <a:stretch>
                      <a:fillRect/>
                    </a:stretch>
                  </pic:blipFill>
                  <pic:spPr>
                    <a:xfrm>
                      <a:off x="0" y="0"/>
                      <a:ext cx="5760720" cy="1134110"/>
                    </a:xfrm>
                    <a:prstGeom prst="rect">
                      <a:avLst/>
                    </a:prstGeom>
                  </pic:spPr>
                </pic:pic>
              </a:graphicData>
            </a:graphic>
          </wp:inline>
        </w:drawing>
      </w:r>
      <w:r w:rsidRPr="004D3E77">
        <w:rPr>
          <w:lang w:val="de-DE"/>
        </w:rPr>
        <w:t xml:space="preserve"> </w:t>
      </w:r>
    </w:p>
    <w:p w14:paraId="2A74A489" w14:textId="77777777" w:rsidR="00A4042A" w:rsidRPr="004D3E77" w:rsidRDefault="00000000">
      <w:pPr>
        <w:ind w:left="-4" w:right="12"/>
        <w:rPr>
          <w:lang w:val="de-DE"/>
        </w:rPr>
      </w:pPr>
      <w:r w:rsidRPr="004D3E77">
        <w:rPr>
          <w:lang w:val="de-DE"/>
        </w:rPr>
        <w:t xml:space="preserve">Bestätigen Sie alle Eingaben durch einen Klick auf „OK“ am unteren Fensterrand. Es Erscheint ein Warndialog, den Sie mit „Ja“ bestätigen: </w:t>
      </w:r>
    </w:p>
    <w:p w14:paraId="57D8E2BA" w14:textId="77777777" w:rsidR="00A4042A" w:rsidRPr="004D3E77" w:rsidRDefault="00000000">
      <w:pPr>
        <w:spacing w:after="103"/>
        <w:ind w:left="0" w:right="4030" w:firstLine="0"/>
        <w:jc w:val="center"/>
        <w:rPr>
          <w:lang w:val="de-DE"/>
        </w:rPr>
      </w:pPr>
      <w:r>
        <w:rPr>
          <w:noProof/>
        </w:rPr>
        <w:drawing>
          <wp:inline distT="0" distB="0" distL="0" distR="0" wp14:anchorId="1039F907" wp14:editId="1B133938">
            <wp:extent cx="3190875" cy="1524000"/>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21"/>
                    <a:stretch>
                      <a:fillRect/>
                    </a:stretch>
                  </pic:blipFill>
                  <pic:spPr>
                    <a:xfrm>
                      <a:off x="0" y="0"/>
                      <a:ext cx="3190875" cy="1524000"/>
                    </a:xfrm>
                    <a:prstGeom prst="rect">
                      <a:avLst/>
                    </a:prstGeom>
                  </pic:spPr>
                </pic:pic>
              </a:graphicData>
            </a:graphic>
          </wp:inline>
        </w:drawing>
      </w:r>
      <w:r w:rsidRPr="004D3E77">
        <w:rPr>
          <w:lang w:val="de-DE"/>
        </w:rPr>
        <w:t xml:space="preserve"> </w:t>
      </w:r>
    </w:p>
    <w:p w14:paraId="367ED3EF" w14:textId="77777777" w:rsidR="00A4042A" w:rsidRPr="004D3E77" w:rsidRDefault="00000000">
      <w:pPr>
        <w:ind w:left="-4" w:right="12"/>
        <w:rPr>
          <w:lang w:val="de-DE"/>
        </w:rPr>
      </w:pPr>
      <w:r w:rsidRPr="004D3E77">
        <w:rPr>
          <w:lang w:val="de-DE"/>
        </w:rPr>
        <w:t xml:space="preserve">Ihr emulierte PC 1512 bootet nun zum ersten Mal und es erscheint nach rund 30 Sekunden folgendes Dialogfenster zur Einrichtung der Festplatte (Low Level Formatierung): </w:t>
      </w:r>
    </w:p>
    <w:p w14:paraId="3A9553E9" w14:textId="77777777" w:rsidR="00A4042A" w:rsidRPr="004D3E77" w:rsidRDefault="00000000">
      <w:pPr>
        <w:spacing w:after="103"/>
        <w:ind w:left="0" w:right="1" w:firstLine="0"/>
        <w:jc w:val="right"/>
        <w:rPr>
          <w:lang w:val="de-DE"/>
        </w:rPr>
      </w:pPr>
      <w:r>
        <w:rPr>
          <w:noProof/>
        </w:rPr>
        <w:drawing>
          <wp:inline distT="0" distB="0" distL="0" distR="0" wp14:anchorId="4B86CB3F" wp14:editId="0D3008AE">
            <wp:extent cx="5760720" cy="1294765"/>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22"/>
                    <a:stretch>
                      <a:fillRect/>
                    </a:stretch>
                  </pic:blipFill>
                  <pic:spPr>
                    <a:xfrm>
                      <a:off x="0" y="0"/>
                      <a:ext cx="5760720" cy="1294765"/>
                    </a:xfrm>
                    <a:prstGeom prst="rect">
                      <a:avLst/>
                    </a:prstGeom>
                  </pic:spPr>
                </pic:pic>
              </a:graphicData>
            </a:graphic>
          </wp:inline>
        </w:drawing>
      </w:r>
      <w:r w:rsidRPr="004D3E77">
        <w:rPr>
          <w:lang w:val="de-DE"/>
        </w:rPr>
        <w:t xml:space="preserve"> </w:t>
      </w:r>
    </w:p>
    <w:p w14:paraId="0DC0F48E" w14:textId="77777777" w:rsidR="00A4042A" w:rsidRPr="004D3E77" w:rsidRDefault="00000000">
      <w:pPr>
        <w:ind w:left="-4" w:right="12"/>
        <w:rPr>
          <w:lang w:val="de-DE"/>
        </w:rPr>
      </w:pPr>
      <w:r w:rsidRPr="004D3E77">
        <w:rPr>
          <w:lang w:val="de-DE"/>
        </w:rPr>
        <w:t xml:space="preserve">Bestätigen Sie mit „Y“ und drücken Sie die Eingabetaste. Geben Sie nun folgende Merkmale der emulierten Festplatte ein: </w:t>
      </w:r>
    </w:p>
    <w:p w14:paraId="3E729612" w14:textId="77777777" w:rsidR="00A4042A" w:rsidRPr="004D3E77" w:rsidRDefault="00000000">
      <w:pPr>
        <w:spacing w:after="103"/>
        <w:ind w:left="0" w:right="43" w:firstLine="0"/>
        <w:jc w:val="right"/>
        <w:rPr>
          <w:lang w:val="de-DE"/>
        </w:rPr>
      </w:pPr>
      <w:r>
        <w:rPr>
          <w:noProof/>
        </w:rPr>
        <w:lastRenderedPageBreak/>
        <w:drawing>
          <wp:inline distT="0" distB="0" distL="0" distR="0" wp14:anchorId="06C9B80E" wp14:editId="03A6B773">
            <wp:extent cx="5734051" cy="3524250"/>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23"/>
                    <a:stretch>
                      <a:fillRect/>
                    </a:stretch>
                  </pic:blipFill>
                  <pic:spPr>
                    <a:xfrm>
                      <a:off x="0" y="0"/>
                      <a:ext cx="5734051" cy="3524250"/>
                    </a:xfrm>
                    <a:prstGeom prst="rect">
                      <a:avLst/>
                    </a:prstGeom>
                  </pic:spPr>
                </pic:pic>
              </a:graphicData>
            </a:graphic>
          </wp:inline>
        </w:drawing>
      </w:r>
      <w:r w:rsidRPr="004D3E77">
        <w:rPr>
          <w:lang w:val="de-DE"/>
        </w:rPr>
        <w:t xml:space="preserve"> </w:t>
      </w:r>
    </w:p>
    <w:p w14:paraId="4CF40A01" w14:textId="77777777" w:rsidR="00A4042A" w:rsidRPr="004D3E77" w:rsidRDefault="00000000">
      <w:pPr>
        <w:ind w:left="-4" w:right="12"/>
        <w:rPr>
          <w:lang w:val="de-DE"/>
        </w:rPr>
      </w:pPr>
      <w:r w:rsidRPr="004D3E77">
        <w:rPr>
          <w:lang w:val="de-DE"/>
        </w:rPr>
        <w:t xml:space="preserve">Stellen Sie das „Interleaving“ auf 3 oder belassen Sie es bei 4, es ist für den Betriebserfolg unerheblich. Sie werden noch einmal gefragt, ob die Eingaben so passend sind, bestätigen Sie diesen Dialog mit „Y“. </w:t>
      </w:r>
    </w:p>
    <w:p w14:paraId="49309D8E" w14:textId="77777777" w:rsidR="00A4042A" w:rsidRPr="004D3E77" w:rsidRDefault="00000000">
      <w:pPr>
        <w:spacing w:after="103"/>
        <w:ind w:left="0" w:right="2142" w:firstLine="0"/>
        <w:jc w:val="center"/>
        <w:rPr>
          <w:lang w:val="de-DE"/>
        </w:rPr>
      </w:pPr>
      <w:r>
        <w:rPr>
          <w:noProof/>
        </w:rPr>
        <w:drawing>
          <wp:inline distT="0" distB="0" distL="0" distR="0" wp14:anchorId="2DD85965" wp14:editId="5FEA4E62">
            <wp:extent cx="4391025" cy="628650"/>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24"/>
                    <a:stretch>
                      <a:fillRect/>
                    </a:stretch>
                  </pic:blipFill>
                  <pic:spPr>
                    <a:xfrm>
                      <a:off x="0" y="0"/>
                      <a:ext cx="4391025" cy="628650"/>
                    </a:xfrm>
                    <a:prstGeom prst="rect">
                      <a:avLst/>
                    </a:prstGeom>
                  </pic:spPr>
                </pic:pic>
              </a:graphicData>
            </a:graphic>
          </wp:inline>
        </w:drawing>
      </w:r>
      <w:r w:rsidRPr="004D3E77">
        <w:rPr>
          <w:lang w:val="de-DE"/>
        </w:rPr>
        <w:t xml:space="preserve"> </w:t>
      </w:r>
    </w:p>
    <w:p w14:paraId="69193E94" w14:textId="77777777" w:rsidR="00A4042A" w:rsidRPr="004D3E77" w:rsidRDefault="00000000">
      <w:pPr>
        <w:ind w:left="-4" w:right="12"/>
        <w:rPr>
          <w:lang w:val="de-DE"/>
        </w:rPr>
      </w:pPr>
      <w:r w:rsidRPr="004D3E77">
        <w:rPr>
          <w:lang w:val="de-DE"/>
        </w:rPr>
        <w:t xml:space="preserve">Beantworten Sie die obige Frage mit „N“ und drücken Sie die Eingabetaste. </w:t>
      </w:r>
    </w:p>
    <w:p w14:paraId="0882A67C" w14:textId="77777777" w:rsidR="00A4042A" w:rsidRPr="004D3E77" w:rsidRDefault="00000000">
      <w:pPr>
        <w:spacing w:after="103"/>
        <w:ind w:left="0" w:right="2229" w:firstLine="0"/>
        <w:jc w:val="center"/>
        <w:rPr>
          <w:lang w:val="de-DE"/>
        </w:rPr>
      </w:pPr>
      <w:r>
        <w:rPr>
          <w:noProof/>
        </w:rPr>
        <w:drawing>
          <wp:inline distT="0" distB="0" distL="0" distR="0" wp14:anchorId="3ACDE583" wp14:editId="07EA9940">
            <wp:extent cx="4343400" cy="504825"/>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25"/>
                    <a:stretch>
                      <a:fillRect/>
                    </a:stretch>
                  </pic:blipFill>
                  <pic:spPr>
                    <a:xfrm>
                      <a:off x="0" y="0"/>
                      <a:ext cx="4343400" cy="504825"/>
                    </a:xfrm>
                    <a:prstGeom prst="rect">
                      <a:avLst/>
                    </a:prstGeom>
                  </pic:spPr>
                </pic:pic>
              </a:graphicData>
            </a:graphic>
          </wp:inline>
        </w:drawing>
      </w:r>
      <w:r w:rsidRPr="004D3E77">
        <w:rPr>
          <w:lang w:val="de-DE"/>
        </w:rPr>
        <w:t xml:space="preserve"> </w:t>
      </w:r>
    </w:p>
    <w:p w14:paraId="17399A0C" w14:textId="77777777" w:rsidR="00A4042A" w:rsidRPr="004D3E77" w:rsidRDefault="00000000">
      <w:pPr>
        <w:spacing w:after="161"/>
        <w:ind w:left="-4" w:right="12"/>
        <w:rPr>
          <w:lang w:val="de-DE"/>
        </w:rPr>
      </w:pPr>
      <w:r w:rsidRPr="004D3E77">
        <w:rPr>
          <w:lang w:val="de-DE"/>
        </w:rPr>
        <w:t xml:space="preserve">Bestätigen Sie die obige Frage mit „Y“ und drücken Sie die Eingabetaste, es dauert nun einige Sekunden, bis die Festplatte formatiert ist. </w:t>
      </w:r>
    </w:p>
    <w:p w14:paraId="17D77E47" w14:textId="77777777" w:rsidR="00A4042A" w:rsidRPr="004D3E77" w:rsidRDefault="00000000">
      <w:pPr>
        <w:spacing w:after="161"/>
        <w:ind w:left="-4" w:right="12"/>
        <w:rPr>
          <w:lang w:val="de-DE"/>
        </w:rPr>
      </w:pPr>
      <w:r w:rsidRPr="004D3E77">
        <w:rPr>
          <w:lang w:val="de-DE"/>
        </w:rPr>
        <w:t xml:space="preserve">Schritt 6 – DOS starten </w:t>
      </w:r>
    </w:p>
    <w:p w14:paraId="41141AF2" w14:textId="77777777" w:rsidR="00A4042A" w:rsidRPr="004D3E77" w:rsidRDefault="00000000">
      <w:pPr>
        <w:ind w:left="-4" w:right="12"/>
        <w:rPr>
          <w:lang w:val="de-DE"/>
        </w:rPr>
      </w:pPr>
      <w:r w:rsidRPr="004D3E77">
        <w:rPr>
          <w:lang w:val="de-DE"/>
        </w:rPr>
        <w:t xml:space="preserve">Der emulierte Computer führt nun ein Reboot durch und begrüßt Sie mit dem Hinweis, dass Sie eine Systemdiskette einlegen sollen: </w:t>
      </w:r>
    </w:p>
    <w:p w14:paraId="3B5A95BF" w14:textId="77777777" w:rsidR="00A4042A" w:rsidRPr="004D3E77" w:rsidRDefault="00000000">
      <w:pPr>
        <w:spacing w:after="98"/>
        <w:ind w:left="0" w:right="3972" w:firstLine="0"/>
        <w:jc w:val="center"/>
        <w:rPr>
          <w:lang w:val="de-DE"/>
        </w:rPr>
      </w:pPr>
      <w:r>
        <w:rPr>
          <w:noProof/>
        </w:rPr>
        <w:drawing>
          <wp:inline distT="0" distB="0" distL="0" distR="0" wp14:anchorId="4E05EABD" wp14:editId="540B413B">
            <wp:extent cx="3228975" cy="81915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26"/>
                    <a:stretch>
                      <a:fillRect/>
                    </a:stretch>
                  </pic:blipFill>
                  <pic:spPr>
                    <a:xfrm>
                      <a:off x="0" y="0"/>
                      <a:ext cx="3228975" cy="819150"/>
                    </a:xfrm>
                    <a:prstGeom prst="rect">
                      <a:avLst/>
                    </a:prstGeom>
                  </pic:spPr>
                </pic:pic>
              </a:graphicData>
            </a:graphic>
          </wp:inline>
        </w:drawing>
      </w:r>
      <w:r w:rsidRPr="004D3E77">
        <w:rPr>
          <w:lang w:val="de-DE"/>
        </w:rPr>
        <w:t xml:space="preserve"> </w:t>
      </w:r>
    </w:p>
    <w:p w14:paraId="1D2FA671" w14:textId="77777777" w:rsidR="00A4042A" w:rsidRPr="004D3E77" w:rsidRDefault="00000000">
      <w:pPr>
        <w:ind w:left="-4" w:right="12"/>
        <w:rPr>
          <w:lang w:val="de-DE"/>
        </w:rPr>
      </w:pPr>
      <w:r w:rsidRPr="004D3E77">
        <w:rPr>
          <w:lang w:val="de-DE"/>
        </w:rPr>
        <w:t xml:space="preserve">Klicken Sie im unteren Fensterrand der Emulation auf das linke Diskettensymbol, um eine Diskette in das emulierte Laufwerk einzulegen: </w:t>
      </w:r>
    </w:p>
    <w:p w14:paraId="4810FFA9" w14:textId="77777777" w:rsidR="00A4042A" w:rsidRPr="004D3E77" w:rsidRDefault="00000000">
      <w:pPr>
        <w:spacing w:after="0"/>
        <w:ind w:left="3" w:firstLine="0"/>
        <w:rPr>
          <w:lang w:val="de-DE"/>
        </w:rPr>
      </w:pPr>
      <w:r>
        <w:rPr>
          <w:noProof/>
        </w:rPr>
        <w:drawing>
          <wp:inline distT="0" distB="0" distL="0" distR="0" wp14:anchorId="4ED255D7" wp14:editId="7633F809">
            <wp:extent cx="1209675" cy="323850"/>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27"/>
                    <a:stretch>
                      <a:fillRect/>
                    </a:stretch>
                  </pic:blipFill>
                  <pic:spPr>
                    <a:xfrm>
                      <a:off x="0" y="0"/>
                      <a:ext cx="1209675" cy="323850"/>
                    </a:xfrm>
                    <a:prstGeom prst="rect">
                      <a:avLst/>
                    </a:prstGeom>
                  </pic:spPr>
                </pic:pic>
              </a:graphicData>
            </a:graphic>
          </wp:inline>
        </w:drawing>
      </w:r>
      <w:r w:rsidRPr="004D3E77">
        <w:rPr>
          <w:lang w:val="de-DE"/>
        </w:rPr>
        <w:t xml:space="preserve"> </w:t>
      </w:r>
    </w:p>
    <w:p w14:paraId="4F2CE297" w14:textId="77777777" w:rsidR="00A4042A" w:rsidRPr="004D3E77" w:rsidRDefault="00000000">
      <w:pPr>
        <w:ind w:left="-4" w:right="12"/>
        <w:rPr>
          <w:lang w:val="de-DE"/>
        </w:rPr>
      </w:pPr>
      <w:r w:rsidRPr="004D3E77">
        <w:rPr>
          <w:lang w:val="de-DE"/>
        </w:rPr>
        <w:t xml:space="preserve">Wählen Sie im Menü „Existing Image“ und wählen Sie die DISK1.IMG aus </w:t>
      </w:r>
    </w:p>
    <w:p w14:paraId="07FD9FCA" w14:textId="77777777" w:rsidR="00A4042A" w:rsidRPr="004D3E77" w:rsidRDefault="00000000">
      <w:pPr>
        <w:spacing w:after="103"/>
        <w:ind w:left="0" w:firstLine="0"/>
        <w:jc w:val="right"/>
        <w:rPr>
          <w:lang w:val="de-DE"/>
        </w:rPr>
      </w:pPr>
      <w:r>
        <w:rPr>
          <w:noProof/>
        </w:rPr>
        <w:lastRenderedPageBreak/>
        <w:drawing>
          <wp:inline distT="0" distB="0" distL="0" distR="0" wp14:anchorId="42BF76CB" wp14:editId="463D1799">
            <wp:extent cx="5760720" cy="1682750"/>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28"/>
                    <a:stretch>
                      <a:fillRect/>
                    </a:stretch>
                  </pic:blipFill>
                  <pic:spPr>
                    <a:xfrm>
                      <a:off x="0" y="0"/>
                      <a:ext cx="5760720" cy="1682750"/>
                    </a:xfrm>
                    <a:prstGeom prst="rect">
                      <a:avLst/>
                    </a:prstGeom>
                  </pic:spPr>
                </pic:pic>
              </a:graphicData>
            </a:graphic>
          </wp:inline>
        </w:drawing>
      </w:r>
      <w:r w:rsidRPr="004D3E77">
        <w:rPr>
          <w:lang w:val="de-DE"/>
        </w:rPr>
        <w:t xml:space="preserve"> </w:t>
      </w:r>
    </w:p>
    <w:p w14:paraId="27E7AF33" w14:textId="77777777" w:rsidR="00A4042A" w:rsidRPr="004D3E77" w:rsidRDefault="00000000">
      <w:pPr>
        <w:ind w:left="-4" w:right="12"/>
        <w:rPr>
          <w:lang w:val="de-DE"/>
        </w:rPr>
      </w:pPr>
      <w:r w:rsidRPr="004D3E77">
        <w:rPr>
          <w:lang w:val="de-DE"/>
        </w:rPr>
        <w:t xml:space="preserve">Klicken Sie mit dem Mauszeiger in das Fenster von 86Box und drücken Sie eine Taste. MS-DOS wird gestartet: </w:t>
      </w:r>
    </w:p>
    <w:p w14:paraId="7E38EE72" w14:textId="77777777" w:rsidR="00A4042A" w:rsidRPr="004D3E77" w:rsidRDefault="00000000">
      <w:pPr>
        <w:spacing w:after="103"/>
        <w:ind w:left="0" w:firstLine="0"/>
        <w:jc w:val="right"/>
        <w:rPr>
          <w:lang w:val="de-DE"/>
        </w:rPr>
      </w:pPr>
      <w:r>
        <w:rPr>
          <w:noProof/>
        </w:rPr>
        <w:drawing>
          <wp:inline distT="0" distB="0" distL="0" distR="0" wp14:anchorId="30BF17DC" wp14:editId="2E030D25">
            <wp:extent cx="5760720" cy="166751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29"/>
                    <a:stretch>
                      <a:fillRect/>
                    </a:stretch>
                  </pic:blipFill>
                  <pic:spPr>
                    <a:xfrm>
                      <a:off x="0" y="0"/>
                      <a:ext cx="5760720" cy="1667510"/>
                    </a:xfrm>
                    <a:prstGeom prst="rect">
                      <a:avLst/>
                    </a:prstGeom>
                  </pic:spPr>
                </pic:pic>
              </a:graphicData>
            </a:graphic>
          </wp:inline>
        </w:drawing>
      </w:r>
      <w:r w:rsidRPr="004D3E77">
        <w:rPr>
          <w:lang w:val="de-DE"/>
        </w:rPr>
        <w:t xml:space="preserve"> </w:t>
      </w:r>
    </w:p>
    <w:p w14:paraId="69209115" w14:textId="77777777" w:rsidR="00A4042A" w:rsidRPr="004D3E77" w:rsidRDefault="00000000">
      <w:pPr>
        <w:spacing w:after="156"/>
        <w:ind w:left="-4" w:right="12"/>
        <w:rPr>
          <w:lang w:val="de-DE"/>
        </w:rPr>
      </w:pPr>
      <w:r w:rsidRPr="004D3E77">
        <w:rPr>
          <w:lang w:val="de-DE"/>
        </w:rPr>
        <w:t xml:space="preserve">Schritt 7 – Festplattenpartition einrichten </w:t>
      </w:r>
    </w:p>
    <w:p w14:paraId="216AD4A2" w14:textId="77777777" w:rsidR="00A4042A" w:rsidRPr="004D3E77" w:rsidRDefault="00000000">
      <w:pPr>
        <w:ind w:left="-4" w:right="12"/>
        <w:rPr>
          <w:lang w:val="de-DE"/>
        </w:rPr>
      </w:pPr>
      <w:r w:rsidRPr="004D3E77">
        <w:rPr>
          <w:lang w:val="de-DE"/>
        </w:rPr>
        <w:t xml:space="preserve">Geben Sie den Befehl fdisk ein und bestätigen Sie die Eingabe mit der Eingabetaste. </w:t>
      </w:r>
    </w:p>
    <w:p w14:paraId="1A6C03F3" w14:textId="77777777" w:rsidR="00A4042A" w:rsidRPr="004D3E77" w:rsidRDefault="00000000">
      <w:pPr>
        <w:spacing w:after="103"/>
        <w:ind w:left="0" w:right="3012" w:firstLine="0"/>
        <w:jc w:val="center"/>
        <w:rPr>
          <w:lang w:val="de-DE"/>
        </w:rPr>
      </w:pPr>
      <w:r>
        <w:rPr>
          <w:noProof/>
        </w:rPr>
        <w:drawing>
          <wp:inline distT="0" distB="0" distL="0" distR="0" wp14:anchorId="461BFD16" wp14:editId="3AC91B1F">
            <wp:extent cx="3838575" cy="2676525"/>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30"/>
                    <a:stretch>
                      <a:fillRect/>
                    </a:stretch>
                  </pic:blipFill>
                  <pic:spPr>
                    <a:xfrm>
                      <a:off x="0" y="0"/>
                      <a:ext cx="3838575" cy="2676525"/>
                    </a:xfrm>
                    <a:prstGeom prst="rect">
                      <a:avLst/>
                    </a:prstGeom>
                  </pic:spPr>
                </pic:pic>
              </a:graphicData>
            </a:graphic>
          </wp:inline>
        </w:drawing>
      </w:r>
      <w:r w:rsidRPr="004D3E77">
        <w:rPr>
          <w:lang w:val="de-DE"/>
        </w:rPr>
        <w:t xml:space="preserve"> </w:t>
      </w:r>
    </w:p>
    <w:p w14:paraId="3CE0447D" w14:textId="77777777" w:rsidR="00A4042A" w:rsidRPr="004D3E77" w:rsidRDefault="00000000">
      <w:pPr>
        <w:ind w:left="-4" w:right="12"/>
        <w:rPr>
          <w:lang w:val="de-DE"/>
        </w:rPr>
      </w:pPr>
      <w:r w:rsidRPr="004D3E77">
        <w:rPr>
          <w:lang w:val="de-DE"/>
        </w:rPr>
        <w:t xml:space="preserve">Wählen Sie die Option „1“. </w:t>
      </w:r>
    </w:p>
    <w:p w14:paraId="02B046A1" w14:textId="77777777" w:rsidR="00A4042A" w:rsidRPr="004D3E77" w:rsidRDefault="00000000">
      <w:pPr>
        <w:spacing w:after="103"/>
        <w:ind w:left="0" w:right="4303" w:firstLine="0"/>
        <w:jc w:val="center"/>
        <w:rPr>
          <w:lang w:val="de-DE"/>
        </w:rPr>
      </w:pPr>
      <w:r>
        <w:rPr>
          <w:noProof/>
        </w:rPr>
        <w:drawing>
          <wp:inline distT="0" distB="0" distL="0" distR="0" wp14:anchorId="50223DD7" wp14:editId="4CAB492E">
            <wp:extent cx="3019425" cy="1152525"/>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31"/>
                    <a:stretch>
                      <a:fillRect/>
                    </a:stretch>
                  </pic:blipFill>
                  <pic:spPr>
                    <a:xfrm>
                      <a:off x="0" y="0"/>
                      <a:ext cx="3019425" cy="1152525"/>
                    </a:xfrm>
                    <a:prstGeom prst="rect">
                      <a:avLst/>
                    </a:prstGeom>
                  </pic:spPr>
                </pic:pic>
              </a:graphicData>
            </a:graphic>
          </wp:inline>
        </w:drawing>
      </w:r>
      <w:r w:rsidRPr="004D3E77">
        <w:rPr>
          <w:lang w:val="de-DE"/>
        </w:rPr>
        <w:t xml:space="preserve"> </w:t>
      </w:r>
    </w:p>
    <w:p w14:paraId="3F925273" w14:textId="77777777" w:rsidR="00A4042A" w:rsidRPr="004D3E77" w:rsidRDefault="00000000">
      <w:pPr>
        <w:ind w:left="-4" w:right="12"/>
        <w:rPr>
          <w:lang w:val="de-DE"/>
        </w:rPr>
      </w:pPr>
      <w:r w:rsidRPr="004D3E77">
        <w:rPr>
          <w:lang w:val="de-DE"/>
        </w:rPr>
        <w:t xml:space="preserve">Bestätigen Sie die Auswahl mit „J“. </w:t>
      </w:r>
    </w:p>
    <w:p w14:paraId="6B71D5F3" w14:textId="77777777" w:rsidR="00A4042A" w:rsidRPr="004D3E77" w:rsidRDefault="00000000">
      <w:pPr>
        <w:spacing w:after="98"/>
        <w:ind w:left="0" w:right="4212" w:firstLine="0"/>
        <w:jc w:val="center"/>
        <w:rPr>
          <w:lang w:val="de-DE"/>
        </w:rPr>
      </w:pPr>
      <w:r>
        <w:rPr>
          <w:noProof/>
        </w:rPr>
        <w:lastRenderedPageBreak/>
        <w:drawing>
          <wp:inline distT="0" distB="0" distL="0" distR="0" wp14:anchorId="62234F03" wp14:editId="7F9B161B">
            <wp:extent cx="3086100" cy="885825"/>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32"/>
                    <a:stretch>
                      <a:fillRect/>
                    </a:stretch>
                  </pic:blipFill>
                  <pic:spPr>
                    <a:xfrm>
                      <a:off x="0" y="0"/>
                      <a:ext cx="3086100" cy="885825"/>
                    </a:xfrm>
                    <a:prstGeom prst="rect">
                      <a:avLst/>
                    </a:prstGeom>
                  </pic:spPr>
                </pic:pic>
              </a:graphicData>
            </a:graphic>
          </wp:inline>
        </w:drawing>
      </w:r>
      <w:r w:rsidRPr="004D3E77">
        <w:rPr>
          <w:lang w:val="de-DE"/>
        </w:rPr>
        <w:t xml:space="preserve"> </w:t>
      </w:r>
    </w:p>
    <w:p w14:paraId="0929C9C3" w14:textId="77777777" w:rsidR="00A4042A" w:rsidRPr="004D3E77" w:rsidRDefault="00000000">
      <w:pPr>
        <w:ind w:left="-4" w:right="12"/>
        <w:rPr>
          <w:lang w:val="de-DE"/>
        </w:rPr>
      </w:pPr>
      <w:r w:rsidRPr="004D3E77">
        <w:rPr>
          <w:lang w:val="de-DE"/>
        </w:rPr>
        <w:t xml:space="preserve">Drücken Sie eine Taste, ihr emulierter PC 1512 bootet: </w:t>
      </w:r>
    </w:p>
    <w:p w14:paraId="232DE255" w14:textId="77777777" w:rsidR="00A4042A" w:rsidRPr="004D3E77" w:rsidRDefault="00000000">
      <w:pPr>
        <w:spacing w:after="98"/>
        <w:ind w:left="0" w:right="3372" w:firstLine="0"/>
        <w:jc w:val="center"/>
        <w:rPr>
          <w:lang w:val="de-DE"/>
        </w:rPr>
      </w:pPr>
      <w:r>
        <w:rPr>
          <w:noProof/>
        </w:rPr>
        <w:drawing>
          <wp:inline distT="0" distB="0" distL="0" distR="0" wp14:anchorId="7BABF8D9" wp14:editId="0F76A488">
            <wp:extent cx="3609975" cy="1552575"/>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33"/>
                    <a:stretch>
                      <a:fillRect/>
                    </a:stretch>
                  </pic:blipFill>
                  <pic:spPr>
                    <a:xfrm>
                      <a:off x="0" y="0"/>
                      <a:ext cx="3609975" cy="1552575"/>
                    </a:xfrm>
                    <a:prstGeom prst="rect">
                      <a:avLst/>
                    </a:prstGeom>
                  </pic:spPr>
                </pic:pic>
              </a:graphicData>
            </a:graphic>
          </wp:inline>
        </w:drawing>
      </w:r>
      <w:r w:rsidRPr="004D3E77">
        <w:rPr>
          <w:lang w:val="de-DE"/>
        </w:rPr>
        <w:t xml:space="preserve"> </w:t>
      </w:r>
    </w:p>
    <w:p w14:paraId="32509BF7" w14:textId="77777777" w:rsidR="00A4042A" w:rsidRPr="004D3E77" w:rsidRDefault="00000000">
      <w:pPr>
        <w:spacing w:after="161"/>
        <w:ind w:left="-4" w:right="12"/>
        <w:rPr>
          <w:lang w:val="de-DE"/>
        </w:rPr>
      </w:pPr>
      <w:r w:rsidRPr="004D3E77">
        <w:rPr>
          <w:lang w:val="de-DE"/>
        </w:rPr>
        <w:t xml:space="preserve">Schritt 8 – MS-DOS auf die Festplatte übertragen </w:t>
      </w:r>
    </w:p>
    <w:p w14:paraId="597C1856" w14:textId="77777777" w:rsidR="00A4042A" w:rsidRPr="004D3E77" w:rsidRDefault="00000000">
      <w:pPr>
        <w:spacing w:after="0" w:line="402" w:lineRule="auto"/>
        <w:ind w:left="-4" w:right="4328"/>
        <w:rPr>
          <w:lang w:val="de-DE"/>
        </w:rPr>
      </w:pPr>
      <w:r w:rsidRPr="004D3E77">
        <w:rPr>
          <w:lang w:val="de-DE"/>
        </w:rPr>
        <w:t xml:space="preserve">Geben Sie folgende Befehle nacheinander ein: format c: </w:t>
      </w:r>
    </w:p>
    <w:p w14:paraId="08BE91A2" w14:textId="77777777" w:rsidR="00A4042A" w:rsidRPr="004D3E77" w:rsidRDefault="00000000">
      <w:pPr>
        <w:spacing w:after="5" w:line="398" w:lineRule="auto"/>
        <w:ind w:left="-4" w:right="8012"/>
        <w:rPr>
          <w:lang w:val="en-US"/>
        </w:rPr>
      </w:pPr>
      <w:r w:rsidRPr="004D3E77">
        <w:rPr>
          <w:lang w:val="en-US"/>
        </w:rPr>
        <w:t xml:space="preserve">sys c: copy a:*.* c: </w:t>
      </w:r>
    </w:p>
    <w:p w14:paraId="11E5A708" w14:textId="77777777" w:rsidR="00A4042A" w:rsidRPr="004D3E77" w:rsidRDefault="00000000">
      <w:pPr>
        <w:spacing w:after="190"/>
        <w:ind w:left="-4" w:right="12"/>
        <w:rPr>
          <w:lang w:val="de-DE"/>
        </w:rPr>
      </w:pPr>
      <w:r w:rsidRPr="004D3E77">
        <w:rPr>
          <w:lang w:val="de-DE"/>
        </w:rPr>
        <w:t xml:space="preserve">Entfernen „Eject“ Sie die emulierte Diskette aus Laufwerk A (über das Diskettensymbol unten links) und klicken Sie unter Action auf STRG+ALT+DELETE. </w:t>
      </w:r>
    </w:p>
    <w:p w14:paraId="324593B5" w14:textId="77777777" w:rsidR="00A4042A" w:rsidRPr="004D3E77" w:rsidRDefault="00000000">
      <w:pPr>
        <w:ind w:left="-4" w:right="12"/>
        <w:rPr>
          <w:lang w:val="de-DE"/>
        </w:rPr>
      </w:pPr>
      <w:r w:rsidRPr="004D3E77">
        <w:rPr>
          <w:lang w:val="de-DE"/>
        </w:rPr>
        <w:t xml:space="preserve">Fertig – Ihr PC1512 ist einsatzbereit – Viel Spaß </w:t>
      </w:r>
      <w:r w:rsidRPr="004D3E77">
        <w:rPr>
          <w:rFonts w:ascii="Segoe UI Emoji" w:eastAsia="Segoe UI Emoji" w:hAnsi="Segoe UI Emoji" w:cs="Segoe UI Emoji"/>
          <w:lang w:val="de-DE"/>
        </w:rPr>
        <w:t xml:space="preserve"> </w:t>
      </w:r>
      <w:r w:rsidRPr="004D3E77">
        <w:rPr>
          <w:lang w:val="de-DE"/>
        </w:rPr>
        <w:t xml:space="preserve"> </w:t>
      </w:r>
    </w:p>
    <w:p w14:paraId="32404A44" w14:textId="77777777" w:rsidR="00A4042A" w:rsidRDefault="00000000">
      <w:pPr>
        <w:spacing w:after="166" w:line="251" w:lineRule="auto"/>
        <w:ind w:left="7058" w:firstLine="960"/>
      </w:pPr>
      <w:r>
        <w:t xml:space="preserve">Thomas </w:t>
      </w:r>
      <w:proofErr w:type="spellStart"/>
      <w:r>
        <w:t>Bär</w:t>
      </w:r>
      <w:proofErr w:type="spellEnd"/>
      <w:r>
        <w:t xml:space="preserve"> </w:t>
      </w:r>
      <w:r>
        <w:rPr>
          <w:rFonts w:ascii="Arial" w:eastAsia="Arial" w:hAnsi="Arial" w:cs="Arial"/>
          <w:sz w:val="20"/>
        </w:rPr>
        <w:t>thomas@8und16bit.de</w:t>
      </w:r>
      <w:r>
        <w:t xml:space="preserve"> </w:t>
      </w:r>
    </w:p>
    <w:p w14:paraId="676DDF6D" w14:textId="77777777" w:rsidR="00A4042A" w:rsidRDefault="00000000">
      <w:pPr>
        <w:spacing w:after="160"/>
        <w:ind w:left="2" w:firstLine="0"/>
      </w:pPr>
      <w:r>
        <w:t xml:space="preserve"> </w:t>
      </w:r>
    </w:p>
    <w:p w14:paraId="7D2158CC" w14:textId="77777777" w:rsidR="00A4042A" w:rsidRDefault="00000000">
      <w:pPr>
        <w:spacing w:after="160"/>
        <w:ind w:left="2" w:firstLine="0"/>
      </w:pPr>
      <w:r>
        <w:t xml:space="preserve"> </w:t>
      </w:r>
    </w:p>
    <w:p w14:paraId="03588226" w14:textId="77777777" w:rsidR="00A4042A" w:rsidRDefault="00000000">
      <w:pPr>
        <w:spacing w:after="160"/>
        <w:ind w:left="2" w:firstLine="0"/>
      </w:pPr>
      <w:r>
        <w:t xml:space="preserve"> </w:t>
      </w:r>
    </w:p>
    <w:p w14:paraId="75859EFA" w14:textId="77777777" w:rsidR="00A4042A" w:rsidRDefault="00000000">
      <w:pPr>
        <w:spacing w:after="155"/>
        <w:ind w:left="2" w:firstLine="0"/>
      </w:pPr>
      <w:r>
        <w:t xml:space="preserve"> </w:t>
      </w:r>
    </w:p>
    <w:p w14:paraId="2230DF59" w14:textId="77777777" w:rsidR="00A4042A" w:rsidRDefault="00000000">
      <w:pPr>
        <w:spacing w:after="160"/>
        <w:ind w:left="2" w:firstLine="0"/>
      </w:pPr>
      <w:r>
        <w:t xml:space="preserve"> </w:t>
      </w:r>
    </w:p>
    <w:p w14:paraId="47F51CFE" w14:textId="77777777" w:rsidR="00A4042A" w:rsidRDefault="00000000">
      <w:pPr>
        <w:spacing w:after="0"/>
        <w:ind w:left="2" w:firstLine="0"/>
      </w:pPr>
      <w:r>
        <w:t xml:space="preserve"> </w:t>
      </w:r>
    </w:p>
    <w:sectPr w:rsidR="00A4042A">
      <w:headerReference w:type="even" r:id="rId34"/>
      <w:headerReference w:type="default" r:id="rId35"/>
      <w:headerReference w:type="first" r:id="rId36"/>
      <w:pgSz w:w="11904" w:h="16838"/>
      <w:pgMar w:top="1417" w:right="1366" w:bottom="1208" w:left="141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D21E9" w14:textId="77777777" w:rsidR="00D64ADD" w:rsidRDefault="00D64ADD">
      <w:pPr>
        <w:spacing w:after="0" w:line="240" w:lineRule="auto"/>
      </w:pPr>
      <w:r>
        <w:separator/>
      </w:r>
    </w:p>
  </w:endnote>
  <w:endnote w:type="continuationSeparator" w:id="0">
    <w:p w14:paraId="66CBBDB6" w14:textId="77777777" w:rsidR="00D64ADD" w:rsidRDefault="00D64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E68CC" w14:textId="77777777" w:rsidR="00D64ADD" w:rsidRDefault="00D64ADD">
      <w:pPr>
        <w:spacing w:after="0" w:line="240" w:lineRule="auto"/>
      </w:pPr>
      <w:r>
        <w:separator/>
      </w:r>
    </w:p>
  </w:footnote>
  <w:footnote w:type="continuationSeparator" w:id="0">
    <w:p w14:paraId="60F95201" w14:textId="77777777" w:rsidR="00D64ADD" w:rsidRDefault="00D64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6FA4" w14:textId="77777777" w:rsidR="00A4042A" w:rsidRDefault="00000000">
    <w:pPr>
      <w:spacing w:after="0"/>
      <w:ind w:left="0" w:firstLine="0"/>
      <w:jc w:val="right"/>
    </w:pPr>
    <w:r>
      <w:rPr>
        <w:noProof/>
      </w:rPr>
      <w:drawing>
        <wp:anchor distT="0" distB="0" distL="114300" distR="114300" simplePos="0" relativeHeight="251658240" behindDoc="0" locked="0" layoutInCell="1" allowOverlap="0" wp14:anchorId="14A43BAD" wp14:editId="7B922640">
          <wp:simplePos x="0" y="0"/>
          <wp:positionH relativeFrom="page">
            <wp:posOffset>5746114</wp:posOffset>
          </wp:positionH>
          <wp:positionV relativeFrom="page">
            <wp:posOffset>449579</wp:posOffset>
          </wp:positionV>
          <wp:extent cx="913629" cy="43053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3629" cy="43053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F7866" w14:textId="77777777" w:rsidR="00A4042A" w:rsidRDefault="00000000">
    <w:pPr>
      <w:spacing w:after="0"/>
      <w:ind w:left="0" w:firstLine="0"/>
      <w:jc w:val="right"/>
    </w:pPr>
    <w:r>
      <w:rPr>
        <w:noProof/>
      </w:rPr>
      <w:drawing>
        <wp:anchor distT="0" distB="0" distL="114300" distR="114300" simplePos="0" relativeHeight="251659264" behindDoc="0" locked="0" layoutInCell="1" allowOverlap="0" wp14:anchorId="30D24D40" wp14:editId="0EEA6E97">
          <wp:simplePos x="0" y="0"/>
          <wp:positionH relativeFrom="page">
            <wp:posOffset>5746114</wp:posOffset>
          </wp:positionH>
          <wp:positionV relativeFrom="page">
            <wp:posOffset>449579</wp:posOffset>
          </wp:positionV>
          <wp:extent cx="913629" cy="430530"/>
          <wp:effectExtent l="0" t="0" r="0" b="0"/>
          <wp:wrapSquare wrapText="bothSides"/>
          <wp:docPr id="92397871"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3629" cy="430530"/>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4B4C" w14:textId="77777777" w:rsidR="00A4042A" w:rsidRDefault="00000000">
    <w:pPr>
      <w:spacing w:after="0"/>
      <w:ind w:left="0" w:firstLine="0"/>
      <w:jc w:val="right"/>
    </w:pPr>
    <w:r>
      <w:rPr>
        <w:noProof/>
      </w:rPr>
      <w:drawing>
        <wp:anchor distT="0" distB="0" distL="114300" distR="114300" simplePos="0" relativeHeight="251660288" behindDoc="0" locked="0" layoutInCell="1" allowOverlap="0" wp14:anchorId="52A13E44" wp14:editId="0EDEA560">
          <wp:simplePos x="0" y="0"/>
          <wp:positionH relativeFrom="page">
            <wp:posOffset>5746114</wp:posOffset>
          </wp:positionH>
          <wp:positionV relativeFrom="page">
            <wp:posOffset>449579</wp:posOffset>
          </wp:positionV>
          <wp:extent cx="913629" cy="430530"/>
          <wp:effectExtent l="0" t="0" r="0" b="0"/>
          <wp:wrapSquare wrapText="bothSides"/>
          <wp:docPr id="566760977"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913629" cy="43053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BF4"/>
    <w:multiLevelType w:val="hybridMultilevel"/>
    <w:tmpl w:val="731C5D02"/>
    <w:lvl w:ilvl="0" w:tplc="6BC2812C">
      <w:start w:val="1"/>
      <w:numFmt w:val="bullet"/>
      <w:lvlText w:val="-"/>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1490B6">
      <w:start w:val="1"/>
      <w:numFmt w:val="bullet"/>
      <w:lvlText w:val="o"/>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FA9DF0">
      <w:start w:val="1"/>
      <w:numFmt w:val="bullet"/>
      <w:lvlText w:val="▪"/>
      <w:lvlJc w:val="left"/>
      <w:pPr>
        <w:ind w:left="2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9CCF84A">
      <w:start w:val="1"/>
      <w:numFmt w:val="bullet"/>
      <w:lvlText w:val="•"/>
      <w:lvlJc w:val="left"/>
      <w:pPr>
        <w:ind w:left="2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5C6DE4">
      <w:start w:val="1"/>
      <w:numFmt w:val="bullet"/>
      <w:lvlText w:val="o"/>
      <w:lvlJc w:val="left"/>
      <w:pPr>
        <w:ind w:left="3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BE6EF6">
      <w:start w:val="1"/>
      <w:numFmt w:val="bullet"/>
      <w:lvlText w:val="▪"/>
      <w:lvlJc w:val="left"/>
      <w:pPr>
        <w:ind w:left="4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89B64">
      <w:start w:val="1"/>
      <w:numFmt w:val="bullet"/>
      <w:lvlText w:val="•"/>
      <w:lvlJc w:val="left"/>
      <w:pPr>
        <w:ind w:left="5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FC8F4A">
      <w:start w:val="1"/>
      <w:numFmt w:val="bullet"/>
      <w:lvlText w:val="o"/>
      <w:lvlJc w:val="left"/>
      <w:pPr>
        <w:ind w:left="5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1E89C0">
      <w:start w:val="1"/>
      <w:numFmt w:val="bullet"/>
      <w:lvlText w:val="▪"/>
      <w:lvlJc w:val="left"/>
      <w:pPr>
        <w:ind w:left="6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03513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42A"/>
    <w:rsid w:val="0036600C"/>
    <w:rsid w:val="004D3E77"/>
    <w:rsid w:val="00A4042A"/>
    <w:rsid w:val="00D64AD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A69E"/>
  <w15:docId w15:val="{3982A84D-E211-4929-BABA-DE88417A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14" w:line="259" w:lineRule="auto"/>
      <w:ind w:left="11" w:hanging="9"/>
    </w:pPr>
    <w:rPr>
      <w:rFonts w:ascii="Calibri" w:eastAsia="Calibri" w:hAnsi="Calibri" w:cs="Calibri"/>
      <w:color w:val="000000"/>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8.jpg"/></Relationships>
</file>

<file path=word/_rels/header2.xml.rels><?xml version="1.0" encoding="UTF-8" standalone="yes"?>
<Relationships xmlns="http://schemas.openxmlformats.org/package/2006/relationships"><Relationship Id="rId1" Type="http://schemas.openxmlformats.org/officeDocument/2006/relationships/image" Target="media/image28.jpg"/></Relationships>
</file>

<file path=word/_rels/header3.xml.rels><?xml version="1.0" encoding="UTF-8" standalone="yes"?>
<Relationships xmlns="http://schemas.openxmlformats.org/package/2006/relationships"><Relationship Id="rId1" Type="http://schemas.openxmlformats.org/officeDocument/2006/relationships/image" Target="media/image28.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1069</Words>
  <Characters>6335</Characters>
  <Application>Microsoft Office Word</Application>
  <DocSecurity>0</DocSecurity>
  <Lines>158</Lines>
  <Paragraphs>90</Paragraphs>
  <ScaleCrop>false</ScaleCrop>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Bär</dc:creator>
  <cp:keywords/>
  <cp:lastModifiedBy>Jos Vermoesen</cp:lastModifiedBy>
  <cp:revision>2</cp:revision>
  <dcterms:created xsi:type="dcterms:W3CDTF">2026-08-30T08:53:00Z</dcterms:created>
  <dcterms:modified xsi:type="dcterms:W3CDTF">2026-08-30T08:53:00Z</dcterms:modified>
</cp:coreProperties>
</file>