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5082" w14:textId="60FA15EC" w:rsidR="00A4042A" w:rsidRPr="00CF1EE2" w:rsidRDefault="00C37645">
      <w:pPr>
        <w:spacing w:after="160"/>
        <w:ind w:left="0" w:firstLine="0"/>
        <w:jc w:val="right"/>
        <w:rPr>
          <w:lang w:val="fr-BE"/>
        </w:rPr>
      </w:pPr>
      <w:r w:rsidRPr="00CF1EE2">
        <w:rPr>
          <w:lang w:val="fr-BE"/>
        </w:rPr>
        <w:t xml:space="preserve"> </w:t>
      </w:r>
      <w:r w:rsidRPr="00CF1EE2">
        <w:rPr>
          <w:lang w:val="fr-BE"/>
        </w:rPr>
        <w:tab/>
        <w:t xml:space="preserve"> </w:t>
      </w:r>
    </w:p>
    <w:p w14:paraId="658A6EF4" w14:textId="77777777" w:rsidR="00A4042A" w:rsidRPr="00CF1EE2" w:rsidRDefault="00C37645">
      <w:pPr>
        <w:spacing w:after="160"/>
        <w:ind w:left="2" w:firstLine="0"/>
        <w:rPr>
          <w:lang w:val="fr-BE"/>
        </w:rPr>
      </w:pPr>
      <w:r w:rsidRPr="00CF1EE2">
        <w:rPr>
          <w:b/>
          <w:lang w:val="fr-BE"/>
        </w:rPr>
        <w:t xml:space="preserve">Émulation Amstrad/Schneider PC 1512 </w:t>
      </w:r>
    </w:p>
    <w:p w14:paraId="0ACF7DC8" w14:textId="77777777" w:rsidR="00A4042A" w:rsidRPr="00CF1EE2" w:rsidRDefault="00C37645">
      <w:pPr>
        <w:spacing w:after="0"/>
        <w:ind w:left="-4" w:right="12"/>
        <w:rPr>
          <w:lang w:val="fr-BE"/>
        </w:rPr>
      </w:pPr>
      <w:r w:rsidRPr="00CF1EE2">
        <w:rPr>
          <w:lang w:val="fr-BE"/>
        </w:rPr>
        <w:t xml:space="preserve">Contrairement à la virtualisation, les programmes d'émulation peuvent reproduire le comportement d'un autre système informatique en 1:1. Cette grande qualité de compatibilité se fait au prix de l'émulation </w:t>
      </w:r>
    </w:p>
    <w:p w14:paraId="55190DCA" w14:textId="77777777" w:rsidR="00A4042A" w:rsidRPr="00CF1EE2" w:rsidRDefault="00C37645">
      <w:pPr>
        <w:spacing w:after="161"/>
        <w:ind w:left="-4" w:right="12"/>
        <w:rPr>
          <w:lang w:val="fr-BE"/>
        </w:rPr>
      </w:pPr>
      <w:r w:rsidRPr="00CF1EE2">
        <w:rPr>
          <w:lang w:val="fr-BE"/>
        </w:rPr>
        <w:t xml:space="preserve">au détriment de la vitesse de performance. Heureusement, cependant, tous les systèmes informatiques courants de notre époque peuvent reproduire les systèmes à émuler, dont certains ont été introduits il y a 30 ans – sans aucune perte de vitesse. Si le système émulé semble lent, cela peut simplement être parce que le PC d'autrefois était vraiment aussi lent. </w:t>
      </w:r>
    </w:p>
    <w:p w14:paraId="3D32D7B3" w14:textId="77777777" w:rsidR="00A4042A" w:rsidRPr="00CF1EE2" w:rsidRDefault="00C37645">
      <w:pPr>
        <w:spacing w:after="1"/>
        <w:ind w:left="-4" w:right="12"/>
        <w:rPr>
          <w:lang w:val="fr-BE"/>
        </w:rPr>
      </w:pPr>
      <w:r w:rsidRPr="00CF1EE2">
        <w:rPr>
          <w:lang w:val="fr-BE"/>
        </w:rPr>
        <w:t>Ce document décrit l'émulation, la mise en service et l'exploitation d'un Amstrad émulé</w:t>
      </w:r>
    </w:p>
    <w:p w14:paraId="6289B548" w14:textId="77777777" w:rsidR="00A4042A" w:rsidRPr="00CF1EE2" w:rsidRDefault="00C37645">
      <w:pPr>
        <w:spacing w:after="161"/>
        <w:ind w:left="-4" w:right="12"/>
        <w:rPr>
          <w:lang w:val="fr-BE"/>
        </w:rPr>
      </w:pPr>
      <w:r w:rsidRPr="00CF1EE2">
        <w:rPr>
          <w:lang w:val="fr-BE"/>
        </w:rPr>
        <w:t xml:space="preserve">/Schneider PC1512 de 1986. La plateforme de base est un ordinateur Windows actuel avec Windows 10 ou une variante serveur. </w:t>
      </w:r>
    </w:p>
    <w:p w14:paraId="57FC8164" w14:textId="77777777" w:rsidR="00A4042A" w:rsidRPr="00CF1EE2" w:rsidRDefault="00C37645">
      <w:pPr>
        <w:spacing w:after="156"/>
        <w:ind w:left="-4" w:right="12"/>
        <w:rPr>
          <w:lang w:val="fr-BE"/>
        </w:rPr>
      </w:pPr>
      <w:r w:rsidRPr="00CF1EE2">
        <w:rPr>
          <w:lang w:val="fr-BE"/>
        </w:rPr>
        <w:t xml:space="preserve">Toutes les modifications effectuées sur le PC1512 émulé n'ont aucune influence sur votre système de base. Vous pouvez donc formater le disque dur émulé en toute conscience sans que votre « vrai » PC ne perde réellement de données. Néanmoins, l'auteur n'assume aucune responsabilité. En principe, les images ROM et les systèmes d'exploitation utilisés ici sont soumis au droit d'auteur. Idéalement, vous devriez posséder l'Amstrad/Schneider PC1512. </w:t>
      </w:r>
    </w:p>
    <w:p w14:paraId="0CFCCB4C" w14:textId="77777777" w:rsidR="00A4042A" w:rsidRPr="00CF1EE2" w:rsidRDefault="00C37645">
      <w:pPr>
        <w:spacing w:after="175"/>
        <w:ind w:left="-4" w:right="12"/>
        <w:rPr>
          <w:lang w:val="fr-BE"/>
        </w:rPr>
      </w:pPr>
      <w:r w:rsidRPr="00CF1EE2">
        <w:rPr>
          <w:lang w:val="fr-BE"/>
        </w:rPr>
        <w:t xml:space="preserve">Nous avons besoin de : </w:t>
      </w:r>
    </w:p>
    <w:p w14:paraId="590FE0A6" w14:textId="77777777" w:rsidR="00A4042A" w:rsidRPr="00CF1EE2" w:rsidRDefault="00C37645">
      <w:pPr>
        <w:numPr>
          <w:ilvl w:val="0"/>
          <w:numId w:val="1"/>
        </w:numPr>
        <w:spacing w:after="12"/>
        <w:ind w:right="12" w:hanging="360"/>
        <w:rPr>
          <w:lang w:val="fr-BE"/>
        </w:rPr>
      </w:pPr>
      <w:r w:rsidRPr="00CF1EE2">
        <w:rPr>
          <w:lang w:val="fr-BE"/>
        </w:rPr>
        <w:t xml:space="preserve">Ordinateur de base - Système hôte (votre PC sous Windows 10) </w:t>
      </w:r>
    </w:p>
    <w:p w14:paraId="512A296E" w14:textId="77777777" w:rsidR="00A4042A" w:rsidRDefault="00C37645">
      <w:pPr>
        <w:numPr>
          <w:ilvl w:val="0"/>
          <w:numId w:val="1"/>
        </w:numPr>
        <w:spacing w:after="17"/>
        <w:ind w:right="12" w:hanging="360"/>
      </w:pPr>
      <w:proofErr w:type="spellStart"/>
      <w:r>
        <w:t>Émulations</w:t>
      </w:r>
      <w:proofErr w:type="spellEnd"/>
      <w:r>
        <w:t xml:space="preserve"> - Logiciel (86Box) </w:t>
      </w:r>
    </w:p>
    <w:p w14:paraId="598434BB" w14:textId="77777777" w:rsidR="00A4042A" w:rsidRPr="002E37E5" w:rsidRDefault="00C37645">
      <w:pPr>
        <w:numPr>
          <w:ilvl w:val="0"/>
          <w:numId w:val="1"/>
        </w:numPr>
        <w:spacing w:after="12"/>
        <w:ind w:right="12" w:hanging="360"/>
        <w:rPr>
          <w:lang w:val="en-US"/>
        </w:rPr>
      </w:pPr>
      <w:r w:rsidRPr="002E37E5">
        <w:t xml:space="preserve">Images ROM de l'Amstrad/Schneider PC1512 </w:t>
      </w:r>
    </w:p>
    <w:p w14:paraId="3FE7C69F" w14:textId="77777777" w:rsidR="00A4042A" w:rsidRPr="00CF1EE2" w:rsidRDefault="00C37645">
      <w:pPr>
        <w:numPr>
          <w:ilvl w:val="0"/>
          <w:numId w:val="1"/>
        </w:numPr>
        <w:spacing w:after="17"/>
        <w:ind w:right="12" w:hanging="360"/>
        <w:rPr>
          <w:lang w:val="fr-BE"/>
        </w:rPr>
      </w:pPr>
      <w:r w:rsidRPr="00CF1EE2">
        <w:rPr>
          <w:lang w:val="fr-BE"/>
        </w:rPr>
        <w:t xml:space="preserve">Quatre images de disquettes du système d'exploitation </w:t>
      </w:r>
    </w:p>
    <w:p w14:paraId="39BB8FB0" w14:textId="77777777" w:rsidR="00A4042A" w:rsidRDefault="00C37645">
      <w:pPr>
        <w:numPr>
          <w:ilvl w:val="0"/>
          <w:numId w:val="1"/>
        </w:numPr>
        <w:spacing w:after="156"/>
        <w:ind w:right="12" w:hanging="360"/>
      </w:pPr>
      <w:r>
        <w:t xml:space="preserve">Une image disque </w:t>
      </w:r>
    </w:p>
    <w:p w14:paraId="6B84292D" w14:textId="77777777" w:rsidR="00A4042A" w:rsidRDefault="00C37645">
      <w:pPr>
        <w:spacing w:after="161"/>
        <w:ind w:left="-4" w:right="12"/>
      </w:pPr>
      <w:r>
        <w:t xml:space="preserve">Étape 1 – Logiciel d'émulation </w:t>
      </w:r>
    </w:p>
    <w:p w14:paraId="482CA62C" w14:textId="77777777" w:rsidR="00A4042A" w:rsidRPr="00CF1EE2" w:rsidRDefault="00C37645">
      <w:pPr>
        <w:spacing w:after="161"/>
        <w:ind w:left="-4" w:right="12"/>
        <w:rPr>
          <w:lang w:val="fr-BE"/>
        </w:rPr>
      </w:pPr>
      <w:r w:rsidRPr="00CF1EE2">
        <w:rPr>
          <w:lang w:val="fr-BE"/>
        </w:rPr>
        <w:t xml:space="preserve">Cherchez « 86Box » dans votre moteur de recherche Internet préféré. Vous tomberez peut-être sur le site GitHub, faites défiler jusqu'en bas et trouvez l'indice indiquant quelle version vous devez télécharger. Sinon, utilisez notre lien statique vers un paquet complet. Décompressez l'archive à l'emplacement souhaité sur votre ordinateur. </w:t>
      </w:r>
    </w:p>
    <w:p w14:paraId="73EFC584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Le résultat devrait ressembler à ceci : </w:t>
      </w:r>
    </w:p>
    <w:p w14:paraId="5079497F" w14:textId="77777777" w:rsidR="00A4042A" w:rsidRPr="00CF1EE2" w:rsidRDefault="00C37645">
      <w:pPr>
        <w:spacing w:after="0"/>
        <w:ind w:left="0" w:right="2" w:firstLine="0"/>
        <w:jc w:val="right"/>
        <w:rPr>
          <w:lang w:val="fr-BE"/>
        </w:rPr>
      </w:pPr>
      <w:r>
        <w:rPr>
          <w:noProof/>
        </w:rPr>
        <w:drawing>
          <wp:inline distT="0" distB="0" distL="0" distR="0" wp14:anchorId="216616F0" wp14:editId="648AC6C8">
            <wp:extent cx="5760720" cy="256667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58056062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lastRenderedPageBreak/>
        <w:t xml:space="preserve">Commencez 86box.exe en double-cliquant, le message d'avertissement suivant depuis Windows Defender peut apparaître : </w:t>
      </w:r>
    </w:p>
    <w:p w14:paraId="614F61DF" w14:textId="77777777" w:rsidR="00A4042A" w:rsidRPr="00CF1EE2" w:rsidRDefault="00C37645">
      <w:pPr>
        <w:spacing w:after="103"/>
        <w:ind w:left="0" w:firstLine="0"/>
        <w:jc w:val="right"/>
        <w:rPr>
          <w:lang w:val="fr-BE"/>
        </w:rPr>
      </w:pPr>
      <w:r>
        <w:rPr>
          <w:noProof/>
        </w:rPr>
        <w:drawing>
          <wp:inline distT="0" distB="0" distL="0" distR="0" wp14:anchorId="3AF8DF71" wp14:editId="78A0C465">
            <wp:extent cx="5760720" cy="224155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3D6A92C9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Cliquez sur « Plus d'informations » et sélectionnez « Exécuter quand même ». La boîte d'erreur suivante apparaîtra maintenant – c'est tout à fait normal : </w:t>
      </w:r>
    </w:p>
    <w:p w14:paraId="3C8DFCA4" w14:textId="77777777" w:rsidR="00A4042A" w:rsidRPr="00CF1EE2" w:rsidRDefault="00C37645">
      <w:pPr>
        <w:spacing w:after="98"/>
        <w:ind w:left="0" w:right="5080" w:firstLine="0"/>
        <w:jc w:val="center"/>
        <w:rPr>
          <w:lang w:val="fr-BE"/>
        </w:rPr>
      </w:pPr>
      <w:r>
        <w:rPr>
          <w:noProof/>
        </w:rPr>
        <w:drawing>
          <wp:inline distT="0" distB="0" distL="0" distR="0" wp14:anchorId="4A9B486F" wp14:editId="423699F9">
            <wp:extent cx="2533650" cy="15240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2E21EE54" w14:textId="77777777" w:rsidR="00A4042A" w:rsidRPr="00CF1EE2" w:rsidRDefault="00C37645">
      <w:pPr>
        <w:spacing w:after="161"/>
        <w:ind w:left="-4" w:right="12"/>
        <w:rPr>
          <w:lang w:val="fr-BE"/>
        </w:rPr>
      </w:pPr>
      <w:r w:rsidRPr="00CF1EE2">
        <w:rPr>
          <w:lang w:val="fr-BE"/>
        </w:rPr>
        <w:t xml:space="preserve">Confirmez l'erreur avec « OK », le programme se fermera automatiquement. </w:t>
      </w:r>
    </w:p>
    <w:p w14:paraId="66C0E2AE" w14:textId="77777777" w:rsidR="00A4042A" w:rsidRPr="00CF1EE2" w:rsidRDefault="00C37645">
      <w:pPr>
        <w:spacing w:after="161"/>
        <w:ind w:left="-4" w:right="12"/>
        <w:rPr>
          <w:lang w:val="fr-BE"/>
        </w:rPr>
      </w:pPr>
      <w:r w:rsidRPr="00CF1EE2">
        <w:rPr>
          <w:lang w:val="fr-BE"/>
        </w:rPr>
        <w:t xml:space="preserve">Étape 2 – RAM </w:t>
      </w:r>
    </w:p>
    <w:p w14:paraId="10C52912" w14:textId="77777777" w:rsidR="00A4042A" w:rsidRPr="00CF1EE2" w:rsidRDefault="00C37645">
      <w:pPr>
        <w:spacing w:after="3"/>
        <w:ind w:left="-4" w:right="12"/>
        <w:rPr>
          <w:lang w:val="fr-BE"/>
        </w:rPr>
      </w:pPr>
      <w:r w:rsidRPr="00CF1EE2">
        <w:rPr>
          <w:lang w:val="fr-BE"/>
        </w:rPr>
        <w:t xml:space="preserve">Sur le site GitHub mentionné ci-dessus, vous trouverez un lien vers les ROMs requises. Ces ROM sont des images des éléments de construction de la carte mère et de la </w:t>
      </w:r>
    </w:p>
    <w:p w14:paraId="76C554AD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Cartes d'extension. Sans ces ROM, l'émulation ne fonctionnera pas. Décompressez le contenu du ZIPArchiv dans le dossier où vous avez dézippé le logiciel 86Box, le résultat ressemblera à ceci : </w:t>
      </w:r>
    </w:p>
    <w:p w14:paraId="0B4E7972" w14:textId="77777777" w:rsidR="00A4042A" w:rsidRPr="00CF1EE2" w:rsidRDefault="00C37645">
      <w:pPr>
        <w:spacing w:after="103"/>
        <w:ind w:left="0" w:firstLine="0"/>
        <w:jc w:val="right"/>
        <w:rPr>
          <w:lang w:val="fr-BE"/>
        </w:rPr>
      </w:pPr>
      <w:r>
        <w:rPr>
          <w:noProof/>
        </w:rPr>
        <w:lastRenderedPageBreak/>
        <w:drawing>
          <wp:inline distT="0" distB="0" distL="0" distR="0" wp14:anchorId="43BDC285" wp14:editId="61DC32B8">
            <wp:extent cx="5760720" cy="329184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5C95C2FC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Supprimez l'archive ZIP et renommez le dossier 86box_roms... en « ROMS ». Le résultat devrait ressembler à ceci : </w:t>
      </w:r>
    </w:p>
    <w:p w14:paraId="78661CB4" w14:textId="77777777" w:rsidR="00A4042A" w:rsidRPr="00CF1EE2" w:rsidRDefault="00C37645">
      <w:pPr>
        <w:spacing w:after="103"/>
        <w:ind w:left="0" w:firstLine="0"/>
        <w:jc w:val="right"/>
        <w:rPr>
          <w:lang w:val="fr-BE"/>
        </w:rPr>
      </w:pPr>
      <w:r>
        <w:rPr>
          <w:noProof/>
        </w:rPr>
        <w:drawing>
          <wp:inline distT="0" distB="0" distL="0" distR="0" wp14:anchorId="5792A4D8" wp14:editId="2FCAD0CE">
            <wp:extent cx="5760720" cy="279654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00681975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Les sous-dossiers suivants sont contenus dans le dossier roms : </w:t>
      </w:r>
    </w:p>
    <w:p w14:paraId="34A55EEB" w14:textId="77777777" w:rsidR="00A4042A" w:rsidRPr="00CF1EE2" w:rsidRDefault="00C37645">
      <w:pPr>
        <w:spacing w:after="103"/>
        <w:ind w:left="0" w:firstLine="0"/>
        <w:jc w:val="right"/>
        <w:rPr>
          <w:lang w:val="fr-BE"/>
        </w:rPr>
      </w:pPr>
      <w:r>
        <w:rPr>
          <w:noProof/>
        </w:rPr>
        <w:lastRenderedPageBreak/>
        <w:drawing>
          <wp:inline distT="0" distB="0" distL="0" distR="0" wp14:anchorId="12B93C9D" wp14:editId="67571B57">
            <wp:extent cx="5760720" cy="258127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473726CD" w14:textId="77777777" w:rsidR="00A4042A" w:rsidRPr="00CF1EE2" w:rsidRDefault="00C37645">
      <w:pPr>
        <w:spacing w:after="161"/>
        <w:ind w:left="-4" w:right="12"/>
        <w:rPr>
          <w:lang w:val="fr-BE"/>
        </w:rPr>
      </w:pPr>
      <w:r w:rsidRPr="00CF1EE2">
        <w:rPr>
          <w:lang w:val="fr-BE"/>
        </w:rPr>
        <w:t xml:space="preserve">Étape 3 – Premier départ </w:t>
      </w:r>
    </w:p>
    <w:p w14:paraId="29D86F00" w14:textId="77777777" w:rsidR="00A4042A" w:rsidRPr="00CF1EE2" w:rsidRDefault="00C37645">
      <w:pPr>
        <w:spacing w:after="1"/>
        <w:ind w:left="-4" w:right="12"/>
        <w:rPr>
          <w:lang w:val="fr-BE"/>
        </w:rPr>
      </w:pPr>
      <w:r w:rsidRPr="00CF1EE2">
        <w:rPr>
          <w:lang w:val="fr-BE"/>
        </w:rPr>
        <w:t xml:space="preserve">Maintenant, lance le 86box.exe en double-cliquant. L'image clignote plusieurs fois puis après environ </w:t>
      </w:r>
    </w:p>
    <w:p w14:paraId="6F271562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Pendant 30 secondes, on peut voir l'interpréteur de base sur un IBM PC émulé de 1981. </w:t>
      </w:r>
    </w:p>
    <w:p w14:paraId="496C4E42" w14:textId="77777777" w:rsidR="00A4042A" w:rsidRPr="00CF1EE2" w:rsidRDefault="00C37645">
      <w:pPr>
        <w:spacing w:after="98"/>
        <w:ind w:left="0" w:right="1" w:firstLine="0"/>
        <w:jc w:val="right"/>
        <w:rPr>
          <w:lang w:val="fr-BE"/>
        </w:rPr>
      </w:pPr>
      <w:r>
        <w:rPr>
          <w:noProof/>
        </w:rPr>
        <w:drawing>
          <wp:inline distT="0" distB="0" distL="0" distR="0" wp14:anchorId="13C0BD50" wp14:editId="642B5E55">
            <wp:extent cx="5760720" cy="4217035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5B0304FA" w14:textId="77777777" w:rsidR="00A4042A" w:rsidRPr="00CF1EE2" w:rsidRDefault="00C37645">
      <w:pPr>
        <w:spacing w:after="161"/>
        <w:ind w:left="-4" w:right="12"/>
        <w:rPr>
          <w:lang w:val="fr-BE"/>
        </w:rPr>
      </w:pPr>
      <w:r w:rsidRPr="00CF1EE2">
        <w:rPr>
          <w:lang w:val="fr-BE"/>
        </w:rPr>
        <w:t xml:space="preserve">Pour « sortir » de la fenêtre d'émulation, appuyez sur Alt+TAB sur le clavier. </w:t>
      </w:r>
    </w:p>
    <w:p w14:paraId="1DE2E435" w14:textId="77777777" w:rsidR="00A4042A" w:rsidRPr="00CF1EE2" w:rsidRDefault="00C37645">
      <w:pPr>
        <w:spacing w:after="161"/>
        <w:ind w:left="-4" w:right="12"/>
        <w:rPr>
          <w:lang w:val="fr-BE"/>
        </w:rPr>
      </w:pPr>
      <w:r w:rsidRPr="00CF1EE2">
        <w:rPr>
          <w:lang w:val="fr-BE"/>
        </w:rPr>
        <w:t xml:space="preserve">Étape 4 – Disques de démarrage Amstrad/Schneider PC 1512 </w:t>
      </w:r>
    </w:p>
    <w:p w14:paraId="2459829F" w14:textId="77777777" w:rsidR="00A4042A" w:rsidRDefault="00C37645">
      <w:pPr>
        <w:ind w:left="-4" w:right="12"/>
      </w:pPr>
      <w:r w:rsidRPr="00CF1EE2">
        <w:rPr>
          <w:lang w:val="fr-BE"/>
        </w:rPr>
        <w:t xml:space="preserve">Vous aurez désormais besoin des disques système pour le PC1512 dans le format dit .dsk. Vous les découvrirez sur Internet après un certain temps. </w:t>
      </w:r>
      <w:r w:rsidRPr="002E37E5">
        <w:t xml:space="preserve">L'ensemble se compose de : </w:t>
      </w:r>
    </w:p>
    <w:tbl>
      <w:tblPr>
        <w:tblStyle w:val="TableGrid"/>
        <w:tblW w:w="9062" w:type="dxa"/>
        <w:tblInd w:w="7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272"/>
        <w:gridCol w:w="7790"/>
      </w:tblGrid>
      <w:tr w:rsidR="00A4042A" w14:paraId="34C22913" w14:textId="77777777">
        <w:trPr>
          <w:trHeight w:val="816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DE8A" w14:textId="77777777" w:rsidR="00A4042A" w:rsidRDefault="00C37645">
            <w:pPr>
              <w:spacing w:after="0"/>
              <w:ind w:left="0" w:firstLine="0"/>
            </w:pPr>
            <w:r>
              <w:lastRenderedPageBreak/>
              <w:t xml:space="preserve">DISQUE 1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A0045" w14:textId="77777777" w:rsidR="00A4042A" w:rsidRPr="00CF1EE2" w:rsidRDefault="00C37645">
            <w:pPr>
              <w:spacing w:after="0" w:line="239" w:lineRule="auto"/>
              <w:ind w:left="0" w:right="252" w:firstLine="0"/>
              <w:rPr>
                <w:lang w:val="fr-BE"/>
              </w:rPr>
            </w:pPr>
            <w:r w:rsidRPr="00CF1EE2">
              <w:rPr>
                <w:lang w:val="fr-BE"/>
              </w:rPr>
              <w:t xml:space="preserve">Système d'exploitation Microsoft MS-DOS, démarrage et utilitaires v3.2 46001/G </w:t>
            </w:r>
          </w:p>
          <w:p w14:paraId="6BB90A04" w14:textId="77777777" w:rsidR="00A4042A" w:rsidRDefault="00C37645">
            <w:pPr>
              <w:spacing w:after="0"/>
              <w:ind w:left="0" w:firstLine="0"/>
            </w:pPr>
            <w:r>
              <w:t xml:space="preserve">Disque rouge </w:t>
            </w:r>
          </w:p>
        </w:tc>
      </w:tr>
      <w:tr w:rsidR="00A4042A" w:rsidRPr="002E37E5" w14:paraId="70BC961B" w14:textId="77777777">
        <w:trPr>
          <w:trHeight w:val="816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E8DDB" w14:textId="77777777" w:rsidR="00A4042A" w:rsidRDefault="00C37645">
            <w:pPr>
              <w:spacing w:after="0"/>
              <w:ind w:left="0" w:firstLine="0"/>
            </w:pPr>
            <w:r>
              <w:t xml:space="preserve">DISQUE 2 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4B6C5" w14:textId="77777777" w:rsidR="00A4042A" w:rsidRPr="002E37E5" w:rsidRDefault="00C37645">
            <w:pPr>
              <w:spacing w:after="0"/>
              <w:ind w:left="0" w:firstLine="0"/>
              <w:rPr>
                <w:lang w:val="en-US"/>
              </w:rPr>
            </w:pPr>
            <w:r w:rsidRPr="002E37E5">
              <w:t xml:space="preserve">GEM Start-Up v2.0U </w:t>
            </w:r>
          </w:p>
          <w:p w14:paraId="64645D7C" w14:textId="77777777" w:rsidR="00A4042A" w:rsidRPr="002E37E5" w:rsidRDefault="00C37645">
            <w:pPr>
              <w:spacing w:after="0"/>
              <w:ind w:left="0" w:firstLine="0"/>
              <w:rPr>
                <w:lang w:val="en-US"/>
              </w:rPr>
            </w:pPr>
            <w:r w:rsidRPr="002E37E5">
              <w:t xml:space="preserve">46002/G </w:t>
            </w:r>
          </w:p>
          <w:p w14:paraId="7963478B" w14:textId="77777777" w:rsidR="00A4042A" w:rsidRPr="002E37E5" w:rsidRDefault="00C37645">
            <w:pPr>
              <w:spacing w:after="0"/>
              <w:ind w:left="0" w:firstLine="0"/>
              <w:rPr>
                <w:lang w:val="en-US"/>
              </w:rPr>
            </w:pPr>
            <w:r w:rsidRPr="002E37E5">
              <w:t xml:space="preserve">Disque Bleu </w:t>
            </w:r>
          </w:p>
        </w:tc>
      </w:tr>
      <w:tr w:rsidR="00A4042A" w14:paraId="16B8F545" w14:textId="77777777">
        <w:trPr>
          <w:trHeight w:val="816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7855" w14:textId="77777777" w:rsidR="00A4042A" w:rsidRDefault="00C37645">
            <w:pPr>
              <w:spacing w:after="0"/>
              <w:ind w:left="0" w:firstLine="0"/>
            </w:pPr>
            <w:r>
              <w:t xml:space="preserve">DISQUE 3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055C" w14:textId="77777777" w:rsidR="00A4042A" w:rsidRPr="004D3E77" w:rsidRDefault="00C37645">
            <w:pPr>
              <w:spacing w:after="0"/>
              <w:ind w:left="0" w:firstLine="0"/>
              <w:rPr>
                <w:lang w:val="en-US"/>
              </w:rPr>
            </w:pPr>
            <w:r w:rsidRPr="00CF1EE2">
              <w:rPr>
                <w:lang w:val="en-US"/>
              </w:rPr>
              <w:t xml:space="preserve">GEM Desktop v2.0U / Locomotive Basic 2 v1.0 </w:t>
            </w:r>
          </w:p>
          <w:p w14:paraId="334A61E8" w14:textId="77777777" w:rsidR="00A4042A" w:rsidRPr="004D3E77" w:rsidRDefault="00C37645">
            <w:pPr>
              <w:spacing w:after="0"/>
              <w:ind w:left="0" w:firstLine="0"/>
              <w:rPr>
                <w:lang w:val="en-US"/>
              </w:rPr>
            </w:pPr>
            <w:r w:rsidRPr="00CF1EE2">
              <w:rPr>
                <w:lang w:val="en-US"/>
              </w:rPr>
              <w:t xml:space="preserve">46003/G </w:t>
            </w:r>
          </w:p>
          <w:p w14:paraId="479ABFB2" w14:textId="77777777" w:rsidR="00A4042A" w:rsidRDefault="00C37645">
            <w:pPr>
              <w:spacing w:after="0"/>
              <w:ind w:left="0" w:firstLine="0"/>
            </w:pPr>
            <w:r>
              <w:t xml:space="preserve">Disque Vert </w:t>
            </w:r>
          </w:p>
        </w:tc>
      </w:tr>
      <w:tr w:rsidR="00A4042A" w14:paraId="2C81ECF3" w14:textId="77777777">
        <w:trPr>
          <w:trHeight w:val="816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6173B" w14:textId="77777777" w:rsidR="00A4042A" w:rsidRDefault="00C37645">
            <w:pPr>
              <w:spacing w:after="0"/>
              <w:ind w:left="0" w:firstLine="0"/>
            </w:pPr>
            <w:r>
              <w:t xml:space="preserve">DISQUE4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10FF" w14:textId="77777777" w:rsidR="00A4042A" w:rsidRPr="00CF1EE2" w:rsidRDefault="00C37645">
            <w:pPr>
              <w:spacing w:after="0" w:line="239" w:lineRule="auto"/>
              <w:ind w:left="0" w:right="1068" w:firstLine="0"/>
              <w:rPr>
                <w:lang w:val="fr-BE"/>
              </w:rPr>
            </w:pPr>
            <w:r w:rsidRPr="00CF1EE2">
              <w:rPr>
                <w:lang w:val="fr-BE"/>
              </w:rPr>
              <w:t xml:space="preserve">Démarrage et utilitaires DosPlus v1.2/GEM PAINT v1.0U 46004/G </w:t>
            </w:r>
          </w:p>
          <w:p w14:paraId="4556C2F4" w14:textId="77777777" w:rsidR="00A4042A" w:rsidRDefault="00C37645">
            <w:pPr>
              <w:spacing w:after="0"/>
              <w:ind w:left="0" w:firstLine="0"/>
            </w:pPr>
            <w:proofErr w:type="spellStart"/>
            <w:r>
              <w:t>Disque</w:t>
            </w:r>
            <w:proofErr w:type="spellEnd"/>
            <w:r>
              <w:t xml:space="preserve"> </w:t>
            </w:r>
            <w:proofErr w:type="spellStart"/>
            <w:r>
              <w:t>jaune</w:t>
            </w:r>
            <w:proofErr w:type="spellEnd"/>
            <w:r>
              <w:t xml:space="preserve"> </w:t>
            </w:r>
          </w:p>
        </w:tc>
      </w:tr>
    </w:tbl>
    <w:p w14:paraId="0F6BE5BF" w14:textId="77777777" w:rsidR="00A4042A" w:rsidRDefault="00C37645">
      <w:pPr>
        <w:spacing w:after="160"/>
        <w:ind w:left="2" w:firstLine="0"/>
      </w:pPr>
      <w:r>
        <w:t xml:space="preserve"> </w:t>
      </w:r>
    </w:p>
    <w:p w14:paraId="39597E18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Créez un dossier dans votre dossier 86Box et nommez-le « fdd » par exemple, puis copiez des images de disquettes dans le répertoire. Le dossier devrait ressembler à ceci : </w:t>
      </w:r>
    </w:p>
    <w:p w14:paraId="394730EA" w14:textId="77777777" w:rsidR="00A4042A" w:rsidRPr="00CF1EE2" w:rsidRDefault="00C37645">
      <w:pPr>
        <w:spacing w:after="103"/>
        <w:ind w:left="0" w:firstLine="0"/>
        <w:jc w:val="right"/>
        <w:rPr>
          <w:lang w:val="fr-BE"/>
        </w:rPr>
      </w:pPr>
      <w:r>
        <w:rPr>
          <w:noProof/>
        </w:rPr>
        <w:drawing>
          <wp:inline distT="0" distB="0" distL="0" distR="0" wp14:anchorId="6ECECC86" wp14:editId="0E89353B">
            <wp:extent cx="5760720" cy="237807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7B2C64CF" w14:textId="77777777" w:rsidR="00A4042A" w:rsidRPr="00CF1EE2" w:rsidRDefault="00C37645">
      <w:pPr>
        <w:spacing w:after="161"/>
        <w:ind w:left="-4" w:right="12"/>
        <w:rPr>
          <w:lang w:val="fr-BE"/>
        </w:rPr>
      </w:pPr>
      <w:r w:rsidRPr="00CF1EE2">
        <w:rPr>
          <w:lang w:val="fr-BE"/>
        </w:rPr>
        <w:t xml:space="preserve">Étape 5 – Créer un disque dur </w:t>
      </w:r>
    </w:p>
    <w:p w14:paraId="7124574D" w14:textId="77777777" w:rsidR="00A4042A" w:rsidRPr="00CF1EE2" w:rsidRDefault="00C37645">
      <w:pPr>
        <w:spacing w:after="1"/>
        <w:ind w:left="-4" w:right="12"/>
        <w:rPr>
          <w:lang w:val="fr-BE"/>
        </w:rPr>
      </w:pPr>
      <w:r w:rsidRPr="00CF1EE2">
        <w:rPr>
          <w:lang w:val="fr-BE"/>
        </w:rPr>
        <w:t xml:space="preserve">Créez un dossier dans votre dossier 86Box et nommez-le « hdd », par exemple. </w:t>
      </w:r>
    </w:p>
    <w:p w14:paraId="1A3619CA" w14:textId="77777777" w:rsidR="00A4042A" w:rsidRPr="00CF1EE2" w:rsidRDefault="00C37645">
      <w:pPr>
        <w:spacing w:after="156"/>
        <w:ind w:left="1" w:right="341" w:firstLine="0"/>
        <w:jc w:val="both"/>
        <w:rPr>
          <w:lang w:val="fr-BE"/>
        </w:rPr>
      </w:pPr>
      <w:r w:rsidRPr="00CF1EE2">
        <w:rPr>
          <w:lang w:val="fr-BE"/>
        </w:rPr>
        <w:t xml:space="preserve">Cliquez maintenant sur la commande de menu « Outils » dans le programme 86Box puis sur « Paramètres ». Cliquez sur « Disques durs » dans la structure du menu à gauche et sélectionnez la commande « Nouveau » dans la partie inférieure. </w:t>
      </w:r>
    </w:p>
    <w:p w14:paraId="288814C1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Pour le bus, sélectionnez « MFM/RLL » et pour le type, sélectionnez « 20 MB (CHS : 614, 4, 17) » </w:t>
      </w:r>
    </w:p>
    <w:p w14:paraId="0790F6B3" w14:textId="77777777" w:rsidR="00A4042A" w:rsidRPr="00CF1EE2" w:rsidRDefault="00C37645">
      <w:pPr>
        <w:spacing w:after="0"/>
        <w:ind w:left="0" w:right="3281" w:firstLine="0"/>
        <w:jc w:val="center"/>
        <w:rPr>
          <w:lang w:val="fr-BE"/>
        </w:rPr>
      </w:pPr>
      <w:r>
        <w:rPr>
          <w:noProof/>
        </w:rPr>
        <w:lastRenderedPageBreak/>
        <w:drawing>
          <wp:inline distT="0" distB="0" distL="0" distR="0" wp14:anchorId="40CBD859" wp14:editId="6737A5D9">
            <wp:extent cx="3667125" cy="2238375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5F54E88C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Puis cliquez sur le bouton « Spécifier » pour créer le fichier. Sélectionnez votre dossier 86Box et le dossier HDD qu'il contient. Par exemple, nommez le fichier pc1512platte, cliquez sur « Enregistrer » dans la boîte de dialogue du fichier, puis cliquez sur « OK » dans la boîte « Ajouter un nouveau disque dur ». Le message suivant apparaîtra : </w:t>
      </w:r>
    </w:p>
    <w:p w14:paraId="576A338D" w14:textId="77777777" w:rsidR="00A4042A" w:rsidRPr="00CF1EE2" w:rsidRDefault="00C37645">
      <w:pPr>
        <w:spacing w:after="103"/>
        <w:ind w:left="0" w:right="3640" w:firstLine="0"/>
        <w:jc w:val="center"/>
        <w:rPr>
          <w:lang w:val="fr-BE"/>
        </w:rPr>
      </w:pPr>
      <w:r>
        <w:rPr>
          <w:noProof/>
        </w:rPr>
        <w:drawing>
          <wp:inline distT="0" distB="0" distL="0" distR="0" wp14:anchorId="5CE255AA" wp14:editId="71FD40CF">
            <wp:extent cx="3438525" cy="152400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20488942" w14:textId="77777777" w:rsidR="00A4042A" w:rsidRPr="00CF1EE2" w:rsidRDefault="00C37645">
      <w:pPr>
        <w:spacing w:after="161"/>
        <w:ind w:left="-4" w:right="12"/>
        <w:rPr>
          <w:lang w:val="fr-BE"/>
        </w:rPr>
      </w:pPr>
      <w:r w:rsidRPr="00CF1EE2">
        <w:rPr>
          <w:lang w:val="fr-BE"/>
        </w:rPr>
        <w:t xml:space="preserve">Étape 6 – Passage au PC1512 </w:t>
      </w:r>
    </w:p>
    <w:p w14:paraId="19C66512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Cliquez sur « Machine » dans la boîte de dialogue de configuration et sélectionnez l'entrée « [8086] Amstrad PC 1512 », augmentant la RAM à 640 kilooctets sous « Mémoire ». Assurez-vous de laisser les paramètres sous « Configurer » sur « PC-CM (Couleur) », « US English » et « English ». </w:t>
      </w:r>
    </w:p>
    <w:p w14:paraId="6B2030F0" w14:textId="77777777" w:rsidR="00A4042A" w:rsidRPr="00CF1EE2" w:rsidRDefault="00C37645">
      <w:pPr>
        <w:spacing w:after="103"/>
        <w:ind w:left="0" w:firstLine="0"/>
        <w:jc w:val="right"/>
        <w:rPr>
          <w:lang w:val="fr-BE"/>
        </w:rPr>
      </w:pPr>
      <w:r>
        <w:rPr>
          <w:noProof/>
        </w:rPr>
        <w:drawing>
          <wp:inline distT="0" distB="0" distL="0" distR="0" wp14:anchorId="1BAC2E2D" wp14:editId="37743A42">
            <wp:extent cx="5760720" cy="1896110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4D025961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Dans la boîte de configuration de configuration, sélectionnez « Autres périphériques » et sélectionnez « [ISA] [MFM] ST-11M Fixed Disk Adapter » sous HD Controller. </w:t>
      </w:r>
    </w:p>
    <w:p w14:paraId="6E2BB12E" w14:textId="77777777" w:rsidR="00A4042A" w:rsidRPr="00CF1EE2" w:rsidRDefault="00C37645">
      <w:pPr>
        <w:spacing w:after="98"/>
        <w:ind w:left="0" w:right="1" w:firstLine="0"/>
        <w:jc w:val="right"/>
        <w:rPr>
          <w:lang w:val="fr-BE"/>
        </w:rPr>
      </w:pPr>
      <w:r>
        <w:rPr>
          <w:noProof/>
        </w:rPr>
        <w:lastRenderedPageBreak/>
        <w:drawing>
          <wp:inline distT="0" distB="0" distL="0" distR="0" wp14:anchorId="00EBBB84" wp14:editId="6E8559A4">
            <wp:extent cx="5760720" cy="158750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1D3934D7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Sous « Périphériques d'entrée » sous « Souris », sélectionnez « Souris interne ». </w:t>
      </w:r>
    </w:p>
    <w:p w14:paraId="36ACCAC9" w14:textId="77777777" w:rsidR="00A4042A" w:rsidRPr="00CF1EE2" w:rsidRDefault="00C37645">
      <w:pPr>
        <w:spacing w:after="103"/>
        <w:ind w:left="0" w:firstLine="0"/>
        <w:jc w:val="right"/>
        <w:rPr>
          <w:lang w:val="fr-BE"/>
        </w:rPr>
      </w:pPr>
      <w:r>
        <w:rPr>
          <w:noProof/>
        </w:rPr>
        <w:drawing>
          <wp:inline distT="0" distB="0" distL="0" distR="0" wp14:anchorId="0CCCEC9B" wp14:editId="2C9DB746">
            <wp:extent cx="5760720" cy="1322070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1DEC6114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Sous « Affichage », sélectionnez « Vidéo » – « Interne ». </w:t>
      </w:r>
    </w:p>
    <w:p w14:paraId="105510DD" w14:textId="77777777" w:rsidR="00A4042A" w:rsidRPr="00CF1EE2" w:rsidRDefault="00C37645">
      <w:pPr>
        <w:spacing w:after="103"/>
        <w:ind w:left="0" w:right="1" w:firstLine="0"/>
        <w:jc w:val="right"/>
        <w:rPr>
          <w:lang w:val="fr-BE"/>
        </w:rPr>
      </w:pPr>
      <w:r>
        <w:rPr>
          <w:noProof/>
        </w:rPr>
        <w:drawing>
          <wp:inline distT="0" distB="0" distL="0" distR="0" wp14:anchorId="398CBE6A" wp14:editId="6771B502">
            <wp:extent cx="5760720" cy="1134110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2A74A489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Confirmez toutes les entrées en cliquant sur « OK » en bas de la fenêtre. Une boîte d'avertissement apparaît, que vous confirmez par « Oui » : </w:t>
      </w:r>
    </w:p>
    <w:p w14:paraId="57D8E2BA" w14:textId="77777777" w:rsidR="00A4042A" w:rsidRPr="00CF1EE2" w:rsidRDefault="00C37645">
      <w:pPr>
        <w:spacing w:after="103"/>
        <w:ind w:left="0" w:right="4030" w:firstLine="0"/>
        <w:jc w:val="center"/>
        <w:rPr>
          <w:lang w:val="fr-BE"/>
        </w:rPr>
      </w:pPr>
      <w:r>
        <w:rPr>
          <w:noProof/>
        </w:rPr>
        <w:drawing>
          <wp:inline distT="0" distB="0" distL="0" distR="0" wp14:anchorId="1039F907" wp14:editId="1B133938">
            <wp:extent cx="3190875" cy="1524000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367ED3EF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Votre PC 1512 émulé démarre maintenant pour la première fois et après environ 30 secondes, la boîte de dialogue suivante apparaît pour configurer le disque dur (formatage bas) : </w:t>
      </w:r>
    </w:p>
    <w:p w14:paraId="3A9553E9" w14:textId="77777777" w:rsidR="00A4042A" w:rsidRPr="00CF1EE2" w:rsidRDefault="00C37645">
      <w:pPr>
        <w:spacing w:after="103"/>
        <w:ind w:left="0" w:right="1" w:firstLine="0"/>
        <w:jc w:val="right"/>
        <w:rPr>
          <w:lang w:val="fr-BE"/>
        </w:rPr>
      </w:pPr>
      <w:r>
        <w:rPr>
          <w:noProof/>
        </w:rPr>
        <w:drawing>
          <wp:inline distT="0" distB="0" distL="0" distR="0" wp14:anchorId="4B86CB3F" wp14:editId="0D3008AE">
            <wp:extent cx="5760720" cy="1294765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0DC0F48E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Confirmez avec « Y » et appuyez sur Entrée. Entrez maintenant les caractéristiques suivantes du disque émulé : </w:t>
      </w:r>
    </w:p>
    <w:p w14:paraId="3E729612" w14:textId="77777777" w:rsidR="00A4042A" w:rsidRPr="00CF1EE2" w:rsidRDefault="00C37645">
      <w:pPr>
        <w:spacing w:after="103"/>
        <w:ind w:left="0" w:right="43" w:firstLine="0"/>
        <w:jc w:val="right"/>
        <w:rPr>
          <w:lang w:val="fr-BE"/>
        </w:rPr>
      </w:pPr>
      <w:r>
        <w:rPr>
          <w:noProof/>
        </w:rPr>
        <w:lastRenderedPageBreak/>
        <w:drawing>
          <wp:inline distT="0" distB="0" distL="0" distR="0" wp14:anchorId="06C9B80E" wp14:editId="03A6B773">
            <wp:extent cx="5734051" cy="3524250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1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4CF40A01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Réglez « Intercalement » à 3 ou laissez-le à 4, cela n'a pas d'importance pour le succès de l'opération. On vous demandera à nouveau si les entrées sont appropriées, confirmez ce dialogue avec « Y ». </w:t>
      </w:r>
    </w:p>
    <w:p w14:paraId="49309D8E" w14:textId="77777777" w:rsidR="00A4042A" w:rsidRPr="00CF1EE2" w:rsidRDefault="00C37645">
      <w:pPr>
        <w:spacing w:after="103"/>
        <w:ind w:left="0" w:right="2142" w:firstLine="0"/>
        <w:jc w:val="center"/>
        <w:rPr>
          <w:lang w:val="fr-BE"/>
        </w:rPr>
      </w:pPr>
      <w:r>
        <w:rPr>
          <w:noProof/>
        </w:rPr>
        <w:drawing>
          <wp:inline distT="0" distB="0" distL="0" distR="0" wp14:anchorId="2DD85965" wp14:editId="5FEA4E62">
            <wp:extent cx="4391025" cy="628650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69193E94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Répondez à la question ci-dessus par « N » et appuyez sur Entrée. </w:t>
      </w:r>
    </w:p>
    <w:p w14:paraId="0882A67C" w14:textId="77777777" w:rsidR="00A4042A" w:rsidRPr="00CF1EE2" w:rsidRDefault="00C37645">
      <w:pPr>
        <w:spacing w:after="103"/>
        <w:ind w:left="0" w:right="2229" w:firstLine="0"/>
        <w:jc w:val="center"/>
        <w:rPr>
          <w:lang w:val="fr-BE"/>
        </w:rPr>
      </w:pPr>
      <w:r>
        <w:rPr>
          <w:noProof/>
        </w:rPr>
        <w:drawing>
          <wp:inline distT="0" distB="0" distL="0" distR="0" wp14:anchorId="3ACDE583" wp14:editId="07EA9940">
            <wp:extent cx="4343400" cy="504825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17399A0C" w14:textId="77777777" w:rsidR="00A4042A" w:rsidRPr="00CF1EE2" w:rsidRDefault="00C37645">
      <w:pPr>
        <w:spacing w:after="161"/>
        <w:ind w:left="-4" w:right="12"/>
        <w:rPr>
          <w:lang w:val="fr-BE"/>
        </w:rPr>
      </w:pPr>
      <w:r w:rsidRPr="00CF1EE2">
        <w:rPr>
          <w:lang w:val="fr-BE"/>
        </w:rPr>
        <w:t xml:space="preserve">Confirmez la question ci-dessus avec « Y » et appuyez sur Entrée, il faudra alors quelques secondes pour formater le disque dur. </w:t>
      </w:r>
    </w:p>
    <w:p w14:paraId="17D77E47" w14:textId="77777777" w:rsidR="00A4042A" w:rsidRPr="00CF1EE2" w:rsidRDefault="00C37645">
      <w:pPr>
        <w:spacing w:after="161"/>
        <w:ind w:left="-4" w:right="12"/>
        <w:rPr>
          <w:lang w:val="fr-BE"/>
        </w:rPr>
      </w:pPr>
      <w:r w:rsidRPr="00CF1EE2">
        <w:rPr>
          <w:lang w:val="fr-BE"/>
        </w:rPr>
        <w:t xml:space="preserve">Étape 6 – Démarrer DOS </w:t>
      </w:r>
    </w:p>
    <w:p w14:paraId="41141AF2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L'ordinateur émulé effectuera alors un redémarrage et vous accueillera avec un message vous indiquant d'insérer un disque système : </w:t>
      </w:r>
    </w:p>
    <w:p w14:paraId="3B5A95BF" w14:textId="77777777" w:rsidR="00A4042A" w:rsidRPr="00CF1EE2" w:rsidRDefault="00C37645">
      <w:pPr>
        <w:spacing w:after="98"/>
        <w:ind w:left="0" w:right="3972" w:firstLine="0"/>
        <w:jc w:val="center"/>
        <w:rPr>
          <w:lang w:val="fr-BE"/>
        </w:rPr>
      </w:pPr>
      <w:r>
        <w:rPr>
          <w:noProof/>
        </w:rPr>
        <w:drawing>
          <wp:inline distT="0" distB="0" distL="0" distR="0" wp14:anchorId="4E05EABD" wp14:editId="540B413B">
            <wp:extent cx="3228975" cy="81915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1D2FA671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Cliquez sur l'icône de disquette gauche en bas de la fenêtre d'émulation pour insérer une disquette dans le lecteur émulé : </w:t>
      </w:r>
    </w:p>
    <w:p w14:paraId="4810FFA9" w14:textId="77777777" w:rsidR="00A4042A" w:rsidRPr="00CF1EE2" w:rsidRDefault="00C37645">
      <w:pPr>
        <w:spacing w:after="0"/>
        <w:ind w:left="3" w:firstLine="0"/>
        <w:rPr>
          <w:lang w:val="fr-BE"/>
        </w:rPr>
      </w:pPr>
      <w:r>
        <w:rPr>
          <w:noProof/>
        </w:rPr>
        <w:drawing>
          <wp:inline distT="0" distB="0" distL="0" distR="0" wp14:anchorId="4ED255D7" wp14:editId="7633F809">
            <wp:extent cx="1209675" cy="323850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4F2CE297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Sélectionnez Image existante dans le menu et sélectionnez DISQUE1. IMG </w:t>
      </w:r>
    </w:p>
    <w:p w14:paraId="07FD9FCA" w14:textId="77777777" w:rsidR="00A4042A" w:rsidRPr="00CF1EE2" w:rsidRDefault="00C37645">
      <w:pPr>
        <w:spacing w:after="103"/>
        <w:ind w:left="0" w:firstLine="0"/>
        <w:jc w:val="right"/>
        <w:rPr>
          <w:lang w:val="fr-BE"/>
        </w:rPr>
      </w:pPr>
      <w:r>
        <w:rPr>
          <w:noProof/>
        </w:rPr>
        <w:lastRenderedPageBreak/>
        <w:drawing>
          <wp:inline distT="0" distB="0" distL="0" distR="0" wp14:anchorId="42BF76CB" wp14:editId="463D1799">
            <wp:extent cx="5760720" cy="1682750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27E7AF33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Cliquez sur le pointeur de la souris dans la fenêtre 86Box et appuyez sur une touche. MS-DOS démarre : </w:t>
      </w:r>
    </w:p>
    <w:p w14:paraId="7E38EE72" w14:textId="77777777" w:rsidR="00A4042A" w:rsidRPr="00CF1EE2" w:rsidRDefault="00C37645">
      <w:pPr>
        <w:spacing w:after="103"/>
        <w:ind w:left="0" w:firstLine="0"/>
        <w:jc w:val="right"/>
        <w:rPr>
          <w:lang w:val="fr-BE"/>
        </w:rPr>
      </w:pPr>
      <w:r>
        <w:rPr>
          <w:noProof/>
        </w:rPr>
        <w:drawing>
          <wp:inline distT="0" distB="0" distL="0" distR="0" wp14:anchorId="30BF17DC" wp14:editId="2E030D25">
            <wp:extent cx="5760720" cy="1667510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69209115" w14:textId="77777777" w:rsidR="00A4042A" w:rsidRPr="00CF1EE2" w:rsidRDefault="00C37645">
      <w:pPr>
        <w:spacing w:after="156"/>
        <w:ind w:left="-4" w:right="12"/>
        <w:rPr>
          <w:lang w:val="fr-BE"/>
        </w:rPr>
      </w:pPr>
      <w:r w:rsidRPr="00CF1EE2">
        <w:rPr>
          <w:lang w:val="fr-BE"/>
        </w:rPr>
        <w:t xml:space="preserve">Étape 7 – Configurer la partition du disque </w:t>
      </w:r>
    </w:p>
    <w:p w14:paraId="216AD4A2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Tapez la commande fdisk et confirmez l'entrée avec la touche Entrée. </w:t>
      </w:r>
    </w:p>
    <w:p w14:paraId="1A6C03F3" w14:textId="77777777" w:rsidR="00A4042A" w:rsidRPr="00CF1EE2" w:rsidRDefault="00C37645">
      <w:pPr>
        <w:spacing w:after="103"/>
        <w:ind w:left="0" w:right="3012" w:firstLine="0"/>
        <w:jc w:val="center"/>
        <w:rPr>
          <w:lang w:val="fr-BE"/>
        </w:rPr>
      </w:pPr>
      <w:r>
        <w:rPr>
          <w:noProof/>
        </w:rPr>
        <w:drawing>
          <wp:inline distT="0" distB="0" distL="0" distR="0" wp14:anchorId="461BFD16" wp14:editId="3AC91B1F">
            <wp:extent cx="3838575" cy="2676525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3CE0447D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Sélectionnez l'option « 1 ». </w:t>
      </w:r>
    </w:p>
    <w:p w14:paraId="02B046A1" w14:textId="77777777" w:rsidR="00A4042A" w:rsidRPr="00CF1EE2" w:rsidRDefault="00C37645">
      <w:pPr>
        <w:spacing w:after="103"/>
        <w:ind w:left="0" w:right="4303" w:firstLine="0"/>
        <w:jc w:val="center"/>
        <w:rPr>
          <w:lang w:val="fr-BE"/>
        </w:rPr>
      </w:pPr>
      <w:r>
        <w:rPr>
          <w:noProof/>
        </w:rPr>
        <w:drawing>
          <wp:inline distT="0" distB="0" distL="0" distR="0" wp14:anchorId="50223DD7" wp14:editId="4CAB492E">
            <wp:extent cx="3019425" cy="115252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3F925273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Confirmez la sélection avec « J ». </w:t>
      </w:r>
    </w:p>
    <w:p w14:paraId="6B71D5F3" w14:textId="77777777" w:rsidR="00A4042A" w:rsidRPr="00CF1EE2" w:rsidRDefault="00C37645">
      <w:pPr>
        <w:spacing w:after="98"/>
        <w:ind w:left="0" w:right="4212" w:firstLine="0"/>
        <w:jc w:val="center"/>
        <w:rPr>
          <w:lang w:val="fr-BE"/>
        </w:rPr>
      </w:pPr>
      <w:r>
        <w:rPr>
          <w:noProof/>
        </w:rPr>
        <w:lastRenderedPageBreak/>
        <w:drawing>
          <wp:inline distT="0" distB="0" distL="0" distR="0" wp14:anchorId="62234F03" wp14:editId="7F9B161B">
            <wp:extent cx="3086100" cy="885825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0929C9C3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Appuyez sur une touche, et votre PC 1512 émulé démarrera : </w:t>
      </w:r>
    </w:p>
    <w:p w14:paraId="232DE255" w14:textId="77777777" w:rsidR="00A4042A" w:rsidRPr="00CF1EE2" w:rsidRDefault="00C37645">
      <w:pPr>
        <w:spacing w:after="98"/>
        <w:ind w:left="0" w:right="3372" w:firstLine="0"/>
        <w:jc w:val="center"/>
        <w:rPr>
          <w:lang w:val="fr-BE"/>
        </w:rPr>
      </w:pPr>
      <w:r>
        <w:rPr>
          <w:noProof/>
        </w:rPr>
        <w:drawing>
          <wp:inline distT="0" distB="0" distL="0" distR="0" wp14:anchorId="7BABF8D9" wp14:editId="0F76A488">
            <wp:extent cx="3609975" cy="1552575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EE2">
        <w:rPr>
          <w:lang w:val="fr-BE"/>
        </w:rPr>
        <w:t xml:space="preserve"> </w:t>
      </w:r>
    </w:p>
    <w:p w14:paraId="32509BF7" w14:textId="77777777" w:rsidR="00A4042A" w:rsidRPr="00CF1EE2" w:rsidRDefault="00C37645">
      <w:pPr>
        <w:spacing w:after="161"/>
        <w:ind w:left="-4" w:right="12"/>
        <w:rPr>
          <w:lang w:val="fr-BE"/>
        </w:rPr>
      </w:pPr>
      <w:r w:rsidRPr="00CF1EE2">
        <w:rPr>
          <w:lang w:val="fr-BE"/>
        </w:rPr>
        <w:t xml:space="preserve">Étape 8 – Transférer MS-DOS sur disque </w:t>
      </w:r>
    </w:p>
    <w:p w14:paraId="597C1856" w14:textId="77777777" w:rsidR="00A4042A" w:rsidRPr="00CF1EE2" w:rsidRDefault="00C37645">
      <w:pPr>
        <w:spacing w:after="0" w:line="402" w:lineRule="auto"/>
        <w:ind w:left="-4" w:right="4328"/>
        <w:rPr>
          <w:lang w:val="fr-BE"/>
        </w:rPr>
      </w:pPr>
      <w:r w:rsidRPr="00CF1EE2">
        <w:rPr>
          <w:lang w:val="fr-BE"/>
        </w:rPr>
        <w:t xml:space="preserve">Entrez les commandes suivantes une à la fois : formatez c : </w:t>
      </w:r>
    </w:p>
    <w:p w14:paraId="08BE91A2" w14:textId="77777777" w:rsidR="00A4042A" w:rsidRPr="00CF1EE2" w:rsidRDefault="00C37645">
      <w:pPr>
        <w:spacing w:after="5" w:line="398" w:lineRule="auto"/>
        <w:ind w:left="-4" w:right="8012"/>
        <w:rPr>
          <w:lang w:val="fr-BE"/>
        </w:rPr>
      </w:pPr>
      <w:r w:rsidRPr="00CF1EE2">
        <w:rPr>
          <w:lang w:val="fr-BE"/>
        </w:rPr>
        <w:t xml:space="preserve">Sys C : copie A :*.* C : </w:t>
      </w:r>
    </w:p>
    <w:p w14:paraId="11E5A708" w14:textId="77777777" w:rsidR="00A4042A" w:rsidRPr="00CF1EE2" w:rsidRDefault="00C37645">
      <w:pPr>
        <w:spacing w:after="190"/>
        <w:ind w:left="-4" w:right="12"/>
        <w:rPr>
          <w:lang w:val="fr-BE"/>
        </w:rPr>
      </w:pPr>
      <w:r w:rsidRPr="00CF1EE2">
        <w:rPr>
          <w:lang w:val="fr-BE"/>
        </w:rPr>
        <w:t xml:space="preserve">Retirez « Éjecter » la disquette émulée du lecteur A (via l'icône de disquette en bas à gauche) et cliquez sur CTRL+ALT+SUPPR sous Action. </w:t>
      </w:r>
    </w:p>
    <w:p w14:paraId="324593B5" w14:textId="77777777" w:rsidR="00A4042A" w:rsidRPr="00CF1EE2" w:rsidRDefault="00C37645">
      <w:pPr>
        <w:ind w:left="-4" w:right="12"/>
        <w:rPr>
          <w:lang w:val="fr-BE"/>
        </w:rPr>
      </w:pPr>
      <w:r w:rsidRPr="00CF1EE2">
        <w:rPr>
          <w:lang w:val="fr-BE"/>
        </w:rPr>
        <w:t xml:space="preserve">Terminé – Votre PC1512 est prêt à être utilisé – Amusez-vous bien   </w:t>
      </w:r>
    </w:p>
    <w:p w14:paraId="32404A44" w14:textId="77777777" w:rsidR="00A4042A" w:rsidRDefault="00C37645">
      <w:pPr>
        <w:spacing w:after="166" w:line="251" w:lineRule="auto"/>
        <w:ind w:left="7058" w:firstLine="960"/>
      </w:pPr>
      <w:r>
        <w:t xml:space="preserve">Thomas Bär </w:t>
      </w:r>
      <w:r>
        <w:rPr>
          <w:rFonts w:ascii="Arial" w:eastAsia="Arial" w:hAnsi="Arial" w:cs="Arial"/>
          <w:sz w:val="20"/>
        </w:rPr>
        <w:t xml:space="preserve">thomas@8und16bit.de </w:t>
      </w:r>
    </w:p>
    <w:p w14:paraId="676DDF6D" w14:textId="77777777" w:rsidR="00A4042A" w:rsidRDefault="00C37645">
      <w:pPr>
        <w:spacing w:after="160"/>
        <w:ind w:left="2" w:firstLine="0"/>
      </w:pPr>
      <w:r>
        <w:t xml:space="preserve"> </w:t>
      </w:r>
    </w:p>
    <w:p w14:paraId="7D2158CC" w14:textId="77777777" w:rsidR="00A4042A" w:rsidRDefault="00C37645">
      <w:pPr>
        <w:spacing w:after="160"/>
        <w:ind w:left="2" w:firstLine="0"/>
      </w:pPr>
      <w:r>
        <w:t xml:space="preserve"> </w:t>
      </w:r>
    </w:p>
    <w:p w14:paraId="03588226" w14:textId="77777777" w:rsidR="00A4042A" w:rsidRDefault="00C37645">
      <w:pPr>
        <w:spacing w:after="160"/>
        <w:ind w:left="2" w:firstLine="0"/>
      </w:pPr>
      <w:r>
        <w:t xml:space="preserve"> </w:t>
      </w:r>
    </w:p>
    <w:p w14:paraId="75859EFA" w14:textId="77777777" w:rsidR="00A4042A" w:rsidRDefault="00C37645">
      <w:pPr>
        <w:spacing w:after="155"/>
        <w:ind w:left="2" w:firstLine="0"/>
      </w:pPr>
      <w:r>
        <w:t xml:space="preserve"> </w:t>
      </w:r>
    </w:p>
    <w:p w14:paraId="2230DF59" w14:textId="77777777" w:rsidR="00A4042A" w:rsidRDefault="00C37645">
      <w:pPr>
        <w:spacing w:after="160"/>
        <w:ind w:left="2" w:firstLine="0"/>
      </w:pPr>
      <w:r>
        <w:t xml:space="preserve"> </w:t>
      </w:r>
    </w:p>
    <w:p w14:paraId="47F51CFE" w14:textId="5BC99F88" w:rsidR="00A4042A" w:rsidRDefault="00C37645">
      <w:pPr>
        <w:spacing w:after="0"/>
        <w:ind w:left="2" w:firstLine="0"/>
      </w:pPr>
      <w:r>
        <w:t xml:space="preserve"> </w:t>
      </w:r>
    </w:p>
    <w:sectPr w:rsidR="00A4042A">
      <w:headerReference w:type="even" r:id="rId34"/>
      <w:headerReference w:type="default" r:id="rId35"/>
      <w:headerReference w:type="first" r:id="rId36"/>
      <w:pgSz w:w="11904" w:h="16838"/>
      <w:pgMar w:top="1417" w:right="1366" w:bottom="1208" w:left="141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0805B" w14:textId="77777777" w:rsidR="009B10F9" w:rsidRDefault="009B10F9">
      <w:pPr>
        <w:spacing w:after="0" w:line="240" w:lineRule="auto"/>
      </w:pPr>
      <w:r>
        <w:separator/>
      </w:r>
    </w:p>
  </w:endnote>
  <w:endnote w:type="continuationSeparator" w:id="0">
    <w:p w14:paraId="327570C2" w14:textId="77777777" w:rsidR="009B10F9" w:rsidRDefault="009B1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02FB6" w14:textId="77777777" w:rsidR="009B10F9" w:rsidRDefault="009B10F9">
      <w:pPr>
        <w:spacing w:after="0" w:line="240" w:lineRule="auto"/>
      </w:pPr>
      <w:r>
        <w:separator/>
      </w:r>
    </w:p>
  </w:footnote>
  <w:footnote w:type="continuationSeparator" w:id="0">
    <w:p w14:paraId="33D9F3F8" w14:textId="77777777" w:rsidR="009B10F9" w:rsidRDefault="009B1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36FA4" w14:textId="77777777" w:rsidR="00A4042A" w:rsidRDefault="00C37645">
    <w:pPr>
      <w:spacing w:after="0"/>
      <w:ind w:left="0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4A43BAD" wp14:editId="7B922640">
          <wp:simplePos x="0" y="0"/>
          <wp:positionH relativeFrom="page">
            <wp:posOffset>5746114</wp:posOffset>
          </wp:positionH>
          <wp:positionV relativeFrom="page">
            <wp:posOffset>449579</wp:posOffset>
          </wp:positionV>
          <wp:extent cx="913629" cy="43053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3629" cy="430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7866" w14:textId="77777777" w:rsidR="00A4042A" w:rsidRDefault="00C37645">
    <w:pPr>
      <w:spacing w:after="0"/>
      <w:ind w:left="0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0D24D40" wp14:editId="0EEA6E97">
          <wp:simplePos x="0" y="0"/>
          <wp:positionH relativeFrom="page">
            <wp:posOffset>5746114</wp:posOffset>
          </wp:positionH>
          <wp:positionV relativeFrom="page">
            <wp:posOffset>449579</wp:posOffset>
          </wp:positionV>
          <wp:extent cx="913629" cy="430530"/>
          <wp:effectExtent l="0" t="0" r="0" b="0"/>
          <wp:wrapSquare wrapText="bothSides"/>
          <wp:docPr id="92397871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3629" cy="430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E4B4C" w14:textId="77777777" w:rsidR="00A4042A" w:rsidRDefault="00C37645">
    <w:pPr>
      <w:spacing w:after="0"/>
      <w:ind w:left="0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2A13E44" wp14:editId="0EDEA560">
          <wp:simplePos x="0" y="0"/>
          <wp:positionH relativeFrom="page">
            <wp:posOffset>5746114</wp:posOffset>
          </wp:positionH>
          <wp:positionV relativeFrom="page">
            <wp:posOffset>449579</wp:posOffset>
          </wp:positionV>
          <wp:extent cx="913629" cy="430530"/>
          <wp:effectExtent l="0" t="0" r="0" b="0"/>
          <wp:wrapSquare wrapText="bothSides"/>
          <wp:docPr id="566760977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3629" cy="430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4BF4"/>
    <w:multiLevelType w:val="hybridMultilevel"/>
    <w:tmpl w:val="731C5D02"/>
    <w:lvl w:ilvl="0" w:tplc="6BC2812C">
      <w:start w:val="1"/>
      <w:numFmt w:val="bullet"/>
      <w:lvlText w:val="-"/>
      <w:lvlJc w:val="left"/>
      <w:pPr>
        <w:ind w:left="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1490B6">
      <w:start w:val="1"/>
      <w:numFmt w:val="bullet"/>
      <w:lvlText w:val="o"/>
      <w:lvlJc w:val="left"/>
      <w:pPr>
        <w:ind w:left="1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FA9DF0">
      <w:start w:val="1"/>
      <w:numFmt w:val="bullet"/>
      <w:lvlText w:val="▪"/>
      <w:lvlJc w:val="left"/>
      <w:pPr>
        <w:ind w:left="2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CCF84A">
      <w:start w:val="1"/>
      <w:numFmt w:val="bullet"/>
      <w:lvlText w:val="•"/>
      <w:lvlJc w:val="left"/>
      <w:pPr>
        <w:ind w:left="2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5C6DE4">
      <w:start w:val="1"/>
      <w:numFmt w:val="bullet"/>
      <w:lvlText w:val="o"/>
      <w:lvlJc w:val="left"/>
      <w:pPr>
        <w:ind w:left="3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BE6EF6">
      <w:start w:val="1"/>
      <w:numFmt w:val="bullet"/>
      <w:lvlText w:val="▪"/>
      <w:lvlJc w:val="left"/>
      <w:pPr>
        <w:ind w:left="4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089B64">
      <w:start w:val="1"/>
      <w:numFmt w:val="bullet"/>
      <w:lvlText w:val="•"/>
      <w:lvlJc w:val="left"/>
      <w:pPr>
        <w:ind w:left="50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FC8F4A">
      <w:start w:val="1"/>
      <w:numFmt w:val="bullet"/>
      <w:lvlText w:val="o"/>
      <w:lvlJc w:val="left"/>
      <w:pPr>
        <w:ind w:left="5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1E89C0">
      <w:start w:val="1"/>
      <w:numFmt w:val="bullet"/>
      <w:lvlText w:val="▪"/>
      <w:lvlJc w:val="left"/>
      <w:pPr>
        <w:ind w:left="6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351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42A"/>
    <w:rsid w:val="000F1AA9"/>
    <w:rsid w:val="002E37E5"/>
    <w:rsid w:val="00344D0B"/>
    <w:rsid w:val="0036600C"/>
    <w:rsid w:val="004D3E77"/>
    <w:rsid w:val="008D6E1B"/>
    <w:rsid w:val="009B10F9"/>
    <w:rsid w:val="00A4042A"/>
    <w:rsid w:val="00A77CDC"/>
    <w:rsid w:val="00AE1B4B"/>
    <w:rsid w:val="00C37645"/>
    <w:rsid w:val="00CF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6A69E"/>
  <w15:docId w15:val="{3982A84D-E211-4929-BABA-DE88417A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after="114" w:line="259" w:lineRule="auto"/>
      <w:ind w:left="11" w:hanging="9"/>
    </w:pPr>
    <w:rPr>
      <w:rFonts w:ascii="Calibri" w:eastAsia="Calibri" w:hAnsi="Calibri" w:cs="Calibri"/>
      <w:color w:val="000000"/>
      <w:sz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kstvantijdelijkeaanduiding">
    <w:name w:val="Placeholder Text"/>
    <w:basedOn w:val="Standaardalinea-lettertype"/>
    <w:uiPriority w:val="99"/>
    <w:semiHidden/>
    <w:rsid w:val="002E37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header" Target="header3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1223</Words>
  <Characters>6032</Characters>
  <Application>Microsoft Office Word</Application>
  <DocSecurity>0</DocSecurity>
  <Lines>172</Lines>
  <Paragraphs>105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Bär</dc:creator>
  <cp:keywords/>
  <cp:lastModifiedBy>Jos Vermoesen</cp:lastModifiedBy>
  <cp:revision>1</cp:revision>
  <dcterms:created xsi:type="dcterms:W3CDTF">2026-08-30T08:53:00Z</dcterms:created>
  <dcterms:modified xsi:type="dcterms:W3CDTF">2026-08-30T09:04:00Z</dcterms:modified>
</cp:coreProperties>
</file>