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15082" w14:textId="42DA87EA" w:rsidR="00A4042A" w:rsidRPr="002E37E5" w:rsidRDefault="00C37645">
      <w:pPr>
        <w:spacing w:after="160"/>
        <w:ind w:left="0" w:firstLine="0"/>
        <w:jc w:val="right"/>
        <w:rPr>
          <w:lang w:val="en-US"/>
        </w:rPr>
      </w:pPr>
      <w:r w:rsidRPr="002E37E5">
        <w:rPr>
          <w:lang w:val="en-US"/>
        </w:rPr>
        <w:t xml:space="preserve"> </w:t>
      </w:r>
      <w:r w:rsidRPr="002E37E5">
        <w:rPr>
          <w:lang w:val="en-US"/>
        </w:rPr>
        <w:tab/>
        <w:t xml:space="preserve"> </w:t>
      </w:r>
    </w:p>
    <w:p w14:paraId="658A6EF4" w14:textId="77777777" w:rsidR="00A4042A" w:rsidRPr="002E37E5" w:rsidRDefault="00C37645">
      <w:pPr>
        <w:spacing w:after="160"/>
        <w:ind w:left="2" w:firstLine="0"/>
        <w:rPr>
          <w:lang w:val="en-US"/>
        </w:rPr>
      </w:pPr>
      <w:r w:rsidRPr="002E37E5">
        <w:rPr>
          <w:b/>
          <w:lang w:val="en-US"/>
        </w:rPr>
        <w:t xml:space="preserve">Amstrad/Schneider PC 1512 Emulation </w:t>
      </w:r>
    </w:p>
    <w:p w14:paraId="0ACF7DC8" w14:textId="77777777" w:rsidR="00A4042A" w:rsidRPr="002E37E5" w:rsidRDefault="00C37645">
      <w:pPr>
        <w:spacing w:after="0"/>
        <w:ind w:left="-4" w:right="12"/>
        <w:rPr>
          <w:lang w:val="en-US"/>
        </w:rPr>
      </w:pPr>
      <w:r w:rsidRPr="002E37E5">
        <w:rPr>
          <w:lang w:val="en-US"/>
        </w:rPr>
        <w:t xml:space="preserve">In contrast to virtualization, emulation programs are able to replicate the behavior of another computer system 1:1. This high quality of compatibility comes at the price of emulation </w:t>
      </w:r>
    </w:p>
    <w:p w14:paraId="55190DCA" w14:textId="77777777" w:rsidR="00A4042A" w:rsidRPr="002E37E5" w:rsidRDefault="00C37645">
      <w:pPr>
        <w:spacing w:after="161"/>
        <w:ind w:left="-4" w:right="12"/>
        <w:rPr>
          <w:lang w:val="en-US"/>
        </w:rPr>
      </w:pPr>
      <w:r w:rsidRPr="002E37E5">
        <w:rPr>
          <w:lang w:val="en-US"/>
        </w:rPr>
        <w:t xml:space="preserve">at the expense of performance speed. Fortunately, however, all common computer systems of our time are able to replicate the computer systems to be emulated, some of which were introduced 30 years ago – without any loss of speed. If the emulated system seems slow, it may only be because the PC from the old days was really that slow. </w:t>
      </w:r>
    </w:p>
    <w:p w14:paraId="3D32D7B3" w14:textId="77777777" w:rsidR="00A4042A" w:rsidRPr="002E37E5" w:rsidRDefault="00C37645">
      <w:pPr>
        <w:spacing w:after="1"/>
        <w:ind w:left="-4" w:right="12"/>
        <w:rPr>
          <w:lang w:val="en-US"/>
        </w:rPr>
      </w:pPr>
      <w:r w:rsidRPr="002E37E5">
        <w:rPr>
          <w:lang w:val="en-US"/>
        </w:rPr>
        <w:t>This document describes the emulation, commissioning and operation of an emulated Amstrad</w:t>
      </w:r>
    </w:p>
    <w:p w14:paraId="6289B548" w14:textId="77777777" w:rsidR="00A4042A" w:rsidRPr="002E37E5" w:rsidRDefault="00C37645">
      <w:pPr>
        <w:spacing w:after="161"/>
        <w:ind w:left="-4" w:right="12"/>
        <w:rPr>
          <w:lang w:val="en-US"/>
        </w:rPr>
      </w:pPr>
      <w:r w:rsidRPr="002E37E5">
        <w:rPr>
          <w:lang w:val="en-US"/>
        </w:rPr>
        <w:t xml:space="preserve">/Schneider PC1512s from 1986. The basic platform is a current Windows computer with Windows 10 or a server variant. </w:t>
      </w:r>
    </w:p>
    <w:p w14:paraId="57FC8164" w14:textId="77777777" w:rsidR="00A4042A" w:rsidRPr="002E37E5" w:rsidRDefault="00C37645">
      <w:pPr>
        <w:spacing w:after="156"/>
        <w:ind w:left="-4" w:right="12"/>
        <w:rPr>
          <w:lang w:val="en-US"/>
        </w:rPr>
      </w:pPr>
      <w:r w:rsidRPr="002E37E5">
        <w:rPr>
          <w:lang w:val="en-US"/>
        </w:rPr>
        <w:t xml:space="preserve">All changes that are made on the emulated PC1512 have no influence on your base system. So you can format the emulated hard drive with a clear conscience without your "real" PC really losing data. Nevertheless, the author assumes no liability. In principle, the ROM images and operating systems used here are subject to copyright. Ideally, you should own the Amstrad/Schneider PC1512. </w:t>
      </w:r>
    </w:p>
    <w:p w14:paraId="0CFCCB4C" w14:textId="77777777" w:rsidR="00A4042A" w:rsidRPr="002E37E5" w:rsidRDefault="00C37645">
      <w:pPr>
        <w:spacing w:after="175"/>
        <w:ind w:left="-4" w:right="12"/>
        <w:rPr>
          <w:lang w:val="en-US"/>
        </w:rPr>
      </w:pPr>
      <w:r w:rsidRPr="002E37E5">
        <w:rPr>
          <w:lang w:val="en-US"/>
        </w:rPr>
        <w:t xml:space="preserve">We need: </w:t>
      </w:r>
    </w:p>
    <w:p w14:paraId="590FE0A6" w14:textId="77777777" w:rsidR="00A4042A" w:rsidRPr="002E37E5" w:rsidRDefault="00C37645">
      <w:pPr>
        <w:numPr>
          <w:ilvl w:val="0"/>
          <w:numId w:val="1"/>
        </w:numPr>
        <w:spacing w:after="12"/>
        <w:ind w:right="12" w:hanging="360"/>
        <w:rPr>
          <w:lang w:val="en-US"/>
        </w:rPr>
      </w:pPr>
      <w:r w:rsidRPr="002E37E5">
        <w:rPr>
          <w:lang w:val="en-US"/>
        </w:rPr>
        <w:t xml:space="preserve">Base Computer - Host System (your PC running Windows 10) </w:t>
      </w:r>
    </w:p>
    <w:p w14:paraId="512A296E" w14:textId="77777777" w:rsidR="00A4042A" w:rsidRDefault="00C37645">
      <w:pPr>
        <w:numPr>
          <w:ilvl w:val="0"/>
          <w:numId w:val="1"/>
        </w:numPr>
        <w:spacing w:after="17"/>
        <w:ind w:right="12" w:hanging="360"/>
      </w:pPr>
      <w:proofErr w:type="spellStart"/>
      <w:r>
        <w:t>Emulations</w:t>
      </w:r>
      <w:proofErr w:type="spellEnd"/>
      <w:r>
        <w:t xml:space="preserve">-Software (86Box) </w:t>
      </w:r>
    </w:p>
    <w:p w14:paraId="598434BB" w14:textId="77777777" w:rsidR="00A4042A" w:rsidRPr="002E37E5" w:rsidRDefault="00C37645">
      <w:pPr>
        <w:numPr>
          <w:ilvl w:val="0"/>
          <w:numId w:val="1"/>
        </w:numPr>
        <w:spacing w:after="12"/>
        <w:ind w:right="12" w:hanging="360"/>
        <w:rPr>
          <w:lang w:val="en-US"/>
        </w:rPr>
      </w:pPr>
      <w:r w:rsidRPr="002E37E5">
        <w:rPr>
          <w:lang w:val="en-US"/>
        </w:rPr>
        <w:t xml:space="preserve">ROM images of the Amstrad/Schneider PC1512 </w:t>
      </w:r>
    </w:p>
    <w:p w14:paraId="3FE7C69F" w14:textId="77777777" w:rsidR="00A4042A" w:rsidRPr="002E37E5" w:rsidRDefault="00C37645">
      <w:pPr>
        <w:numPr>
          <w:ilvl w:val="0"/>
          <w:numId w:val="1"/>
        </w:numPr>
        <w:spacing w:after="17"/>
        <w:ind w:right="12" w:hanging="360"/>
        <w:rPr>
          <w:lang w:val="en-US"/>
        </w:rPr>
      </w:pPr>
      <w:r w:rsidRPr="002E37E5">
        <w:rPr>
          <w:lang w:val="en-US"/>
        </w:rPr>
        <w:t xml:space="preserve">Four operating system floppy disk images </w:t>
      </w:r>
    </w:p>
    <w:p w14:paraId="39BB8FB0" w14:textId="77777777" w:rsidR="00A4042A" w:rsidRDefault="00C37645">
      <w:pPr>
        <w:numPr>
          <w:ilvl w:val="0"/>
          <w:numId w:val="1"/>
        </w:numPr>
        <w:spacing w:after="156"/>
        <w:ind w:right="12" w:hanging="360"/>
      </w:pPr>
      <w:r>
        <w:t xml:space="preserve">A disk image </w:t>
      </w:r>
    </w:p>
    <w:p w14:paraId="6B84292D" w14:textId="77777777" w:rsidR="00A4042A" w:rsidRDefault="00C37645">
      <w:pPr>
        <w:spacing w:after="161"/>
        <w:ind w:left="-4" w:right="12"/>
      </w:pPr>
      <w:r>
        <w:t xml:space="preserve">Step 1 – </w:t>
      </w:r>
      <w:proofErr w:type="spellStart"/>
      <w:r>
        <w:t>Emulation</w:t>
      </w:r>
      <w:proofErr w:type="spellEnd"/>
      <w:r>
        <w:t xml:space="preserve"> Software </w:t>
      </w:r>
    </w:p>
    <w:p w14:paraId="482CA62C" w14:textId="77777777" w:rsidR="00A4042A" w:rsidRPr="002E37E5" w:rsidRDefault="00C37645">
      <w:pPr>
        <w:spacing w:after="161"/>
        <w:ind w:left="-4" w:right="12"/>
        <w:rPr>
          <w:lang w:val="en-US"/>
        </w:rPr>
      </w:pPr>
      <w:r w:rsidRPr="002E37E5">
        <w:rPr>
          <w:lang w:val="en-US"/>
        </w:rPr>
        <w:t xml:space="preserve">Search for "86Box" in your favorite Internet search engine. You may come across the GitHub website, scroll down there and find the hint which version you should download. Alternatively, use our static link to a complete package. Unzip the archive at a desired location on your computer. </w:t>
      </w:r>
    </w:p>
    <w:p w14:paraId="73EFC584" w14:textId="77777777" w:rsidR="00A4042A" w:rsidRPr="002E37E5" w:rsidRDefault="00C37645">
      <w:pPr>
        <w:ind w:left="-4" w:right="12"/>
        <w:rPr>
          <w:lang w:val="en-US"/>
        </w:rPr>
      </w:pPr>
      <w:r w:rsidRPr="002E37E5">
        <w:rPr>
          <w:lang w:val="en-US"/>
        </w:rPr>
        <w:t xml:space="preserve">The result should look something like this: </w:t>
      </w:r>
    </w:p>
    <w:p w14:paraId="5079497F" w14:textId="77777777" w:rsidR="00A4042A" w:rsidRPr="002E37E5" w:rsidRDefault="00C37645">
      <w:pPr>
        <w:spacing w:after="0"/>
        <w:ind w:left="0" w:right="2" w:firstLine="0"/>
        <w:jc w:val="right"/>
        <w:rPr>
          <w:lang w:val="en-US"/>
        </w:rPr>
      </w:pPr>
      <w:r>
        <w:rPr>
          <w:noProof/>
        </w:rPr>
        <w:drawing>
          <wp:inline distT="0" distB="0" distL="0" distR="0" wp14:anchorId="216616F0" wp14:editId="648AC6C8">
            <wp:extent cx="5760720" cy="2566670"/>
            <wp:effectExtent l="0" t="0" r="0" b="0"/>
            <wp:docPr id="5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7"/>
                    <a:stretch>
                      <a:fillRect/>
                    </a:stretch>
                  </pic:blipFill>
                  <pic:spPr>
                    <a:xfrm>
                      <a:off x="0" y="0"/>
                      <a:ext cx="5760720" cy="2566670"/>
                    </a:xfrm>
                    <a:prstGeom prst="rect">
                      <a:avLst/>
                    </a:prstGeom>
                  </pic:spPr>
                </pic:pic>
              </a:graphicData>
            </a:graphic>
          </wp:inline>
        </w:drawing>
      </w:r>
      <w:r w:rsidRPr="002E37E5">
        <w:rPr>
          <w:lang w:val="en-US"/>
        </w:rPr>
        <w:t xml:space="preserve"> </w:t>
      </w:r>
    </w:p>
    <w:p w14:paraId="58056062" w14:textId="77777777" w:rsidR="00A4042A" w:rsidRPr="002E37E5" w:rsidRDefault="00C37645">
      <w:pPr>
        <w:ind w:left="-4" w:right="12"/>
        <w:rPr>
          <w:lang w:val="en-US"/>
        </w:rPr>
      </w:pPr>
      <w:r w:rsidRPr="002E37E5">
        <w:rPr>
          <w:lang w:val="en-US"/>
        </w:rPr>
        <w:t xml:space="preserve">Start 86box.exe by double-clicking, the following warning message from Windows Defender may appear: </w:t>
      </w:r>
    </w:p>
    <w:p w14:paraId="614F61DF" w14:textId="77777777" w:rsidR="00A4042A" w:rsidRPr="002E37E5" w:rsidRDefault="00C37645">
      <w:pPr>
        <w:spacing w:after="103"/>
        <w:ind w:left="0" w:firstLine="0"/>
        <w:jc w:val="right"/>
        <w:rPr>
          <w:lang w:val="en-US"/>
        </w:rPr>
      </w:pPr>
      <w:r>
        <w:rPr>
          <w:noProof/>
        </w:rPr>
        <w:lastRenderedPageBreak/>
        <w:drawing>
          <wp:inline distT="0" distB="0" distL="0" distR="0" wp14:anchorId="3AF8DF71" wp14:editId="78A0C465">
            <wp:extent cx="5760720" cy="2241550"/>
            <wp:effectExtent l="0" t="0" r="0" b="0"/>
            <wp:docPr id="7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8"/>
                    <a:stretch>
                      <a:fillRect/>
                    </a:stretch>
                  </pic:blipFill>
                  <pic:spPr>
                    <a:xfrm>
                      <a:off x="0" y="0"/>
                      <a:ext cx="5760720" cy="2241550"/>
                    </a:xfrm>
                    <a:prstGeom prst="rect">
                      <a:avLst/>
                    </a:prstGeom>
                  </pic:spPr>
                </pic:pic>
              </a:graphicData>
            </a:graphic>
          </wp:inline>
        </w:drawing>
      </w:r>
      <w:r w:rsidRPr="002E37E5">
        <w:rPr>
          <w:lang w:val="en-US"/>
        </w:rPr>
        <w:t xml:space="preserve"> </w:t>
      </w:r>
    </w:p>
    <w:p w14:paraId="3D6A92C9" w14:textId="77777777" w:rsidR="00A4042A" w:rsidRPr="002E37E5" w:rsidRDefault="00C37645">
      <w:pPr>
        <w:ind w:left="-4" w:right="12"/>
        <w:rPr>
          <w:lang w:val="en-US"/>
        </w:rPr>
      </w:pPr>
      <w:r w:rsidRPr="002E37E5">
        <w:rPr>
          <w:lang w:val="en-US"/>
        </w:rPr>
        <w:t xml:space="preserve">Click on "More information" and select "Run anyway". The following error dialog will now appear – this is perfectly normal: </w:t>
      </w:r>
    </w:p>
    <w:p w14:paraId="3C8DFCA4" w14:textId="77777777" w:rsidR="00A4042A" w:rsidRPr="002E37E5" w:rsidRDefault="00C37645">
      <w:pPr>
        <w:spacing w:after="98"/>
        <w:ind w:left="0" w:right="5080" w:firstLine="0"/>
        <w:jc w:val="center"/>
        <w:rPr>
          <w:lang w:val="en-US"/>
        </w:rPr>
      </w:pPr>
      <w:r>
        <w:rPr>
          <w:noProof/>
        </w:rPr>
        <w:drawing>
          <wp:inline distT="0" distB="0" distL="0" distR="0" wp14:anchorId="4A9B486F" wp14:editId="423699F9">
            <wp:extent cx="2533650" cy="1524000"/>
            <wp:effectExtent l="0" t="0" r="0" b="0"/>
            <wp:docPr id="73" name="Picture 73"/>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9"/>
                    <a:stretch>
                      <a:fillRect/>
                    </a:stretch>
                  </pic:blipFill>
                  <pic:spPr>
                    <a:xfrm>
                      <a:off x="0" y="0"/>
                      <a:ext cx="2533650" cy="1524000"/>
                    </a:xfrm>
                    <a:prstGeom prst="rect">
                      <a:avLst/>
                    </a:prstGeom>
                  </pic:spPr>
                </pic:pic>
              </a:graphicData>
            </a:graphic>
          </wp:inline>
        </w:drawing>
      </w:r>
      <w:r w:rsidRPr="002E37E5">
        <w:rPr>
          <w:lang w:val="en-US"/>
        </w:rPr>
        <w:t xml:space="preserve"> </w:t>
      </w:r>
    </w:p>
    <w:p w14:paraId="2E21EE54" w14:textId="77777777" w:rsidR="00A4042A" w:rsidRPr="002E37E5" w:rsidRDefault="00C37645">
      <w:pPr>
        <w:spacing w:after="161"/>
        <w:ind w:left="-4" w:right="12"/>
        <w:rPr>
          <w:lang w:val="en-US"/>
        </w:rPr>
      </w:pPr>
      <w:r w:rsidRPr="002E37E5">
        <w:rPr>
          <w:lang w:val="en-US"/>
        </w:rPr>
        <w:t xml:space="preserve">Confirm the error with "OK", the program will close automatically. </w:t>
      </w:r>
    </w:p>
    <w:p w14:paraId="66C0E2AE" w14:textId="77777777" w:rsidR="00A4042A" w:rsidRPr="002E37E5" w:rsidRDefault="00C37645">
      <w:pPr>
        <w:spacing w:after="161"/>
        <w:ind w:left="-4" w:right="12"/>
        <w:rPr>
          <w:lang w:val="en-US"/>
        </w:rPr>
      </w:pPr>
      <w:r w:rsidRPr="002E37E5">
        <w:rPr>
          <w:lang w:val="en-US"/>
        </w:rPr>
        <w:t xml:space="preserve">Step 2 – ROMs </w:t>
      </w:r>
    </w:p>
    <w:p w14:paraId="10C52912" w14:textId="77777777" w:rsidR="00A4042A" w:rsidRPr="002E37E5" w:rsidRDefault="00C37645">
      <w:pPr>
        <w:spacing w:after="3"/>
        <w:ind w:left="-4" w:right="12"/>
        <w:rPr>
          <w:lang w:val="en-US"/>
        </w:rPr>
      </w:pPr>
      <w:r w:rsidRPr="002E37E5">
        <w:rPr>
          <w:lang w:val="en-US"/>
        </w:rPr>
        <w:t xml:space="preserve">On the website in GitHub mentioned above, you will find a link to the required ROMs. These ROMs are images of the building blocks on the motherboard and the </w:t>
      </w:r>
    </w:p>
    <w:p w14:paraId="76C554AD" w14:textId="77777777" w:rsidR="00A4042A" w:rsidRPr="002E37E5" w:rsidRDefault="00C37645">
      <w:pPr>
        <w:ind w:left="-4" w:right="12"/>
        <w:rPr>
          <w:lang w:val="en-US"/>
        </w:rPr>
      </w:pPr>
      <w:r w:rsidRPr="002E37E5">
        <w:rPr>
          <w:lang w:val="en-US"/>
        </w:rPr>
        <w:t xml:space="preserve">Expansion cards. Without these ROMs, the emulation will not work. Unzip the contents of the ZIPArchiv in the folder where you unzipped the 86Box software, the result will look something like this: </w:t>
      </w:r>
    </w:p>
    <w:p w14:paraId="0B4E7972" w14:textId="77777777" w:rsidR="00A4042A" w:rsidRPr="002E37E5" w:rsidRDefault="00C37645">
      <w:pPr>
        <w:spacing w:after="103"/>
        <w:ind w:left="0" w:firstLine="0"/>
        <w:jc w:val="right"/>
        <w:rPr>
          <w:lang w:val="en-US"/>
        </w:rPr>
      </w:pPr>
      <w:r>
        <w:rPr>
          <w:noProof/>
        </w:rPr>
        <w:lastRenderedPageBreak/>
        <w:drawing>
          <wp:inline distT="0" distB="0" distL="0" distR="0" wp14:anchorId="43BDC285" wp14:editId="61DC32B8">
            <wp:extent cx="5760720" cy="3291840"/>
            <wp:effectExtent l="0" t="0" r="0" b="0"/>
            <wp:docPr id="85" name="Picture 85"/>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10"/>
                    <a:stretch>
                      <a:fillRect/>
                    </a:stretch>
                  </pic:blipFill>
                  <pic:spPr>
                    <a:xfrm>
                      <a:off x="0" y="0"/>
                      <a:ext cx="5760720" cy="3291840"/>
                    </a:xfrm>
                    <a:prstGeom prst="rect">
                      <a:avLst/>
                    </a:prstGeom>
                  </pic:spPr>
                </pic:pic>
              </a:graphicData>
            </a:graphic>
          </wp:inline>
        </w:drawing>
      </w:r>
      <w:r w:rsidRPr="002E37E5">
        <w:rPr>
          <w:lang w:val="en-US"/>
        </w:rPr>
        <w:t xml:space="preserve"> </w:t>
      </w:r>
    </w:p>
    <w:p w14:paraId="5C95C2FC" w14:textId="77777777" w:rsidR="00A4042A" w:rsidRPr="002E37E5" w:rsidRDefault="00C37645">
      <w:pPr>
        <w:ind w:left="-4" w:right="12"/>
        <w:rPr>
          <w:lang w:val="en-US"/>
        </w:rPr>
      </w:pPr>
      <w:r w:rsidRPr="002E37E5">
        <w:rPr>
          <w:lang w:val="en-US"/>
        </w:rPr>
        <w:t xml:space="preserve">Delete the ZIP archive and rename the folder 86box_roms... to "ROMS". The result should look something like this: </w:t>
      </w:r>
    </w:p>
    <w:p w14:paraId="78661CB4" w14:textId="77777777" w:rsidR="00A4042A" w:rsidRPr="002E37E5" w:rsidRDefault="00C37645">
      <w:pPr>
        <w:spacing w:after="103"/>
        <w:ind w:left="0" w:firstLine="0"/>
        <w:jc w:val="right"/>
        <w:rPr>
          <w:lang w:val="en-US"/>
        </w:rPr>
      </w:pPr>
      <w:r>
        <w:rPr>
          <w:noProof/>
        </w:rPr>
        <w:drawing>
          <wp:inline distT="0" distB="0" distL="0" distR="0" wp14:anchorId="5792A4D8" wp14:editId="2FCAD0CE">
            <wp:extent cx="5760720" cy="2796540"/>
            <wp:effectExtent l="0" t="0" r="0" b="0"/>
            <wp:docPr id="87" name="Picture 87"/>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11"/>
                    <a:stretch>
                      <a:fillRect/>
                    </a:stretch>
                  </pic:blipFill>
                  <pic:spPr>
                    <a:xfrm>
                      <a:off x="0" y="0"/>
                      <a:ext cx="5760720" cy="2796540"/>
                    </a:xfrm>
                    <a:prstGeom prst="rect">
                      <a:avLst/>
                    </a:prstGeom>
                  </pic:spPr>
                </pic:pic>
              </a:graphicData>
            </a:graphic>
          </wp:inline>
        </w:drawing>
      </w:r>
      <w:r w:rsidRPr="002E37E5">
        <w:rPr>
          <w:lang w:val="en-US"/>
        </w:rPr>
        <w:t xml:space="preserve"> </w:t>
      </w:r>
    </w:p>
    <w:p w14:paraId="00681975" w14:textId="77777777" w:rsidR="00A4042A" w:rsidRPr="002E37E5" w:rsidRDefault="00C37645">
      <w:pPr>
        <w:ind w:left="-4" w:right="12"/>
        <w:rPr>
          <w:lang w:val="en-US"/>
        </w:rPr>
      </w:pPr>
      <w:r w:rsidRPr="002E37E5">
        <w:rPr>
          <w:lang w:val="en-US"/>
        </w:rPr>
        <w:t xml:space="preserve">The following subfolders are contained in the roms folder: </w:t>
      </w:r>
    </w:p>
    <w:p w14:paraId="34A55EEB" w14:textId="77777777" w:rsidR="00A4042A" w:rsidRPr="002E37E5" w:rsidRDefault="00C37645">
      <w:pPr>
        <w:spacing w:after="103"/>
        <w:ind w:left="0" w:firstLine="0"/>
        <w:jc w:val="right"/>
        <w:rPr>
          <w:lang w:val="en-US"/>
        </w:rPr>
      </w:pPr>
      <w:r>
        <w:rPr>
          <w:noProof/>
        </w:rPr>
        <w:lastRenderedPageBreak/>
        <w:drawing>
          <wp:inline distT="0" distB="0" distL="0" distR="0" wp14:anchorId="12B93C9D" wp14:editId="67571B57">
            <wp:extent cx="5760720" cy="2581275"/>
            <wp:effectExtent l="0" t="0" r="0" b="0"/>
            <wp:docPr id="104" name="Picture 104"/>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12"/>
                    <a:stretch>
                      <a:fillRect/>
                    </a:stretch>
                  </pic:blipFill>
                  <pic:spPr>
                    <a:xfrm>
                      <a:off x="0" y="0"/>
                      <a:ext cx="5760720" cy="2581275"/>
                    </a:xfrm>
                    <a:prstGeom prst="rect">
                      <a:avLst/>
                    </a:prstGeom>
                  </pic:spPr>
                </pic:pic>
              </a:graphicData>
            </a:graphic>
          </wp:inline>
        </w:drawing>
      </w:r>
      <w:r w:rsidRPr="002E37E5">
        <w:rPr>
          <w:lang w:val="en-US"/>
        </w:rPr>
        <w:t xml:space="preserve"> </w:t>
      </w:r>
    </w:p>
    <w:p w14:paraId="473726CD" w14:textId="77777777" w:rsidR="00A4042A" w:rsidRPr="002E37E5" w:rsidRDefault="00C37645">
      <w:pPr>
        <w:spacing w:after="161"/>
        <w:ind w:left="-4" w:right="12"/>
        <w:rPr>
          <w:lang w:val="en-US"/>
        </w:rPr>
      </w:pPr>
      <w:r w:rsidRPr="002E37E5">
        <w:rPr>
          <w:lang w:val="en-US"/>
        </w:rPr>
        <w:t xml:space="preserve">Step 3 – First start </w:t>
      </w:r>
    </w:p>
    <w:p w14:paraId="29D86F00" w14:textId="77777777" w:rsidR="00A4042A" w:rsidRPr="002E37E5" w:rsidRDefault="00C37645">
      <w:pPr>
        <w:spacing w:after="1"/>
        <w:ind w:left="-4" w:right="12"/>
        <w:rPr>
          <w:lang w:val="en-US"/>
        </w:rPr>
      </w:pPr>
      <w:r w:rsidRPr="002E37E5">
        <w:rPr>
          <w:lang w:val="en-US"/>
        </w:rPr>
        <w:t xml:space="preserve">Now start the 86box.exe by double-clicking. The image flickers a few times and after about </w:t>
      </w:r>
    </w:p>
    <w:p w14:paraId="6F271562" w14:textId="77777777" w:rsidR="00A4042A" w:rsidRPr="002E37E5" w:rsidRDefault="00C37645">
      <w:pPr>
        <w:ind w:left="-4" w:right="12"/>
        <w:rPr>
          <w:lang w:val="en-US"/>
        </w:rPr>
      </w:pPr>
      <w:r w:rsidRPr="002E37E5">
        <w:rPr>
          <w:lang w:val="en-US"/>
        </w:rPr>
        <w:t xml:space="preserve">For 30 seconds you can see the basic interpreter on an emulated IBM PC from 1981. </w:t>
      </w:r>
    </w:p>
    <w:p w14:paraId="496C4E42" w14:textId="77777777" w:rsidR="00A4042A" w:rsidRPr="002E37E5" w:rsidRDefault="00C37645">
      <w:pPr>
        <w:spacing w:after="98"/>
        <w:ind w:left="0" w:right="1" w:firstLine="0"/>
        <w:jc w:val="right"/>
        <w:rPr>
          <w:lang w:val="en-US"/>
        </w:rPr>
      </w:pPr>
      <w:r>
        <w:rPr>
          <w:noProof/>
        </w:rPr>
        <w:drawing>
          <wp:inline distT="0" distB="0" distL="0" distR="0" wp14:anchorId="13C0BD50" wp14:editId="642B5E55">
            <wp:extent cx="5760720" cy="4217035"/>
            <wp:effectExtent l="0" t="0" r="0" b="0"/>
            <wp:docPr id="106" name="Picture 106"/>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13"/>
                    <a:stretch>
                      <a:fillRect/>
                    </a:stretch>
                  </pic:blipFill>
                  <pic:spPr>
                    <a:xfrm>
                      <a:off x="0" y="0"/>
                      <a:ext cx="5760720" cy="4217035"/>
                    </a:xfrm>
                    <a:prstGeom prst="rect">
                      <a:avLst/>
                    </a:prstGeom>
                  </pic:spPr>
                </pic:pic>
              </a:graphicData>
            </a:graphic>
          </wp:inline>
        </w:drawing>
      </w:r>
      <w:r w:rsidRPr="002E37E5">
        <w:rPr>
          <w:lang w:val="en-US"/>
        </w:rPr>
        <w:t xml:space="preserve"> </w:t>
      </w:r>
    </w:p>
    <w:p w14:paraId="5B0304FA" w14:textId="77777777" w:rsidR="00A4042A" w:rsidRPr="002E37E5" w:rsidRDefault="00C37645">
      <w:pPr>
        <w:spacing w:after="161"/>
        <w:ind w:left="-4" w:right="12"/>
        <w:rPr>
          <w:lang w:val="en-US"/>
        </w:rPr>
      </w:pPr>
      <w:r w:rsidRPr="002E37E5">
        <w:rPr>
          <w:lang w:val="en-US"/>
        </w:rPr>
        <w:t xml:space="preserve">To "get out" of the emulation window, press Alt+TAB on the keyboard. </w:t>
      </w:r>
    </w:p>
    <w:p w14:paraId="1DE2E435" w14:textId="77777777" w:rsidR="00A4042A" w:rsidRPr="002E37E5" w:rsidRDefault="00C37645">
      <w:pPr>
        <w:spacing w:after="161"/>
        <w:ind w:left="-4" w:right="12"/>
        <w:rPr>
          <w:lang w:val="en-US"/>
        </w:rPr>
      </w:pPr>
      <w:r w:rsidRPr="002E37E5">
        <w:rPr>
          <w:lang w:val="en-US"/>
        </w:rPr>
        <w:t xml:space="preserve">Step 4 – Amstrad/Schneider PC 1512 Startup Disks </w:t>
      </w:r>
    </w:p>
    <w:p w14:paraId="2459829F" w14:textId="77777777" w:rsidR="00A4042A" w:rsidRDefault="00C37645">
      <w:pPr>
        <w:ind w:left="-4" w:right="12"/>
      </w:pPr>
      <w:r w:rsidRPr="002E37E5">
        <w:rPr>
          <w:lang w:val="en-US"/>
        </w:rPr>
        <w:t xml:space="preserve">You will now need the system disks for the PC1512 in the so-called .dsk format. You will discover them on the Internet after some time. </w:t>
      </w:r>
      <w:r w:rsidRPr="004D3E77">
        <w:t xml:space="preserve">The set consists of: </w:t>
      </w:r>
    </w:p>
    <w:tbl>
      <w:tblPr>
        <w:tblStyle w:val="TableGrid"/>
        <w:tblW w:w="9062" w:type="dxa"/>
        <w:tblInd w:w="7" w:type="dxa"/>
        <w:tblCellMar>
          <w:top w:w="50" w:type="dxa"/>
          <w:left w:w="110" w:type="dxa"/>
          <w:right w:w="115" w:type="dxa"/>
        </w:tblCellMar>
        <w:tblLook w:val="04A0" w:firstRow="1" w:lastRow="0" w:firstColumn="1" w:lastColumn="0" w:noHBand="0" w:noVBand="1"/>
      </w:tblPr>
      <w:tblGrid>
        <w:gridCol w:w="1272"/>
        <w:gridCol w:w="7790"/>
      </w:tblGrid>
      <w:tr w:rsidR="00A4042A" w14:paraId="34C22913" w14:textId="77777777">
        <w:trPr>
          <w:trHeight w:val="816"/>
        </w:trPr>
        <w:tc>
          <w:tcPr>
            <w:tcW w:w="1272" w:type="dxa"/>
            <w:tcBorders>
              <w:top w:val="single" w:sz="4" w:space="0" w:color="000000"/>
              <w:left w:val="single" w:sz="4" w:space="0" w:color="000000"/>
              <w:bottom w:val="single" w:sz="4" w:space="0" w:color="000000"/>
              <w:right w:val="single" w:sz="4" w:space="0" w:color="000000"/>
            </w:tcBorders>
          </w:tcPr>
          <w:p w14:paraId="18F4DE8A" w14:textId="77777777" w:rsidR="00A4042A" w:rsidRDefault="00C37645">
            <w:pPr>
              <w:spacing w:after="0"/>
              <w:ind w:left="0" w:firstLine="0"/>
            </w:pPr>
            <w:r>
              <w:lastRenderedPageBreak/>
              <w:t xml:space="preserve">DISC 1 </w:t>
            </w:r>
          </w:p>
        </w:tc>
        <w:tc>
          <w:tcPr>
            <w:tcW w:w="7790" w:type="dxa"/>
            <w:tcBorders>
              <w:top w:val="single" w:sz="4" w:space="0" w:color="000000"/>
              <w:left w:val="single" w:sz="4" w:space="0" w:color="000000"/>
              <w:bottom w:val="single" w:sz="4" w:space="0" w:color="000000"/>
              <w:right w:val="single" w:sz="4" w:space="0" w:color="000000"/>
            </w:tcBorders>
          </w:tcPr>
          <w:p w14:paraId="050A0045" w14:textId="77777777" w:rsidR="00A4042A" w:rsidRPr="002E37E5" w:rsidRDefault="00C37645">
            <w:pPr>
              <w:spacing w:after="0" w:line="239" w:lineRule="auto"/>
              <w:ind w:left="0" w:right="252" w:firstLine="0"/>
              <w:rPr>
                <w:lang w:val="en-US"/>
              </w:rPr>
            </w:pPr>
            <w:r w:rsidRPr="002E37E5">
              <w:rPr>
                <w:lang w:val="en-US"/>
              </w:rPr>
              <w:t xml:space="preserve">Microsoft MS-DOS Operating System, Start-Up and Utilities v3.2 46001/G </w:t>
            </w:r>
          </w:p>
          <w:p w14:paraId="6BB90A04" w14:textId="77777777" w:rsidR="00A4042A" w:rsidRDefault="00C37645">
            <w:pPr>
              <w:spacing w:after="0"/>
              <w:ind w:left="0" w:firstLine="0"/>
            </w:pPr>
            <w:r>
              <w:t xml:space="preserve">Red Disk </w:t>
            </w:r>
          </w:p>
        </w:tc>
      </w:tr>
      <w:tr w:rsidR="00A4042A" w:rsidRPr="002E37E5" w14:paraId="70BC961B" w14:textId="77777777">
        <w:trPr>
          <w:trHeight w:val="816"/>
        </w:trPr>
        <w:tc>
          <w:tcPr>
            <w:tcW w:w="1272" w:type="dxa"/>
            <w:tcBorders>
              <w:top w:val="single" w:sz="4" w:space="0" w:color="000000"/>
              <w:left w:val="single" w:sz="4" w:space="0" w:color="000000"/>
              <w:bottom w:val="single" w:sz="4" w:space="0" w:color="000000"/>
              <w:right w:val="single" w:sz="4" w:space="0" w:color="000000"/>
            </w:tcBorders>
          </w:tcPr>
          <w:p w14:paraId="17AE8DDB" w14:textId="77777777" w:rsidR="00A4042A" w:rsidRDefault="00C37645">
            <w:pPr>
              <w:spacing w:after="0"/>
              <w:ind w:left="0" w:firstLine="0"/>
            </w:pPr>
            <w:r>
              <w:t xml:space="preserve">DISC2  </w:t>
            </w:r>
          </w:p>
        </w:tc>
        <w:tc>
          <w:tcPr>
            <w:tcW w:w="7790" w:type="dxa"/>
            <w:tcBorders>
              <w:top w:val="single" w:sz="4" w:space="0" w:color="000000"/>
              <w:left w:val="single" w:sz="4" w:space="0" w:color="000000"/>
              <w:bottom w:val="single" w:sz="4" w:space="0" w:color="000000"/>
              <w:right w:val="single" w:sz="4" w:space="0" w:color="000000"/>
            </w:tcBorders>
          </w:tcPr>
          <w:p w14:paraId="1E84B6C5" w14:textId="77777777" w:rsidR="00A4042A" w:rsidRPr="002E37E5" w:rsidRDefault="00C37645">
            <w:pPr>
              <w:spacing w:after="0"/>
              <w:ind w:left="0" w:firstLine="0"/>
              <w:rPr>
                <w:lang w:val="en-US"/>
              </w:rPr>
            </w:pPr>
            <w:r w:rsidRPr="002E37E5">
              <w:rPr>
                <w:lang w:val="en-US"/>
              </w:rPr>
              <w:t xml:space="preserve">GEM Start-Up v2.0U </w:t>
            </w:r>
          </w:p>
          <w:p w14:paraId="64645D7C" w14:textId="77777777" w:rsidR="00A4042A" w:rsidRPr="002E37E5" w:rsidRDefault="00C37645">
            <w:pPr>
              <w:spacing w:after="0"/>
              <w:ind w:left="0" w:firstLine="0"/>
              <w:rPr>
                <w:lang w:val="en-US"/>
              </w:rPr>
            </w:pPr>
            <w:r w:rsidRPr="002E37E5">
              <w:rPr>
                <w:lang w:val="en-US"/>
              </w:rPr>
              <w:t xml:space="preserve">46002/G </w:t>
            </w:r>
          </w:p>
          <w:p w14:paraId="7963478B" w14:textId="77777777" w:rsidR="00A4042A" w:rsidRPr="002E37E5" w:rsidRDefault="00C37645">
            <w:pPr>
              <w:spacing w:after="0"/>
              <w:ind w:left="0" w:firstLine="0"/>
              <w:rPr>
                <w:lang w:val="en-US"/>
              </w:rPr>
            </w:pPr>
            <w:r w:rsidRPr="002E37E5">
              <w:rPr>
                <w:lang w:val="en-US"/>
              </w:rPr>
              <w:t xml:space="preserve">Blue Disk </w:t>
            </w:r>
          </w:p>
        </w:tc>
      </w:tr>
      <w:tr w:rsidR="00A4042A" w14:paraId="16B8F545" w14:textId="77777777">
        <w:trPr>
          <w:trHeight w:val="816"/>
        </w:trPr>
        <w:tc>
          <w:tcPr>
            <w:tcW w:w="1272" w:type="dxa"/>
            <w:tcBorders>
              <w:top w:val="single" w:sz="4" w:space="0" w:color="000000"/>
              <w:left w:val="single" w:sz="4" w:space="0" w:color="000000"/>
              <w:bottom w:val="single" w:sz="4" w:space="0" w:color="000000"/>
              <w:right w:val="single" w:sz="4" w:space="0" w:color="000000"/>
            </w:tcBorders>
          </w:tcPr>
          <w:p w14:paraId="0DD77855" w14:textId="77777777" w:rsidR="00A4042A" w:rsidRDefault="00C37645">
            <w:pPr>
              <w:spacing w:after="0"/>
              <w:ind w:left="0" w:firstLine="0"/>
            </w:pPr>
            <w:r>
              <w:t xml:space="preserve">DISC3 </w:t>
            </w:r>
          </w:p>
        </w:tc>
        <w:tc>
          <w:tcPr>
            <w:tcW w:w="7790" w:type="dxa"/>
            <w:tcBorders>
              <w:top w:val="single" w:sz="4" w:space="0" w:color="000000"/>
              <w:left w:val="single" w:sz="4" w:space="0" w:color="000000"/>
              <w:bottom w:val="single" w:sz="4" w:space="0" w:color="000000"/>
              <w:right w:val="single" w:sz="4" w:space="0" w:color="000000"/>
            </w:tcBorders>
          </w:tcPr>
          <w:p w14:paraId="1E30055C" w14:textId="77777777" w:rsidR="00A4042A" w:rsidRPr="004D3E77" w:rsidRDefault="00C37645">
            <w:pPr>
              <w:spacing w:after="0"/>
              <w:ind w:left="0" w:firstLine="0"/>
              <w:rPr>
                <w:lang w:val="en-US"/>
              </w:rPr>
            </w:pPr>
            <w:r w:rsidRPr="002E37E5">
              <w:rPr>
                <w:lang w:val="en-US"/>
              </w:rPr>
              <w:t xml:space="preserve">GEM Desktop v2.0U / Locomotive Basic 2 v1.0 </w:t>
            </w:r>
          </w:p>
          <w:p w14:paraId="334A61E8" w14:textId="77777777" w:rsidR="00A4042A" w:rsidRPr="004D3E77" w:rsidRDefault="00C37645">
            <w:pPr>
              <w:spacing w:after="0"/>
              <w:ind w:left="0" w:firstLine="0"/>
              <w:rPr>
                <w:lang w:val="en-US"/>
              </w:rPr>
            </w:pPr>
            <w:r w:rsidRPr="002E37E5">
              <w:rPr>
                <w:lang w:val="en-US"/>
              </w:rPr>
              <w:t xml:space="preserve">46003/G </w:t>
            </w:r>
          </w:p>
          <w:p w14:paraId="479ABFB2" w14:textId="77777777" w:rsidR="00A4042A" w:rsidRDefault="00C37645">
            <w:pPr>
              <w:spacing w:after="0"/>
              <w:ind w:left="0" w:firstLine="0"/>
            </w:pPr>
            <w:r>
              <w:t xml:space="preserve">Green Disk </w:t>
            </w:r>
          </w:p>
        </w:tc>
      </w:tr>
      <w:tr w:rsidR="00A4042A" w14:paraId="2C81ECF3" w14:textId="77777777">
        <w:trPr>
          <w:trHeight w:val="816"/>
        </w:trPr>
        <w:tc>
          <w:tcPr>
            <w:tcW w:w="1272" w:type="dxa"/>
            <w:tcBorders>
              <w:top w:val="single" w:sz="4" w:space="0" w:color="000000"/>
              <w:left w:val="single" w:sz="4" w:space="0" w:color="000000"/>
              <w:bottom w:val="single" w:sz="4" w:space="0" w:color="000000"/>
              <w:right w:val="single" w:sz="4" w:space="0" w:color="000000"/>
            </w:tcBorders>
          </w:tcPr>
          <w:p w14:paraId="50A6173B" w14:textId="77777777" w:rsidR="00A4042A" w:rsidRDefault="00C37645">
            <w:pPr>
              <w:spacing w:after="0"/>
              <w:ind w:left="0" w:firstLine="0"/>
            </w:pPr>
            <w:r>
              <w:t xml:space="preserve">DISC4 </w:t>
            </w:r>
          </w:p>
        </w:tc>
        <w:tc>
          <w:tcPr>
            <w:tcW w:w="7790" w:type="dxa"/>
            <w:tcBorders>
              <w:top w:val="single" w:sz="4" w:space="0" w:color="000000"/>
              <w:left w:val="single" w:sz="4" w:space="0" w:color="000000"/>
              <w:bottom w:val="single" w:sz="4" w:space="0" w:color="000000"/>
              <w:right w:val="single" w:sz="4" w:space="0" w:color="000000"/>
            </w:tcBorders>
          </w:tcPr>
          <w:p w14:paraId="0ED610FF" w14:textId="77777777" w:rsidR="00A4042A" w:rsidRPr="002E37E5" w:rsidRDefault="00C37645">
            <w:pPr>
              <w:spacing w:after="0" w:line="239" w:lineRule="auto"/>
              <w:ind w:left="0" w:right="1068" w:firstLine="0"/>
              <w:rPr>
                <w:lang w:val="en-US"/>
              </w:rPr>
            </w:pPr>
            <w:r w:rsidRPr="002E37E5">
              <w:rPr>
                <w:lang w:val="en-US"/>
              </w:rPr>
              <w:t xml:space="preserve">DosPlus Start Up and Utilities v1.2/GEM PAINT v1.0U 46004/G </w:t>
            </w:r>
          </w:p>
          <w:p w14:paraId="4556C2F4" w14:textId="77777777" w:rsidR="00A4042A" w:rsidRDefault="00C37645">
            <w:pPr>
              <w:spacing w:after="0"/>
              <w:ind w:left="0" w:firstLine="0"/>
            </w:pPr>
            <w:proofErr w:type="spellStart"/>
            <w:r>
              <w:t>Yellow</w:t>
            </w:r>
            <w:proofErr w:type="spellEnd"/>
            <w:r>
              <w:t xml:space="preserve"> Disk </w:t>
            </w:r>
          </w:p>
        </w:tc>
      </w:tr>
    </w:tbl>
    <w:p w14:paraId="0F6BE5BF" w14:textId="77777777" w:rsidR="00A4042A" w:rsidRDefault="00C37645">
      <w:pPr>
        <w:spacing w:after="160"/>
        <w:ind w:left="2" w:firstLine="0"/>
      </w:pPr>
      <w:r>
        <w:t xml:space="preserve"> </w:t>
      </w:r>
    </w:p>
    <w:p w14:paraId="39597E18" w14:textId="77777777" w:rsidR="00A4042A" w:rsidRPr="002E37E5" w:rsidRDefault="00C37645">
      <w:pPr>
        <w:ind w:left="-4" w:right="12"/>
        <w:rPr>
          <w:lang w:val="en-US"/>
        </w:rPr>
      </w:pPr>
      <w:r w:rsidRPr="002E37E5">
        <w:rPr>
          <w:lang w:val="en-US"/>
        </w:rPr>
        <w:t xml:space="preserve">Create a folder in your 86Box directory and name it "fdd" for example and copy floppy disk images into the directory. The folder should look something like this: </w:t>
      </w:r>
    </w:p>
    <w:p w14:paraId="394730EA" w14:textId="77777777" w:rsidR="00A4042A" w:rsidRPr="002E37E5" w:rsidRDefault="00C37645">
      <w:pPr>
        <w:spacing w:after="103"/>
        <w:ind w:left="0" w:firstLine="0"/>
        <w:jc w:val="right"/>
        <w:rPr>
          <w:lang w:val="en-US"/>
        </w:rPr>
      </w:pPr>
      <w:r>
        <w:rPr>
          <w:noProof/>
        </w:rPr>
        <w:drawing>
          <wp:inline distT="0" distB="0" distL="0" distR="0" wp14:anchorId="6ECECC86" wp14:editId="0E89353B">
            <wp:extent cx="5760720" cy="2378075"/>
            <wp:effectExtent l="0" t="0" r="0" b="0"/>
            <wp:docPr id="217" name="Picture 217"/>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14"/>
                    <a:stretch>
                      <a:fillRect/>
                    </a:stretch>
                  </pic:blipFill>
                  <pic:spPr>
                    <a:xfrm>
                      <a:off x="0" y="0"/>
                      <a:ext cx="5760720" cy="2378075"/>
                    </a:xfrm>
                    <a:prstGeom prst="rect">
                      <a:avLst/>
                    </a:prstGeom>
                  </pic:spPr>
                </pic:pic>
              </a:graphicData>
            </a:graphic>
          </wp:inline>
        </w:drawing>
      </w:r>
      <w:r w:rsidRPr="002E37E5">
        <w:rPr>
          <w:lang w:val="en-US"/>
        </w:rPr>
        <w:t xml:space="preserve"> </w:t>
      </w:r>
    </w:p>
    <w:p w14:paraId="7B2C64CF" w14:textId="77777777" w:rsidR="00A4042A" w:rsidRPr="002E37E5" w:rsidRDefault="00C37645">
      <w:pPr>
        <w:spacing w:after="161"/>
        <w:ind w:left="-4" w:right="12"/>
        <w:rPr>
          <w:lang w:val="en-US"/>
        </w:rPr>
      </w:pPr>
      <w:r w:rsidRPr="002E37E5">
        <w:rPr>
          <w:lang w:val="en-US"/>
        </w:rPr>
        <w:t xml:space="preserve">Step 5 – Creating a Hard Drive </w:t>
      </w:r>
    </w:p>
    <w:p w14:paraId="7124574D" w14:textId="77777777" w:rsidR="00A4042A" w:rsidRPr="002E37E5" w:rsidRDefault="00C37645">
      <w:pPr>
        <w:spacing w:after="1"/>
        <w:ind w:left="-4" w:right="12"/>
        <w:rPr>
          <w:lang w:val="en-US"/>
        </w:rPr>
      </w:pPr>
      <w:r w:rsidRPr="002E37E5">
        <w:rPr>
          <w:lang w:val="en-US"/>
        </w:rPr>
        <w:t xml:space="preserve">Create a folder in your 86Box directory and name it "hdd", for example. </w:t>
      </w:r>
    </w:p>
    <w:p w14:paraId="1A3619CA" w14:textId="77777777" w:rsidR="00A4042A" w:rsidRPr="002E37E5" w:rsidRDefault="00C37645">
      <w:pPr>
        <w:spacing w:after="156"/>
        <w:ind w:left="1" w:right="341" w:firstLine="0"/>
        <w:jc w:val="both"/>
        <w:rPr>
          <w:lang w:val="en-US"/>
        </w:rPr>
      </w:pPr>
      <w:r w:rsidRPr="002E37E5">
        <w:rPr>
          <w:lang w:val="en-US"/>
        </w:rPr>
        <w:t xml:space="preserve">Now click on the menu command "Tools" in the 86Box program and then on "Settings". Click on "Hard Disks" in the menu structure on the left and select the command "New" in the lower area. </w:t>
      </w:r>
    </w:p>
    <w:p w14:paraId="288814C1" w14:textId="77777777" w:rsidR="00A4042A" w:rsidRPr="002E37E5" w:rsidRDefault="00C37645">
      <w:pPr>
        <w:ind w:left="-4" w:right="12"/>
        <w:rPr>
          <w:lang w:val="en-US"/>
        </w:rPr>
      </w:pPr>
      <w:r w:rsidRPr="002E37E5">
        <w:rPr>
          <w:lang w:val="en-US"/>
        </w:rPr>
        <w:t xml:space="preserve">For Bus, select "MFM/RLL" and for Type, select "20 MB (CHS: 614, 4, 17)" </w:t>
      </w:r>
    </w:p>
    <w:p w14:paraId="0790F6B3" w14:textId="77777777" w:rsidR="00A4042A" w:rsidRPr="002E37E5" w:rsidRDefault="00C37645">
      <w:pPr>
        <w:spacing w:after="0"/>
        <w:ind w:left="0" w:right="3281" w:firstLine="0"/>
        <w:jc w:val="center"/>
        <w:rPr>
          <w:lang w:val="en-US"/>
        </w:rPr>
      </w:pPr>
      <w:r>
        <w:rPr>
          <w:noProof/>
        </w:rPr>
        <w:drawing>
          <wp:inline distT="0" distB="0" distL="0" distR="0" wp14:anchorId="40CBD859" wp14:editId="6737A5D9">
            <wp:extent cx="3667125" cy="2238375"/>
            <wp:effectExtent l="0" t="0" r="0" b="0"/>
            <wp:docPr id="219" name="Picture 219"/>
            <wp:cNvGraphicFramePr/>
            <a:graphic xmlns:a="http://schemas.openxmlformats.org/drawingml/2006/main">
              <a:graphicData uri="http://schemas.openxmlformats.org/drawingml/2006/picture">
                <pic:pic xmlns:pic="http://schemas.openxmlformats.org/drawingml/2006/picture">
                  <pic:nvPicPr>
                    <pic:cNvPr id="219" name="Picture 219"/>
                    <pic:cNvPicPr/>
                  </pic:nvPicPr>
                  <pic:blipFill>
                    <a:blip r:embed="rId15"/>
                    <a:stretch>
                      <a:fillRect/>
                    </a:stretch>
                  </pic:blipFill>
                  <pic:spPr>
                    <a:xfrm>
                      <a:off x="0" y="0"/>
                      <a:ext cx="3667125" cy="2238375"/>
                    </a:xfrm>
                    <a:prstGeom prst="rect">
                      <a:avLst/>
                    </a:prstGeom>
                  </pic:spPr>
                </pic:pic>
              </a:graphicData>
            </a:graphic>
          </wp:inline>
        </w:drawing>
      </w:r>
      <w:r w:rsidRPr="002E37E5">
        <w:rPr>
          <w:lang w:val="en-US"/>
        </w:rPr>
        <w:t xml:space="preserve"> </w:t>
      </w:r>
    </w:p>
    <w:p w14:paraId="5F54E88C" w14:textId="77777777" w:rsidR="00A4042A" w:rsidRPr="002E37E5" w:rsidRDefault="00C37645">
      <w:pPr>
        <w:ind w:left="-4" w:right="12"/>
        <w:rPr>
          <w:lang w:val="en-US"/>
        </w:rPr>
      </w:pPr>
      <w:r w:rsidRPr="002E37E5">
        <w:rPr>
          <w:lang w:val="en-US"/>
        </w:rPr>
        <w:lastRenderedPageBreak/>
        <w:t xml:space="preserve">Then click on the "Specify" button to create the file. Select your folder for 86Box and the HDD folder it contains. For example, name the file pc1512platte, click "Save" in the file dialog, and click "OK" in the "Add New Hard Disk" dialog. The following message will appear: </w:t>
      </w:r>
    </w:p>
    <w:p w14:paraId="576A338D" w14:textId="77777777" w:rsidR="00A4042A" w:rsidRPr="002E37E5" w:rsidRDefault="00C37645">
      <w:pPr>
        <w:spacing w:after="103"/>
        <w:ind w:left="0" w:right="3640" w:firstLine="0"/>
        <w:jc w:val="center"/>
        <w:rPr>
          <w:lang w:val="en-US"/>
        </w:rPr>
      </w:pPr>
      <w:r>
        <w:rPr>
          <w:noProof/>
        </w:rPr>
        <w:drawing>
          <wp:inline distT="0" distB="0" distL="0" distR="0" wp14:anchorId="5CE255AA" wp14:editId="71FD40CF">
            <wp:extent cx="3438525" cy="1524000"/>
            <wp:effectExtent l="0" t="0" r="0" b="0"/>
            <wp:docPr id="250" name="Picture 250"/>
            <wp:cNvGraphicFramePr/>
            <a:graphic xmlns:a="http://schemas.openxmlformats.org/drawingml/2006/main">
              <a:graphicData uri="http://schemas.openxmlformats.org/drawingml/2006/picture">
                <pic:pic xmlns:pic="http://schemas.openxmlformats.org/drawingml/2006/picture">
                  <pic:nvPicPr>
                    <pic:cNvPr id="250" name="Picture 250"/>
                    <pic:cNvPicPr/>
                  </pic:nvPicPr>
                  <pic:blipFill>
                    <a:blip r:embed="rId16"/>
                    <a:stretch>
                      <a:fillRect/>
                    </a:stretch>
                  </pic:blipFill>
                  <pic:spPr>
                    <a:xfrm>
                      <a:off x="0" y="0"/>
                      <a:ext cx="3438525" cy="1524000"/>
                    </a:xfrm>
                    <a:prstGeom prst="rect">
                      <a:avLst/>
                    </a:prstGeom>
                  </pic:spPr>
                </pic:pic>
              </a:graphicData>
            </a:graphic>
          </wp:inline>
        </w:drawing>
      </w:r>
      <w:r w:rsidRPr="002E37E5">
        <w:rPr>
          <w:lang w:val="en-US"/>
        </w:rPr>
        <w:t xml:space="preserve"> </w:t>
      </w:r>
    </w:p>
    <w:p w14:paraId="20488942" w14:textId="77777777" w:rsidR="00A4042A" w:rsidRPr="002E37E5" w:rsidRDefault="00C37645">
      <w:pPr>
        <w:spacing w:after="161"/>
        <w:ind w:left="-4" w:right="12"/>
        <w:rPr>
          <w:lang w:val="en-US"/>
        </w:rPr>
      </w:pPr>
      <w:r w:rsidRPr="002E37E5">
        <w:rPr>
          <w:lang w:val="en-US"/>
        </w:rPr>
        <w:t xml:space="preserve">Step 6 – Switching to PC1512 </w:t>
      </w:r>
    </w:p>
    <w:p w14:paraId="19C66512" w14:textId="77777777" w:rsidR="00A4042A" w:rsidRPr="002E37E5" w:rsidRDefault="00C37645">
      <w:pPr>
        <w:ind w:left="-4" w:right="12"/>
        <w:rPr>
          <w:lang w:val="en-US"/>
        </w:rPr>
      </w:pPr>
      <w:r w:rsidRPr="002E37E5">
        <w:rPr>
          <w:lang w:val="en-US"/>
        </w:rPr>
        <w:t xml:space="preserve">Click on "Machine" in the configuration dialog and select the entry "[8086] Amstrad PC 1512", increase the RAM to 640 kilobytes under "Memory". Be sure to leave the settings under "Configure" on "PC-CM (Colour)", "US English" and "English". </w:t>
      </w:r>
    </w:p>
    <w:p w14:paraId="6B2030F0" w14:textId="77777777" w:rsidR="00A4042A" w:rsidRPr="002E37E5" w:rsidRDefault="00C37645">
      <w:pPr>
        <w:spacing w:after="103"/>
        <w:ind w:left="0" w:firstLine="0"/>
        <w:jc w:val="right"/>
        <w:rPr>
          <w:lang w:val="en-US"/>
        </w:rPr>
      </w:pPr>
      <w:r>
        <w:rPr>
          <w:noProof/>
        </w:rPr>
        <w:drawing>
          <wp:inline distT="0" distB="0" distL="0" distR="0" wp14:anchorId="1BAC2E2D" wp14:editId="37743A42">
            <wp:extent cx="5760720" cy="1896110"/>
            <wp:effectExtent l="0" t="0" r="0" b="0"/>
            <wp:docPr id="252" name="Picture 252"/>
            <wp:cNvGraphicFramePr/>
            <a:graphic xmlns:a="http://schemas.openxmlformats.org/drawingml/2006/main">
              <a:graphicData uri="http://schemas.openxmlformats.org/drawingml/2006/picture">
                <pic:pic xmlns:pic="http://schemas.openxmlformats.org/drawingml/2006/picture">
                  <pic:nvPicPr>
                    <pic:cNvPr id="252" name="Picture 252"/>
                    <pic:cNvPicPr/>
                  </pic:nvPicPr>
                  <pic:blipFill>
                    <a:blip r:embed="rId17"/>
                    <a:stretch>
                      <a:fillRect/>
                    </a:stretch>
                  </pic:blipFill>
                  <pic:spPr>
                    <a:xfrm>
                      <a:off x="0" y="0"/>
                      <a:ext cx="5760720" cy="1896110"/>
                    </a:xfrm>
                    <a:prstGeom prst="rect">
                      <a:avLst/>
                    </a:prstGeom>
                  </pic:spPr>
                </pic:pic>
              </a:graphicData>
            </a:graphic>
          </wp:inline>
        </w:drawing>
      </w:r>
      <w:r w:rsidRPr="002E37E5">
        <w:rPr>
          <w:lang w:val="en-US"/>
        </w:rPr>
        <w:t xml:space="preserve"> </w:t>
      </w:r>
    </w:p>
    <w:p w14:paraId="4D025961" w14:textId="77777777" w:rsidR="00A4042A" w:rsidRPr="002E37E5" w:rsidRDefault="00C37645">
      <w:pPr>
        <w:ind w:left="-4" w:right="12"/>
        <w:rPr>
          <w:lang w:val="en-US"/>
        </w:rPr>
      </w:pPr>
      <w:r w:rsidRPr="002E37E5">
        <w:rPr>
          <w:lang w:val="en-US"/>
        </w:rPr>
        <w:t xml:space="preserve">In the configuration dialog, select "Other peripherals" and select "[ISA] [MFM] ST-11M Fixed Disk Adapter" under HD Controller. </w:t>
      </w:r>
    </w:p>
    <w:p w14:paraId="6E2BB12E" w14:textId="77777777" w:rsidR="00A4042A" w:rsidRPr="002E37E5" w:rsidRDefault="00C37645">
      <w:pPr>
        <w:spacing w:after="98"/>
        <w:ind w:left="0" w:right="1" w:firstLine="0"/>
        <w:jc w:val="right"/>
        <w:rPr>
          <w:lang w:val="en-US"/>
        </w:rPr>
      </w:pPr>
      <w:r>
        <w:rPr>
          <w:noProof/>
        </w:rPr>
        <w:drawing>
          <wp:inline distT="0" distB="0" distL="0" distR="0" wp14:anchorId="00EBBB84" wp14:editId="6E8559A4">
            <wp:extent cx="5760720" cy="1587500"/>
            <wp:effectExtent l="0" t="0" r="0" b="0"/>
            <wp:docPr id="254" name="Picture 254"/>
            <wp:cNvGraphicFramePr/>
            <a:graphic xmlns:a="http://schemas.openxmlformats.org/drawingml/2006/main">
              <a:graphicData uri="http://schemas.openxmlformats.org/drawingml/2006/picture">
                <pic:pic xmlns:pic="http://schemas.openxmlformats.org/drawingml/2006/picture">
                  <pic:nvPicPr>
                    <pic:cNvPr id="254" name="Picture 254"/>
                    <pic:cNvPicPr/>
                  </pic:nvPicPr>
                  <pic:blipFill>
                    <a:blip r:embed="rId18"/>
                    <a:stretch>
                      <a:fillRect/>
                    </a:stretch>
                  </pic:blipFill>
                  <pic:spPr>
                    <a:xfrm>
                      <a:off x="0" y="0"/>
                      <a:ext cx="5760720" cy="1587500"/>
                    </a:xfrm>
                    <a:prstGeom prst="rect">
                      <a:avLst/>
                    </a:prstGeom>
                  </pic:spPr>
                </pic:pic>
              </a:graphicData>
            </a:graphic>
          </wp:inline>
        </w:drawing>
      </w:r>
      <w:r w:rsidRPr="002E37E5">
        <w:rPr>
          <w:lang w:val="en-US"/>
        </w:rPr>
        <w:t xml:space="preserve"> </w:t>
      </w:r>
    </w:p>
    <w:p w14:paraId="1D3934D7" w14:textId="77777777" w:rsidR="00A4042A" w:rsidRPr="002E37E5" w:rsidRDefault="00C37645">
      <w:pPr>
        <w:ind w:left="-4" w:right="12"/>
        <w:rPr>
          <w:lang w:val="en-US"/>
        </w:rPr>
      </w:pPr>
      <w:r w:rsidRPr="002E37E5">
        <w:rPr>
          <w:lang w:val="en-US"/>
        </w:rPr>
        <w:t xml:space="preserve">Under "Input devices" under "Mouse", select "Internal Mouse". </w:t>
      </w:r>
    </w:p>
    <w:p w14:paraId="36ACCAC9" w14:textId="77777777" w:rsidR="00A4042A" w:rsidRPr="002E37E5" w:rsidRDefault="00C37645">
      <w:pPr>
        <w:spacing w:after="103"/>
        <w:ind w:left="0" w:firstLine="0"/>
        <w:jc w:val="right"/>
        <w:rPr>
          <w:lang w:val="en-US"/>
        </w:rPr>
      </w:pPr>
      <w:r>
        <w:rPr>
          <w:noProof/>
        </w:rPr>
        <w:drawing>
          <wp:inline distT="0" distB="0" distL="0" distR="0" wp14:anchorId="0CCCEC9B" wp14:editId="2C9DB746">
            <wp:extent cx="5760720" cy="1322070"/>
            <wp:effectExtent l="0" t="0" r="0" b="0"/>
            <wp:docPr id="274" name="Picture 274"/>
            <wp:cNvGraphicFramePr/>
            <a:graphic xmlns:a="http://schemas.openxmlformats.org/drawingml/2006/main">
              <a:graphicData uri="http://schemas.openxmlformats.org/drawingml/2006/picture">
                <pic:pic xmlns:pic="http://schemas.openxmlformats.org/drawingml/2006/picture">
                  <pic:nvPicPr>
                    <pic:cNvPr id="274" name="Picture 274"/>
                    <pic:cNvPicPr/>
                  </pic:nvPicPr>
                  <pic:blipFill>
                    <a:blip r:embed="rId19"/>
                    <a:stretch>
                      <a:fillRect/>
                    </a:stretch>
                  </pic:blipFill>
                  <pic:spPr>
                    <a:xfrm>
                      <a:off x="0" y="0"/>
                      <a:ext cx="5760720" cy="1322070"/>
                    </a:xfrm>
                    <a:prstGeom prst="rect">
                      <a:avLst/>
                    </a:prstGeom>
                  </pic:spPr>
                </pic:pic>
              </a:graphicData>
            </a:graphic>
          </wp:inline>
        </w:drawing>
      </w:r>
      <w:r w:rsidRPr="002E37E5">
        <w:rPr>
          <w:lang w:val="en-US"/>
        </w:rPr>
        <w:t xml:space="preserve"> </w:t>
      </w:r>
    </w:p>
    <w:p w14:paraId="1DEC6114" w14:textId="77777777" w:rsidR="00A4042A" w:rsidRPr="002E37E5" w:rsidRDefault="00C37645">
      <w:pPr>
        <w:ind w:left="-4" w:right="12"/>
        <w:rPr>
          <w:lang w:val="en-US"/>
        </w:rPr>
      </w:pPr>
      <w:r w:rsidRPr="002E37E5">
        <w:rPr>
          <w:lang w:val="en-US"/>
        </w:rPr>
        <w:lastRenderedPageBreak/>
        <w:t xml:space="preserve">Under "Display", select "Video" – "Internal". </w:t>
      </w:r>
    </w:p>
    <w:p w14:paraId="105510DD" w14:textId="77777777" w:rsidR="00A4042A" w:rsidRPr="002E37E5" w:rsidRDefault="00C37645">
      <w:pPr>
        <w:spacing w:after="103"/>
        <w:ind w:left="0" w:right="1" w:firstLine="0"/>
        <w:jc w:val="right"/>
        <w:rPr>
          <w:lang w:val="en-US"/>
        </w:rPr>
      </w:pPr>
      <w:r>
        <w:rPr>
          <w:noProof/>
        </w:rPr>
        <w:drawing>
          <wp:inline distT="0" distB="0" distL="0" distR="0" wp14:anchorId="398CBE6A" wp14:editId="6771B502">
            <wp:extent cx="5760720" cy="1134110"/>
            <wp:effectExtent l="0" t="0" r="0" b="0"/>
            <wp:docPr id="276" name="Picture 276"/>
            <wp:cNvGraphicFramePr/>
            <a:graphic xmlns:a="http://schemas.openxmlformats.org/drawingml/2006/main">
              <a:graphicData uri="http://schemas.openxmlformats.org/drawingml/2006/picture">
                <pic:pic xmlns:pic="http://schemas.openxmlformats.org/drawingml/2006/picture">
                  <pic:nvPicPr>
                    <pic:cNvPr id="276" name="Picture 276"/>
                    <pic:cNvPicPr/>
                  </pic:nvPicPr>
                  <pic:blipFill>
                    <a:blip r:embed="rId20"/>
                    <a:stretch>
                      <a:fillRect/>
                    </a:stretch>
                  </pic:blipFill>
                  <pic:spPr>
                    <a:xfrm>
                      <a:off x="0" y="0"/>
                      <a:ext cx="5760720" cy="1134110"/>
                    </a:xfrm>
                    <a:prstGeom prst="rect">
                      <a:avLst/>
                    </a:prstGeom>
                  </pic:spPr>
                </pic:pic>
              </a:graphicData>
            </a:graphic>
          </wp:inline>
        </w:drawing>
      </w:r>
      <w:r w:rsidRPr="002E37E5">
        <w:rPr>
          <w:lang w:val="en-US"/>
        </w:rPr>
        <w:t xml:space="preserve"> </w:t>
      </w:r>
    </w:p>
    <w:p w14:paraId="2A74A489" w14:textId="77777777" w:rsidR="00A4042A" w:rsidRPr="002E37E5" w:rsidRDefault="00C37645">
      <w:pPr>
        <w:ind w:left="-4" w:right="12"/>
        <w:rPr>
          <w:lang w:val="en-US"/>
        </w:rPr>
      </w:pPr>
      <w:r w:rsidRPr="002E37E5">
        <w:rPr>
          <w:lang w:val="en-US"/>
        </w:rPr>
        <w:t xml:space="preserve">Confirm all entries by clicking on "OK" at the bottom of the window. A warning dialog appears, which you confirm with "Yes": </w:t>
      </w:r>
    </w:p>
    <w:p w14:paraId="57D8E2BA" w14:textId="77777777" w:rsidR="00A4042A" w:rsidRPr="002E37E5" w:rsidRDefault="00C37645">
      <w:pPr>
        <w:spacing w:after="103"/>
        <w:ind w:left="0" w:right="4030" w:firstLine="0"/>
        <w:jc w:val="center"/>
        <w:rPr>
          <w:lang w:val="en-US"/>
        </w:rPr>
      </w:pPr>
      <w:r>
        <w:rPr>
          <w:noProof/>
        </w:rPr>
        <w:drawing>
          <wp:inline distT="0" distB="0" distL="0" distR="0" wp14:anchorId="1039F907" wp14:editId="1B133938">
            <wp:extent cx="3190875" cy="1524000"/>
            <wp:effectExtent l="0" t="0" r="0" b="0"/>
            <wp:docPr id="278" name="Picture 278"/>
            <wp:cNvGraphicFramePr/>
            <a:graphic xmlns:a="http://schemas.openxmlformats.org/drawingml/2006/main">
              <a:graphicData uri="http://schemas.openxmlformats.org/drawingml/2006/picture">
                <pic:pic xmlns:pic="http://schemas.openxmlformats.org/drawingml/2006/picture">
                  <pic:nvPicPr>
                    <pic:cNvPr id="278" name="Picture 278"/>
                    <pic:cNvPicPr/>
                  </pic:nvPicPr>
                  <pic:blipFill>
                    <a:blip r:embed="rId21"/>
                    <a:stretch>
                      <a:fillRect/>
                    </a:stretch>
                  </pic:blipFill>
                  <pic:spPr>
                    <a:xfrm>
                      <a:off x="0" y="0"/>
                      <a:ext cx="3190875" cy="1524000"/>
                    </a:xfrm>
                    <a:prstGeom prst="rect">
                      <a:avLst/>
                    </a:prstGeom>
                  </pic:spPr>
                </pic:pic>
              </a:graphicData>
            </a:graphic>
          </wp:inline>
        </w:drawing>
      </w:r>
      <w:r w:rsidRPr="002E37E5">
        <w:rPr>
          <w:lang w:val="en-US"/>
        </w:rPr>
        <w:t xml:space="preserve"> </w:t>
      </w:r>
    </w:p>
    <w:p w14:paraId="367ED3EF" w14:textId="77777777" w:rsidR="00A4042A" w:rsidRPr="002E37E5" w:rsidRDefault="00C37645">
      <w:pPr>
        <w:ind w:left="-4" w:right="12"/>
        <w:rPr>
          <w:lang w:val="en-US"/>
        </w:rPr>
      </w:pPr>
      <w:r w:rsidRPr="002E37E5">
        <w:rPr>
          <w:lang w:val="en-US"/>
        </w:rPr>
        <w:t xml:space="preserve">Your emulated PC 1512 now boots for the first time and after about 30 seconds the following dialog box appears for setting up the hard drive (low-level formatting): </w:t>
      </w:r>
    </w:p>
    <w:p w14:paraId="3A9553E9" w14:textId="77777777" w:rsidR="00A4042A" w:rsidRPr="002E37E5" w:rsidRDefault="00C37645">
      <w:pPr>
        <w:spacing w:after="103"/>
        <w:ind w:left="0" w:right="1" w:firstLine="0"/>
        <w:jc w:val="right"/>
        <w:rPr>
          <w:lang w:val="en-US"/>
        </w:rPr>
      </w:pPr>
      <w:r>
        <w:rPr>
          <w:noProof/>
        </w:rPr>
        <w:drawing>
          <wp:inline distT="0" distB="0" distL="0" distR="0" wp14:anchorId="4B86CB3F" wp14:editId="0D3008AE">
            <wp:extent cx="5760720" cy="1294765"/>
            <wp:effectExtent l="0" t="0" r="0" b="0"/>
            <wp:docPr id="280" name="Picture 280"/>
            <wp:cNvGraphicFramePr/>
            <a:graphic xmlns:a="http://schemas.openxmlformats.org/drawingml/2006/main">
              <a:graphicData uri="http://schemas.openxmlformats.org/drawingml/2006/picture">
                <pic:pic xmlns:pic="http://schemas.openxmlformats.org/drawingml/2006/picture">
                  <pic:nvPicPr>
                    <pic:cNvPr id="280" name="Picture 280"/>
                    <pic:cNvPicPr/>
                  </pic:nvPicPr>
                  <pic:blipFill>
                    <a:blip r:embed="rId22"/>
                    <a:stretch>
                      <a:fillRect/>
                    </a:stretch>
                  </pic:blipFill>
                  <pic:spPr>
                    <a:xfrm>
                      <a:off x="0" y="0"/>
                      <a:ext cx="5760720" cy="1294765"/>
                    </a:xfrm>
                    <a:prstGeom prst="rect">
                      <a:avLst/>
                    </a:prstGeom>
                  </pic:spPr>
                </pic:pic>
              </a:graphicData>
            </a:graphic>
          </wp:inline>
        </w:drawing>
      </w:r>
      <w:r w:rsidRPr="002E37E5">
        <w:rPr>
          <w:lang w:val="en-US"/>
        </w:rPr>
        <w:t xml:space="preserve"> </w:t>
      </w:r>
    </w:p>
    <w:p w14:paraId="0DC0F48E" w14:textId="77777777" w:rsidR="00A4042A" w:rsidRPr="002E37E5" w:rsidRDefault="00C37645">
      <w:pPr>
        <w:ind w:left="-4" w:right="12"/>
        <w:rPr>
          <w:lang w:val="en-US"/>
        </w:rPr>
      </w:pPr>
      <w:r w:rsidRPr="002E37E5">
        <w:rPr>
          <w:lang w:val="en-US"/>
        </w:rPr>
        <w:t xml:space="preserve">Confirm with "Y" and press Enter. Now enter the following characteristics of the emulated disk: </w:t>
      </w:r>
    </w:p>
    <w:p w14:paraId="3E729612" w14:textId="77777777" w:rsidR="00A4042A" w:rsidRPr="002E37E5" w:rsidRDefault="00C37645">
      <w:pPr>
        <w:spacing w:after="103"/>
        <w:ind w:left="0" w:right="43" w:firstLine="0"/>
        <w:jc w:val="right"/>
        <w:rPr>
          <w:lang w:val="en-US"/>
        </w:rPr>
      </w:pPr>
      <w:r>
        <w:rPr>
          <w:noProof/>
        </w:rPr>
        <w:lastRenderedPageBreak/>
        <w:drawing>
          <wp:inline distT="0" distB="0" distL="0" distR="0" wp14:anchorId="06C9B80E" wp14:editId="03A6B773">
            <wp:extent cx="5734051" cy="3524250"/>
            <wp:effectExtent l="0" t="0" r="0" b="0"/>
            <wp:docPr id="303" name="Picture 303"/>
            <wp:cNvGraphicFramePr/>
            <a:graphic xmlns:a="http://schemas.openxmlformats.org/drawingml/2006/main">
              <a:graphicData uri="http://schemas.openxmlformats.org/drawingml/2006/picture">
                <pic:pic xmlns:pic="http://schemas.openxmlformats.org/drawingml/2006/picture">
                  <pic:nvPicPr>
                    <pic:cNvPr id="303" name="Picture 303"/>
                    <pic:cNvPicPr/>
                  </pic:nvPicPr>
                  <pic:blipFill>
                    <a:blip r:embed="rId23"/>
                    <a:stretch>
                      <a:fillRect/>
                    </a:stretch>
                  </pic:blipFill>
                  <pic:spPr>
                    <a:xfrm>
                      <a:off x="0" y="0"/>
                      <a:ext cx="5734051" cy="3524250"/>
                    </a:xfrm>
                    <a:prstGeom prst="rect">
                      <a:avLst/>
                    </a:prstGeom>
                  </pic:spPr>
                </pic:pic>
              </a:graphicData>
            </a:graphic>
          </wp:inline>
        </w:drawing>
      </w:r>
      <w:r w:rsidRPr="002E37E5">
        <w:rPr>
          <w:lang w:val="en-US"/>
        </w:rPr>
        <w:t xml:space="preserve"> </w:t>
      </w:r>
    </w:p>
    <w:p w14:paraId="4CF40A01" w14:textId="77777777" w:rsidR="00A4042A" w:rsidRPr="002E37E5" w:rsidRDefault="00C37645">
      <w:pPr>
        <w:ind w:left="-4" w:right="12"/>
        <w:rPr>
          <w:lang w:val="en-US"/>
        </w:rPr>
      </w:pPr>
      <w:r w:rsidRPr="002E37E5">
        <w:rPr>
          <w:lang w:val="en-US"/>
        </w:rPr>
        <w:t xml:space="preserve">Set the "Interleaving" to 3 or leave it at 4, it is irrelevant for the success of the operation. You will be asked again whether the inputs are so appropriate, confirm this dialog with "Y". </w:t>
      </w:r>
    </w:p>
    <w:p w14:paraId="49309D8E" w14:textId="77777777" w:rsidR="00A4042A" w:rsidRPr="002E37E5" w:rsidRDefault="00C37645">
      <w:pPr>
        <w:spacing w:after="103"/>
        <w:ind w:left="0" w:right="2142" w:firstLine="0"/>
        <w:jc w:val="center"/>
        <w:rPr>
          <w:lang w:val="en-US"/>
        </w:rPr>
      </w:pPr>
      <w:r>
        <w:rPr>
          <w:noProof/>
        </w:rPr>
        <w:drawing>
          <wp:inline distT="0" distB="0" distL="0" distR="0" wp14:anchorId="2DD85965" wp14:editId="5FEA4E62">
            <wp:extent cx="4391025" cy="628650"/>
            <wp:effectExtent l="0" t="0" r="0" b="0"/>
            <wp:docPr id="305" name="Picture 305"/>
            <wp:cNvGraphicFramePr/>
            <a:graphic xmlns:a="http://schemas.openxmlformats.org/drawingml/2006/main">
              <a:graphicData uri="http://schemas.openxmlformats.org/drawingml/2006/picture">
                <pic:pic xmlns:pic="http://schemas.openxmlformats.org/drawingml/2006/picture">
                  <pic:nvPicPr>
                    <pic:cNvPr id="305" name="Picture 305"/>
                    <pic:cNvPicPr/>
                  </pic:nvPicPr>
                  <pic:blipFill>
                    <a:blip r:embed="rId24"/>
                    <a:stretch>
                      <a:fillRect/>
                    </a:stretch>
                  </pic:blipFill>
                  <pic:spPr>
                    <a:xfrm>
                      <a:off x="0" y="0"/>
                      <a:ext cx="4391025" cy="628650"/>
                    </a:xfrm>
                    <a:prstGeom prst="rect">
                      <a:avLst/>
                    </a:prstGeom>
                  </pic:spPr>
                </pic:pic>
              </a:graphicData>
            </a:graphic>
          </wp:inline>
        </w:drawing>
      </w:r>
      <w:r w:rsidRPr="002E37E5">
        <w:rPr>
          <w:lang w:val="en-US"/>
        </w:rPr>
        <w:t xml:space="preserve"> </w:t>
      </w:r>
    </w:p>
    <w:p w14:paraId="69193E94" w14:textId="77777777" w:rsidR="00A4042A" w:rsidRPr="002E37E5" w:rsidRDefault="00C37645">
      <w:pPr>
        <w:ind w:left="-4" w:right="12"/>
        <w:rPr>
          <w:lang w:val="en-US"/>
        </w:rPr>
      </w:pPr>
      <w:r w:rsidRPr="002E37E5">
        <w:rPr>
          <w:lang w:val="en-US"/>
        </w:rPr>
        <w:t xml:space="preserve">Answer the above question with "N" and press Enter. </w:t>
      </w:r>
    </w:p>
    <w:p w14:paraId="0882A67C" w14:textId="77777777" w:rsidR="00A4042A" w:rsidRPr="002E37E5" w:rsidRDefault="00C37645">
      <w:pPr>
        <w:spacing w:after="103"/>
        <w:ind w:left="0" w:right="2229" w:firstLine="0"/>
        <w:jc w:val="center"/>
        <w:rPr>
          <w:lang w:val="en-US"/>
        </w:rPr>
      </w:pPr>
      <w:r>
        <w:rPr>
          <w:noProof/>
        </w:rPr>
        <w:drawing>
          <wp:inline distT="0" distB="0" distL="0" distR="0" wp14:anchorId="3ACDE583" wp14:editId="07EA9940">
            <wp:extent cx="4343400" cy="504825"/>
            <wp:effectExtent l="0" t="0" r="0" b="0"/>
            <wp:docPr id="307" name="Picture 307"/>
            <wp:cNvGraphicFramePr/>
            <a:graphic xmlns:a="http://schemas.openxmlformats.org/drawingml/2006/main">
              <a:graphicData uri="http://schemas.openxmlformats.org/drawingml/2006/picture">
                <pic:pic xmlns:pic="http://schemas.openxmlformats.org/drawingml/2006/picture">
                  <pic:nvPicPr>
                    <pic:cNvPr id="307" name="Picture 307"/>
                    <pic:cNvPicPr/>
                  </pic:nvPicPr>
                  <pic:blipFill>
                    <a:blip r:embed="rId25"/>
                    <a:stretch>
                      <a:fillRect/>
                    </a:stretch>
                  </pic:blipFill>
                  <pic:spPr>
                    <a:xfrm>
                      <a:off x="0" y="0"/>
                      <a:ext cx="4343400" cy="504825"/>
                    </a:xfrm>
                    <a:prstGeom prst="rect">
                      <a:avLst/>
                    </a:prstGeom>
                  </pic:spPr>
                </pic:pic>
              </a:graphicData>
            </a:graphic>
          </wp:inline>
        </w:drawing>
      </w:r>
      <w:r w:rsidRPr="002E37E5">
        <w:rPr>
          <w:lang w:val="en-US"/>
        </w:rPr>
        <w:t xml:space="preserve"> </w:t>
      </w:r>
    </w:p>
    <w:p w14:paraId="17399A0C" w14:textId="77777777" w:rsidR="00A4042A" w:rsidRPr="002E37E5" w:rsidRDefault="00C37645">
      <w:pPr>
        <w:spacing w:after="161"/>
        <w:ind w:left="-4" w:right="12"/>
        <w:rPr>
          <w:lang w:val="en-US"/>
        </w:rPr>
      </w:pPr>
      <w:r w:rsidRPr="002E37E5">
        <w:rPr>
          <w:lang w:val="en-US"/>
        </w:rPr>
        <w:t xml:space="preserve">Confirm the above question with "Y" and press Enter, it will now take a few seconds for the hard drive to be formatted. </w:t>
      </w:r>
    </w:p>
    <w:p w14:paraId="17D77E47" w14:textId="77777777" w:rsidR="00A4042A" w:rsidRPr="002E37E5" w:rsidRDefault="00C37645">
      <w:pPr>
        <w:spacing w:after="161"/>
        <w:ind w:left="-4" w:right="12"/>
        <w:rPr>
          <w:lang w:val="en-US"/>
        </w:rPr>
      </w:pPr>
      <w:r w:rsidRPr="002E37E5">
        <w:rPr>
          <w:lang w:val="en-US"/>
        </w:rPr>
        <w:t xml:space="preserve">Step 6 – Start DOS </w:t>
      </w:r>
    </w:p>
    <w:p w14:paraId="41141AF2" w14:textId="77777777" w:rsidR="00A4042A" w:rsidRPr="002E37E5" w:rsidRDefault="00C37645">
      <w:pPr>
        <w:ind w:left="-4" w:right="12"/>
        <w:rPr>
          <w:lang w:val="en-US"/>
        </w:rPr>
      </w:pPr>
      <w:r w:rsidRPr="002E37E5">
        <w:rPr>
          <w:lang w:val="en-US"/>
        </w:rPr>
        <w:t xml:space="preserve">The emulated computer will now perform a reboot and greet you with a message that you should insert a system disk: </w:t>
      </w:r>
    </w:p>
    <w:p w14:paraId="3B5A95BF" w14:textId="77777777" w:rsidR="00A4042A" w:rsidRPr="002E37E5" w:rsidRDefault="00C37645">
      <w:pPr>
        <w:spacing w:after="98"/>
        <w:ind w:left="0" w:right="3972" w:firstLine="0"/>
        <w:jc w:val="center"/>
        <w:rPr>
          <w:lang w:val="en-US"/>
        </w:rPr>
      </w:pPr>
      <w:r>
        <w:rPr>
          <w:noProof/>
        </w:rPr>
        <w:drawing>
          <wp:inline distT="0" distB="0" distL="0" distR="0" wp14:anchorId="4E05EABD" wp14:editId="540B413B">
            <wp:extent cx="3228975" cy="819150"/>
            <wp:effectExtent l="0" t="0" r="0" b="0"/>
            <wp:docPr id="309" name="Picture 309"/>
            <wp:cNvGraphicFramePr/>
            <a:graphic xmlns:a="http://schemas.openxmlformats.org/drawingml/2006/main">
              <a:graphicData uri="http://schemas.openxmlformats.org/drawingml/2006/picture">
                <pic:pic xmlns:pic="http://schemas.openxmlformats.org/drawingml/2006/picture">
                  <pic:nvPicPr>
                    <pic:cNvPr id="309" name="Picture 309"/>
                    <pic:cNvPicPr/>
                  </pic:nvPicPr>
                  <pic:blipFill>
                    <a:blip r:embed="rId26"/>
                    <a:stretch>
                      <a:fillRect/>
                    </a:stretch>
                  </pic:blipFill>
                  <pic:spPr>
                    <a:xfrm>
                      <a:off x="0" y="0"/>
                      <a:ext cx="3228975" cy="819150"/>
                    </a:xfrm>
                    <a:prstGeom prst="rect">
                      <a:avLst/>
                    </a:prstGeom>
                  </pic:spPr>
                </pic:pic>
              </a:graphicData>
            </a:graphic>
          </wp:inline>
        </w:drawing>
      </w:r>
      <w:r w:rsidRPr="002E37E5">
        <w:rPr>
          <w:lang w:val="en-US"/>
        </w:rPr>
        <w:t xml:space="preserve"> </w:t>
      </w:r>
    </w:p>
    <w:p w14:paraId="1D2FA671" w14:textId="77777777" w:rsidR="00A4042A" w:rsidRPr="002E37E5" w:rsidRDefault="00C37645">
      <w:pPr>
        <w:ind w:left="-4" w:right="12"/>
        <w:rPr>
          <w:lang w:val="en-US"/>
        </w:rPr>
      </w:pPr>
      <w:r w:rsidRPr="002E37E5">
        <w:rPr>
          <w:lang w:val="en-US"/>
        </w:rPr>
        <w:t xml:space="preserve">Click the left floppy disk icon at the bottom of the emulation window to insert a floppy disk into the emulated drive: </w:t>
      </w:r>
    </w:p>
    <w:p w14:paraId="4810FFA9" w14:textId="77777777" w:rsidR="00A4042A" w:rsidRPr="002E37E5" w:rsidRDefault="00C37645">
      <w:pPr>
        <w:spacing w:after="0"/>
        <w:ind w:left="3" w:firstLine="0"/>
        <w:rPr>
          <w:lang w:val="en-US"/>
        </w:rPr>
      </w:pPr>
      <w:r>
        <w:rPr>
          <w:noProof/>
        </w:rPr>
        <w:drawing>
          <wp:inline distT="0" distB="0" distL="0" distR="0" wp14:anchorId="4ED255D7" wp14:editId="7633F809">
            <wp:extent cx="1209675" cy="323850"/>
            <wp:effectExtent l="0" t="0" r="0" b="0"/>
            <wp:docPr id="311" name="Picture 311"/>
            <wp:cNvGraphicFramePr/>
            <a:graphic xmlns:a="http://schemas.openxmlformats.org/drawingml/2006/main">
              <a:graphicData uri="http://schemas.openxmlformats.org/drawingml/2006/picture">
                <pic:pic xmlns:pic="http://schemas.openxmlformats.org/drawingml/2006/picture">
                  <pic:nvPicPr>
                    <pic:cNvPr id="311" name="Picture 311"/>
                    <pic:cNvPicPr/>
                  </pic:nvPicPr>
                  <pic:blipFill>
                    <a:blip r:embed="rId27"/>
                    <a:stretch>
                      <a:fillRect/>
                    </a:stretch>
                  </pic:blipFill>
                  <pic:spPr>
                    <a:xfrm>
                      <a:off x="0" y="0"/>
                      <a:ext cx="1209675" cy="323850"/>
                    </a:xfrm>
                    <a:prstGeom prst="rect">
                      <a:avLst/>
                    </a:prstGeom>
                  </pic:spPr>
                </pic:pic>
              </a:graphicData>
            </a:graphic>
          </wp:inline>
        </w:drawing>
      </w:r>
      <w:r w:rsidRPr="002E37E5">
        <w:rPr>
          <w:lang w:val="en-US"/>
        </w:rPr>
        <w:t xml:space="preserve"> </w:t>
      </w:r>
    </w:p>
    <w:p w14:paraId="4F2CE297" w14:textId="77777777" w:rsidR="00A4042A" w:rsidRPr="002E37E5" w:rsidRDefault="00C37645">
      <w:pPr>
        <w:ind w:left="-4" w:right="12"/>
        <w:rPr>
          <w:lang w:val="en-US"/>
        </w:rPr>
      </w:pPr>
      <w:r w:rsidRPr="002E37E5">
        <w:rPr>
          <w:lang w:val="en-US"/>
        </w:rPr>
        <w:t xml:space="preserve">Select Existing Image from the menu and select DISK1. IMG </w:t>
      </w:r>
    </w:p>
    <w:p w14:paraId="07FD9FCA" w14:textId="77777777" w:rsidR="00A4042A" w:rsidRPr="002E37E5" w:rsidRDefault="00C37645">
      <w:pPr>
        <w:spacing w:after="103"/>
        <w:ind w:left="0" w:firstLine="0"/>
        <w:jc w:val="right"/>
        <w:rPr>
          <w:lang w:val="en-US"/>
        </w:rPr>
      </w:pPr>
      <w:r>
        <w:rPr>
          <w:noProof/>
        </w:rPr>
        <w:lastRenderedPageBreak/>
        <w:drawing>
          <wp:inline distT="0" distB="0" distL="0" distR="0" wp14:anchorId="42BF76CB" wp14:editId="463D1799">
            <wp:extent cx="5760720" cy="1682750"/>
            <wp:effectExtent l="0" t="0" r="0" b="0"/>
            <wp:docPr id="327" name="Picture 327"/>
            <wp:cNvGraphicFramePr/>
            <a:graphic xmlns:a="http://schemas.openxmlformats.org/drawingml/2006/main">
              <a:graphicData uri="http://schemas.openxmlformats.org/drawingml/2006/picture">
                <pic:pic xmlns:pic="http://schemas.openxmlformats.org/drawingml/2006/picture">
                  <pic:nvPicPr>
                    <pic:cNvPr id="327" name="Picture 327"/>
                    <pic:cNvPicPr/>
                  </pic:nvPicPr>
                  <pic:blipFill>
                    <a:blip r:embed="rId28"/>
                    <a:stretch>
                      <a:fillRect/>
                    </a:stretch>
                  </pic:blipFill>
                  <pic:spPr>
                    <a:xfrm>
                      <a:off x="0" y="0"/>
                      <a:ext cx="5760720" cy="1682750"/>
                    </a:xfrm>
                    <a:prstGeom prst="rect">
                      <a:avLst/>
                    </a:prstGeom>
                  </pic:spPr>
                </pic:pic>
              </a:graphicData>
            </a:graphic>
          </wp:inline>
        </w:drawing>
      </w:r>
      <w:r w:rsidRPr="002E37E5">
        <w:rPr>
          <w:lang w:val="en-US"/>
        </w:rPr>
        <w:t xml:space="preserve"> </w:t>
      </w:r>
    </w:p>
    <w:p w14:paraId="27E7AF33" w14:textId="77777777" w:rsidR="00A4042A" w:rsidRPr="002E37E5" w:rsidRDefault="00C37645">
      <w:pPr>
        <w:ind w:left="-4" w:right="12"/>
        <w:rPr>
          <w:lang w:val="en-US"/>
        </w:rPr>
      </w:pPr>
      <w:r w:rsidRPr="002E37E5">
        <w:rPr>
          <w:lang w:val="en-US"/>
        </w:rPr>
        <w:t xml:space="preserve">Click the mouse pointer in the 86Box window and press a key. MS-DOS starts: </w:t>
      </w:r>
    </w:p>
    <w:p w14:paraId="7E38EE72" w14:textId="77777777" w:rsidR="00A4042A" w:rsidRPr="002E37E5" w:rsidRDefault="00C37645">
      <w:pPr>
        <w:spacing w:after="103"/>
        <w:ind w:left="0" w:firstLine="0"/>
        <w:jc w:val="right"/>
        <w:rPr>
          <w:lang w:val="en-US"/>
        </w:rPr>
      </w:pPr>
      <w:r>
        <w:rPr>
          <w:noProof/>
        </w:rPr>
        <w:drawing>
          <wp:inline distT="0" distB="0" distL="0" distR="0" wp14:anchorId="30BF17DC" wp14:editId="2E030D25">
            <wp:extent cx="5760720" cy="1667510"/>
            <wp:effectExtent l="0" t="0" r="0" b="0"/>
            <wp:docPr id="329" name="Picture 329"/>
            <wp:cNvGraphicFramePr/>
            <a:graphic xmlns:a="http://schemas.openxmlformats.org/drawingml/2006/main">
              <a:graphicData uri="http://schemas.openxmlformats.org/drawingml/2006/picture">
                <pic:pic xmlns:pic="http://schemas.openxmlformats.org/drawingml/2006/picture">
                  <pic:nvPicPr>
                    <pic:cNvPr id="329" name="Picture 329"/>
                    <pic:cNvPicPr/>
                  </pic:nvPicPr>
                  <pic:blipFill>
                    <a:blip r:embed="rId29"/>
                    <a:stretch>
                      <a:fillRect/>
                    </a:stretch>
                  </pic:blipFill>
                  <pic:spPr>
                    <a:xfrm>
                      <a:off x="0" y="0"/>
                      <a:ext cx="5760720" cy="1667510"/>
                    </a:xfrm>
                    <a:prstGeom prst="rect">
                      <a:avLst/>
                    </a:prstGeom>
                  </pic:spPr>
                </pic:pic>
              </a:graphicData>
            </a:graphic>
          </wp:inline>
        </w:drawing>
      </w:r>
      <w:r w:rsidRPr="002E37E5">
        <w:rPr>
          <w:lang w:val="en-US"/>
        </w:rPr>
        <w:t xml:space="preserve"> </w:t>
      </w:r>
    </w:p>
    <w:p w14:paraId="69209115" w14:textId="77777777" w:rsidR="00A4042A" w:rsidRPr="002E37E5" w:rsidRDefault="00C37645">
      <w:pPr>
        <w:spacing w:after="156"/>
        <w:ind w:left="-4" w:right="12"/>
        <w:rPr>
          <w:lang w:val="en-US"/>
        </w:rPr>
      </w:pPr>
      <w:r w:rsidRPr="002E37E5">
        <w:rPr>
          <w:lang w:val="en-US"/>
        </w:rPr>
        <w:t xml:space="preserve">Step 7 – Set up disk partition </w:t>
      </w:r>
    </w:p>
    <w:p w14:paraId="216AD4A2" w14:textId="77777777" w:rsidR="00A4042A" w:rsidRPr="002E37E5" w:rsidRDefault="00C37645">
      <w:pPr>
        <w:ind w:left="-4" w:right="12"/>
        <w:rPr>
          <w:lang w:val="en-US"/>
        </w:rPr>
      </w:pPr>
      <w:r w:rsidRPr="002E37E5">
        <w:rPr>
          <w:lang w:val="en-US"/>
        </w:rPr>
        <w:t xml:space="preserve">Type the fdisk command and confirm the entry with the Enter key. </w:t>
      </w:r>
    </w:p>
    <w:p w14:paraId="1A6C03F3" w14:textId="77777777" w:rsidR="00A4042A" w:rsidRPr="002E37E5" w:rsidRDefault="00C37645">
      <w:pPr>
        <w:spacing w:after="103"/>
        <w:ind w:left="0" w:right="3012" w:firstLine="0"/>
        <w:jc w:val="center"/>
        <w:rPr>
          <w:lang w:val="en-US"/>
        </w:rPr>
      </w:pPr>
      <w:r>
        <w:rPr>
          <w:noProof/>
        </w:rPr>
        <w:drawing>
          <wp:inline distT="0" distB="0" distL="0" distR="0" wp14:anchorId="461BFD16" wp14:editId="3AC91B1F">
            <wp:extent cx="3838575" cy="2676525"/>
            <wp:effectExtent l="0" t="0" r="0" b="0"/>
            <wp:docPr id="331" name="Picture 331"/>
            <wp:cNvGraphicFramePr/>
            <a:graphic xmlns:a="http://schemas.openxmlformats.org/drawingml/2006/main">
              <a:graphicData uri="http://schemas.openxmlformats.org/drawingml/2006/picture">
                <pic:pic xmlns:pic="http://schemas.openxmlformats.org/drawingml/2006/picture">
                  <pic:nvPicPr>
                    <pic:cNvPr id="331" name="Picture 331"/>
                    <pic:cNvPicPr/>
                  </pic:nvPicPr>
                  <pic:blipFill>
                    <a:blip r:embed="rId30"/>
                    <a:stretch>
                      <a:fillRect/>
                    </a:stretch>
                  </pic:blipFill>
                  <pic:spPr>
                    <a:xfrm>
                      <a:off x="0" y="0"/>
                      <a:ext cx="3838575" cy="2676525"/>
                    </a:xfrm>
                    <a:prstGeom prst="rect">
                      <a:avLst/>
                    </a:prstGeom>
                  </pic:spPr>
                </pic:pic>
              </a:graphicData>
            </a:graphic>
          </wp:inline>
        </w:drawing>
      </w:r>
      <w:r w:rsidRPr="002E37E5">
        <w:rPr>
          <w:lang w:val="en-US"/>
        </w:rPr>
        <w:t xml:space="preserve"> </w:t>
      </w:r>
    </w:p>
    <w:p w14:paraId="3CE0447D" w14:textId="77777777" w:rsidR="00A4042A" w:rsidRPr="002E37E5" w:rsidRDefault="00C37645">
      <w:pPr>
        <w:ind w:left="-4" w:right="12"/>
        <w:rPr>
          <w:lang w:val="en-US"/>
        </w:rPr>
      </w:pPr>
      <w:r w:rsidRPr="002E37E5">
        <w:rPr>
          <w:lang w:val="en-US"/>
        </w:rPr>
        <w:t xml:space="preserve">Select the "1" option. </w:t>
      </w:r>
    </w:p>
    <w:p w14:paraId="02B046A1" w14:textId="77777777" w:rsidR="00A4042A" w:rsidRPr="002E37E5" w:rsidRDefault="00C37645">
      <w:pPr>
        <w:spacing w:after="103"/>
        <w:ind w:left="0" w:right="4303" w:firstLine="0"/>
        <w:jc w:val="center"/>
        <w:rPr>
          <w:lang w:val="en-US"/>
        </w:rPr>
      </w:pPr>
      <w:r>
        <w:rPr>
          <w:noProof/>
        </w:rPr>
        <w:drawing>
          <wp:inline distT="0" distB="0" distL="0" distR="0" wp14:anchorId="50223DD7" wp14:editId="4CAB492E">
            <wp:extent cx="3019425" cy="1152525"/>
            <wp:effectExtent l="0" t="0" r="0" b="0"/>
            <wp:docPr id="367" name="Picture 367"/>
            <wp:cNvGraphicFramePr/>
            <a:graphic xmlns:a="http://schemas.openxmlformats.org/drawingml/2006/main">
              <a:graphicData uri="http://schemas.openxmlformats.org/drawingml/2006/picture">
                <pic:pic xmlns:pic="http://schemas.openxmlformats.org/drawingml/2006/picture">
                  <pic:nvPicPr>
                    <pic:cNvPr id="367" name="Picture 367"/>
                    <pic:cNvPicPr/>
                  </pic:nvPicPr>
                  <pic:blipFill>
                    <a:blip r:embed="rId31"/>
                    <a:stretch>
                      <a:fillRect/>
                    </a:stretch>
                  </pic:blipFill>
                  <pic:spPr>
                    <a:xfrm>
                      <a:off x="0" y="0"/>
                      <a:ext cx="3019425" cy="1152525"/>
                    </a:xfrm>
                    <a:prstGeom prst="rect">
                      <a:avLst/>
                    </a:prstGeom>
                  </pic:spPr>
                </pic:pic>
              </a:graphicData>
            </a:graphic>
          </wp:inline>
        </w:drawing>
      </w:r>
      <w:r w:rsidRPr="002E37E5">
        <w:rPr>
          <w:lang w:val="en-US"/>
        </w:rPr>
        <w:t xml:space="preserve"> </w:t>
      </w:r>
    </w:p>
    <w:p w14:paraId="3F925273" w14:textId="77777777" w:rsidR="00A4042A" w:rsidRPr="002E37E5" w:rsidRDefault="00C37645">
      <w:pPr>
        <w:ind w:left="-4" w:right="12"/>
        <w:rPr>
          <w:lang w:val="en-US"/>
        </w:rPr>
      </w:pPr>
      <w:r w:rsidRPr="002E37E5">
        <w:rPr>
          <w:lang w:val="en-US"/>
        </w:rPr>
        <w:t xml:space="preserve">Confirm the selection with "J". </w:t>
      </w:r>
    </w:p>
    <w:p w14:paraId="6B71D5F3" w14:textId="77777777" w:rsidR="00A4042A" w:rsidRPr="002E37E5" w:rsidRDefault="00C37645">
      <w:pPr>
        <w:spacing w:after="98"/>
        <w:ind w:left="0" w:right="4212" w:firstLine="0"/>
        <w:jc w:val="center"/>
        <w:rPr>
          <w:lang w:val="en-US"/>
        </w:rPr>
      </w:pPr>
      <w:r>
        <w:rPr>
          <w:noProof/>
        </w:rPr>
        <w:lastRenderedPageBreak/>
        <w:drawing>
          <wp:inline distT="0" distB="0" distL="0" distR="0" wp14:anchorId="62234F03" wp14:editId="7F9B161B">
            <wp:extent cx="3086100" cy="885825"/>
            <wp:effectExtent l="0" t="0" r="0" b="0"/>
            <wp:docPr id="369" name="Picture 369"/>
            <wp:cNvGraphicFramePr/>
            <a:graphic xmlns:a="http://schemas.openxmlformats.org/drawingml/2006/main">
              <a:graphicData uri="http://schemas.openxmlformats.org/drawingml/2006/picture">
                <pic:pic xmlns:pic="http://schemas.openxmlformats.org/drawingml/2006/picture">
                  <pic:nvPicPr>
                    <pic:cNvPr id="369" name="Picture 369"/>
                    <pic:cNvPicPr/>
                  </pic:nvPicPr>
                  <pic:blipFill>
                    <a:blip r:embed="rId32"/>
                    <a:stretch>
                      <a:fillRect/>
                    </a:stretch>
                  </pic:blipFill>
                  <pic:spPr>
                    <a:xfrm>
                      <a:off x="0" y="0"/>
                      <a:ext cx="3086100" cy="885825"/>
                    </a:xfrm>
                    <a:prstGeom prst="rect">
                      <a:avLst/>
                    </a:prstGeom>
                  </pic:spPr>
                </pic:pic>
              </a:graphicData>
            </a:graphic>
          </wp:inline>
        </w:drawing>
      </w:r>
      <w:r w:rsidRPr="002E37E5">
        <w:rPr>
          <w:lang w:val="en-US"/>
        </w:rPr>
        <w:t xml:space="preserve"> </w:t>
      </w:r>
    </w:p>
    <w:p w14:paraId="0929C9C3" w14:textId="77777777" w:rsidR="00A4042A" w:rsidRPr="002E37E5" w:rsidRDefault="00C37645">
      <w:pPr>
        <w:ind w:left="-4" w:right="12"/>
        <w:rPr>
          <w:lang w:val="en-US"/>
        </w:rPr>
      </w:pPr>
      <w:r w:rsidRPr="002E37E5">
        <w:rPr>
          <w:lang w:val="en-US"/>
        </w:rPr>
        <w:t xml:space="preserve">Press a key and your emulated PC 1512 will boot: </w:t>
      </w:r>
    </w:p>
    <w:p w14:paraId="232DE255" w14:textId="77777777" w:rsidR="00A4042A" w:rsidRPr="002E37E5" w:rsidRDefault="00C37645">
      <w:pPr>
        <w:spacing w:after="98"/>
        <w:ind w:left="0" w:right="3372" w:firstLine="0"/>
        <w:jc w:val="center"/>
        <w:rPr>
          <w:lang w:val="en-US"/>
        </w:rPr>
      </w:pPr>
      <w:r>
        <w:rPr>
          <w:noProof/>
        </w:rPr>
        <w:drawing>
          <wp:inline distT="0" distB="0" distL="0" distR="0" wp14:anchorId="7BABF8D9" wp14:editId="0F76A488">
            <wp:extent cx="3609975" cy="1552575"/>
            <wp:effectExtent l="0" t="0" r="0" b="0"/>
            <wp:docPr id="371" name="Picture 371"/>
            <wp:cNvGraphicFramePr/>
            <a:graphic xmlns:a="http://schemas.openxmlformats.org/drawingml/2006/main">
              <a:graphicData uri="http://schemas.openxmlformats.org/drawingml/2006/picture">
                <pic:pic xmlns:pic="http://schemas.openxmlformats.org/drawingml/2006/picture">
                  <pic:nvPicPr>
                    <pic:cNvPr id="371" name="Picture 371"/>
                    <pic:cNvPicPr/>
                  </pic:nvPicPr>
                  <pic:blipFill>
                    <a:blip r:embed="rId33"/>
                    <a:stretch>
                      <a:fillRect/>
                    </a:stretch>
                  </pic:blipFill>
                  <pic:spPr>
                    <a:xfrm>
                      <a:off x="0" y="0"/>
                      <a:ext cx="3609975" cy="1552575"/>
                    </a:xfrm>
                    <a:prstGeom prst="rect">
                      <a:avLst/>
                    </a:prstGeom>
                  </pic:spPr>
                </pic:pic>
              </a:graphicData>
            </a:graphic>
          </wp:inline>
        </w:drawing>
      </w:r>
      <w:r w:rsidRPr="002E37E5">
        <w:rPr>
          <w:lang w:val="en-US"/>
        </w:rPr>
        <w:t xml:space="preserve"> </w:t>
      </w:r>
    </w:p>
    <w:p w14:paraId="32509BF7" w14:textId="77777777" w:rsidR="00A4042A" w:rsidRPr="002E37E5" w:rsidRDefault="00C37645">
      <w:pPr>
        <w:spacing w:after="161"/>
        <w:ind w:left="-4" w:right="12"/>
        <w:rPr>
          <w:lang w:val="en-US"/>
        </w:rPr>
      </w:pPr>
      <w:r w:rsidRPr="002E37E5">
        <w:rPr>
          <w:lang w:val="en-US"/>
        </w:rPr>
        <w:t xml:space="preserve">Step 8 – Transfer MS-DOS to Disk </w:t>
      </w:r>
    </w:p>
    <w:p w14:paraId="597C1856" w14:textId="77777777" w:rsidR="00A4042A" w:rsidRPr="002E37E5" w:rsidRDefault="00C37645">
      <w:pPr>
        <w:spacing w:after="0" w:line="402" w:lineRule="auto"/>
        <w:ind w:left="-4" w:right="4328"/>
        <w:rPr>
          <w:lang w:val="en-US"/>
        </w:rPr>
      </w:pPr>
      <w:r w:rsidRPr="002E37E5">
        <w:rPr>
          <w:lang w:val="en-US"/>
        </w:rPr>
        <w:t xml:space="preserve">Enter the following commands one at a time: format c: </w:t>
      </w:r>
    </w:p>
    <w:p w14:paraId="08BE91A2" w14:textId="77777777" w:rsidR="00A4042A" w:rsidRPr="004D3E77" w:rsidRDefault="00C37645">
      <w:pPr>
        <w:spacing w:after="5" w:line="398" w:lineRule="auto"/>
        <w:ind w:left="-4" w:right="8012"/>
        <w:rPr>
          <w:lang w:val="en-US"/>
        </w:rPr>
      </w:pPr>
      <w:r w:rsidRPr="002E37E5">
        <w:rPr>
          <w:lang w:val="en-US"/>
        </w:rPr>
        <w:t xml:space="preserve">sys c: copy a:*.* c: </w:t>
      </w:r>
    </w:p>
    <w:p w14:paraId="11E5A708" w14:textId="77777777" w:rsidR="00A4042A" w:rsidRPr="002E37E5" w:rsidRDefault="00C37645">
      <w:pPr>
        <w:spacing w:after="190"/>
        <w:ind w:left="-4" w:right="12"/>
        <w:rPr>
          <w:lang w:val="en-US"/>
        </w:rPr>
      </w:pPr>
      <w:r w:rsidRPr="002E37E5">
        <w:rPr>
          <w:lang w:val="en-US"/>
        </w:rPr>
        <w:t xml:space="preserve">Remove "Eject" the emulated floppy disk from drive A (via the floppy disk icon in the lower left) and click CTRL+ALT+DELETE under Action. </w:t>
      </w:r>
    </w:p>
    <w:p w14:paraId="324593B5" w14:textId="77777777" w:rsidR="00A4042A" w:rsidRPr="002E37E5" w:rsidRDefault="00C37645">
      <w:pPr>
        <w:ind w:left="-4" w:right="12"/>
        <w:rPr>
          <w:lang w:val="en-US"/>
        </w:rPr>
      </w:pPr>
      <w:r w:rsidRPr="002E37E5">
        <w:rPr>
          <w:lang w:val="en-US"/>
        </w:rPr>
        <w:t xml:space="preserve">Done – Your PC1512 is ready to use – Have fun   </w:t>
      </w:r>
    </w:p>
    <w:p w14:paraId="32404A44" w14:textId="77777777" w:rsidR="00A4042A" w:rsidRDefault="00C37645">
      <w:pPr>
        <w:spacing w:after="166" w:line="251" w:lineRule="auto"/>
        <w:ind w:left="7058" w:firstLine="960"/>
      </w:pPr>
      <w:r>
        <w:t xml:space="preserve">Thomas Bär </w:t>
      </w:r>
      <w:r>
        <w:rPr>
          <w:rFonts w:ascii="Arial" w:eastAsia="Arial" w:hAnsi="Arial" w:cs="Arial"/>
          <w:sz w:val="20"/>
        </w:rPr>
        <w:t xml:space="preserve">thomas@8und16bit.de </w:t>
      </w:r>
    </w:p>
    <w:p w14:paraId="676DDF6D" w14:textId="77777777" w:rsidR="00A4042A" w:rsidRDefault="00C37645">
      <w:pPr>
        <w:spacing w:after="160"/>
        <w:ind w:left="2" w:firstLine="0"/>
      </w:pPr>
      <w:r>
        <w:t xml:space="preserve"> </w:t>
      </w:r>
    </w:p>
    <w:p w14:paraId="7D2158CC" w14:textId="77777777" w:rsidR="00A4042A" w:rsidRDefault="00C37645">
      <w:pPr>
        <w:spacing w:after="160"/>
        <w:ind w:left="2" w:firstLine="0"/>
      </w:pPr>
      <w:r>
        <w:t xml:space="preserve"> </w:t>
      </w:r>
    </w:p>
    <w:p w14:paraId="03588226" w14:textId="77777777" w:rsidR="00A4042A" w:rsidRDefault="00C37645">
      <w:pPr>
        <w:spacing w:after="160"/>
        <w:ind w:left="2" w:firstLine="0"/>
      </w:pPr>
      <w:r>
        <w:t xml:space="preserve"> </w:t>
      </w:r>
    </w:p>
    <w:p w14:paraId="75859EFA" w14:textId="77777777" w:rsidR="00A4042A" w:rsidRDefault="00C37645">
      <w:pPr>
        <w:spacing w:after="155"/>
        <w:ind w:left="2" w:firstLine="0"/>
      </w:pPr>
      <w:r>
        <w:t xml:space="preserve"> </w:t>
      </w:r>
    </w:p>
    <w:p w14:paraId="2230DF59" w14:textId="77777777" w:rsidR="00A4042A" w:rsidRDefault="00C37645">
      <w:pPr>
        <w:spacing w:after="160"/>
        <w:ind w:left="2" w:firstLine="0"/>
      </w:pPr>
      <w:r>
        <w:t xml:space="preserve"> </w:t>
      </w:r>
    </w:p>
    <w:p w14:paraId="47F51CFE" w14:textId="10CA7AED" w:rsidR="00A4042A" w:rsidRDefault="00C37645">
      <w:pPr>
        <w:spacing w:after="0"/>
        <w:ind w:left="2" w:firstLine="0"/>
      </w:pPr>
      <w:r>
        <w:t xml:space="preserve"> </w:t>
      </w:r>
    </w:p>
    <w:sectPr w:rsidR="00A4042A">
      <w:headerReference w:type="even" r:id="rId34"/>
      <w:headerReference w:type="default" r:id="rId35"/>
      <w:headerReference w:type="first" r:id="rId36"/>
      <w:pgSz w:w="11904" w:h="16838"/>
      <w:pgMar w:top="1417" w:right="1366" w:bottom="1208" w:left="141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2443B" w14:textId="77777777" w:rsidR="000F1AA9" w:rsidRDefault="000F1AA9">
      <w:pPr>
        <w:spacing w:after="0" w:line="240" w:lineRule="auto"/>
      </w:pPr>
      <w:r>
        <w:separator/>
      </w:r>
    </w:p>
  </w:endnote>
  <w:endnote w:type="continuationSeparator" w:id="0">
    <w:p w14:paraId="4EE30B8A" w14:textId="77777777" w:rsidR="000F1AA9" w:rsidRDefault="000F1A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6A24C" w14:textId="77777777" w:rsidR="000F1AA9" w:rsidRDefault="000F1AA9">
      <w:pPr>
        <w:spacing w:after="0" w:line="240" w:lineRule="auto"/>
      </w:pPr>
      <w:r>
        <w:separator/>
      </w:r>
    </w:p>
  </w:footnote>
  <w:footnote w:type="continuationSeparator" w:id="0">
    <w:p w14:paraId="7AB32019" w14:textId="77777777" w:rsidR="000F1AA9" w:rsidRDefault="000F1A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36FA4" w14:textId="77777777" w:rsidR="00A4042A" w:rsidRDefault="00C37645">
    <w:pPr>
      <w:spacing w:after="0"/>
      <w:ind w:left="0" w:firstLine="0"/>
      <w:jc w:val="right"/>
    </w:pPr>
    <w:r>
      <w:rPr>
        <w:noProof/>
      </w:rPr>
      <w:drawing>
        <wp:anchor distT="0" distB="0" distL="114300" distR="114300" simplePos="0" relativeHeight="251658240" behindDoc="0" locked="0" layoutInCell="1" allowOverlap="0" wp14:anchorId="14A43BAD" wp14:editId="7B922640">
          <wp:simplePos x="0" y="0"/>
          <wp:positionH relativeFrom="page">
            <wp:posOffset>5746114</wp:posOffset>
          </wp:positionH>
          <wp:positionV relativeFrom="page">
            <wp:posOffset>449579</wp:posOffset>
          </wp:positionV>
          <wp:extent cx="913629" cy="430530"/>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913629" cy="430530"/>
                  </a:xfrm>
                  <a:prstGeom prst="rect">
                    <a:avLst/>
                  </a:prstGeom>
                </pic:spPr>
              </pic:pic>
            </a:graphicData>
          </a:graphic>
        </wp:anchor>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F7866" w14:textId="77777777" w:rsidR="00A4042A" w:rsidRDefault="00C37645">
    <w:pPr>
      <w:spacing w:after="0"/>
      <w:ind w:left="0" w:firstLine="0"/>
      <w:jc w:val="right"/>
    </w:pPr>
    <w:r>
      <w:rPr>
        <w:noProof/>
      </w:rPr>
      <w:drawing>
        <wp:anchor distT="0" distB="0" distL="114300" distR="114300" simplePos="0" relativeHeight="251659264" behindDoc="0" locked="0" layoutInCell="1" allowOverlap="0" wp14:anchorId="30D24D40" wp14:editId="0EEA6E97">
          <wp:simplePos x="0" y="0"/>
          <wp:positionH relativeFrom="page">
            <wp:posOffset>5746114</wp:posOffset>
          </wp:positionH>
          <wp:positionV relativeFrom="page">
            <wp:posOffset>449579</wp:posOffset>
          </wp:positionV>
          <wp:extent cx="913629" cy="430530"/>
          <wp:effectExtent l="0" t="0" r="0" b="0"/>
          <wp:wrapSquare wrapText="bothSides"/>
          <wp:docPr id="92397871"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913629" cy="430530"/>
                  </a:xfrm>
                  <a:prstGeom prst="rect">
                    <a:avLst/>
                  </a:prstGeom>
                </pic:spPr>
              </pic:pic>
            </a:graphicData>
          </a:graphic>
        </wp:anchor>
      </w:drawing>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E4B4C" w14:textId="77777777" w:rsidR="00A4042A" w:rsidRDefault="00C37645">
    <w:pPr>
      <w:spacing w:after="0"/>
      <w:ind w:left="0" w:firstLine="0"/>
      <w:jc w:val="right"/>
    </w:pPr>
    <w:r>
      <w:rPr>
        <w:noProof/>
      </w:rPr>
      <w:drawing>
        <wp:anchor distT="0" distB="0" distL="114300" distR="114300" simplePos="0" relativeHeight="251660288" behindDoc="0" locked="0" layoutInCell="1" allowOverlap="0" wp14:anchorId="52A13E44" wp14:editId="0EDEA560">
          <wp:simplePos x="0" y="0"/>
          <wp:positionH relativeFrom="page">
            <wp:posOffset>5746114</wp:posOffset>
          </wp:positionH>
          <wp:positionV relativeFrom="page">
            <wp:posOffset>449579</wp:posOffset>
          </wp:positionV>
          <wp:extent cx="913629" cy="430530"/>
          <wp:effectExtent l="0" t="0" r="0" b="0"/>
          <wp:wrapSquare wrapText="bothSides"/>
          <wp:docPr id="566760977"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913629" cy="430530"/>
                  </a:xfrm>
                  <a:prstGeom prst="rect">
                    <a:avLst/>
                  </a:prstGeom>
                </pic:spPr>
              </pic:pic>
            </a:graphicData>
          </a:graphic>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D4BF4"/>
    <w:multiLevelType w:val="hybridMultilevel"/>
    <w:tmpl w:val="731C5D02"/>
    <w:lvl w:ilvl="0" w:tplc="6BC2812C">
      <w:start w:val="1"/>
      <w:numFmt w:val="bullet"/>
      <w:lvlText w:val="-"/>
      <w:lvlJc w:val="left"/>
      <w:pPr>
        <w:ind w:left="7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11490B6">
      <w:start w:val="1"/>
      <w:numFmt w:val="bullet"/>
      <w:lvlText w:val="o"/>
      <w:lvlJc w:val="left"/>
      <w:pPr>
        <w:ind w:left="14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1FA9DF0">
      <w:start w:val="1"/>
      <w:numFmt w:val="bullet"/>
      <w:lvlText w:val="▪"/>
      <w:lvlJc w:val="left"/>
      <w:pPr>
        <w:ind w:left="21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9CCF84A">
      <w:start w:val="1"/>
      <w:numFmt w:val="bullet"/>
      <w:lvlText w:val="•"/>
      <w:lvlJc w:val="left"/>
      <w:pPr>
        <w:ind w:left="28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E5C6DE4">
      <w:start w:val="1"/>
      <w:numFmt w:val="bullet"/>
      <w:lvlText w:val="o"/>
      <w:lvlJc w:val="left"/>
      <w:pPr>
        <w:ind w:left="36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3BE6EF6">
      <w:start w:val="1"/>
      <w:numFmt w:val="bullet"/>
      <w:lvlText w:val="▪"/>
      <w:lvlJc w:val="left"/>
      <w:pPr>
        <w:ind w:left="43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7089B64">
      <w:start w:val="1"/>
      <w:numFmt w:val="bullet"/>
      <w:lvlText w:val="•"/>
      <w:lvlJc w:val="left"/>
      <w:pPr>
        <w:ind w:left="50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9FC8F4A">
      <w:start w:val="1"/>
      <w:numFmt w:val="bullet"/>
      <w:lvlText w:val="o"/>
      <w:lvlJc w:val="left"/>
      <w:pPr>
        <w:ind w:left="57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31E89C0">
      <w:start w:val="1"/>
      <w:numFmt w:val="bullet"/>
      <w:lvlText w:val="▪"/>
      <w:lvlJc w:val="left"/>
      <w:pPr>
        <w:ind w:left="64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203513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42A"/>
    <w:rsid w:val="000F1AA9"/>
    <w:rsid w:val="002E37E5"/>
    <w:rsid w:val="00344D0B"/>
    <w:rsid w:val="0036600C"/>
    <w:rsid w:val="004D3E77"/>
    <w:rsid w:val="00A4042A"/>
    <w:rsid w:val="00C37645"/>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6A69E"/>
  <w15:docId w15:val="{3982A84D-E211-4929-BABA-DE88417AD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BE" w:eastAsia="nl-B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pacing w:after="114" w:line="259" w:lineRule="auto"/>
      <w:ind w:left="11" w:hanging="9"/>
    </w:pPr>
    <w:rPr>
      <w:rFonts w:ascii="Calibri" w:eastAsia="Calibri" w:hAnsi="Calibri" w:cs="Calibri"/>
      <w:color w:val="000000"/>
      <w:sz w:val="2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Tekstvantijdelijkeaanduiding">
    <w:name w:val="Placeholder Text"/>
    <w:basedOn w:val="Standaardalinea-lettertype"/>
    <w:uiPriority w:val="99"/>
    <w:semiHidden/>
    <w:rsid w:val="002E37E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g"/><Relationship Id="rId34" Type="http://schemas.openxmlformats.org/officeDocument/2006/relationships/header" Target="header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header" Target="header3.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5.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8.jpg"/></Relationships>
</file>

<file path=word/_rels/header2.xml.rels><?xml version="1.0" encoding="UTF-8" standalone="yes"?>
<Relationships xmlns="http://schemas.openxmlformats.org/package/2006/relationships"><Relationship Id="rId1" Type="http://schemas.openxmlformats.org/officeDocument/2006/relationships/image" Target="media/image28.jpg"/></Relationships>
</file>

<file path=word/_rels/header3.xml.rels><?xml version="1.0" encoding="UTF-8" standalone="yes"?>
<Relationships xmlns="http://schemas.openxmlformats.org/package/2006/relationships"><Relationship Id="rId1" Type="http://schemas.openxmlformats.org/officeDocument/2006/relationships/image" Target="media/image28.jp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927</Words>
  <Characters>5492</Characters>
  <Application>Microsoft Office Word</Application>
  <DocSecurity>0</DocSecurity>
  <Lines>137</Lines>
  <Paragraphs>78</Paragraphs>
  <ScaleCrop>false</ScaleCrop>
  <Company/>
  <LinksUpToDate>false</LinksUpToDate>
  <CharactersWithSpaces>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Bär</dc:creator>
  <cp:keywords/>
  <cp:lastModifiedBy>Jos Vermoesen</cp:lastModifiedBy>
  <cp:revision>1</cp:revision>
  <dcterms:created xsi:type="dcterms:W3CDTF">2026-08-30T08:53:00Z</dcterms:created>
  <dcterms:modified xsi:type="dcterms:W3CDTF">2026-08-30T08:56:00Z</dcterms:modified>
</cp:coreProperties>
</file>