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1300"/>
        <w:gridCol w:w="1900"/>
        <w:gridCol w:w="1300"/>
        <w:gridCol w:w="2606"/>
      </w:tblGrid>
      <w:tr w:rsidR="009963C4" w14:paraId="3D62B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F1FEF" w14:textId="77777777" w:rsidR="009963C4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8E99F" w14:textId="77777777" w:rsidR="009963C4" w:rsidRDefault="00000000">
            <w:r>
              <w:t>11-Oct-2025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72B6A" w14:textId="77777777" w:rsidR="009963C4" w:rsidRDefault="00000000">
            <w:r>
              <w:rPr>
                <w:b/>
                <w:bCs/>
              </w:rPr>
              <w:t>EQUIPO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95341" w14:textId="77777777" w:rsidR="009963C4" w:rsidRDefault="00000000">
            <w:r>
              <w:t>3600-01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BC4F9" w14:textId="77777777" w:rsidR="009963C4" w:rsidRDefault="00000000">
            <w:r>
              <w:rPr>
                <w:b/>
                <w:bCs/>
              </w:rPr>
              <w:t>HORAS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04E8F" w14:textId="77777777" w:rsidR="009963C4" w:rsidRDefault="00000000">
            <w:r>
              <w:t>65.703,2 h</w:t>
            </w:r>
          </w:p>
        </w:tc>
      </w:tr>
      <w:tr w:rsidR="009963C4" w14:paraId="32405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DD582" w14:textId="77777777" w:rsidR="009963C4" w:rsidRDefault="00000000">
            <w:r>
              <w:rPr>
                <w:b/>
                <w:bCs/>
              </w:rPr>
              <w:t>INSPECTOR</w:t>
            </w:r>
          </w:p>
        </w:tc>
        <w:tc>
          <w:tcPr>
            <w:tcW w:w="50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4A881" w14:textId="77777777" w:rsidR="009963C4" w:rsidRDefault="00000000">
            <w:r>
              <w:t>INSP-01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13341" w14:textId="77777777" w:rsidR="009963C4" w:rsidRDefault="00000000">
            <w:r>
              <w:rPr>
                <w:b/>
                <w:bCs/>
              </w:rPr>
              <w:t>ZONAS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82F02" w14:textId="77777777" w:rsidR="009963C4" w:rsidRDefault="00000000">
            <w:r>
              <w:t>3 zonas · 12 puntos</w:t>
            </w:r>
          </w:p>
        </w:tc>
      </w:tr>
    </w:tbl>
    <w:p w14:paraId="6A4583DC" w14:textId="77777777" w:rsidR="009963C4" w:rsidRDefault="009963C4">
      <w:pPr>
        <w:spacing w:after="120"/>
      </w:pPr>
    </w:p>
    <w:p w14:paraId="07E0908D" w14:textId="77777777" w:rsidR="009963C4" w:rsidRDefault="00000000">
      <w:pPr>
        <w:spacing w:after="120"/>
      </w:pPr>
      <w:r>
        <w:rPr>
          <w:i/>
          <w:iCs/>
          <w:sz w:val="16"/>
          <w:szCs w:val="16"/>
        </w:rPr>
        <w:t>NOTA: con el equipo armado algunas áreas quedan ocultas y no son inspeccionables. Lo reportado se refiere a las zonas con acceso.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606"/>
      </w:tblGrid>
      <w:tr w:rsidR="009963C4" w14:paraId="236AF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62DD7" w14:textId="77777777" w:rsidR="009963C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968EB" w14:textId="77777777" w:rsidR="009963C4" w:rsidRDefault="00000000">
            <w:r>
              <w:rPr>
                <w:b/>
                <w:bCs/>
                <w:color w:val="FFFFFF"/>
              </w:rPr>
              <w:t>Criterio</w:t>
            </w:r>
          </w:p>
        </w:tc>
      </w:tr>
      <w:tr w:rsidR="009963C4" w14:paraId="63354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F03D5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2ECDA" w14:textId="77777777" w:rsidR="009963C4" w:rsidRDefault="00000000">
            <w:r>
              <w:t xml:space="preserve">L actual menor que </w:t>
            </w:r>
            <w:proofErr w:type="spellStart"/>
            <w:r>
              <w:t>Caution</w:t>
            </w:r>
            <w:proofErr w:type="spellEnd"/>
            <w:r>
              <w:t>. Seguimiento en la frecuencia normal de inspección.</w:t>
            </w:r>
          </w:p>
        </w:tc>
      </w:tr>
      <w:tr w:rsidR="009963C4" w14:paraId="236F6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0A093" w14:textId="77777777" w:rsidR="009963C4" w:rsidRDefault="00000000">
            <w:pPr>
              <w:jc w:val="center"/>
            </w:pPr>
            <w:r>
              <w:t>Alerta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CD5B5" w14:textId="77777777" w:rsidR="009963C4" w:rsidRDefault="00000000">
            <w:r>
              <w:t xml:space="preserve">L actual igual o mayor que </w:t>
            </w:r>
            <w:proofErr w:type="spellStart"/>
            <w:r>
              <w:t>Caution</w:t>
            </w:r>
            <w:proofErr w:type="spellEnd"/>
            <w:r>
              <w:t xml:space="preserve"> y menor que Danger. Aumentar frecuencia de inspección y programar reparación.</w:t>
            </w:r>
          </w:p>
        </w:tc>
      </w:tr>
      <w:tr w:rsidR="009963C4" w14:paraId="7E297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8FA15" w14:textId="77777777" w:rsidR="009963C4" w:rsidRDefault="00000000">
            <w:pPr>
              <w:jc w:val="center"/>
            </w:pPr>
            <w:r>
              <w:t>Crítico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EAC00" w14:textId="77777777" w:rsidR="009963C4" w:rsidRDefault="00000000">
            <w:r>
              <w:t>L actual igual o mayor que Danger. Reparar antes de continuar operando.</w:t>
            </w:r>
          </w:p>
        </w:tc>
      </w:tr>
      <w:tr w:rsidR="009963C4" w14:paraId="295FA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DCAEA" w14:textId="77777777" w:rsidR="009963C4" w:rsidRDefault="00000000">
            <w:pPr>
              <w:jc w:val="center"/>
            </w:pPr>
            <w:r>
              <w:t>N/I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E2D60" w14:textId="77777777" w:rsidR="009963C4" w:rsidRDefault="00000000">
            <w:r>
              <w:t>No inspeccionado (acceso, limpieza deficiente o fuera de programación).</w:t>
            </w:r>
          </w:p>
        </w:tc>
      </w:tr>
    </w:tbl>
    <w:p w14:paraId="55DC5E2C" w14:textId="77777777" w:rsidR="009963C4" w:rsidRDefault="00000000">
      <w:pPr>
        <w:spacing w:before="240" w:after="60"/>
      </w:pPr>
      <w:r>
        <w:rPr>
          <w:b/>
          <w:bCs/>
        </w:rPr>
        <w:t>Observaciones generales de la inspección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14DB03E2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5AEAE" w14:textId="77777777" w:rsidR="009963C4" w:rsidRDefault="009963C4"/>
        </w:tc>
      </w:tr>
    </w:tbl>
    <w:p w14:paraId="3130B133" w14:textId="77777777" w:rsidR="009963C4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18FE3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AAF92" w14:textId="77777777" w:rsidR="009963C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1: BOOM (PLUMA)</w:t>
            </w:r>
          </w:p>
        </w:tc>
      </w:tr>
    </w:tbl>
    <w:p w14:paraId="6B892A3D" w14:textId="77777777" w:rsidR="009963C4" w:rsidRDefault="009963C4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9963C4" w14:paraId="2504D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66937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F0A9E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72C9C" w14:textId="77777777" w:rsidR="009963C4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73504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993D9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9CAEB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A602F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89124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9963C4" w14:paraId="3366F9C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E2F28" w14:textId="77777777" w:rsidR="009963C4" w:rsidRDefault="00000000">
            <w:pPr>
              <w:jc w:val="center"/>
            </w:pPr>
            <w:r>
              <w:rPr>
                <w:b/>
                <w:bCs/>
              </w:rPr>
              <w:t>BM-01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3E05B" w14:textId="77777777" w:rsidR="009963C4" w:rsidRDefault="00000000">
            <w:r>
              <w:t>Placa lateral inferior, zona media del boom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2E032" w14:textId="77777777" w:rsidR="009963C4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FAF8A" w14:textId="77777777" w:rsidR="009963C4" w:rsidRDefault="00000000">
            <w:pPr>
              <w:jc w:val="center"/>
            </w:pPr>
            <w:r>
              <w:t>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DFEA7" w14:textId="77777777" w:rsidR="009963C4" w:rsidRDefault="00000000">
            <w:pPr>
              <w:jc w:val="center"/>
            </w:pPr>
            <w:r>
              <w:t>180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F0504" w14:textId="77777777" w:rsidR="009963C4" w:rsidRDefault="00000000">
            <w:pPr>
              <w:jc w:val="center"/>
            </w:pPr>
            <w:r>
              <w:t>200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034B7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2F4D1" w14:textId="77777777" w:rsidR="009963C4" w:rsidRDefault="009963C4"/>
        </w:tc>
      </w:tr>
      <w:tr w:rsidR="009963C4" w14:paraId="4BC53E1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9FB54" w14:textId="77777777" w:rsidR="009963C4" w:rsidRDefault="00000000">
            <w:pPr>
              <w:jc w:val="center"/>
            </w:pPr>
            <w:r>
              <w:rPr>
                <w:b/>
                <w:bCs/>
              </w:rPr>
              <w:t>BM-02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B6E6E" w14:textId="77777777" w:rsidR="009963C4" w:rsidRDefault="00000000">
            <w:r>
              <w:t>Placa superior, zona de la punta del boom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82C2E" w14:textId="77777777" w:rsidR="009963C4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3BFB9" w14:textId="77777777" w:rsidR="009963C4" w:rsidRDefault="00000000">
            <w:pPr>
              <w:jc w:val="center"/>
            </w:pPr>
            <w:r>
              <w:t>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EDBF9" w14:textId="77777777" w:rsidR="009963C4" w:rsidRDefault="00000000">
            <w:pPr>
              <w:jc w:val="center"/>
            </w:pPr>
            <w:r>
              <w:t>130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9A90A" w14:textId="77777777" w:rsidR="009963C4" w:rsidRDefault="00000000">
            <w:pPr>
              <w:jc w:val="center"/>
            </w:pPr>
            <w:r>
              <w:t>160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6A659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86345" w14:textId="77777777" w:rsidR="009963C4" w:rsidRDefault="009963C4"/>
        </w:tc>
      </w:tr>
      <w:tr w:rsidR="009963C4" w14:paraId="06D1D50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B9AAC" w14:textId="77777777" w:rsidR="009963C4" w:rsidRDefault="00000000">
            <w:pPr>
              <w:jc w:val="center"/>
            </w:pPr>
            <w:r>
              <w:rPr>
                <w:b/>
                <w:bCs/>
              </w:rPr>
              <w:t>BM-03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999AB" w14:textId="77777777" w:rsidR="009963C4" w:rsidRDefault="00000000">
            <w:r>
              <w:t>Orejas de los cilindros del brazo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8FF26" w14:textId="77777777" w:rsidR="009963C4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14054" w14:textId="77777777" w:rsidR="009963C4" w:rsidRDefault="00000000">
            <w:pPr>
              <w:jc w:val="center"/>
            </w:pPr>
            <w:r>
              <w:t>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DA32C" w14:textId="77777777" w:rsidR="009963C4" w:rsidRDefault="00000000">
            <w:pPr>
              <w:jc w:val="center"/>
            </w:pPr>
            <w:r>
              <w:t>140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97B7E" w14:textId="77777777" w:rsidR="009963C4" w:rsidRDefault="00000000">
            <w:pPr>
              <w:jc w:val="center"/>
            </w:pPr>
            <w:r>
              <w:t>170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36691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2A1B2" w14:textId="77777777" w:rsidR="009963C4" w:rsidRDefault="009963C4"/>
        </w:tc>
      </w:tr>
      <w:tr w:rsidR="009963C4" w14:paraId="66A39EF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70DB8" w14:textId="77777777" w:rsidR="009963C4" w:rsidRDefault="00000000">
            <w:pPr>
              <w:jc w:val="center"/>
            </w:pPr>
            <w:r>
              <w:rPr>
                <w:b/>
                <w:bCs/>
              </w:rPr>
              <w:t>BM-04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615F3" w14:textId="77777777" w:rsidR="009963C4" w:rsidRDefault="00000000">
            <w:r>
              <w:t>Cara lateral derecha, zona reparada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4D767" w14:textId="77777777" w:rsidR="009963C4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8793C" w14:textId="77777777" w:rsidR="009963C4" w:rsidRDefault="00000000">
            <w:pPr>
              <w:jc w:val="center"/>
            </w:pPr>
            <w:r>
              <w:t>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FE583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4B008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1C36D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2FFFF" w14:textId="77777777" w:rsidR="009963C4" w:rsidRDefault="009963C4"/>
        </w:tc>
      </w:tr>
    </w:tbl>
    <w:p w14:paraId="2E15846E" w14:textId="77777777" w:rsidR="009963C4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0A8633A0" w14:textId="77777777" w:rsidR="009963C4" w:rsidRDefault="00000000">
      <w:pPr>
        <w:jc w:val="center"/>
      </w:pPr>
      <w:r>
        <w:rPr>
          <w:noProof/>
        </w:rPr>
        <w:drawing>
          <wp:inline distT="0" distB="0" distL="0" distR="0" wp14:anchorId="1037768A" wp14:editId="3ACB483A">
            <wp:extent cx="3762375" cy="314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56C" w14:textId="77777777" w:rsidR="009963C4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9963C4" w14:paraId="6DCF04D6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96832" w14:textId="77777777" w:rsidR="009963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9EA679" wp14:editId="18653BCA">
                  <wp:extent cx="2533650" cy="1905000"/>
                  <wp:effectExtent l="0" t="0" r="0" b="0"/>
                  <wp:docPr id="2034296921" name="Imagen 2034296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F1897" w14:textId="77777777" w:rsidR="009963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B360F6" wp14:editId="429BC07E">
                  <wp:extent cx="2533650" cy="1905000"/>
                  <wp:effectExtent l="0" t="0" r="0" b="0"/>
                  <wp:docPr id="815057983" name="Imagen 815057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3C4" w14:paraId="19204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9777C" w14:textId="77777777" w:rsidR="009963C4" w:rsidRDefault="00000000">
            <w:r>
              <w:rPr>
                <w:sz w:val="16"/>
                <w:szCs w:val="16"/>
              </w:rPr>
              <w:t>Boom · 01-Mar-2024 · vista de la zona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99FB2" w14:textId="77777777" w:rsidR="009963C4" w:rsidRDefault="00000000">
            <w:r>
              <w:rPr>
                <w:sz w:val="16"/>
                <w:szCs w:val="16"/>
              </w:rPr>
              <w:t>Boom · 01-Mar-2024 · vista de la zona</w:t>
            </w:r>
          </w:p>
        </w:tc>
      </w:tr>
    </w:tbl>
    <w:p w14:paraId="072C45FA" w14:textId="77777777" w:rsidR="009963C4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3C5FEBD7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54975" w14:textId="77777777" w:rsidR="009963C4" w:rsidRDefault="009963C4"/>
        </w:tc>
      </w:tr>
    </w:tbl>
    <w:p w14:paraId="46E764E2" w14:textId="77777777" w:rsidR="009963C4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04344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5FA69" w14:textId="77777777" w:rsidR="009963C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2: BRAZO (STICK)</w:t>
            </w:r>
          </w:p>
        </w:tc>
      </w:tr>
    </w:tbl>
    <w:p w14:paraId="65670FAE" w14:textId="77777777" w:rsidR="009963C4" w:rsidRDefault="009963C4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9963C4" w14:paraId="03D98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16FDC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D291C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ED703" w14:textId="77777777" w:rsidR="009963C4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B5EA4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A772C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A924D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B5A1C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C9840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9963C4" w14:paraId="22BFF1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A7B56" w14:textId="77777777" w:rsidR="009963C4" w:rsidRDefault="00000000">
            <w:pPr>
              <w:jc w:val="center"/>
            </w:pPr>
            <w:r>
              <w:rPr>
                <w:b/>
                <w:bCs/>
              </w:rPr>
              <w:t>BR-01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A7A76" w14:textId="77777777" w:rsidR="009963C4" w:rsidRDefault="00000000">
            <w:r>
              <w:t>Orejas intermedias del cilindro (lado punta)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8BE75" w14:textId="77777777" w:rsidR="009963C4" w:rsidRDefault="00000000">
            <w:pPr>
              <w:jc w:val="center"/>
            </w:pPr>
            <w:r>
              <w:t>300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F742E" w14:textId="77777777" w:rsidR="009963C4" w:rsidRDefault="00000000">
            <w:pPr>
              <w:jc w:val="center"/>
            </w:pPr>
            <w:r>
              <w:t>600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8F536" w14:textId="77777777" w:rsidR="009963C4" w:rsidRDefault="00000000">
            <w:pPr>
              <w:jc w:val="center"/>
            </w:pPr>
            <w:r>
              <w:t>420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3CCB2" w14:textId="77777777" w:rsidR="009963C4" w:rsidRDefault="00000000">
            <w:pPr>
              <w:jc w:val="center"/>
            </w:pPr>
            <w:r>
              <w:t>410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0855D" w14:textId="77777777" w:rsidR="009963C4" w:rsidRDefault="00000000">
            <w:pPr>
              <w:jc w:val="center"/>
            </w:pPr>
            <w:r>
              <w:t>Alerta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8E9D8" w14:textId="77777777" w:rsidR="009963C4" w:rsidRDefault="009963C4"/>
        </w:tc>
      </w:tr>
      <w:tr w:rsidR="009963C4" w14:paraId="3D18295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34DAE" w14:textId="77777777" w:rsidR="009963C4" w:rsidRDefault="00000000">
            <w:pPr>
              <w:jc w:val="center"/>
            </w:pPr>
            <w:r>
              <w:rPr>
                <w:b/>
                <w:bCs/>
              </w:rPr>
              <w:t>BR-02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7CCB9" w14:textId="77777777" w:rsidR="009963C4" w:rsidRDefault="00000000">
            <w:r>
              <w:t>Placa superior del brazo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5BE1C" w14:textId="77777777" w:rsidR="009963C4" w:rsidRDefault="00000000">
            <w:pPr>
              <w:jc w:val="center"/>
            </w:pPr>
            <w:r>
              <w:t>300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AF70A" w14:textId="77777777" w:rsidR="009963C4" w:rsidRDefault="00000000">
            <w:pPr>
              <w:jc w:val="center"/>
            </w:pPr>
            <w:r>
              <w:t>600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3FD51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9FF98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F24BD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13B2D" w14:textId="77777777" w:rsidR="009963C4" w:rsidRDefault="009963C4"/>
        </w:tc>
      </w:tr>
      <w:tr w:rsidR="009963C4" w14:paraId="255BC5E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75336" w14:textId="77777777" w:rsidR="009963C4" w:rsidRDefault="00000000">
            <w:pPr>
              <w:jc w:val="center"/>
            </w:pPr>
            <w:r>
              <w:rPr>
                <w:b/>
                <w:bCs/>
              </w:rPr>
              <w:t>BR-03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01F93" w14:textId="77777777" w:rsidR="009963C4" w:rsidRDefault="00000000">
            <w:r>
              <w:t>Soldadura de oreja interna derecha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825E4" w14:textId="77777777" w:rsidR="009963C4" w:rsidRDefault="00000000">
            <w:pPr>
              <w:jc w:val="center"/>
            </w:pPr>
            <w:r>
              <w:t>300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26D59" w14:textId="77777777" w:rsidR="009963C4" w:rsidRDefault="00000000">
            <w:pPr>
              <w:jc w:val="center"/>
            </w:pPr>
            <w:r>
              <w:t>600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9E126" w14:textId="77777777" w:rsidR="009963C4" w:rsidRDefault="00000000">
            <w:pPr>
              <w:jc w:val="center"/>
            </w:pPr>
            <w:r>
              <w:t>50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F4559" w14:textId="77777777" w:rsidR="009963C4" w:rsidRDefault="00000000">
            <w:pPr>
              <w:jc w:val="center"/>
            </w:pPr>
            <w:r>
              <w:t>60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4394E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7343D" w14:textId="77777777" w:rsidR="009963C4" w:rsidRDefault="009963C4"/>
        </w:tc>
      </w:tr>
      <w:tr w:rsidR="009963C4" w14:paraId="05BFFC2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3FC2B" w14:textId="77777777" w:rsidR="009963C4" w:rsidRDefault="00000000">
            <w:pPr>
              <w:jc w:val="center"/>
            </w:pPr>
            <w:r>
              <w:rPr>
                <w:b/>
                <w:bCs/>
              </w:rPr>
              <w:t>BR-04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DE1E1" w14:textId="77777777" w:rsidR="009963C4" w:rsidRDefault="00000000">
            <w:r>
              <w:t>Cara lateral externa izquierda (metal base)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F2990" w14:textId="77777777" w:rsidR="009963C4" w:rsidRDefault="00000000">
            <w:pPr>
              <w:jc w:val="center"/>
            </w:pPr>
            <w:r>
              <w:t>300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A5554" w14:textId="77777777" w:rsidR="009963C4" w:rsidRDefault="00000000">
            <w:pPr>
              <w:jc w:val="center"/>
            </w:pPr>
            <w:r>
              <w:t>600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82D16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6A054" w14:textId="77777777" w:rsidR="009963C4" w:rsidRDefault="00000000">
            <w:pPr>
              <w:jc w:val="center"/>
            </w:pPr>
            <w:r>
              <w:t>—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16964" w14:textId="77777777" w:rsidR="009963C4" w:rsidRDefault="00000000">
            <w:pPr>
              <w:jc w:val="center"/>
            </w:pPr>
            <w:r>
              <w:t>N/I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507FB" w14:textId="77777777" w:rsidR="009963C4" w:rsidRDefault="009963C4"/>
        </w:tc>
      </w:tr>
    </w:tbl>
    <w:p w14:paraId="313A3BF1" w14:textId="77777777" w:rsidR="009963C4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221A4E1D" w14:textId="77777777" w:rsidR="009963C4" w:rsidRDefault="00000000">
      <w:pPr>
        <w:jc w:val="center"/>
      </w:pPr>
      <w:r>
        <w:rPr>
          <w:noProof/>
        </w:rPr>
        <w:drawing>
          <wp:inline distT="0" distB="0" distL="0" distR="0" wp14:anchorId="6C3476D1" wp14:editId="33BF0FFC">
            <wp:extent cx="6096000" cy="3009900"/>
            <wp:effectExtent l="0" t="0" r="0" b="0"/>
            <wp:docPr id="506096060" name="Imagen 50609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5E6" w14:textId="77777777" w:rsidR="009963C4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9963C4" w14:paraId="12038EC9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4C0D0" w14:textId="72CCB8F3" w:rsidR="009963C4" w:rsidRDefault="00E43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C635B2" wp14:editId="6793A801">
                  <wp:extent cx="2621280" cy="1971638"/>
                  <wp:effectExtent l="0" t="0" r="7620" b="0"/>
                  <wp:docPr id="5641972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483" cy="19793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5D9DC" w14:textId="77777777" w:rsidR="009963C4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</w:tr>
      <w:tr w:rsidR="009963C4" w14:paraId="01DC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981E6" w14:textId="77777777" w:rsidR="009963C4" w:rsidRDefault="00000000">
            <w:r>
              <w:rPr>
                <w:sz w:val="16"/>
                <w:szCs w:val="16"/>
              </w:rPr>
              <w:t>Brazo · 01-Mar-2024 · vista general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915F8" w14:textId="77777777" w:rsidR="009963C4" w:rsidRDefault="00000000">
            <w:r>
              <w:rPr>
                <w:sz w:val="16"/>
                <w:szCs w:val="16"/>
              </w:rPr>
              <w:t>Punto:            Fecha:</w:t>
            </w:r>
          </w:p>
        </w:tc>
      </w:tr>
    </w:tbl>
    <w:p w14:paraId="063AB2D3" w14:textId="77777777" w:rsidR="009963C4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130BA6DC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AE97A" w14:textId="77777777" w:rsidR="009963C4" w:rsidRDefault="009963C4"/>
        </w:tc>
      </w:tr>
    </w:tbl>
    <w:p w14:paraId="410CFD55" w14:textId="77777777" w:rsidR="009963C4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2BAF6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F78F0" w14:textId="77777777" w:rsidR="009963C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3: CUCHARÓN</w:t>
            </w:r>
          </w:p>
        </w:tc>
      </w:tr>
    </w:tbl>
    <w:p w14:paraId="027FAD2D" w14:textId="77777777" w:rsidR="009963C4" w:rsidRDefault="009963C4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9963C4" w14:paraId="74DFA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354C9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8A121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A2E01" w14:textId="77777777" w:rsidR="009963C4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3ACFD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02A78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A1F27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9E1AC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380C5" w14:textId="77777777" w:rsidR="009963C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9963C4" w14:paraId="1632000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5C053" w14:textId="77777777" w:rsidR="009963C4" w:rsidRDefault="00000000">
            <w:pPr>
              <w:jc w:val="center"/>
            </w:pPr>
            <w:r>
              <w:rPr>
                <w:b/>
                <w:bCs/>
              </w:rPr>
              <w:t>CU-01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01648" w14:textId="77777777" w:rsidR="009963C4" w:rsidRDefault="00000000">
            <w:r>
              <w:t>Labio y adaptadores de dientes centrales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391BC" w14:textId="77777777" w:rsidR="009963C4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AC160" w14:textId="77777777" w:rsidR="009963C4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93EE3" w14:textId="77777777" w:rsidR="009963C4" w:rsidRDefault="00000000">
            <w:pPr>
              <w:jc w:val="center"/>
            </w:pPr>
            <w:r>
              <w:t>180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E8174" w14:textId="77777777" w:rsidR="009963C4" w:rsidRDefault="00000000">
            <w:pPr>
              <w:jc w:val="center"/>
            </w:pPr>
            <w:r>
              <w:t>230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903B4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FCB95" w14:textId="77777777" w:rsidR="009963C4" w:rsidRDefault="009963C4"/>
        </w:tc>
      </w:tr>
      <w:tr w:rsidR="009963C4" w14:paraId="649001E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6D6EB" w14:textId="77777777" w:rsidR="009963C4" w:rsidRDefault="00000000">
            <w:pPr>
              <w:jc w:val="center"/>
            </w:pPr>
            <w:r>
              <w:rPr>
                <w:b/>
                <w:bCs/>
              </w:rPr>
              <w:t>CU-02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FC3D3" w14:textId="77777777" w:rsidR="009963C4" w:rsidRDefault="00000000">
            <w:r>
              <w:t>Lateral izquierdo, cara externa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82FF1" w14:textId="77777777" w:rsidR="009963C4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43CE4" w14:textId="77777777" w:rsidR="009963C4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0D8E8" w14:textId="77777777" w:rsidR="009963C4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E3391" w14:textId="77777777" w:rsidR="009963C4" w:rsidRDefault="00000000">
            <w:pPr>
              <w:jc w:val="center"/>
            </w:pPr>
            <w:r>
              <w:t>70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D221C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25D3F" w14:textId="77777777" w:rsidR="009963C4" w:rsidRDefault="009963C4"/>
        </w:tc>
      </w:tr>
      <w:tr w:rsidR="009963C4" w14:paraId="1D20D33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57707" w14:textId="77777777" w:rsidR="009963C4" w:rsidRDefault="00000000">
            <w:pPr>
              <w:jc w:val="center"/>
            </w:pPr>
            <w:r>
              <w:rPr>
                <w:b/>
                <w:bCs/>
              </w:rPr>
              <w:t>CU-03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3E9EE" w14:textId="77777777" w:rsidR="009963C4" w:rsidRDefault="00000000">
            <w:r>
              <w:t>Esquinero inferior izquierdo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25DF9" w14:textId="77777777" w:rsidR="009963C4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C05E1" w14:textId="77777777" w:rsidR="009963C4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A5C36" w14:textId="77777777" w:rsidR="009963C4" w:rsidRDefault="00000000">
            <w:pPr>
              <w:jc w:val="center"/>
            </w:pPr>
            <w:r>
              <w:t>200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0446D" w14:textId="77777777" w:rsidR="009963C4" w:rsidRDefault="00000000">
            <w:pPr>
              <w:jc w:val="center"/>
            </w:pPr>
            <w:r>
              <w:t>240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E0E5E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A2742" w14:textId="77777777" w:rsidR="009963C4" w:rsidRDefault="009963C4"/>
        </w:tc>
      </w:tr>
      <w:tr w:rsidR="009963C4" w14:paraId="40E111C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490D9" w14:textId="77777777" w:rsidR="009963C4" w:rsidRDefault="00000000">
            <w:pPr>
              <w:jc w:val="center"/>
            </w:pPr>
            <w:r>
              <w:rPr>
                <w:b/>
                <w:bCs/>
              </w:rPr>
              <w:t>CU-04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58576" w14:textId="77777777" w:rsidR="009963C4" w:rsidRDefault="00000000">
            <w:r>
              <w:t>Lateral derecho, cara externa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DD54A" w14:textId="77777777" w:rsidR="009963C4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C2E0E" w14:textId="77777777" w:rsidR="009963C4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FB570" w14:textId="77777777" w:rsidR="009963C4" w:rsidRDefault="00000000">
            <w:pPr>
              <w:jc w:val="center"/>
            </w:pPr>
            <w:r>
              <w:t>140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0682C" w14:textId="77777777" w:rsidR="009963C4" w:rsidRDefault="00000000">
            <w:pPr>
              <w:jc w:val="center"/>
            </w:pPr>
            <w:r>
              <w:t>160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93BB2" w14:textId="77777777" w:rsidR="009963C4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40217" w14:textId="77777777" w:rsidR="009963C4" w:rsidRDefault="009963C4"/>
        </w:tc>
      </w:tr>
    </w:tbl>
    <w:p w14:paraId="157509CB" w14:textId="77777777" w:rsidR="009963C4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4605712F" w14:textId="77777777" w:rsidR="009963C4" w:rsidRDefault="00000000">
      <w:pPr>
        <w:jc w:val="center"/>
      </w:pPr>
      <w:r>
        <w:rPr>
          <w:noProof/>
        </w:rPr>
        <w:drawing>
          <wp:inline distT="0" distB="0" distL="0" distR="0" wp14:anchorId="4360610A" wp14:editId="637797BE">
            <wp:extent cx="6096000" cy="2771775"/>
            <wp:effectExtent l="0" t="0" r="0" b="0"/>
            <wp:docPr id="1481911085" name="Imagen 148191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FA01" w14:textId="77777777" w:rsidR="009963C4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9963C4" w14:paraId="6C5F9B11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AE1B7" w14:textId="77777777" w:rsidR="009963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054F6D" wp14:editId="2CC50F05">
                  <wp:extent cx="2533650" cy="1905000"/>
                  <wp:effectExtent l="0" t="0" r="0" b="0"/>
                  <wp:docPr id="1195148365" name="Imagen 1195148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1EBCA" w14:textId="77777777" w:rsidR="009963C4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</w:tr>
      <w:tr w:rsidR="009963C4" w14:paraId="3969B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CD097" w14:textId="77777777" w:rsidR="009963C4" w:rsidRDefault="00000000">
            <w:r>
              <w:rPr>
                <w:sz w:val="16"/>
                <w:szCs w:val="16"/>
              </w:rPr>
              <w:t>Cucharón nuevo · 01-Mar-2024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AFC9C" w14:textId="77777777" w:rsidR="009963C4" w:rsidRDefault="00000000">
            <w:r>
              <w:rPr>
                <w:sz w:val="16"/>
                <w:szCs w:val="16"/>
              </w:rPr>
              <w:t>Punto:            Fecha:</w:t>
            </w:r>
          </w:p>
        </w:tc>
      </w:tr>
    </w:tbl>
    <w:p w14:paraId="27DD9930" w14:textId="77777777" w:rsidR="009963C4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9963C4" w14:paraId="78277EA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A9AF4" w14:textId="77777777" w:rsidR="009963C4" w:rsidRDefault="009963C4"/>
        </w:tc>
      </w:tr>
    </w:tbl>
    <w:p w14:paraId="1E327176" w14:textId="77777777" w:rsidR="0026736A" w:rsidRDefault="0026736A"/>
    <w:sectPr w:rsidR="0026736A">
      <w:headerReference w:type="default" r:id="rId14"/>
      <w:pgSz w:w="11906" w:h="16838"/>
      <w:pgMar w:top="1600" w:right="850" w:bottom="900" w:left="850" w:header="4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F5CA" w14:textId="77777777" w:rsidR="0026736A" w:rsidRDefault="0026736A">
      <w:r>
        <w:separator/>
      </w:r>
    </w:p>
  </w:endnote>
  <w:endnote w:type="continuationSeparator" w:id="0">
    <w:p w14:paraId="64CF0507" w14:textId="77777777" w:rsidR="0026736A" w:rsidRDefault="00267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D7BB" w14:textId="77777777" w:rsidR="0026736A" w:rsidRDefault="0026736A">
      <w:r>
        <w:separator/>
      </w:r>
    </w:p>
  </w:footnote>
  <w:footnote w:type="continuationSeparator" w:id="0">
    <w:p w14:paraId="676755FF" w14:textId="77777777" w:rsidR="0026736A" w:rsidRDefault="00267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4406"/>
      <w:gridCol w:w="2800"/>
    </w:tblGrid>
    <w:tr w:rsidR="009963C4" w14:paraId="398CDBFB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3000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2E3F262" w14:textId="77777777" w:rsidR="009963C4" w:rsidRDefault="00000000">
          <w:r>
            <w:rPr>
              <w:b/>
              <w:bCs/>
              <w:color w:val="1F3864"/>
              <w:sz w:val="20"/>
              <w:szCs w:val="20"/>
            </w:rPr>
            <w:t>OPERACIÓN MINERA</w:t>
          </w:r>
        </w:p>
        <w:p w14:paraId="7DD64F79" w14:textId="77777777" w:rsidR="009963C4" w:rsidRDefault="00000000">
          <w:r>
            <w:rPr>
              <w:sz w:val="16"/>
              <w:szCs w:val="16"/>
            </w:rPr>
            <w:t>Mantenimiento – Inspección Estructural</w:t>
          </w:r>
        </w:p>
      </w:tc>
      <w:tc>
        <w:tcPr>
          <w:tcW w:w="4406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1B3C5CE" w14:textId="77777777" w:rsidR="009963C4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INSPECCIÓN ESTRUCTURAL</w:t>
          </w:r>
        </w:p>
        <w:p w14:paraId="08B82929" w14:textId="77777777" w:rsidR="009963C4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PALA HIDRÁULICA EX3600</w:t>
          </w:r>
        </w:p>
      </w:tc>
      <w:tc>
        <w:tcPr>
          <w:tcW w:w="2800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1C0FBBA6" w14:textId="77777777" w:rsidR="009963C4" w:rsidRDefault="00000000">
          <w:pPr>
            <w:jc w:val="right"/>
          </w:pPr>
          <w:r>
            <w:rPr>
              <w:sz w:val="16"/>
              <w:szCs w:val="16"/>
            </w:rPr>
            <w:t>Formato IE-3600 · Versión 1</w:t>
          </w:r>
        </w:p>
        <w:p w14:paraId="229E9A29" w14:textId="77777777" w:rsidR="009963C4" w:rsidRDefault="00000000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E4377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E4377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6BDFF1CA" w14:textId="77777777" w:rsidR="009963C4" w:rsidRDefault="009963C4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56903"/>
    <w:multiLevelType w:val="hybridMultilevel"/>
    <w:tmpl w:val="A33EF1FC"/>
    <w:lvl w:ilvl="0" w:tplc="163C676E">
      <w:start w:val="1"/>
      <w:numFmt w:val="bullet"/>
      <w:lvlText w:val="●"/>
      <w:lvlJc w:val="left"/>
      <w:pPr>
        <w:ind w:left="720" w:hanging="360"/>
      </w:pPr>
    </w:lvl>
    <w:lvl w:ilvl="1" w:tplc="40D69DF2">
      <w:start w:val="1"/>
      <w:numFmt w:val="bullet"/>
      <w:lvlText w:val="○"/>
      <w:lvlJc w:val="left"/>
      <w:pPr>
        <w:ind w:left="1440" w:hanging="360"/>
      </w:pPr>
    </w:lvl>
    <w:lvl w:ilvl="2" w:tplc="EF088FCA">
      <w:start w:val="1"/>
      <w:numFmt w:val="bullet"/>
      <w:lvlText w:val="■"/>
      <w:lvlJc w:val="left"/>
      <w:pPr>
        <w:ind w:left="2160" w:hanging="360"/>
      </w:pPr>
    </w:lvl>
    <w:lvl w:ilvl="3" w:tplc="E0EE8A94">
      <w:start w:val="1"/>
      <w:numFmt w:val="bullet"/>
      <w:lvlText w:val="●"/>
      <w:lvlJc w:val="left"/>
      <w:pPr>
        <w:ind w:left="2880" w:hanging="360"/>
      </w:pPr>
    </w:lvl>
    <w:lvl w:ilvl="4" w:tplc="C67C3BF6">
      <w:start w:val="1"/>
      <w:numFmt w:val="bullet"/>
      <w:lvlText w:val="○"/>
      <w:lvlJc w:val="left"/>
      <w:pPr>
        <w:ind w:left="3600" w:hanging="360"/>
      </w:pPr>
    </w:lvl>
    <w:lvl w:ilvl="5" w:tplc="A5FAE0EC">
      <w:start w:val="1"/>
      <w:numFmt w:val="bullet"/>
      <w:lvlText w:val="■"/>
      <w:lvlJc w:val="left"/>
      <w:pPr>
        <w:ind w:left="4320" w:hanging="360"/>
      </w:pPr>
    </w:lvl>
    <w:lvl w:ilvl="6" w:tplc="76C62BEE">
      <w:start w:val="1"/>
      <w:numFmt w:val="bullet"/>
      <w:lvlText w:val="●"/>
      <w:lvlJc w:val="left"/>
      <w:pPr>
        <w:ind w:left="5040" w:hanging="360"/>
      </w:pPr>
    </w:lvl>
    <w:lvl w:ilvl="7" w:tplc="A640900C">
      <w:start w:val="1"/>
      <w:numFmt w:val="bullet"/>
      <w:lvlText w:val="●"/>
      <w:lvlJc w:val="left"/>
      <w:pPr>
        <w:ind w:left="5760" w:hanging="360"/>
      </w:pPr>
    </w:lvl>
    <w:lvl w:ilvl="8" w:tplc="9DF080EC">
      <w:start w:val="1"/>
      <w:numFmt w:val="bullet"/>
      <w:lvlText w:val="●"/>
      <w:lvlJc w:val="left"/>
      <w:pPr>
        <w:ind w:left="6480" w:hanging="360"/>
      </w:pPr>
    </w:lvl>
  </w:abstractNum>
  <w:num w:numId="1" w16cid:durableId="1611939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3C4"/>
    <w:rsid w:val="0026736A"/>
    <w:rsid w:val="009963C4"/>
    <w:rsid w:val="00B91168"/>
    <w:rsid w:val="00E4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3D521"/>
  <w15:docId w15:val="{71FD35E9-13E4-4A46-8820-1E49A9EE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73878F9A07645B55D81EED5F13F43" ma:contentTypeVersion="3" ma:contentTypeDescription="Crear nuevo documento." ma:contentTypeScope="" ma:versionID="53ed8d6c7a90c1de964741d4bacf1c83">
  <xsd:schema xmlns:xsd="http://www.w3.org/2001/XMLSchema" xmlns:xs="http://www.w3.org/2001/XMLSchema" xmlns:p="http://schemas.microsoft.com/office/2006/metadata/properties" xmlns:ns2="2d9f428b-2c42-4fbe-a658-5f06e6a39c7d" targetNamespace="http://schemas.microsoft.com/office/2006/metadata/properties" ma:root="true" ma:fieldsID="78728f4f57e226eab40c07d5b2a5d1b1" ns2:_="">
    <xsd:import namespace="2d9f428b-2c42-4fbe-a658-5f06e6a39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f428b-2c42-4fbe-a658-5f06e6a39c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C99F93-D234-4A30-8546-3A948392D590}"/>
</file>

<file path=customXml/itemProps2.xml><?xml version="1.0" encoding="utf-8"?>
<ds:datastoreItem xmlns:ds="http://schemas.openxmlformats.org/officeDocument/2006/customXml" ds:itemID="{11B315CE-E6C6-45AF-92AD-BA99CD50107D}"/>
</file>

<file path=customXml/itemProps3.xml><?xml version="1.0" encoding="utf-8"?>
<ds:datastoreItem xmlns:ds="http://schemas.openxmlformats.org/officeDocument/2006/customXml" ds:itemID="{38DE5B33-87DE-453E-9F79-C3810C18F7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David Beltran Bilbao</cp:lastModifiedBy>
  <cp:revision>2</cp:revision>
  <dcterms:created xsi:type="dcterms:W3CDTF">2026-09-25T20:55:00Z</dcterms:created>
  <dcterms:modified xsi:type="dcterms:W3CDTF">2026-09-25T22:40:00Z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0x0101007E473878F9A07645B55D81EED5F13F43</vt:lpwstr>
  </property>
</Properties>
</file>