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Què creus que passarà si s'executa ara la següent sentència?INSERT INTO partides VALUES ( 'J1', 'C2', 200);</w:t>
      </w:r>
    </w:p>
    <w:p w:rsidR="00000000" w:rsidDel="00000000" w:rsidP="00000000" w:rsidRDefault="00000000" w:rsidRPr="00000000" w14:paraId="00000002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a) S'inserirà una nova fila a partides (Partides de J1 i de C2).</w:t>
      </w:r>
    </w:p>
    <w:p w:rsidR="00000000" w:rsidDel="00000000" w:rsidP="00000000" w:rsidRDefault="00000000" w:rsidRPr="00000000" w14:paraId="00000004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b) S'inseriran dues noves files: una a partides i una altra en campions (Per C2).</w:t>
      </w:r>
    </w:p>
    <w:p w:rsidR="00000000" w:rsidDel="00000000" w:rsidP="00000000" w:rsidRDefault="00000000" w:rsidRPr="00000000" w14:paraId="00000006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c) Es produirà un error perquè:</w:t>
      </w:r>
    </w:p>
    <w:p w:rsidR="00000000" w:rsidDel="00000000" w:rsidP="00000000" w:rsidRDefault="00000000" w:rsidRPr="00000000" w14:paraId="00000008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Mostra un error de claus foranees ja que les claus (jnum)=(J1) no es troba a la taula jugadors.</w:t>
      </w:r>
    </w:p>
    <w:p w:rsidR="00000000" w:rsidDel="00000000" w:rsidP="00000000" w:rsidRDefault="00000000" w:rsidRPr="00000000" w14:paraId="0000000A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3.3. Què creus que passarà si s'executa la següent sentència?INSERT INTO partides VALUES ('J1', 'C1', 400 )</w:t>
      </w:r>
    </w:p>
    <w:p w:rsidR="00000000" w:rsidDel="00000000" w:rsidP="00000000" w:rsidRDefault="00000000" w:rsidRPr="00000000" w14:paraId="0000000D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El mateix que amb l’anterior, hi haura un error de claus foranees ja que les claus (jnum)=(J1) no es troba dintre de la taula.</w:t>
      </w:r>
    </w:p>
    <w:p w:rsidR="00000000" w:rsidDel="00000000" w:rsidP="00000000" w:rsidRDefault="00000000" w:rsidRPr="00000000" w14:paraId="0000000F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3.4. Què creus que passarà si s'executa la següent sentència?INSERT INTO jugadors VALUES ( 'J2', 'Jaimes', 0, '15/07/2020');</w:t>
      </w:r>
    </w:p>
    <w:p w:rsidR="00000000" w:rsidDel="00000000" w:rsidP="00000000" w:rsidRDefault="00000000" w:rsidRPr="00000000" w14:paraId="00000012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Mostrara un error ja que el nivell de Jaimes es inferior al nivell minim permes que es 1.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422438</wp:posOffset>
            </wp:positionH>
            <wp:positionV relativeFrom="paragraph">
              <wp:posOffset>514350</wp:posOffset>
            </wp:positionV>
            <wp:extent cx="4881563" cy="3665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3665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En canvi si canviem el nivell per un permes dintre del check es crearà satisfactoriament: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525391</wp:posOffset>
            </wp:positionV>
            <wp:extent cx="5731200" cy="43053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Consulta de nou el contingut de la taula partides i comprova els canvis que s'han realitzat. A quantes files ha afectat i a quines? Quin és l’efecte que ha produït laactualització?</w:t>
      </w:r>
    </w:p>
    <w:p w:rsidR="00000000" w:rsidDel="00000000" w:rsidP="00000000" w:rsidRDefault="00000000" w:rsidRPr="00000000" w14:paraId="00000028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S’ha multiplicat el preu dels campeons * 1.1 del seu valor base.</w:t>
      </w:r>
    </w:p>
    <w:p w:rsidR="00000000" w:rsidDel="00000000" w:rsidP="00000000" w:rsidRDefault="00000000" w:rsidRPr="00000000" w14:paraId="0000002A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Abans d'executar la sentència,contesta a aquesta pregunta :a quantes files afectarà? (Per respondre fixa't bé en lesdades de la taula)</w:t>
      </w:r>
    </w:p>
    <w:p w:rsidR="00000000" w:rsidDel="00000000" w:rsidP="00000000" w:rsidRDefault="00000000" w:rsidRPr="00000000" w14:paraId="0000002F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2219325</wp:posOffset>
            </wp:positionH>
            <wp:positionV relativeFrom="paragraph">
              <wp:posOffset>200025</wp:posOffset>
            </wp:positionV>
            <wp:extent cx="4400550" cy="5381625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381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Es modificara la tabla de tipus mago i es canviaran per tipus support amb un canvi de preu restant-li -750, per tant afectara a la file ‘tipus’ i ‘preu’, però com el preu es (880 - 750 = 130) es salta la restriccio de preu minim, no s’aplicara la modificacio que demana, en ninguna fila.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 campions SET tipus = 'support', preu = preu - 750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tipus = 'mago’;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5"/>
          <w:szCs w:val="2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Pots dir a quina consulta respon la sentència anterior? Actualitza a 60 el nivell dels jugadors que…</w:t>
      </w:r>
    </w:p>
    <w:p w:rsidR="00000000" w:rsidDel="00000000" w:rsidP="00000000" w:rsidRDefault="00000000" w:rsidRPr="00000000" w14:paraId="0000003E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2590800</wp:posOffset>
            </wp:positionH>
            <wp:positionV relativeFrom="paragraph">
              <wp:posOffset>295654</wp:posOffset>
            </wp:positionV>
            <wp:extent cx="3463895" cy="4413672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3895" cy="44136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Es modificara el nivell dels jugadors al 60 als jugadors que haguen jugat una quantitat superior a 300 partides.</w:t>
      </w:r>
    </w:p>
    <w:p w:rsidR="00000000" w:rsidDel="00000000" w:rsidP="00000000" w:rsidRDefault="00000000" w:rsidRPr="00000000" w14:paraId="00000040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 jugadors SET nivell = 60WHERE jnum IN ( 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jnum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partides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quantitat &gt; 300 );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5.1. Consulta el contingut de la taula partides i s'executa després la següent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0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S’han esborrat les dades de totes les files del J2.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5"/>
          <w:szCs w:val="25"/>
          <w:rtl w:val="0"/>
        </w:rPr>
        <w:t xml:space="preserve">sentència: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 FROM partides WHERE jnum = 'J2';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5.2. Fixa't ara en les regles d'esborrat que has establert per a les dues claus alienes. Què creus que passarà si executes la següent sentència?</w:t>
      </w:r>
    </w:p>
    <w:p w:rsidR="00000000" w:rsidDel="00000000" w:rsidP="00000000" w:rsidRDefault="00000000" w:rsidRPr="00000000" w14:paraId="00000052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S’esborraran totes les files del jugador amb el nom J1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3248025</wp:posOffset>
            </wp:positionH>
            <wp:positionV relativeFrom="paragraph">
              <wp:posOffset>161546</wp:posOffset>
            </wp:positionV>
            <wp:extent cx="2995613" cy="3663624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36636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 FROM jugadors WHERE jnum = 'J1';</w:t>
      </w:r>
    </w:p>
    <w:p w:rsidR="00000000" w:rsidDel="00000000" w:rsidP="00000000" w:rsidRDefault="00000000" w:rsidRPr="00000000" w14:paraId="00000056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Després de contestar, executa la sentència i comprova si la teva predicció és correcta.</w:t>
      </w:r>
    </w:p>
    <w:p w:rsidR="00000000" w:rsidDel="00000000" w:rsidP="00000000" w:rsidRDefault="00000000" w:rsidRPr="00000000" w14:paraId="00000058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5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No ho ha sigut degut a que J1 es clau primaria per lo qual no es pot esborrar.</w:t>
      </w:r>
    </w:p>
    <w:p w:rsidR="00000000" w:rsidDel="00000000" w:rsidP="00000000" w:rsidRDefault="00000000" w:rsidRPr="00000000" w14:paraId="0000005A">
      <w:pPr>
        <w:pageBreakBefore w:val="0"/>
        <w:rPr>
          <w:sz w:val="25"/>
          <w:szCs w:val="2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5.3. Què creus que passarà si executes la següent sentència?</w:t>
      </w:r>
    </w:p>
    <w:p w:rsidR="00000000" w:rsidDel="00000000" w:rsidP="00000000" w:rsidRDefault="00000000" w:rsidRPr="00000000" w14:paraId="0000005D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9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S’eliminaran totes les files que continguen el nom C2.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3576638</wp:posOffset>
            </wp:positionH>
            <wp:positionV relativeFrom="paragraph">
              <wp:posOffset>285750</wp:posOffset>
            </wp:positionV>
            <wp:extent cx="3186113" cy="3896436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8964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 FROM campions WHERE cnum = 'C2';</w:t>
      </w:r>
    </w:p>
    <w:p w:rsidR="00000000" w:rsidDel="00000000" w:rsidP="00000000" w:rsidRDefault="00000000" w:rsidRPr="00000000" w14:paraId="00000061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Després de contestar, executa la sentència i comprova si la teva predicció és correcta.</w:t>
      </w:r>
    </w:p>
    <w:p w:rsidR="00000000" w:rsidDel="00000000" w:rsidP="00000000" w:rsidRDefault="00000000" w:rsidRPr="00000000" w14:paraId="00000063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5.4. La sentència que elimina una taula de la base de dades és DROP. La següentsentència elimina la taula jugadors:</w:t>
      </w:r>
    </w:p>
    <w:p w:rsidR="00000000" w:rsidDel="00000000" w:rsidP="00000000" w:rsidRDefault="00000000" w:rsidRPr="00000000" w14:paraId="00000071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3271838</wp:posOffset>
            </wp:positionH>
            <wp:positionV relativeFrom="paragraph">
              <wp:posOffset>200025</wp:posOffset>
            </wp:positionV>
            <wp:extent cx="3109913" cy="3803248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38032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DROP TABLE jugadors;</w:t>
      </w:r>
    </w:p>
    <w:p w:rsidR="00000000" w:rsidDel="00000000" w:rsidP="00000000" w:rsidRDefault="00000000" w:rsidRPr="00000000" w14:paraId="00000073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S'executa amb èxit la sentència anterior? Per què?</w:t>
      </w:r>
    </w:p>
    <w:p w:rsidR="00000000" w:rsidDel="00000000" w:rsidP="00000000" w:rsidRDefault="00000000" w:rsidRPr="00000000" w14:paraId="00000075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No, degut a que altres objectes depenen de la taula jugadors, aixo es degut a la restriccio en cascada</w:t>
      </w:r>
    </w:p>
    <w:p w:rsidR="00000000" w:rsidDel="00000000" w:rsidP="00000000" w:rsidRDefault="00000000" w:rsidRPr="00000000" w14:paraId="00000076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ageBreakBefore w:val="0"/>
      <w:rPr/>
    </w:pPr>
    <w:r w:rsidDel="00000000" w:rsidR="00000000" w:rsidRPr="00000000">
      <w:rPr>
        <w:rtl w:val="0"/>
      </w:rPr>
      <w:t xml:space="preserve">CFGS - Disseny d’aplicacions Multiplataforma.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ageBreakBefore w:val="0"/>
      <w:rPr/>
    </w:pPr>
    <w:r w:rsidDel="00000000" w:rsidR="00000000" w:rsidRPr="00000000">
      <w:rPr>
        <w:rtl w:val="0"/>
      </w:rPr>
      <w:t xml:space="preserve">Pag nº -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PT1 - PSQL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