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DEF32" w14:textId="7EFF3A5A" w:rsidR="005607FD" w:rsidRDefault="007E7778" w:rsidP="005607FD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Assignment 4 </w:t>
      </w:r>
      <w:r w:rsidR="005607FD">
        <w:rPr>
          <w:rFonts w:ascii="LMRoman10-Bold" w:hAnsi="LMRoman10-Bold" w:cs="LMRoman10-Bold"/>
          <w:b/>
          <w:bCs/>
          <w:sz w:val="20"/>
          <w:szCs w:val="20"/>
        </w:rPr>
        <w:t>Questions:</w:t>
      </w:r>
    </w:p>
    <w:p w14:paraId="4B991549" w14:textId="77777777" w:rsidR="007E7778" w:rsidRDefault="007E7778" w:rsidP="005607FD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5EDE0A2F" w14:textId="3080786F" w:rsidR="005607FD" w:rsidRPr="007E7778" w:rsidRDefault="005607FD" w:rsidP="005607FD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sz w:val="20"/>
          <w:szCs w:val="20"/>
        </w:rPr>
      </w:pPr>
      <w:r w:rsidRPr="007E7778">
        <w:rPr>
          <w:rFonts w:ascii="LMRoman10-Regular" w:hAnsi="LMRoman10-Regular" w:cs="LMRoman10-Regular"/>
          <w:sz w:val="20"/>
          <w:szCs w:val="20"/>
        </w:rPr>
        <w:t xml:space="preserve">• </w:t>
      </w:r>
      <w:r w:rsidRPr="007E7778">
        <w:rPr>
          <w:rFonts w:ascii="LMRoman10-Bold" w:hAnsi="LMRoman10-Bold" w:cs="LMRoman10-Bold"/>
          <w:sz w:val="20"/>
          <w:szCs w:val="20"/>
        </w:rPr>
        <w:t>1. What other stuff does read.csv() do automatically?</w:t>
      </w:r>
    </w:p>
    <w:p w14:paraId="50C050A2" w14:textId="77777777" w:rsidR="007E7778" w:rsidRDefault="007E7778" w:rsidP="005607FD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 xml:space="preserve">Puts values of first row as column names, strings as factors, separates data based on commas, and decimals are </w:t>
      </w:r>
    </w:p>
    <w:p w14:paraId="557E39A0" w14:textId="1153A3D1" w:rsidR="007E7778" w:rsidRDefault="007E7778" w:rsidP="005607FD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periods.</w:t>
      </w:r>
    </w:p>
    <w:p w14:paraId="0B78B33A" w14:textId="77777777" w:rsidR="007E7778" w:rsidRDefault="007E7778" w:rsidP="005607FD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07398FAF" w14:textId="7CE22A2B" w:rsidR="005607FD" w:rsidRPr="007E7778" w:rsidRDefault="005607FD" w:rsidP="005607FD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sz w:val="20"/>
          <w:szCs w:val="20"/>
        </w:rPr>
      </w:pPr>
      <w:r w:rsidRPr="007E7778">
        <w:rPr>
          <w:rFonts w:ascii="LMRoman10-Regular" w:hAnsi="LMRoman10-Regular" w:cs="LMRoman10-Regular"/>
          <w:sz w:val="20"/>
          <w:szCs w:val="20"/>
        </w:rPr>
        <w:t xml:space="preserve">• </w:t>
      </w:r>
      <w:r w:rsidRPr="007E7778">
        <w:rPr>
          <w:rFonts w:ascii="LMRoman10-Bold" w:hAnsi="LMRoman10-Bold" w:cs="LMRoman10-Bold"/>
          <w:sz w:val="20"/>
          <w:szCs w:val="20"/>
        </w:rPr>
        <w:t>2. How is it different from read.csv2()?</w:t>
      </w:r>
    </w:p>
    <w:p w14:paraId="0B0FFE4E" w14:textId="5550798E" w:rsidR="007E7778" w:rsidRDefault="007E7778" w:rsidP="005607FD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>
        <w:rPr>
          <w:rFonts w:ascii="LMRoman10-Bold" w:hAnsi="LMRoman10-Bold" w:cs="LMRoman10-Bold"/>
          <w:b/>
          <w:bCs/>
          <w:sz w:val="20"/>
          <w:szCs w:val="20"/>
        </w:rPr>
        <w:t>Only in the fact that it separates data with ; and periods are ,.</w:t>
      </w:r>
    </w:p>
    <w:p w14:paraId="1C0BF21B" w14:textId="77777777" w:rsidR="007E7778" w:rsidRDefault="007E7778" w:rsidP="007E7778">
      <w:pPr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1F902B7A" w14:textId="29DCF0BB" w:rsidR="00F4077C" w:rsidRPr="007E7778" w:rsidRDefault="005607FD" w:rsidP="007E7778">
      <w:pPr>
        <w:spacing w:after="0" w:line="240" w:lineRule="auto"/>
        <w:rPr>
          <w:rFonts w:ascii="LMRoman10-Bold" w:hAnsi="LMRoman10-Bold" w:cs="LMRoman10-Bold"/>
          <w:sz w:val="20"/>
          <w:szCs w:val="20"/>
        </w:rPr>
      </w:pPr>
      <w:r w:rsidRPr="007E7778">
        <w:rPr>
          <w:rFonts w:ascii="LMRoman10-Regular" w:hAnsi="LMRoman10-Regular" w:cs="LMRoman10-Regular"/>
          <w:sz w:val="20"/>
          <w:szCs w:val="20"/>
        </w:rPr>
        <w:t xml:space="preserve">• </w:t>
      </w:r>
      <w:r w:rsidRPr="007E7778">
        <w:rPr>
          <w:rFonts w:ascii="LMRoman10-Bold" w:hAnsi="LMRoman10-Bold" w:cs="LMRoman10-Bold"/>
          <w:sz w:val="20"/>
          <w:szCs w:val="20"/>
        </w:rPr>
        <w:t>3. Why does read.csv2() even exist?</w:t>
      </w:r>
    </w:p>
    <w:p w14:paraId="340FA3B8" w14:textId="3927DD64" w:rsidR="007E7778" w:rsidRDefault="007E7778" w:rsidP="007E7778">
      <w:pPr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 w:rsidRPr="007E7778">
        <w:rPr>
          <w:rFonts w:ascii="LMRoman10-Bold" w:hAnsi="LMRoman10-Bold" w:cs="LMRoman10-Bold"/>
          <w:b/>
          <w:bCs/>
          <w:sz w:val="20"/>
          <w:szCs w:val="20"/>
        </w:rPr>
        <w:t xml:space="preserve">to import data that was used in the UK and </w:t>
      </w:r>
      <w:r>
        <w:rPr>
          <w:rFonts w:ascii="LMRoman10-Bold" w:hAnsi="LMRoman10-Bold" w:cs="LMRoman10-Bold"/>
          <w:b/>
          <w:bCs/>
          <w:sz w:val="20"/>
          <w:szCs w:val="20"/>
        </w:rPr>
        <w:t>N</w:t>
      </w:r>
      <w:r w:rsidRPr="007E7778">
        <w:rPr>
          <w:rFonts w:ascii="LMRoman10-Bold" w:hAnsi="LMRoman10-Bold" w:cs="LMRoman10-Bold"/>
          <w:b/>
          <w:bCs/>
          <w:sz w:val="20"/>
          <w:szCs w:val="20"/>
        </w:rPr>
        <w:t>ew Zealand or to import data that was just entered in with (;) and (,) i</w:t>
      </w:r>
      <w:r>
        <w:rPr>
          <w:rFonts w:ascii="LMRoman10-Bold" w:hAnsi="LMRoman10-Bold" w:cs="LMRoman10-Bold"/>
          <w:b/>
          <w:bCs/>
          <w:sz w:val="20"/>
          <w:szCs w:val="20"/>
        </w:rPr>
        <w:t>n</w:t>
      </w:r>
      <w:r w:rsidRPr="007E7778">
        <w:rPr>
          <w:rFonts w:ascii="LMRoman10-Bold" w:hAnsi="LMRoman10-Bold" w:cs="LMRoman10-Bold"/>
          <w:b/>
          <w:bCs/>
          <w:sz w:val="20"/>
          <w:szCs w:val="20"/>
        </w:rPr>
        <w:t>stead of (,) and (.)</w:t>
      </w:r>
    </w:p>
    <w:p w14:paraId="551A3EAA" w14:textId="77777777" w:rsidR="007E7778" w:rsidRDefault="007E7778" w:rsidP="007E7778">
      <w:pPr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5B76876E" w14:textId="41542B9F" w:rsidR="007E7778" w:rsidRPr="007E7778" w:rsidRDefault="007E7778" w:rsidP="007E7778">
      <w:pPr>
        <w:spacing w:after="0" w:line="240" w:lineRule="auto"/>
        <w:rPr>
          <w:rFonts w:ascii="LMRoman10-Bold" w:hAnsi="LMRoman10-Bold" w:cs="LMRoman10-Bold"/>
          <w:sz w:val="20"/>
          <w:szCs w:val="20"/>
        </w:rPr>
      </w:pPr>
      <w:r w:rsidRPr="007E7778">
        <w:rPr>
          <w:rFonts w:ascii="LMRoman10-Bold" w:hAnsi="LMRoman10-Bold" w:cs="LMRoman10-Bold"/>
          <w:sz w:val="20"/>
          <w:szCs w:val="20"/>
        </w:rPr>
        <w:t>• 4. How could I change the parameters of read.csv() to make it so the class of the “State</w:t>
      </w:r>
      <w:proofErr w:type="gramStart"/>
      <w:r w:rsidRPr="007E7778">
        <w:rPr>
          <w:rFonts w:ascii="LMRoman10-Bold" w:hAnsi="LMRoman10-Bold" w:cs="LMRoman10-Bold"/>
          <w:sz w:val="20"/>
          <w:szCs w:val="20"/>
        </w:rPr>
        <w:t>”</w:t>
      </w:r>
      <w:proofErr w:type="gramEnd"/>
    </w:p>
    <w:p w14:paraId="08AAFBC9" w14:textId="25484137" w:rsidR="007E7778" w:rsidRDefault="007E7778" w:rsidP="007E7778">
      <w:pPr>
        <w:spacing w:after="0" w:line="240" w:lineRule="auto"/>
        <w:rPr>
          <w:rFonts w:ascii="LMRoman10-Bold" w:hAnsi="LMRoman10-Bold" w:cs="LMRoman10-Bold"/>
          <w:sz w:val="20"/>
          <w:szCs w:val="20"/>
        </w:rPr>
      </w:pPr>
      <w:r w:rsidRPr="007E7778">
        <w:rPr>
          <w:rFonts w:ascii="LMRoman10-Bold" w:hAnsi="LMRoman10-Bold" w:cs="LMRoman10-Bold"/>
          <w:sz w:val="20"/>
          <w:szCs w:val="20"/>
        </w:rPr>
        <w:t>column is “character” instead of “factor?”</w:t>
      </w:r>
    </w:p>
    <w:p w14:paraId="5FFA9054" w14:textId="376DC0D1" w:rsidR="007E7778" w:rsidRPr="007E7778" w:rsidRDefault="007E7778" w:rsidP="007E7778">
      <w:pPr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 w:rsidRPr="007E7778">
        <w:rPr>
          <w:rFonts w:ascii="LMRoman10-Bold" w:hAnsi="LMRoman10-Bold" w:cs="LMRoman10-Bold"/>
          <w:b/>
          <w:bCs/>
          <w:sz w:val="20"/>
          <w:szCs w:val="20"/>
        </w:rPr>
        <w:t xml:space="preserve">add this in to the read.csv command </w:t>
      </w:r>
      <w:proofErr w:type="spellStart"/>
      <w:r w:rsidRPr="007E7778">
        <w:rPr>
          <w:rFonts w:ascii="LMRoman10-Bold" w:hAnsi="LMRoman10-Bold" w:cs="LMRoman10-Bold"/>
          <w:b/>
          <w:bCs/>
          <w:sz w:val="20"/>
          <w:szCs w:val="20"/>
        </w:rPr>
        <w:t>stringsAsFactors</w:t>
      </w:r>
      <w:proofErr w:type="spellEnd"/>
      <w:r w:rsidRPr="007E7778">
        <w:rPr>
          <w:rFonts w:ascii="LMRoman10-Bold" w:hAnsi="LMRoman10-Bold" w:cs="LMRoman10-Bold"/>
          <w:b/>
          <w:bCs/>
          <w:sz w:val="20"/>
          <w:szCs w:val="20"/>
        </w:rPr>
        <w:t xml:space="preserve"> = False</w:t>
      </w:r>
    </w:p>
    <w:p w14:paraId="571349C5" w14:textId="77777777" w:rsidR="007E7778" w:rsidRDefault="007E7778" w:rsidP="005607FD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5123895D" w14:textId="5C237383" w:rsidR="005607FD" w:rsidRPr="007E7778" w:rsidRDefault="005607FD" w:rsidP="005607FD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sz w:val="20"/>
          <w:szCs w:val="20"/>
        </w:rPr>
      </w:pPr>
      <w:r w:rsidRPr="007E7778">
        <w:rPr>
          <w:rFonts w:ascii="LMRoman10-Regular" w:hAnsi="LMRoman10-Regular" w:cs="LMRoman10-Regular"/>
          <w:sz w:val="20"/>
          <w:szCs w:val="20"/>
        </w:rPr>
        <w:t xml:space="preserve">• </w:t>
      </w:r>
      <w:r w:rsidRPr="007E7778">
        <w:rPr>
          <w:rFonts w:ascii="LMRoman10-Bold" w:hAnsi="LMRoman10-Bold" w:cs="LMRoman10-Bold"/>
          <w:sz w:val="20"/>
          <w:szCs w:val="20"/>
        </w:rPr>
        <w:t xml:space="preserve">5. What command would give the summary stats for ONLY the </w:t>
      </w:r>
      <w:proofErr w:type="spellStart"/>
      <w:r w:rsidRPr="007E7778">
        <w:rPr>
          <w:rFonts w:ascii="LMRoman10-Bold" w:hAnsi="LMRoman10-Bold" w:cs="LMRoman10-Bold"/>
          <w:sz w:val="20"/>
          <w:szCs w:val="20"/>
        </w:rPr>
        <w:t>Home.Value</w:t>
      </w:r>
      <w:proofErr w:type="spellEnd"/>
      <w:r w:rsidRPr="007E7778">
        <w:rPr>
          <w:rFonts w:ascii="LMRoman10-Bold" w:hAnsi="LMRoman10-Bold" w:cs="LMRoman10-Bold"/>
          <w:sz w:val="20"/>
          <w:szCs w:val="20"/>
        </w:rPr>
        <w:t xml:space="preserve"> column?</w:t>
      </w:r>
    </w:p>
    <w:p w14:paraId="2C0B877E" w14:textId="250B2F72" w:rsidR="007E7778" w:rsidRPr="007E7778" w:rsidRDefault="007E7778" w:rsidP="005607FD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 w:rsidRPr="007E7778">
        <w:rPr>
          <w:rFonts w:ascii="LMRoman10-Bold" w:hAnsi="LMRoman10-Bold" w:cs="LMRoman10-Bold"/>
          <w:b/>
          <w:bCs/>
          <w:sz w:val="20"/>
          <w:szCs w:val="20"/>
        </w:rPr>
        <w:t>Summary(MP1$Home.Value)</w:t>
      </w:r>
    </w:p>
    <w:p w14:paraId="6F47A049" w14:textId="77777777" w:rsidR="007E7778" w:rsidRDefault="007E7778" w:rsidP="005607FD">
      <w:pPr>
        <w:rPr>
          <w:rFonts w:ascii="LMRoman10-Regular" w:hAnsi="LMRoman10-Regular" w:cs="LMRoman10-Regular"/>
          <w:sz w:val="20"/>
          <w:szCs w:val="20"/>
        </w:rPr>
      </w:pPr>
    </w:p>
    <w:p w14:paraId="187255E6" w14:textId="5F8AEA33" w:rsidR="005607FD" w:rsidRPr="007E7778" w:rsidRDefault="005607FD" w:rsidP="007E7778">
      <w:pPr>
        <w:spacing w:after="0" w:line="240" w:lineRule="auto"/>
        <w:rPr>
          <w:rFonts w:ascii="LMRoman10-Bold" w:hAnsi="LMRoman10-Bold" w:cs="LMRoman10-Bold"/>
          <w:sz w:val="20"/>
          <w:szCs w:val="20"/>
        </w:rPr>
      </w:pPr>
      <w:r w:rsidRPr="007E7778">
        <w:rPr>
          <w:rFonts w:ascii="LMRoman10-Regular" w:hAnsi="LMRoman10-Regular" w:cs="LMRoman10-Regular"/>
          <w:sz w:val="20"/>
          <w:szCs w:val="20"/>
        </w:rPr>
        <w:t xml:space="preserve"> </w:t>
      </w:r>
      <w:r w:rsidRPr="007E7778">
        <w:rPr>
          <w:rFonts w:ascii="LMRoman10-Bold" w:hAnsi="LMRoman10-Bold" w:cs="LMRoman10-Bold"/>
          <w:sz w:val="20"/>
          <w:szCs w:val="20"/>
        </w:rPr>
        <w:t>6. What value is returned by the command: names(df)[4] ?</w:t>
      </w:r>
    </w:p>
    <w:p w14:paraId="2F0533AA" w14:textId="616C637B" w:rsidR="007E7778" w:rsidRDefault="007E7778" w:rsidP="007E7778">
      <w:pPr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  <w:r w:rsidRPr="007E7778">
        <w:rPr>
          <w:rFonts w:ascii="LMRoman10-Bold" w:hAnsi="LMRoman10-Bold" w:cs="LMRoman10-Bold"/>
          <w:b/>
          <w:bCs/>
          <w:sz w:val="20"/>
          <w:szCs w:val="20"/>
        </w:rPr>
        <w:t>"</w:t>
      </w:r>
      <w:proofErr w:type="spellStart"/>
      <w:r w:rsidRPr="007E7778">
        <w:rPr>
          <w:rFonts w:ascii="LMRoman10-Bold" w:hAnsi="LMRoman10-Bold" w:cs="LMRoman10-Bold"/>
          <w:b/>
          <w:bCs/>
          <w:sz w:val="20"/>
          <w:szCs w:val="20"/>
        </w:rPr>
        <w:t>Home.Value</w:t>
      </w:r>
      <w:proofErr w:type="spellEnd"/>
      <w:r w:rsidRPr="007E7778">
        <w:rPr>
          <w:rFonts w:ascii="LMRoman10-Bold" w:hAnsi="LMRoman10-Bold" w:cs="LMRoman10-Bold"/>
          <w:b/>
          <w:bCs/>
          <w:sz w:val="20"/>
          <w:szCs w:val="20"/>
        </w:rPr>
        <w:t>"</w:t>
      </w:r>
    </w:p>
    <w:p w14:paraId="163162AB" w14:textId="77777777" w:rsidR="007E7778" w:rsidRDefault="007E7778" w:rsidP="007E7778">
      <w:pPr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06507346" w14:textId="77777777" w:rsidR="005607FD" w:rsidRPr="007E7778" w:rsidRDefault="005607FD" w:rsidP="005607FD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sz w:val="20"/>
          <w:szCs w:val="20"/>
        </w:rPr>
      </w:pPr>
      <w:r w:rsidRPr="007E7778">
        <w:rPr>
          <w:rFonts w:ascii="LMRoman10-Regular" w:hAnsi="LMRoman10-Regular" w:cs="LMRoman10-Regular"/>
          <w:sz w:val="20"/>
          <w:szCs w:val="20"/>
        </w:rPr>
        <w:t xml:space="preserve">• </w:t>
      </w:r>
      <w:r w:rsidRPr="007E7778">
        <w:rPr>
          <w:rFonts w:ascii="LMRoman10-Bold" w:hAnsi="LMRoman10-Bold" w:cs="LMRoman10-Bold"/>
          <w:sz w:val="20"/>
          <w:szCs w:val="20"/>
        </w:rPr>
        <w:t>7. What is happening when you add (. . . col=</w:t>
      </w:r>
      <w:proofErr w:type="spellStart"/>
      <w:r w:rsidRPr="007E7778">
        <w:rPr>
          <w:rFonts w:ascii="LMRoman10-Bold" w:hAnsi="LMRoman10-Bold" w:cs="LMRoman10-Bold"/>
          <w:sz w:val="20"/>
          <w:szCs w:val="20"/>
        </w:rPr>
        <w:t>df$region</w:t>
      </w:r>
      <w:proofErr w:type="spellEnd"/>
      <w:r w:rsidRPr="007E7778">
        <w:rPr>
          <w:rFonts w:ascii="LMRoman10-Bold" w:hAnsi="LMRoman10-Bold" w:cs="LMRoman10-Bold"/>
          <w:sz w:val="20"/>
          <w:szCs w:val="20"/>
        </w:rPr>
        <w:t>) to the above plotting code?</w:t>
      </w:r>
    </w:p>
    <w:p w14:paraId="65EC6750" w14:textId="3624B9B5" w:rsidR="005607FD" w:rsidRDefault="005607FD" w:rsidP="005607FD">
      <w:pPr>
        <w:rPr>
          <w:rFonts w:ascii="LMRoman10-Bold" w:hAnsi="LMRoman10-Bold" w:cs="LMRoman10-Bold"/>
          <w:sz w:val="20"/>
          <w:szCs w:val="20"/>
        </w:rPr>
      </w:pPr>
      <w:r w:rsidRPr="007E7778">
        <w:rPr>
          <w:rFonts w:ascii="LMRoman10-Bold" w:hAnsi="LMRoman10-Bold" w:cs="LMRoman10-Bold"/>
          <w:sz w:val="20"/>
          <w:szCs w:val="20"/>
        </w:rPr>
        <w:t>In other words, what happens when you run: plot(x=</w:t>
      </w:r>
      <w:proofErr w:type="spellStart"/>
      <w:r w:rsidRPr="007E7778">
        <w:rPr>
          <w:rFonts w:ascii="LMRoman10-Bold" w:hAnsi="LMRoman10-Bold" w:cs="LMRoman10-Bold"/>
          <w:sz w:val="20"/>
          <w:szCs w:val="20"/>
        </w:rPr>
        <w:t>df$Year,y</w:t>
      </w:r>
      <w:proofErr w:type="spellEnd"/>
      <w:r w:rsidRPr="007E7778">
        <w:rPr>
          <w:rFonts w:ascii="LMRoman10-Bold" w:hAnsi="LMRoman10-Bold" w:cs="LMRoman10-Bold"/>
          <w:sz w:val="20"/>
          <w:szCs w:val="20"/>
        </w:rPr>
        <w:t>=</w:t>
      </w:r>
      <w:proofErr w:type="spellStart"/>
      <w:r w:rsidRPr="007E7778">
        <w:rPr>
          <w:rFonts w:ascii="LMRoman10-Bold" w:hAnsi="LMRoman10-Bold" w:cs="LMRoman10-Bold"/>
          <w:sz w:val="20"/>
          <w:szCs w:val="20"/>
        </w:rPr>
        <w:t>df$Land.Value,col</w:t>
      </w:r>
      <w:proofErr w:type="spellEnd"/>
      <w:r w:rsidRPr="007E7778">
        <w:rPr>
          <w:rFonts w:ascii="LMRoman10-Bold" w:hAnsi="LMRoman10-Bold" w:cs="LMRoman10-Bold"/>
          <w:sz w:val="20"/>
          <w:szCs w:val="20"/>
        </w:rPr>
        <w:t>=</w:t>
      </w:r>
      <w:proofErr w:type="spellStart"/>
      <w:r w:rsidRPr="007E7778">
        <w:rPr>
          <w:rFonts w:ascii="LMRoman10-Bold" w:hAnsi="LMRoman10-Bold" w:cs="LMRoman10-Bold"/>
          <w:sz w:val="20"/>
          <w:szCs w:val="20"/>
        </w:rPr>
        <w:t>df$region</w:t>
      </w:r>
      <w:proofErr w:type="spellEnd"/>
      <w:r w:rsidRPr="007E7778">
        <w:rPr>
          <w:rFonts w:ascii="LMRoman10-Bold" w:hAnsi="LMRoman10-Bold" w:cs="LMRoman10-Bold"/>
          <w:sz w:val="20"/>
          <w:szCs w:val="20"/>
        </w:rPr>
        <w:t>)</w:t>
      </w:r>
    </w:p>
    <w:p w14:paraId="39F52C92" w14:textId="25E9F34C" w:rsidR="007E7778" w:rsidRPr="007E7778" w:rsidRDefault="007E7778" w:rsidP="005607FD">
      <w:pPr>
        <w:rPr>
          <w:rFonts w:ascii="LMRoman10-Bold" w:hAnsi="LMRoman10-Bold" w:cs="LMRoman10-Bold"/>
          <w:b/>
          <w:bCs/>
          <w:sz w:val="20"/>
          <w:szCs w:val="20"/>
        </w:rPr>
      </w:pPr>
      <w:r w:rsidRPr="007E7778">
        <w:rPr>
          <w:rFonts w:ascii="LMRoman10-Bold" w:hAnsi="LMRoman10-Bold" w:cs="LMRoman10-Bold"/>
          <w:b/>
          <w:bCs/>
          <w:sz w:val="20"/>
          <w:szCs w:val="20"/>
        </w:rPr>
        <w:t xml:space="preserve">You get this plot, x axis is year and y axis </w:t>
      </w:r>
      <w:proofErr w:type="gramStart"/>
      <w:r w:rsidRPr="007E7778">
        <w:rPr>
          <w:rFonts w:ascii="LMRoman10-Bold" w:hAnsi="LMRoman10-Bold" w:cs="LMRoman10-Bold"/>
          <w:b/>
          <w:bCs/>
          <w:sz w:val="20"/>
          <w:szCs w:val="20"/>
        </w:rPr>
        <w:t>is</w:t>
      </w:r>
      <w:proofErr w:type="gramEnd"/>
      <w:r w:rsidRPr="007E7778">
        <w:rPr>
          <w:rFonts w:ascii="LMRoman10-Bold" w:hAnsi="LMRoman10-Bold" w:cs="LMRoman10-Bold"/>
          <w:b/>
          <w:bCs/>
          <w:sz w:val="20"/>
          <w:szCs w:val="20"/>
        </w:rPr>
        <w:t xml:space="preserve"> </w:t>
      </w:r>
      <w:proofErr w:type="spellStart"/>
      <w:r w:rsidRPr="007E7778">
        <w:rPr>
          <w:rFonts w:ascii="LMRoman10-Bold" w:hAnsi="LMRoman10-Bold" w:cs="LMRoman10-Bold"/>
          <w:b/>
          <w:bCs/>
          <w:sz w:val="20"/>
          <w:szCs w:val="20"/>
        </w:rPr>
        <w:t>Land.Value</w:t>
      </w:r>
      <w:proofErr w:type="spellEnd"/>
      <w:r w:rsidRPr="007E7778">
        <w:rPr>
          <w:rFonts w:ascii="LMRoman10-Bold" w:hAnsi="LMRoman10-Bold" w:cs="LMRoman10-Bold"/>
          <w:b/>
          <w:bCs/>
          <w:sz w:val="20"/>
          <w:szCs w:val="20"/>
        </w:rPr>
        <w:t xml:space="preserve"> and values are colored based on region.</w:t>
      </w:r>
    </w:p>
    <w:p w14:paraId="7D965018" w14:textId="606E1597" w:rsidR="007E7778" w:rsidRPr="007E7778" w:rsidRDefault="007E7778" w:rsidP="005607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CC4E17F" wp14:editId="5E5D236B">
            <wp:extent cx="2878282" cy="220660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885" cy="22170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7778" w:rsidRPr="007E77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85C53" w14:textId="77777777" w:rsidR="0093267F" w:rsidRDefault="0093267F" w:rsidP="007E7778">
      <w:pPr>
        <w:spacing w:after="0" w:line="240" w:lineRule="auto"/>
      </w:pPr>
      <w:r>
        <w:separator/>
      </w:r>
    </w:p>
  </w:endnote>
  <w:endnote w:type="continuationSeparator" w:id="0">
    <w:p w14:paraId="3214A733" w14:textId="77777777" w:rsidR="0093267F" w:rsidRDefault="0093267F" w:rsidP="007E7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DECBA" w14:textId="77777777" w:rsidR="0093267F" w:rsidRDefault="0093267F" w:rsidP="007E7778">
      <w:pPr>
        <w:spacing w:after="0" w:line="240" w:lineRule="auto"/>
      </w:pPr>
      <w:r>
        <w:separator/>
      </w:r>
    </w:p>
  </w:footnote>
  <w:footnote w:type="continuationSeparator" w:id="0">
    <w:p w14:paraId="2F890353" w14:textId="77777777" w:rsidR="0093267F" w:rsidRDefault="0093267F" w:rsidP="007E7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4A7BD" w14:textId="29DCB8E4" w:rsidR="007E7778" w:rsidRDefault="007E7778">
    <w:pPr>
      <w:pStyle w:val="Header"/>
    </w:pPr>
    <w:r>
      <w:t>Joscif Raigne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FD"/>
    <w:rsid w:val="005607FD"/>
    <w:rsid w:val="007E7778"/>
    <w:rsid w:val="0093267F"/>
    <w:rsid w:val="009B2909"/>
    <w:rsid w:val="00D02801"/>
    <w:rsid w:val="00F4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E74"/>
  <w15:chartTrackingRefBased/>
  <w15:docId w15:val="{CEA25F6E-12E1-4FE4-A88C-3E8EB1D0E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778"/>
  </w:style>
  <w:style w:type="paragraph" w:styleId="Footer">
    <w:name w:val="footer"/>
    <w:basedOn w:val="Normal"/>
    <w:link w:val="FooterChar"/>
    <w:uiPriority w:val="99"/>
    <w:unhideWhenUsed/>
    <w:rsid w:val="007E77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Joscif G</dc:creator>
  <cp:keywords/>
  <dc:description/>
  <cp:lastModifiedBy>Joscif G</cp:lastModifiedBy>
  <cp:revision>1</cp:revision>
  <dcterms:created xsi:type="dcterms:W3CDTF">2020-02-04T17:41:00Z</dcterms:created>
  <dcterms:modified xsi:type="dcterms:W3CDTF">2020-02-06T04:44:00Z</dcterms:modified>
</cp:coreProperties>
</file>