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Casos de Uso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Diagrama y Especificación de Casos de Uso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presenta el diagrama de casos de uso del Portal de Atención al Cliente y la especificación detallada de cada uno de ellos. El diagrama muestra gráficamente la relación entre los actores del sistema (Cliente, Agente de Atención, Administrador y el sistema externo de IA) y las funcionalidades disponibles para cada rol.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Actores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 primario</w:t>
            </w:r>
          </w:p>
        </w:tc>
        <w:tc>
          <w:tcPr>
            <w:tcW w:type="dxa" w:w="48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 externo que registra solicitudes y consulta su estado.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 primario</w:t>
            </w:r>
          </w:p>
        </w:tc>
        <w:tc>
          <w:tcPr>
            <w:tcW w:type="dxa" w:w="48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Personal de la empresa que gestiona y da seguimiento a las solicitudes.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 primario</w:t>
            </w:r>
          </w:p>
        </w:tc>
        <w:tc>
          <w:tcPr>
            <w:tcW w:type="dxa" w:w="48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 de mayor jerarquía que supervisa 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IA (Google Gemini)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 secundario / sistema externo</w:t>
            </w:r>
          </w:p>
        </w:tc>
        <w:tc>
          <w:tcPr>
            <w:tcW w:type="dxa" w:w="48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Servicio externo que brinda análisis inteligente de los datos.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Diagrama de Casos de Uso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siguiente diagrama representa los 14 casos de uso identificados, agrupados por módulo funcional, y su relación con cada actor del sistema: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A8" w:sz="4"/>
              <w:left w:val="single" w:color="2E7DA8" w:sz="24"/>
              <w:bottom w:val="single" w:color="2E7DA8" w:sz="4"/>
              <w:right w:val="single" w:color="2E7DA8" w:sz="4"/>
            </w:tcBorders>
            <w:shd w:fill="EA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CU-10 (Consultar análisis IA de los datos) y CU-14 (Realizar consultas personalizadas con IA) son compartidos entre el Administrador/Agente y el sistema externo de IA, ya que ambos requieren la respuesta del servicio de Google Gemini.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Especificación de Casos de Uso — Cliente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CU-05 · Registrarse como cliente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 un visitante crear una cuenta de cliente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visitante cuenta con un correo electrónico válido no registrado previamente.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visitante accede al formulario de registro.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Completa nombre, correo electrónico y contraseña.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valida que el correo no esté duplicado.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El sistema almacena la contraseña con hash bcrypt y crea la cuenta.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cuenta queda creada con rol Cliente y disponible para iniciar sesión.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el correo ya está registrado, el sistema muestra un mensaje de error y no crea la cuenta.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CU-06 · Iniciar sesión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Cliente, Agente, Administrador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 un usuario registrado autenticarse en el sistema según su rol.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cuenta con una cuenta previamente registrada.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usuario ingresa su correo y contraseña.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valida las credenciales contra la base de datos.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crea la sesión y redirige al panel correspondiente según el rol.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queda autenticado con una sesión activa.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las credenciales son incorrectas, el sistema muestra un mensaje de error y no crea la sesión.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CU-01 · Registrar solicitud de atención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cliente registrar una nueva solicitud de atención.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ha iniciado sesión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cliente selecciona la opción "Registrar Solicitud".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Completa título, descripción, categoría y prioridad.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valida los datos ingresados.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El sistema genera un número de caso único y guarda la solicitud con estado Pendiente.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5. Se muestra la confirmación con el número de caso al cliente.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solicitud queda registrada en la base de datos, asociada al cliente y con estado Pendiente.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algún campo obligatorio está vacío, el sistema muestra un mensaje de validación y no guarda la solicitud.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CU-02 · Consultar estado de solicitud por número de caso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cliente consultar el estado actual de una solicitud registrada.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solicitud existe y tiene un número de caso válido.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cliente ingresa el número de caso en el buscador.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busca la solicitud correspondiente.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muestra el estado actual y el historial de seguimientos.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visualiza el estado y los seguimientos de la solicitud consultada.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el número de caso no existe, el sistema muestra un mensaje informativo.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CU-03 · Ver historial de solicitudes propias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cliente ver el listado completo de las solicitudes que ha registrado.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ha iniciado sesión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cliente accede a la opción "Historial".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consulta las solicitudes asociadas al cliente autenticado.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muestra la lista con estado y fecha de cada solicitud.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visualiza únicamente sus propias solicitudes.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CU-04 · Consultar asistente IA sobre sus casos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Cliente, IA (Google Gemini)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cliente realizar preguntas en lenguaje natural sobre sus propias solicitudes.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ha iniciado sesión y cuenta con al menos una solicitud registrada.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cliente escribe una pregunta en el asistente de IA.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recopila los datos de las solicitudes del cliente.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envía la consulta a la API de Google Gemini.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La IA genera una respuesta y el sistema la muestra al cliente.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cliente recibe una respuesta basada en sus propios datos.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no hay conexión con la API de Gemini, el sistema entrega una respuesta generada por el modo fallback local.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Especificación de Casos de Uso — Agente de Atención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CU-07 · Gestionar solicitudes con filtros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agente visualizar y filtrar las solicitudes asignadas por estado, categoría, prioridad y fecha.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ha iniciado sesión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agente accede al módulo de gestión de solicitudes.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Selecciona uno o más filtros (estado, categoría, prioridad, fecha).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consulta y muestra las solicitudes que cumplen los filtros aplicados.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visualiza el listado filtrado de solicitudes.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CU-08 · Cambiar estado de una solicitud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agente actualizar el estado de una solicitud según su avance.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solicitud existe y está asignada al flujo de atención.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agente abre el detalle de una solicitud.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Selecciona el nuevo estado (Pendiente, En proceso, Atendida, Cerrada).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valida la transición según la secuencia definida.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El sistema actualiza el estado y lo refleja para el cliente.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estado de la solicitud queda actualizado y es visible para el cliente.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CU-09 · Registrar seguimientos y observaciones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agente dejar constancia de las acciones realizadas sobre una solicitud.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agente se encuentra en el detalle de una solicitud.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agente redacta una observación en el formulario de seguimiento.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registra el seguimiento con el agente y la fecha actual.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seguimiento queda disponible en el historial de la solicitud.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seguimiento queda registrado y visible en el historial de la solicitud.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CU-10 · Consultar análisis IA de los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Atención, Administrador, IA (Google Gemini)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consultar un análisis automático de patrones y tendencias sobre las solicitudes registradas.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Existen solicitudes registradas en 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usuario accede al módulo de inteligencia artificial.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recopila los datos de solicitudes desde la base de datos.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envía los datos a la API de Google Gemini.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La IA genera el análisis y el sistema lo muestra en el dashboard.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visualiza un análisis actualizado de los datos del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no hay conexión con la API, se genera un análisis local (fallback) con lógica heurística.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Especificación de Casos de Uso — Administrador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CU-11 · Gestionar usuarios (CRUD)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administrador crear, editar y eliminar usuarios del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administrador ha iniciado sesión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administrador accede al módulo de administración de usuarios.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Crea, edita o elimina un usuario, asignando su rol correspondiente.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valida y guarda los cambios en la base de datos.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usuario queda creado, actualizado o eliminado según la operación realizada.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sistema no permite que el administrador elimine su propia cuenta.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CU-12 · Gestionar categorías de solicitudes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administrador crear, editar y eliminar las categorías disponibles para las solicitudes.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administrador ha iniciado sesión en el portal.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administrador accede al módulo de categorías.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Crea, edita o elimina una categoría.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guarda los cambios y los refleja en el formulario de nueva solicitud.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categoría queda disponible (o removida) para su uso en nuevas solicitudes.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CU-13 · Generar reportes mensuales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administrador generar un reporte con indicadores de gestión de un mes específico.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Existen solicitudes registradas en el periodo consultado.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administrador accede al módulo de reportes.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Selecciona el mes y año a consultar.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calcula los indicadores mediante consultas agregadas a la base de datos.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El sistema muestra totales, distribución y tiempo promedio de atención.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administrador visualiza el reporte con datos reales del periodo seleccionado.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B4B66"/>
          <w:sz w:val="22"/>
          <w:szCs w:val="22"/>
        </w:rPr>
        <w:t xml:space="preserve">CU-14 · Realizar consultas personalizadas con 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Actor(es)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Administrador, IA (Google Gemini)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Permite al administrador realizar preguntas en lenguaje natural sobre los datos generales del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Existen datos históricos suficientes de solicitudes en 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El administrador escribe una consulta en el módulo de IA.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2. El sistema construye el prompt con los datos relevantes.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3. El sistema envía la consulta a la API de Gemini.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br/>
              <w:t xml:space="preserve">4. La IA responde con un análisis y recomendaciones accionables.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administrador recibe recomendaciones basadas en datos reales del sistema.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Flujo alterno / excepciones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1. Si la API no responde, el sistema informa que el análisis se realizará en modo local cuando esté disponible.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Conclusiones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diagrama y las especificaciones de casos de uso documentan de forma completa la interacción entre los tres roles de usuario y el sistema externo de inteligencia artificial. Cada caso de uso define su flujo principal, precondiciones, postcondiciones y excepciones, sirviendo como base directa para el diseño de las pantallas y la implementación de la lógica de negocio.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75cc165b7624ccdd03f623b1b0101bd76c47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2026-08-31T11:50:36.591Z</dcterms:created>
  <dcterms:modified xsi:type="dcterms:W3CDTF">2026-08-31T11:50:36.603Z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