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A18B" w14:textId="7F213551" w:rsidR="00627634" w:rsidRDefault="00C033A4">
      <w:r>
        <w:t>3.Descripcion de la situación actual</w:t>
      </w:r>
    </w:p>
    <w:p w14:paraId="38075B30" w14:textId="68BEB24A" w:rsidR="00C033A4" w:rsidRDefault="00C033A4">
      <w:r>
        <w:tab/>
        <w:t>3.1Pros y contras de la situación actual</w:t>
      </w:r>
    </w:p>
    <w:p w14:paraId="76CAA43C" w14:textId="66923CBA" w:rsidR="00C033A4" w:rsidRDefault="00C033A4">
      <w:r>
        <w:tab/>
      </w:r>
      <w:r>
        <w:tab/>
        <w:t>3.1.1Fortalezas de la situación actual</w:t>
      </w:r>
    </w:p>
    <w:p w14:paraId="3C223A34" w14:textId="0BF54DA4" w:rsidR="003C16FC" w:rsidRDefault="00C033A4" w:rsidP="007568AE">
      <w:pPr>
        <w:ind w:left="1416"/>
      </w:pPr>
      <w:r w:rsidRPr="007568AE">
        <w:rPr>
          <w:b/>
        </w:rPr>
        <w:t>FOR-001</w:t>
      </w:r>
      <w:r w:rsidR="007568AE">
        <w:rPr>
          <w:b/>
        </w:rPr>
        <w:t xml:space="preserve">: </w:t>
      </w:r>
      <w:r>
        <w:t xml:space="preserve">El sistema actual lleva los registros </w:t>
      </w:r>
      <w:r w:rsidR="003C16FC">
        <w:t>de manera local</w:t>
      </w:r>
      <w:r>
        <w:t xml:space="preserve"> y en la propia autoescuela evitando así cualquier fallo debido a la conexión o al servidor.</w:t>
      </w:r>
      <w:r w:rsidR="003C16FC">
        <w:t xml:space="preserve"> Además, la gestora mete en un </w:t>
      </w:r>
      <w:r w:rsidR="008D1460">
        <w:t>programa que le gestiona parte de la autoescuela todos</w:t>
      </w:r>
      <w:r w:rsidR="003C16FC">
        <w:t xml:space="preserve"> los registros para evitar problemas si se diese el caso de que se perdiesen los papeles.</w:t>
      </w:r>
    </w:p>
    <w:p w14:paraId="7FB1ECC9" w14:textId="6CE3E47C" w:rsidR="003C16FC" w:rsidRDefault="003C16FC" w:rsidP="007568AE">
      <w:pPr>
        <w:ind w:left="1416"/>
      </w:pPr>
      <w:r w:rsidRPr="007568AE">
        <w:rPr>
          <w:b/>
        </w:rPr>
        <w:t>FOR-002</w:t>
      </w:r>
      <w:r w:rsidR="007568AE" w:rsidRPr="007568AE">
        <w:rPr>
          <w:b/>
        </w:rPr>
        <w:t>:</w:t>
      </w:r>
      <w:r w:rsidR="007568AE">
        <w:t xml:space="preserve"> </w:t>
      </w:r>
      <w:r w:rsidR="008D1460">
        <w:t>Las clases práctica también se llevan de manera local lo cual hace que la gestora se organice mejor y pueda avisar con antelación a los profesores de prácticas.</w:t>
      </w:r>
    </w:p>
    <w:p w14:paraId="73C61E1A" w14:textId="77777777" w:rsidR="003C16FC" w:rsidRDefault="003C16FC"/>
    <w:p w14:paraId="10BF4FF5" w14:textId="416C1BEF" w:rsidR="00C033A4" w:rsidRDefault="00C033A4">
      <w:r>
        <w:tab/>
      </w:r>
      <w:r>
        <w:tab/>
        <w:t>3.1.2Debilidades de la situación actual</w:t>
      </w:r>
    </w:p>
    <w:p w14:paraId="6B78777D" w14:textId="7D0FAF1A" w:rsidR="008D1460" w:rsidRDefault="008D1460" w:rsidP="007568AE">
      <w:pPr>
        <w:ind w:left="1416"/>
      </w:pPr>
      <w:r w:rsidRPr="007568AE">
        <w:rPr>
          <w:b/>
        </w:rPr>
        <w:t>D</w:t>
      </w:r>
      <w:r w:rsidR="00D94AD2" w:rsidRPr="007568AE">
        <w:rPr>
          <w:b/>
        </w:rPr>
        <w:t>EB</w:t>
      </w:r>
      <w:r w:rsidRPr="007568AE">
        <w:rPr>
          <w:b/>
        </w:rPr>
        <w:t>-001</w:t>
      </w:r>
      <w:r w:rsidR="007568AE" w:rsidRPr="007568AE">
        <w:rPr>
          <w:b/>
        </w:rPr>
        <w:t>:</w:t>
      </w:r>
      <w:r>
        <w:t xml:space="preserve"> Debido a que todo se lleva de manera manual</w:t>
      </w:r>
      <w:r w:rsidR="00D94AD2">
        <w:t xml:space="preserve"> pueden ocurrir varios fallos humanos a la hora de pasar al programa los registros, también pueden extraviarse algunos registros y causar problemas.</w:t>
      </w:r>
    </w:p>
    <w:p w14:paraId="1D4D6E48" w14:textId="2E260EAB" w:rsidR="00D94AD2" w:rsidRDefault="00D94AD2" w:rsidP="007568AE">
      <w:pPr>
        <w:ind w:left="1416"/>
      </w:pPr>
      <w:r w:rsidRPr="007568AE">
        <w:rPr>
          <w:b/>
        </w:rPr>
        <w:t>DEB-002</w:t>
      </w:r>
      <w:r w:rsidR="007568AE" w:rsidRPr="007568AE">
        <w:rPr>
          <w:b/>
        </w:rPr>
        <w:t>:</w:t>
      </w:r>
      <w:r w:rsidR="007568AE">
        <w:t xml:space="preserve"> </w:t>
      </w:r>
      <w:r>
        <w:t>A raíz de que las clases prácticas se lleven de manera local puede ser que algún alumno tenga que cancelar o cambiar alguna cita es un proceso muy lento, ya que tendría que llamar a la autoescuela o ir hasta allí, y luego la gestora volver a cuadrar el horario.</w:t>
      </w:r>
      <w:r>
        <w:tab/>
      </w:r>
    </w:p>
    <w:p w14:paraId="516C43A6" w14:textId="77777777" w:rsidR="008D1460" w:rsidRDefault="008D1460"/>
    <w:p w14:paraId="0C467AAC" w14:textId="611AB70D" w:rsidR="00C033A4" w:rsidRDefault="00C033A4">
      <w:r>
        <w:tab/>
        <w:t>3.2 Modelos de proceso de negocio actuales</w:t>
      </w:r>
    </w:p>
    <w:p w14:paraId="58ED630F" w14:textId="1CEA29D5" w:rsidR="00C033A4" w:rsidRDefault="00C033A4">
      <w:r>
        <w:tab/>
      </w:r>
      <w:r>
        <w:tab/>
        <w:t xml:space="preserve">3.2.1 </w:t>
      </w:r>
      <w:r w:rsidR="00D94AD2">
        <w:t>Descripción</w:t>
      </w:r>
      <w:r>
        <w:t xml:space="preserve"> de actores de negocio actuales</w:t>
      </w:r>
    </w:p>
    <w:p w14:paraId="14DBDBE1" w14:textId="77777777" w:rsidR="007568AE" w:rsidRDefault="007568AE" w:rsidP="007568AE">
      <w:pPr>
        <w:ind w:left="708" w:firstLine="708"/>
      </w:pPr>
      <w:r w:rsidRPr="007568AE">
        <w:rPr>
          <w:b/>
        </w:rPr>
        <w:t>Director</w:t>
      </w:r>
      <w:r>
        <w:t>: persona que dirige la empresa.</w:t>
      </w:r>
    </w:p>
    <w:p w14:paraId="518F071A" w14:textId="77777777" w:rsidR="007568AE" w:rsidRDefault="007568AE" w:rsidP="007568AE">
      <w:pPr>
        <w:ind w:left="708" w:firstLine="708"/>
      </w:pPr>
      <w:r w:rsidRPr="007568AE">
        <w:rPr>
          <w:b/>
        </w:rPr>
        <w:t>Gestora</w:t>
      </w:r>
      <w:r>
        <w:t>: persona que administra y controla toda la información de la empresa.</w:t>
      </w:r>
    </w:p>
    <w:p w14:paraId="77104B68" w14:textId="77777777" w:rsidR="007568AE" w:rsidRDefault="007568AE" w:rsidP="007568AE">
      <w:pPr>
        <w:ind w:left="1416"/>
      </w:pPr>
      <w:r w:rsidRPr="007568AE">
        <w:rPr>
          <w:b/>
        </w:rPr>
        <w:t>Página web</w:t>
      </w:r>
      <w:r>
        <w:t>: lugar donde queda guardada toda la información útil para el usuario.</w:t>
      </w:r>
    </w:p>
    <w:p w14:paraId="4729C240" w14:textId="77777777" w:rsidR="007568AE" w:rsidRDefault="007568AE" w:rsidP="007568AE">
      <w:pPr>
        <w:ind w:left="1416"/>
      </w:pPr>
      <w:r w:rsidRPr="007568AE">
        <w:rPr>
          <w:b/>
        </w:rPr>
        <w:t>Alumno:</w:t>
      </w:r>
      <w:r>
        <w:t xml:space="preserve"> persona externa que recibe enseñanzas de un profesor, tanto prácticas como teóricas.</w:t>
      </w:r>
    </w:p>
    <w:p w14:paraId="280DF9A0" w14:textId="77777777" w:rsidR="007568AE" w:rsidRDefault="007568AE" w:rsidP="007568AE">
      <w:pPr>
        <w:ind w:left="1416"/>
      </w:pPr>
      <w:r w:rsidRPr="007568AE">
        <w:rPr>
          <w:b/>
        </w:rPr>
        <w:t>DGT</w:t>
      </w:r>
      <w:r>
        <w:t>: organismo autónomo del Gobierno español dependiente del Ministerio del Interior responsable de la ejecución de la política vial en las vías de titularidad estatal de España.</w:t>
      </w:r>
    </w:p>
    <w:p w14:paraId="3B2E49F0" w14:textId="77777777" w:rsidR="007568AE" w:rsidRDefault="007568AE" w:rsidP="007568AE">
      <w:pPr>
        <w:ind w:left="708" w:firstLine="708"/>
      </w:pPr>
      <w:r w:rsidRPr="007568AE">
        <w:rPr>
          <w:b/>
        </w:rPr>
        <w:t>Profesor</w:t>
      </w:r>
      <w:r>
        <w:t>: persona que imparte clases dentro de la organización.</w:t>
      </w:r>
    </w:p>
    <w:p w14:paraId="5E539B75" w14:textId="79D75BB8" w:rsidR="007568AE" w:rsidRDefault="007568AE" w:rsidP="007568AE">
      <w:pPr>
        <w:ind w:left="1416"/>
      </w:pPr>
      <w:r w:rsidRPr="007568AE">
        <w:rPr>
          <w:b/>
        </w:rPr>
        <w:t>Cliente</w:t>
      </w:r>
      <w:r>
        <w:t>: persona externa, con permiso de conducir vigente, que recibe enseñanzas prácticas de un profesor.</w:t>
      </w:r>
    </w:p>
    <w:p w14:paraId="5D3031AB" w14:textId="695F0338" w:rsidR="00C033A4" w:rsidRDefault="00C033A4">
      <w:r>
        <w:tab/>
      </w:r>
      <w:r>
        <w:tab/>
        <w:t xml:space="preserve">3.2.2 </w:t>
      </w:r>
      <w:r w:rsidR="00D94AD2">
        <w:t>Descripción</w:t>
      </w:r>
      <w:r>
        <w:t xml:space="preserve"> de procesos de negocio actuales</w:t>
      </w:r>
    </w:p>
    <w:p w14:paraId="74B77DC5" w14:textId="77777777" w:rsidR="007568AE" w:rsidRDefault="00C033A4">
      <w:r>
        <w:tab/>
      </w:r>
    </w:p>
    <w:p w14:paraId="1F446792" w14:textId="050D9270" w:rsidR="00C033A4" w:rsidRDefault="00C033A4">
      <w:r>
        <w:lastRenderedPageBreak/>
        <w:t>3.3 Entorno tecnológico actual</w:t>
      </w:r>
    </w:p>
    <w:p w14:paraId="099A8B59" w14:textId="3E60D96A" w:rsidR="00C033A4" w:rsidRDefault="00C033A4">
      <w:r>
        <w:tab/>
      </w:r>
      <w:r>
        <w:tab/>
        <w:t xml:space="preserve">3.3.1 </w:t>
      </w:r>
      <w:r w:rsidR="00D94AD2">
        <w:t>Descripción</w:t>
      </w:r>
      <w:r>
        <w:t xml:space="preserve"> del entorno de hardware actual</w:t>
      </w:r>
    </w:p>
    <w:p w14:paraId="2481923F" w14:textId="22B41892" w:rsidR="007568AE" w:rsidRDefault="007568AE" w:rsidP="001C7BBA">
      <w:pPr>
        <w:ind w:left="1416"/>
      </w:pPr>
      <w:r>
        <w:t xml:space="preserve">La autoescuela dispone de ordenadores propios, uno personal para la gestora y varios de ellos para los alumnos que vayan allí a preparase el examen teórico. También cuenta con un proyector para </w:t>
      </w:r>
      <w:r w:rsidR="001C7BBA">
        <w:t>dar las clases teóricas de grupo</w:t>
      </w:r>
    </w:p>
    <w:p w14:paraId="2B45A328" w14:textId="503F602C" w:rsidR="001C7BBA" w:rsidRDefault="001C7BBA" w:rsidP="001C7BBA">
      <w:pPr>
        <w:ind w:left="1416"/>
      </w:pPr>
      <w:r>
        <w:rPr>
          <w:noProof/>
        </w:rPr>
        <w:drawing>
          <wp:inline distT="0" distB="0" distL="0" distR="0" wp14:anchorId="2A594816" wp14:editId="3E2F2E23">
            <wp:extent cx="4145280" cy="28422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5284" w14:textId="098C7C62" w:rsidR="001C7BBA" w:rsidRDefault="001C7BBA" w:rsidP="001C7BBA">
      <w:pPr>
        <w:ind w:left="1416"/>
      </w:pPr>
      <w:r>
        <w:rPr>
          <w:noProof/>
        </w:rPr>
        <w:drawing>
          <wp:inline distT="0" distB="0" distL="0" distR="0" wp14:anchorId="5E2EC31E" wp14:editId="5443B6A5">
            <wp:extent cx="4168140" cy="38862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C549" w14:textId="721F5428" w:rsidR="001C7BBA" w:rsidRDefault="001C7BBA" w:rsidP="001C7BBA">
      <w:pPr>
        <w:ind w:left="1416"/>
      </w:pPr>
    </w:p>
    <w:p w14:paraId="2D5B365C" w14:textId="77777777" w:rsidR="001C7BBA" w:rsidRDefault="001C7BBA" w:rsidP="00F179E5"/>
    <w:p w14:paraId="0B1E69F5" w14:textId="77777777" w:rsidR="00C04B4F" w:rsidRDefault="00C033A4" w:rsidP="00C04B4F">
      <w:r>
        <w:lastRenderedPageBreak/>
        <w:tab/>
      </w:r>
      <w:r>
        <w:tab/>
        <w:t xml:space="preserve">3.3.2 </w:t>
      </w:r>
      <w:r w:rsidR="00D94AD2">
        <w:t>Descripción</w:t>
      </w:r>
      <w:r>
        <w:t xml:space="preserve"> del entorno de software actual</w:t>
      </w:r>
    </w:p>
    <w:p w14:paraId="6B20CB60" w14:textId="7648BD7D" w:rsidR="00C04B4F" w:rsidRDefault="00C04B4F" w:rsidP="00C04B4F">
      <w:pPr>
        <w:ind w:left="1416"/>
      </w:pPr>
      <w:r>
        <w:t>La autoescuela cuenta con un programa de privado llamado Fácil-Gestión, la cual le gestiona algunos recurso, pero los tiene que introducir la gestora de manera manual y solo se puede usar en el ordenador de la gestora, derivando en que cualquier cambio en los datos de algún alumno le suponga una gran pérdida de tiempo</w:t>
      </w:r>
      <w:r>
        <w:rPr>
          <w:noProof/>
        </w:rPr>
        <w:drawing>
          <wp:inline distT="0" distB="0" distL="0" distR="0" wp14:anchorId="18553F0A" wp14:editId="76F02858">
            <wp:extent cx="5394960" cy="3550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5C740B" w14:textId="77777777" w:rsidR="00C033A4" w:rsidRDefault="00C033A4"/>
    <w:sectPr w:rsidR="00C0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2D"/>
    <w:rsid w:val="001B047B"/>
    <w:rsid w:val="001C7BBA"/>
    <w:rsid w:val="00223BED"/>
    <w:rsid w:val="003C16FC"/>
    <w:rsid w:val="007568AE"/>
    <w:rsid w:val="008D1460"/>
    <w:rsid w:val="00923F2D"/>
    <w:rsid w:val="00C033A4"/>
    <w:rsid w:val="00C04B4F"/>
    <w:rsid w:val="00D94AD2"/>
    <w:rsid w:val="00F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C288"/>
  <w15:chartTrackingRefBased/>
  <w15:docId w15:val="{E8C33EF0-6AE8-4C9B-9C5C-7F45683D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serrano</dc:creator>
  <cp:keywords/>
  <dc:description/>
  <cp:lastModifiedBy>jose delgado serrano</cp:lastModifiedBy>
  <cp:revision>4</cp:revision>
  <dcterms:created xsi:type="dcterms:W3CDTF">2019-10-24T15:20:00Z</dcterms:created>
  <dcterms:modified xsi:type="dcterms:W3CDTF">2019-10-24T16:24:00Z</dcterms:modified>
</cp:coreProperties>
</file>