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48907" w14:textId="5FA960DD" w:rsidR="00436CB3" w:rsidRPr="007B3248" w:rsidRDefault="00597AF5" w:rsidP="00750289">
      <w:pPr>
        <w:spacing w:line="240" w:lineRule="auto"/>
        <w:jc w:val="center"/>
        <w:rPr>
          <w:sz w:val="20"/>
          <w:szCs w:val="20"/>
          <w:lang w:val="es-ES"/>
        </w:rPr>
      </w:pPr>
      <w:r w:rsidRPr="00597AF5">
        <w:rPr>
          <w:sz w:val="28"/>
          <w:szCs w:val="28"/>
        </w:rPr>
        <w:t>Tarea Semana</w:t>
      </w:r>
      <w:r w:rsidRPr="00597AF5">
        <w:rPr>
          <w:sz w:val="28"/>
          <w:szCs w:val="28"/>
          <w:lang w:val="es-ES"/>
        </w:rPr>
        <w:t xml:space="preserve"> 14</w:t>
      </w:r>
      <w:r w:rsidRPr="00597AF5">
        <w:rPr>
          <w:lang w:val="es-ES"/>
        </w:rPr>
        <w:br/>
      </w:r>
    </w:p>
    <w:p w14:paraId="553E9B9C" w14:textId="27D49F6F" w:rsidR="00597AF5" w:rsidRPr="00597AF5" w:rsidRDefault="00597AF5" w:rsidP="00750289">
      <w:pPr>
        <w:spacing w:line="240" w:lineRule="auto"/>
        <w:rPr>
          <w:sz w:val="20"/>
          <w:szCs w:val="20"/>
          <w:lang w:val="es-ES"/>
        </w:rPr>
      </w:pPr>
      <w:r w:rsidRPr="00597AF5">
        <w:rPr>
          <w:sz w:val="20"/>
          <w:szCs w:val="20"/>
          <w:lang w:val="es-ES"/>
        </w:rPr>
        <w:t>¿Cómo funciona </w:t>
      </w:r>
      <w:r w:rsidRPr="007B3248">
        <w:rPr>
          <w:sz w:val="20"/>
          <w:szCs w:val="20"/>
          <w:lang w:val="es-ES"/>
        </w:rPr>
        <w:t xml:space="preserve">RRD </w:t>
      </w:r>
      <w:proofErr w:type="spellStart"/>
      <w:r w:rsidRPr="00597AF5">
        <w:rPr>
          <w:sz w:val="20"/>
          <w:szCs w:val="20"/>
          <w:lang w:val="es-ES"/>
        </w:rPr>
        <w:t>map</w:t>
      </w:r>
      <w:proofErr w:type="spellEnd"/>
      <w:r w:rsidRPr="00597AF5">
        <w:rPr>
          <w:sz w:val="20"/>
          <w:szCs w:val="20"/>
          <w:lang w:val="es-ES"/>
        </w:rPr>
        <w:t>()?</w:t>
      </w:r>
    </w:p>
    <w:p w14:paraId="5DE493A0" w14:textId="77777777" w:rsidR="00597AF5" w:rsidRPr="00597AF5" w:rsidRDefault="00597AF5" w:rsidP="00750289">
      <w:pPr>
        <w:spacing w:line="240" w:lineRule="auto"/>
        <w:rPr>
          <w:sz w:val="20"/>
          <w:szCs w:val="20"/>
          <w:lang w:val="es-ES"/>
        </w:rPr>
      </w:pPr>
      <w:r w:rsidRPr="00597AF5">
        <w:rPr>
          <w:sz w:val="20"/>
          <w:szCs w:val="20"/>
          <w:lang w:val="es-ES"/>
        </w:rPr>
        <w:t>Cuando usas </w:t>
      </w:r>
      <w:proofErr w:type="spellStart"/>
      <w:r w:rsidRPr="00597AF5">
        <w:rPr>
          <w:sz w:val="20"/>
          <w:szCs w:val="20"/>
          <w:lang w:val="es-ES"/>
        </w:rPr>
        <w:t>map</w:t>
      </w:r>
      <w:proofErr w:type="spellEnd"/>
      <w:r w:rsidRPr="00597AF5">
        <w:rPr>
          <w:sz w:val="20"/>
          <w:szCs w:val="20"/>
          <w:lang w:val="es-ES"/>
        </w:rPr>
        <w:t xml:space="preserve">(), </w:t>
      </w:r>
      <w:proofErr w:type="spellStart"/>
      <w:r w:rsidRPr="00597AF5">
        <w:rPr>
          <w:sz w:val="20"/>
          <w:szCs w:val="20"/>
          <w:lang w:val="es-ES"/>
        </w:rPr>
        <w:t>Spark</w:t>
      </w:r>
      <w:proofErr w:type="spellEnd"/>
      <w:r w:rsidRPr="00597AF5">
        <w:rPr>
          <w:sz w:val="20"/>
          <w:szCs w:val="20"/>
          <w:lang w:val="es-ES"/>
        </w:rPr>
        <w:t xml:space="preserve"> recorre cada elemento del RDD original, aplica la función definida a ese elemento y almacena el resultado en un nuevo RDD. Es importante tener en cuenta que </w:t>
      </w:r>
      <w:proofErr w:type="spellStart"/>
      <w:r w:rsidRPr="00597AF5">
        <w:rPr>
          <w:sz w:val="20"/>
          <w:szCs w:val="20"/>
          <w:lang w:val="es-ES"/>
        </w:rPr>
        <w:t>map</w:t>
      </w:r>
      <w:proofErr w:type="spellEnd"/>
      <w:r w:rsidRPr="00597AF5">
        <w:rPr>
          <w:sz w:val="20"/>
          <w:szCs w:val="20"/>
          <w:lang w:val="es-ES"/>
        </w:rPr>
        <w:t>() es una transformación perezosa (</w:t>
      </w:r>
      <w:proofErr w:type="spellStart"/>
      <w:r w:rsidRPr="00597AF5">
        <w:rPr>
          <w:sz w:val="20"/>
          <w:szCs w:val="20"/>
          <w:lang w:val="es-ES"/>
        </w:rPr>
        <w:t>lazy</w:t>
      </w:r>
      <w:proofErr w:type="spellEnd"/>
      <w:r w:rsidRPr="00597AF5">
        <w:rPr>
          <w:sz w:val="20"/>
          <w:szCs w:val="20"/>
          <w:lang w:val="es-ES"/>
        </w:rPr>
        <w:t xml:space="preserve">), lo que significa que </w:t>
      </w:r>
      <w:proofErr w:type="spellStart"/>
      <w:r w:rsidRPr="00597AF5">
        <w:rPr>
          <w:sz w:val="20"/>
          <w:szCs w:val="20"/>
          <w:lang w:val="es-ES"/>
        </w:rPr>
        <w:t>Spark</w:t>
      </w:r>
      <w:proofErr w:type="spellEnd"/>
      <w:r w:rsidRPr="00597AF5">
        <w:rPr>
          <w:sz w:val="20"/>
          <w:szCs w:val="20"/>
          <w:lang w:val="es-ES"/>
        </w:rPr>
        <w:t xml:space="preserve"> no ejecutará la operación inmediatamente. La ejecución de la transformación ocurre solo cuando se llama a una acción que obliga a evaluar el RDD.</w:t>
      </w:r>
    </w:p>
    <w:p w14:paraId="23F21ACF" w14:textId="77777777" w:rsidR="003A330A" w:rsidRPr="003A330A" w:rsidRDefault="003A330A" w:rsidP="00750289">
      <w:pPr>
        <w:spacing w:line="240" w:lineRule="auto"/>
        <w:rPr>
          <w:sz w:val="20"/>
          <w:szCs w:val="20"/>
        </w:rPr>
      </w:pPr>
      <w:proofErr w:type="spellStart"/>
      <w:r w:rsidRPr="003A330A">
        <w:rPr>
          <w:sz w:val="20"/>
          <w:szCs w:val="20"/>
        </w:rPr>
        <w:t>Explicación</w:t>
      </w:r>
      <w:proofErr w:type="spellEnd"/>
      <w:r w:rsidRPr="003A330A">
        <w:rPr>
          <w:sz w:val="20"/>
          <w:szCs w:val="20"/>
        </w:rPr>
        <w:t xml:space="preserve"> de </w:t>
      </w:r>
      <w:proofErr w:type="spellStart"/>
      <w:r w:rsidRPr="003A330A">
        <w:rPr>
          <w:sz w:val="20"/>
          <w:szCs w:val="20"/>
        </w:rPr>
        <w:t>cada</w:t>
      </w:r>
      <w:proofErr w:type="spellEnd"/>
      <w:r w:rsidRPr="003A330A">
        <w:rPr>
          <w:sz w:val="20"/>
          <w:szCs w:val="20"/>
        </w:rPr>
        <w:t xml:space="preserve"> paso</w:t>
      </w:r>
    </w:p>
    <w:p w14:paraId="19FB414E" w14:textId="77777777" w:rsidR="003A330A" w:rsidRPr="003A330A" w:rsidRDefault="003A330A" w:rsidP="00750289">
      <w:pPr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 xml:space="preserve">Configuración de </w:t>
      </w:r>
      <w:proofErr w:type="spellStart"/>
      <w:r w:rsidRPr="003A330A">
        <w:rPr>
          <w:sz w:val="20"/>
          <w:szCs w:val="20"/>
          <w:lang w:val="es-ES"/>
        </w:rPr>
        <w:t>SparkContext</w:t>
      </w:r>
      <w:proofErr w:type="spellEnd"/>
      <w:r w:rsidRPr="003A330A">
        <w:rPr>
          <w:sz w:val="20"/>
          <w:szCs w:val="20"/>
          <w:lang w:val="es-ES"/>
        </w:rPr>
        <w:t>: Creamos </w:t>
      </w:r>
      <w:proofErr w:type="spellStart"/>
      <w:r w:rsidRPr="003A330A">
        <w:rPr>
          <w:sz w:val="20"/>
          <w:szCs w:val="20"/>
          <w:lang w:val="es-ES"/>
        </w:rPr>
        <w:t>sc</w:t>
      </w:r>
      <w:proofErr w:type="spellEnd"/>
      <w:r w:rsidRPr="003A330A">
        <w:rPr>
          <w:sz w:val="20"/>
          <w:szCs w:val="20"/>
          <w:lang w:val="es-ES"/>
        </w:rPr>
        <w:t> usando </w:t>
      </w:r>
      <w:proofErr w:type="spellStart"/>
      <w:r w:rsidRPr="003A330A">
        <w:rPr>
          <w:sz w:val="20"/>
          <w:szCs w:val="20"/>
          <w:lang w:val="es-ES"/>
        </w:rPr>
        <w:t>SparkConf</w:t>
      </w:r>
      <w:proofErr w:type="spellEnd"/>
      <w:r w:rsidRPr="003A330A">
        <w:rPr>
          <w:sz w:val="20"/>
          <w:szCs w:val="20"/>
          <w:lang w:val="es-ES"/>
        </w:rPr>
        <w:t> y </w:t>
      </w:r>
      <w:proofErr w:type="spellStart"/>
      <w:r w:rsidRPr="003A330A">
        <w:rPr>
          <w:sz w:val="20"/>
          <w:szCs w:val="20"/>
          <w:lang w:val="es-ES"/>
        </w:rPr>
        <w:t>SparkContext</w:t>
      </w:r>
      <w:proofErr w:type="spellEnd"/>
      <w:r w:rsidRPr="003A330A">
        <w:rPr>
          <w:sz w:val="20"/>
          <w:szCs w:val="20"/>
          <w:lang w:val="es-ES"/>
        </w:rPr>
        <w:t>, especificando el modo de ejecución (local).</w:t>
      </w:r>
    </w:p>
    <w:p w14:paraId="57051976" w14:textId="77777777" w:rsidR="003A330A" w:rsidRPr="003A330A" w:rsidRDefault="003A330A" w:rsidP="00750289">
      <w:pPr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Cálculo de ventas por ciudad: Creamos el RDD, aplicamos </w:t>
      </w:r>
      <w:proofErr w:type="spellStart"/>
      <w:r w:rsidRPr="003A330A">
        <w:rPr>
          <w:sz w:val="20"/>
          <w:szCs w:val="20"/>
          <w:lang w:val="es-ES"/>
        </w:rPr>
        <w:t>map</w:t>
      </w:r>
      <w:proofErr w:type="spellEnd"/>
      <w:r w:rsidRPr="003A330A">
        <w:rPr>
          <w:sz w:val="20"/>
          <w:szCs w:val="20"/>
          <w:lang w:val="es-ES"/>
        </w:rPr>
        <w:t> y luego </w:t>
      </w:r>
      <w:proofErr w:type="spellStart"/>
      <w:r w:rsidRPr="003A330A">
        <w:rPr>
          <w:sz w:val="20"/>
          <w:szCs w:val="20"/>
          <w:lang w:val="es-ES"/>
        </w:rPr>
        <w:t>reduceByKey</w:t>
      </w:r>
      <w:proofErr w:type="spellEnd"/>
      <w:r w:rsidRPr="003A330A">
        <w:rPr>
          <w:sz w:val="20"/>
          <w:szCs w:val="20"/>
          <w:lang w:val="es-ES"/>
        </w:rPr>
        <w:t> para obtener el total de ventas por ciudad.</w:t>
      </w:r>
    </w:p>
    <w:p w14:paraId="79AEB2AF" w14:textId="77777777" w:rsidR="003A330A" w:rsidRPr="003A330A" w:rsidRDefault="003A330A" w:rsidP="00750289">
      <w:pPr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 xml:space="preserve">Detención de </w:t>
      </w:r>
      <w:proofErr w:type="spellStart"/>
      <w:r w:rsidRPr="003A330A">
        <w:rPr>
          <w:sz w:val="20"/>
          <w:szCs w:val="20"/>
          <w:lang w:val="es-ES"/>
        </w:rPr>
        <w:t>SparkContext</w:t>
      </w:r>
      <w:proofErr w:type="spellEnd"/>
      <w:r w:rsidRPr="003A330A">
        <w:rPr>
          <w:sz w:val="20"/>
          <w:szCs w:val="20"/>
          <w:lang w:val="es-ES"/>
        </w:rPr>
        <w:t xml:space="preserve">: Es una buena práctica detener el contexto de </w:t>
      </w:r>
      <w:proofErr w:type="spellStart"/>
      <w:r w:rsidRPr="003A330A">
        <w:rPr>
          <w:sz w:val="20"/>
          <w:szCs w:val="20"/>
          <w:lang w:val="es-ES"/>
        </w:rPr>
        <w:t>Spark</w:t>
      </w:r>
      <w:proofErr w:type="spellEnd"/>
      <w:r w:rsidRPr="003A330A">
        <w:rPr>
          <w:sz w:val="20"/>
          <w:szCs w:val="20"/>
          <w:lang w:val="es-ES"/>
        </w:rPr>
        <w:t xml:space="preserve"> al final del proceso con </w:t>
      </w:r>
      <w:proofErr w:type="spellStart"/>
      <w:r w:rsidRPr="003A330A">
        <w:rPr>
          <w:sz w:val="20"/>
          <w:szCs w:val="20"/>
          <w:lang w:val="es-ES"/>
        </w:rPr>
        <w:t>sc.stop</w:t>
      </w:r>
      <w:proofErr w:type="spellEnd"/>
      <w:r w:rsidRPr="003A330A">
        <w:rPr>
          <w:sz w:val="20"/>
          <w:szCs w:val="20"/>
          <w:lang w:val="es-ES"/>
        </w:rPr>
        <w:t>().</w:t>
      </w:r>
    </w:p>
    <w:p w14:paraId="5EFF61BB" w14:textId="2BE638A5" w:rsidR="003A330A" w:rsidRPr="007B3248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drawing>
          <wp:inline distT="0" distB="0" distL="0" distR="0" wp14:anchorId="67909A63" wp14:editId="5D92AA58">
            <wp:extent cx="5943600" cy="2879090"/>
            <wp:effectExtent l="0" t="0" r="0" b="0"/>
            <wp:docPr id="9994150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508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3F8" w14:textId="77777777" w:rsidR="00750289" w:rsidRPr="007B3248" w:rsidRDefault="00750289" w:rsidP="00750289">
      <w:pPr>
        <w:spacing w:line="240" w:lineRule="auto"/>
        <w:rPr>
          <w:sz w:val="20"/>
          <w:szCs w:val="20"/>
          <w:lang w:val="es-ES"/>
        </w:rPr>
      </w:pPr>
    </w:p>
    <w:p w14:paraId="18AD2513" w14:textId="10170AA0" w:rsidR="003A330A" w:rsidRPr="007B3248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Ejemplo de uso de </w:t>
      </w:r>
      <w:proofErr w:type="spellStart"/>
      <w:r w:rsidRPr="003A330A">
        <w:rPr>
          <w:sz w:val="20"/>
          <w:szCs w:val="20"/>
          <w:lang w:val="es-ES"/>
        </w:rPr>
        <w:t>filter</w:t>
      </w:r>
      <w:proofErr w:type="spellEnd"/>
      <w:r w:rsidRPr="003A330A">
        <w:rPr>
          <w:sz w:val="20"/>
          <w:szCs w:val="20"/>
          <w:lang w:val="es-ES"/>
        </w:rPr>
        <w:t>()</w:t>
      </w:r>
    </w:p>
    <w:p w14:paraId="0E84D855" w14:textId="6FCBB603" w:rsidR="003A330A" w:rsidRPr="003A330A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En </w:t>
      </w:r>
      <w:proofErr w:type="spellStart"/>
      <w:r w:rsidRPr="007B3248">
        <w:rPr>
          <w:sz w:val="20"/>
          <w:szCs w:val="20"/>
          <w:lang w:val="es-ES"/>
        </w:rPr>
        <w:t>PySpark</w:t>
      </w:r>
      <w:proofErr w:type="spellEnd"/>
      <w:r w:rsidRPr="007B3248">
        <w:rPr>
          <w:sz w:val="20"/>
          <w:szCs w:val="20"/>
          <w:lang w:val="es-ES"/>
        </w:rPr>
        <w:t>, el método </w:t>
      </w:r>
      <w:proofErr w:type="spellStart"/>
      <w:r w:rsidRPr="007B3248">
        <w:rPr>
          <w:sz w:val="20"/>
          <w:szCs w:val="20"/>
          <w:lang w:val="es-ES"/>
        </w:rPr>
        <w:t>filter</w:t>
      </w:r>
      <w:proofErr w:type="spellEnd"/>
      <w:r w:rsidRPr="007B3248">
        <w:rPr>
          <w:sz w:val="20"/>
          <w:szCs w:val="20"/>
          <w:lang w:val="es-ES"/>
        </w:rPr>
        <w:t>() se utiliza para filtrar elementos en un RDD de acuerdo con una condición especificada. Cada elemento del RDD se evalúa, y solo los que cumplen con la condición permanecen en el RDD resultante. Esto es útil para reducir un conjunto de datos a solo los elementos</w:t>
      </w:r>
    </w:p>
    <w:p w14:paraId="6497A9D5" w14:textId="35A81BF2" w:rsidR="003A330A" w:rsidRPr="007B3248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lastRenderedPageBreak/>
        <w:drawing>
          <wp:inline distT="0" distB="0" distL="0" distR="0" wp14:anchorId="0D44DF1F" wp14:editId="1109469A">
            <wp:extent cx="5164531" cy="1788274"/>
            <wp:effectExtent l="0" t="0" r="0" b="2540"/>
            <wp:docPr id="897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205" cy="17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633" w14:textId="77777777" w:rsidR="003A330A" w:rsidRPr="003A330A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Explicación del resultado</w:t>
      </w:r>
    </w:p>
    <w:p w14:paraId="272922A2" w14:textId="77777777" w:rsidR="003A330A" w:rsidRPr="003A330A" w:rsidRDefault="003A330A" w:rsidP="00750289">
      <w:pPr>
        <w:spacing w:line="240" w:lineRule="auto"/>
        <w:rPr>
          <w:sz w:val="20"/>
          <w:szCs w:val="20"/>
        </w:rPr>
      </w:pPr>
      <w:r w:rsidRPr="003A330A">
        <w:rPr>
          <w:sz w:val="20"/>
          <w:szCs w:val="20"/>
          <w:lang w:val="es-ES"/>
        </w:rPr>
        <w:t xml:space="preserve">Solo se incluyen las ciudades que tienen un total de ventas mayor a 50. </w:t>
      </w:r>
      <w:r w:rsidRPr="003A330A">
        <w:rPr>
          <w:sz w:val="20"/>
          <w:szCs w:val="20"/>
        </w:rPr>
        <w:t xml:space="preserve">En </w:t>
      </w:r>
      <w:proofErr w:type="spellStart"/>
      <w:r w:rsidRPr="003A330A">
        <w:rPr>
          <w:sz w:val="20"/>
          <w:szCs w:val="20"/>
        </w:rPr>
        <w:t>este</w:t>
      </w:r>
      <w:proofErr w:type="spellEnd"/>
      <w:r w:rsidRPr="003A330A">
        <w:rPr>
          <w:sz w:val="20"/>
          <w:szCs w:val="20"/>
        </w:rPr>
        <w:t xml:space="preserve"> </w:t>
      </w:r>
      <w:proofErr w:type="spellStart"/>
      <w:r w:rsidRPr="003A330A">
        <w:rPr>
          <w:sz w:val="20"/>
          <w:szCs w:val="20"/>
        </w:rPr>
        <w:t>caso</w:t>
      </w:r>
      <w:proofErr w:type="spellEnd"/>
      <w:r w:rsidRPr="003A330A">
        <w:rPr>
          <w:sz w:val="20"/>
          <w:szCs w:val="20"/>
        </w:rPr>
        <w:t>:</w:t>
      </w:r>
    </w:p>
    <w:p w14:paraId="70226BDA" w14:textId="77777777" w:rsidR="003A330A" w:rsidRPr="003A330A" w:rsidRDefault="003A330A" w:rsidP="00750289">
      <w:pPr>
        <w:numPr>
          <w:ilvl w:val="0"/>
          <w:numId w:val="2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Lima tiene un total de ventas de 80.0, que es mayor que 50.</w:t>
      </w:r>
    </w:p>
    <w:p w14:paraId="73908394" w14:textId="77777777" w:rsidR="003A330A" w:rsidRPr="003A330A" w:rsidRDefault="003A330A" w:rsidP="00750289">
      <w:pPr>
        <w:numPr>
          <w:ilvl w:val="0"/>
          <w:numId w:val="2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Cusco tiene un total de ventas de 95.0, también mayor que 50.</w:t>
      </w:r>
    </w:p>
    <w:p w14:paraId="11C72F27" w14:textId="7B363523" w:rsidR="003A330A" w:rsidRPr="007B3248" w:rsidRDefault="003A330A" w:rsidP="00750289">
      <w:pPr>
        <w:numPr>
          <w:ilvl w:val="0"/>
          <w:numId w:val="2"/>
        </w:num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Arequipa no aparece en los resultados porque su total de ventas (35.0) es menor que 50.</w:t>
      </w:r>
    </w:p>
    <w:p w14:paraId="46AAA641" w14:textId="77777777" w:rsidR="003A330A" w:rsidRPr="007B3248" w:rsidRDefault="003A330A" w:rsidP="00750289">
      <w:pPr>
        <w:spacing w:line="240" w:lineRule="auto"/>
        <w:rPr>
          <w:sz w:val="20"/>
          <w:szCs w:val="20"/>
          <w:lang w:val="es-ES"/>
        </w:rPr>
      </w:pPr>
    </w:p>
    <w:p w14:paraId="5C0A0BE0" w14:textId="77777777" w:rsidR="003A330A" w:rsidRPr="003A330A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3A330A">
        <w:rPr>
          <w:sz w:val="20"/>
          <w:szCs w:val="20"/>
          <w:lang w:val="es-ES"/>
        </w:rPr>
        <w:t>Ejemplo de uso de </w:t>
      </w:r>
      <w:proofErr w:type="spellStart"/>
      <w:r w:rsidRPr="003A330A">
        <w:rPr>
          <w:sz w:val="20"/>
          <w:szCs w:val="20"/>
          <w:lang w:val="es-ES"/>
        </w:rPr>
        <w:t>flatMap</w:t>
      </w:r>
      <w:proofErr w:type="spellEnd"/>
      <w:r w:rsidRPr="003A330A">
        <w:rPr>
          <w:sz w:val="20"/>
          <w:szCs w:val="20"/>
          <w:lang w:val="es-ES"/>
        </w:rPr>
        <w:t>()</w:t>
      </w:r>
    </w:p>
    <w:p w14:paraId="20137BA2" w14:textId="66F1DCD8" w:rsidR="003A330A" w:rsidRPr="007B3248" w:rsidRDefault="003A330A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En </w:t>
      </w:r>
      <w:proofErr w:type="spellStart"/>
      <w:r w:rsidRPr="007B3248">
        <w:rPr>
          <w:sz w:val="20"/>
          <w:szCs w:val="20"/>
          <w:lang w:val="es-ES"/>
        </w:rPr>
        <w:t>PySpark</w:t>
      </w:r>
      <w:proofErr w:type="spellEnd"/>
      <w:r w:rsidRPr="007B3248">
        <w:rPr>
          <w:sz w:val="20"/>
          <w:szCs w:val="20"/>
          <w:lang w:val="es-ES"/>
        </w:rPr>
        <w:t>, </w:t>
      </w:r>
      <w:proofErr w:type="spellStart"/>
      <w:r w:rsidRPr="007B3248">
        <w:rPr>
          <w:sz w:val="20"/>
          <w:szCs w:val="20"/>
          <w:lang w:val="es-ES"/>
        </w:rPr>
        <w:t>flatMap</w:t>
      </w:r>
      <w:proofErr w:type="spellEnd"/>
      <w:r w:rsidRPr="007B3248">
        <w:rPr>
          <w:sz w:val="20"/>
          <w:szCs w:val="20"/>
          <w:lang w:val="es-ES"/>
        </w:rPr>
        <w:t>() es una transformación que permite aplicar una función a cada elemento del RDD y luego "aplanar" los resultados. A diferencia de </w:t>
      </w:r>
      <w:proofErr w:type="spellStart"/>
      <w:r w:rsidRPr="007B3248">
        <w:rPr>
          <w:sz w:val="20"/>
          <w:szCs w:val="20"/>
          <w:lang w:val="es-ES"/>
        </w:rPr>
        <w:t>map</w:t>
      </w:r>
      <w:proofErr w:type="spellEnd"/>
      <w:r w:rsidRPr="007B3248">
        <w:rPr>
          <w:sz w:val="20"/>
          <w:szCs w:val="20"/>
          <w:lang w:val="es-ES"/>
        </w:rPr>
        <w:t>(), que produce un valor por cada elemento de entrada, </w:t>
      </w:r>
      <w:proofErr w:type="spellStart"/>
      <w:r w:rsidRPr="007B3248">
        <w:rPr>
          <w:sz w:val="20"/>
          <w:szCs w:val="20"/>
          <w:lang w:val="es-ES"/>
        </w:rPr>
        <w:t>flatMap</w:t>
      </w:r>
      <w:proofErr w:type="spellEnd"/>
      <w:r w:rsidRPr="007B3248">
        <w:rPr>
          <w:sz w:val="20"/>
          <w:szCs w:val="20"/>
          <w:lang w:val="es-ES"/>
        </w:rPr>
        <w:t>() permite que cada elemento de entrada produzca cero, uno o más elementos de salida. Esto es útil cuando queremos dividir un elemento en varias partes y tratarlas por separado.</w:t>
      </w:r>
      <w:r w:rsidRPr="007B3248">
        <w:rPr>
          <w:rFonts w:ascii="Segoe UI" w:hAnsi="Segoe UI" w:cs="Segoe UI"/>
          <w:color w:val="0D0D0D"/>
          <w:sz w:val="20"/>
          <w:szCs w:val="20"/>
          <w:shd w:val="clear" w:color="auto" w:fill="FFFFFF"/>
          <w:lang w:val="es-ES"/>
        </w:rPr>
        <w:t xml:space="preserve"> </w:t>
      </w:r>
      <w:r w:rsidRPr="007B3248">
        <w:rPr>
          <w:sz w:val="20"/>
          <w:szCs w:val="20"/>
          <w:lang w:val="es-ES"/>
        </w:rPr>
        <w:t>Supongamos que tenemos datos de ventas en distintas ciudades, y cada entrada contiene una ciudad junto con una lista de productos vendidos, con su cantidad y precio por unidad. Queremos obtener una lista de todas las ventas individuales por producto, sin agruparlas por ciudad.</w:t>
      </w:r>
    </w:p>
    <w:p w14:paraId="6556DB15" w14:textId="1953189F" w:rsidR="00750289" w:rsidRPr="003A330A" w:rsidRDefault="00750289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drawing>
          <wp:inline distT="0" distB="0" distL="0" distR="0" wp14:anchorId="148E40CA" wp14:editId="6CB7EE30">
            <wp:extent cx="5943600" cy="1419860"/>
            <wp:effectExtent l="0" t="0" r="0" b="8890"/>
            <wp:docPr id="191590974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09749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5C4" w14:textId="77777777" w:rsidR="00750289" w:rsidRPr="00750289" w:rsidRDefault="00750289" w:rsidP="00750289">
      <w:pPr>
        <w:spacing w:line="240" w:lineRule="auto"/>
        <w:rPr>
          <w:sz w:val="20"/>
          <w:szCs w:val="20"/>
        </w:rPr>
      </w:pPr>
      <w:proofErr w:type="spellStart"/>
      <w:r w:rsidRPr="00750289">
        <w:rPr>
          <w:sz w:val="20"/>
          <w:szCs w:val="20"/>
        </w:rPr>
        <w:t>Explicación</w:t>
      </w:r>
      <w:proofErr w:type="spellEnd"/>
      <w:r w:rsidRPr="00750289">
        <w:rPr>
          <w:sz w:val="20"/>
          <w:szCs w:val="20"/>
        </w:rPr>
        <w:t xml:space="preserve"> del </w:t>
      </w:r>
      <w:proofErr w:type="spellStart"/>
      <w:r w:rsidRPr="00750289">
        <w:rPr>
          <w:sz w:val="20"/>
          <w:szCs w:val="20"/>
        </w:rPr>
        <w:t>código</w:t>
      </w:r>
      <w:proofErr w:type="spellEnd"/>
    </w:p>
    <w:p w14:paraId="1A89D2D0" w14:textId="77777777" w:rsidR="00750289" w:rsidRPr="00750289" w:rsidRDefault="00750289" w:rsidP="00750289">
      <w:pPr>
        <w:numPr>
          <w:ilvl w:val="0"/>
          <w:numId w:val="3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750289">
        <w:rPr>
          <w:sz w:val="20"/>
          <w:szCs w:val="20"/>
          <w:lang w:val="es-ES"/>
        </w:rPr>
        <w:t>flatMap</w:t>
      </w:r>
      <w:proofErr w:type="spellEnd"/>
      <w:r w:rsidRPr="00750289">
        <w:rPr>
          <w:sz w:val="20"/>
          <w:szCs w:val="20"/>
          <w:lang w:val="es-ES"/>
        </w:rPr>
        <w:t>(): Usamos </w:t>
      </w:r>
      <w:proofErr w:type="spellStart"/>
      <w:r w:rsidRPr="00750289">
        <w:rPr>
          <w:sz w:val="20"/>
          <w:szCs w:val="20"/>
          <w:lang w:val="es-ES"/>
        </w:rPr>
        <w:t>flatMap</w:t>
      </w:r>
      <w:proofErr w:type="spellEnd"/>
      <w:r w:rsidRPr="00750289">
        <w:rPr>
          <w:sz w:val="20"/>
          <w:szCs w:val="20"/>
          <w:lang w:val="es-ES"/>
        </w:rPr>
        <w:t>() para transformar cada elemento en una lista de ventas individuales.</w:t>
      </w:r>
    </w:p>
    <w:p w14:paraId="34692A8A" w14:textId="77777777" w:rsidR="00750289" w:rsidRPr="00750289" w:rsidRDefault="00750289" w:rsidP="00750289">
      <w:pPr>
        <w:numPr>
          <w:ilvl w:val="1"/>
          <w:numId w:val="3"/>
        </w:numPr>
        <w:spacing w:line="240" w:lineRule="auto"/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La función lambda toma cada ciudad y produce una lista de tuplas.</w:t>
      </w:r>
    </w:p>
    <w:p w14:paraId="4191B3B8" w14:textId="77777777" w:rsidR="00750289" w:rsidRPr="00750289" w:rsidRDefault="00750289" w:rsidP="00750289">
      <w:pPr>
        <w:numPr>
          <w:ilvl w:val="1"/>
          <w:numId w:val="3"/>
        </w:numPr>
        <w:spacing w:line="240" w:lineRule="auto"/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Cada tupla contiene: el nombre de la ciudad, el nombre del producto, la cantidad vendida y el total de la venta (cantidad * precio).</w:t>
      </w:r>
    </w:p>
    <w:p w14:paraId="0DA86D8B" w14:textId="77777777" w:rsidR="00750289" w:rsidRPr="00750289" w:rsidRDefault="00750289" w:rsidP="00750289">
      <w:pPr>
        <w:numPr>
          <w:ilvl w:val="0"/>
          <w:numId w:val="3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750289">
        <w:rPr>
          <w:sz w:val="20"/>
          <w:szCs w:val="20"/>
          <w:lang w:val="es-ES"/>
        </w:rPr>
        <w:t>collect</w:t>
      </w:r>
      <w:proofErr w:type="spellEnd"/>
      <w:r w:rsidRPr="00750289">
        <w:rPr>
          <w:sz w:val="20"/>
          <w:szCs w:val="20"/>
          <w:lang w:val="es-ES"/>
        </w:rPr>
        <w:t>(): Ejecuta el cálculo y devuelve el resultado completo en una lista.</w:t>
      </w:r>
    </w:p>
    <w:p w14:paraId="072E708F" w14:textId="77777777" w:rsidR="00750289" w:rsidRPr="00750289" w:rsidRDefault="00750289" w:rsidP="00750289">
      <w:pPr>
        <w:spacing w:line="240" w:lineRule="auto"/>
        <w:ind w:firstLine="360"/>
        <w:rPr>
          <w:sz w:val="20"/>
          <w:szCs w:val="20"/>
        </w:rPr>
      </w:pPr>
      <w:r w:rsidRPr="00750289">
        <w:rPr>
          <w:sz w:val="20"/>
          <w:szCs w:val="20"/>
          <w:lang w:val="es-ES"/>
        </w:rPr>
        <w:t xml:space="preserve">Cada venta se convierte en una entrada individual. </w:t>
      </w:r>
      <w:r w:rsidRPr="00750289">
        <w:rPr>
          <w:sz w:val="20"/>
          <w:szCs w:val="20"/>
        </w:rPr>
        <w:t xml:space="preserve">Por </w:t>
      </w:r>
      <w:proofErr w:type="spellStart"/>
      <w:r w:rsidRPr="00750289">
        <w:rPr>
          <w:sz w:val="20"/>
          <w:szCs w:val="20"/>
        </w:rPr>
        <w:t>ejemplo</w:t>
      </w:r>
      <w:proofErr w:type="spellEnd"/>
      <w:r w:rsidRPr="00750289">
        <w:rPr>
          <w:sz w:val="20"/>
          <w:szCs w:val="20"/>
        </w:rPr>
        <w:t>:</w:t>
      </w:r>
    </w:p>
    <w:p w14:paraId="1BA0D626" w14:textId="77777777" w:rsidR="00750289" w:rsidRPr="00750289" w:rsidRDefault="00750289" w:rsidP="00750289">
      <w:pPr>
        <w:numPr>
          <w:ilvl w:val="0"/>
          <w:numId w:val="4"/>
        </w:numPr>
        <w:spacing w:line="240" w:lineRule="auto"/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lastRenderedPageBreak/>
        <w:t>('Lima', 'Producto1', 5, 50.0) indica que en Lima se vendieron 5 unidades de Producto1 por un total de 50.0.</w:t>
      </w:r>
    </w:p>
    <w:p w14:paraId="04442C20" w14:textId="77777777" w:rsidR="00750289" w:rsidRPr="007B3248" w:rsidRDefault="00750289" w:rsidP="00750289">
      <w:pPr>
        <w:numPr>
          <w:ilvl w:val="0"/>
          <w:numId w:val="4"/>
        </w:numPr>
        <w:spacing w:line="240" w:lineRule="auto"/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('Cusco', 'Producto3', 1, 15.0) indica que en Cusco se vendió 1 unidad de Producto3 por 15.0.</w:t>
      </w:r>
    </w:p>
    <w:p w14:paraId="37488CBD" w14:textId="77777777" w:rsidR="00750289" w:rsidRPr="007B3248" w:rsidRDefault="00750289" w:rsidP="00750289">
      <w:pPr>
        <w:spacing w:line="240" w:lineRule="auto"/>
        <w:rPr>
          <w:sz w:val="20"/>
          <w:szCs w:val="20"/>
          <w:lang w:val="es-ES"/>
        </w:rPr>
      </w:pPr>
    </w:p>
    <w:p w14:paraId="10A77DDB" w14:textId="77777777" w:rsidR="00750289" w:rsidRPr="00750289" w:rsidRDefault="00750289" w:rsidP="00750289">
      <w:pPr>
        <w:spacing w:line="240" w:lineRule="auto"/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Ejemplo de uso de </w:t>
      </w:r>
      <w:proofErr w:type="spellStart"/>
      <w:r w:rsidRPr="00750289">
        <w:rPr>
          <w:sz w:val="20"/>
          <w:szCs w:val="20"/>
          <w:lang w:val="es-ES"/>
        </w:rPr>
        <w:t>union</w:t>
      </w:r>
      <w:proofErr w:type="spellEnd"/>
      <w:r w:rsidRPr="00750289">
        <w:rPr>
          <w:sz w:val="20"/>
          <w:szCs w:val="20"/>
          <w:lang w:val="es-ES"/>
        </w:rPr>
        <w:t>()</w:t>
      </w:r>
    </w:p>
    <w:p w14:paraId="7E4E466E" w14:textId="157DE5A8" w:rsidR="00750289" w:rsidRPr="00750289" w:rsidRDefault="00750289" w:rsidP="00750289">
      <w:pPr>
        <w:spacing w:line="240" w:lineRule="auto"/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En </w:t>
      </w:r>
      <w:proofErr w:type="spellStart"/>
      <w:r w:rsidRPr="007B3248">
        <w:rPr>
          <w:sz w:val="20"/>
          <w:szCs w:val="20"/>
          <w:lang w:val="es-ES"/>
        </w:rPr>
        <w:t>PySpark</w:t>
      </w:r>
      <w:proofErr w:type="spellEnd"/>
      <w:r w:rsidRPr="007B3248">
        <w:rPr>
          <w:sz w:val="20"/>
          <w:szCs w:val="20"/>
          <w:lang w:val="es-ES"/>
        </w:rPr>
        <w:t>, el método </w:t>
      </w:r>
      <w:proofErr w:type="spellStart"/>
      <w:r w:rsidRPr="007B3248">
        <w:rPr>
          <w:sz w:val="20"/>
          <w:szCs w:val="20"/>
          <w:lang w:val="es-ES"/>
        </w:rPr>
        <w:t>union</w:t>
      </w:r>
      <w:proofErr w:type="spellEnd"/>
      <w:r w:rsidRPr="007B3248">
        <w:rPr>
          <w:sz w:val="20"/>
          <w:szCs w:val="20"/>
          <w:lang w:val="es-ES"/>
        </w:rPr>
        <w:t xml:space="preserve">() se utiliza para combinar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en uno solo, creando un nuevo RDD que contiene los elementos de ambos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de entrada. Es importante destacar que </w:t>
      </w:r>
      <w:proofErr w:type="spellStart"/>
      <w:r w:rsidRPr="007B3248">
        <w:rPr>
          <w:sz w:val="20"/>
          <w:szCs w:val="20"/>
          <w:lang w:val="es-ES"/>
        </w:rPr>
        <w:t>union</w:t>
      </w:r>
      <w:proofErr w:type="spellEnd"/>
      <w:r w:rsidRPr="007B3248">
        <w:rPr>
          <w:sz w:val="20"/>
          <w:szCs w:val="20"/>
          <w:lang w:val="es-ES"/>
        </w:rPr>
        <w:t>() no elimina los elementos duplicados; simplemente concatena ambos conjuntos. Esto puede ser útil cuando necesitas combinar diferentes conjuntos de datos que tienen una estructura similar.</w:t>
      </w:r>
      <w:r w:rsidRPr="007B3248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</w:t>
      </w:r>
      <w:r w:rsidRPr="007B3248">
        <w:rPr>
          <w:sz w:val="20"/>
          <w:szCs w:val="20"/>
          <w:lang w:val="es-ES"/>
        </w:rPr>
        <w:t xml:space="preserve">Supongamos que tienes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que contienen información sobre estudiantes de dos colegios distintos, y cada entrada en los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tiene el nombre del estudiante, el colegio al que pertenece y su calificación promedio.</w:t>
      </w:r>
    </w:p>
    <w:p w14:paraId="30F26EC3" w14:textId="70A17386" w:rsidR="003A330A" w:rsidRPr="007B3248" w:rsidRDefault="00750289">
      <w:pPr>
        <w:rPr>
          <w:lang w:val="es-ES"/>
        </w:rPr>
      </w:pPr>
      <w:r w:rsidRPr="007B3248">
        <w:rPr>
          <w:lang w:val="es-ES"/>
        </w:rPr>
        <w:drawing>
          <wp:inline distT="0" distB="0" distL="0" distR="0" wp14:anchorId="7CD9C7DF" wp14:editId="5C278F72">
            <wp:extent cx="5943600" cy="2188845"/>
            <wp:effectExtent l="0" t="0" r="0" b="1905"/>
            <wp:docPr id="2135074653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4653" name="Picture 1" descr="A white screen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2F8C" w14:textId="77777777" w:rsidR="00750289" w:rsidRPr="00750289" w:rsidRDefault="00750289" w:rsidP="00750289">
      <w:pPr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Explicación del resultado</w:t>
      </w:r>
    </w:p>
    <w:p w14:paraId="072BFBB5" w14:textId="77777777" w:rsidR="00750289" w:rsidRPr="00750289" w:rsidRDefault="00750289" w:rsidP="00750289">
      <w:pPr>
        <w:rPr>
          <w:sz w:val="20"/>
          <w:szCs w:val="20"/>
        </w:rPr>
      </w:pPr>
      <w:r w:rsidRPr="00750289">
        <w:rPr>
          <w:sz w:val="20"/>
          <w:szCs w:val="20"/>
          <w:lang w:val="es-ES"/>
        </w:rPr>
        <w:t>El RDD resultante </w:t>
      </w:r>
      <w:proofErr w:type="spellStart"/>
      <w:r w:rsidRPr="00750289">
        <w:rPr>
          <w:sz w:val="20"/>
          <w:szCs w:val="20"/>
          <w:lang w:val="es-ES"/>
        </w:rPr>
        <w:t>rdd_estudiantes_total</w:t>
      </w:r>
      <w:proofErr w:type="spellEnd"/>
      <w:r w:rsidRPr="00750289">
        <w:rPr>
          <w:sz w:val="20"/>
          <w:szCs w:val="20"/>
          <w:lang w:val="es-ES"/>
        </w:rPr>
        <w:t xml:space="preserve"> contiene los registros de todos los estudiantes de ambos colegios. </w:t>
      </w:r>
      <w:r w:rsidRPr="00750289">
        <w:rPr>
          <w:sz w:val="20"/>
          <w:szCs w:val="20"/>
        </w:rPr>
        <w:t xml:space="preserve">En </w:t>
      </w:r>
      <w:proofErr w:type="spellStart"/>
      <w:r w:rsidRPr="00750289">
        <w:rPr>
          <w:sz w:val="20"/>
          <w:szCs w:val="20"/>
        </w:rPr>
        <w:t>este</w:t>
      </w:r>
      <w:proofErr w:type="spellEnd"/>
      <w:r w:rsidRPr="00750289">
        <w:rPr>
          <w:sz w:val="20"/>
          <w:szCs w:val="20"/>
        </w:rPr>
        <w:t xml:space="preserve"> </w:t>
      </w:r>
      <w:proofErr w:type="spellStart"/>
      <w:r w:rsidRPr="00750289">
        <w:rPr>
          <w:sz w:val="20"/>
          <w:szCs w:val="20"/>
        </w:rPr>
        <w:t>caso</w:t>
      </w:r>
      <w:proofErr w:type="spellEnd"/>
      <w:r w:rsidRPr="00750289">
        <w:rPr>
          <w:sz w:val="20"/>
          <w:szCs w:val="20"/>
        </w:rPr>
        <w:t>:</w:t>
      </w:r>
    </w:p>
    <w:p w14:paraId="3D640D2B" w14:textId="77777777" w:rsidR="00750289" w:rsidRPr="007B3248" w:rsidRDefault="00750289" w:rsidP="00750289">
      <w:pPr>
        <w:numPr>
          <w:ilvl w:val="0"/>
          <w:numId w:val="5"/>
        </w:numPr>
        <w:rPr>
          <w:sz w:val="20"/>
          <w:szCs w:val="20"/>
          <w:lang w:val="es-ES"/>
        </w:rPr>
      </w:pPr>
      <w:r w:rsidRPr="00750289">
        <w:rPr>
          <w:sz w:val="20"/>
          <w:szCs w:val="20"/>
          <w:lang w:val="es-ES"/>
        </w:rPr>
        <w:t>Los estudiantes de "Colegio A" y "Colegio B" se encuentran ahora en un solo RDD, facilitando su análisis conjunto.</w:t>
      </w:r>
    </w:p>
    <w:p w14:paraId="5D9A6064" w14:textId="77777777" w:rsidR="00750289" w:rsidRPr="007B3248" w:rsidRDefault="00750289" w:rsidP="00750289">
      <w:pPr>
        <w:ind w:left="720"/>
        <w:rPr>
          <w:sz w:val="20"/>
          <w:szCs w:val="20"/>
          <w:lang w:val="es-ES"/>
        </w:rPr>
      </w:pPr>
    </w:p>
    <w:p w14:paraId="027467BB" w14:textId="66F51D59" w:rsidR="00750289" w:rsidRPr="007B3248" w:rsidRDefault="00750289" w:rsidP="00750289">
      <w:pPr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Ejemplo de uso de </w:t>
      </w:r>
      <w:proofErr w:type="spellStart"/>
      <w:r w:rsidRPr="007B3248">
        <w:rPr>
          <w:sz w:val="20"/>
          <w:szCs w:val="20"/>
          <w:lang w:val="es-ES"/>
        </w:rPr>
        <w:t>intersection</w:t>
      </w:r>
      <w:proofErr w:type="spellEnd"/>
      <w:r w:rsidRPr="007B3248">
        <w:rPr>
          <w:sz w:val="20"/>
          <w:szCs w:val="20"/>
          <w:lang w:val="es-ES"/>
        </w:rPr>
        <w:t>()</w:t>
      </w:r>
    </w:p>
    <w:p w14:paraId="48BB85D3" w14:textId="73C0639F" w:rsidR="00750289" w:rsidRPr="00750289" w:rsidRDefault="007B3248" w:rsidP="00750289">
      <w:pPr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En </w:t>
      </w:r>
      <w:proofErr w:type="spellStart"/>
      <w:r w:rsidRPr="007B3248">
        <w:rPr>
          <w:sz w:val="20"/>
          <w:szCs w:val="20"/>
          <w:lang w:val="es-ES"/>
        </w:rPr>
        <w:t>PySpark</w:t>
      </w:r>
      <w:proofErr w:type="spellEnd"/>
      <w:r w:rsidRPr="007B3248">
        <w:rPr>
          <w:sz w:val="20"/>
          <w:szCs w:val="20"/>
          <w:lang w:val="es-ES"/>
        </w:rPr>
        <w:t>, el método </w:t>
      </w:r>
      <w:proofErr w:type="spellStart"/>
      <w:r w:rsidRPr="007B3248">
        <w:rPr>
          <w:sz w:val="20"/>
          <w:szCs w:val="20"/>
          <w:lang w:val="es-ES"/>
        </w:rPr>
        <w:t>intersection</w:t>
      </w:r>
      <w:proofErr w:type="spellEnd"/>
      <w:r w:rsidRPr="007B3248">
        <w:rPr>
          <w:sz w:val="20"/>
          <w:szCs w:val="20"/>
          <w:lang w:val="es-ES"/>
        </w:rPr>
        <w:t xml:space="preserve">() se utiliza para encontrar los elementos comunes entre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. Este método devuelve un nuevo RDD que contiene solo los elementos que están presentes en ambos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>, eliminando cualquier duplicado en el proceso.</w:t>
      </w:r>
      <w:r w:rsidRPr="007B3248">
        <w:rPr>
          <w:sz w:val="20"/>
          <w:szCs w:val="20"/>
          <w:lang w:val="es-ES"/>
        </w:rPr>
        <w:t xml:space="preserve"> T</w:t>
      </w:r>
      <w:r w:rsidRPr="007B3248">
        <w:rPr>
          <w:sz w:val="20"/>
          <w:szCs w:val="20"/>
          <w:lang w:val="es-ES"/>
        </w:rPr>
        <w:t xml:space="preserve">ienes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con datos de ventas de productos, y deseas encontrar los productos que fueron vendidos en ambas tiendas. Los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 xml:space="preserve"> pueden contener registros de productos vendidos en la tienda A y en la tienda B, y tú quieres saber qué productos fueron vendidos en ambas.</w:t>
      </w:r>
    </w:p>
    <w:p w14:paraId="2657D1B1" w14:textId="3CF91F6F" w:rsidR="00750289" w:rsidRPr="007B3248" w:rsidRDefault="007B3248">
      <w:pPr>
        <w:rPr>
          <w:lang w:val="es-ES"/>
        </w:rPr>
      </w:pPr>
      <w:r w:rsidRPr="007B3248">
        <w:rPr>
          <w:lang w:val="es-ES"/>
        </w:rPr>
        <w:lastRenderedPageBreak/>
        <w:drawing>
          <wp:inline distT="0" distB="0" distL="0" distR="0" wp14:anchorId="3C37AD55" wp14:editId="3F83B6A3">
            <wp:extent cx="5040173" cy="3129646"/>
            <wp:effectExtent l="0" t="0" r="8255" b="0"/>
            <wp:docPr id="230384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844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651" cy="31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141" w14:textId="77777777" w:rsidR="007B3248" w:rsidRPr="007B3248" w:rsidRDefault="007B3248" w:rsidP="007B3248">
      <w:pPr>
        <w:rPr>
          <w:sz w:val="20"/>
          <w:szCs w:val="20"/>
        </w:rPr>
      </w:pPr>
      <w:proofErr w:type="spellStart"/>
      <w:r w:rsidRPr="007B3248">
        <w:rPr>
          <w:sz w:val="20"/>
          <w:szCs w:val="20"/>
        </w:rPr>
        <w:t>Explicación</w:t>
      </w:r>
      <w:proofErr w:type="spellEnd"/>
      <w:r w:rsidRPr="007B3248">
        <w:rPr>
          <w:sz w:val="20"/>
          <w:szCs w:val="20"/>
        </w:rPr>
        <w:t xml:space="preserve"> del </w:t>
      </w:r>
      <w:proofErr w:type="spellStart"/>
      <w:r w:rsidRPr="007B3248">
        <w:rPr>
          <w:sz w:val="20"/>
          <w:szCs w:val="20"/>
        </w:rPr>
        <w:t>código</w:t>
      </w:r>
      <w:proofErr w:type="spellEnd"/>
      <w:r w:rsidRPr="007B3248">
        <w:rPr>
          <w:sz w:val="20"/>
          <w:szCs w:val="20"/>
        </w:rPr>
        <w:t>:</w:t>
      </w:r>
    </w:p>
    <w:p w14:paraId="7066D442" w14:textId="77777777" w:rsidR="007B3248" w:rsidRPr="007B3248" w:rsidRDefault="007B3248" w:rsidP="007B3248">
      <w:pPr>
        <w:numPr>
          <w:ilvl w:val="0"/>
          <w:numId w:val="6"/>
        </w:numPr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 xml:space="preserve">Crear los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>: Usamos </w:t>
      </w:r>
      <w:proofErr w:type="spellStart"/>
      <w:r w:rsidRPr="007B3248">
        <w:rPr>
          <w:sz w:val="20"/>
          <w:szCs w:val="20"/>
          <w:lang w:val="es-ES"/>
        </w:rPr>
        <w:t>parallelize</w:t>
      </w:r>
      <w:proofErr w:type="spellEnd"/>
      <w:r w:rsidRPr="007B3248">
        <w:rPr>
          <w:sz w:val="20"/>
          <w:szCs w:val="20"/>
          <w:lang w:val="es-ES"/>
        </w:rPr>
        <w:t xml:space="preserve">() para crear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>, </w:t>
      </w:r>
      <w:proofErr w:type="spellStart"/>
      <w:r w:rsidRPr="007B3248">
        <w:rPr>
          <w:sz w:val="20"/>
          <w:szCs w:val="20"/>
          <w:lang w:val="es-ES"/>
        </w:rPr>
        <w:t>rdd_vendidos</w:t>
      </w:r>
      <w:proofErr w:type="spellEnd"/>
      <w:r w:rsidRPr="007B3248">
        <w:rPr>
          <w:sz w:val="20"/>
          <w:szCs w:val="20"/>
          <w:lang w:val="es-ES"/>
        </w:rPr>
        <w:t> y </w:t>
      </w:r>
      <w:proofErr w:type="spellStart"/>
      <w:r w:rsidRPr="007B3248">
        <w:rPr>
          <w:sz w:val="20"/>
          <w:szCs w:val="20"/>
          <w:lang w:val="es-ES"/>
        </w:rPr>
        <w:t>rdd_solicitados</w:t>
      </w:r>
      <w:proofErr w:type="spellEnd"/>
      <w:r w:rsidRPr="007B3248">
        <w:rPr>
          <w:sz w:val="20"/>
          <w:szCs w:val="20"/>
          <w:lang w:val="es-ES"/>
        </w:rPr>
        <w:t>, con la información de los productos vendidos y solicitados.</w:t>
      </w:r>
    </w:p>
    <w:p w14:paraId="33E9EC87" w14:textId="77777777" w:rsidR="007B3248" w:rsidRPr="007B3248" w:rsidRDefault="007B3248" w:rsidP="007B3248">
      <w:pPr>
        <w:numPr>
          <w:ilvl w:val="0"/>
          <w:numId w:val="6"/>
        </w:numPr>
        <w:rPr>
          <w:sz w:val="20"/>
          <w:szCs w:val="20"/>
          <w:lang w:val="es-ES"/>
        </w:rPr>
      </w:pPr>
      <w:proofErr w:type="spellStart"/>
      <w:r w:rsidRPr="007B3248">
        <w:rPr>
          <w:sz w:val="20"/>
          <w:szCs w:val="20"/>
          <w:lang w:val="es-ES"/>
        </w:rPr>
        <w:t>intersection</w:t>
      </w:r>
      <w:proofErr w:type="spellEnd"/>
      <w:r w:rsidRPr="007B3248">
        <w:rPr>
          <w:sz w:val="20"/>
          <w:szCs w:val="20"/>
          <w:lang w:val="es-ES"/>
        </w:rPr>
        <w:t>(): Usamos </w:t>
      </w:r>
      <w:proofErr w:type="spellStart"/>
      <w:r w:rsidRPr="007B3248">
        <w:rPr>
          <w:sz w:val="20"/>
          <w:szCs w:val="20"/>
          <w:lang w:val="es-ES"/>
        </w:rPr>
        <w:t>intersection</w:t>
      </w:r>
      <w:proofErr w:type="spellEnd"/>
      <w:r w:rsidRPr="007B3248">
        <w:rPr>
          <w:sz w:val="20"/>
          <w:szCs w:val="20"/>
          <w:lang w:val="es-ES"/>
        </w:rPr>
        <w:t xml:space="preserve">() para encontrar los productos comunes entre ambos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>. El resultado es un RDD que contiene solo aquellos productos que aparecen tanto en los productos vendidos como en los solicitados.</w:t>
      </w:r>
    </w:p>
    <w:p w14:paraId="79D4A7F2" w14:textId="77777777" w:rsidR="007B3248" w:rsidRPr="007B3248" w:rsidRDefault="007B3248" w:rsidP="007B3248">
      <w:pPr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>El RDD resultante contiene solo los productos que aparecen en ambos conjuntos de datos:</w:t>
      </w:r>
    </w:p>
    <w:p w14:paraId="6E3BF436" w14:textId="77777777" w:rsidR="007B3248" w:rsidRPr="007B3248" w:rsidRDefault="007B3248" w:rsidP="007B3248">
      <w:pPr>
        <w:numPr>
          <w:ilvl w:val="0"/>
          <w:numId w:val="7"/>
        </w:numPr>
        <w:rPr>
          <w:sz w:val="20"/>
          <w:szCs w:val="20"/>
          <w:lang w:val="es-ES"/>
        </w:rPr>
      </w:pPr>
      <w:proofErr w:type="spellStart"/>
      <w:r w:rsidRPr="007B3248">
        <w:rPr>
          <w:sz w:val="20"/>
          <w:szCs w:val="20"/>
          <w:lang w:val="es-ES"/>
        </w:rPr>
        <w:t>ProductoB</w:t>
      </w:r>
      <w:proofErr w:type="spellEnd"/>
      <w:r w:rsidRPr="007B3248">
        <w:rPr>
          <w:sz w:val="20"/>
          <w:szCs w:val="20"/>
          <w:lang w:val="es-ES"/>
        </w:rPr>
        <w:t> y </w:t>
      </w:r>
      <w:proofErr w:type="spellStart"/>
      <w:r w:rsidRPr="007B3248">
        <w:rPr>
          <w:sz w:val="20"/>
          <w:szCs w:val="20"/>
          <w:lang w:val="es-ES"/>
        </w:rPr>
        <w:t>ProductoD</w:t>
      </w:r>
      <w:proofErr w:type="spellEnd"/>
      <w:r w:rsidRPr="007B3248">
        <w:rPr>
          <w:sz w:val="20"/>
          <w:szCs w:val="20"/>
          <w:lang w:val="es-ES"/>
        </w:rPr>
        <w:t xml:space="preserve"> fueron tanto vendidos como solicitados, por lo que estos son los elementos comunes entre los dos </w:t>
      </w:r>
      <w:proofErr w:type="spellStart"/>
      <w:r w:rsidRPr="007B3248">
        <w:rPr>
          <w:sz w:val="20"/>
          <w:szCs w:val="20"/>
          <w:lang w:val="es-ES"/>
        </w:rPr>
        <w:t>RDDs</w:t>
      </w:r>
      <w:proofErr w:type="spellEnd"/>
      <w:r w:rsidRPr="007B3248">
        <w:rPr>
          <w:sz w:val="20"/>
          <w:szCs w:val="20"/>
          <w:lang w:val="es-ES"/>
        </w:rPr>
        <w:t>.</w:t>
      </w:r>
    </w:p>
    <w:p w14:paraId="655062BD" w14:textId="77777777" w:rsidR="007B3248" w:rsidRPr="007B3248" w:rsidRDefault="007B3248">
      <w:pPr>
        <w:rPr>
          <w:sz w:val="20"/>
          <w:szCs w:val="20"/>
          <w:lang w:val="es-ES"/>
        </w:rPr>
      </w:pPr>
    </w:p>
    <w:p w14:paraId="1FC44968" w14:textId="77777777" w:rsidR="007B3248" w:rsidRPr="007B3248" w:rsidRDefault="007B3248" w:rsidP="007B3248">
      <w:pPr>
        <w:rPr>
          <w:sz w:val="20"/>
          <w:szCs w:val="20"/>
        </w:rPr>
      </w:pPr>
      <w:proofErr w:type="spellStart"/>
      <w:r w:rsidRPr="007B3248">
        <w:rPr>
          <w:sz w:val="20"/>
          <w:szCs w:val="20"/>
        </w:rPr>
        <w:t>Propósito</w:t>
      </w:r>
      <w:proofErr w:type="spellEnd"/>
      <w:r w:rsidRPr="007B3248">
        <w:rPr>
          <w:sz w:val="20"/>
          <w:szCs w:val="20"/>
        </w:rPr>
        <w:t xml:space="preserve"> de distinct()</w:t>
      </w:r>
    </w:p>
    <w:p w14:paraId="6C77EAB5" w14:textId="2526F264" w:rsidR="007B3248" w:rsidRDefault="007B3248" w:rsidP="007B3248">
      <w:pPr>
        <w:rPr>
          <w:sz w:val="20"/>
          <w:szCs w:val="20"/>
          <w:lang w:val="es-ES"/>
        </w:rPr>
      </w:pPr>
      <w:r w:rsidRPr="007B3248">
        <w:rPr>
          <w:sz w:val="20"/>
          <w:szCs w:val="20"/>
          <w:lang w:val="es-ES"/>
        </w:rPr>
        <w:t>El método </w:t>
      </w:r>
      <w:proofErr w:type="spellStart"/>
      <w:r w:rsidRPr="007B3248">
        <w:rPr>
          <w:sz w:val="20"/>
          <w:szCs w:val="20"/>
          <w:lang w:val="es-ES"/>
        </w:rPr>
        <w:t>distinct</w:t>
      </w:r>
      <w:proofErr w:type="spellEnd"/>
      <w:r w:rsidRPr="007B3248">
        <w:rPr>
          <w:sz w:val="20"/>
          <w:szCs w:val="20"/>
          <w:lang w:val="es-ES"/>
        </w:rPr>
        <w:t xml:space="preserve">() en </w:t>
      </w:r>
      <w:proofErr w:type="spellStart"/>
      <w:r w:rsidRPr="007B3248">
        <w:rPr>
          <w:sz w:val="20"/>
          <w:szCs w:val="20"/>
          <w:lang w:val="es-ES"/>
        </w:rPr>
        <w:t>PySpark</w:t>
      </w:r>
      <w:proofErr w:type="spellEnd"/>
      <w:r w:rsidRPr="007B3248">
        <w:rPr>
          <w:sz w:val="20"/>
          <w:szCs w:val="20"/>
          <w:lang w:val="es-ES"/>
        </w:rPr>
        <w:t xml:space="preserve"> se utiliza para eliminar elementos duplicados de un RDD, devolviendo un nuevo RDD que contiene solo los elementos únicos del RDD original.</w:t>
      </w:r>
    </w:p>
    <w:p w14:paraId="7D752F7A" w14:textId="77777777" w:rsidR="000129C6" w:rsidRPr="000129C6" w:rsidRDefault="000129C6" w:rsidP="000129C6">
      <w:pPr>
        <w:numPr>
          <w:ilvl w:val="0"/>
          <w:numId w:val="8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Función principal: Elimina las duplicaciones en los datos. Es útil cuando quieres obtener los valores únicos de un conjunto de datos.</w:t>
      </w:r>
    </w:p>
    <w:p w14:paraId="13AB47F8" w14:textId="77777777" w:rsidR="000129C6" w:rsidRPr="000129C6" w:rsidRDefault="000129C6" w:rsidP="000129C6">
      <w:pPr>
        <w:numPr>
          <w:ilvl w:val="0"/>
          <w:numId w:val="8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Uso común: Cuando se tiene un conjunto de datos con elementos repetidos y solo necesitas una lista de elementos únicos.</w:t>
      </w:r>
    </w:p>
    <w:p w14:paraId="3AEC82DA" w14:textId="77777777" w:rsidR="000129C6" w:rsidRDefault="000129C6" w:rsidP="007B3248">
      <w:pPr>
        <w:rPr>
          <w:sz w:val="20"/>
          <w:szCs w:val="20"/>
          <w:lang w:val="es-ES"/>
        </w:rPr>
      </w:pPr>
    </w:p>
    <w:p w14:paraId="3D1F656E" w14:textId="77777777" w:rsidR="000129C6" w:rsidRDefault="000129C6" w:rsidP="007B3248">
      <w:pPr>
        <w:rPr>
          <w:sz w:val="20"/>
          <w:szCs w:val="20"/>
          <w:lang w:val="es-ES"/>
        </w:rPr>
      </w:pPr>
    </w:p>
    <w:p w14:paraId="5241BF54" w14:textId="77777777" w:rsidR="000129C6" w:rsidRDefault="000129C6" w:rsidP="007B3248">
      <w:pPr>
        <w:rPr>
          <w:sz w:val="20"/>
          <w:szCs w:val="20"/>
          <w:lang w:val="es-ES"/>
        </w:rPr>
      </w:pPr>
    </w:p>
    <w:p w14:paraId="2640EC58" w14:textId="77777777" w:rsidR="000129C6" w:rsidRDefault="000129C6" w:rsidP="007B3248">
      <w:pPr>
        <w:rPr>
          <w:sz w:val="20"/>
          <w:szCs w:val="20"/>
          <w:lang w:val="es-ES"/>
        </w:rPr>
      </w:pPr>
    </w:p>
    <w:p w14:paraId="5821966D" w14:textId="47F2E815" w:rsidR="000129C6" w:rsidRPr="007B3248" w:rsidRDefault="000129C6" w:rsidP="007B3248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lastRenderedPageBreak/>
        <w:drawing>
          <wp:inline distT="0" distB="0" distL="0" distR="0" wp14:anchorId="4CBE4E23" wp14:editId="30650E37">
            <wp:extent cx="4451299" cy="2851019"/>
            <wp:effectExtent l="0" t="0" r="6985" b="6985"/>
            <wp:docPr id="713221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103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608" cy="285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7552" w14:textId="77777777" w:rsidR="000129C6" w:rsidRPr="000129C6" w:rsidRDefault="000129C6" w:rsidP="000129C6">
      <w:pPr>
        <w:rPr>
          <w:sz w:val="20"/>
          <w:szCs w:val="20"/>
        </w:rPr>
      </w:pPr>
      <w:proofErr w:type="spellStart"/>
      <w:r w:rsidRPr="000129C6">
        <w:rPr>
          <w:sz w:val="20"/>
          <w:szCs w:val="20"/>
        </w:rPr>
        <w:t>Explicación</w:t>
      </w:r>
      <w:proofErr w:type="spellEnd"/>
      <w:r w:rsidRPr="000129C6">
        <w:rPr>
          <w:sz w:val="20"/>
          <w:szCs w:val="20"/>
        </w:rPr>
        <w:t xml:space="preserve"> del </w:t>
      </w:r>
      <w:proofErr w:type="spellStart"/>
      <w:r w:rsidRPr="000129C6">
        <w:rPr>
          <w:sz w:val="20"/>
          <w:szCs w:val="20"/>
        </w:rPr>
        <w:t>código</w:t>
      </w:r>
      <w:proofErr w:type="spellEnd"/>
      <w:r w:rsidRPr="000129C6">
        <w:rPr>
          <w:sz w:val="20"/>
          <w:szCs w:val="20"/>
        </w:rPr>
        <w:t>:</w:t>
      </w:r>
    </w:p>
    <w:p w14:paraId="44BB77E5" w14:textId="77777777" w:rsidR="000129C6" w:rsidRPr="000129C6" w:rsidRDefault="000129C6" w:rsidP="000129C6">
      <w:pPr>
        <w:numPr>
          <w:ilvl w:val="0"/>
          <w:numId w:val="9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Crear el RDD: Usamos </w:t>
      </w:r>
      <w:proofErr w:type="spellStart"/>
      <w:r w:rsidRPr="000129C6">
        <w:rPr>
          <w:sz w:val="20"/>
          <w:szCs w:val="20"/>
          <w:lang w:val="es-ES"/>
        </w:rPr>
        <w:t>parallelize</w:t>
      </w:r>
      <w:proofErr w:type="spellEnd"/>
      <w:r w:rsidRPr="000129C6">
        <w:rPr>
          <w:sz w:val="20"/>
          <w:szCs w:val="20"/>
          <w:lang w:val="es-ES"/>
        </w:rPr>
        <w:t>() para crear un RDD a partir de la lista ventas, que contiene algunos productos y cantidades duplicados.</w:t>
      </w:r>
    </w:p>
    <w:p w14:paraId="66F3735E" w14:textId="77777777" w:rsidR="000129C6" w:rsidRPr="000129C6" w:rsidRDefault="000129C6" w:rsidP="000129C6">
      <w:pPr>
        <w:numPr>
          <w:ilvl w:val="0"/>
          <w:numId w:val="9"/>
        </w:numPr>
        <w:rPr>
          <w:sz w:val="20"/>
          <w:szCs w:val="20"/>
          <w:lang w:val="es-ES"/>
        </w:rPr>
      </w:pPr>
      <w:proofErr w:type="spellStart"/>
      <w:r w:rsidRPr="000129C6">
        <w:rPr>
          <w:sz w:val="20"/>
          <w:szCs w:val="20"/>
          <w:lang w:val="es-ES"/>
        </w:rPr>
        <w:t>distinct</w:t>
      </w:r>
      <w:proofErr w:type="spellEnd"/>
      <w:r w:rsidRPr="000129C6">
        <w:rPr>
          <w:sz w:val="20"/>
          <w:szCs w:val="20"/>
          <w:lang w:val="es-ES"/>
        </w:rPr>
        <w:t>(): Aplicamos el método </w:t>
      </w:r>
      <w:proofErr w:type="spellStart"/>
      <w:r w:rsidRPr="000129C6">
        <w:rPr>
          <w:sz w:val="20"/>
          <w:szCs w:val="20"/>
          <w:lang w:val="es-ES"/>
        </w:rPr>
        <w:t>distinct</w:t>
      </w:r>
      <w:proofErr w:type="spellEnd"/>
      <w:r w:rsidRPr="000129C6">
        <w:rPr>
          <w:sz w:val="20"/>
          <w:szCs w:val="20"/>
          <w:lang w:val="es-ES"/>
        </w:rPr>
        <w:t>() para eliminar las combinaciones duplicadas de productos y cantidades. Este método devuelve un nuevo RDD con solo los elementos únicos.</w:t>
      </w:r>
    </w:p>
    <w:p w14:paraId="797F9C9A" w14:textId="194FF6A5" w:rsidR="007B3248" w:rsidRPr="000129C6" w:rsidRDefault="000129C6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El RDD resultante contiene solo las combinaciones únicas de productos y cantidades, eliminando las duplicaciones que estaban presentes en los datos originales.</w:t>
      </w:r>
    </w:p>
    <w:p w14:paraId="60A85311" w14:textId="77777777" w:rsidR="000129C6" w:rsidRPr="000129C6" w:rsidRDefault="000129C6">
      <w:pPr>
        <w:rPr>
          <w:sz w:val="20"/>
          <w:szCs w:val="20"/>
          <w:lang w:val="es-ES"/>
        </w:rPr>
      </w:pPr>
    </w:p>
    <w:p w14:paraId="68987DAC" w14:textId="77777777" w:rsidR="000129C6" w:rsidRPr="000129C6" w:rsidRDefault="000129C6" w:rsidP="000129C6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Propósito de </w:t>
      </w:r>
      <w:proofErr w:type="spellStart"/>
      <w:r w:rsidRPr="000129C6">
        <w:rPr>
          <w:sz w:val="20"/>
          <w:szCs w:val="20"/>
          <w:lang w:val="es-ES"/>
        </w:rPr>
        <w:t>groupByKey</w:t>
      </w:r>
      <w:proofErr w:type="spellEnd"/>
      <w:r w:rsidRPr="000129C6">
        <w:rPr>
          <w:sz w:val="20"/>
          <w:szCs w:val="20"/>
          <w:lang w:val="es-ES"/>
        </w:rPr>
        <w:t>()</w:t>
      </w:r>
    </w:p>
    <w:p w14:paraId="46D9EAEC" w14:textId="77777777" w:rsidR="000129C6" w:rsidRPr="000129C6" w:rsidRDefault="000129C6" w:rsidP="000129C6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El método </w:t>
      </w:r>
      <w:proofErr w:type="spellStart"/>
      <w:r w:rsidRPr="000129C6">
        <w:rPr>
          <w:sz w:val="20"/>
          <w:szCs w:val="20"/>
          <w:lang w:val="es-ES"/>
        </w:rPr>
        <w:t>groupByKey</w:t>
      </w:r>
      <w:proofErr w:type="spellEnd"/>
      <w:r w:rsidRPr="000129C6">
        <w:rPr>
          <w:sz w:val="20"/>
          <w:szCs w:val="20"/>
          <w:lang w:val="es-ES"/>
        </w:rPr>
        <w:t xml:space="preserve">() en </w:t>
      </w:r>
      <w:proofErr w:type="spellStart"/>
      <w:r w:rsidRPr="000129C6">
        <w:rPr>
          <w:sz w:val="20"/>
          <w:szCs w:val="20"/>
          <w:lang w:val="es-ES"/>
        </w:rPr>
        <w:t>PySpark</w:t>
      </w:r>
      <w:proofErr w:type="spellEnd"/>
      <w:r w:rsidRPr="000129C6">
        <w:rPr>
          <w:sz w:val="20"/>
          <w:szCs w:val="20"/>
          <w:lang w:val="es-ES"/>
        </w:rPr>
        <w:t xml:space="preserve"> se utiliza para agrupar los elementos de un RDD que son pares clave-valor. Específicamente, agrupa todos los valores asociados con una misma clave, creando un nuevo RDD donde la clave está asociada con una lista de valores.</w:t>
      </w:r>
    </w:p>
    <w:p w14:paraId="5C5FD456" w14:textId="77777777" w:rsidR="000129C6" w:rsidRPr="000129C6" w:rsidRDefault="000129C6" w:rsidP="000129C6">
      <w:pPr>
        <w:numPr>
          <w:ilvl w:val="0"/>
          <w:numId w:val="10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Función principal: Agrupa los valores por clave.</w:t>
      </w:r>
    </w:p>
    <w:p w14:paraId="6361BF82" w14:textId="77777777" w:rsidR="000129C6" w:rsidRPr="000129C6" w:rsidRDefault="000129C6" w:rsidP="000129C6">
      <w:pPr>
        <w:numPr>
          <w:ilvl w:val="0"/>
          <w:numId w:val="10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Uso común: Este método es útil cuando quieres agrupar los valores asociados con cada clave en un conjunto de datos y realizar algún tipo de operación en esos grupos.</w:t>
      </w:r>
    </w:p>
    <w:p w14:paraId="52AC1C6C" w14:textId="7FAC80A6" w:rsidR="000129C6" w:rsidRDefault="000129C6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lastRenderedPageBreak/>
        <w:drawing>
          <wp:inline distT="0" distB="0" distL="0" distR="0" wp14:anchorId="17D05BDD" wp14:editId="6E561C73">
            <wp:extent cx="4579315" cy="3079296"/>
            <wp:effectExtent l="0" t="0" r="0" b="6985"/>
            <wp:docPr id="541263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638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849" cy="30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8550" w14:textId="77777777" w:rsidR="000129C6" w:rsidRPr="000129C6" w:rsidRDefault="000129C6" w:rsidP="000129C6">
      <w:pPr>
        <w:rPr>
          <w:sz w:val="20"/>
          <w:szCs w:val="20"/>
        </w:rPr>
      </w:pPr>
      <w:proofErr w:type="spellStart"/>
      <w:r w:rsidRPr="000129C6">
        <w:rPr>
          <w:sz w:val="20"/>
          <w:szCs w:val="20"/>
        </w:rPr>
        <w:t>Explicación</w:t>
      </w:r>
      <w:proofErr w:type="spellEnd"/>
      <w:r w:rsidRPr="000129C6">
        <w:rPr>
          <w:sz w:val="20"/>
          <w:szCs w:val="20"/>
        </w:rPr>
        <w:t xml:space="preserve"> del </w:t>
      </w:r>
      <w:proofErr w:type="spellStart"/>
      <w:r w:rsidRPr="000129C6">
        <w:rPr>
          <w:sz w:val="20"/>
          <w:szCs w:val="20"/>
        </w:rPr>
        <w:t>código</w:t>
      </w:r>
      <w:proofErr w:type="spellEnd"/>
      <w:r w:rsidRPr="000129C6">
        <w:rPr>
          <w:sz w:val="20"/>
          <w:szCs w:val="20"/>
        </w:rPr>
        <w:t>:</w:t>
      </w:r>
    </w:p>
    <w:p w14:paraId="76D248B8" w14:textId="77777777" w:rsidR="000129C6" w:rsidRPr="000129C6" w:rsidRDefault="000129C6" w:rsidP="000129C6">
      <w:pPr>
        <w:numPr>
          <w:ilvl w:val="0"/>
          <w:numId w:val="11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Crear el RDD: Usamos </w:t>
      </w:r>
      <w:proofErr w:type="spellStart"/>
      <w:r w:rsidRPr="000129C6">
        <w:rPr>
          <w:sz w:val="20"/>
          <w:szCs w:val="20"/>
          <w:lang w:val="es-ES"/>
        </w:rPr>
        <w:t>parallelize</w:t>
      </w:r>
      <w:proofErr w:type="spellEnd"/>
      <w:r w:rsidRPr="000129C6">
        <w:rPr>
          <w:sz w:val="20"/>
          <w:szCs w:val="20"/>
          <w:lang w:val="es-ES"/>
        </w:rPr>
        <w:t>() para crear un RDD a partir de la lista ventas, que contiene pares clave-valor donde la clave es la ciudad y el valor es el número de ventas.</w:t>
      </w:r>
    </w:p>
    <w:p w14:paraId="0923E659" w14:textId="59B86DDF" w:rsidR="000129C6" w:rsidRPr="000129C6" w:rsidRDefault="000129C6" w:rsidP="000129C6">
      <w:pPr>
        <w:numPr>
          <w:ilvl w:val="0"/>
          <w:numId w:val="11"/>
        </w:numPr>
        <w:rPr>
          <w:sz w:val="20"/>
          <w:szCs w:val="20"/>
          <w:lang w:val="es-ES"/>
        </w:rPr>
      </w:pPr>
      <w:proofErr w:type="spellStart"/>
      <w:r w:rsidRPr="000129C6">
        <w:rPr>
          <w:sz w:val="20"/>
          <w:szCs w:val="20"/>
          <w:lang w:val="es-ES"/>
        </w:rPr>
        <w:t>groupByKey</w:t>
      </w:r>
      <w:proofErr w:type="spellEnd"/>
      <w:r w:rsidRPr="000129C6">
        <w:rPr>
          <w:sz w:val="20"/>
          <w:szCs w:val="20"/>
          <w:lang w:val="es-ES"/>
        </w:rPr>
        <w:t>(): Aplicamos </w:t>
      </w:r>
      <w:proofErr w:type="spellStart"/>
      <w:r w:rsidRPr="000129C6">
        <w:rPr>
          <w:sz w:val="20"/>
          <w:szCs w:val="20"/>
          <w:lang w:val="es-ES"/>
        </w:rPr>
        <w:t>groupByKey</w:t>
      </w:r>
      <w:proofErr w:type="spellEnd"/>
      <w:r w:rsidRPr="000129C6">
        <w:rPr>
          <w:sz w:val="20"/>
          <w:szCs w:val="20"/>
          <w:lang w:val="es-ES"/>
        </w:rPr>
        <w:t>() para agrupar las ventas por ciudad. Este método devuelve un RDD de tipo [(clave, [valores])], donde cada clave (ciudad) está asociada con una lista de valores (ventas).</w:t>
      </w:r>
    </w:p>
    <w:p w14:paraId="4A517837" w14:textId="77777777" w:rsidR="000129C6" w:rsidRPr="000129C6" w:rsidRDefault="000129C6" w:rsidP="000129C6">
      <w:pPr>
        <w:rPr>
          <w:sz w:val="20"/>
          <w:szCs w:val="20"/>
          <w:lang w:val="es-ES"/>
        </w:rPr>
      </w:pPr>
    </w:p>
    <w:p w14:paraId="7C6E7B29" w14:textId="77777777" w:rsidR="000129C6" w:rsidRPr="000129C6" w:rsidRDefault="000129C6" w:rsidP="000129C6">
      <w:pPr>
        <w:rPr>
          <w:sz w:val="20"/>
          <w:szCs w:val="20"/>
        </w:rPr>
      </w:pPr>
      <w:proofErr w:type="spellStart"/>
      <w:r w:rsidRPr="000129C6">
        <w:rPr>
          <w:sz w:val="20"/>
          <w:szCs w:val="20"/>
        </w:rPr>
        <w:t>Propósito</w:t>
      </w:r>
      <w:proofErr w:type="spellEnd"/>
      <w:r w:rsidRPr="000129C6">
        <w:rPr>
          <w:sz w:val="20"/>
          <w:szCs w:val="20"/>
        </w:rPr>
        <w:t xml:space="preserve"> de </w:t>
      </w:r>
      <w:proofErr w:type="spellStart"/>
      <w:r w:rsidRPr="000129C6">
        <w:rPr>
          <w:sz w:val="20"/>
          <w:szCs w:val="20"/>
        </w:rPr>
        <w:t>reduceByKey</w:t>
      </w:r>
      <w:proofErr w:type="spellEnd"/>
      <w:r w:rsidRPr="000129C6">
        <w:rPr>
          <w:sz w:val="20"/>
          <w:szCs w:val="20"/>
        </w:rPr>
        <w:t>()</w:t>
      </w:r>
    </w:p>
    <w:p w14:paraId="5BC64736" w14:textId="4315FCD4" w:rsidR="000129C6" w:rsidRDefault="000129C6" w:rsidP="000129C6">
      <w:p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El método </w:t>
      </w:r>
      <w:proofErr w:type="spellStart"/>
      <w:r w:rsidRPr="000129C6">
        <w:rPr>
          <w:sz w:val="20"/>
          <w:szCs w:val="20"/>
          <w:lang w:val="es-ES"/>
        </w:rPr>
        <w:t>reduceByKey</w:t>
      </w:r>
      <w:proofErr w:type="spellEnd"/>
      <w:r w:rsidRPr="000129C6">
        <w:rPr>
          <w:sz w:val="20"/>
          <w:szCs w:val="20"/>
          <w:lang w:val="es-ES"/>
        </w:rPr>
        <w:t xml:space="preserve">() en </w:t>
      </w:r>
      <w:proofErr w:type="spellStart"/>
      <w:r w:rsidRPr="000129C6">
        <w:rPr>
          <w:sz w:val="20"/>
          <w:szCs w:val="20"/>
          <w:lang w:val="es-ES"/>
        </w:rPr>
        <w:t>PySpark</w:t>
      </w:r>
      <w:proofErr w:type="spellEnd"/>
      <w:r w:rsidRPr="000129C6">
        <w:rPr>
          <w:sz w:val="20"/>
          <w:szCs w:val="20"/>
          <w:lang w:val="es-ES"/>
        </w:rPr>
        <w:t xml:space="preserve"> se utiliza para combinar los valores de un RDD de tipo clave-valor de acuerdo con una función de reducción, operando de forma eficiente en paralelo. Es especialmente útil cuando quieres realizar agregaciones o combinaciones de valores para una misma clave.</w:t>
      </w:r>
    </w:p>
    <w:p w14:paraId="63318544" w14:textId="77777777" w:rsidR="000129C6" w:rsidRPr="000129C6" w:rsidRDefault="000129C6" w:rsidP="000129C6">
      <w:pPr>
        <w:rPr>
          <w:sz w:val="20"/>
          <w:szCs w:val="20"/>
        </w:rPr>
      </w:pPr>
      <w:proofErr w:type="spellStart"/>
      <w:r w:rsidRPr="000129C6">
        <w:rPr>
          <w:sz w:val="20"/>
          <w:szCs w:val="20"/>
        </w:rPr>
        <w:t>Propósito</w:t>
      </w:r>
      <w:proofErr w:type="spellEnd"/>
      <w:r w:rsidRPr="000129C6">
        <w:rPr>
          <w:sz w:val="20"/>
          <w:szCs w:val="20"/>
        </w:rPr>
        <w:t xml:space="preserve"> de </w:t>
      </w:r>
      <w:proofErr w:type="spellStart"/>
      <w:r w:rsidRPr="000129C6">
        <w:rPr>
          <w:sz w:val="20"/>
          <w:szCs w:val="20"/>
        </w:rPr>
        <w:t>reduceByKey</w:t>
      </w:r>
      <w:proofErr w:type="spellEnd"/>
      <w:r w:rsidRPr="000129C6">
        <w:rPr>
          <w:sz w:val="20"/>
          <w:szCs w:val="20"/>
        </w:rPr>
        <w:t>()</w:t>
      </w:r>
    </w:p>
    <w:p w14:paraId="7DD27CCF" w14:textId="77777777" w:rsidR="000129C6" w:rsidRPr="000129C6" w:rsidRDefault="000129C6" w:rsidP="000129C6">
      <w:pPr>
        <w:numPr>
          <w:ilvl w:val="0"/>
          <w:numId w:val="12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Función principal: Combina los valores asociados a una clave utilizando una función de reducción (por ejemplo, suma, promedio, máximo, etc.).</w:t>
      </w:r>
    </w:p>
    <w:p w14:paraId="0F0AFBC0" w14:textId="77777777" w:rsidR="000129C6" w:rsidRPr="000129C6" w:rsidRDefault="000129C6" w:rsidP="000129C6">
      <w:pPr>
        <w:numPr>
          <w:ilvl w:val="0"/>
          <w:numId w:val="12"/>
        </w:numPr>
        <w:rPr>
          <w:sz w:val="20"/>
          <w:szCs w:val="20"/>
          <w:lang w:val="es-ES"/>
        </w:rPr>
      </w:pPr>
      <w:r w:rsidRPr="000129C6">
        <w:rPr>
          <w:sz w:val="20"/>
          <w:szCs w:val="20"/>
          <w:lang w:val="es-ES"/>
        </w:rPr>
        <w:t>Uso común: Cuando quieres realizar una operación agregada (como sumar, contar, etc.) sobre los valores agrupados por clave.</w:t>
      </w:r>
    </w:p>
    <w:p w14:paraId="268D0136" w14:textId="77777777" w:rsidR="007900F3" w:rsidRDefault="007900F3" w:rsidP="000129C6">
      <w:pPr>
        <w:rPr>
          <w:sz w:val="20"/>
          <w:szCs w:val="20"/>
          <w:lang w:val="es-ES"/>
        </w:rPr>
      </w:pPr>
    </w:p>
    <w:p w14:paraId="25A30D59" w14:textId="77777777" w:rsidR="007900F3" w:rsidRDefault="007900F3" w:rsidP="000129C6">
      <w:pPr>
        <w:rPr>
          <w:sz w:val="20"/>
          <w:szCs w:val="20"/>
          <w:lang w:val="es-ES"/>
        </w:rPr>
      </w:pPr>
    </w:p>
    <w:p w14:paraId="762CFBF9" w14:textId="77777777" w:rsidR="007900F3" w:rsidRDefault="007900F3" w:rsidP="000129C6">
      <w:pPr>
        <w:rPr>
          <w:sz w:val="20"/>
          <w:szCs w:val="20"/>
          <w:lang w:val="es-ES"/>
        </w:rPr>
      </w:pPr>
    </w:p>
    <w:p w14:paraId="383DC485" w14:textId="77777777" w:rsidR="007900F3" w:rsidRDefault="007900F3" w:rsidP="000129C6">
      <w:pPr>
        <w:rPr>
          <w:sz w:val="20"/>
          <w:szCs w:val="20"/>
          <w:lang w:val="es-ES"/>
        </w:rPr>
      </w:pPr>
    </w:p>
    <w:p w14:paraId="52CCF178" w14:textId="77777777" w:rsidR="007900F3" w:rsidRDefault="007900F3" w:rsidP="000129C6">
      <w:pPr>
        <w:rPr>
          <w:sz w:val="20"/>
          <w:szCs w:val="20"/>
          <w:lang w:val="es-ES"/>
        </w:rPr>
      </w:pPr>
    </w:p>
    <w:p w14:paraId="4E33E4D6" w14:textId="34A90260" w:rsidR="000129C6" w:rsidRDefault="007900F3" w:rsidP="000129C6">
      <w:p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75C7F35" wp14:editId="5E0CE7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46693" cy="3043123"/>
            <wp:effectExtent l="0" t="0" r="6350" b="5080"/>
            <wp:wrapSquare wrapText="bothSides"/>
            <wp:docPr id="1637758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843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93" cy="304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es-ES"/>
        </w:rPr>
        <w:br w:type="textWrapping" w:clear="all"/>
      </w:r>
    </w:p>
    <w:p w14:paraId="63C1099F" w14:textId="77777777" w:rsidR="007900F3" w:rsidRPr="007900F3" w:rsidRDefault="007900F3" w:rsidP="007900F3">
      <w:pPr>
        <w:rPr>
          <w:sz w:val="20"/>
          <w:szCs w:val="20"/>
        </w:rPr>
      </w:pPr>
      <w:proofErr w:type="spellStart"/>
      <w:r w:rsidRPr="007900F3">
        <w:rPr>
          <w:sz w:val="20"/>
          <w:szCs w:val="20"/>
        </w:rPr>
        <w:t>Explicación</w:t>
      </w:r>
      <w:proofErr w:type="spellEnd"/>
      <w:r w:rsidRPr="007900F3">
        <w:rPr>
          <w:sz w:val="20"/>
          <w:szCs w:val="20"/>
        </w:rPr>
        <w:t xml:space="preserve"> del </w:t>
      </w:r>
      <w:proofErr w:type="spellStart"/>
      <w:r w:rsidRPr="007900F3">
        <w:rPr>
          <w:sz w:val="20"/>
          <w:szCs w:val="20"/>
        </w:rPr>
        <w:t>código</w:t>
      </w:r>
      <w:proofErr w:type="spellEnd"/>
      <w:r w:rsidRPr="007900F3">
        <w:rPr>
          <w:sz w:val="20"/>
          <w:szCs w:val="20"/>
        </w:rPr>
        <w:t>:</w:t>
      </w:r>
    </w:p>
    <w:p w14:paraId="7F9B131E" w14:textId="77777777" w:rsidR="007900F3" w:rsidRPr="007900F3" w:rsidRDefault="007900F3" w:rsidP="007900F3">
      <w:pPr>
        <w:numPr>
          <w:ilvl w:val="0"/>
          <w:numId w:val="13"/>
        </w:num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Crear el RDD: Usamos </w:t>
      </w:r>
      <w:proofErr w:type="spellStart"/>
      <w:r w:rsidRPr="007900F3">
        <w:rPr>
          <w:sz w:val="20"/>
          <w:szCs w:val="20"/>
          <w:lang w:val="es-ES"/>
        </w:rPr>
        <w:t>parallelize</w:t>
      </w:r>
      <w:proofErr w:type="spellEnd"/>
      <w:r w:rsidRPr="007900F3">
        <w:rPr>
          <w:sz w:val="20"/>
          <w:szCs w:val="20"/>
          <w:lang w:val="es-ES"/>
        </w:rPr>
        <w:t>() para crear un RDD a partir de la lista ventas, que contiene pares clave-valor donde la clave es la ciudad y el valor es el número de ventas.</w:t>
      </w:r>
    </w:p>
    <w:p w14:paraId="23B2454F" w14:textId="22B77ADE" w:rsidR="007900F3" w:rsidRPr="007900F3" w:rsidRDefault="007900F3" w:rsidP="000129C6">
      <w:pPr>
        <w:numPr>
          <w:ilvl w:val="0"/>
          <w:numId w:val="13"/>
        </w:numPr>
        <w:rPr>
          <w:sz w:val="20"/>
          <w:szCs w:val="20"/>
          <w:lang w:val="es-ES"/>
        </w:rPr>
      </w:pPr>
      <w:proofErr w:type="spellStart"/>
      <w:r w:rsidRPr="007900F3">
        <w:rPr>
          <w:sz w:val="20"/>
          <w:szCs w:val="20"/>
          <w:lang w:val="es-ES"/>
        </w:rPr>
        <w:t>reduceByKey</w:t>
      </w:r>
      <w:proofErr w:type="spellEnd"/>
      <w:r w:rsidRPr="007900F3">
        <w:rPr>
          <w:sz w:val="20"/>
          <w:szCs w:val="20"/>
          <w:lang w:val="es-ES"/>
        </w:rPr>
        <w:t>(): Aplicamos </w:t>
      </w:r>
      <w:proofErr w:type="spellStart"/>
      <w:r w:rsidRPr="007900F3">
        <w:rPr>
          <w:sz w:val="20"/>
          <w:szCs w:val="20"/>
          <w:lang w:val="es-ES"/>
        </w:rPr>
        <w:t>reduceByKey</w:t>
      </w:r>
      <w:proofErr w:type="spellEnd"/>
      <w:r w:rsidRPr="007900F3">
        <w:rPr>
          <w:sz w:val="20"/>
          <w:szCs w:val="20"/>
          <w:lang w:val="es-ES"/>
        </w:rPr>
        <w:t>() con una función de reducción que suma dos valores (lambda x, y: x + y). Esto combina las ventas de la misma ciudad, sumando todas las ventas asociadas con la misma clave (ciudad).</w:t>
      </w:r>
    </w:p>
    <w:p w14:paraId="0D648064" w14:textId="77777777" w:rsidR="007900F3" w:rsidRPr="000129C6" w:rsidRDefault="007900F3" w:rsidP="007900F3">
      <w:pPr>
        <w:ind w:left="720"/>
        <w:rPr>
          <w:sz w:val="20"/>
          <w:szCs w:val="20"/>
          <w:lang w:val="es-ES"/>
        </w:rPr>
      </w:pPr>
    </w:p>
    <w:p w14:paraId="23CFD5FB" w14:textId="77777777" w:rsidR="007900F3" w:rsidRPr="007900F3" w:rsidRDefault="007900F3" w:rsidP="007900F3">
      <w:pPr>
        <w:rPr>
          <w:sz w:val="20"/>
          <w:szCs w:val="20"/>
        </w:rPr>
      </w:pPr>
      <w:proofErr w:type="spellStart"/>
      <w:r w:rsidRPr="007900F3">
        <w:rPr>
          <w:sz w:val="20"/>
          <w:szCs w:val="20"/>
        </w:rPr>
        <w:t>Propósito</w:t>
      </w:r>
      <w:proofErr w:type="spellEnd"/>
      <w:r w:rsidRPr="007900F3">
        <w:rPr>
          <w:sz w:val="20"/>
          <w:szCs w:val="20"/>
        </w:rPr>
        <w:t xml:space="preserve"> de </w:t>
      </w:r>
      <w:proofErr w:type="spellStart"/>
      <w:r w:rsidRPr="007900F3">
        <w:rPr>
          <w:sz w:val="20"/>
          <w:szCs w:val="20"/>
        </w:rPr>
        <w:t>sortByKey</w:t>
      </w:r>
      <w:proofErr w:type="spellEnd"/>
      <w:r w:rsidRPr="007900F3">
        <w:rPr>
          <w:sz w:val="20"/>
          <w:szCs w:val="20"/>
        </w:rPr>
        <w:t>()</w:t>
      </w:r>
    </w:p>
    <w:p w14:paraId="5632DA54" w14:textId="71D539A2" w:rsidR="007900F3" w:rsidRPr="007900F3" w:rsidRDefault="007900F3" w:rsidP="007900F3">
      <w:p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El método </w:t>
      </w:r>
      <w:proofErr w:type="spellStart"/>
      <w:r w:rsidRPr="007900F3">
        <w:rPr>
          <w:sz w:val="20"/>
          <w:szCs w:val="20"/>
          <w:lang w:val="es-ES"/>
        </w:rPr>
        <w:t>sortByKey</w:t>
      </w:r>
      <w:proofErr w:type="spellEnd"/>
      <w:r w:rsidRPr="007900F3">
        <w:rPr>
          <w:sz w:val="20"/>
          <w:szCs w:val="20"/>
          <w:lang w:val="es-ES"/>
        </w:rPr>
        <w:t xml:space="preserve">() en </w:t>
      </w:r>
      <w:proofErr w:type="spellStart"/>
      <w:r w:rsidRPr="007900F3">
        <w:rPr>
          <w:sz w:val="20"/>
          <w:szCs w:val="20"/>
          <w:lang w:val="es-ES"/>
        </w:rPr>
        <w:t>PySpark</w:t>
      </w:r>
      <w:proofErr w:type="spellEnd"/>
      <w:r w:rsidRPr="007900F3">
        <w:rPr>
          <w:sz w:val="20"/>
          <w:szCs w:val="20"/>
          <w:lang w:val="es-ES"/>
        </w:rPr>
        <w:t xml:space="preserve"> se utiliza para ordenar un RDD de pares clave-valor según las claves. Este método devuelve un nuevo RDD donde los elementos están ordenados en función de las claves, de forma ascendente o descendente, según se especifique.</w:t>
      </w:r>
      <w:r w:rsidRPr="007900F3">
        <w:rPr>
          <w:sz w:val="20"/>
          <w:szCs w:val="20"/>
          <w:lang w:val="es-ES"/>
        </w:rPr>
        <w:t xml:space="preserve"> </w:t>
      </w:r>
    </w:p>
    <w:p w14:paraId="042BBFF0" w14:textId="77777777" w:rsidR="007900F3" w:rsidRPr="007900F3" w:rsidRDefault="007900F3" w:rsidP="007900F3">
      <w:pPr>
        <w:numPr>
          <w:ilvl w:val="0"/>
          <w:numId w:val="14"/>
        </w:num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Función principal: Ordenar los elementos de un RDD de tipo clave-valor según las claves.</w:t>
      </w:r>
    </w:p>
    <w:p w14:paraId="1D6EFD7B" w14:textId="77777777" w:rsidR="007900F3" w:rsidRPr="007900F3" w:rsidRDefault="007900F3" w:rsidP="007900F3">
      <w:pPr>
        <w:numPr>
          <w:ilvl w:val="0"/>
          <w:numId w:val="14"/>
        </w:num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Uso común: Se utiliza cuando es necesario ordenar los datos por clave, por ejemplo, para mostrar los resultados en orden ascendente o descendente según la clave.</w:t>
      </w:r>
    </w:p>
    <w:p w14:paraId="273BCCBB" w14:textId="77777777" w:rsidR="007900F3" w:rsidRPr="007900F3" w:rsidRDefault="007900F3" w:rsidP="007900F3">
      <w:pPr>
        <w:rPr>
          <w:sz w:val="20"/>
          <w:szCs w:val="20"/>
          <w:lang w:val="es-ES"/>
        </w:rPr>
      </w:pPr>
    </w:p>
    <w:p w14:paraId="1B337870" w14:textId="3CBF5D47" w:rsidR="000129C6" w:rsidRDefault="007900F3" w:rsidP="000129C6">
      <w:p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lastRenderedPageBreak/>
        <w:drawing>
          <wp:inline distT="0" distB="0" distL="0" distR="0" wp14:anchorId="146A4583" wp14:editId="4D83F802">
            <wp:extent cx="3786812" cy="3262579"/>
            <wp:effectExtent l="0" t="0" r="4445" b="0"/>
            <wp:docPr id="1977997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9786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882" cy="32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6C7" w14:textId="77777777" w:rsidR="007900F3" w:rsidRPr="007900F3" w:rsidRDefault="007900F3" w:rsidP="007900F3">
      <w:pPr>
        <w:rPr>
          <w:sz w:val="20"/>
          <w:szCs w:val="20"/>
        </w:rPr>
      </w:pPr>
      <w:proofErr w:type="spellStart"/>
      <w:r w:rsidRPr="007900F3">
        <w:rPr>
          <w:sz w:val="20"/>
          <w:szCs w:val="20"/>
        </w:rPr>
        <w:t>Explicación</w:t>
      </w:r>
      <w:proofErr w:type="spellEnd"/>
      <w:r w:rsidRPr="007900F3">
        <w:rPr>
          <w:sz w:val="20"/>
          <w:szCs w:val="20"/>
        </w:rPr>
        <w:t xml:space="preserve"> del </w:t>
      </w:r>
      <w:proofErr w:type="spellStart"/>
      <w:r w:rsidRPr="007900F3">
        <w:rPr>
          <w:sz w:val="20"/>
          <w:szCs w:val="20"/>
        </w:rPr>
        <w:t>código</w:t>
      </w:r>
      <w:proofErr w:type="spellEnd"/>
      <w:r w:rsidRPr="007900F3">
        <w:rPr>
          <w:sz w:val="20"/>
          <w:szCs w:val="20"/>
        </w:rPr>
        <w:t>:</w:t>
      </w:r>
    </w:p>
    <w:p w14:paraId="1674147B" w14:textId="77777777" w:rsidR="007900F3" w:rsidRPr="007900F3" w:rsidRDefault="007900F3" w:rsidP="007900F3">
      <w:pPr>
        <w:numPr>
          <w:ilvl w:val="0"/>
          <w:numId w:val="15"/>
        </w:num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Crear el RDD: Usamos </w:t>
      </w:r>
      <w:proofErr w:type="spellStart"/>
      <w:r w:rsidRPr="007900F3">
        <w:rPr>
          <w:sz w:val="20"/>
          <w:szCs w:val="20"/>
          <w:lang w:val="es-ES"/>
        </w:rPr>
        <w:t>parallelize</w:t>
      </w:r>
      <w:proofErr w:type="spellEnd"/>
      <w:r w:rsidRPr="007900F3">
        <w:rPr>
          <w:sz w:val="20"/>
          <w:szCs w:val="20"/>
          <w:lang w:val="es-ES"/>
        </w:rPr>
        <w:t>() para crear un RDD a partir de la lista ventas, que contiene pares clave-valor, donde la clave es la ciudad y el valor es el número de ventas.</w:t>
      </w:r>
    </w:p>
    <w:p w14:paraId="7E427165" w14:textId="77777777" w:rsidR="007900F3" w:rsidRPr="007900F3" w:rsidRDefault="007900F3" w:rsidP="007900F3">
      <w:pPr>
        <w:numPr>
          <w:ilvl w:val="0"/>
          <w:numId w:val="15"/>
        </w:numPr>
        <w:rPr>
          <w:sz w:val="20"/>
          <w:szCs w:val="20"/>
          <w:lang w:val="es-ES"/>
        </w:rPr>
      </w:pPr>
      <w:proofErr w:type="spellStart"/>
      <w:r w:rsidRPr="007900F3">
        <w:rPr>
          <w:sz w:val="20"/>
          <w:szCs w:val="20"/>
          <w:lang w:val="es-ES"/>
        </w:rPr>
        <w:t>sortByKey</w:t>
      </w:r>
      <w:proofErr w:type="spellEnd"/>
      <w:r w:rsidRPr="007900F3">
        <w:rPr>
          <w:sz w:val="20"/>
          <w:szCs w:val="20"/>
          <w:lang w:val="es-ES"/>
        </w:rPr>
        <w:t>(): Aplicamos </w:t>
      </w:r>
      <w:proofErr w:type="spellStart"/>
      <w:r w:rsidRPr="007900F3">
        <w:rPr>
          <w:sz w:val="20"/>
          <w:szCs w:val="20"/>
          <w:lang w:val="es-ES"/>
        </w:rPr>
        <w:t>sortByKey</w:t>
      </w:r>
      <w:proofErr w:type="spellEnd"/>
      <w:r w:rsidRPr="007900F3">
        <w:rPr>
          <w:sz w:val="20"/>
          <w:szCs w:val="20"/>
          <w:lang w:val="es-ES"/>
        </w:rPr>
        <w:t>() para ordenar los elementos del RDD por las claves (las ciudades), en orden ascendente por defecto.</w:t>
      </w:r>
    </w:p>
    <w:p w14:paraId="344EBD57" w14:textId="77777777" w:rsidR="007900F3" w:rsidRDefault="007900F3" w:rsidP="000129C6">
      <w:pPr>
        <w:rPr>
          <w:sz w:val="20"/>
          <w:szCs w:val="20"/>
          <w:lang w:val="es-ES"/>
        </w:rPr>
      </w:pPr>
    </w:p>
    <w:p w14:paraId="778B462B" w14:textId="77777777" w:rsidR="007900F3" w:rsidRPr="007900F3" w:rsidRDefault="007900F3" w:rsidP="007900F3">
      <w:pPr>
        <w:rPr>
          <w:sz w:val="20"/>
          <w:szCs w:val="20"/>
          <w:lang w:val="es-ES"/>
        </w:rPr>
      </w:pPr>
      <w:r w:rsidRPr="007900F3">
        <w:rPr>
          <w:sz w:val="20"/>
          <w:szCs w:val="20"/>
          <w:lang w:val="es-ES"/>
        </w:rPr>
        <w:t>Propósito de </w:t>
      </w:r>
      <w:proofErr w:type="spellStart"/>
      <w:r w:rsidRPr="007900F3">
        <w:rPr>
          <w:sz w:val="20"/>
          <w:szCs w:val="20"/>
          <w:lang w:val="es-ES"/>
        </w:rPr>
        <w:t>join</w:t>
      </w:r>
      <w:proofErr w:type="spellEnd"/>
      <w:r w:rsidRPr="007900F3">
        <w:rPr>
          <w:sz w:val="20"/>
          <w:szCs w:val="20"/>
          <w:lang w:val="es-ES"/>
        </w:rPr>
        <w:t>()</w:t>
      </w:r>
    </w:p>
    <w:p w14:paraId="13B6956A" w14:textId="77777777" w:rsidR="001D5A4A" w:rsidRPr="001D5A4A" w:rsidRDefault="001D5A4A" w:rsidP="001D5A4A">
      <w:p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>El método </w:t>
      </w:r>
      <w:proofErr w:type="spellStart"/>
      <w:r w:rsidRPr="001D5A4A">
        <w:rPr>
          <w:sz w:val="20"/>
          <w:szCs w:val="20"/>
          <w:lang w:val="es-ES"/>
        </w:rPr>
        <w:t>join</w:t>
      </w:r>
      <w:proofErr w:type="spellEnd"/>
      <w:r w:rsidRPr="001D5A4A">
        <w:rPr>
          <w:sz w:val="20"/>
          <w:szCs w:val="20"/>
          <w:lang w:val="es-ES"/>
        </w:rPr>
        <w:t xml:space="preserve">() en </w:t>
      </w:r>
      <w:proofErr w:type="spellStart"/>
      <w:r w:rsidRPr="001D5A4A">
        <w:rPr>
          <w:sz w:val="20"/>
          <w:szCs w:val="20"/>
          <w:lang w:val="es-ES"/>
        </w:rPr>
        <w:t>PySpark</w:t>
      </w:r>
      <w:proofErr w:type="spellEnd"/>
      <w:r w:rsidRPr="001D5A4A">
        <w:rPr>
          <w:sz w:val="20"/>
          <w:szCs w:val="20"/>
          <w:lang w:val="es-ES"/>
        </w:rPr>
        <w:t xml:space="preserve"> se utiliza para combinar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de pares clave-valor en base a las claves. Este método realiza una operación de "</w:t>
      </w:r>
      <w:proofErr w:type="spellStart"/>
      <w:r w:rsidRPr="001D5A4A">
        <w:rPr>
          <w:sz w:val="20"/>
          <w:szCs w:val="20"/>
          <w:lang w:val="es-ES"/>
        </w:rPr>
        <w:t>join</w:t>
      </w:r>
      <w:proofErr w:type="spellEnd"/>
      <w:r w:rsidRPr="001D5A4A">
        <w:rPr>
          <w:sz w:val="20"/>
          <w:szCs w:val="20"/>
          <w:lang w:val="es-ES"/>
        </w:rPr>
        <w:t xml:space="preserve">" similar a las bases de datos relacionales, donde los elementos de los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que tienen la misma clave se combinan en un solo elemento. Los valores de las claves coincidentes se combinan en tuplas o listas, dependiendo de la implementación.</w:t>
      </w:r>
    </w:p>
    <w:p w14:paraId="24F9F64B" w14:textId="77777777" w:rsidR="001D5A4A" w:rsidRPr="001D5A4A" w:rsidRDefault="001D5A4A" w:rsidP="001D5A4A">
      <w:pPr>
        <w:numPr>
          <w:ilvl w:val="0"/>
          <w:numId w:val="16"/>
        </w:num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 xml:space="preserve">Función principal: Combina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de tipo clave-valor con base en las claves comunes.</w:t>
      </w:r>
    </w:p>
    <w:p w14:paraId="246A5372" w14:textId="77777777" w:rsidR="001D5A4A" w:rsidRPr="001D5A4A" w:rsidRDefault="001D5A4A" w:rsidP="001D5A4A">
      <w:pPr>
        <w:numPr>
          <w:ilvl w:val="0"/>
          <w:numId w:val="16"/>
        </w:num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>Uso común: Se utiliza para unir información de diferentes fuentes que tienen claves en común.</w:t>
      </w:r>
    </w:p>
    <w:p w14:paraId="4F5175D4" w14:textId="0183BBDC" w:rsidR="007900F3" w:rsidRDefault="001D5A4A" w:rsidP="000129C6">
      <w:p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lastRenderedPageBreak/>
        <w:drawing>
          <wp:inline distT="0" distB="0" distL="0" distR="0" wp14:anchorId="35CA9CA5" wp14:editId="757E6E6C">
            <wp:extent cx="4088975" cy="3357677"/>
            <wp:effectExtent l="0" t="0" r="6985" b="0"/>
            <wp:docPr id="17731004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0442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38" cy="33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57AD" w14:textId="4DA0508E" w:rsidR="001D5A4A" w:rsidRPr="001D5A4A" w:rsidRDefault="001D5A4A" w:rsidP="000129C6">
      <w:pPr>
        <w:rPr>
          <w:sz w:val="20"/>
          <w:szCs w:val="20"/>
        </w:rPr>
      </w:pPr>
      <w:proofErr w:type="spellStart"/>
      <w:r w:rsidRPr="001D5A4A">
        <w:rPr>
          <w:sz w:val="20"/>
          <w:szCs w:val="20"/>
        </w:rPr>
        <w:t>Explicación</w:t>
      </w:r>
      <w:proofErr w:type="spellEnd"/>
      <w:r w:rsidRPr="001D5A4A">
        <w:rPr>
          <w:sz w:val="20"/>
          <w:szCs w:val="20"/>
        </w:rPr>
        <w:t xml:space="preserve"> del </w:t>
      </w:r>
      <w:proofErr w:type="spellStart"/>
      <w:r w:rsidRPr="001D5A4A">
        <w:rPr>
          <w:sz w:val="20"/>
          <w:szCs w:val="20"/>
        </w:rPr>
        <w:t>código</w:t>
      </w:r>
      <w:proofErr w:type="spellEnd"/>
      <w:r w:rsidRPr="001D5A4A">
        <w:rPr>
          <w:sz w:val="20"/>
          <w:szCs w:val="20"/>
        </w:rPr>
        <w:t>:</w:t>
      </w:r>
    </w:p>
    <w:p w14:paraId="38803325" w14:textId="77777777" w:rsidR="001D5A4A" w:rsidRPr="001D5A4A" w:rsidRDefault="001D5A4A" w:rsidP="001D5A4A">
      <w:pPr>
        <w:numPr>
          <w:ilvl w:val="0"/>
          <w:numId w:val="17"/>
        </w:num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 xml:space="preserve">Crear los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>: Usamos </w:t>
      </w:r>
      <w:proofErr w:type="spellStart"/>
      <w:r w:rsidRPr="001D5A4A">
        <w:rPr>
          <w:sz w:val="20"/>
          <w:szCs w:val="20"/>
          <w:lang w:val="es-ES"/>
        </w:rPr>
        <w:t>parallelize</w:t>
      </w:r>
      <w:proofErr w:type="spellEnd"/>
      <w:r w:rsidRPr="001D5A4A">
        <w:rPr>
          <w:sz w:val="20"/>
          <w:szCs w:val="20"/>
          <w:lang w:val="es-ES"/>
        </w:rPr>
        <w:t xml:space="preserve">() para crear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>, uno con las ventas y otro con la población, ambos representando pares clave-valor donde la clave es la ciudad.</w:t>
      </w:r>
    </w:p>
    <w:p w14:paraId="133D19F9" w14:textId="09B98E81" w:rsidR="001D5A4A" w:rsidRPr="001D5A4A" w:rsidRDefault="001D5A4A" w:rsidP="001D5A4A">
      <w:pPr>
        <w:numPr>
          <w:ilvl w:val="0"/>
          <w:numId w:val="17"/>
        </w:numPr>
        <w:rPr>
          <w:sz w:val="20"/>
          <w:szCs w:val="20"/>
          <w:lang w:val="es-ES"/>
        </w:rPr>
      </w:pPr>
      <w:proofErr w:type="spellStart"/>
      <w:r w:rsidRPr="001D5A4A">
        <w:rPr>
          <w:sz w:val="20"/>
          <w:szCs w:val="20"/>
          <w:lang w:val="es-ES"/>
        </w:rPr>
        <w:t>join</w:t>
      </w:r>
      <w:proofErr w:type="spellEnd"/>
      <w:r w:rsidRPr="001D5A4A">
        <w:rPr>
          <w:sz w:val="20"/>
          <w:szCs w:val="20"/>
          <w:lang w:val="es-ES"/>
        </w:rPr>
        <w:t>(): Aplicamos el método </w:t>
      </w:r>
      <w:proofErr w:type="spellStart"/>
      <w:r w:rsidRPr="001D5A4A">
        <w:rPr>
          <w:sz w:val="20"/>
          <w:szCs w:val="20"/>
          <w:lang w:val="es-ES"/>
        </w:rPr>
        <w:t>join</w:t>
      </w:r>
      <w:proofErr w:type="spellEnd"/>
      <w:r w:rsidRPr="001D5A4A">
        <w:rPr>
          <w:sz w:val="20"/>
          <w:szCs w:val="20"/>
          <w:lang w:val="es-ES"/>
        </w:rPr>
        <w:t xml:space="preserve">() sobre los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>. Este método combina los valores asociados a las mismas claves en una tupla. El resultado es un RDD de pares clave-valor donde la clave es la ciudad, y el valor es una tupla con las ventas y la población de esa ciudad.</w:t>
      </w:r>
    </w:p>
    <w:p w14:paraId="1BB2D9AF" w14:textId="77777777" w:rsidR="001D5A4A" w:rsidRPr="001D5A4A" w:rsidRDefault="001D5A4A" w:rsidP="001D5A4A">
      <w:p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>Propósito de </w:t>
      </w:r>
      <w:proofErr w:type="spellStart"/>
      <w:r w:rsidRPr="001D5A4A">
        <w:rPr>
          <w:sz w:val="20"/>
          <w:szCs w:val="20"/>
          <w:lang w:val="es-ES"/>
        </w:rPr>
        <w:t>cogroup</w:t>
      </w:r>
      <w:proofErr w:type="spellEnd"/>
      <w:r w:rsidRPr="001D5A4A">
        <w:rPr>
          <w:sz w:val="20"/>
          <w:szCs w:val="20"/>
          <w:lang w:val="es-ES"/>
        </w:rPr>
        <w:t>()</w:t>
      </w:r>
    </w:p>
    <w:p w14:paraId="3125EDE1" w14:textId="2CB8F42B" w:rsidR="001D5A4A" w:rsidRPr="002004FC" w:rsidRDefault="001D5A4A" w:rsidP="000129C6">
      <w:pPr>
        <w:rPr>
          <w:sz w:val="20"/>
          <w:szCs w:val="20"/>
          <w:lang w:val="es-ES"/>
        </w:rPr>
      </w:pPr>
      <w:r w:rsidRPr="002004FC">
        <w:rPr>
          <w:sz w:val="20"/>
          <w:szCs w:val="20"/>
          <w:lang w:val="es-ES"/>
        </w:rPr>
        <w:t>El método </w:t>
      </w:r>
      <w:proofErr w:type="spellStart"/>
      <w:r w:rsidRPr="002004FC">
        <w:rPr>
          <w:sz w:val="20"/>
          <w:szCs w:val="20"/>
          <w:lang w:val="es-ES"/>
        </w:rPr>
        <w:t>cogroup</w:t>
      </w:r>
      <w:proofErr w:type="spellEnd"/>
      <w:r w:rsidRPr="002004FC">
        <w:rPr>
          <w:sz w:val="20"/>
          <w:szCs w:val="20"/>
          <w:lang w:val="es-ES"/>
        </w:rPr>
        <w:t xml:space="preserve">() en </w:t>
      </w:r>
      <w:proofErr w:type="spellStart"/>
      <w:r w:rsidRPr="002004FC">
        <w:rPr>
          <w:sz w:val="20"/>
          <w:szCs w:val="20"/>
          <w:lang w:val="es-ES"/>
        </w:rPr>
        <w:t>PySpark</w:t>
      </w:r>
      <w:proofErr w:type="spellEnd"/>
      <w:r w:rsidRPr="002004FC">
        <w:rPr>
          <w:sz w:val="20"/>
          <w:szCs w:val="20"/>
          <w:lang w:val="es-ES"/>
        </w:rPr>
        <w:t xml:space="preserve"> se utiliza para agrupar dos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 xml:space="preserve"> de tipo clave-valor por su clave, pero a diferencia de </w:t>
      </w:r>
      <w:proofErr w:type="spellStart"/>
      <w:r w:rsidRPr="002004FC">
        <w:rPr>
          <w:sz w:val="20"/>
          <w:szCs w:val="20"/>
          <w:lang w:val="es-ES"/>
        </w:rPr>
        <w:t>join</w:t>
      </w:r>
      <w:proofErr w:type="spellEnd"/>
      <w:r w:rsidRPr="002004FC">
        <w:rPr>
          <w:sz w:val="20"/>
          <w:szCs w:val="20"/>
          <w:lang w:val="es-ES"/>
        </w:rPr>
        <w:t xml:space="preserve">(), que solo devuelve las claves comunes entre ambos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>, </w:t>
      </w:r>
      <w:proofErr w:type="spellStart"/>
      <w:r w:rsidRPr="002004FC">
        <w:rPr>
          <w:sz w:val="20"/>
          <w:szCs w:val="20"/>
          <w:lang w:val="es-ES"/>
        </w:rPr>
        <w:t>cogroup</w:t>
      </w:r>
      <w:proofErr w:type="spellEnd"/>
      <w:r w:rsidRPr="002004FC">
        <w:rPr>
          <w:sz w:val="20"/>
          <w:szCs w:val="20"/>
          <w:lang w:val="es-ES"/>
        </w:rPr>
        <w:t xml:space="preserve">() devuelve las claves de ambos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 xml:space="preserve">, junto con una colección de valores para cada clave, incluso si la clave solo existe en uno de los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>.</w:t>
      </w:r>
    </w:p>
    <w:p w14:paraId="62F47593" w14:textId="77777777" w:rsidR="001D5A4A" w:rsidRPr="001D5A4A" w:rsidRDefault="001D5A4A" w:rsidP="001D5A4A">
      <w:pPr>
        <w:numPr>
          <w:ilvl w:val="0"/>
          <w:numId w:val="18"/>
        </w:num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 xml:space="preserve">Función principal: Permite agrupar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por clave y generar un nuevo RDD donde cada clave tiene dos listas de valores: una para cada RDD.</w:t>
      </w:r>
    </w:p>
    <w:p w14:paraId="574F6A68" w14:textId="77777777" w:rsidR="001D5A4A" w:rsidRPr="001D5A4A" w:rsidRDefault="001D5A4A" w:rsidP="001D5A4A">
      <w:pPr>
        <w:numPr>
          <w:ilvl w:val="0"/>
          <w:numId w:val="18"/>
        </w:numPr>
        <w:rPr>
          <w:sz w:val="20"/>
          <w:szCs w:val="20"/>
          <w:lang w:val="es-ES"/>
        </w:rPr>
      </w:pPr>
      <w:r w:rsidRPr="001D5A4A">
        <w:rPr>
          <w:sz w:val="20"/>
          <w:szCs w:val="20"/>
          <w:lang w:val="es-ES"/>
        </w:rPr>
        <w:t xml:space="preserve">Uso común: Se utiliza cuando se quiere combinar dos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pero manteniendo todas las claves de ambos </w:t>
      </w:r>
      <w:proofErr w:type="spellStart"/>
      <w:r w:rsidRPr="001D5A4A">
        <w:rPr>
          <w:sz w:val="20"/>
          <w:szCs w:val="20"/>
          <w:lang w:val="es-ES"/>
        </w:rPr>
        <w:t>RDDs</w:t>
      </w:r>
      <w:proofErr w:type="spellEnd"/>
      <w:r w:rsidRPr="001D5A4A">
        <w:rPr>
          <w:sz w:val="20"/>
          <w:szCs w:val="20"/>
          <w:lang w:val="es-ES"/>
        </w:rPr>
        <w:t xml:space="preserve"> y asociando listas de valores para cada clave.</w:t>
      </w:r>
    </w:p>
    <w:p w14:paraId="377A869B" w14:textId="1E37633B" w:rsidR="001D5A4A" w:rsidRPr="002004FC" w:rsidRDefault="002004FC" w:rsidP="000129C6">
      <w:pPr>
        <w:rPr>
          <w:sz w:val="20"/>
          <w:szCs w:val="20"/>
          <w:lang w:val="es-ES"/>
        </w:rPr>
      </w:pPr>
      <w:r w:rsidRPr="002004FC">
        <w:rPr>
          <w:sz w:val="20"/>
          <w:szCs w:val="20"/>
          <w:lang w:val="es-ES"/>
        </w:rPr>
        <w:lastRenderedPageBreak/>
        <w:drawing>
          <wp:inline distT="0" distB="0" distL="0" distR="0" wp14:anchorId="4DE68D39" wp14:editId="055DBBAC">
            <wp:extent cx="3477610" cy="4718304"/>
            <wp:effectExtent l="0" t="0" r="8890" b="6350"/>
            <wp:docPr id="9146353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537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211" cy="47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A3C" w14:textId="77777777" w:rsidR="002004FC" w:rsidRPr="002004FC" w:rsidRDefault="002004FC" w:rsidP="002004FC">
      <w:pPr>
        <w:rPr>
          <w:sz w:val="20"/>
          <w:szCs w:val="20"/>
        </w:rPr>
      </w:pPr>
      <w:proofErr w:type="spellStart"/>
      <w:r w:rsidRPr="002004FC">
        <w:rPr>
          <w:sz w:val="20"/>
          <w:szCs w:val="20"/>
        </w:rPr>
        <w:t>Explicación</w:t>
      </w:r>
      <w:proofErr w:type="spellEnd"/>
      <w:r w:rsidRPr="002004FC">
        <w:rPr>
          <w:sz w:val="20"/>
          <w:szCs w:val="20"/>
        </w:rPr>
        <w:t xml:space="preserve"> del </w:t>
      </w:r>
      <w:proofErr w:type="spellStart"/>
      <w:r w:rsidRPr="002004FC">
        <w:rPr>
          <w:sz w:val="20"/>
          <w:szCs w:val="20"/>
        </w:rPr>
        <w:t>código</w:t>
      </w:r>
      <w:proofErr w:type="spellEnd"/>
      <w:r w:rsidRPr="002004FC">
        <w:rPr>
          <w:sz w:val="20"/>
          <w:szCs w:val="20"/>
        </w:rPr>
        <w:t>:</w:t>
      </w:r>
    </w:p>
    <w:p w14:paraId="2D797794" w14:textId="77777777" w:rsidR="002004FC" w:rsidRPr="002004FC" w:rsidRDefault="002004FC" w:rsidP="002004FC">
      <w:pPr>
        <w:numPr>
          <w:ilvl w:val="0"/>
          <w:numId w:val="19"/>
        </w:numPr>
        <w:rPr>
          <w:sz w:val="20"/>
          <w:szCs w:val="20"/>
          <w:lang w:val="es-ES"/>
        </w:rPr>
      </w:pPr>
      <w:r w:rsidRPr="002004FC">
        <w:rPr>
          <w:sz w:val="20"/>
          <w:szCs w:val="20"/>
          <w:lang w:val="es-ES"/>
        </w:rPr>
        <w:t xml:space="preserve">Crear los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>: Usamos </w:t>
      </w:r>
      <w:proofErr w:type="spellStart"/>
      <w:r w:rsidRPr="002004FC">
        <w:rPr>
          <w:sz w:val="20"/>
          <w:szCs w:val="20"/>
          <w:lang w:val="es-ES"/>
        </w:rPr>
        <w:t>parallelize</w:t>
      </w:r>
      <w:proofErr w:type="spellEnd"/>
      <w:r w:rsidRPr="002004FC">
        <w:rPr>
          <w:sz w:val="20"/>
          <w:szCs w:val="20"/>
          <w:lang w:val="es-ES"/>
        </w:rPr>
        <w:t xml:space="preserve">() para crear dos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>, uno con las ventas y otro con los salarios, ambos representando pares clave-valor donde la clave es la ciudad.</w:t>
      </w:r>
    </w:p>
    <w:p w14:paraId="27ED430E" w14:textId="77777777" w:rsidR="002004FC" w:rsidRPr="00727290" w:rsidRDefault="002004FC" w:rsidP="002004FC">
      <w:pPr>
        <w:numPr>
          <w:ilvl w:val="0"/>
          <w:numId w:val="19"/>
        </w:numPr>
        <w:rPr>
          <w:sz w:val="20"/>
          <w:szCs w:val="20"/>
          <w:lang w:val="es-ES"/>
        </w:rPr>
      </w:pPr>
      <w:proofErr w:type="spellStart"/>
      <w:r w:rsidRPr="002004FC">
        <w:rPr>
          <w:sz w:val="20"/>
          <w:szCs w:val="20"/>
          <w:lang w:val="es-ES"/>
        </w:rPr>
        <w:t>cogroup</w:t>
      </w:r>
      <w:proofErr w:type="spellEnd"/>
      <w:r w:rsidRPr="002004FC">
        <w:rPr>
          <w:sz w:val="20"/>
          <w:szCs w:val="20"/>
          <w:lang w:val="es-ES"/>
        </w:rPr>
        <w:t>(): Aplicamos el método </w:t>
      </w:r>
      <w:proofErr w:type="spellStart"/>
      <w:r w:rsidRPr="002004FC">
        <w:rPr>
          <w:sz w:val="20"/>
          <w:szCs w:val="20"/>
          <w:lang w:val="es-ES"/>
        </w:rPr>
        <w:t>cogroup</w:t>
      </w:r>
      <w:proofErr w:type="spellEnd"/>
      <w:r w:rsidRPr="002004FC">
        <w:rPr>
          <w:sz w:val="20"/>
          <w:szCs w:val="20"/>
          <w:lang w:val="es-ES"/>
        </w:rPr>
        <w:t xml:space="preserve">() entre los dos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 xml:space="preserve">. Este método devuelve un nuevo RDD donde cada clave tiene dos listas asociadas: una con los valores del primer RDD (ventas) y otra con los valores del segundo RDD (salarios). Si una ciudad no tiene un valor en uno de los </w:t>
      </w:r>
      <w:proofErr w:type="spellStart"/>
      <w:r w:rsidRPr="002004FC">
        <w:rPr>
          <w:sz w:val="20"/>
          <w:szCs w:val="20"/>
          <w:lang w:val="es-ES"/>
        </w:rPr>
        <w:t>RDDs</w:t>
      </w:r>
      <w:proofErr w:type="spellEnd"/>
      <w:r w:rsidRPr="002004FC">
        <w:rPr>
          <w:sz w:val="20"/>
          <w:szCs w:val="20"/>
          <w:lang w:val="es-ES"/>
        </w:rPr>
        <w:t>, la lista correspondiente estará vacía.</w:t>
      </w:r>
    </w:p>
    <w:p w14:paraId="038AC070" w14:textId="77777777" w:rsidR="00727290" w:rsidRPr="00727290" w:rsidRDefault="00727290" w:rsidP="00727290">
      <w:pPr>
        <w:numPr>
          <w:ilvl w:val="0"/>
          <w:numId w:val="20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Las ciudades Lima, Moyobamba, Arequipa y Cusco tienen tanto ventas como salarios asociados.</w:t>
      </w:r>
    </w:p>
    <w:p w14:paraId="7D054C45" w14:textId="77777777" w:rsidR="00727290" w:rsidRPr="00727290" w:rsidRDefault="00727290" w:rsidP="00727290">
      <w:pPr>
        <w:numPr>
          <w:ilvl w:val="0"/>
          <w:numId w:val="20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Rioja tiene ventas pero no tiene salario asociado (la lista de salarios está vacía).</w:t>
      </w:r>
    </w:p>
    <w:p w14:paraId="4F4BED20" w14:textId="77777777" w:rsidR="00727290" w:rsidRPr="00727290" w:rsidRDefault="00727290" w:rsidP="00727290">
      <w:pPr>
        <w:numPr>
          <w:ilvl w:val="0"/>
          <w:numId w:val="20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Cusco tiene salario pero no tiene ventas (la lista de ventas está vacía).</w:t>
      </w:r>
    </w:p>
    <w:p w14:paraId="2ED4BA6B" w14:textId="77777777" w:rsidR="00727290" w:rsidRPr="00727290" w:rsidRDefault="00727290" w:rsidP="00727290">
      <w:pPr>
        <w:numPr>
          <w:ilvl w:val="0"/>
          <w:numId w:val="20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Las listas de valores: Las listas de ventas y salarios para cada ciudad están agrupadas, aunque algunas ciudades tengan listas vacías si no hay datos correspondientes en uno de los </w:t>
      </w:r>
      <w:proofErr w:type="spellStart"/>
      <w:r w:rsidRPr="00727290">
        <w:rPr>
          <w:sz w:val="20"/>
          <w:szCs w:val="20"/>
          <w:lang w:val="es-ES"/>
        </w:rPr>
        <w:t>RDDs</w:t>
      </w:r>
      <w:proofErr w:type="spellEnd"/>
      <w:r w:rsidRPr="00727290">
        <w:rPr>
          <w:sz w:val="20"/>
          <w:szCs w:val="20"/>
          <w:lang w:val="es-ES"/>
        </w:rPr>
        <w:t>.</w:t>
      </w:r>
    </w:p>
    <w:p w14:paraId="22696B94" w14:textId="77777777" w:rsidR="00727290" w:rsidRPr="002004FC" w:rsidRDefault="00727290" w:rsidP="00727290">
      <w:pPr>
        <w:ind w:left="720"/>
        <w:rPr>
          <w:sz w:val="20"/>
          <w:szCs w:val="20"/>
          <w:lang w:val="es-ES"/>
        </w:rPr>
      </w:pPr>
    </w:p>
    <w:p w14:paraId="1DF64976" w14:textId="77777777" w:rsidR="002004FC" w:rsidRDefault="002004FC" w:rsidP="000129C6">
      <w:pPr>
        <w:rPr>
          <w:sz w:val="20"/>
          <w:szCs w:val="20"/>
          <w:lang w:val="es-ES"/>
        </w:rPr>
      </w:pPr>
    </w:p>
    <w:p w14:paraId="4CD477A6" w14:textId="5FDD69F2" w:rsidR="00727290" w:rsidRPr="00727290" w:rsidRDefault="00727290" w:rsidP="000129C6">
      <w:pPr>
        <w:rPr>
          <w:sz w:val="20"/>
          <w:szCs w:val="20"/>
        </w:rPr>
      </w:pPr>
      <w:proofErr w:type="spellStart"/>
      <w:r w:rsidRPr="00727290">
        <w:rPr>
          <w:sz w:val="20"/>
          <w:szCs w:val="20"/>
        </w:rPr>
        <w:lastRenderedPageBreak/>
        <w:t>Propósito</w:t>
      </w:r>
      <w:proofErr w:type="spellEnd"/>
      <w:r w:rsidRPr="00727290">
        <w:rPr>
          <w:sz w:val="20"/>
          <w:szCs w:val="20"/>
        </w:rPr>
        <w:t xml:space="preserve"> de coalesce()</w:t>
      </w:r>
    </w:p>
    <w:p w14:paraId="618CF5FF" w14:textId="46EEA8F4" w:rsidR="00727290" w:rsidRPr="00727290" w:rsidRDefault="00727290" w:rsidP="000129C6">
      <w:p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El método </w:t>
      </w: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 xml:space="preserve">() en </w:t>
      </w:r>
      <w:proofErr w:type="spellStart"/>
      <w:r w:rsidRPr="00727290">
        <w:rPr>
          <w:sz w:val="20"/>
          <w:szCs w:val="20"/>
          <w:lang w:val="es-ES"/>
        </w:rPr>
        <w:t>PySpark</w:t>
      </w:r>
      <w:proofErr w:type="spellEnd"/>
      <w:r w:rsidRPr="00727290">
        <w:rPr>
          <w:sz w:val="20"/>
          <w:szCs w:val="20"/>
          <w:lang w:val="es-ES"/>
        </w:rPr>
        <w:t xml:space="preserve"> se utiliza para reducir el número de particiones en un RDD o </w:t>
      </w:r>
      <w:proofErr w:type="spellStart"/>
      <w:r w:rsidRPr="00727290">
        <w:rPr>
          <w:sz w:val="20"/>
          <w:szCs w:val="20"/>
          <w:lang w:val="es-ES"/>
        </w:rPr>
        <w:t>DataFrame</w:t>
      </w:r>
      <w:proofErr w:type="spellEnd"/>
      <w:r w:rsidRPr="00727290">
        <w:rPr>
          <w:sz w:val="20"/>
          <w:szCs w:val="20"/>
          <w:lang w:val="es-ES"/>
        </w:rPr>
        <w:t>, lo cual puede ser útil para optimizar el rendimiento en operaciones como la escritura de datos a un archivo o la computación en un conjunto más pequeño de particiones. Este método reduce las particiones existentes sin realizar un </w:t>
      </w:r>
      <w:proofErr w:type="spellStart"/>
      <w:r w:rsidRPr="00727290">
        <w:rPr>
          <w:sz w:val="20"/>
          <w:szCs w:val="20"/>
          <w:lang w:val="es-ES"/>
        </w:rPr>
        <w:t>shuffle</w:t>
      </w:r>
      <w:proofErr w:type="spellEnd"/>
      <w:r w:rsidRPr="00727290">
        <w:rPr>
          <w:sz w:val="20"/>
          <w:szCs w:val="20"/>
          <w:lang w:val="es-ES"/>
        </w:rPr>
        <w:t> costoso, lo cual lo hace más eficiente en términos de rendimiento que el método </w:t>
      </w:r>
      <w:proofErr w:type="spellStart"/>
      <w:r w:rsidRPr="00727290">
        <w:rPr>
          <w:sz w:val="20"/>
          <w:szCs w:val="20"/>
          <w:lang w:val="es-ES"/>
        </w:rPr>
        <w:t>repartition</w:t>
      </w:r>
      <w:proofErr w:type="spellEnd"/>
      <w:r w:rsidRPr="00727290">
        <w:rPr>
          <w:sz w:val="20"/>
          <w:szCs w:val="20"/>
          <w:lang w:val="es-ES"/>
        </w:rPr>
        <w:t>().</w:t>
      </w:r>
    </w:p>
    <w:p w14:paraId="6B592CE8" w14:textId="77777777" w:rsidR="00727290" w:rsidRPr="00727290" w:rsidRDefault="00727290" w:rsidP="00727290">
      <w:pPr>
        <w:numPr>
          <w:ilvl w:val="0"/>
          <w:numId w:val="21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Reducción de particiones: Este método permite reducir el número de particiones de un RDD o </w:t>
      </w:r>
      <w:proofErr w:type="spellStart"/>
      <w:r w:rsidRPr="00727290">
        <w:rPr>
          <w:sz w:val="20"/>
          <w:szCs w:val="20"/>
          <w:lang w:val="es-ES"/>
        </w:rPr>
        <w:t>DataFrame</w:t>
      </w:r>
      <w:proofErr w:type="spellEnd"/>
      <w:r w:rsidRPr="00727290">
        <w:rPr>
          <w:sz w:val="20"/>
          <w:szCs w:val="20"/>
          <w:lang w:val="es-ES"/>
        </w:rPr>
        <w:t>, lo que puede ser útil para optimizar la ejecución de las tareas finales, como guardar los resultados.</w:t>
      </w:r>
    </w:p>
    <w:p w14:paraId="571CA61C" w14:textId="77777777" w:rsidR="00727290" w:rsidRPr="00727290" w:rsidRDefault="00727290" w:rsidP="00727290">
      <w:pPr>
        <w:numPr>
          <w:ilvl w:val="0"/>
          <w:numId w:val="21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Sin </w:t>
      </w:r>
      <w:proofErr w:type="spellStart"/>
      <w:r w:rsidRPr="00727290">
        <w:rPr>
          <w:sz w:val="20"/>
          <w:szCs w:val="20"/>
          <w:lang w:val="es-ES"/>
        </w:rPr>
        <w:t>shuffle</w:t>
      </w:r>
      <w:proofErr w:type="spellEnd"/>
      <w:r w:rsidRPr="00727290">
        <w:rPr>
          <w:sz w:val="20"/>
          <w:szCs w:val="20"/>
          <w:lang w:val="es-ES"/>
        </w:rPr>
        <w:t xml:space="preserve"> costoso: A diferencia de </w:t>
      </w:r>
      <w:proofErr w:type="spellStart"/>
      <w:r w:rsidRPr="00727290">
        <w:rPr>
          <w:sz w:val="20"/>
          <w:szCs w:val="20"/>
          <w:lang w:val="es-ES"/>
        </w:rPr>
        <w:t>repartition</w:t>
      </w:r>
      <w:proofErr w:type="spellEnd"/>
      <w:r w:rsidRPr="00727290">
        <w:rPr>
          <w:sz w:val="20"/>
          <w:szCs w:val="20"/>
          <w:lang w:val="es-ES"/>
        </w:rPr>
        <w:t xml:space="preserve">(), que puede causar un </w:t>
      </w:r>
      <w:proofErr w:type="spellStart"/>
      <w:r w:rsidRPr="00727290">
        <w:rPr>
          <w:sz w:val="20"/>
          <w:szCs w:val="20"/>
          <w:lang w:val="es-ES"/>
        </w:rPr>
        <w:t>shuffle</w:t>
      </w:r>
      <w:proofErr w:type="spellEnd"/>
      <w:r w:rsidRPr="00727290">
        <w:rPr>
          <w:sz w:val="20"/>
          <w:szCs w:val="20"/>
          <w:lang w:val="es-ES"/>
        </w:rPr>
        <w:t xml:space="preserve"> (reorganización de los datos entre nodos), </w:t>
      </w: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>() simplemente combina las particiones existentes de manera más eficiente, lo que resulta en un menor costo computacional.</w:t>
      </w:r>
    </w:p>
    <w:p w14:paraId="7098B87A" w14:textId="77777777" w:rsidR="00727290" w:rsidRPr="00727290" w:rsidRDefault="00727290" w:rsidP="00727290">
      <w:pPr>
        <w:rPr>
          <w:sz w:val="20"/>
          <w:szCs w:val="20"/>
        </w:rPr>
      </w:pPr>
      <w:r w:rsidRPr="00727290">
        <w:rPr>
          <w:sz w:val="20"/>
          <w:szCs w:val="20"/>
          <w:lang w:val="es-ES"/>
        </w:rPr>
        <w:drawing>
          <wp:anchor distT="0" distB="0" distL="114300" distR="114300" simplePos="0" relativeHeight="251659264" behindDoc="0" locked="0" layoutInCell="1" allowOverlap="1" wp14:anchorId="47B5155D" wp14:editId="07BEBDB6">
            <wp:simplePos x="914400" y="3343046"/>
            <wp:positionH relativeFrom="column">
              <wp:align>left</wp:align>
            </wp:positionH>
            <wp:positionV relativeFrom="paragraph">
              <wp:align>top</wp:align>
            </wp:positionV>
            <wp:extent cx="4477721" cy="3540557"/>
            <wp:effectExtent l="0" t="0" r="0" b="3175"/>
            <wp:wrapSquare wrapText="bothSides"/>
            <wp:docPr id="684009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9037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721" cy="3540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290">
        <w:rPr>
          <w:sz w:val="20"/>
          <w:szCs w:val="20"/>
          <w:lang w:val="es-ES"/>
        </w:rPr>
        <w:br w:type="textWrapping" w:clear="all"/>
      </w:r>
      <w:proofErr w:type="spellStart"/>
      <w:r w:rsidRPr="00727290">
        <w:rPr>
          <w:sz w:val="20"/>
          <w:szCs w:val="20"/>
        </w:rPr>
        <w:t>Explicación</w:t>
      </w:r>
      <w:proofErr w:type="spellEnd"/>
      <w:r w:rsidRPr="00727290">
        <w:rPr>
          <w:sz w:val="20"/>
          <w:szCs w:val="20"/>
        </w:rPr>
        <w:t xml:space="preserve"> del </w:t>
      </w:r>
      <w:proofErr w:type="spellStart"/>
      <w:r w:rsidRPr="00727290">
        <w:rPr>
          <w:sz w:val="20"/>
          <w:szCs w:val="20"/>
        </w:rPr>
        <w:t>código</w:t>
      </w:r>
      <w:proofErr w:type="spellEnd"/>
      <w:r w:rsidRPr="00727290">
        <w:rPr>
          <w:sz w:val="20"/>
          <w:szCs w:val="20"/>
        </w:rPr>
        <w:t>:</w:t>
      </w:r>
    </w:p>
    <w:p w14:paraId="2DEA2492" w14:textId="77777777" w:rsidR="00727290" w:rsidRPr="00727290" w:rsidRDefault="00727290" w:rsidP="00727290">
      <w:pPr>
        <w:numPr>
          <w:ilvl w:val="0"/>
          <w:numId w:val="22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Contexto de </w:t>
      </w:r>
      <w:proofErr w:type="spellStart"/>
      <w:r w:rsidRPr="00727290">
        <w:rPr>
          <w:sz w:val="20"/>
          <w:szCs w:val="20"/>
          <w:lang w:val="es-ES"/>
        </w:rPr>
        <w:t>Spark</w:t>
      </w:r>
      <w:proofErr w:type="spellEnd"/>
      <w:r w:rsidRPr="00727290">
        <w:rPr>
          <w:sz w:val="20"/>
          <w:szCs w:val="20"/>
          <w:lang w:val="es-ES"/>
        </w:rPr>
        <w:t xml:space="preserve">: Configuramos y creamos un contexto de </w:t>
      </w:r>
      <w:proofErr w:type="spellStart"/>
      <w:r w:rsidRPr="00727290">
        <w:rPr>
          <w:sz w:val="20"/>
          <w:szCs w:val="20"/>
          <w:lang w:val="es-ES"/>
        </w:rPr>
        <w:t>Spark</w:t>
      </w:r>
      <w:proofErr w:type="spellEnd"/>
      <w:r w:rsidRPr="00727290">
        <w:rPr>
          <w:sz w:val="20"/>
          <w:szCs w:val="20"/>
          <w:lang w:val="es-ES"/>
        </w:rPr>
        <w:t xml:space="preserve"> para trabajar con los </w:t>
      </w:r>
      <w:proofErr w:type="spellStart"/>
      <w:r w:rsidRPr="00727290">
        <w:rPr>
          <w:sz w:val="20"/>
          <w:szCs w:val="20"/>
          <w:lang w:val="es-ES"/>
        </w:rPr>
        <w:t>RDDs</w:t>
      </w:r>
      <w:proofErr w:type="spellEnd"/>
      <w:r w:rsidRPr="00727290">
        <w:rPr>
          <w:sz w:val="20"/>
          <w:szCs w:val="20"/>
          <w:lang w:val="es-ES"/>
        </w:rPr>
        <w:t>.</w:t>
      </w:r>
    </w:p>
    <w:p w14:paraId="0A89BF72" w14:textId="77777777" w:rsidR="00727290" w:rsidRPr="00727290" w:rsidRDefault="00727290" w:rsidP="00727290">
      <w:pPr>
        <w:numPr>
          <w:ilvl w:val="0"/>
          <w:numId w:val="22"/>
        </w:numPr>
        <w:rPr>
          <w:sz w:val="20"/>
          <w:szCs w:val="20"/>
        </w:rPr>
      </w:pPr>
      <w:r w:rsidRPr="00727290">
        <w:rPr>
          <w:sz w:val="20"/>
          <w:szCs w:val="20"/>
          <w:lang w:val="es-ES"/>
        </w:rPr>
        <w:t xml:space="preserve">Crear RDD: Creamos un RDD a partir de una lista de tuplas que contienen las ventas por ciudad. </w:t>
      </w:r>
      <w:r w:rsidRPr="00727290">
        <w:rPr>
          <w:sz w:val="20"/>
          <w:szCs w:val="20"/>
        </w:rPr>
        <w:t xml:space="preserve">Al principio, </w:t>
      </w:r>
      <w:proofErr w:type="spellStart"/>
      <w:r w:rsidRPr="00727290">
        <w:rPr>
          <w:sz w:val="20"/>
          <w:szCs w:val="20"/>
        </w:rPr>
        <w:t>creamos</w:t>
      </w:r>
      <w:proofErr w:type="spellEnd"/>
      <w:r w:rsidRPr="00727290">
        <w:rPr>
          <w:sz w:val="20"/>
          <w:szCs w:val="20"/>
        </w:rPr>
        <w:t xml:space="preserve"> 6 </w:t>
      </w:r>
      <w:proofErr w:type="spellStart"/>
      <w:r w:rsidRPr="00727290">
        <w:rPr>
          <w:sz w:val="20"/>
          <w:szCs w:val="20"/>
        </w:rPr>
        <w:t>particiones</w:t>
      </w:r>
      <w:proofErr w:type="spellEnd"/>
      <w:r w:rsidRPr="00727290">
        <w:rPr>
          <w:sz w:val="20"/>
          <w:szCs w:val="20"/>
        </w:rPr>
        <w:t xml:space="preserve"> para </w:t>
      </w:r>
      <w:proofErr w:type="spellStart"/>
      <w:r w:rsidRPr="00727290">
        <w:rPr>
          <w:sz w:val="20"/>
          <w:szCs w:val="20"/>
        </w:rPr>
        <w:t>los</w:t>
      </w:r>
      <w:proofErr w:type="spellEnd"/>
      <w:r w:rsidRPr="00727290">
        <w:rPr>
          <w:sz w:val="20"/>
          <w:szCs w:val="20"/>
        </w:rPr>
        <w:t xml:space="preserve"> </w:t>
      </w:r>
      <w:proofErr w:type="spellStart"/>
      <w:r w:rsidRPr="00727290">
        <w:rPr>
          <w:sz w:val="20"/>
          <w:szCs w:val="20"/>
        </w:rPr>
        <w:t>datos</w:t>
      </w:r>
      <w:proofErr w:type="spellEnd"/>
      <w:r w:rsidRPr="00727290">
        <w:rPr>
          <w:sz w:val="20"/>
          <w:szCs w:val="20"/>
        </w:rPr>
        <w:t>.</w:t>
      </w:r>
    </w:p>
    <w:p w14:paraId="61823A0D" w14:textId="77777777" w:rsidR="00727290" w:rsidRPr="00727290" w:rsidRDefault="00727290" w:rsidP="00727290">
      <w:pPr>
        <w:numPr>
          <w:ilvl w:val="0"/>
          <w:numId w:val="22"/>
        </w:numPr>
        <w:rPr>
          <w:sz w:val="20"/>
          <w:szCs w:val="20"/>
          <w:lang w:val="es-ES"/>
        </w:rPr>
      </w:pP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>(): Usamos </w:t>
      </w: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>(2) para reducir el número de particiones de 6 a 2. Esto se hace para optimizar el rendimiento, especialmente cuando vamos a escribir los resultados en un archivo o realizar operaciones de agregación.</w:t>
      </w:r>
    </w:p>
    <w:p w14:paraId="12B1B3A9" w14:textId="77777777" w:rsidR="00727290" w:rsidRPr="00727290" w:rsidRDefault="00727290" w:rsidP="00727290">
      <w:pPr>
        <w:numPr>
          <w:ilvl w:val="0"/>
          <w:numId w:val="22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Antes de usar </w:t>
      </w: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>(), el RDD tiene 6 particiones.</w:t>
      </w:r>
    </w:p>
    <w:p w14:paraId="02081EC1" w14:textId="6967B40F" w:rsidR="00727290" w:rsidRPr="00727290" w:rsidRDefault="00727290" w:rsidP="00727290">
      <w:pPr>
        <w:numPr>
          <w:ilvl w:val="0"/>
          <w:numId w:val="22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 xml:space="preserve">Después de aplicar </w:t>
      </w:r>
      <w:proofErr w:type="spellStart"/>
      <w:r w:rsidRPr="00727290">
        <w:rPr>
          <w:sz w:val="20"/>
          <w:szCs w:val="20"/>
          <w:lang w:val="es-ES"/>
        </w:rPr>
        <w:t>coalesce</w:t>
      </w:r>
      <w:proofErr w:type="spellEnd"/>
      <w:r w:rsidRPr="00727290">
        <w:rPr>
          <w:sz w:val="20"/>
          <w:szCs w:val="20"/>
          <w:lang w:val="es-ES"/>
        </w:rPr>
        <w:t>(2), el número de particiones se reduce a 2, lo que puede ser más eficiente para ciertas operaciones como la escritura de datos</w:t>
      </w:r>
      <w:r w:rsidRPr="00727290">
        <w:rPr>
          <w:sz w:val="20"/>
          <w:szCs w:val="20"/>
          <w:lang w:val="es-ES"/>
        </w:rPr>
        <w:t>.</w:t>
      </w:r>
    </w:p>
    <w:p w14:paraId="5A2446D8" w14:textId="4992408A" w:rsidR="00727290" w:rsidRDefault="00727290" w:rsidP="000129C6">
      <w:p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lastRenderedPageBreak/>
        <w:t>Propósito de reduce()</w:t>
      </w:r>
    </w:p>
    <w:p w14:paraId="33E2FD88" w14:textId="77777777" w:rsidR="00727290" w:rsidRDefault="00727290" w:rsidP="00727290">
      <w:pPr>
        <w:rPr>
          <w:lang w:val="es-ES"/>
        </w:rPr>
      </w:pPr>
      <w:r w:rsidRPr="00727290">
        <w:rPr>
          <w:sz w:val="20"/>
          <w:szCs w:val="20"/>
          <w:lang w:val="es-ES"/>
        </w:rPr>
        <w:t xml:space="preserve">El método reduce() en </w:t>
      </w:r>
      <w:proofErr w:type="spellStart"/>
      <w:r w:rsidRPr="00727290">
        <w:rPr>
          <w:sz w:val="20"/>
          <w:szCs w:val="20"/>
          <w:lang w:val="es-ES"/>
        </w:rPr>
        <w:t>PySpark</w:t>
      </w:r>
      <w:proofErr w:type="spellEnd"/>
      <w:r w:rsidRPr="00727290">
        <w:rPr>
          <w:sz w:val="20"/>
          <w:szCs w:val="20"/>
          <w:lang w:val="es-ES"/>
        </w:rPr>
        <w:t xml:space="preserve"> se utiliza para combinar los elementos de un RDD (</w:t>
      </w:r>
      <w:proofErr w:type="spellStart"/>
      <w:r w:rsidRPr="00727290">
        <w:rPr>
          <w:sz w:val="20"/>
          <w:szCs w:val="20"/>
          <w:lang w:val="es-ES"/>
        </w:rPr>
        <w:t>Resilient</w:t>
      </w:r>
      <w:proofErr w:type="spellEnd"/>
      <w:r w:rsidRPr="00727290">
        <w:rPr>
          <w:sz w:val="20"/>
          <w:szCs w:val="20"/>
          <w:lang w:val="es-ES"/>
        </w:rPr>
        <w:t xml:space="preserve"> </w:t>
      </w:r>
      <w:proofErr w:type="spellStart"/>
      <w:r w:rsidRPr="00727290">
        <w:rPr>
          <w:sz w:val="20"/>
          <w:szCs w:val="20"/>
          <w:lang w:val="es-ES"/>
        </w:rPr>
        <w:t>Distributed</w:t>
      </w:r>
      <w:proofErr w:type="spellEnd"/>
      <w:r w:rsidRPr="00727290">
        <w:rPr>
          <w:sz w:val="20"/>
          <w:szCs w:val="20"/>
          <w:lang w:val="es-ES"/>
        </w:rPr>
        <w:t xml:space="preserve"> </w:t>
      </w:r>
      <w:proofErr w:type="spellStart"/>
      <w:r w:rsidRPr="00727290">
        <w:rPr>
          <w:sz w:val="20"/>
          <w:szCs w:val="20"/>
          <w:lang w:val="es-ES"/>
        </w:rPr>
        <w:t>Dataset</w:t>
      </w:r>
      <w:proofErr w:type="spellEnd"/>
      <w:r w:rsidRPr="00727290">
        <w:rPr>
          <w:sz w:val="20"/>
          <w:szCs w:val="20"/>
          <w:lang w:val="es-ES"/>
        </w:rPr>
        <w:t>) de forma acumulativa utilizando una función que toma dos elementos del mismo tipo y devuelve un único valor del mismo tipo. El resultado final es un solo valor que es el resultado de aplicar la operación de reducción a través de todas las particiones del RDD.</w:t>
      </w:r>
      <w:r w:rsidRPr="00727290">
        <w:rPr>
          <w:lang w:val="es-ES"/>
        </w:rPr>
        <w:t xml:space="preserve"> </w:t>
      </w:r>
    </w:p>
    <w:p w14:paraId="25B49FC6" w14:textId="149504BA" w:rsidR="00727290" w:rsidRPr="00727290" w:rsidRDefault="00727290" w:rsidP="00727290">
      <w:p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Combinación acumulativa: Reduce todos los elementos de un RDD a un solo valor usando una función de combinación. Es comúnmente utilizado en tareas como la suma, el producto, la concatenación, la búsqueda del valor máximo o mínimo, etc.</w:t>
      </w:r>
    </w:p>
    <w:p w14:paraId="6C36BBDF" w14:textId="1D622A80" w:rsidR="00727290" w:rsidRDefault="00727290" w:rsidP="00727290">
      <w:p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Función binaria: La función proporcionada debe ser asociativa y conmutativa para que se pueda aplicar de manera eficiente en paralelo a través de varias particiones.</w:t>
      </w:r>
    </w:p>
    <w:p w14:paraId="784E692E" w14:textId="38936E1D" w:rsidR="00727290" w:rsidRPr="00727290" w:rsidRDefault="00727290" w:rsidP="00727290">
      <w:p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drawing>
          <wp:inline distT="0" distB="0" distL="0" distR="0" wp14:anchorId="0AF431BE" wp14:editId="1915A97F">
            <wp:extent cx="3730752" cy="3498410"/>
            <wp:effectExtent l="0" t="0" r="3175" b="6985"/>
            <wp:docPr id="2121875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591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537" cy="35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1EEF" w14:textId="77777777" w:rsidR="00727290" w:rsidRPr="00727290" w:rsidRDefault="00727290" w:rsidP="00727290">
      <w:pPr>
        <w:rPr>
          <w:sz w:val="20"/>
          <w:szCs w:val="20"/>
        </w:rPr>
      </w:pPr>
      <w:proofErr w:type="spellStart"/>
      <w:r w:rsidRPr="00727290">
        <w:rPr>
          <w:sz w:val="20"/>
          <w:szCs w:val="20"/>
        </w:rPr>
        <w:t>Explicación</w:t>
      </w:r>
      <w:proofErr w:type="spellEnd"/>
      <w:r w:rsidRPr="00727290">
        <w:rPr>
          <w:sz w:val="20"/>
          <w:szCs w:val="20"/>
        </w:rPr>
        <w:t xml:space="preserve"> del </w:t>
      </w:r>
      <w:proofErr w:type="spellStart"/>
      <w:r w:rsidRPr="00727290">
        <w:rPr>
          <w:sz w:val="20"/>
          <w:szCs w:val="20"/>
        </w:rPr>
        <w:t>resultado</w:t>
      </w:r>
      <w:proofErr w:type="spellEnd"/>
      <w:r w:rsidRPr="00727290">
        <w:rPr>
          <w:sz w:val="20"/>
          <w:szCs w:val="20"/>
        </w:rPr>
        <w:t>:</w:t>
      </w:r>
    </w:p>
    <w:p w14:paraId="1BBD9FBA" w14:textId="77777777" w:rsidR="00727290" w:rsidRPr="00727290" w:rsidRDefault="00727290" w:rsidP="00727290">
      <w:pPr>
        <w:numPr>
          <w:ilvl w:val="0"/>
          <w:numId w:val="23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La función reduce() toma los valores de ventas (30, 25, 12, 18, 10, 22) y los combina uno por uno utilizando la operación de suma (a + b).</w:t>
      </w:r>
    </w:p>
    <w:p w14:paraId="54A5616F" w14:textId="77777777" w:rsidR="00727290" w:rsidRDefault="00727290" w:rsidP="00727290">
      <w:pPr>
        <w:numPr>
          <w:ilvl w:val="0"/>
          <w:numId w:val="23"/>
        </w:numPr>
        <w:rPr>
          <w:sz w:val="20"/>
          <w:szCs w:val="20"/>
          <w:lang w:val="es-ES"/>
        </w:rPr>
      </w:pPr>
      <w:r w:rsidRPr="00727290">
        <w:rPr>
          <w:sz w:val="20"/>
          <w:szCs w:val="20"/>
          <w:lang w:val="es-ES"/>
        </w:rPr>
        <w:t>El resultado final es la suma total de todas las ventas, que en este caso es 117.</w:t>
      </w:r>
    </w:p>
    <w:p w14:paraId="39040432" w14:textId="77777777" w:rsidR="00311A07" w:rsidRDefault="00311A07" w:rsidP="00311A07">
      <w:pPr>
        <w:rPr>
          <w:sz w:val="20"/>
          <w:szCs w:val="20"/>
          <w:lang w:val="es-ES"/>
        </w:rPr>
      </w:pPr>
    </w:p>
    <w:p w14:paraId="2EF224A6" w14:textId="77777777" w:rsidR="00311A07" w:rsidRDefault="00311A07" w:rsidP="00311A07">
      <w:pPr>
        <w:rPr>
          <w:sz w:val="20"/>
          <w:szCs w:val="20"/>
          <w:lang w:val="es-ES"/>
        </w:rPr>
      </w:pPr>
    </w:p>
    <w:p w14:paraId="098347C1" w14:textId="77777777" w:rsidR="00311A07" w:rsidRDefault="00311A07" w:rsidP="00311A07">
      <w:pPr>
        <w:rPr>
          <w:sz w:val="20"/>
          <w:szCs w:val="20"/>
          <w:lang w:val="es-ES"/>
        </w:rPr>
      </w:pPr>
    </w:p>
    <w:p w14:paraId="01ADA7CD" w14:textId="77777777" w:rsidR="00311A07" w:rsidRDefault="00311A07" w:rsidP="00311A07">
      <w:pPr>
        <w:rPr>
          <w:sz w:val="20"/>
          <w:szCs w:val="20"/>
          <w:lang w:val="es-ES"/>
        </w:rPr>
      </w:pPr>
    </w:p>
    <w:p w14:paraId="0A739A58" w14:textId="77777777" w:rsidR="00311A07" w:rsidRDefault="00311A07" w:rsidP="00311A07">
      <w:pPr>
        <w:rPr>
          <w:sz w:val="20"/>
          <w:szCs w:val="20"/>
          <w:lang w:val="es-ES"/>
        </w:rPr>
      </w:pPr>
    </w:p>
    <w:p w14:paraId="3E290E09" w14:textId="77777777" w:rsidR="00311A07" w:rsidRDefault="00311A07" w:rsidP="00311A07">
      <w:pPr>
        <w:rPr>
          <w:sz w:val="20"/>
          <w:szCs w:val="20"/>
          <w:lang w:val="es-ES"/>
        </w:rPr>
      </w:pPr>
    </w:p>
    <w:p w14:paraId="4432D4C8" w14:textId="2A841D7C" w:rsidR="00727290" w:rsidRPr="00727290" w:rsidRDefault="00727290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lastRenderedPageBreak/>
        <w:t xml:space="preserve">Propósito de 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>()</w:t>
      </w:r>
    </w:p>
    <w:p w14:paraId="745BDFE0" w14:textId="0053FEB7" w:rsidR="00727290" w:rsidRPr="00311A07" w:rsidRDefault="00727290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El</w:t>
      </w:r>
      <w:r w:rsidRPr="00311A07">
        <w:rPr>
          <w:sz w:val="20"/>
          <w:szCs w:val="20"/>
          <w:lang w:val="es-ES"/>
        </w:rPr>
        <w:t xml:space="preserve"> método 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 xml:space="preserve">() en </w:t>
      </w:r>
      <w:proofErr w:type="spellStart"/>
      <w:r w:rsidRPr="00311A07">
        <w:rPr>
          <w:sz w:val="20"/>
          <w:szCs w:val="20"/>
          <w:lang w:val="es-ES"/>
        </w:rPr>
        <w:t>PySpark</w:t>
      </w:r>
      <w:proofErr w:type="spellEnd"/>
      <w:r w:rsidRPr="00311A07">
        <w:rPr>
          <w:sz w:val="20"/>
          <w:szCs w:val="20"/>
          <w:lang w:val="es-ES"/>
        </w:rPr>
        <w:t xml:space="preserve"> es una acción que se utiliza para recuperar los datos de un RDD (</w:t>
      </w:r>
      <w:proofErr w:type="spellStart"/>
      <w:r w:rsidRPr="00311A07">
        <w:rPr>
          <w:sz w:val="20"/>
          <w:szCs w:val="20"/>
          <w:lang w:val="es-ES"/>
        </w:rPr>
        <w:t>Resilient</w:t>
      </w:r>
      <w:proofErr w:type="spellEnd"/>
      <w:r w:rsidRPr="00311A07">
        <w:rPr>
          <w:sz w:val="20"/>
          <w:szCs w:val="20"/>
          <w:lang w:val="es-ES"/>
        </w:rPr>
        <w:t xml:space="preserve"> </w:t>
      </w:r>
      <w:proofErr w:type="spellStart"/>
      <w:r w:rsidRPr="00311A07">
        <w:rPr>
          <w:sz w:val="20"/>
          <w:szCs w:val="20"/>
          <w:lang w:val="es-ES"/>
        </w:rPr>
        <w:t>Distributed</w:t>
      </w:r>
      <w:proofErr w:type="spellEnd"/>
      <w:r w:rsidRPr="00311A07">
        <w:rPr>
          <w:sz w:val="20"/>
          <w:szCs w:val="20"/>
          <w:lang w:val="es-ES"/>
        </w:rPr>
        <w:t xml:space="preserve"> </w:t>
      </w:r>
      <w:proofErr w:type="spellStart"/>
      <w:r w:rsidRPr="00311A07">
        <w:rPr>
          <w:sz w:val="20"/>
          <w:szCs w:val="20"/>
          <w:lang w:val="es-ES"/>
        </w:rPr>
        <w:t>Dataset</w:t>
      </w:r>
      <w:proofErr w:type="spellEnd"/>
      <w:r w:rsidRPr="00311A07">
        <w:rPr>
          <w:sz w:val="20"/>
          <w:szCs w:val="20"/>
          <w:lang w:val="es-ES"/>
        </w:rPr>
        <w:t xml:space="preserve">)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 y devolverlos a la máquina local, es decir, recoger los resultados procesados en el clúster de </w:t>
      </w:r>
      <w:proofErr w:type="spellStart"/>
      <w:r w:rsidRPr="00311A07">
        <w:rPr>
          <w:sz w:val="20"/>
          <w:szCs w:val="20"/>
          <w:lang w:val="es-ES"/>
        </w:rPr>
        <w:t>Spark</w:t>
      </w:r>
      <w:proofErr w:type="spellEnd"/>
      <w:r w:rsidRPr="00311A07">
        <w:rPr>
          <w:sz w:val="20"/>
          <w:szCs w:val="20"/>
          <w:lang w:val="es-ES"/>
        </w:rPr>
        <w:t xml:space="preserve"> y traerlos al contexto local (driver).</w:t>
      </w:r>
    </w:p>
    <w:p w14:paraId="275DAF00" w14:textId="77777777" w:rsidR="00311A07" w:rsidRPr="00311A07" w:rsidRDefault="00311A07" w:rsidP="00311A07">
      <w:pPr>
        <w:numPr>
          <w:ilvl w:val="0"/>
          <w:numId w:val="24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Recoger todos los resultados: 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 xml:space="preserve">() se usa cuando deseas obtener todos los elementos de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 que han sido procesados en el clúster y almacenarlos en una lista en el programa local.</w:t>
      </w:r>
    </w:p>
    <w:p w14:paraId="500F6306" w14:textId="77777777" w:rsidR="00311A07" w:rsidRPr="00311A07" w:rsidRDefault="00311A07" w:rsidP="00311A07">
      <w:pPr>
        <w:numPr>
          <w:ilvl w:val="0"/>
          <w:numId w:val="24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No apto para grandes volúmenes de datos: Es importante tener en cuenta que 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 xml:space="preserve">() trae todos los datos al driver. Si el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 contiene una gran cantidad de datos, esto puede causar problemas de memoria o incluso una falla en el sistema, ya que puede intentar almacenar demasiados datos en la memoria de la máquina local.</w:t>
      </w:r>
    </w:p>
    <w:p w14:paraId="7956B6B7" w14:textId="77777777" w:rsidR="00311A07" w:rsidRPr="00311A07" w:rsidRDefault="00311A07" w:rsidP="00311A07">
      <w:pPr>
        <w:numPr>
          <w:ilvl w:val="0"/>
          <w:numId w:val="24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Acción en lugar de transformación: A diferencia de las transformaciones como </w:t>
      </w:r>
      <w:proofErr w:type="spellStart"/>
      <w:r w:rsidRPr="00311A07">
        <w:rPr>
          <w:sz w:val="20"/>
          <w:szCs w:val="20"/>
          <w:lang w:val="es-ES"/>
        </w:rPr>
        <w:t>map</w:t>
      </w:r>
      <w:proofErr w:type="spellEnd"/>
      <w:r w:rsidRPr="00311A07">
        <w:rPr>
          <w:sz w:val="20"/>
          <w:szCs w:val="20"/>
          <w:lang w:val="es-ES"/>
        </w:rPr>
        <w:t>(), </w:t>
      </w:r>
      <w:proofErr w:type="spellStart"/>
      <w:r w:rsidRPr="00311A07">
        <w:rPr>
          <w:sz w:val="20"/>
          <w:szCs w:val="20"/>
          <w:lang w:val="es-ES"/>
        </w:rPr>
        <w:t>filter</w:t>
      </w:r>
      <w:proofErr w:type="spellEnd"/>
      <w:r w:rsidRPr="00311A07">
        <w:rPr>
          <w:sz w:val="20"/>
          <w:szCs w:val="20"/>
          <w:lang w:val="es-ES"/>
        </w:rPr>
        <w:t>(), </w:t>
      </w:r>
      <w:proofErr w:type="spellStart"/>
      <w:r w:rsidRPr="00311A07">
        <w:rPr>
          <w:sz w:val="20"/>
          <w:szCs w:val="20"/>
          <w:lang w:val="es-ES"/>
        </w:rPr>
        <w:t>flatMap</w:t>
      </w:r>
      <w:proofErr w:type="spellEnd"/>
      <w:r w:rsidRPr="00311A07">
        <w:rPr>
          <w:sz w:val="20"/>
          <w:szCs w:val="20"/>
          <w:lang w:val="es-ES"/>
        </w:rPr>
        <w:t>(), etc., que devuelven un nuevo RDD, 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>() es una acción que desencadena la ejecución de todas las transformaciones acumuladas en un RDD.</w:t>
      </w:r>
    </w:p>
    <w:p w14:paraId="5B71378A" w14:textId="2D10C64B" w:rsidR="00311A07" w:rsidRP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drawing>
          <wp:inline distT="0" distB="0" distL="0" distR="0" wp14:anchorId="7793E95C" wp14:editId="1479B32F">
            <wp:extent cx="5003597" cy="2910212"/>
            <wp:effectExtent l="0" t="0" r="6985" b="4445"/>
            <wp:docPr id="249418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1896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060" cy="29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13DC" w14:textId="77777777" w:rsidR="00311A07" w:rsidRPr="00311A07" w:rsidRDefault="00311A07" w:rsidP="00311A07">
      <w:pPr>
        <w:rPr>
          <w:sz w:val="20"/>
          <w:szCs w:val="20"/>
        </w:rPr>
      </w:pPr>
      <w:proofErr w:type="spellStart"/>
      <w:r w:rsidRPr="00311A07">
        <w:rPr>
          <w:sz w:val="20"/>
          <w:szCs w:val="20"/>
        </w:rPr>
        <w:t>Explicación</w:t>
      </w:r>
      <w:proofErr w:type="spellEnd"/>
      <w:r w:rsidRPr="00311A07">
        <w:rPr>
          <w:sz w:val="20"/>
          <w:szCs w:val="20"/>
        </w:rPr>
        <w:t xml:space="preserve"> del </w:t>
      </w:r>
      <w:proofErr w:type="spellStart"/>
      <w:r w:rsidRPr="00311A07">
        <w:rPr>
          <w:sz w:val="20"/>
          <w:szCs w:val="20"/>
        </w:rPr>
        <w:t>resultado</w:t>
      </w:r>
      <w:proofErr w:type="spellEnd"/>
      <w:r w:rsidRPr="00311A07">
        <w:rPr>
          <w:sz w:val="20"/>
          <w:szCs w:val="20"/>
        </w:rPr>
        <w:t>:</w:t>
      </w:r>
    </w:p>
    <w:p w14:paraId="0CA4A85B" w14:textId="77777777" w:rsidR="00311A07" w:rsidRPr="00311A07" w:rsidRDefault="00311A07" w:rsidP="00311A07">
      <w:pPr>
        <w:numPr>
          <w:ilvl w:val="0"/>
          <w:numId w:val="25"/>
        </w:numPr>
        <w:rPr>
          <w:sz w:val="20"/>
          <w:szCs w:val="20"/>
          <w:lang w:val="es-ES"/>
        </w:rPr>
      </w:pP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>() devuelve todos los elementos del RDD como una lista de Python. En este caso, la salida es una lista de tuplas donde cada tupla representa una ciudad y su respectiva cantidad de ventas.</w:t>
      </w:r>
    </w:p>
    <w:p w14:paraId="584ACE80" w14:textId="77777777" w:rsidR="00311A07" w:rsidRDefault="00311A07" w:rsidP="00727290">
      <w:pPr>
        <w:rPr>
          <w:sz w:val="20"/>
          <w:szCs w:val="20"/>
          <w:lang w:val="es-ES"/>
        </w:rPr>
      </w:pPr>
    </w:p>
    <w:p w14:paraId="29675CA9" w14:textId="77777777" w:rsidR="00311A07" w:rsidRDefault="00311A07" w:rsidP="00727290">
      <w:pPr>
        <w:rPr>
          <w:sz w:val="20"/>
          <w:szCs w:val="20"/>
          <w:lang w:val="es-ES"/>
        </w:rPr>
      </w:pPr>
    </w:p>
    <w:p w14:paraId="1511E2DD" w14:textId="77777777" w:rsidR="00311A07" w:rsidRDefault="00311A07" w:rsidP="00727290">
      <w:pPr>
        <w:rPr>
          <w:sz w:val="20"/>
          <w:szCs w:val="20"/>
          <w:lang w:val="es-ES"/>
        </w:rPr>
      </w:pPr>
    </w:p>
    <w:p w14:paraId="261259FF" w14:textId="77777777" w:rsidR="00311A07" w:rsidRDefault="00311A07" w:rsidP="00727290">
      <w:pPr>
        <w:rPr>
          <w:sz w:val="20"/>
          <w:szCs w:val="20"/>
          <w:lang w:val="es-ES"/>
        </w:rPr>
      </w:pPr>
    </w:p>
    <w:p w14:paraId="0C26B46D" w14:textId="77777777" w:rsidR="00311A07" w:rsidRDefault="00311A07" w:rsidP="00727290">
      <w:pPr>
        <w:rPr>
          <w:sz w:val="20"/>
          <w:szCs w:val="20"/>
          <w:lang w:val="es-ES"/>
        </w:rPr>
      </w:pPr>
    </w:p>
    <w:p w14:paraId="2AFD3D50" w14:textId="77777777" w:rsidR="00311A07" w:rsidRDefault="00311A07" w:rsidP="00727290">
      <w:pPr>
        <w:rPr>
          <w:sz w:val="20"/>
          <w:szCs w:val="20"/>
          <w:lang w:val="es-ES"/>
        </w:rPr>
      </w:pPr>
    </w:p>
    <w:p w14:paraId="5930DC9F" w14:textId="1B80B4C2" w:rsid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lastRenderedPageBreak/>
        <w:t xml:space="preserve">Propósito de </w:t>
      </w: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>()</w:t>
      </w:r>
    </w:p>
    <w:p w14:paraId="1878A5B1" w14:textId="3E911E9C" w:rsidR="00311A07" w:rsidRP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El método </w:t>
      </w: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 xml:space="preserve">() en </w:t>
      </w:r>
      <w:proofErr w:type="spellStart"/>
      <w:r w:rsidRPr="00311A07">
        <w:rPr>
          <w:sz w:val="20"/>
          <w:szCs w:val="20"/>
          <w:lang w:val="es-ES"/>
        </w:rPr>
        <w:t>PySpark</w:t>
      </w:r>
      <w:proofErr w:type="spellEnd"/>
      <w:r w:rsidRPr="00311A07">
        <w:rPr>
          <w:sz w:val="20"/>
          <w:szCs w:val="20"/>
          <w:lang w:val="es-ES"/>
        </w:rPr>
        <w:t xml:space="preserve"> es una acción que se utiliza para contar el número de elementos en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. Esta acción devuelve el número total de elementos presentes en el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, es decir, el tamaño del conjunto de datos.</w:t>
      </w:r>
    </w:p>
    <w:p w14:paraId="641A43F8" w14:textId="77777777" w:rsidR="00311A07" w:rsidRPr="00311A07" w:rsidRDefault="00311A07" w:rsidP="00311A07">
      <w:pPr>
        <w:numPr>
          <w:ilvl w:val="0"/>
          <w:numId w:val="26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 xml:space="preserve">Contar los elementos: Se utiliza para obtener el número total de elementos en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. Es útil cuando necesitamos saber cuántos elementos se encuentran en el conjunto de datos, sin necesidad de materializar todos los valores.</w:t>
      </w:r>
    </w:p>
    <w:p w14:paraId="5EAE681E" w14:textId="77777777" w:rsidR="00311A07" w:rsidRPr="00311A07" w:rsidRDefault="00311A07" w:rsidP="00311A07">
      <w:pPr>
        <w:numPr>
          <w:ilvl w:val="0"/>
          <w:numId w:val="26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Operación de acción: </w:t>
      </w: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>() es una acción porque desencadena el procesamiento de los datos, a diferencia de las transformaciones (como </w:t>
      </w:r>
      <w:proofErr w:type="spellStart"/>
      <w:r w:rsidRPr="00311A07">
        <w:rPr>
          <w:sz w:val="20"/>
          <w:szCs w:val="20"/>
          <w:lang w:val="es-ES"/>
        </w:rPr>
        <w:t>map</w:t>
      </w:r>
      <w:proofErr w:type="spellEnd"/>
      <w:r w:rsidRPr="00311A07">
        <w:rPr>
          <w:sz w:val="20"/>
          <w:szCs w:val="20"/>
          <w:lang w:val="es-ES"/>
        </w:rPr>
        <w:t>(), </w:t>
      </w:r>
      <w:proofErr w:type="spellStart"/>
      <w:r w:rsidRPr="00311A07">
        <w:rPr>
          <w:sz w:val="20"/>
          <w:szCs w:val="20"/>
          <w:lang w:val="es-ES"/>
        </w:rPr>
        <w:t>filter</w:t>
      </w:r>
      <w:proofErr w:type="spellEnd"/>
      <w:r w:rsidRPr="00311A07">
        <w:rPr>
          <w:sz w:val="20"/>
          <w:szCs w:val="20"/>
          <w:lang w:val="es-ES"/>
        </w:rPr>
        <w:t>(), etc.), que solo definen una nueva estructura de datos y no ejecutan el procesamiento.</w:t>
      </w:r>
    </w:p>
    <w:p w14:paraId="65CA4DBE" w14:textId="0498B116" w:rsidR="00311A07" w:rsidRP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drawing>
          <wp:inline distT="0" distB="0" distL="0" distR="0" wp14:anchorId="70CE5468" wp14:editId="6B984AD7">
            <wp:extent cx="3600081" cy="3635655"/>
            <wp:effectExtent l="0" t="0" r="635" b="3175"/>
            <wp:docPr id="334786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656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5204" cy="36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8AD7" w14:textId="77777777" w:rsidR="00311A07" w:rsidRPr="00311A07" w:rsidRDefault="00311A07" w:rsidP="00311A07">
      <w:pPr>
        <w:rPr>
          <w:sz w:val="20"/>
          <w:szCs w:val="20"/>
        </w:rPr>
      </w:pPr>
      <w:proofErr w:type="spellStart"/>
      <w:r w:rsidRPr="00311A07">
        <w:rPr>
          <w:sz w:val="20"/>
          <w:szCs w:val="20"/>
        </w:rPr>
        <w:t>Explicación</w:t>
      </w:r>
      <w:proofErr w:type="spellEnd"/>
      <w:r w:rsidRPr="00311A07">
        <w:rPr>
          <w:sz w:val="20"/>
          <w:szCs w:val="20"/>
        </w:rPr>
        <w:t xml:space="preserve"> del </w:t>
      </w:r>
      <w:proofErr w:type="spellStart"/>
      <w:r w:rsidRPr="00311A07">
        <w:rPr>
          <w:sz w:val="20"/>
          <w:szCs w:val="20"/>
        </w:rPr>
        <w:t>resultado</w:t>
      </w:r>
      <w:proofErr w:type="spellEnd"/>
      <w:r w:rsidRPr="00311A07">
        <w:rPr>
          <w:sz w:val="20"/>
          <w:szCs w:val="20"/>
        </w:rPr>
        <w:t>:</w:t>
      </w:r>
    </w:p>
    <w:p w14:paraId="35DE4807" w14:textId="77777777" w:rsidR="00311A07" w:rsidRPr="00311A07" w:rsidRDefault="00311A07" w:rsidP="00311A07">
      <w:pPr>
        <w:numPr>
          <w:ilvl w:val="0"/>
          <w:numId w:val="27"/>
        </w:numPr>
        <w:rPr>
          <w:sz w:val="20"/>
          <w:szCs w:val="20"/>
          <w:lang w:val="es-ES"/>
        </w:rPr>
      </w:pP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>() devuelve el número de elementos que hay en el RDD. En este caso, hay 6 tuplas en el RDD (una por cada ciudad), por lo que el resultado es 6.</w:t>
      </w:r>
    </w:p>
    <w:p w14:paraId="4CBD0078" w14:textId="1DABF936" w:rsid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 xml:space="preserve">Propósito de </w:t>
      </w: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>()</w:t>
      </w:r>
    </w:p>
    <w:p w14:paraId="164A5477" w14:textId="13CEA7FD" w:rsidR="00311A07" w:rsidRP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El método </w:t>
      </w: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 xml:space="preserve">() en </w:t>
      </w:r>
      <w:proofErr w:type="spellStart"/>
      <w:r w:rsidRPr="00311A07">
        <w:rPr>
          <w:sz w:val="20"/>
          <w:szCs w:val="20"/>
          <w:lang w:val="es-ES"/>
        </w:rPr>
        <w:t>PySpark</w:t>
      </w:r>
      <w:proofErr w:type="spellEnd"/>
      <w:r w:rsidRPr="00311A07">
        <w:rPr>
          <w:sz w:val="20"/>
          <w:szCs w:val="20"/>
          <w:lang w:val="es-ES"/>
        </w:rPr>
        <w:t xml:space="preserve"> es una acción que se utiliza para obtener el primer elemento de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. Este método devuelve el primer elemento del conjunto de datos sin necesidad de procesar todo el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. Es útil cuando solo necesitas ver un ejemplo o el primer valor de tu conjunto de datos.</w:t>
      </w:r>
    </w:p>
    <w:p w14:paraId="3625FEA1" w14:textId="77777777" w:rsidR="00311A07" w:rsidRPr="00311A07" w:rsidRDefault="00311A07" w:rsidP="00311A07">
      <w:pPr>
        <w:numPr>
          <w:ilvl w:val="0"/>
          <w:numId w:val="28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Obtener el primer elemento: </w:t>
      </w: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 xml:space="preserve">() se utiliza para obtener el primer elemento de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 xml:space="preserve"> sin la necesidad de procesar todo el conjunto de datos. Es eficiente si solo deseas una muestra del principio de los datos.</w:t>
      </w:r>
    </w:p>
    <w:p w14:paraId="6AA64532" w14:textId="77777777" w:rsidR="00311A07" w:rsidRPr="00311A07" w:rsidRDefault="00311A07" w:rsidP="00311A07">
      <w:pPr>
        <w:numPr>
          <w:ilvl w:val="0"/>
          <w:numId w:val="28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lastRenderedPageBreak/>
        <w:t>Operación de acción: Similar a otros métodos como </w:t>
      </w:r>
      <w:proofErr w:type="spellStart"/>
      <w:r w:rsidRPr="00311A07">
        <w:rPr>
          <w:sz w:val="20"/>
          <w:szCs w:val="20"/>
          <w:lang w:val="es-ES"/>
        </w:rPr>
        <w:t>collect</w:t>
      </w:r>
      <w:proofErr w:type="spellEnd"/>
      <w:r w:rsidRPr="00311A07">
        <w:rPr>
          <w:sz w:val="20"/>
          <w:szCs w:val="20"/>
          <w:lang w:val="es-ES"/>
        </w:rPr>
        <w:t>() o </w:t>
      </w: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>(), </w:t>
      </w: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>() es una acción que desencadena el procesamiento de los datos para recuperar el primer valor.</w:t>
      </w:r>
    </w:p>
    <w:p w14:paraId="6B4C2F8D" w14:textId="77777777" w:rsidR="00311A07" w:rsidRPr="00311A07" w:rsidRDefault="00311A07" w:rsidP="00311A07">
      <w:pPr>
        <w:rPr>
          <w:sz w:val="20"/>
          <w:szCs w:val="20"/>
        </w:rPr>
      </w:pPr>
      <w:r w:rsidRPr="00311A07">
        <w:rPr>
          <w:sz w:val="20"/>
          <w:szCs w:val="20"/>
          <w:lang w:val="es-ES"/>
        </w:rPr>
        <w:drawing>
          <wp:inline distT="0" distB="0" distL="0" distR="0" wp14:anchorId="4A24CB7E" wp14:editId="01DEB8F7">
            <wp:extent cx="3171768" cy="3196743"/>
            <wp:effectExtent l="0" t="0" r="0" b="3810"/>
            <wp:docPr id="1725084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4619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5510" cy="32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ES"/>
        </w:rPr>
        <w:br/>
      </w:r>
      <w:proofErr w:type="spellStart"/>
      <w:r w:rsidRPr="00311A07">
        <w:rPr>
          <w:sz w:val="20"/>
          <w:szCs w:val="20"/>
        </w:rPr>
        <w:t>Explicación</w:t>
      </w:r>
      <w:proofErr w:type="spellEnd"/>
      <w:r w:rsidRPr="00311A07">
        <w:rPr>
          <w:sz w:val="20"/>
          <w:szCs w:val="20"/>
        </w:rPr>
        <w:t xml:space="preserve"> del </w:t>
      </w:r>
      <w:proofErr w:type="spellStart"/>
      <w:r w:rsidRPr="00311A07">
        <w:rPr>
          <w:sz w:val="20"/>
          <w:szCs w:val="20"/>
        </w:rPr>
        <w:t>resultado</w:t>
      </w:r>
      <w:proofErr w:type="spellEnd"/>
      <w:r w:rsidRPr="00311A07">
        <w:rPr>
          <w:sz w:val="20"/>
          <w:szCs w:val="20"/>
        </w:rPr>
        <w:t>:</w:t>
      </w:r>
    </w:p>
    <w:p w14:paraId="64C937A5" w14:textId="77777777" w:rsidR="00311A07" w:rsidRDefault="00311A07" w:rsidP="00311A07">
      <w:pPr>
        <w:numPr>
          <w:ilvl w:val="0"/>
          <w:numId w:val="29"/>
        </w:numPr>
        <w:rPr>
          <w:sz w:val="20"/>
          <w:szCs w:val="20"/>
          <w:lang w:val="es-ES"/>
        </w:rPr>
      </w:pP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 xml:space="preserve">() devuelve el primer elemento del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. En este caso, el primer elemento es la tupla ('Lima', 30), lo que indica que las ventas en Lima fueron 30.</w:t>
      </w:r>
    </w:p>
    <w:p w14:paraId="28289322" w14:textId="77777777" w:rsidR="00311A07" w:rsidRPr="00311A07" w:rsidRDefault="00311A07" w:rsidP="00311A07">
      <w:pPr>
        <w:rPr>
          <w:sz w:val="20"/>
          <w:szCs w:val="20"/>
          <w:lang w:val="es-ES"/>
        </w:rPr>
      </w:pPr>
    </w:p>
    <w:p w14:paraId="61739D6F" w14:textId="77777777" w:rsidR="00311A07" w:rsidRP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 xml:space="preserve">Propósito de </w:t>
      </w:r>
      <w:proofErr w:type="spellStart"/>
      <w:r w:rsidRPr="00311A07">
        <w:rPr>
          <w:sz w:val="20"/>
          <w:szCs w:val="20"/>
          <w:lang w:val="es-ES"/>
        </w:rPr>
        <w:t>take</w:t>
      </w:r>
      <w:proofErr w:type="spellEnd"/>
      <w:r w:rsidRPr="00311A07">
        <w:rPr>
          <w:sz w:val="20"/>
          <w:szCs w:val="20"/>
          <w:lang w:val="es-ES"/>
        </w:rPr>
        <w:t>(n)</w:t>
      </w:r>
      <w:r>
        <w:rPr>
          <w:sz w:val="20"/>
          <w:szCs w:val="20"/>
          <w:lang w:val="es-ES"/>
        </w:rPr>
        <w:br/>
      </w:r>
      <w:r>
        <w:rPr>
          <w:sz w:val="20"/>
          <w:szCs w:val="20"/>
          <w:lang w:val="es-ES"/>
        </w:rPr>
        <w:br/>
      </w:r>
      <w:r w:rsidRPr="00311A07">
        <w:rPr>
          <w:sz w:val="20"/>
          <w:szCs w:val="20"/>
          <w:lang w:val="es-ES"/>
        </w:rPr>
        <w:t>El método </w:t>
      </w:r>
      <w:proofErr w:type="spellStart"/>
      <w:r w:rsidRPr="00311A07">
        <w:rPr>
          <w:sz w:val="20"/>
          <w:szCs w:val="20"/>
          <w:lang w:val="es-ES"/>
        </w:rPr>
        <w:t>take</w:t>
      </w:r>
      <w:proofErr w:type="spellEnd"/>
      <w:r w:rsidRPr="00311A07">
        <w:rPr>
          <w:sz w:val="20"/>
          <w:szCs w:val="20"/>
          <w:lang w:val="es-ES"/>
        </w:rPr>
        <w:t xml:space="preserve">(n) en </w:t>
      </w:r>
      <w:proofErr w:type="spellStart"/>
      <w:r w:rsidRPr="00311A07">
        <w:rPr>
          <w:sz w:val="20"/>
          <w:szCs w:val="20"/>
          <w:lang w:val="es-ES"/>
        </w:rPr>
        <w:t>PySpark</w:t>
      </w:r>
      <w:proofErr w:type="spellEnd"/>
      <w:r w:rsidRPr="00311A07">
        <w:rPr>
          <w:sz w:val="20"/>
          <w:szCs w:val="20"/>
          <w:lang w:val="es-ES"/>
        </w:rPr>
        <w:t xml:space="preserve"> es una acción que se utiliza para recuperar los primeros n elementos de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. Este método es útil cuando solo necesitas ver una pequeña muestra de los datos sin procesar todo el conjunto de datos.</w:t>
      </w:r>
      <w:r w:rsidRPr="00311A07">
        <w:rPr>
          <w:sz w:val="20"/>
          <w:szCs w:val="20"/>
          <w:lang w:val="es-ES"/>
        </w:rPr>
        <w:t xml:space="preserve"> </w:t>
      </w:r>
    </w:p>
    <w:p w14:paraId="6308A864" w14:textId="77777777" w:rsidR="00311A07" w:rsidRPr="00311A07" w:rsidRDefault="00311A07" w:rsidP="00311A07">
      <w:pPr>
        <w:numPr>
          <w:ilvl w:val="0"/>
          <w:numId w:val="30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Obtener los primeros n elementos: </w:t>
      </w:r>
      <w:proofErr w:type="spellStart"/>
      <w:r w:rsidRPr="00311A07">
        <w:rPr>
          <w:sz w:val="20"/>
          <w:szCs w:val="20"/>
          <w:lang w:val="es-ES"/>
        </w:rPr>
        <w:t>take</w:t>
      </w:r>
      <w:proofErr w:type="spellEnd"/>
      <w:r w:rsidRPr="00311A07">
        <w:rPr>
          <w:sz w:val="20"/>
          <w:szCs w:val="20"/>
          <w:lang w:val="es-ES"/>
        </w:rPr>
        <w:t xml:space="preserve">(n) devuelve una lista con los primeros n elementos de un RDD o </w:t>
      </w:r>
      <w:proofErr w:type="spellStart"/>
      <w:r w:rsidRPr="00311A07">
        <w:rPr>
          <w:sz w:val="20"/>
          <w:szCs w:val="20"/>
          <w:lang w:val="es-ES"/>
        </w:rPr>
        <w:t>DataFrame</w:t>
      </w:r>
      <w:proofErr w:type="spellEnd"/>
      <w:r w:rsidRPr="00311A07">
        <w:rPr>
          <w:sz w:val="20"/>
          <w:szCs w:val="20"/>
          <w:lang w:val="es-ES"/>
        </w:rPr>
        <w:t>. Es útil cuando deseas examinar los primeros registros del conjunto de datos, pero no necesitas cargar todos los datos en memoria.</w:t>
      </w:r>
    </w:p>
    <w:p w14:paraId="5E30F924" w14:textId="77777777" w:rsidR="00311A07" w:rsidRPr="00311A07" w:rsidRDefault="00311A07" w:rsidP="00311A07">
      <w:pPr>
        <w:numPr>
          <w:ilvl w:val="0"/>
          <w:numId w:val="30"/>
        </w:num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t>Operación de acción: Al igual que otras acciones como </w:t>
      </w:r>
      <w:proofErr w:type="spellStart"/>
      <w:r w:rsidRPr="00311A07">
        <w:rPr>
          <w:sz w:val="20"/>
          <w:szCs w:val="20"/>
          <w:lang w:val="es-ES"/>
        </w:rPr>
        <w:t>first</w:t>
      </w:r>
      <w:proofErr w:type="spellEnd"/>
      <w:r w:rsidRPr="00311A07">
        <w:rPr>
          <w:sz w:val="20"/>
          <w:szCs w:val="20"/>
          <w:lang w:val="es-ES"/>
        </w:rPr>
        <w:t>() o </w:t>
      </w:r>
      <w:proofErr w:type="spellStart"/>
      <w:r w:rsidRPr="00311A07">
        <w:rPr>
          <w:sz w:val="20"/>
          <w:szCs w:val="20"/>
          <w:lang w:val="es-ES"/>
        </w:rPr>
        <w:t>count</w:t>
      </w:r>
      <w:proofErr w:type="spellEnd"/>
      <w:r w:rsidRPr="00311A07">
        <w:rPr>
          <w:sz w:val="20"/>
          <w:szCs w:val="20"/>
          <w:lang w:val="es-ES"/>
        </w:rPr>
        <w:t>(), </w:t>
      </w:r>
      <w:proofErr w:type="spellStart"/>
      <w:r w:rsidRPr="00311A07">
        <w:rPr>
          <w:sz w:val="20"/>
          <w:szCs w:val="20"/>
          <w:lang w:val="es-ES"/>
        </w:rPr>
        <w:t>take</w:t>
      </w:r>
      <w:proofErr w:type="spellEnd"/>
      <w:r w:rsidRPr="00311A07">
        <w:rPr>
          <w:sz w:val="20"/>
          <w:szCs w:val="20"/>
          <w:lang w:val="es-ES"/>
        </w:rPr>
        <w:t>(n) ejecuta un procesamiento real de los datos para recuperar los elementos solicitados.</w:t>
      </w:r>
    </w:p>
    <w:p w14:paraId="5E766E55" w14:textId="78F26CFB" w:rsidR="00311A07" w:rsidRDefault="00311A07" w:rsidP="00727290">
      <w:pPr>
        <w:rPr>
          <w:sz w:val="20"/>
          <w:szCs w:val="20"/>
          <w:lang w:val="es-ES"/>
        </w:rPr>
      </w:pPr>
      <w:r w:rsidRPr="00311A07">
        <w:rPr>
          <w:sz w:val="20"/>
          <w:szCs w:val="20"/>
          <w:lang w:val="es-ES"/>
        </w:rPr>
        <w:lastRenderedPageBreak/>
        <w:br/>
      </w:r>
      <w:r w:rsidRPr="00311A07">
        <w:rPr>
          <w:sz w:val="20"/>
          <w:szCs w:val="20"/>
          <w:lang w:val="es-ES"/>
        </w:rPr>
        <w:drawing>
          <wp:inline distT="0" distB="0" distL="0" distR="0" wp14:anchorId="074BD724" wp14:editId="6DCFF02A">
            <wp:extent cx="3674059" cy="2874873"/>
            <wp:effectExtent l="0" t="0" r="3175" b="1905"/>
            <wp:docPr id="481719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970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8168" cy="28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D26" w14:textId="77777777" w:rsidR="004D4631" w:rsidRPr="004D4631" w:rsidRDefault="004D4631" w:rsidP="004D4631">
      <w:pPr>
        <w:rPr>
          <w:sz w:val="20"/>
          <w:szCs w:val="20"/>
        </w:rPr>
      </w:pPr>
      <w:proofErr w:type="spellStart"/>
      <w:r w:rsidRPr="004D4631">
        <w:rPr>
          <w:sz w:val="20"/>
          <w:szCs w:val="20"/>
        </w:rPr>
        <w:t>Explicación</w:t>
      </w:r>
      <w:proofErr w:type="spellEnd"/>
      <w:r w:rsidRPr="004D4631">
        <w:rPr>
          <w:sz w:val="20"/>
          <w:szCs w:val="20"/>
        </w:rPr>
        <w:t xml:space="preserve"> del </w:t>
      </w:r>
      <w:proofErr w:type="spellStart"/>
      <w:r w:rsidRPr="004D4631">
        <w:rPr>
          <w:sz w:val="20"/>
          <w:szCs w:val="20"/>
        </w:rPr>
        <w:t>resultado</w:t>
      </w:r>
      <w:proofErr w:type="spellEnd"/>
      <w:r w:rsidRPr="004D4631">
        <w:rPr>
          <w:sz w:val="20"/>
          <w:szCs w:val="20"/>
        </w:rPr>
        <w:t>:</w:t>
      </w:r>
    </w:p>
    <w:p w14:paraId="408DA880" w14:textId="77777777" w:rsidR="004D4631" w:rsidRPr="004D4631" w:rsidRDefault="004D4631" w:rsidP="004D4631">
      <w:pPr>
        <w:numPr>
          <w:ilvl w:val="0"/>
          <w:numId w:val="31"/>
        </w:numPr>
        <w:rPr>
          <w:sz w:val="20"/>
          <w:szCs w:val="20"/>
          <w:lang w:val="es-ES"/>
        </w:rPr>
      </w:pPr>
      <w:proofErr w:type="spellStart"/>
      <w:r w:rsidRPr="004D4631">
        <w:rPr>
          <w:sz w:val="20"/>
          <w:szCs w:val="20"/>
          <w:lang w:val="es-ES"/>
        </w:rPr>
        <w:t>take</w:t>
      </w:r>
      <w:proofErr w:type="spellEnd"/>
      <w:r w:rsidRPr="004D4631">
        <w:rPr>
          <w:sz w:val="20"/>
          <w:szCs w:val="20"/>
          <w:lang w:val="es-ES"/>
        </w:rPr>
        <w:t>(3) devuelve los primeros 3 elementos del RDD. En este caso, las primeras tres ciudades con sus ventas: ('Lima', 30), ('Moyobamba', 25), y ('Rioja', 12).</w:t>
      </w:r>
    </w:p>
    <w:p w14:paraId="168A54FB" w14:textId="57CB8546" w:rsidR="004D4631" w:rsidRDefault="000C753A" w:rsidP="00727290">
      <w:p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 xml:space="preserve">Propósito de </w:t>
      </w:r>
      <w:proofErr w:type="spellStart"/>
      <w:r w:rsidRPr="000C753A">
        <w:rPr>
          <w:sz w:val="20"/>
          <w:szCs w:val="20"/>
          <w:lang w:val="es-ES"/>
        </w:rPr>
        <w:t>saveAsTextFile</w:t>
      </w:r>
      <w:proofErr w:type="spellEnd"/>
      <w:r w:rsidRPr="000C753A">
        <w:rPr>
          <w:sz w:val="20"/>
          <w:szCs w:val="20"/>
          <w:lang w:val="es-ES"/>
        </w:rPr>
        <w:t>()</w:t>
      </w:r>
    </w:p>
    <w:p w14:paraId="766D955E" w14:textId="77777777" w:rsidR="000C753A" w:rsidRPr="000C753A" w:rsidRDefault="000C753A" w:rsidP="000C753A">
      <w:p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>El método </w:t>
      </w:r>
      <w:proofErr w:type="spellStart"/>
      <w:r w:rsidRPr="000C753A">
        <w:rPr>
          <w:sz w:val="20"/>
          <w:szCs w:val="20"/>
          <w:lang w:val="es-ES"/>
        </w:rPr>
        <w:t>saveAsTextFile</w:t>
      </w:r>
      <w:proofErr w:type="spellEnd"/>
      <w:r w:rsidRPr="000C753A">
        <w:rPr>
          <w:sz w:val="20"/>
          <w:szCs w:val="20"/>
          <w:lang w:val="es-ES"/>
        </w:rPr>
        <w:t xml:space="preserve">() en </w:t>
      </w:r>
      <w:proofErr w:type="spellStart"/>
      <w:r w:rsidRPr="000C753A">
        <w:rPr>
          <w:sz w:val="20"/>
          <w:szCs w:val="20"/>
          <w:lang w:val="es-ES"/>
        </w:rPr>
        <w:t>PySpark</w:t>
      </w:r>
      <w:proofErr w:type="spellEnd"/>
      <w:r w:rsidRPr="000C753A">
        <w:rPr>
          <w:sz w:val="20"/>
          <w:szCs w:val="20"/>
          <w:lang w:val="es-ES"/>
        </w:rPr>
        <w:t xml:space="preserve"> es una acción que se utiliza para guardar el contenido de un RDD en un archivo de texto. Este método toma el RDD y lo guarda en el sistema de archivos en forma de archivos de texto, distribuidos entre varias particiones, dependiendo del número de particiones del RDD.</w:t>
      </w:r>
    </w:p>
    <w:p w14:paraId="5C1B78F3" w14:textId="77777777" w:rsidR="000C753A" w:rsidRPr="000C753A" w:rsidRDefault="000C753A" w:rsidP="000C753A">
      <w:pPr>
        <w:numPr>
          <w:ilvl w:val="0"/>
          <w:numId w:val="32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>Guardar RDD en un archivo: Permite exportar los datos contenidos en un RDD a archivos de texto, lo que puede ser útil cuando deseas almacenar los resultados de un procesamiento de datos en un formato legible.</w:t>
      </w:r>
    </w:p>
    <w:p w14:paraId="24FBF884" w14:textId="77777777" w:rsidR="000C753A" w:rsidRPr="000C753A" w:rsidRDefault="000C753A" w:rsidP="000C753A">
      <w:pPr>
        <w:numPr>
          <w:ilvl w:val="0"/>
          <w:numId w:val="32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 xml:space="preserve">Operación de acción: Al igual que otras acciones en </w:t>
      </w:r>
      <w:proofErr w:type="spellStart"/>
      <w:r w:rsidRPr="000C753A">
        <w:rPr>
          <w:sz w:val="20"/>
          <w:szCs w:val="20"/>
          <w:lang w:val="es-ES"/>
        </w:rPr>
        <w:t>PySpark</w:t>
      </w:r>
      <w:proofErr w:type="spellEnd"/>
      <w:r w:rsidRPr="000C753A">
        <w:rPr>
          <w:sz w:val="20"/>
          <w:szCs w:val="20"/>
          <w:lang w:val="es-ES"/>
        </w:rPr>
        <w:t>, como </w:t>
      </w:r>
      <w:proofErr w:type="spellStart"/>
      <w:r w:rsidRPr="000C753A">
        <w:rPr>
          <w:sz w:val="20"/>
          <w:szCs w:val="20"/>
          <w:lang w:val="es-ES"/>
        </w:rPr>
        <w:t>collect</w:t>
      </w:r>
      <w:proofErr w:type="spellEnd"/>
      <w:r w:rsidRPr="000C753A">
        <w:rPr>
          <w:sz w:val="20"/>
          <w:szCs w:val="20"/>
          <w:lang w:val="es-ES"/>
        </w:rPr>
        <w:t>() o </w:t>
      </w:r>
      <w:proofErr w:type="spellStart"/>
      <w:r w:rsidRPr="000C753A">
        <w:rPr>
          <w:sz w:val="20"/>
          <w:szCs w:val="20"/>
          <w:lang w:val="es-ES"/>
        </w:rPr>
        <w:t>first</w:t>
      </w:r>
      <w:proofErr w:type="spellEnd"/>
      <w:r w:rsidRPr="000C753A">
        <w:rPr>
          <w:sz w:val="20"/>
          <w:szCs w:val="20"/>
          <w:lang w:val="es-ES"/>
        </w:rPr>
        <w:t>(), </w:t>
      </w:r>
      <w:proofErr w:type="spellStart"/>
      <w:r w:rsidRPr="000C753A">
        <w:rPr>
          <w:sz w:val="20"/>
          <w:szCs w:val="20"/>
          <w:lang w:val="es-ES"/>
        </w:rPr>
        <w:t>saveAsTextFile</w:t>
      </w:r>
      <w:proofErr w:type="spellEnd"/>
      <w:r w:rsidRPr="000C753A">
        <w:rPr>
          <w:sz w:val="20"/>
          <w:szCs w:val="20"/>
          <w:lang w:val="es-ES"/>
        </w:rPr>
        <w:t>() inicia un proceso real de escritura en el sistema de archivos y no simplemente transforma los datos en memoria.</w:t>
      </w:r>
    </w:p>
    <w:p w14:paraId="5840E527" w14:textId="7BAFBC4C" w:rsidR="000C753A" w:rsidRDefault="000C753A" w:rsidP="00727290">
      <w:p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lastRenderedPageBreak/>
        <w:drawing>
          <wp:inline distT="0" distB="0" distL="0" distR="0" wp14:anchorId="1FD79C1C" wp14:editId="79A6230E">
            <wp:extent cx="3708134" cy="3818534"/>
            <wp:effectExtent l="0" t="0" r="6985" b="0"/>
            <wp:docPr id="899943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4318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2654" cy="38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C52A" w14:textId="77777777" w:rsidR="000C753A" w:rsidRPr="000C753A" w:rsidRDefault="000C753A" w:rsidP="000C753A">
      <w:pPr>
        <w:rPr>
          <w:sz w:val="20"/>
          <w:szCs w:val="20"/>
        </w:rPr>
      </w:pPr>
      <w:proofErr w:type="spellStart"/>
      <w:r w:rsidRPr="000C753A">
        <w:rPr>
          <w:sz w:val="20"/>
          <w:szCs w:val="20"/>
        </w:rPr>
        <w:t>Explicación</w:t>
      </w:r>
      <w:proofErr w:type="spellEnd"/>
      <w:r w:rsidRPr="000C753A">
        <w:rPr>
          <w:sz w:val="20"/>
          <w:szCs w:val="20"/>
        </w:rPr>
        <w:t xml:space="preserve"> del </w:t>
      </w:r>
      <w:proofErr w:type="spellStart"/>
      <w:r w:rsidRPr="000C753A">
        <w:rPr>
          <w:sz w:val="20"/>
          <w:szCs w:val="20"/>
        </w:rPr>
        <w:t>código</w:t>
      </w:r>
      <w:proofErr w:type="spellEnd"/>
      <w:r w:rsidRPr="000C753A">
        <w:rPr>
          <w:sz w:val="20"/>
          <w:szCs w:val="20"/>
        </w:rPr>
        <w:t>:</w:t>
      </w:r>
    </w:p>
    <w:p w14:paraId="71AB94D3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 xml:space="preserve">Detener contexto activo: Si ya existe un contexto de </w:t>
      </w:r>
      <w:proofErr w:type="spellStart"/>
      <w:r w:rsidRPr="000C753A">
        <w:rPr>
          <w:sz w:val="20"/>
          <w:szCs w:val="20"/>
          <w:lang w:val="es-ES"/>
        </w:rPr>
        <w:t>Spark</w:t>
      </w:r>
      <w:proofErr w:type="spellEnd"/>
      <w:r w:rsidRPr="000C753A">
        <w:rPr>
          <w:sz w:val="20"/>
          <w:szCs w:val="20"/>
          <w:lang w:val="es-ES"/>
        </w:rPr>
        <w:t>, se detiene antes de crear uno nuevo.</w:t>
      </w:r>
    </w:p>
    <w:p w14:paraId="5E79682C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 xml:space="preserve">Configurar el contexto de </w:t>
      </w:r>
      <w:proofErr w:type="spellStart"/>
      <w:r w:rsidRPr="000C753A">
        <w:rPr>
          <w:sz w:val="20"/>
          <w:szCs w:val="20"/>
          <w:lang w:val="es-ES"/>
        </w:rPr>
        <w:t>Spark</w:t>
      </w:r>
      <w:proofErr w:type="spellEnd"/>
      <w:r w:rsidRPr="000C753A">
        <w:rPr>
          <w:sz w:val="20"/>
          <w:szCs w:val="20"/>
          <w:lang w:val="es-ES"/>
        </w:rPr>
        <w:t xml:space="preserve">: Creamos un contexto de </w:t>
      </w:r>
      <w:proofErr w:type="spellStart"/>
      <w:r w:rsidRPr="000C753A">
        <w:rPr>
          <w:sz w:val="20"/>
          <w:szCs w:val="20"/>
          <w:lang w:val="es-ES"/>
        </w:rPr>
        <w:t>Spark</w:t>
      </w:r>
      <w:proofErr w:type="spellEnd"/>
      <w:r w:rsidRPr="000C753A">
        <w:rPr>
          <w:sz w:val="20"/>
          <w:szCs w:val="20"/>
          <w:lang w:val="es-ES"/>
        </w:rPr>
        <w:t xml:space="preserve"> utilizando la configuración dada (nombre de la aplicación y maestro local).</w:t>
      </w:r>
    </w:p>
    <w:p w14:paraId="729E5432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>Crear el RDD: Convertimos la lista ventas en un RDD. Cada elemento es una tupla con un identificador de transacción, producto y cantidad.</w:t>
      </w:r>
    </w:p>
    <w:p w14:paraId="3F10F7CD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proofErr w:type="spellStart"/>
      <w:r w:rsidRPr="000C753A">
        <w:rPr>
          <w:sz w:val="20"/>
          <w:szCs w:val="20"/>
          <w:lang w:val="es-ES"/>
        </w:rPr>
        <w:t>map</w:t>
      </w:r>
      <w:proofErr w:type="spellEnd"/>
      <w:r w:rsidRPr="000C753A">
        <w:rPr>
          <w:sz w:val="20"/>
          <w:szCs w:val="20"/>
          <w:lang w:val="es-ES"/>
        </w:rPr>
        <w:t>(): Utilizamos </w:t>
      </w:r>
      <w:proofErr w:type="spellStart"/>
      <w:r w:rsidRPr="000C753A">
        <w:rPr>
          <w:sz w:val="20"/>
          <w:szCs w:val="20"/>
          <w:lang w:val="es-ES"/>
        </w:rPr>
        <w:t>map</w:t>
      </w:r>
      <w:proofErr w:type="spellEnd"/>
      <w:r w:rsidRPr="000C753A">
        <w:rPr>
          <w:sz w:val="20"/>
          <w:szCs w:val="20"/>
          <w:lang w:val="es-ES"/>
        </w:rPr>
        <w:t>() para extraer solo los productos y las cantidades, generando un nuevo RDD con pares (producto, cantidad).</w:t>
      </w:r>
    </w:p>
    <w:p w14:paraId="08FF5435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proofErr w:type="spellStart"/>
      <w:r w:rsidRPr="000C753A">
        <w:rPr>
          <w:sz w:val="20"/>
          <w:szCs w:val="20"/>
          <w:lang w:val="es-ES"/>
        </w:rPr>
        <w:t>reduceByKey</w:t>
      </w:r>
      <w:proofErr w:type="spellEnd"/>
      <w:r w:rsidRPr="000C753A">
        <w:rPr>
          <w:sz w:val="20"/>
          <w:szCs w:val="20"/>
          <w:lang w:val="es-ES"/>
        </w:rPr>
        <w:t>(): Usamos </w:t>
      </w:r>
      <w:proofErr w:type="spellStart"/>
      <w:r w:rsidRPr="000C753A">
        <w:rPr>
          <w:sz w:val="20"/>
          <w:szCs w:val="20"/>
          <w:lang w:val="es-ES"/>
        </w:rPr>
        <w:t>reduceByKey</w:t>
      </w:r>
      <w:proofErr w:type="spellEnd"/>
      <w:r w:rsidRPr="000C753A">
        <w:rPr>
          <w:sz w:val="20"/>
          <w:szCs w:val="20"/>
          <w:lang w:val="es-ES"/>
        </w:rPr>
        <w:t>() para agregar las cantidades de cada producto. Esto agrupa los productos por nombre y luego suma las cantidades.</w:t>
      </w:r>
    </w:p>
    <w:p w14:paraId="464E3BD6" w14:textId="77777777" w:rsidR="000C753A" w:rsidRP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proofErr w:type="spellStart"/>
      <w:r w:rsidRPr="000C753A">
        <w:rPr>
          <w:sz w:val="20"/>
          <w:szCs w:val="20"/>
          <w:lang w:val="es-ES"/>
        </w:rPr>
        <w:t>map</w:t>
      </w:r>
      <w:proofErr w:type="spellEnd"/>
      <w:r w:rsidRPr="000C753A">
        <w:rPr>
          <w:sz w:val="20"/>
          <w:szCs w:val="20"/>
          <w:lang w:val="es-ES"/>
        </w:rPr>
        <w:t>() para formato de texto: Usamos </w:t>
      </w:r>
      <w:proofErr w:type="spellStart"/>
      <w:r w:rsidRPr="000C753A">
        <w:rPr>
          <w:sz w:val="20"/>
          <w:szCs w:val="20"/>
          <w:lang w:val="es-ES"/>
        </w:rPr>
        <w:t>map</w:t>
      </w:r>
      <w:proofErr w:type="spellEnd"/>
      <w:r w:rsidRPr="000C753A">
        <w:rPr>
          <w:sz w:val="20"/>
          <w:szCs w:val="20"/>
          <w:lang w:val="es-ES"/>
        </w:rPr>
        <w:t xml:space="preserve">() nuevamente para formatear cada par clave-valor como una cadena en el formato Producto: </w:t>
      </w:r>
      <w:proofErr w:type="spellStart"/>
      <w:r w:rsidRPr="000C753A">
        <w:rPr>
          <w:sz w:val="20"/>
          <w:szCs w:val="20"/>
          <w:lang w:val="es-ES"/>
        </w:rPr>
        <w:t>Total_Vendido</w:t>
      </w:r>
      <w:proofErr w:type="spellEnd"/>
      <w:r w:rsidRPr="000C753A">
        <w:rPr>
          <w:sz w:val="20"/>
          <w:szCs w:val="20"/>
          <w:lang w:val="es-ES"/>
        </w:rPr>
        <w:t>.</w:t>
      </w:r>
    </w:p>
    <w:p w14:paraId="425A5EA1" w14:textId="77777777" w:rsidR="000C753A" w:rsidRDefault="000C753A" w:rsidP="000C753A">
      <w:pPr>
        <w:numPr>
          <w:ilvl w:val="0"/>
          <w:numId w:val="33"/>
        </w:num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t>Guardar en archivo de texto: Guardamos el RDD resultante en un directorio llamado </w:t>
      </w:r>
      <w:proofErr w:type="spellStart"/>
      <w:r w:rsidRPr="000C753A">
        <w:rPr>
          <w:sz w:val="20"/>
          <w:szCs w:val="20"/>
          <w:lang w:val="es-ES"/>
        </w:rPr>
        <w:t>ventas_totales_salida</w:t>
      </w:r>
      <w:proofErr w:type="spellEnd"/>
      <w:r w:rsidRPr="000C753A">
        <w:rPr>
          <w:sz w:val="20"/>
          <w:szCs w:val="20"/>
          <w:lang w:val="es-ES"/>
        </w:rPr>
        <w:t> como un archivo de texto.</w:t>
      </w:r>
    </w:p>
    <w:p w14:paraId="47CE069B" w14:textId="77777777" w:rsidR="006C1D58" w:rsidRDefault="006C1D58" w:rsidP="006C1D58">
      <w:pPr>
        <w:rPr>
          <w:sz w:val="20"/>
          <w:szCs w:val="20"/>
          <w:lang w:val="es-ES"/>
        </w:rPr>
      </w:pPr>
    </w:p>
    <w:p w14:paraId="489E2EBC" w14:textId="77777777" w:rsidR="006C1D58" w:rsidRDefault="006C1D58" w:rsidP="006C1D58">
      <w:pPr>
        <w:rPr>
          <w:sz w:val="20"/>
          <w:szCs w:val="20"/>
          <w:lang w:val="es-ES"/>
        </w:rPr>
      </w:pPr>
    </w:p>
    <w:p w14:paraId="6652F629" w14:textId="77777777" w:rsidR="006C1D58" w:rsidRDefault="006C1D58" w:rsidP="006C1D58">
      <w:pPr>
        <w:rPr>
          <w:sz w:val="20"/>
          <w:szCs w:val="20"/>
          <w:lang w:val="es-ES"/>
        </w:rPr>
      </w:pPr>
    </w:p>
    <w:p w14:paraId="66B4C53D" w14:textId="77777777" w:rsidR="006C1D58" w:rsidRPr="000C753A" w:rsidRDefault="006C1D58" w:rsidP="006C1D58">
      <w:pPr>
        <w:rPr>
          <w:sz w:val="20"/>
          <w:szCs w:val="20"/>
          <w:lang w:val="es-ES"/>
        </w:rPr>
      </w:pPr>
    </w:p>
    <w:p w14:paraId="75BD96C3" w14:textId="6586866D" w:rsidR="000C753A" w:rsidRDefault="000C753A" w:rsidP="00727290">
      <w:pPr>
        <w:rPr>
          <w:sz w:val="20"/>
          <w:szCs w:val="20"/>
          <w:lang w:val="es-ES"/>
        </w:rPr>
      </w:pPr>
      <w:r w:rsidRPr="000C753A">
        <w:rPr>
          <w:sz w:val="20"/>
          <w:szCs w:val="20"/>
          <w:lang w:val="es-ES"/>
        </w:rPr>
        <w:lastRenderedPageBreak/>
        <w:t xml:space="preserve">Uso de </w:t>
      </w:r>
      <w:proofErr w:type="spellStart"/>
      <w:r w:rsidRPr="000C753A">
        <w:rPr>
          <w:sz w:val="20"/>
          <w:szCs w:val="20"/>
          <w:lang w:val="es-ES"/>
        </w:rPr>
        <w:t>max</w:t>
      </w:r>
      <w:proofErr w:type="spellEnd"/>
      <w:r w:rsidRPr="000C753A">
        <w:rPr>
          <w:sz w:val="20"/>
          <w:szCs w:val="20"/>
          <w:lang w:val="es-ES"/>
        </w:rPr>
        <w:t>() y min()</w:t>
      </w:r>
    </w:p>
    <w:p w14:paraId="3A14B0F5" w14:textId="0A7282B9" w:rsidR="006C1D58" w:rsidRDefault="006C1D58" w:rsidP="00727290">
      <w:pPr>
        <w:rPr>
          <w:sz w:val="20"/>
          <w:szCs w:val="20"/>
          <w:lang w:val="es-ES"/>
        </w:rPr>
      </w:pPr>
      <w:r w:rsidRPr="006C1D58">
        <w:rPr>
          <w:sz w:val="20"/>
          <w:szCs w:val="20"/>
          <w:lang w:val="es-ES"/>
        </w:rPr>
        <w:t xml:space="preserve">En </w:t>
      </w:r>
      <w:proofErr w:type="spellStart"/>
      <w:r w:rsidRPr="006C1D58">
        <w:rPr>
          <w:sz w:val="20"/>
          <w:szCs w:val="20"/>
          <w:lang w:val="es-ES"/>
        </w:rPr>
        <w:t>PySpark</w:t>
      </w:r>
      <w:proofErr w:type="spellEnd"/>
      <w:r w:rsidRPr="006C1D58">
        <w:rPr>
          <w:sz w:val="20"/>
          <w:szCs w:val="20"/>
          <w:lang w:val="es-ES"/>
        </w:rPr>
        <w:t xml:space="preserve">, los </w:t>
      </w:r>
      <w:proofErr w:type="spellStart"/>
      <w:r w:rsidRPr="006C1D58">
        <w:rPr>
          <w:sz w:val="20"/>
          <w:szCs w:val="20"/>
          <w:lang w:val="es-ES"/>
        </w:rPr>
        <w:t>RDDs</w:t>
      </w:r>
      <w:proofErr w:type="spellEnd"/>
      <w:r w:rsidRPr="006C1D58">
        <w:rPr>
          <w:sz w:val="20"/>
          <w:szCs w:val="20"/>
          <w:lang w:val="es-ES"/>
        </w:rPr>
        <w:t xml:space="preserve"> tienen las funciones </w:t>
      </w:r>
      <w:proofErr w:type="spellStart"/>
      <w:r w:rsidRPr="006C1D58">
        <w:rPr>
          <w:sz w:val="20"/>
          <w:szCs w:val="20"/>
          <w:lang w:val="es-ES"/>
        </w:rPr>
        <w:t>max</w:t>
      </w:r>
      <w:proofErr w:type="spellEnd"/>
      <w:r w:rsidRPr="006C1D58">
        <w:rPr>
          <w:sz w:val="20"/>
          <w:szCs w:val="20"/>
          <w:lang w:val="es-ES"/>
        </w:rPr>
        <w:t>() y min() que se utilizan para obtener el valor máximo o mínimo en un RDD. Estas funciones operan sobre los valores del RDD y pueden ser útiles para obtener el valor más alto o más bajo de un conjunto de datos numéricos o de otro tipo.</w:t>
      </w:r>
    </w:p>
    <w:p w14:paraId="51AA2614" w14:textId="0EF7A2C6" w:rsidR="006C1D58" w:rsidRPr="006C1D58" w:rsidRDefault="006C1D58" w:rsidP="006C1D58">
      <w:pPr>
        <w:numPr>
          <w:ilvl w:val="0"/>
          <w:numId w:val="34"/>
        </w:numPr>
        <w:rPr>
          <w:sz w:val="20"/>
          <w:szCs w:val="20"/>
          <w:lang w:val="es-ES"/>
        </w:rPr>
      </w:pPr>
      <w:proofErr w:type="spellStart"/>
      <w:r w:rsidRPr="006C1D58">
        <w:rPr>
          <w:sz w:val="20"/>
          <w:szCs w:val="20"/>
          <w:lang w:val="es-ES"/>
        </w:rPr>
        <w:t>max</w:t>
      </w:r>
      <w:proofErr w:type="spellEnd"/>
      <w:r w:rsidRPr="006C1D58">
        <w:rPr>
          <w:sz w:val="20"/>
          <w:szCs w:val="20"/>
          <w:lang w:val="es-ES"/>
        </w:rPr>
        <w:t>(): Retorna el valor máximo en el RDD</w:t>
      </w:r>
      <w:r>
        <w:rPr>
          <w:sz w:val="20"/>
          <w:szCs w:val="20"/>
          <w:lang w:val="es-ES"/>
        </w:rPr>
        <w:t>.</w:t>
      </w:r>
    </w:p>
    <w:p w14:paraId="34374F7B" w14:textId="429D6FD0" w:rsidR="006C1D58" w:rsidRPr="006C1D58" w:rsidRDefault="006C1D58" w:rsidP="00727290">
      <w:pPr>
        <w:numPr>
          <w:ilvl w:val="0"/>
          <w:numId w:val="34"/>
        </w:numPr>
        <w:rPr>
          <w:sz w:val="20"/>
          <w:szCs w:val="20"/>
          <w:lang w:val="es-ES"/>
        </w:rPr>
      </w:pPr>
      <w:r w:rsidRPr="006C1D58">
        <w:rPr>
          <w:sz w:val="20"/>
          <w:szCs w:val="20"/>
          <w:lang w:val="es-ES"/>
        </w:rPr>
        <w:t>min(): Retorna el valor mínimo en el RDD.</w:t>
      </w:r>
    </w:p>
    <w:p w14:paraId="4CE0E4DB" w14:textId="6EB085B0" w:rsidR="006C1D58" w:rsidRDefault="006C1D58" w:rsidP="00727290">
      <w:pPr>
        <w:rPr>
          <w:sz w:val="20"/>
          <w:szCs w:val="20"/>
          <w:lang w:val="es-ES"/>
        </w:rPr>
      </w:pPr>
      <w:r w:rsidRPr="006C1D58">
        <w:rPr>
          <w:sz w:val="20"/>
          <w:szCs w:val="20"/>
          <w:lang w:val="es-ES"/>
        </w:rPr>
        <w:drawing>
          <wp:inline distT="0" distB="0" distL="0" distR="0" wp14:anchorId="0505A4A1" wp14:editId="08197C36">
            <wp:extent cx="3864140" cy="4191610"/>
            <wp:effectExtent l="0" t="0" r="3175" b="0"/>
            <wp:docPr id="407515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1505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0144" cy="41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F0D9" w14:textId="77777777" w:rsidR="006C1D58" w:rsidRPr="006C1D58" w:rsidRDefault="006C1D58" w:rsidP="006C1D58">
      <w:pPr>
        <w:rPr>
          <w:sz w:val="20"/>
          <w:szCs w:val="20"/>
        </w:rPr>
      </w:pPr>
      <w:proofErr w:type="spellStart"/>
      <w:r w:rsidRPr="006C1D58">
        <w:rPr>
          <w:sz w:val="20"/>
          <w:szCs w:val="20"/>
        </w:rPr>
        <w:t>Explicación</w:t>
      </w:r>
      <w:proofErr w:type="spellEnd"/>
      <w:r w:rsidRPr="006C1D58">
        <w:rPr>
          <w:sz w:val="20"/>
          <w:szCs w:val="20"/>
        </w:rPr>
        <w:t xml:space="preserve"> del </w:t>
      </w:r>
      <w:proofErr w:type="spellStart"/>
      <w:r w:rsidRPr="006C1D58">
        <w:rPr>
          <w:sz w:val="20"/>
          <w:szCs w:val="20"/>
        </w:rPr>
        <w:t>código</w:t>
      </w:r>
      <w:proofErr w:type="spellEnd"/>
      <w:r w:rsidRPr="006C1D58">
        <w:rPr>
          <w:sz w:val="20"/>
          <w:szCs w:val="20"/>
        </w:rPr>
        <w:t>:</w:t>
      </w:r>
    </w:p>
    <w:p w14:paraId="0995A1A2" w14:textId="77777777" w:rsidR="006C1D58" w:rsidRPr="006C1D58" w:rsidRDefault="006C1D58" w:rsidP="006C1D58">
      <w:pPr>
        <w:numPr>
          <w:ilvl w:val="0"/>
          <w:numId w:val="35"/>
        </w:numPr>
        <w:rPr>
          <w:sz w:val="20"/>
          <w:szCs w:val="20"/>
          <w:lang w:val="es-ES"/>
        </w:rPr>
      </w:pPr>
      <w:r w:rsidRPr="006C1D58">
        <w:rPr>
          <w:sz w:val="20"/>
          <w:szCs w:val="20"/>
          <w:lang w:val="es-ES"/>
        </w:rPr>
        <w:t>Creación del RDD: Se crea un RDD con una lista de ventas, donde cada elemento es una tupla con un ID de transacción, el nombre del producto y la cantidad vendida.</w:t>
      </w:r>
    </w:p>
    <w:p w14:paraId="4C666D70" w14:textId="77777777" w:rsidR="006C1D58" w:rsidRPr="006C1D58" w:rsidRDefault="006C1D58" w:rsidP="006C1D58">
      <w:pPr>
        <w:numPr>
          <w:ilvl w:val="0"/>
          <w:numId w:val="35"/>
        </w:numPr>
        <w:rPr>
          <w:sz w:val="20"/>
          <w:szCs w:val="20"/>
          <w:lang w:val="es-ES"/>
        </w:rPr>
      </w:pPr>
      <w:proofErr w:type="spellStart"/>
      <w:r w:rsidRPr="006C1D58">
        <w:rPr>
          <w:sz w:val="20"/>
          <w:szCs w:val="20"/>
          <w:lang w:val="es-ES"/>
        </w:rPr>
        <w:t>map</w:t>
      </w:r>
      <w:proofErr w:type="spellEnd"/>
      <w:r w:rsidRPr="006C1D58">
        <w:rPr>
          <w:sz w:val="20"/>
          <w:szCs w:val="20"/>
          <w:lang w:val="es-ES"/>
        </w:rPr>
        <w:t> para transformar el RDD: Se usa el </w:t>
      </w:r>
      <w:proofErr w:type="spellStart"/>
      <w:r w:rsidRPr="006C1D58">
        <w:rPr>
          <w:sz w:val="20"/>
          <w:szCs w:val="20"/>
          <w:lang w:val="es-ES"/>
        </w:rPr>
        <w:t>map</w:t>
      </w:r>
      <w:proofErr w:type="spellEnd"/>
      <w:r w:rsidRPr="006C1D58">
        <w:rPr>
          <w:sz w:val="20"/>
          <w:szCs w:val="20"/>
          <w:lang w:val="es-ES"/>
        </w:rPr>
        <w:t> para obtener un nuevo RDD con tuplas de la forma (producto, cantidad), donde producto es el nombre del artículo y cantidad es la cantidad vendida.</w:t>
      </w:r>
    </w:p>
    <w:p w14:paraId="10813443" w14:textId="77777777" w:rsidR="006C1D58" w:rsidRPr="006C1D58" w:rsidRDefault="006C1D58" w:rsidP="006C1D58">
      <w:pPr>
        <w:numPr>
          <w:ilvl w:val="0"/>
          <w:numId w:val="35"/>
        </w:numPr>
        <w:rPr>
          <w:sz w:val="20"/>
          <w:szCs w:val="20"/>
          <w:lang w:val="es-ES"/>
        </w:rPr>
      </w:pPr>
      <w:proofErr w:type="spellStart"/>
      <w:r w:rsidRPr="006C1D58">
        <w:rPr>
          <w:sz w:val="20"/>
          <w:szCs w:val="20"/>
          <w:lang w:val="es-ES"/>
        </w:rPr>
        <w:t>reduceByKey</w:t>
      </w:r>
      <w:proofErr w:type="spellEnd"/>
      <w:r w:rsidRPr="006C1D58">
        <w:rPr>
          <w:sz w:val="20"/>
          <w:szCs w:val="20"/>
          <w:lang w:val="es-ES"/>
        </w:rPr>
        <w:t> para agregar las cantidades por producto: Luego, usamos </w:t>
      </w:r>
      <w:proofErr w:type="spellStart"/>
      <w:r w:rsidRPr="006C1D58">
        <w:rPr>
          <w:sz w:val="20"/>
          <w:szCs w:val="20"/>
          <w:lang w:val="es-ES"/>
        </w:rPr>
        <w:t>reduceByKey</w:t>
      </w:r>
      <w:proofErr w:type="spellEnd"/>
      <w:r w:rsidRPr="006C1D58">
        <w:rPr>
          <w:sz w:val="20"/>
          <w:szCs w:val="20"/>
          <w:lang w:val="es-ES"/>
        </w:rPr>
        <w:t> para agregar las cantidades de cada producto y obtener la cantidad total vendida por producto.</w:t>
      </w:r>
    </w:p>
    <w:p w14:paraId="5A05D481" w14:textId="4FEFB46A" w:rsidR="006C1D58" w:rsidRDefault="006C1D58" w:rsidP="00727290">
      <w:pPr>
        <w:numPr>
          <w:ilvl w:val="0"/>
          <w:numId w:val="35"/>
        </w:numPr>
        <w:rPr>
          <w:sz w:val="20"/>
          <w:szCs w:val="20"/>
          <w:lang w:val="es-ES"/>
        </w:rPr>
      </w:pPr>
      <w:r w:rsidRPr="006C1D58">
        <w:rPr>
          <w:sz w:val="20"/>
          <w:szCs w:val="20"/>
          <w:lang w:val="es-ES"/>
        </w:rPr>
        <w:t>Uso de </w:t>
      </w:r>
      <w:proofErr w:type="spellStart"/>
      <w:r w:rsidRPr="006C1D58">
        <w:rPr>
          <w:sz w:val="20"/>
          <w:szCs w:val="20"/>
          <w:lang w:val="es-ES"/>
        </w:rPr>
        <w:t>max</w:t>
      </w:r>
      <w:proofErr w:type="spellEnd"/>
      <w:r w:rsidRPr="006C1D58">
        <w:rPr>
          <w:sz w:val="20"/>
          <w:szCs w:val="20"/>
          <w:lang w:val="es-ES"/>
        </w:rPr>
        <w:t>() y min(): Finalmente, usamos las funciones </w:t>
      </w:r>
      <w:proofErr w:type="spellStart"/>
      <w:r w:rsidRPr="006C1D58">
        <w:rPr>
          <w:sz w:val="20"/>
          <w:szCs w:val="20"/>
          <w:lang w:val="es-ES"/>
        </w:rPr>
        <w:t>max</w:t>
      </w:r>
      <w:proofErr w:type="spellEnd"/>
      <w:r w:rsidRPr="006C1D58">
        <w:rPr>
          <w:sz w:val="20"/>
          <w:szCs w:val="20"/>
          <w:lang w:val="es-ES"/>
        </w:rPr>
        <w:t>() y min() para obtener el producto con la mayor y menor cantidad de ventas, respectivamente. La función </w:t>
      </w:r>
      <w:proofErr w:type="spellStart"/>
      <w:r w:rsidRPr="006C1D58">
        <w:rPr>
          <w:sz w:val="20"/>
          <w:szCs w:val="20"/>
          <w:lang w:val="es-ES"/>
        </w:rPr>
        <w:t>max</w:t>
      </w:r>
      <w:proofErr w:type="spellEnd"/>
      <w:r w:rsidRPr="006C1D58">
        <w:rPr>
          <w:sz w:val="20"/>
          <w:szCs w:val="20"/>
          <w:lang w:val="es-ES"/>
        </w:rPr>
        <w:t>() y min() se aplican sobre el segundo elemento de cada tupla (que es la cantidad vendida).</w:t>
      </w:r>
    </w:p>
    <w:p w14:paraId="41931099" w14:textId="46F1B66E" w:rsidR="00866B0B" w:rsidRDefault="00866B0B" w:rsidP="00866B0B">
      <w:pPr>
        <w:ind w:left="720"/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lastRenderedPageBreak/>
        <w:t xml:space="preserve">Uso de </w:t>
      </w: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</w:t>
      </w:r>
    </w:p>
    <w:p w14:paraId="59447EA4" w14:textId="77777777" w:rsidR="00866B0B" w:rsidRPr="00866B0B" w:rsidRDefault="00866B0B" w:rsidP="00866B0B">
      <w:pPr>
        <w:ind w:left="720"/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t xml:space="preserve">En </w:t>
      </w:r>
      <w:proofErr w:type="spellStart"/>
      <w:r w:rsidRPr="00866B0B">
        <w:rPr>
          <w:sz w:val="20"/>
          <w:szCs w:val="20"/>
          <w:lang w:val="es-ES"/>
        </w:rPr>
        <w:t>PySpark</w:t>
      </w:r>
      <w:proofErr w:type="spellEnd"/>
      <w:r w:rsidRPr="00866B0B">
        <w:rPr>
          <w:sz w:val="20"/>
          <w:szCs w:val="20"/>
          <w:lang w:val="es-ES"/>
        </w:rPr>
        <w:t>, la función </w:t>
      </w: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 se utiliza para contar el número de ocurrencias de cada clave en un RDD de tuplas (clave, valor). Retorna un diccionario con las claves y sus respectivas frecuencias en el RDD.</w:t>
      </w:r>
      <w:r>
        <w:rPr>
          <w:sz w:val="20"/>
          <w:szCs w:val="20"/>
          <w:lang w:val="es-ES"/>
        </w:rPr>
        <w:br/>
      </w: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(): Cuenta cuántas veces aparece cada clave en el RDD.</w:t>
      </w:r>
    </w:p>
    <w:p w14:paraId="3FE81009" w14:textId="48F1F7FF" w:rsidR="00866B0B" w:rsidRDefault="00866B0B" w:rsidP="00866B0B">
      <w:pPr>
        <w:ind w:left="720"/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drawing>
          <wp:inline distT="0" distB="0" distL="0" distR="0" wp14:anchorId="05C3CB7B" wp14:editId="2F17757D">
            <wp:extent cx="3420626" cy="3818535"/>
            <wp:effectExtent l="0" t="0" r="8890" b="0"/>
            <wp:docPr id="1831858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8080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6486" cy="38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C9D1" w14:textId="77777777" w:rsidR="00866B0B" w:rsidRPr="00866B0B" w:rsidRDefault="00866B0B" w:rsidP="00866B0B">
      <w:pPr>
        <w:ind w:left="720"/>
        <w:rPr>
          <w:sz w:val="20"/>
          <w:szCs w:val="20"/>
        </w:rPr>
      </w:pPr>
      <w:proofErr w:type="spellStart"/>
      <w:r w:rsidRPr="00866B0B">
        <w:rPr>
          <w:sz w:val="20"/>
          <w:szCs w:val="20"/>
        </w:rPr>
        <w:t>Explicación</w:t>
      </w:r>
      <w:proofErr w:type="spellEnd"/>
      <w:r w:rsidRPr="00866B0B">
        <w:rPr>
          <w:sz w:val="20"/>
          <w:szCs w:val="20"/>
        </w:rPr>
        <w:t xml:space="preserve"> del </w:t>
      </w:r>
      <w:proofErr w:type="spellStart"/>
      <w:r w:rsidRPr="00866B0B">
        <w:rPr>
          <w:sz w:val="20"/>
          <w:szCs w:val="20"/>
        </w:rPr>
        <w:t>código</w:t>
      </w:r>
      <w:proofErr w:type="spellEnd"/>
      <w:r w:rsidRPr="00866B0B">
        <w:rPr>
          <w:sz w:val="20"/>
          <w:szCs w:val="20"/>
        </w:rPr>
        <w:t>:</w:t>
      </w:r>
    </w:p>
    <w:p w14:paraId="760137F4" w14:textId="77777777" w:rsidR="00866B0B" w:rsidRPr="00866B0B" w:rsidRDefault="00866B0B" w:rsidP="00866B0B">
      <w:pPr>
        <w:numPr>
          <w:ilvl w:val="0"/>
          <w:numId w:val="37"/>
        </w:numPr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t>Creación del RDD: Se crea un RDD </w:t>
      </w:r>
      <w:proofErr w:type="spellStart"/>
      <w:r w:rsidRPr="00866B0B">
        <w:rPr>
          <w:sz w:val="20"/>
          <w:szCs w:val="20"/>
          <w:lang w:val="es-ES"/>
        </w:rPr>
        <w:t>rdd_ventas</w:t>
      </w:r>
      <w:proofErr w:type="spellEnd"/>
      <w:r w:rsidRPr="00866B0B">
        <w:rPr>
          <w:sz w:val="20"/>
          <w:szCs w:val="20"/>
          <w:lang w:val="es-ES"/>
        </w:rPr>
        <w:t> con una lista de ventas, donde cada elemento es una tupla (producto, cantidad).</w:t>
      </w:r>
    </w:p>
    <w:p w14:paraId="3BBE63D2" w14:textId="50F960F5" w:rsidR="00866B0B" w:rsidRPr="00866B0B" w:rsidRDefault="00866B0B" w:rsidP="001577FC">
      <w:pPr>
        <w:numPr>
          <w:ilvl w:val="0"/>
          <w:numId w:val="37"/>
        </w:numPr>
        <w:rPr>
          <w:sz w:val="20"/>
          <w:szCs w:val="20"/>
          <w:lang w:val="es-ES"/>
        </w:rPr>
      </w:pP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(): Usamos la función </w:t>
      </w: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 para contar las ocurrencias de cada clave (producto) en el RDD.</w:t>
      </w:r>
    </w:p>
    <w:p w14:paraId="43062DD4" w14:textId="77777777" w:rsidR="00866B0B" w:rsidRDefault="00866B0B" w:rsidP="00866B0B">
      <w:pPr>
        <w:numPr>
          <w:ilvl w:val="0"/>
          <w:numId w:val="37"/>
        </w:numPr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t>La función </w:t>
      </w:r>
      <w:proofErr w:type="spellStart"/>
      <w:r w:rsidRPr="00866B0B">
        <w:rPr>
          <w:sz w:val="20"/>
          <w:szCs w:val="20"/>
          <w:lang w:val="es-ES"/>
        </w:rPr>
        <w:t>countByKey</w:t>
      </w:r>
      <w:proofErr w:type="spellEnd"/>
      <w:r w:rsidRPr="00866B0B">
        <w:rPr>
          <w:sz w:val="20"/>
          <w:szCs w:val="20"/>
          <w:lang w:val="es-ES"/>
        </w:rPr>
        <w:t>() te permite obtener rápidamente la frecuencia de cada clave en un RDD de tuplas, lo cual es útil cuando trabajas con datos categóricos o agrupados.</w:t>
      </w:r>
    </w:p>
    <w:p w14:paraId="038274D5" w14:textId="77777777" w:rsidR="00866B0B" w:rsidRPr="00866B0B" w:rsidRDefault="00866B0B" w:rsidP="00866B0B">
      <w:pPr>
        <w:ind w:left="720"/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t xml:space="preserve">Uso de </w:t>
      </w:r>
      <w:proofErr w:type="spellStart"/>
      <w:r w:rsidRPr="00866B0B">
        <w:rPr>
          <w:sz w:val="20"/>
          <w:szCs w:val="20"/>
          <w:lang w:val="es-ES"/>
        </w:rPr>
        <w:t>foreach</w:t>
      </w:r>
      <w:proofErr w:type="spellEnd"/>
      <w:r w:rsidRPr="00866B0B">
        <w:rPr>
          <w:sz w:val="20"/>
          <w:szCs w:val="20"/>
          <w:lang w:val="es-ES"/>
        </w:rPr>
        <w:t>()</w:t>
      </w:r>
      <w:r w:rsidRPr="00866B0B">
        <w:rPr>
          <w:sz w:val="20"/>
          <w:szCs w:val="20"/>
          <w:lang w:val="es-ES"/>
        </w:rPr>
        <w:br/>
      </w:r>
      <w:r w:rsidRPr="00866B0B">
        <w:rPr>
          <w:sz w:val="20"/>
          <w:szCs w:val="20"/>
          <w:lang w:val="es-ES"/>
        </w:rPr>
        <w:t xml:space="preserve">En </w:t>
      </w:r>
      <w:proofErr w:type="spellStart"/>
      <w:r w:rsidRPr="00866B0B">
        <w:rPr>
          <w:sz w:val="20"/>
          <w:szCs w:val="20"/>
          <w:lang w:val="es-ES"/>
        </w:rPr>
        <w:t>PySpark</w:t>
      </w:r>
      <w:proofErr w:type="spellEnd"/>
      <w:r w:rsidRPr="00866B0B">
        <w:rPr>
          <w:sz w:val="20"/>
          <w:szCs w:val="20"/>
          <w:lang w:val="es-ES"/>
        </w:rPr>
        <w:t>, el </w:t>
      </w:r>
      <w:proofErr w:type="spellStart"/>
      <w:r w:rsidRPr="00866B0B">
        <w:rPr>
          <w:sz w:val="20"/>
          <w:szCs w:val="20"/>
          <w:lang w:val="es-ES"/>
        </w:rPr>
        <w:t>foreach</w:t>
      </w:r>
      <w:proofErr w:type="spellEnd"/>
      <w:r w:rsidRPr="00866B0B">
        <w:rPr>
          <w:sz w:val="20"/>
          <w:szCs w:val="20"/>
          <w:lang w:val="es-ES"/>
        </w:rPr>
        <w:t xml:space="preserve">() es una acción que se utiliza para aplicar una función a cada elemento de un RDD o </w:t>
      </w:r>
      <w:proofErr w:type="spellStart"/>
      <w:r w:rsidRPr="00866B0B">
        <w:rPr>
          <w:sz w:val="20"/>
          <w:szCs w:val="20"/>
          <w:lang w:val="es-ES"/>
        </w:rPr>
        <w:t>DataFrame</w:t>
      </w:r>
      <w:proofErr w:type="spellEnd"/>
      <w:r w:rsidRPr="00866B0B">
        <w:rPr>
          <w:sz w:val="20"/>
          <w:szCs w:val="20"/>
          <w:lang w:val="es-ES"/>
        </w:rPr>
        <w:t xml:space="preserve">, sin devolver un resultado. Es una acción que se ejecuta de manera distribuida en los nodos de tu clúster de </w:t>
      </w:r>
      <w:proofErr w:type="spellStart"/>
      <w:r w:rsidRPr="00866B0B">
        <w:rPr>
          <w:sz w:val="20"/>
          <w:szCs w:val="20"/>
          <w:lang w:val="es-ES"/>
        </w:rPr>
        <w:t>Spark</w:t>
      </w:r>
      <w:proofErr w:type="spellEnd"/>
      <w:r w:rsidRPr="00866B0B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br/>
      </w:r>
      <w:r w:rsidRPr="00866B0B">
        <w:rPr>
          <w:sz w:val="20"/>
          <w:szCs w:val="20"/>
          <w:lang w:val="es-ES"/>
        </w:rPr>
        <w:t>No retorna un valor: La función aplicada a cada elemento no devuelve un nuevo RDD, sino que realiza una acción en cada elemento (por ejemplo, escribir en un archivo, actualizar una base de datos, etc.).</w:t>
      </w:r>
    </w:p>
    <w:p w14:paraId="71166602" w14:textId="3EC8B2F8" w:rsidR="00866B0B" w:rsidRDefault="00866B0B" w:rsidP="00866B0B">
      <w:pPr>
        <w:ind w:left="720"/>
        <w:rPr>
          <w:sz w:val="20"/>
          <w:szCs w:val="20"/>
          <w:lang w:val="es-ES"/>
        </w:rPr>
      </w:pPr>
      <w:r w:rsidRPr="00866B0B">
        <w:rPr>
          <w:sz w:val="20"/>
          <w:szCs w:val="20"/>
          <w:lang w:val="es-ES"/>
        </w:rPr>
        <w:t>Es útil para efectos secundarios: Ideal para situaciones donde necesitas hacer algo con los datos, como escribir en un archivo o enviar los resultados a un sistema externo.</w:t>
      </w:r>
    </w:p>
    <w:p w14:paraId="2C0F60BE" w14:textId="084028E0" w:rsidR="00297A6E" w:rsidRPr="00297A6E" w:rsidRDefault="00297A6E" w:rsidP="00297A6E">
      <w:pPr>
        <w:ind w:left="720"/>
        <w:rPr>
          <w:sz w:val="20"/>
          <w:szCs w:val="20"/>
        </w:rPr>
      </w:pPr>
      <w:r w:rsidRPr="00297A6E">
        <w:rPr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8301D0C" wp14:editId="5C803E18">
            <wp:simplePos x="0" y="0"/>
            <wp:positionH relativeFrom="column">
              <wp:posOffset>481915</wp:posOffset>
            </wp:positionH>
            <wp:positionV relativeFrom="paragraph">
              <wp:posOffset>0</wp:posOffset>
            </wp:positionV>
            <wp:extent cx="4163041" cy="3876218"/>
            <wp:effectExtent l="0" t="0" r="9525" b="0"/>
            <wp:wrapNone/>
            <wp:docPr id="41711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1310" name="Picture 1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41" cy="387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B0B" w:rsidRPr="00866B0B">
        <w:rPr>
          <w:sz w:val="20"/>
          <w:szCs w:val="20"/>
          <w:lang w:val="es-ES"/>
        </w:rPr>
        <w:drawing>
          <wp:inline distT="0" distB="0" distL="0" distR="0" wp14:anchorId="2513CD3B" wp14:editId="214B460E">
            <wp:extent cx="4460315" cy="4981651"/>
            <wp:effectExtent l="0" t="0" r="0" b="0"/>
            <wp:docPr id="127316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843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2777" cy="49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ES"/>
        </w:rPr>
        <w:br/>
      </w:r>
      <w:proofErr w:type="spellStart"/>
      <w:r w:rsidRPr="00297A6E">
        <w:rPr>
          <w:sz w:val="20"/>
          <w:szCs w:val="20"/>
        </w:rPr>
        <w:t>Explicación</w:t>
      </w:r>
      <w:proofErr w:type="spellEnd"/>
      <w:r w:rsidRPr="00297A6E">
        <w:rPr>
          <w:sz w:val="20"/>
          <w:szCs w:val="20"/>
        </w:rPr>
        <w:t xml:space="preserve"> del </w:t>
      </w:r>
      <w:proofErr w:type="spellStart"/>
      <w:r w:rsidRPr="00297A6E">
        <w:rPr>
          <w:sz w:val="20"/>
          <w:szCs w:val="20"/>
        </w:rPr>
        <w:t>código</w:t>
      </w:r>
      <w:proofErr w:type="spellEnd"/>
      <w:r w:rsidRPr="00297A6E">
        <w:rPr>
          <w:sz w:val="20"/>
          <w:szCs w:val="20"/>
        </w:rPr>
        <w:t>:</w:t>
      </w:r>
    </w:p>
    <w:p w14:paraId="64FF1A49" w14:textId="77777777" w:rsidR="00297A6E" w:rsidRPr="00297A6E" w:rsidRDefault="00297A6E" w:rsidP="00297A6E">
      <w:pPr>
        <w:numPr>
          <w:ilvl w:val="0"/>
          <w:numId w:val="38"/>
        </w:numPr>
        <w:rPr>
          <w:sz w:val="20"/>
          <w:szCs w:val="20"/>
          <w:lang w:val="es-ES"/>
        </w:rPr>
      </w:pPr>
      <w:r w:rsidRPr="00297A6E">
        <w:rPr>
          <w:sz w:val="20"/>
          <w:szCs w:val="20"/>
          <w:lang w:val="es-ES"/>
        </w:rPr>
        <w:t>Creación del RDD: Se crea un RDD </w:t>
      </w:r>
      <w:proofErr w:type="spellStart"/>
      <w:r w:rsidRPr="00297A6E">
        <w:rPr>
          <w:sz w:val="20"/>
          <w:szCs w:val="20"/>
          <w:lang w:val="es-ES"/>
        </w:rPr>
        <w:t>rdd_ventas</w:t>
      </w:r>
      <w:proofErr w:type="spellEnd"/>
      <w:r w:rsidRPr="00297A6E">
        <w:rPr>
          <w:sz w:val="20"/>
          <w:szCs w:val="20"/>
          <w:lang w:val="es-ES"/>
        </w:rPr>
        <w:t> con una lista de ventas, donde cada elemento es una tupla (producto, cantidad).</w:t>
      </w:r>
    </w:p>
    <w:p w14:paraId="29A04461" w14:textId="77777777" w:rsidR="00297A6E" w:rsidRPr="00297A6E" w:rsidRDefault="00297A6E" w:rsidP="00297A6E">
      <w:pPr>
        <w:numPr>
          <w:ilvl w:val="0"/>
          <w:numId w:val="38"/>
        </w:numPr>
        <w:rPr>
          <w:sz w:val="20"/>
          <w:szCs w:val="20"/>
          <w:lang w:val="es-ES"/>
        </w:rPr>
      </w:pPr>
      <w:r w:rsidRPr="00297A6E">
        <w:rPr>
          <w:sz w:val="20"/>
          <w:szCs w:val="20"/>
          <w:lang w:val="es-ES"/>
        </w:rPr>
        <w:t>Definición de la función </w:t>
      </w:r>
      <w:proofErr w:type="spellStart"/>
      <w:r w:rsidRPr="00297A6E">
        <w:rPr>
          <w:sz w:val="20"/>
          <w:szCs w:val="20"/>
          <w:lang w:val="es-ES"/>
        </w:rPr>
        <w:t>imprimir_venta</w:t>
      </w:r>
      <w:proofErr w:type="spellEnd"/>
      <w:r w:rsidRPr="00297A6E">
        <w:rPr>
          <w:sz w:val="20"/>
          <w:szCs w:val="20"/>
          <w:lang w:val="es-ES"/>
        </w:rPr>
        <w:t>: Esta función toma un elemento del RDD (una tupla) y simplemente imprime el producto y la cantidad vendida.</w:t>
      </w:r>
    </w:p>
    <w:p w14:paraId="046BF943" w14:textId="77777777" w:rsidR="00297A6E" w:rsidRPr="00297A6E" w:rsidRDefault="00297A6E" w:rsidP="00297A6E">
      <w:pPr>
        <w:numPr>
          <w:ilvl w:val="0"/>
          <w:numId w:val="38"/>
        </w:numPr>
        <w:rPr>
          <w:sz w:val="20"/>
          <w:szCs w:val="20"/>
        </w:rPr>
      </w:pPr>
      <w:r w:rsidRPr="00297A6E">
        <w:rPr>
          <w:sz w:val="20"/>
          <w:szCs w:val="20"/>
          <w:lang w:val="es-ES"/>
        </w:rPr>
        <w:t>Uso de </w:t>
      </w:r>
      <w:proofErr w:type="spellStart"/>
      <w:r w:rsidRPr="00297A6E">
        <w:rPr>
          <w:sz w:val="20"/>
          <w:szCs w:val="20"/>
          <w:lang w:val="es-ES"/>
        </w:rPr>
        <w:t>foreach</w:t>
      </w:r>
      <w:proofErr w:type="spellEnd"/>
      <w:r w:rsidRPr="00297A6E">
        <w:rPr>
          <w:sz w:val="20"/>
          <w:szCs w:val="20"/>
          <w:lang w:val="es-ES"/>
        </w:rPr>
        <w:t>(): Se aplica </w:t>
      </w:r>
      <w:proofErr w:type="spellStart"/>
      <w:r w:rsidRPr="00297A6E">
        <w:rPr>
          <w:sz w:val="20"/>
          <w:szCs w:val="20"/>
          <w:lang w:val="es-ES"/>
        </w:rPr>
        <w:t>foreach</w:t>
      </w:r>
      <w:proofErr w:type="spellEnd"/>
      <w:r w:rsidRPr="00297A6E">
        <w:rPr>
          <w:sz w:val="20"/>
          <w:szCs w:val="20"/>
          <w:lang w:val="es-ES"/>
        </w:rPr>
        <w:t>(</w:t>
      </w:r>
      <w:proofErr w:type="spellStart"/>
      <w:r w:rsidRPr="00297A6E">
        <w:rPr>
          <w:sz w:val="20"/>
          <w:szCs w:val="20"/>
          <w:lang w:val="es-ES"/>
        </w:rPr>
        <w:t>imprimir_venta</w:t>
      </w:r>
      <w:proofErr w:type="spellEnd"/>
      <w:r w:rsidRPr="00297A6E">
        <w:rPr>
          <w:sz w:val="20"/>
          <w:szCs w:val="20"/>
          <w:lang w:val="es-ES"/>
        </w:rPr>
        <w:t>) para ejecutar la función </w:t>
      </w:r>
      <w:proofErr w:type="spellStart"/>
      <w:r w:rsidRPr="00297A6E">
        <w:rPr>
          <w:sz w:val="20"/>
          <w:szCs w:val="20"/>
          <w:lang w:val="es-ES"/>
        </w:rPr>
        <w:t>imprimir_venta</w:t>
      </w:r>
      <w:proofErr w:type="spellEnd"/>
      <w:r w:rsidRPr="00297A6E">
        <w:rPr>
          <w:sz w:val="20"/>
          <w:szCs w:val="20"/>
          <w:lang w:val="es-ES"/>
        </w:rPr>
        <w:t xml:space="preserve"> en cada elemento del RDD. </w:t>
      </w:r>
      <w:r w:rsidRPr="00297A6E">
        <w:rPr>
          <w:sz w:val="20"/>
          <w:szCs w:val="20"/>
        </w:rPr>
        <w:t xml:space="preserve">Esto </w:t>
      </w:r>
      <w:proofErr w:type="spellStart"/>
      <w:r w:rsidRPr="00297A6E">
        <w:rPr>
          <w:sz w:val="20"/>
          <w:szCs w:val="20"/>
        </w:rPr>
        <w:t>imprimirá</w:t>
      </w:r>
      <w:proofErr w:type="spellEnd"/>
      <w:r w:rsidRPr="00297A6E">
        <w:rPr>
          <w:sz w:val="20"/>
          <w:szCs w:val="20"/>
        </w:rPr>
        <w:t xml:space="preserve"> </w:t>
      </w:r>
      <w:proofErr w:type="spellStart"/>
      <w:r w:rsidRPr="00297A6E">
        <w:rPr>
          <w:sz w:val="20"/>
          <w:szCs w:val="20"/>
        </w:rPr>
        <w:t>cada</w:t>
      </w:r>
      <w:proofErr w:type="spellEnd"/>
      <w:r w:rsidRPr="00297A6E">
        <w:rPr>
          <w:sz w:val="20"/>
          <w:szCs w:val="20"/>
        </w:rPr>
        <w:t xml:space="preserve"> </w:t>
      </w:r>
      <w:proofErr w:type="spellStart"/>
      <w:r w:rsidRPr="00297A6E">
        <w:rPr>
          <w:sz w:val="20"/>
          <w:szCs w:val="20"/>
        </w:rPr>
        <w:t>venta</w:t>
      </w:r>
      <w:proofErr w:type="spellEnd"/>
      <w:r w:rsidRPr="00297A6E">
        <w:rPr>
          <w:sz w:val="20"/>
          <w:szCs w:val="20"/>
        </w:rPr>
        <w:t xml:space="preserve"> </w:t>
      </w:r>
      <w:proofErr w:type="spellStart"/>
      <w:r w:rsidRPr="00297A6E">
        <w:rPr>
          <w:sz w:val="20"/>
          <w:szCs w:val="20"/>
        </w:rPr>
        <w:t>en</w:t>
      </w:r>
      <w:proofErr w:type="spellEnd"/>
      <w:r w:rsidRPr="00297A6E">
        <w:rPr>
          <w:sz w:val="20"/>
          <w:szCs w:val="20"/>
        </w:rPr>
        <w:t xml:space="preserve"> la </w:t>
      </w:r>
      <w:proofErr w:type="spellStart"/>
      <w:r w:rsidRPr="00297A6E">
        <w:rPr>
          <w:sz w:val="20"/>
          <w:szCs w:val="20"/>
        </w:rPr>
        <w:t>consola</w:t>
      </w:r>
      <w:proofErr w:type="spellEnd"/>
      <w:r w:rsidRPr="00297A6E">
        <w:rPr>
          <w:sz w:val="20"/>
          <w:szCs w:val="20"/>
        </w:rPr>
        <w:t>.</w:t>
      </w:r>
    </w:p>
    <w:p w14:paraId="2F668901" w14:textId="3D461F69" w:rsidR="00866B0B" w:rsidRPr="00866B0B" w:rsidRDefault="00866B0B" w:rsidP="00866B0B">
      <w:pPr>
        <w:ind w:left="720"/>
        <w:rPr>
          <w:sz w:val="20"/>
          <w:szCs w:val="20"/>
          <w:lang w:val="es-ES"/>
        </w:rPr>
      </w:pPr>
    </w:p>
    <w:sectPr w:rsidR="00866B0B" w:rsidRPr="00866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36396" w14:textId="77777777" w:rsidR="006A4494" w:rsidRDefault="006A4494" w:rsidP="000129C6">
      <w:pPr>
        <w:spacing w:after="0" w:line="240" w:lineRule="auto"/>
      </w:pPr>
      <w:r>
        <w:separator/>
      </w:r>
    </w:p>
  </w:endnote>
  <w:endnote w:type="continuationSeparator" w:id="0">
    <w:p w14:paraId="5A66557F" w14:textId="77777777" w:rsidR="006A4494" w:rsidRDefault="006A4494" w:rsidP="0001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B291" w14:textId="77777777" w:rsidR="006A4494" w:rsidRDefault="006A4494" w:rsidP="000129C6">
      <w:pPr>
        <w:spacing w:after="0" w:line="240" w:lineRule="auto"/>
      </w:pPr>
      <w:r>
        <w:separator/>
      </w:r>
    </w:p>
  </w:footnote>
  <w:footnote w:type="continuationSeparator" w:id="0">
    <w:p w14:paraId="7A6E3EA9" w14:textId="77777777" w:rsidR="006A4494" w:rsidRDefault="006A4494" w:rsidP="0001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6CAB"/>
    <w:multiLevelType w:val="multilevel"/>
    <w:tmpl w:val="6EB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F2D76"/>
    <w:multiLevelType w:val="multilevel"/>
    <w:tmpl w:val="A0F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E6318"/>
    <w:multiLevelType w:val="multilevel"/>
    <w:tmpl w:val="C780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B716F"/>
    <w:multiLevelType w:val="multilevel"/>
    <w:tmpl w:val="E34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9402E"/>
    <w:multiLevelType w:val="multilevel"/>
    <w:tmpl w:val="D5F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731B3"/>
    <w:multiLevelType w:val="multilevel"/>
    <w:tmpl w:val="9B4C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34A"/>
    <w:multiLevelType w:val="multilevel"/>
    <w:tmpl w:val="CFB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E21B7"/>
    <w:multiLevelType w:val="multilevel"/>
    <w:tmpl w:val="1E56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5475E"/>
    <w:multiLevelType w:val="multilevel"/>
    <w:tmpl w:val="25BA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21977"/>
    <w:multiLevelType w:val="multilevel"/>
    <w:tmpl w:val="1F6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F2259"/>
    <w:multiLevelType w:val="multilevel"/>
    <w:tmpl w:val="EE0C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21008"/>
    <w:multiLevelType w:val="multilevel"/>
    <w:tmpl w:val="751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7622E"/>
    <w:multiLevelType w:val="multilevel"/>
    <w:tmpl w:val="AC0C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80C15"/>
    <w:multiLevelType w:val="multilevel"/>
    <w:tmpl w:val="4BC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140F6"/>
    <w:multiLevelType w:val="multilevel"/>
    <w:tmpl w:val="D44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263218"/>
    <w:multiLevelType w:val="multilevel"/>
    <w:tmpl w:val="1E0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A545CB"/>
    <w:multiLevelType w:val="multilevel"/>
    <w:tmpl w:val="6D7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143426"/>
    <w:multiLevelType w:val="multilevel"/>
    <w:tmpl w:val="C828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20F35"/>
    <w:multiLevelType w:val="multilevel"/>
    <w:tmpl w:val="4C4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D83F02"/>
    <w:multiLevelType w:val="multilevel"/>
    <w:tmpl w:val="F6DE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4258D"/>
    <w:multiLevelType w:val="multilevel"/>
    <w:tmpl w:val="7696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10FBE"/>
    <w:multiLevelType w:val="multilevel"/>
    <w:tmpl w:val="19B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6E4B2C"/>
    <w:multiLevelType w:val="multilevel"/>
    <w:tmpl w:val="4B8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B50D6"/>
    <w:multiLevelType w:val="multilevel"/>
    <w:tmpl w:val="B53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FF3D6A"/>
    <w:multiLevelType w:val="multilevel"/>
    <w:tmpl w:val="8B9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E07665"/>
    <w:multiLevelType w:val="multilevel"/>
    <w:tmpl w:val="833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559EA"/>
    <w:multiLevelType w:val="multilevel"/>
    <w:tmpl w:val="6F4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B94D5F"/>
    <w:multiLevelType w:val="multilevel"/>
    <w:tmpl w:val="DC9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735F4F"/>
    <w:multiLevelType w:val="multilevel"/>
    <w:tmpl w:val="667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5343F7"/>
    <w:multiLevelType w:val="multilevel"/>
    <w:tmpl w:val="2B74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407B6"/>
    <w:multiLevelType w:val="multilevel"/>
    <w:tmpl w:val="EE6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96C25"/>
    <w:multiLevelType w:val="multilevel"/>
    <w:tmpl w:val="0C8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97371A"/>
    <w:multiLevelType w:val="multilevel"/>
    <w:tmpl w:val="570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45336B"/>
    <w:multiLevelType w:val="multilevel"/>
    <w:tmpl w:val="7C5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560AC4"/>
    <w:multiLevelType w:val="multilevel"/>
    <w:tmpl w:val="7A3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4102C8"/>
    <w:multiLevelType w:val="multilevel"/>
    <w:tmpl w:val="ADB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316ACC"/>
    <w:multiLevelType w:val="multilevel"/>
    <w:tmpl w:val="AFE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0639DC"/>
    <w:multiLevelType w:val="multilevel"/>
    <w:tmpl w:val="BC7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78634">
    <w:abstractNumId w:val="5"/>
  </w:num>
  <w:num w:numId="2" w16cid:durableId="1869681085">
    <w:abstractNumId w:val="4"/>
  </w:num>
  <w:num w:numId="3" w16cid:durableId="2071998049">
    <w:abstractNumId w:val="20"/>
  </w:num>
  <w:num w:numId="4" w16cid:durableId="969633644">
    <w:abstractNumId w:val="36"/>
  </w:num>
  <w:num w:numId="5" w16cid:durableId="1533810256">
    <w:abstractNumId w:val="24"/>
  </w:num>
  <w:num w:numId="6" w16cid:durableId="1429812042">
    <w:abstractNumId w:val="19"/>
  </w:num>
  <w:num w:numId="7" w16cid:durableId="1336804949">
    <w:abstractNumId w:val="34"/>
  </w:num>
  <w:num w:numId="8" w16cid:durableId="1913927364">
    <w:abstractNumId w:val="16"/>
  </w:num>
  <w:num w:numId="9" w16cid:durableId="1615136881">
    <w:abstractNumId w:val="11"/>
  </w:num>
  <w:num w:numId="10" w16cid:durableId="1401100418">
    <w:abstractNumId w:val="14"/>
  </w:num>
  <w:num w:numId="11" w16cid:durableId="257829632">
    <w:abstractNumId w:val="7"/>
  </w:num>
  <w:num w:numId="12" w16cid:durableId="1733772993">
    <w:abstractNumId w:val="8"/>
  </w:num>
  <w:num w:numId="13" w16cid:durableId="405764260">
    <w:abstractNumId w:val="33"/>
  </w:num>
  <w:num w:numId="14" w16cid:durableId="255334417">
    <w:abstractNumId w:val="26"/>
  </w:num>
  <w:num w:numId="15" w16cid:durableId="916549861">
    <w:abstractNumId w:val="29"/>
  </w:num>
  <w:num w:numId="16" w16cid:durableId="47539266">
    <w:abstractNumId w:val="15"/>
  </w:num>
  <w:num w:numId="17" w16cid:durableId="841436229">
    <w:abstractNumId w:val="22"/>
  </w:num>
  <w:num w:numId="18" w16cid:durableId="1910260600">
    <w:abstractNumId w:val="13"/>
  </w:num>
  <w:num w:numId="19" w16cid:durableId="118959467">
    <w:abstractNumId w:val="25"/>
  </w:num>
  <w:num w:numId="20" w16cid:durableId="1448086361">
    <w:abstractNumId w:val="23"/>
  </w:num>
  <w:num w:numId="21" w16cid:durableId="1323696901">
    <w:abstractNumId w:val="27"/>
  </w:num>
  <w:num w:numId="22" w16cid:durableId="399249492">
    <w:abstractNumId w:val="10"/>
  </w:num>
  <w:num w:numId="23" w16cid:durableId="1465657177">
    <w:abstractNumId w:val="21"/>
  </w:num>
  <w:num w:numId="24" w16cid:durableId="1366056178">
    <w:abstractNumId w:val="6"/>
  </w:num>
  <w:num w:numId="25" w16cid:durableId="1090613799">
    <w:abstractNumId w:val="28"/>
  </w:num>
  <w:num w:numId="26" w16cid:durableId="1169248059">
    <w:abstractNumId w:val="3"/>
  </w:num>
  <w:num w:numId="27" w16cid:durableId="517431067">
    <w:abstractNumId w:val="1"/>
  </w:num>
  <w:num w:numId="28" w16cid:durableId="32266023">
    <w:abstractNumId w:val="30"/>
  </w:num>
  <w:num w:numId="29" w16cid:durableId="2016378786">
    <w:abstractNumId w:val="32"/>
  </w:num>
  <w:num w:numId="30" w16cid:durableId="354311022">
    <w:abstractNumId w:val="31"/>
  </w:num>
  <w:num w:numId="31" w16cid:durableId="2047565068">
    <w:abstractNumId w:val="35"/>
  </w:num>
  <w:num w:numId="32" w16cid:durableId="1714773092">
    <w:abstractNumId w:val="9"/>
  </w:num>
  <w:num w:numId="33" w16cid:durableId="1812288508">
    <w:abstractNumId w:val="37"/>
  </w:num>
  <w:num w:numId="34" w16cid:durableId="1076979295">
    <w:abstractNumId w:val="18"/>
  </w:num>
  <w:num w:numId="35" w16cid:durableId="425928638">
    <w:abstractNumId w:val="2"/>
  </w:num>
  <w:num w:numId="36" w16cid:durableId="1900164038">
    <w:abstractNumId w:val="0"/>
  </w:num>
  <w:num w:numId="37" w16cid:durableId="1184201998">
    <w:abstractNumId w:val="12"/>
  </w:num>
  <w:num w:numId="38" w16cid:durableId="13853668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F5"/>
    <w:rsid w:val="000129C6"/>
    <w:rsid w:val="00014F65"/>
    <w:rsid w:val="00041801"/>
    <w:rsid w:val="000C753A"/>
    <w:rsid w:val="001D5A4A"/>
    <w:rsid w:val="002004FC"/>
    <w:rsid w:val="00297A6E"/>
    <w:rsid w:val="00311A07"/>
    <w:rsid w:val="003A330A"/>
    <w:rsid w:val="00436CB3"/>
    <w:rsid w:val="004D4631"/>
    <w:rsid w:val="00597AF5"/>
    <w:rsid w:val="006A4494"/>
    <w:rsid w:val="006C1D58"/>
    <w:rsid w:val="00727290"/>
    <w:rsid w:val="00750289"/>
    <w:rsid w:val="007900F3"/>
    <w:rsid w:val="007B3248"/>
    <w:rsid w:val="0086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B9D1"/>
  <w15:chartTrackingRefBased/>
  <w15:docId w15:val="{6C28AB62-9175-4591-A3B4-944FB2D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C6"/>
  </w:style>
  <w:style w:type="paragraph" w:styleId="Footer">
    <w:name w:val="footer"/>
    <w:basedOn w:val="Normal"/>
    <w:link w:val="Foot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1E72-0A65-4079-AED7-C233DEC3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Derian Alvarez</dc:creator>
  <cp:keywords/>
  <dc:description/>
  <cp:lastModifiedBy>Luis Derian Alvarez</cp:lastModifiedBy>
  <cp:revision>3</cp:revision>
  <dcterms:created xsi:type="dcterms:W3CDTF">2024-11-13T15:40:00Z</dcterms:created>
  <dcterms:modified xsi:type="dcterms:W3CDTF">2024-11-13T18:19:00Z</dcterms:modified>
</cp:coreProperties>
</file>