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0355" w14:textId="50BDD3CE" w:rsidR="00673463" w:rsidRDefault="005A3A00">
      <w:pPr>
        <w:rPr>
          <w:lang w:val="en-US"/>
        </w:rPr>
      </w:pPr>
      <w:r>
        <w:rPr>
          <w:lang w:val="en-US"/>
        </w:rPr>
        <w:t>Building with 3 floors with 2 department in each floor.</w:t>
      </w:r>
    </w:p>
    <w:p w14:paraId="1D7374E2" w14:textId="7157BCEB" w:rsidR="005A3A00" w:rsidRDefault="005A3A00">
      <w:pPr>
        <w:rPr>
          <w:lang w:val="en-US"/>
        </w:rPr>
      </w:pPr>
    </w:p>
    <w:p w14:paraId="55F0C683" w14:textId="77777777" w:rsidR="005A3A00" w:rsidRDefault="005A3A00">
      <w:pPr>
        <w:rPr>
          <w:lang w:val="en-US"/>
        </w:rPr>
      </w:pPr>
      <w:r w:rsidRPr="005A3A00">
        <w:rPr>
          <w:b/>
          <w:bCs/>
          <w:lang w:val="en-US"/>
        </w:rPr>
        <w:t>First floor: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Sales and Marketing Department with 120</w:t>
      </w:r>
      <w:r w:rsidRPr="005A3A00">
        <w:rPr>
          <w:b/>
          <w:bCs/>
          <w:lang w:val="en-US"/>
        </w:rPr>
        <w:t xml:space="preserve"> </w:t>
      </w:r>
      <w:r w:rsidRPr="005A3A00">
        <w:rPr>
          <w:lang w:val="en-US"/>
        </w:rPr>
        <w:t xml:space="preserve">users expected. </w:t>
      </w:r>
    </w:p>
    <w:p w14:paraId="58EDF647" w14:textId="5B39DD6F" w:rsidR="005A3A00" w:rsidRDefault="005A3A00">
      <w:pPr>
        <w:rPr>
          <w:b/>
          <w:bCs/>
          <w:lang w:val="en-US"/>
        </w:rPr>
      </w:pPr>
      <w:r w:rsidRPr="005A3A00">
        <w:rPr>
          <w:lang w:val="en-US"/>
        </w:rPr>
        <w:t>Humans Recourses and Logistic Department 120 users expected)</w:t>
      </w:r>
    </w:p>
    <w:p w14:paraId="7BE339AF" w14:textId="77777777" w:rsidR="005A3A00" w:rsidRDefault="005A3A00">
      <w:pPr>
        <w:rPr>
          <w:b/>
          <w:bCs/>
          <w:lang w:val="en-US"/>
        </w:rPr>
      </w:pPr>
    </w:p>
    <w:p w14:paraId="4DF773C3" w14:textId="534ED3B2" w:rsidR="005A3A00" w:rsidRDefault="005A3A00">
      <w:pPr>
        <w:rPr>
          <w:lang w:val="en-US"/>
        </w:rPr>
      </w:pPr>
      <w:r>
        <w:rPr>
          <w:b/>
          <w:bCs/>
          <w:lang w:val="en-US"/>
        </w:rPr>
        <w:t xml:space="preserve">Second Floor: </w:t>
      </w:r>
      <w:r>
        <w:rPr>
          <w:lang w:val="en-US"/>
        </w:rPr>
        <w:t xml:space="preserve"> Finance and Accounts Department 120 users expected. </w:t>
      </w:r>
    </w:p>
    <w:p w14:paraId="01CA0935" w14:textId="121C427C" w:rsidR="005A3A00" w:rsidRDefault="005A3A00">
      <w:pPr>
        <w:rPr>
          <w:lang w:val="en-US"/>
        </w:rPr>
      </w:pPr>
      <w:r>
        <w:rPr>
          <w:lang w:val="en-US"/>
        </w:rPr>
        <w:t>Administration and Public Relations Department 120 users expected.</w:t>
      </w:r>
    </w:p>
    <w:p w14:paraId="612F5B52" w14:textId="70CF558B" w:rsidR="005A3A00" w:rsidRDefault="005A3A00">
      <w:pPr>
        <w:rPr>
          <w:lang w:val="en-US"/>
        </w:rPr>
      </w:pPr>
    </w:p>
    <w:p w14:paraId="5D119FE5" w14:textId="4089B868" w:rsidR="005A3A00" w:rsidRDefault="005A3A00">
      <w:pPr>
        <w:rPr>
          <w:lang w:val="en-US"/>
        </w:rPr>
      </w:pPr>
      <w:r w:rsidRPr="005A3A00">
        <w:rPr>
          <w:b/>
          <w:bCs/>
          <w:lang w:val="en-US"/>
        </w:rPr>
        <w:t>Third Floor: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ICT 120 users expected. Server Room 12 Devices expected.</w:t>
      </w:r>
    </w:p>
    <w:p w14:paraId="7E744D89" w14:textId="4ECF8637" w:rsidR="005A3A00" w:rsidRDefault="005A3A00">
      <w:pPr>
        <w:rPr>
          <w:lang w:val="en-US"/>
        </w:rPr>
      </w:pPr>
    </w:p>
    <w:p w14:paraId="0A5CD928" w14:textId="595EA281" w:rsidR="005A3A00" w:rsidRDefault="005A3A00">
      <w:pPr>
        <w:rPr>
          <w:lang w:val="en-US"/>
        </w:rPr>
      </w:pPr>
      <w:r>
        <w:rPr>
          <w:lang w:val="en-US"/>
        </w:rPr>
        <w:t>Things we use to build this network:</w:t>
      </w:r>
    </w:p>
    <w:p w14:paraId="1E8D0D33" w14:textId="5A544CAF" w:rsidR="005A3A00" w:rsidRDefault="005A3A00" w:rsidP="005A3A0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Cisco Packertracer</w:t>
      </w:r>
    </w:p>
    <w:p w14:paraId="1B6915A9" w14:textId="1B0C86C2" w:rsidR="005A3A00" w:rsidRPr="001F44FD" w:rsidRDefault="005A3A00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5A3A00">
        <w:rPr>
          <w:lang w:val="en-US"/>
        </w:rPr>
        <w:t>hierarchical model</w:t>
      </w:r>
      <w:r>
        <w:rPr>
          <w:lang w:val="en-US"/>
        </w:rPr>
        <w:t xml:space="preserve"> to provide redundanc</w:t>
      </w:r>
      <w:r w:rsidR="001F44FD">
        <w:rPr>
          <w:lang w:val="en-US"/>
        </w:rPr>
        <w:t>y</w:t>
      </w:r>
    </w:p>
    <w:p w14:paraId="4A9A7DEB" w14:textId="1CABEEDA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ISP to provide redundancy</w:t>
      </w:r>
    </w:p>
    <w:p w14:paraId="0AF6DD5E" w14:textId="6600369A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Wireless network to each department.</w:t>
      </w:r>
    </w:p>
    <w:p w14:paraId="369EB63B" w14:textId="5E7DF825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Different Vlans for each department</w:t>
      </w:r>
    </w:p>
    <w:p w14:paraId="46068BB3" w14:textId="313B9261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VLSM Subnetting network</w:t>
      </w:r>
    </w:p>
    <w:p w14:paraId="556B644F" w14:textId="20349AF5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We use a </w:t>
      </w:r>
      <w:r w:rsidR="00735A68">
        <w:rPr>
          <w:lang w:val="en-US"/>
        </w:rPr>
        <w:t>PAT</w:t>
      </w:r>
      <w:r>
        <w:rPr>
          <w:lang w:val="en-US"/>
        </w:rPr>
        <w:t xml:space="preserve"> translation to connect to a public internet providers</w:t>
      </w:r>
    </w:p>
    <w:p w14:paraId="2E5F2278" w14:textId="0DCEB1E5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Configuration of basic setting (hostname, console password, enable password, banner messages, disable ip domain loop up)</w:t>
      </w:r>
    </w:p>
    <w:p w14:paraId="480FB9C2" w14:textId="0B3735FC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Communication between Vlans inter-Vlan Routing with a Multilayers Switch</w:t>
      </w:r>
    </w:p>
    <w:p w14:paraId="601EB759" w14:textId="0A6848F2" w:rsidR="001F44FD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multilayers Switches have Routing and Switching functionalities</w:t>
      </w:r>
    </w:p>
    <w:p w14:paraId="63A5D7B7" w14:textId="6096218A" w:rsidR="00735A68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DHCP server connection.</w:t>
      </w:r>
    </w:p>
    <w:p w14:paraId="7A918F75" w14:textId="2FF53C5D" w:rsidR="00735A68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Devices in the server room are to be allocated IP address statically</w:t>
      </w:r>
    </w:p>
    <w:p w14:paraId="6E199506" w14:textId="11E6591B" w:rsidR="00735A68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We use OSPF as routing protocol </w:t>
      </w:r>
    </w:p>
    <w:p w14:paraId="4CF50AB1" w14:textId="4D2B7BC0" w:rsidR="00735A68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SSH to remote login </w:t>
      </w:r>
    </w:p>
    <w:p w14:paraId="18374620" w14:textId="19A58E89" w:rsidR="00735A68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Port-security for Finance and Accounts department. Sticky method to obtain mac-address and violation shut down.</w:t>
      </w:r>
    </w:p>
    <w:p w14:paraId="385F7B4E" w14:textId="1D8A22F0" w:rsidR="00735A68" w:rsidRPr="00A60FF9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PAT </w:t>
      </w:r>
      <w:r>
        <w:rPr>
          <w:lang w:val="en-US"/>
        </w:rPr>
        <w:t xml:space="preserve"> to use the respective outbound ro</w:t>
      </w:r>
      <w:r w:rsidR="00A60FF9">
        <w:rPr>
          <w:lang w:val="en-US"/>
        </w:rPr>
        <w:t>outer interface ipv4 address. With its necessary ACL Rule.</w:t>
      </w:r>
    </w:p>
    <w:p w14:paraId="576B11D9" w14:textId="62C05C43" w:rsidR="00A60FF9" w:rsidRDefault="00A60FF9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Test Communications.</w:t>
      </w:r>
    </w:p>
    <w:p w14:paraId="08A07173" w14:textId="0C838152" w:rsidR="00A60FF9" w:rsidRDefault="00A60FF9" w:rsidP="00A60FF9">
      <w:pPr>
        <w:rPr>
          <w:b/>
          <w:bCs/>
          <w:lang w:val="en-US"/>
        </w:rPr>
      </w:pPr>
    </w:p>
    <w:p w14:paraId="2C04DD0A" w14:textId="54F50F23" w:rsidR="00A60FF9" w:rsidRDefault="00A60FF9" w:rsidP="00A60FF9">
      <w:pPr>
        <w:rPr>
          <w:b/>
          <w:bCs/>
          <w:lang w:val="en-US"/>
        </w:rPr>
      </w:pPr>
    </w:p>
    <w:p w14:paraId="58529FB5" w14:textId="74C5D577" w:rsidR="002348F6" w:rsidRDefault="002348F6" w:rsidP="00A60FF9">
      <w:pPr>
        <w:rPr>
          <w:b/>
          <w:bCs/>
          <w:lang w:val="en-US"/>
        </w:rPr>
      </w:pPr>
    </w:p>
    <w:p w14:paraId="649B39F4" w14:textId="77777777" w:rsidR="002348F6" w:rsidRPr="00A60FF9" w:rsidRDefault="002348F6" w:rsidP="00A60FF9">
      <w:pPr>
        <w:rPr>
          <w:b/>
          <w:bCs/>
          <w:lang w:val="en-US"/>
        </w:rPr>
      </w:pPr>
    </w:p>
    <w:p w14:paraId="54A0AD23" w14:textId="3A1668FA" w:rsidR="00735A68" w:rsidRDefault="00735A68" w:rsidP="00735A68">
      <w:pPr>
        <w:ind w:left="360"/>
        <w:rPr>
          <w:b/>
          <w:bCs/>
          <w:lang w:val="en-US"/>
        </w:rPr>
      </w:pPr>
    </w:p>
    <w:tbl>
      <w:tblPr>
        <w:tblStyle w:val="Tablaconcuadrcula"/>
        <w:tblW w:w="9072" w:type="dxa"/>
        <w:tblInd w:w="360" w:type="dxa"/>
        <w:tblLook w:val="04A0" w:firstRow="1" w:lastRow="0" w:firstColumn="1" w:lastColumn="0" w:noHBand="0" w:noVBand="1"/>
      </w:tblPr>
      <w:tblGrid>
        <w:gridCol w:w="1807"/>
        <w:gridCol w:w="1446"/>
        <w:gridCol w:w="2194"/>
        <w:gridCol w:w="1857"/>
        <w:gridCol w:w="1768"/>
      </w:tblGrid>
      <w:tr w:rsidR="009951FB" w14:paraId="7DDB4103" w14:textId="77777777" w:rsidTr="009951FB">
        <w:trPr>
          <w:trHeight w:val="599"/>
        </w:trPr>
        <w:tc>
          <w:tcPr>
            <w:tcW w:w="1807" w:type="dxa"/>
          </w:tcPr>
          <w:p w14:paraId="14B46975" w14:textId="553FC9B9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Department </w:t>
            </w:r>
          </w:p>
        </w:tc>
        <w:tc>
          <w:tcPr>
            <w:tcW w:w="1446" w:type="dxa"/>
          </w:tcPr>
          <w:p w14:paraId="1C33545B" w14:textId="77777777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Network </w:t>
            </w:r>
          </w:p>
          <w:p w14:paraId="683E79A1" w14:textId="29B85E02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194" w:type="dxa"/>
          </w:tcPr>
          <w:p w14:paraId="3FCD044F" w14:textId="7E3AC85B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1857" w:type="dxa"/>
          </w:tcPr>
          <w:p w14:paraId="6346A84B" w14:textId="77777777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Host address</w:t>
            </w:r>
          </w:p>
          <w:p w14:paraId="372B16FA" w14:textId="32E29FAF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range</w:t>
            </w:r>
          </w:p>
        </w:tc>
        <w:tc>
          <w:tcPr>
            <w:tcW w:w="1768" w:type="dxa"/>
          </w:tcPr>
          <w:p w14:paraId="3C0698F6" w14:textId="77777777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Broadcast</w:t>
            </w:r>
          </w:p>
          <w:p w14:paraId="0B1D4B37" w14:textId="61404D2E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</w:tr>
      <w:tr w:rsidR="009951FB" w14:paraId="3DED8D2D" w14:textId="77777777" w:rsidTr="009951FB">
        <w:trPr>
          <w:trHeight w:val="579"/>
        </w:trPr>
        <w:tc>
          <w:tcPr>
            <w:tcW w:w="1807" w:type="dxa"/>
          </w:tcPr>
          <w:p w14:paraId="5F5A0D98" w14:textId="243FDD14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Sales &amp; marketing </w:t>
            </w:r>
          </w:p>
        </w:tc>
        <w:tc>
          <w:tcPr>
            <w:tcW w:w="1446" w:type="dxa"/>
          </w:tcPr>
          <w:p w14:paraId="5A1C1A17" w14:textId="77777777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172.16.1.0</w:t>
            </w:r>
          </w:p>
          <w:p w14:paraId="1CC863A7" w14:textId="48D92098" w:rsidR="009951FB" w:rsidRDefault="009951FB" w:rsidP="00735A68">
            <w:pPr>
              <w:rPr>
                <w:b/>
                <w:bCs/>
                <w:lang w:val="en-US"/>
              </w:rPr>
            </w:pPr>
          </w:p>
        </w:tc>
        <w:tc>
          <w:tcPr>
            <w:tcW w:w="2194" w:type="dxa"/>
          </w:tcPr>
          <w:p w14:paraId="4EA3B291" w14:textId="36DD65A6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255.255.255.128/25</w:t>
            </w:r>
          </w:p>
        </w:tc>
        <w:tc>
          <w:tcPr>
            <w:tcW w:w="1857" w:type="dxa"/>
          </w:tcPr>
          <w:p w14:paraId="1285F163" w14:textId="77777777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</w:t>
            </w:r>
            <w:r>
              <w:rPr>
                <w:b/>
                <w:bCs/>
                <w:lang w:val="en-US"/>
              </w:rPr>
              <w:t>1 to</w:t>
            </w:r>
          </w:p>
          <w:p w14:paraId="790647A7" w14:textId="4AC5C155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</w:t>
            </w:r>
            <w:r>
              <w:rPr>
                <w:b/>
                <w:bCs/>
                <w:lang w:val="en-US"/>
              </w:rPr>
              <w:t>126</w:t>
            </w:r>
          </w:p>
        </w:tc>
        <w:tc>
          <w:tcPr>
            <w:tcW w:w="1768" w:type="dxa"/>
          </w:tcPr>
          <w:p w14:paraId="00F7CFDA" w14:textId="7B4F29A3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</w:t>
            </w:r>
            <w:r>
              <w:rPr>
                <w:b/>
                <w:bCs/>
                <w:lang w:val="en-US"/>
              </w:rPr>
              <w:t>127</w:t>
            </w:r>
          </w:p>
        </w:tc>
      </w:tr>
      <w:tr w:rsidR="009951FB" w14:paraId="1A01C73D" w14:textId="77777777" w:rsidTr="009951FB">
        <w:trPr>
          <w:trHeight w:val="626"/>
        </w:trPr>
        <w:tc>
          <w:tcPr>
            <w:tcW w:w="1807" w:type="dxa"/>
          </w:tcPr>
          <w:p w14:paraId="5D4DCCEA" w14:textId="01026C28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HR &amp; Logistic</w:t>
            </w:r>
          </w:p>
        </w:tc>
        <w:tc>
          <w:tcPr>
            <w:tcW w:w="1446" w:type="dxa"/>
          </w:tcPr>
          <w:p w14:paraId="0CBB22F3" w14:textId="68B528DE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172.16.1.12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194" w:type="dxa"/>
          </w:tcPr>
          <w:p w14:paraId="02387403" w14:textId="669160F4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255.255.255.128/25</w:t>
            </w:r>
          </w:p>
        </w:tc>
        <w:tc>
          <w:tcPr>
            <w:tcW w:w="1857" w:type="dxa"/>
          </w:tcPr>
          <w:p w14:paraId="7C8FD5E2" w14:textId="77777777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</w:t>
            </w:r>
            <w:r>
              <w:rPr>
                <w:b/>
                <w:bCs/>
                <w:lang w:val="en-US"/>
              </w:rPr>
              <w:t>129 to</w:t>
            </w:r>
          </w:p>
          <w:p w14:paraId="4AC73F40" w14:textId="0C6C31F8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</w:t>
            </w:r>
            <w:r>
              <w:rPr>
                <w:b/>
                <w:bCs/>
                <w:lang w:val="en-US"/>
              </w:rPr>
              <w:t>254</w:t>
            </w:r>
          </w:p>
        </w:tc>
        <w:tc>
          <w:tcPr>
            <w:tcW w:w="1768" w:type="dxa"/>
          </w:tcPr>
          <w:p w14:paraId="58D261E1" w14:textId="056D9BBD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</w:t>
            </w:r>
            <w:r>
              <w:rPr>
                <w:b/>
                <w:bCs/>
                <w:lang w:val="en-US"/>
              </w:rPr>
              <w:t>255</w:t>
            </w:r>
          </w:p>
        </w:tc>
      </w:tr>
    </w:tbl>
    <w:p w14:paraId="08C60688" w14:textId="1887E0A2" w:rsidR="00735A68" w:rsidRDefault="00735A68" w:rsidP="00735A68">
      <w:pPr>
        <w:ind w:left="360"/>
        <w:rPr>
          <w:b/>
          <w:bCs/>
          <w:lang w:val="en-US"/>
        </w:rPr>
      </w:pPr>
    </w:p>
    <w:tbl>
      <w:tblPr>
        <w:tblStyle w:val="Tablaconcuadrcula"/>
        <w:tblW w:w="9608" w:type="dxa"/>
        <w:tblInd w:w="360" w:type="dxa"/>
        <w:tblLook w:val="04A0" w:firstRow="1" w:lastRow="0" w:firstColumn="1" w:lastColumn="0" w:noHBand="0" w:noVBand="1"/>
      </w:tblPr>
      <w:tblGrid>
        <w:gridCol w:w="1945"/>
        <w:gridCol w:w="1396"/>
        <w:gridCol w:w="2444"/>
        <w:gridCol w:w="1900"/>
        <w:gridCol w:w="1923"/>
      </w:tblGrid>
      <w:tr w:rsidR="00836EC1" w14:paraId="46784117" w14:textId="77777777" w:rsidTr="00836EC1">
        <w:trPr>
          <w:trHeight w:val="841"/>
        </w:trPr>
        <w:tc>
          <w:tcPr>
            <w:tcW w:w="1954" w:type="dxa"/>
          </w:tcPr>
          <w:p w14:paraId="268DE761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Department </w:t>
            </w:r>
          </w:p>
        </w:tc>
        <w:tc>
          <w:tcPr>
            <w:tcW w:w="1367" w:type="dxa"/>
          </w:tcPr>
          <w:p w14:paraId="2CF24BFB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Network </w:t>
            </w:r>
          </w:p>
          <w:p w14:paraId="6659AA8E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450" w:type="dxa"/>
          </w:tcPr>
          <w:p w14:paraId="18F109A4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1907" w:type="dxa"/>
          </w:tcPr>
          <w:p w14:paraId="720B9C50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Host address</w:t>
            </w:r>
          </w:p>
          <w:p w14:paraId="42788AB2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range</w:t>
            </w:r>
          </w:p>
        </w:tc>
        <w:tc>
          <w:tcPr>
            <w:tcW w:w="1930" w:type="dxa"/>
          </w:tcPr>
          <w:p w14:paraId="256D9C37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Broadcast</w:t>
            </w:r>
          </w:p>
          <w:p w14:paraId="790EC3BE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</w:tr>
      <w:tr w:rsidR="00836EC1" w14:paraId="4D310BA8" w14:textId="77777777" w:rsidTr="00836EC1">
        <w:trPr>
          <w:trHeight w:val="668"/>
        </w:trPr>
        <w:tc>
          <w:tcPr>
            <w:tcW w:w="1954" w:type="dxa"/>
          </w:tcPr>
          <w:p w14:paraId="06F661CF" w14:textId="77777777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Finance &amp;</w:t>
            </w:r>
          </w:p>
          <w:p w14:paraId="0E65ECF2" w14:textId="775159FE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Accounts</w:t>
            </w:r>
          </w:p>
        </w:tc>
        <w:tc>
          <w:tcPr>
            <w:tcW w:w="1367" w:type="dxa"/>
          </w:tcPr>
          <w:p w14:paraId="773FAE5E" w14:textId="54A08D7D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450" w:type="dxa"/>
          </w:tcPr>
          <w:p w14:paraId="61113DAA" w14:textId="72414DB3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255.255.255.128/25</w:t>
            </w:r>
          </w:p>
        </w:tc>
        <w:tc>
          <w:tcPr>
            <w:tcW w:w="1907" w:type="dxa"/>
          </w:tcPr>
          <w:p w14:paraId="4835441C" w14:textId="77777777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172.16.2.</w:t>
            </w:r>
            <w:r>
              <w:rPr>
                <w:b/>
                <w:bCs/>
                <w:lang w:val="en-US"/>
              </w:rPr>
              <w:t>1 to</w:t>
            </w:r>
          </w:p>
          <w:p w14:paraId="6D7783CA" w14:textId="4A3B8220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172.16.2.</w:t>
            </w:r>
            <w:r>
              <w:rPr>
                <w:b/>
                <w:bCs/>
                <w:lang w:val="en-US"/>
              </w:rPr>
              <w:t>126</w:t>
            </w:r>
          </w:p>
        </w:tc>
        <w:tc>
          <w:tcPr>
            <w:tcW w:w="1930" w:type="dxa"/>
          </w:tcPr>
          <w:p w14:paraId="1D07BED7" w14:textId="58D151D6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172.16.2.</w:t>
            </w:r>
            <w:r>
              <w:rPr>
                <w:b/>
                <w:bCs/>
                <w:lang w:val="en-US"/>
              </w:rPr>
              <w:t>127</w:t>
            </w:r>
          </w:p>
        </w:tc>
      </w:tr>
      <w:tr w:rsidR="00836EC1" w14:paraId="0BCE35C1" w14:textId="77777777" w:rsidTr="00836EC1">
        <w:trPr>
          <w:trHeight w:val="706"/>
        </w:trPr>
        <w:tc>
          <w:tcPr>
            <w:tcW w:w="1954" w:type="dxa"/>
          </w:tcPr>
          <w:p w14:paraId="07B1A29D" w14:textId="77777777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Admin &amp; public</w:t>
            </w:r>
          </w:p>
          <w:p w14:paraId="6D9905CB" w14:textId="45508D89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Relations</w:t>
            </w:r>
          </w:p>
        </w:tc>
        <w:tc>
          <w:tcPr>
            <w:tcW w:w="1367" w:type="dxa"/>
          </w:tcPr>
          <w:p w14:paraId="22802DD1" w14:textId="7789AC46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172.16.2.</w:t>
            </w:r>
            <w:r>
              <w:rPr>
                <w:b/>
                <w:bCs/>
                <w:lang w:val="en-US"/>
              </w:rPr>
              <w:t>128</w:t>
            </w:r>
          </w:p>
        </w:tc>
        <w:tc>
          <w:tcPr>
            <w:tcW w:w="2450" w:type="dxa"/>
          </w:tcPr>
          <w:p w14:paraId="2A6A6226" w14:textId="4E4EBCCB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255.255.255.128/25</w:t>
            </w:r>
          </w:p>
        </w:tc>
        <w:tc>
          <w:tcPr>
            <w:tcW w:w="1907" w:type="dxa"/>
          </w:tcPr>
          <w:p w14:paraId="2C3D16BB" w14:textId="77777777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172.16.2.12</w:t>
            </w:r>
            <w:r>
              <w:rPr>
                <w:b/>
                <w:bCs/>
                <w:lang w:val="en-US"/>
              </w:rPr>
              <w:t>9 to</w:t>
            </w:r>
          </w:p>
          <w:p w14:paraId="4E44209F" w14:textId="2D6CB229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172.16.2.</w:t>
            </w:r>
            <w:r>
              <w:rPr>
                <w:b/>
                <w:bCs/>
                <w:lang w:val="en-US"/>
              </w:rPr>
              <w:t>254</w:t>
            </w:r>
          </w:p>
        </w:tc>
        <w:tc>
          <w:tcPr>
            <w:tcW w:w="1930" w:type="dxa"/>
          </w:tcPr>
          <w:p w14:paraId="26A46548" w14:textId="6BE67890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172.16.2.</w:t>
            </w:r>
            <w:r>
              <w:rPr>
                <w:b/>
                <w:bCs/>
                <w:lang w:val="en-US"/>
              </w:rPr>
              <w:t>255</w:t>
            </w:r>
          </w:p>
        </w:tc>
      </w:tr>
    </w:tbl>
    <w:p w14:paraId="2FC152B0" w14:textId="0B3E15D7" w:rsidR="00836EC1" w:rsidRDefault="00836EC1" w:rsidP="00735A68">
      <w:pPr>
        <w:ind w:left="360"/>
        <w:rPr>
          <w:b/>
          <w:bCs/>
          <w:lang w:val="en-US"/>
        </w:rPr>
      </w:pPr>
    </w:p>
    <w:tbl>
      <w:tblPr>
        <w:tblStyle w:val="Tablaconcuadrcula"/>
        <w:tblW w:w="9608" w:type="dxa"/>
        <w:tblInd w:w="360" w:type="dxa"/>
        <w:tblLook w:val="04A0" w:firstRow="1" w:lastRow="0" w:firstColumn="1" w:lastColumn="0" w:noHBand="0" w:noVBand="1"/>
      </w:tblPr>
      <w:tblGrid>
        <w:gridCol w:w="1945"/>
        <w:gridCol w:w="1396"/>
        <w:gridCol w:w="2444"/>
        <w:gridCol w:w="1901"/>
        <w:gridCol w:w="1922"/>
      </w:tblGrid>
      <w:tr w:rsidR="00836EC1" w14:paraId="7F252E56" w14:textId="77777777" w:rsidTr="00F27ADF">
        <w:trPr>
          <w:trHeight w:val="841"/>
        </w:trPr>
        <w:tc>
          <w:tcPr>
            <w:tcW w:w="1954" w:type="dxa"/>
          </w:tcPr>
          <w:p w14:paraId="79B2C081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Department </w:t>
            </w:r>
          </w:p>
        </w:tc>
        <w:tc>
          <w:tcPr>
            <w:tcW w:w="1367" w:type="dxa"/>
          </w:tcPr>
          <w:p w14:paraId="599011C4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Network </w:t>
            </w:r>
          </w:p>
          <w:p w14:paraId="0706849E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450" w:type="dxa"/>
          </w:tcPr>
          <w:p w14:paraId="201A50E8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1907" w:type="dxa"/>
          </w:tcPr>
          <w:p w14:paraId="2C9E8DE7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Host address</w:t>
            </w:r>
          </w:p>
          <w:p w14:paraId="59B6A48B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range</w:t>
            </w:r>
          </w:p>
        </w:tc>
        <w:tc>
          <w:tcPr>
            <w:tcW w:w="1930" w:type="dxa"/>
          </w:tcPr>
          <w:p w14:paraId="4ED3493A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Broadcast</w:t>
            </w:r>
          </w:p>
          <w:p w14:paraId="1AAD2305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</w:tr>
      <w:tr w:rsidR="00836EC1" w14:paraId="7C2B81C7" w14:textId="77777777" w:rsidTr="00F27ADF">
        <w:trPr>
          <w:trHeight w:val="668"/>
        </w:trPr>
        <w:tc>
          <w:tcPr>
            <w:tcW w:w="1954" w:type="dxa"/>
          </w:tcPr>
          <w:p w14:paraId="506F89EF" w14:textId="02A72516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ITC</w:t>
            </w:r>
          </w:p>
        </w:tc>
        <w:tc>
          <w:tcPr>
            <w:tcW w:w="1367" w:type="dxa"/>
          </w:tcPr>
          <w:p w14:paraId="620B76DB" w14:textId="1151E543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450" w:type="dxa"/>
          </w:tcPr>
          <w:p w14:paraId="6CDB9203" w14:textId="7ABD789A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255.255.255.128/25</w:t>
            </w:r>
          </w:p>
        </w:tc>
        <w:tc>
          <w:tcPr>
            <w:tcW w:w="1907" w:type="dxa"/>
          </w:tcPr>
          <w:p w14:paraId="2E1D77DE" w14:textId="6CDB0DF4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.1</w:t>
            </w:r>
            <w:r>
              <w:rPr>
                <w:b/>
                <w:bCs/>
                <w:lang w:val="en-US"/>
              </w:rPr>
              <w:t xml:space="preserve"> to </w:t>
            </w:r>
          </w:p>
          <w:p w14:paraId="3E7D70DB" w14:textId="366D6B89" w:rsidR="009C3F09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.126</w:t>
            </w:r>
          </w:p>
        </w:tc>
        <w:tc>
          <w:tcPr>
            <w:tcW w:w="1930" w:type="dxa"/>
          </w:tcPr>
          <w:p w14:paraId="6D5F4D75" w14:textId="573D04A3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.12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36EC1" w14:paraId="46345A72" w14:textId="77777777" w:rsidTr="00F27ADF">
        <w:trPr>
          <w:trHeight w:val="706"/>
        </w:trPr>
        <w:tc>
          <w:tcPr>
            <w:tcW w:w="1954" w:type="dxa"/>
          </w:tcPr>
          <w:p w14:paraId="2C1EAE4C" w14:textId="20480F02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Server Room </w:t>
            </w:r>
          </w:p>
        </w:tc>
        <w:tc>
          <w:tcPr>
            <w:tcW w:w="1367" w:type="dxa"/>
          </w:tcPr>
          <w:p w14:paraId="30116EF4" w14:textId="3DAD9FD2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172.16.3.128</w:t>
            </w:r>
          </w:p>
        </w:tc>
        <w:tc>
          <w:tcPr>
            <w:tcW w:w="2450" w:type="dxa"/>
          </w:tcPr>
          <w:p w14:paraId="27DA5C36" w14:textId="4F633D52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</w:t>
            </w:r>
            <w:r w:rsidR="009951FB">
              <w:rPr>
                <w:b/>
                <w:bCs/>
                <w:lang w:val="en-US"/>
              </w:rPr>
              <w:t>240</w:t>
            </w:r>
            <w:r>
              <w:rPr>
                <w:b/>
                <w:bCs/>
                <w:lang w:val="en-US"/>
              </w:rPr>
              <w:t>/28</w:t>
            </w:r>
          </w:p>
        </w:tc>
        <w:tc>
          <w:tcPr>
            <w:tcW w:w="1907" w:type="dxa"/>
          </w:tcPr>
          <w:p w14:paraId="32D50D79" w14:textId="77777777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29 to</w:t>
            </w:r>
          </w:p>
          <w:p w14:paraId="7F1047B9" w14:textId="3BA4D9F8" w:rsidR="009C3F09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142</w:t>
            </w:r>
          </w:p>
        </w:tc>
        <w:tc>
          <w:tcPr>
            <w:tcW w:w="1930" w:type="dxa"/>
          </w:tcPr>
          <w:p w14:paraId="2E9C88AE" w14:textId="0F05F00D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43</w:t>
            </w:r>
          </w:p>
        </w:tc>
      </w:tr>
    </w:tbl>
    <w:p w14:paraId="67D88D54" w14:textId="617E9C15" w:rsidR="00836EC1" w:rsidRDefault="00836EC1" w:rsidP="00735A68">
      <w:pPr>
        <w:ind w:left="360"/>
        <w:rPr>
          <w:b/>
          <w:bCs/>
          <w:lang w:val="en-US"/>
        </w:rPr>
      </w:pPr>
    </w:p>
    <w:tbl>
      <w:tblPr>
        <w:tblStyle w:val="Tablaconcuadrcula"/>
        <w:tblW w:w="9608" w:type="dxa"/>
        <w:tblInd w:w="360" w:type="dxa"/>
        <w:tblLook w:val="04A0" w:firstRow="1" w:lastRow="0" w:firstColumn="1" w:lastColumn="0" w:noHBand="0" w:noVBand="1"/>
      </w:tblPr>
      <w:tblGrid>
        <w:gridCol w:w="1942"/>
        <w:gridCol w:w="1396"/>
        <w:gridCol w:w="2445"/>
        <w:gridCol w:w="1901"/>
        <w:gridCol w:w="1924"/>
      </w:tblGrid>
      <w:tr w:rsidR="009C3F09" w14:paraId="1FAB8E1E" w14:textId="77777777" w:rsidTr="00F27ADF">
        <w:trPr>
          <w:trHeight w:val="841"/>
        </w:trPr>
        <w:tc>
          <w:tcPr>
            <w:tcW w:w="1954" w:type="dxa"/>
          </w:tcPr>
          <w:p w14:paraId="3AD29B74" w14:textId="4B8CEFB2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1367" w:type="dxa"/>
          </w:tcPr>
          <w:p w14:paraId="3CA28BE1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Network </w:t>
            </w:r>
          </w:p>
          <w:p w14:paraId="42DD0F4E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450" w:type="dxa"/>
          </w:tcPr>
          <w:p w14:paraId="35A0F1A3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1907" w:type="dxa"/>
          </w:tcPr>
          <w:p w14:paraId="7A62CCEF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Host address</w:t>
            </w:r>
          </w:p>
          <w:p w14:paraId="3B5CDB0B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range</w:t>
            </w:r>
          </w:p>
        </w:tc>
        <w:tc>
          <w:tcPr>
            <w:tcW w:w="1930" w:type="dxa"/>
          </w:tcPr>
          <w:p w14:paraId="744C1653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Broadcast</w:t>
            </w:r>
          </w:p>
          <w:p w14:paraId="26016C7C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</w:tr>
      <w:tr w:rsidR="009C3F09" w14:paraId="4B3DED1A" w14:textId="77777777" w:rsidTr="00F27ADF">
        <w:trPr>
          <w:trHeight w:val="668"/>
        </w:trPr>
        <w:tc>
          <w:tcPr>
            <w:tcW w:w="1954" w:type="dxa"/>
          </w:tcPr>
          <w:p w14:paraId="1377C9CD" w14:textId="07861B9D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Mlt-SW1 to R1</w:t>
            </w:r>
          </w:p>
        </w:tc>
        <w:tc>
          <w:tcPr>
            <w:tcW w:w="1367" w:type="dxa"/>
          </w:tcPr>
          <w:p w14:paraId="490493F9" w14:textId="77777777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44</w:t>
            </w:r>
          </w:p>
          <w:p w14:paraId="75857A16" w14:textId="0732F599" w:rsidR="009951FB" w:rsidRDefault="009951FB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2450" w:type="dxa"/>
          </w:tcPr>
          <w:p w14:paraId="1CA99C2D" w14:textId="20866529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255.255.255.252/3</w:t>
            </w:r>
            <w:r w:rsidR="00627A20">
              <w:rPr>
                <w:b/>
                <w:bCs/>
                <w:lang w:val="en-US"/>
              </w:rPr>
              <w:t>0</w:t>
            </w:r>
          </w:p>
        </w:tc>
        <w:tc>
          <w:tcPr>
            <w:tcW w:w="1907" w:type="dxa"/>
          </w:tcPr>
          <w:p w14:paraId="21C079C4" w14:textId="77777777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45 to</w:t>
            </w:r>
          </w:p>
          <w:p w14:paraId="31D91954" w14:textId="7650D4DA" w:rsidR="009C3F09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46</w:t>
            </w:r>
          </w:p>
        </w:tc>
        <w:tc>
          <w:tcPr>
            <w:tcW w:w="1930" w:type="dxa"/>
          </w:tcPr>
          <w:p w14:paraId="70AD8115" w14:textId="64338CE6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47</w:t>
            </w:r>
          </w:p>
        </w:tc>
      </w:tr>
      <w:tr w:rsidR="009C3F09" w14:paraId="76BBF528" w14:textId="77777777" w:rsidTr="00F27ADF">
        <w:trPr>
          <w:trHeight w:val="706"/>
        </w:trPr>
        <w:tc>
          <w:tcPr>
            <w:tcW w:w="1954" w:type="dxa"/>
          </w:tcPr>
          <w:p w14:paraId="21BDDCA2" w14:textId="5485D5F8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Mlt-SW2 to R1</w:t>
            </w:r>
          </w:p>
        </w:tc>
        <w:tc>
          <w:tcPr>
            <w:tcW w:w="1367" w:type="dxa"/>
          </w:tcPr>
          <w:p w14:paraId="0BC5F2B2" w14:textId="208399E7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</w:t>
            </w:r>
            <w:r>
              <w:rPr>
                <w:b/>
                <w:bCs/>
                <w:lang w:val="en-US"/>
              </w:rPr>
              <w:t>148</w:t>
            </w:r>
          </w:p>
        </w:tc>
        <w:tc>
          <w:tcPr>
            <w:tcW w:w="2450" w:type="dxa"/>
          </w:tcPr>
          <w:p w14:paraId="43FC40D9" w14:textId="5A30D226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255.255.255.252/3</w:t>
            </w:r>
            <w:r w:rsidR="00627A20">
              <w:rPr>
                <w:b/>
                <w:bCs/>
                <w:lang w:val="en-US"/>
              </w:rPr>
              <w:t>0</w:t>
            </w:r>
          </w:p>
        </w:tc>
        <w:tc>
          <w:tcPr>
            <w:tcW w:w="1907" w:type="dxa"/>
          </w:tcPr>
          <w:p w14:paraId="23EB6A98" w14:textId="77777777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49 to</w:t>
            </w:r>
          </w:p>
          <w:p w14:paraId="3F50A8C9" w14:textId="0882DD88" w:rsidR="009C3F09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50</w:t>
            </w:r>
          </w:p>
        </w:tc>
        <w:tc>
          <w:tcPr>
            <w:tcW w:w="1930" w:type="dxa"/>
          </w:tcPr>
          <w:p w14:paraId="14680CB3" w14:textId="0EB6FB82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172.16.3.151</w:t>
            </w:r>
          </w:p>
        </w:tc>
      </w:tr>
    </w:tbl>
    <w:p w14:paraId="5136B535" w14:textId="23B90056" w:rsidR="00836EC1" w:rsidRDefault="00836EC1" w:rsidP="00735A68">
      <w:pPr>
        <w:ind w:left="360"/>
        <w:rPr>
          <w:b/>
          <w:bCs/>
          <w:lang w:val="en-US"/>
        </w:rPr>
      </w:pPr>
    </w:p>
    <w:tbl>
      <w:tblPr>
        <w:tblStyle w:val="Tablaconcuadrcula"/>
        <w:tblW w:w="9608" w:type="dxa"/>
        <w:tblInd w:w="360" w:type="dxa"/>
        <w:tblLook w:val="04A0" w:firstRow="1" w:lastRow="0" w:firstColumn="1" w:lastColumn="0" w:noHBand="0" w:noVBand="1"/>
      </w:tblPr>
      <w:tblGrid>
        <w:gridCol w:w="1942"/>
        <w:gridCol w:w="1396"/>
        <w:gridCol w:w="2445"/>
        <w:gridCol w:w="1901"/>
        <w:gridCol w:w="1924"/>
      </w:tblGrid>
      <w:tr w:rsidR="009C3F09" w14:paraId="375A3779" w14:textId="77777777" w:rsidTr="00F27ADF">
        <w:trPr>
          <w:trHeight w:val="841"/>
        </w:trPr>
        <w:tc>
          <w:tcPr>
            <w:tcW w:w="1954" w:type="dxa"/>
          </w:tcPr>
          <w:p w14:paraId="625D527A" w14:textId="645A1F5E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1367" w:type="dxa"/>
          </w:tcPr>
          <w:p w14:paraId="313205C9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Network </w:t>
            </w:r>
          </w:p>
          <w:p w14:paraId="6714C656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450" w:type="dxa"/>
          </w:tcPr>
          <w:p w14:paraId="2309B4AD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1907" w:type="dxa"/>
          </w:tcPr>
          <w:p w14:paraId="466505BF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Host address</w:t>
            </w:r>
          </w:p>
          <w:p w14:paraId="2C9A535E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range</w:t>
            </w:r>
          </w:p>
        </w:tc>
        <w:tc>
          <w:tcPr>
            <w:tcW w:w="1930" w:type="dxa"/>
          </w:tcPr>
          <w:p w14:paraId="377D14F7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Broadcast</w:t>
            </w:r>
          </w:p>
          <w:p w14:paraId="549A1D13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</w:tr>
      <w:tr w:rsidR="009C3F09" w14:paraId="6E4474FE" w14:textId="77777777" w:rsidTr="00F27ADF">
        <w:trPr>
          <w:trHeight w:val="668"/>
        </w:trPr>
        <w:tc>
          <w:tcPr>
            <w:tcW w:w="1954" w:type="dxa"/>
          </w:tcPr>
          <w:p w14:paraId="1B0EE112" w14:textId="32DABFC9" w:rsidR="009C3F09" w:rsidRDefault="009C3F09" w:rsidP="009C3F09">
            <w:pPr>
              <w:rPr>
                <w:b/>
                <w:bCs/>
                <w:lang w:val="en-US"/>
              </w:rPr>
            </w:pPr>
          </w:p>
        </w:tc>
        <w:tc>
          <w:tcPr>
            <w:tcW w:w="1367" w:type="dxa"/>
          </w:tcPr>
          <w:p w14:paraId="24DD274A" w14:textId="181992EC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52</w:t>
            </w:r>
          </w:p>
        </w:tc>
        <w:tc>
          <w:tcPr>
            <w:tcW w:w="2450" w:type="dxa"/>
          </w:tcPr>
          <w:p w14:paraId="5338FAC1" w14:textId="3BA0A414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</w:t>
            </w:r>
            <w:r>
              <w:rPr>
                <w:b/>
                <w:bCs/>
                <w:lang w:val="en-US"/>
              </w:rPr>
              <w:t>255. 255.</w:t>
            </w:r>
            <w:r>
              <w:rPr>
                <w:b/>
                <w:bCs/>
                <w:lang w:val="en-US"/>
              </w:rPr>
              <w:t>252/3</w:t>
            </w:r>
            <w:r w:rsidR="00627A20">
              <w:rPr>
                <w:b/>
                <w:bCs/>
                <w:lang w:val="en-US"/>
              </w:rPr>
              <w:t>0</w:t>
            </w:r>
          </w:p>
        </w:tc>
        <w:tc>
          <w:tcPr>
            <w:tcW w:w="1907" w:type="dxa"/>
          </w:tcPr>
          <w:p w14:paraId="7FBFA052" w14:textId="2E8C84C8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</w:t>
            </w:r>
            <w:r>
              <w:rPr>
                <w:b/>
                <w:bCs/>
                <w:lang w:val="en-US"/>
              </w:rPr>
              <w:t>53</w:t>
            </w:r>
            <w:r>
              <w:rPr>
                <w:b/>
                <w:bCs/>
                <w:lang w:val="en-US"/>
              </w:rPr>
              <w:t xml:space="preserve"> to</w:t>
            </w:r>
          </w:p>
          <w:p w14:paraId="4BF892C8" w14:textId="1EEA4985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930" w:type="dxa"/>
          </w:tcPr>
          <w:p w14:paraId="1A23E63D" w14:textId="102C0669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55</w:t>
            </w:r>
          </w:p>
        </w:tc>
      </w:tr>
      <w:tr w:rsidR="009C3F09" w14:paraId="4B05FC11" w14:textId="77777777" w:rsidTr="00F27ADF">
        <w:trPr>
          <w:trHeight w:val="706"/>
        </w:trPr>
        <w:tc>
          <w:tcPr>
            <w:tcW w:w="1954" w:type="dxa"/>
          </w:tcPr>
          <w:p w14:paraId="53493560" w14:textId="01B35A7E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Mlt-SW</w:t>
            </w:r>
            <w:r>
              <w:rPr>
                <w:b/>
                <w:bCs/>
                <w:lang w:val="en-US"/>
              </w:rPr>
              <w:t>2 to R2</w:t>
            </w:r>
          </w:p>
        </w:tc>
        <w:tc>
          <w:tcPr>
            <w:tcW w:w="1367" w:type="dxa"/>
          </w:tcPr>
          <w:p w14:paraId="3A917C84" w14:textId="01E15279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2450" w:type="dxa"/>
          </w:tcPr>
          <w:p w14:paraId="7A62A938" w14:textId="0FA7FD35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255.255.255.252/3</w:t>
            </w:r>
            <w:r w:rsidR="00627A20">
              <w:rPr>
                <w:b/>
                <w:bCs/>
                <w:lang w:val="en-US"/>
              </w:rPr>
              <w:t>0</w:t>
            </w:r>
          </w:p>
        </w:tc>
        <w:tc>
          <w:tcPr>
            <w:tcW w:w="1907" w:type="dxa"/>
          </w:tcPr>
          <w:p w14:paraId="7AF9DEE1" w14:textId="34320F00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 xml:space="preserve">57 </w:t>
            </w:r>
            <w:r>
              <w:rPr>
                <w:b/>
                <w:bCs/>
                <w:lang w:val="en-US"/>
              </w:rPr>
              <w:t>to</w:t>
            </w:r>
          </w:p>
          <w:p w14:paraId="3602BE4F" w14:textId="2C08E3F3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172.16.3.15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930" w:type="dxa"/>
          </w:tcPr>
          <w:p w14:paraId="224BA502" w14:textId="44F47B1D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172.16.3.15</w:t>
            </w:r>
            <w:r>
              <w:rPr>
                <w:b/>
                <w:bCs/>
                <w:lang w:val="en-US"/>
              </w:rPr>
              <w:t>9</w:t>
            </w:r>
          </w:p>
        </w:tc>
      </w:tr>
    </w:tbl>
    <w:p w14:paraId="0B4EA003" w14:textId="3FA3F6D0" w:rsidR="00836EC1" w:rsidRDefault="00836EC1" w:rsidP="00735A68">
      <w:pPr>
        <w:ind w:left="360"/>
        <w:rPr>
          <w:b/>
          <w:bCs/>
          <w:lang w:val="en-US"/>
        </w:rPr>
      </w:pPr>
    </w:p>
    <w:tbl>
      <w:tblPr>
        <w:tblStyle w:val="Tablaconcuadrcula"/>
        <w:tblW w:w="9608" w:type="dxa"/>
        <w:tblInd w:w="360" w:type="dxa"/>
        <w:tblLook w:val="04A0" w:firstRow="1" w:lastRow="0" w:firstColumn="1" w:lastColumn="0" w:noHBand="0" w:noVBand="1"/>
      </w:tblPr>
      <w:tblGrid>
        <w:gridCol w:w="1946"/>
        <w:gridCol w:w="2084"/>
        <w:gridCol w:w="1752"/>
        <w:gridCol w:w="1901"/>
        <w:gridCol w:w="1925"/>
      </w:tblGrid>
      <w:tr w:rsidR="009951FB" w14:paraId="70D19B04" w14:textId="77777777" w:rsidTr="009951FB">
        <w:trPr>
          <w:trHeight w:val="841"/>
        </w:trPr>
        <w:tc>
          <w:tcPr>
            <w:tcW w:w="1946" w:type="dxa"/>
          </w:tcPr>
          <w:p w14:paraId="20E994A5" w14:textId="77777777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REDES Route</w:t>
            </w:r>
            <w:r w:rsidR="009951FB">
              <w:rPr>
                <w:b/>
                <w:bCs/>
                <w:lang w:val="en-US"/>
              </w:rPr>
              <w:t>rs</w:t>
            </w:r>
          </w:p>
          <w:p w14:paraId="257A6866" w14:textId="77777777" w:rsidR="009951FB" w:rsidRDefault="009951FB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And ISPs</w:t>
            </w:r>
          </w:p>
          <w:p w14:paraId="0DD0FF05" w14:textId="3799E1DB" w:rsidR="009951FB" w:rsidRDefault="009951FB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2084" w:type="dxa"/>
          </w:tcPr>
          <w:p w14:paraId="25D422A8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Network </w:t>
            </w:r>
          </w:p>
          <w:p w14:paraId="56425794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1752" w:type="dxa"/>
          </w:tcPr>
          <w:p w14:paraId="4A26ACB8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1901" w:type="dxa"/>
          </w:tcPr>
          <w:p w14:paraId="48BCF485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Host address</w:t>
            </w:r>
          </w:p>
          <w:p w14:paraId="13FD7ED1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range</w:t>
            </w:r>
          </w:p>
        </w:tc>
        <w:tc>
          <w:tcPr>
            <w:tcW w:w="1925" w:type="dxa"/>
          </w:tcPr>
          <w:p w14:paraId="7EF6CBFF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Broadcast</w:t>
            </w:r>
          </w:p>
          <w:p w14:paraId="5CFCFF0E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</w:tr>
      <w:tr w:rsidR="009951FB" w14:paraId="558DC969" w14:textId="77777777" w:rsidTr="009951FB">
        <w:trPr>
          <w:trHeight w:val="668"/>
        </w:trPr>
        <w:tc>
          <w:tcPr>
            <w:tcW w:w="1946" w:type="dxa"/>
          </w:tcPr>
          <w:p w14:paraId="3434EDFA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2084" w:type="dxa"/>
          </w:tcPr>
          <w:p w14:paraId="6D9A5DAB" w14:textId="12C03791" w:rsidR="00836EC1" w:rsidRDefault="009951FB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192.136.17.0 /30</w:t>
            </w:r>
          </w:p>
        </w:tc>
        <w:tc>
          <w:tcPr>
            <w:tcW w:w="1752" w:type="dxa"/>
          </w:tcPr>
          <w:p w14:paraId="56085EC2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01" w:type="dxa"/>
          </w:tcPr>
          <w:p w14:paraId="1A281936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25" w:type="dxa"/>
          </w:tcPr>
          <w:p w14:paraId="0F5BF334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</w:tr>
      <w:tr w:rsidR="009951FB" w14:paraId="1F3E36C5" w14:textId="77777777" w:rsidTr="009951FB">
        <w:trPr>
          <w:trHeight w:val="706"/>
        </w:trPr>
        <w:tc>
          <w:tcPr>
            <w:tcW w:w="1946" w:type="dxa"/>
          </w:tcPr>
          <w:p w14:paraId="3B74B1D6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2084" w:type="dxa"/>
          </w:tcPr>
          <w:p w14:paraId="06D73FC7" w14:textId="4C234071" w:rsidR="00836EC1" w:rsidRDefault="009951FB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192.136.17.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 /30</w:t>
            </w:r>
          </w:p>
        </w:tc>
        <w:tc>
          <w:tcPr>
            <w:tcW w:w="1752" w:type="dxa"/>
          </w:tcPr>
          <w:p w14:paraId="0AB67164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01" w:type="dxa"/>
          </w:tcPr>
          <w:p w14:paraId="1428B05E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25" w:type="dxa"/>
          </w:tcPr>
          <w:p w14:paraId="7802D1F9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</w:tr>
      <w:tr w:rsidR="009C3F09" w14:paraId="634B6A10" w14:textId="77777777" w:rsidTr="009951FB">
        <w:trPr>
          <w:trHeight w:val="706"/>
        </w:trPr>
        <w:tc>
          <w:tcPr>
            <w:tcW w:w="1946" w:type="dxa"/>
          </w:tcPr>
          <w:p w14:paraId="562D4F8E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2084" w:type="dxa"/>
          </w:tcPr>
          <w:p w14:paraId="2351D5ED" w14:textId="70305264" w:rsidR="009C3F09" w:rsidRDefault="009951FB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192.136.17.</w:t>
            </w:r>
            <w:r>
              <w:rPr>
                <w:b/>
                <w:bCs/>
                <w:lang w:val="en-US"/>
              </w:rPr>
              <w:t>8</w:t>
            </w:r>
            <w:r>
              <w:rPr>
                <w:b/>
                <w:bCs/>
                <w:lang w:val="en-US"/>
              </w:rPr>
              <w:t xml:space="preserve"> /30</w:t>
            </w:r>
          </w:p>
        </w:tc>
        <w:tc>
          <w:tcPr>
            <w:tcW w:w="1752" w:type="dxa"/>
          </w:tcPr>
          <w:p w14:paraId="1588A8B0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01" w:type="dxa"/>
          </w:tcPr>
          <w:p w14:paraId="36BC1545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25" w:type="dxa"/>
          </w:tcPr>
          <w:p w14:paraId="6888CDC8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</w:tr>
      <w:tr w:rsidR="009C3F09" w14:paraId="090B21CA" w14:textId="77777777" w:rsidTr="009951FB">
        <w:trPr>
          <w:trHeight w:val="706"/>
        </w:trPr>
        <w:tc>
          <w:tcPr>
            <w:tcW w:w="1946" w:type="dxa"/>
          </w:tcPr>
          <w:p w14:paraId="667DF03A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2084" w:type="dxa"/>
          </w:tcPr>
          <w:p w14:paraId="0875E074" w14:textId="0A20C827" w:rsidR="009C3F09" w:rsidRDefault="009951FB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192.136.17.</w:t>
            </w:r>
            <w:r>
              <w:rPr>
                <w:b/>
                <w:bCs/>
                <w:lang w:val="en-US"/>
              </w:rPr>
              <w:t>12</w:t>
            </w:r>
            <w:r>
              <w:rPr>
                <w:b/>
                <w:bCs/>
                <w:lang w:val="en-US"/>
              </w:rPr>
              <w:t xml:space="preserve"> /30</w:t>
            </w:r>
          </w:p>
        </w:tc>
        <w:tc>
          <w:tcPr>
            <w:tcW w:w="1752" w:type="dxa"/>
          </w:tcPr>
          <w:p w14:paraId="2D306D87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01" w:type="dxa"/>
          </w:tcPr>
          <w:p w14:paraId="35E68E0A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25" w:type="dxa"/>
          </w:tcPr>
          <w:p w14:paraId="68E3DFBC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</w:tr>
    </w:tbl>
    <w:p w14:paraId="47555B04" w14:textId="55A18960" w:rsidR="00836EC1" w:rsidRDefault="00836EC1">
      <w:pPr>
        <w:rPr>
          <w:b/>
          <w:bCs/>
          <w:lang w:val="en-US"/>
        </w:rPr>
      </w:pPr>
    </w:p>
    <w:p w14:paraId="1C9C936E" w14:textId="337E438F" w:rsidR="00836EC1" w:rsidRDefault="005D25F4" w:rsidP="00735A68">
      <w:pPr>
        <w:ind w:left="360"/>
        <w:rPr>
          <w:b/>
          <w:bCs/>
          <w:lang w:val="en-US"/>
        </w:rPr>
      </w:pPr>
      <w:r w:rsidRPr="005D25F4">
        <w:rPr>
          <w:b/>
          <w:bCs/>
          <w:lang w:val="en-US"/>
        </w:rPr>
        <w:drawing>
          <wp:inline distT="0" distB="0" distL="0" distR="0" wp14:anchorId="7CB13A1A" wp14:editId="360EEB36">
            <wp:extent cx="5067739" cy="2842506"/>
            <wp:effectExtent l="0" t="0" r="0" b="0"/>
            <wp:docPr id="388843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43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A04A" w14:textId="2FFBFA78" w:rsidR="0010747D" w:rsidRDefault="0010747D" w:rsidP="00735A68">
      <w:pPr>
        <w:ind w:left="360"/>
        <w:rPr>
          <w:b/>
          <w:bCs/>
          <w:lang w:val="en-US"/>
        </w:rPr>
      </w:pPr>
    </w:p>
    <w:p w14:paraId="70C4A149" w14:textId="1FD5FDC2" w:rsidR="0010747D" w:rsidRDefault="0010747D" w:rsidP="00735A68">
      <w:pPr>
        <w:ind w:left="360"/>
        <w:rPr>
          <w:b/>
          <w:bCs/>
          <w:lang w:val="en-US"/>
        </w:rPr>
      </w:pPr>
      <w:r w:rsidRPr="0010747D">
        <w:rPr>
          <w:b/>
          <w:bCs/>
          <w:lang w:val="en-US"/>
        </w:rPr>
        <w:lastRenderedPageBreak/>
        <w:drawing>
          <wp:inline distT="0" distB="0" distL="0" distR="0" wp14:anchorId="6F74C8A6" wp14:editId="6E428BF4">
            <wp:extent cx="5235394" cy="2720576"/>
            <wp:effectExtent l="0" t="0" r="3810" b="3810"/>
            <wp:docPr id="6716840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84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C23B" w14:textId="40D19398" w:rsidR="005D25F4" w:rsidRDefault="005D25F4" w:rsidP="00735A68">
      <w:pPr>
        <w:ind w:left="360"/>
        <w:rPr>
          <w:b/>
          <w:bCs/>
          <w:lang w:val="en-US"/>
        </w:rPr>
      </w:pPr>
      <w:r w:rsidRPr="005D25F4">
        <w:rPr>
          <w:b/>
          <w:bCs/>
          <w:lang w:val="en-US"/>
        </w:rPr>
        <w:drawing>
          <wp:inline distT="0" distB="0" distL="0" distR="0" wp14:anchorId="417EAEAF" wp14:editId="34003E40">
            <wp:extent cx="5136325" cy="3116850"/>
            <wp:effectExtent l="0" t="0" r="7620" b="7620"/>
            <wp:docPr id="3749635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3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05F6" w14:textId="0BA97CBF" w:rsidR="00DC6F86" w:rsidRDefault="00DC6F86" w:rsidP="00735A68">
      <w:pPr>
        <w:ind w:left="360"/>
        <w:rPr>
          <w:b/>
          <w:bCs/>
          <w:lang w:val="en-US"/>
        </w:rPr>
      </w:pPr>
    </w:p>
    <w:p w14:paraId="00235EB8" w14:textId="18CDF3DA" w:rsidR="00DC6F86" w:rsidRDefault="00DC6F86" w:rsidP="00735A68">
      <w:pPr>
        <w:ind w:left="360"/>
        <w:rPr>
          <w:b/>
          <w:bCs/>
          <w:lang w:val="en-US"/>
        </w:rPr>
      </w:pPr>
      <w:r w:rsidRPr="00DC6F86">
        <w:rPr>
          <w:b/>
          <w:bCs/>
          <w:lang w:val="en-US"/>
        </w:rPr>
        <w:lastRenderedPageBreak/>
        <w:drawing>
          <wp:inline distT="0" distB="0" distL="0" distR="0" wp14:anchorId="27B401F3" wp14:editId="3FBB8AF0">
            <wp:extent cx="5524979" cy="3566469"/>
            <wp:effectExtent l="0" t="0" r="0" b="0"/>
            <wp:docPr id="15069194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19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C3CB" w14:textId="477F1457" w:rsidR="00DC6F86" w:rsidRDefault="00DC6F86" w:rsidP="00735A68">
      <w:pPr>
        <w:ind w:left="360"/>
        <w:rPr>
          <w:b/>
          <w:bCs/>
          <w:lang w:val="en-US"/>
        </w:rPr>
      </w:pPr>
      <w:r w:rsidRPr="00DC6F86">
        <w:rPr>
          <w:b/>
          <w:bCs/>
          <w:lang w:val="en-US"/>
        </w:rPr>
        <w:drawing>
          <wp:inline distT="0" distB="0" distL="0" distR="0" wp14:anchorId="13F4F697" wp14:editId="37A4C750">
            <wp:extent cx="5265876" cy="2568163"/>
            <wp:effectExtent l="0" t="0" r="0" b="3810"/>
            <wp:docPr id="205259559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95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23FF" w14:textId="2B3DD809" w:rsidR="00DC6F86" w:rsidRDefault="00DC6F86" w:rsidP="00735A68">
      <w:pPr>
        <w:ind w:left="360"/>
        <w:rPr>
          <w:b/>
          <w:bCs/>
          <w:lang w:val="en-US"/>
        </w:rPr>
      </w:pPr>
    </w:p>
    <w:p w14:paraId="7E95A868" w14:textId="472BA7D0" w:rsidR="00DC6F86" w:rsidRDefault="00DC6F86" w:rsidP="00735A6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Do show start</w:t>
      </w:r>
    </w:p>
    <w:sectPr w:rsidR="00DC6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A3F06"/>
    <w:multiLevelType w:val="hybridMultilevel"/>
    <w:tmpl w:val="109C7780"/>
    <w:lvl w:ilvl="0" w:tplc="4B5C97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36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B9"/>
    <w:rsid w:val="0010747D"/>
    <w:rsid w:val="001F44FD"/>
    <w:rsid w:val="002348F6"/>
    <w:rsid w:val="004C39B9"/>
    <w:rsid w:val="005A3A00"/>
    <w:rsid w:val="005D25F4"/>
    <w:rsid w:val="00627A20"/>
    <w:rsid w:val="00673463"/>
    <w:rsid w:val="00735A68"/>
    <w:rsid w:val="00836EC1"/>
    <w:rsid w:val="009951FB"/>
    <w:rsid w:val="009C3F09"/>
    <w:rsid w:val="00A60FF9"/>
    <w:rsid w:val="00DC6F86"/>
    <w:rsid w:val="00F7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6FB4"/>
  <w15:chartTrackingRefBased/>
  <w15:docId w15:val="{F36775FA-F648-4D3B-9C72-A27E2D43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A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6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2023-03-09T17:02:00Z</dcterms:created>
  <dcterms:modified xsi:type="dcterms:W3CDTF">2023-03-10T03:43:00Z</dcterms:modified>
</cp:coreProperties>
</file>