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6BDD3" w14:textId="77777777" w:rsidR="0089389C" w:rsidRPr="0089389C" w:rsidRDefault="0089389C" w:rsidP="0089389C">
      <w:pPr>
        <w:shd w:val="clear" w:color="auto" w:fill="343541"/>
        <w:spacing w:after="100" w:line="240" w:lineRule="auto"/>
        <w:rPr>
          <w:rFonts w:ascii="Segoe UI" w:eastAsia="Times New Roman" w:hAnsi="Segoe UI" w:cs="Segoe UI"/>
          <w:kern w:val="0"/>
          <w:sz w:val="21"/>
          <w:szCs w:val="21"/>
          <w:lang w:eastAsia="es-419"/>
          <w14:ligatures w14:val="none"/>
        </w:rPr>
      </w:pPr>
      <w:proofErr w:type="spellStart"/>
      <w:r w:rsidRPr="0089389C">
        <w:rPr>
          <w:rFonts w:ascii="Segoe UI" w:eastAsia="Times New Roman" w:hAnsi="Segoe UI" w:cs="Segoe UI"/>
          <w:kern w:val="0"/>
          <w:sz w:val="21"/>
          <w:szCs w:val="21"/>
          <w:lang w:eastAsia="es-419"/>
          <w14:ligatures w14:val="none"/>
        </w:rPr>
        <w:t>como</w:t>
      </w:r>
      <w:proofErr w:type="spellEnd"/>
      <w:r w:rsidRPr="0089389C">
        <w:rPr>
          <w:rFonts w:ascii="Segoe UI" w:eastAsia="Times New Roman" w:hAnsi="Segoe UI" w:cs="Segoe UI"/>
          <w:kern w:val="0"/>
          <w:sz w:val="21"/>
          <w:szCs w:val="21"/>
          <w:lang w:eastAsia="es-419"/>
          <w14:ligatures w14:val="none"/>
        </w:rPr>
        <w:t xml:space="preserve"> hacer un plan de negocios?</w:t>
      </w:r>
    </w:p>
    <w:p w14:paraId="099D465C" w14:textId="77777777" w:rsidR="0089389C" w:rsidRPr="0089389C" w:rsidRDefault="0089389C" w:rsidP="008938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s-419"/>
          <w14:ligatures w14:val="none"/>
        </w:rPr>
      </w:pPr>
      <w:r w:rsidRPr="0089389C">
        <w:rPr>
          <w:rFonts w:ascii="Segoe UI" w:eastAsia="Times New Roman" w:hAnsi="Segoe UI" w:cs="Segoe UI"/>
          <w:kern w:val="0"/>
          <w:sz w:val="21"/>
          <w:szCs w:val="21"/>
          <w:lang w:eastAsia="es-419"/>
          <w14:ligatures w14:val="none"/>
        </w:rPr>
        <w:t>Para hacer un plan de negocios, aquí te presento algunos pasos que puedes seguir:</w:t>
      </w:r>
    </w:p>
    <w:p w14:paraId="71A0F0E4" w14:textId="77777777" w:rsidR="0089389C" w:rsidRPr="0089389C" w:rsidRDefault="0089389C" w:rsidP="008938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419"/>
          <w14:ligatures w14:val="none"/>
        </w:rPr>
      </w:pPr>
      <w:r w:rsidRPr="0089389C">
        <w:rPr>
          <w:rFonts w:ascii="Segoe UI" w:eastAsia="Times New Roman" w:hAnsi="Segoe UI" w:cs="Segoe UI"/>
          <w:kern w:val="0"/>
          <w:sz w:val="21"/>
          <w:szCs w:val="21"/>
          <w:lang w:eastAsia="es-419"/>
          <w14:ligatures w14:val="none"/>
        </w:rPr>
        <w:t>Resumen ejecutivo: Este es el primer elemento del plan de negocios y debe ser un resumen conciso y atractivo de todo el documento. Debe incluir los puntos más importantes de tu plan de negocios, como la misión de tu empresa, el problema que solucionas, la oportunidad de mercado, tus objetivos, la estrategia y la rentabilidad esperada.</w:t>
      </w:r>
    </w:p>
    <w:p w14:paraId="464640E1" w14:textId="77777777" w:rsidR="0089389C" w:rsidRPr="0089389C" w:rsidRDefault="0089389C" w:rsidP="008938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419"/>
          <w14:ligatures w14:val="none"/>
        </w:rPr>
      </w:pPr>
      <w:r w:rsidRPr="0089389C">
        <w:rPr>
          <w:rFonts w:ascii="Segoe UI" w:eastAsia="Times New Roman" w:hAnsi="Segoe UI" w:cs="Segoe UI"/>
          <w:kern w:val="0"/>
          <w:sz w:val="21"/>
          <w:szCs w:val="21"/>
          <w:lang w:eastAsia="es-419"/>
          <w14:ligatures w14:val="none"/>
        </w:rPr>
        <w:t>Descripción de tu empresa: Describe la empresa y el tipo de negocio que quieres iniciar. Incluye información sobre la industria, la estructura de la empresa, la ubicación y el equipo de trabajo.</w:t>
      </w:r>
    </w:p>
    <w:p w14:paraId="1033E0DE" w14:textId="77777777" w:rsidR="0089389C" w:rsidRPr="0089389C" w:rsidRDefault="0089389C" w:rsidP="008938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419"/>
          <w14:ligatures w14:val="none"/>
        </w:rPr>
      </w:pPr>
      <w:r w:rsidRPr="0089389C">
        <w:rPr>
          <w:rFonts w:ascii="Segoe UI" w:eastAsia="Times New Roman" w:hAnsi="Segoe UI" w:cs="Segoe UI"/>
          <w:kern w:val="0"/>
          <w:sz w:val="21"/>
          <w:szCs w:val="21"/>
          <w:lang w:eastAsia="es-419"/>
          <w14:ligatures w14:val="none"/>
        </w:rPr>
        <w:t>Análisis de mercado: Analiza el mercado en el que te encuentras y la competencia existente. Investiga las tendencias del mercado, el tamaño y el crecimiento, los consumidores, los precios y las estrategias de marketing de la competencia.</w:t>
      </w:r>
    </w:p>
    <w:p w14:paraId="3146520E" w14:textId="77777777" w:rsidR="0089389C" w:rsidRPr="0089389C" w:rsidRDefault="0089389C" w:rsidP="008938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419"/>
          <w14:ligatures w14:val="none"/>
        </w:rPr>
      </w:pPr>
      <w:r w:rsidRPr="0089389C">
        <w:rPr>
          <w:rFonts w:ascii="Segoe UI" w:eastAsia="Times New Roman" w:hAnsi="Segoe UI" w:cs="Segoe UI"/>
          <w:kern w:val="0"/>
          <w:sz w:val="21"/>
          <w:szCs w:val="21"/>
          <w:lang w:eastAsia="es-419"/>
          <w14:ligatures w14:val="none"/>
        </w:rPr>
        <w:t>Producto o servicio: Describe tu producto o servicio, las características principales, los beneficios y la forma en que resolverá los problemas o necesidades de los clientes.</w:t>
      </w:r>
    </w:p>
    <w:p w14:paraId="71C6BFC5" w14:textId="77777777" w:rsidR="0089389C" w:rsidRPr="0089389C" w:rsidRDefault="0089389C" w:rsidP="008938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419"/>
          <w14:ligatures w14:val="none"/>
        </w:rPr>
      </w:pPr>
      <w:r w:rsidRPr="0089389C">
        <w:rPr>
          <w:rFonts w:ascii="Segoe UI" w:eastAsia="Times New Roman" w:hAnsi="Segoe UI" w:cs="Segoe UI"/>
          <w:kern w:val="0"/>
          <w:sz w:val="21"/>
          <w:szCs w:val="21"/>
          <w:lang w:eastAsia="es-419"/>
          <w14:ligatures w14:val="none"/>
        </w:rPr>
        <w:t>Estrategia de marketing: Define tu estrategia de marketing, incluyendo los canales de promoción, los medios sociales, la publicidad, el branding, entre otros.</w:t>
      </w:r>
    </w:p>
    <w:p w14:paraId="70B7DCDA" w14:textId="77777777" w:rsidR="0089389C" w:rsidRPr="0089389C" w:rsidRDefault="0089389C" w:rsidP="008938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419"/>
          <w14:ligatures w14:val="none"/>
        </w:rPr>
      </w:pPr>
      <w:r w:rsidRPr="0089389C">
        <w:rPr>
          <w:rFonts w:ascii="Segoe UI" w:eastAsia="Times New Roman" w:hAnsi="Segoe UI" w:cs="Segoe UI"/>
          <w:kern w:val="0"/>
          <w:sz w:val="21"/>
          <w:szCs w:val="21"/>
          <w:lang w:eastAsia="es-419"/>
          <w14:ligatures w14:val="none"/>
        </w:rPr>
        <w:t>Operaciones y logística: Describe cómo se llevarán a cabo las operaciones y cómo se manejará la logística, incluyendo la producción, el control de calidad, la cadena de suministro y la gestión de inventarios.</w:t>
      </w:r>
    </w:p>
    <w:p w14:paraId="58A093CD" w14:textId="77777777" w:rsidR="0089389C" w:rsidRPr="0089389C" w:rsidRDefault="0089389C" w:rsidP="0089389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s-419"/>
          <w14:ligatures w14:val="none"/>
        </w:rPr>
      </w:pPr>
      <w:r w:rsidRPr="0089389C">
        <w:rPr>
          <w:rFonts w:ascii="Segoe UI" w:eastAsia="Times New Roman" w:hAnsi="Segoe UI" w:cs="Segoe UI"/>
          <w:kern w:val="0"/>
          <w:sz w:val="21"/>
          <w:szCs w:val="21"/>
          <w:lang w:eastAsia="es-419"/>
          <w14:ligatures w14:val="none"/>
        </w:rPr>
        <w:t>Plan financiero: Este es uno de los elementos más importantes del plan de negocios y debe incluir proyecciones financieras detalladas, incluyendo los ingresos, los gastos, el flujo de caja, el punto de equilibrio y el retorno de inversión. También es importante incluir información sobre financiamiento y estrategias para manejar riesgos financieros.</w:t>
      </w:r>
    </w:p>
    <w:p w14:paraId="2352FC03" w14:textId="77777777" w:rsidR="0089389C" w:rsidRPr="0089389C" w:rsidRDefault="0089389C" w:rsidP="008938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s-419"/>
          <w14:ligatures w14:val="none"/>
        </w:rPr>
      </w:pPr>
      <w:r w:rsidRPr="0089389C">
        <w:rPr>
          <w:rFonts w:ascii="Segoe UI" w:eastAsia="Times New Roman" w:hAnsi="Segoe UI" w:cs="Segoe UI"/>
          <w:kern w:val="0"/>
          <w:sz w:val="21"/>
          <w:szCs w:val="21"/>
          <w:lang w:eastAsia="es-419"/>
          <w14:ligatures w14:val="none"/>
        </w:rPr>
        <w:t>Recuerda que el plan de negocios es un documento vivo que debe ser actualizado y modificado a medida que tu empresa evoluciona. Es importante ser realista y estar dispuesto a adaptarse a los cambios en el mercado y en las circunstancias de tu empresa.</w:t>
      </w:r>
    </w:p>
    <w:p w14:paraId="199EE47D" w14:textId="77777777" w:rsidR="00D72457" w:rsidRDefault="00D72457"/>
    <w:sectPr w:rsidR="00D724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169A4"/>
    <w:multiLevelType w:val="multilevel"/>
    <w:tmpl w:val="1FB8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63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9C"/>
    <w:rsid w:val="0089389C"/>
    <w:rsid w:val="00D7245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D273"/>
  <w15:chartTrackingRefBased/>
  <w15:docId w15:val="{B4E117EB-868E-43AF-9D34-A275B779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9389C"/>
    <w:pPr>
      <w:spacing w:before="100" w:beforeAutospacing="1" w:after="100" w:afterAutospacing="1" w:line="240" w:lineRule="auto"/>
    </w:pPr>
    <w:rPr>
      <w:rFonts w:ascii="Times New Roman" w:eastAsia="Times New Roman" w:hAnsi="Times New Roman" w:cs="Times New Roman"/>
      <w:kern w:val="0"/>
      <w:sz w:val="24"/>
      <w:szCs w:val="24"/>
      <w:lang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253628">
      <w:bodyDiv w:val="1"/>
      <w:marLeft w:val="0"/>
      <w:marRight w:val="0"/>
      <w:marTop w:val="0"/>
      <w:marBottom w:val="0"/>
      <w:divBdr>
        <w:top w:val="none" w:sz="0" w:space="0" w:color="auto"/>
        <w:left w:val="none" w:sz="0" w:space="0" w:color="auto"/>
        <w:bottom w:val="none" w:sz="0" w:space="0" w:color="auto"/>
        <w:right w:val="none" w:sz="0" w:space="0" w:color="auto"/>
      </w:divBdr>
      <w:divsChild>
        <w:div w:id="732854420">
          <w:marLeft w:val="0"/>
          <w:marRight w:val="0"/>
          <w:marTop w:val="0"/>
          <w:marBottom w:val="0"/>
          <w:divBdr>
            <w:top w:val="single" w:sz="2" w:space="0" w:color="auto"/>
            <w:left w:val="single" w:sz="2" w:space="0" w:color="auto"/>
            <w:bottom w:val="single" w:sz="6" w:space="0" w:color="auto"/>
            <w:right w:val="single" w:sz="2" w:space="0" w:color="auto"/>
          </w:divBdr>
          <w:divsChild>
            <w:div w:id="540944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254526">
                  <w:marLeft w:val="0"/>
                  <w:marRight w:val="0"/>
                  <w:marTop w:val="0"/>
                  <w:marBottom w:val="0"/>
                  <w:divBdr>
                    <w:top w:val="single" w:sz="2" w:space="0" w:color="D9D9E3"/>
                    <w:left w:val="single" w:sz="2" w:space="0" w:color="D9D9E3"/>
                    <w:bottom w:val="single" w:sz="2" w:space="0" w:color="D9D9E3"/>
                    <w:right w:val="single" w:sz="2" w:space="0" w:color="D9D9E3"/>
                  </w:divBdr>
                  <w:divsChild>
                    <w:div w:id="1149980830">
                      <w:marLeft w:val="0"/>
                      <w:marRight w:val="0"/>
                      <w:marTop w:val="0"/>
                      <w:marBottom w:val="0"/>
                      <w:divBdr>
                        <w:top w:val="single" w:sz="2" w:space="0" w:color="D9D9E3"/>
                        <w:left w:val="single" w:sz="2" w:space="0" w:color="D9D9E3"/>
                        <w:bottom w:val="single" w:sz="2" w:space="0" w:color="D9D9E3"/>
                        <w:right w:val="single" w:sz="2" w:space="0" w:color="D9D9E3"/>
                      </w:divBdr>
                      <w:divsChild>
                        <w:div w:id="173357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4750769">
          <w:marLeft w:val="0"/>
          <w:marRight w:val="0"/>
          <w:marTop w:val="0"/>
          <w:marBottom w:val="0"/>
          <w:divBdr>
            <w:top w:val="single" w:sz="2" w:space="0" w:color="auto"/>
            <w:left w:val="single" w:sz="2" w:space="0" w:color="auto"/>
            <w:bottom w:val="single" w:sz="6" w:space="0" w:color="auto"/>
            <w:right w:val="single" w:sz="2" w:space="0" w:color="auto"/>
          </w:divBdr>
          <w:divsChild>
            <w:div w:id="40306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726494580">
                  <w:marLeft w:val="0"/>
                  <w:marRight w:val="0"/>
                  <w:marTop w:val="0"/>
                  <w:marBottom w:val="0"/>
                  <w:divBdr>
                    <w:top w:val="single" w:sz="2" w:space="0" w:color="D9D9E3"/>
                    <w:left w:val="single" w:sz="2" w:space="0" w:color="D9D9E3"/>
                    <w:bottom w:val="single" w:sz="2" w:space="0" w:color="D9D9E3"/>
                    <w:right w:val="single" w:sz="2" w:space="0" w:color="D9D9E3"/>
                  </w:divBdr>
                  <w:divsChild>
                    <w:div w:id="1555391633">
                      <w:marLeft w:val="0"/>
                      <w:marRight w:val="0"/>
                      <w:marTop w:val="0"/>
                      <w:marBottom w:val="0"/>
                      <w:divBdr>
                        <w:top w:val="single" w:sz="2" w:space="0" w:color="D9D9E3"/>
                        <w:left w:val="single" w:sz="2" w:space="0" w:color="D9D9E3"/>
                        <w:bottom w:val="single" w:sz="2" w:space="0" w:color="D9D9E3"/>
                        <w:right w:val="single" w:sz="2" w:space="0" w:color="D9D9E3"/>
                      </w:divBdr>
                      <w:divsChild>
                        <w:div w:id="137695456">
                          <w:marLeft w:val="0"/>
                          <w:marRight w:val="0"/>
                          <w:marTop w:val="0"/>
                          <w:marBottom w:val="0"/>
                          <w:divBdr>
                            <w:top w:val="single" w:sz="2" w:space="0" w:color="D9D9E3"/>
                            <w:left w:val="single" w:sz="2" w:space="0" w:color="D9D9E3"/>
                            <w:bottom w:val="single" w:sz="2" w:space="0" w:color="D9D9E3"/>
                            <w:right w:val="single" w:sz="2" w:space="0" w:color="D9D9E3"/>
                          </w:divBdr>
                          <w:divsChild>
                            <w:div w:id="1196889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312</Words>
  <Characters>1719</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julio bohorquez delgado</dc:creator>
  <cp:keywords/>
  <dc:description/>
  <cp:lastModifiedBy>jose julio bohorquez delgado</cp:lastModifiedBy>
  <cp:revision>1</cp:revision>
  <dcterms:created xsi:type="dcterms:W3CDTF">2023-04-17T00:03:00Z</dcterms:created>
  <dcterms:modified xsi:type="dcterms:W3CDTF">2023-04-17T00:14:00Z</dcterms:modified>
</cp:coreProperties>
</file>