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3236" w14:textId="265A1E05" w:rsidR="00FE6CC8" w:rsidRPr="00931BC5" w:rsidRDefault="00173E12" w:rsidP="00931BC5">
      <w:pPr>
        <w:jc w:val="both"/>
        <w:rPr>
          <w:i/>
          <w:iCs/>
        </w:rPr>
      </w:pPr>
      <w:r w:rsidRPr="00931BC5">
        <w:rPr>
          <w:i/>
          <w:iCs/>
        </w:rPr>
        <w:t>Escriptura de obiigazi</w:t>
      </w:r>
      <w:r w:rsidR="00931BC5">
        <w:rPr>
          <w:i/>
          <w:iCs/>
        </w:rPr>
        <w:t>ó</w:t>
      </w:r>
      <w:r w:rsidRPr="00931BC5">
        <w:rPr>
          <w:i/>
          <w:iCs/>
        </w:rPr>
        <w:t xml:space="preserve">n que otorga </w:t>
      </w:r>
      <w:r w:rsidR="00931BC5" w:rsidRPr="00931BC5">
        <w:rPr>
          <w:i/>
          <w:iCs/>
        </w:rPr>
        <w:t>Antonio</w:t>
      </w:r>
      <w:r w:rsidRPr="00931BC5">
        <w:rPr>
          <w:i/>
          <w:iCs/>
        </w:rPr>
        <w:t xml:space="preserve"> Pablo Blanco</w:t>
      </w:r>
      <w:r w:rsidR="00931BC5" w:rsidRPr="00931BC5">
        <w:rPr>
          <w:i/>
          <w:iCs/>
        </w:rPr>
        <w:t>,</w:t>
      </w:r>
      <w:r w:rsidRPr="00931BC5">
        <w:rPr>
          <w:i/>
          <w:iCs/>
        </w:rPr>
        <w:t xml:space="preserve"> </w:t>
      </w:r>
      <w:r w:rsidR="00931BC5" w:rsidRPr="00931BC5">
        <w:rPr>
          <w:i/>
          <w:iCs/>
        </w:rPr>
        <w:t>g</w:t>
      </w:r>
      <w:r w:rsidRPr="00931BC5">
        <w:rPr>
          <w:i/>
          <w:iCs/>
        </w:rPr>
        <w:t>anadero serrano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como </w:t>
      </w:r>
      <w:r w:rsidR="00D51137" w:rsidRPr="00931BC5">
        <w:rPr>
          <w:i/>
          <w:iCs/>
        </w:rPr>
        <w:t>mayoral</w:t>
      </w:r>
      <w:r w:rsidRPr="00931BC5">
        <w:rPr>
          <w:i/>
          <w:iCs/>
        </w:rPr>
        <w:t xml:space="preserve"> </w:t>
      </w:r>
      <w:r w:rsidR="00D51137" w:rsidRPr="00931BC5">
        <w:rPr>
          <w:i/>
          <w:iCs/>
        </w:rPr>
        <w:t>a</w:t>
      </w:r>
      <w:r w:rsidRPr="00931BC5">
        <w:rPr>
          <w:i/>
          <w:iCs/>
        </w:rPr>
        <w:t>poderado de Don Francisco Benito del Valle y Santiesteban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vecino y rexidor perpettuo de la ciudad de Logroño, ganadero transumante y Hermano del Honrado Consejo de la Mesta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para pagar a estta villa y en poder de su mayordomo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tres mil dozientos y zinquenta reales de vellón por la yerbas que este día se</w:t>
      </w:r>
      <w:r w:rsidR="00931BC5">
        <w:rPr>
          <w:i/>
          <w:iCs/>
        </w:rPr>
        <w:t xml:space="preserve"> </w:t>
      </w:r>
      <w:r w:rsidRPr="00931BC5">
        <w:rPr>
          <w:i/>
          <w:iCs/>
        </w:rPr>
        <w:t>le han rematado</w:t>
      </w:r>
      <w:r w:rsidR="00931BC5">
        <w:rPr>
          <w:i/>
          <w:iCs/>
        </w:rPr>
        <w:t>;</w:t>
      </w:r>
      <w:r w:rsidRPr="00931BC5">
        <w:rPr>
          <w:i/>
          <w:iCs/>
        </w:rPr>
        <w:t xml:space="preserve"> a saber las del millar de Valdeborrego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en dos mil reales de vellon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y </w:t>
      </w:r>
      <w:r w:rsidR="00931BC5">
        <w:rPr>
          <w:i/>
          <w:iCs/>
        </w:rPr>
        <w:t>l</w:t>
      </w:r>
      <w:r w:rsidRPr="00931BC5">
        <w:rPr>
          <w:i/>
          <w:iCs/>
        </w:rPr>
        <w:t xml:space="preserve">as de el </w:t>
      </w:r>
      <w:r w:rsidR="00931BC5">
        <w:rPr>
          <w:i/>
          <w:iCs/>
        </w:rPr>
        <w:t>C</w:t>
      </w:r>
      <w:r w:rsidRPr="00931BC5">
        <w:rPr>
          <w:i/>
          <w:iCs/>
        </w:rPr>
        <w:t xml:space="preserve">ampo de la </w:t>
      </w:r>
      <w:r w:rsidR="00931BC5">
        <w:rPr>
          <w:i/>
          <w:iCs/>
        </w:rPr>
        <w:t>E</w:t>
      </w:r>
      <w:r w:rsidRPr="00931BC5">
        <w:rPr>
          <w:i/>
          <w:iCs/>
        </w:rPr>
        <w:t xml:space="preserve">spada en mill dozientos y zinquenta. </w:t>
      </w:r>
    </w:p>
    <w:p w14:paraId="7CBC11AB" w14:textId="3CDAC5AF" w:rsidR="00D51137" w:rsidRPr="00931BC5" w:rsidRDefault="00173E12" w:rsidP="00931BC5">
      <w:pPr>
        <w:jc w:val="both"/>
        <w:rPr>
          <w:i/>
          <w:iCs/>
        </w:rPr>
      </w:pPr>
      <w:r w:rsidRPr="00931BC5">
        <w:rPr>
          <w:i/>
          <w:iCs/>
        </w:rPr>
        <w:t>En la villa de Alburquerque</w:t>
      </w:r>
      <w:r w:rsidR="00931BC5">
        <w:rPr>
          <w:i/>
          <w:iCs/>
        </w:rPr>
        <w:t>,</w:t>
      </w:r>
      <w:r w:rsidRPr="00931BC5">
        <w:rPr>
          <w:i/>
          <w:iCs/>
        </w:rPr>
        <w:t xml:space="preserve"> </w:t>
      </w:r>
      <w:r w:rsidR="006B460E" w:rsidRPr="00931BC5">
        <w:rPr>
          <w:i/>
          <w:iCs/>
        </w:rPr>
        <w:t>a diez y ocho  días del mes de octubre año de mil setezientos  sesentta y seis</w:t>
      </w:r>
      <w:r w:rsidR="00931BC5">
        <w:rPr>
          <w:i/>
          <w:iCs/>
        </w:rPr>
        <w:t>,</w:t>
      </w:r>
      <w:r w:rsidR="006B460E" w:rsidRPr="00931BC5">
        <w:rPr>
          <w:i/>
          <w:iCs/>
        </w:rPr>
        <w:t xml:space="preserve">  anttemí el infraescripto </w:t>
      </w:r>
      <w:r w:rsidR="00931BC5">
        <w:rPr>
          <w:i/>
          <w:iCs/>
        </w:rPr>
        <w:t>e</w:t>
      </w:r>
      <w:r w:rsidR="006B460E" w:rsidRPr="00931BC5">
        <w:rPr>
          <w:i/>
          <w:iCs/>
        </w:rPr>
        <w:t xml:space="preserve">scribano público y del Ayuntamiento de esta dicha villa y ante los testigos que abajo se hará </w:t>
      </w:r>
      <w:r w:rsidR="00931BC5">
        <w:rPr>
          <w:i/>
          <w:iCs/>
        </w:rPr>
        <w:t>mención,</w:t>
      </w:r>
      <w:r w:rsidR="006B460E" w:rsidRPr="00931BC5">
        <w:rPr>
          <w:i/>
          <w:iCs/>
        </w:rPr>
        <w:t xml:space="preserve"> fue presente </w:t>
      </w:r>
      <w:r w:rsidR="00931BC5">
        <w:rPr>
          <w:i/>
          <w:iCs/>
        </w:rPr>
        <w:t>Antonio</w:t>
      </w:r>
      <w:r w:rsidR="006B460E" w:rsidRPr="00931BC5">
        <w:rPr>
          <w:i/>
          <w:iCs/>
        </w:rPr>
        <w:t xml:space="preserve"> Pablo </w:t>
      </w:r>
      <w:r w:rsidR="00931BC5">
        <w:rPr>
          <w:i/>
          <w:iCs/>
        </w:rPr>
        <w:t>B</w:t>
      </w:r>
      <w:r w:rsidR="006B460E" w:rsidRPr="00931BC5">
        <w:rPr>
          <w:i/>
          <w:iCs/>
        </w:rPr>
        <w:t>lanco</w:t>
      </w:r>
      <w:r w:rsidR="00931BC5">
        <w:rPr>
          <w:i/>
          <w:iCs/>
        </w:rPr>
        <w:t>,</w:t>
      </w:r>
      <w:r w:rsidR="006B460E" w:rsidRPr="00931BC5">
        <w:rPr>
          <w:i/>
          <w:iCs/>
        </w:rPr>
        <w:t xml:space="preserve"> vezino de la villa de Canales</w:t>
      </w:r>
      <w:r w:rsidR="00931BC5">
        <w:rPr>
          <w:i/>
          <w:iCs/>
        </w:rPr>
        <w:t>,</w:t>
      </w:r>
      <w:r w:rsidR="006B460E" w:rsidRPr="00931BC5">
        <w:rPr>
          <w:i/>
          <w:iCs/>
        </w:rPr>
        <w:t xml:space="preserve"> y dijo que hallándose esta Ilustre Villa procediendo a la venta de sus yerbas para el presente yvernadero</w:t>
      </w:r>
      <w:r w:rsidR="00931BC5">
        <w:rPr>
          <w:i/>
          <w:iCs/>
        </w:rPr>
        <w:t>,</w:t>
      </w:r>
      <w:r w:rsidR="006B460E" w:rsidRPr="00931BC5">
        <w:rPr>
          <w:i/>
          <w:iCs/>
        </w:rPr>
        <w:t xml:space="preserve"> en birtud de reales facultades para el pago de su</w:t>
      </w:r>
      <w:r w:rsidR="00C93F97" w:rsidRPr="00931BC5">
        <w:rPr>
          <w:i/>
          <w:iCs/>
        </w:rPr>
        <w:t>s</w:t>
      </w:r>
      <w:r w:rsidR="006B460E" w:rsidRPr="00931BC5">
        <w:rPr>
          <w:i/>
          <w:iCs/>
        </w:rPr>
        <w:t xml:space="preserve"> </w:t>
      </w:r>
      <w:r w:rsidR="00D51137" w:rsidRPr="00931BC5">
        <w:rPr>
          <w:i/>
          <w:iCs/>
        </w:rPr>
        <w:t>acreedor</w:t>
      </w:r>
      <w:r w:rsidR="00C93F97" w:rsidRPr="00931BC5">
        <w:rPr>
          <w:i/>
          <w:iCs/>
        </w:rPr>
        <w:t>es</w:t>
      </w:r>
      <w:r w:rsidR="00D51137" w:rsidRPr="00931BC5">
        <w:rPr>
          <w:i/>
          <w:iCs/>
        </w:rPr>
        <w:t xml:space="preserve"> </w:t>
      </w:r>
      <w:r w:rsidR="00C93F97" w:rsidRPr="00931BC5">
        <w:rPr>
          <w:i/>
          <w:iCs/>
        </w:rPr>
        <w:t>sensualistas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</w:t>
      </w:r>
      <w:r w:rsidR="00D51137" w:rsidRPr="00931BC5">
        <w:rPr>
          <w:i/>
          <w:iCs/>
        </w:rPr>
        <w:t>el otorgantte</w:t>
      </w:r>
      <w:r w:rsidR="00931BC5">
        <w:rPr>
          <w:i/>
          <w:iCs/>
        </w:rPr>
        <w:t>,</w:t>
      </w:r>
      <w:r w:rsidR="00D51137" w:rsidRPr="00931BC5">
        <w:rPr>
          <w:i/>
          <w:iCs/>
        </w:rPr>
        <w:t xml:space="preserve"> como mayoral apoderado  de Don Francisco Benito y Santiesteban</w:t>
      </w:r>
      <w:r w:rsidR="00931BC5">
        <w:rPr>
          <w:i/>
          <w:iCs/>
        </w:rPr>
        <w:t>,</w:t>
      </w:r>
      <w:r w:rsidR="00D51137" w:rsidRPr="00931BC5">
        <w:rPr>
          <w:i/>
          <w:iCs/>
        </w:rPr>
        <w:t xml:space="preserve"> vezino y Rexidor </w:t>
      </w:r>
      <w:r w:rsidR="00931BC5">
        <w:rPr>
          <w:i/>
          <w:iCs/>
        </w:rPr>
        <w:t>P</w:t>
      </w:r>
      <w:r w:rsidR="00D51137" w:rsidRPr="00931BC5">
        <w:rPr>
          <w:i/>
          <w:iCs/>
        </w:rPr>
        <w:t>erpettuo de la ciudad de Logroño, ganadero transumantte y Hermano del Honrrado  Consejo de la Mestta</w:t>
      </w:r>
      <w:r w:rsidR="00931BC5">
        <w:rPr>
          <w:i/>
          <w:iCs/>
        </w:rPr>
        <w:t>,</w:t>
      </w:r>
      <w:r w:rsidR="00D51137" w:rsidRPr="00931BC5">
        <w:rPr>
          <w:i/>
          <w:iCs/>
        </w:rPr>
        <w:t xml:space="preserve"> hizo postura para el aprovechamiento de los ganados de dicho</w:t>
      </w:r>
      <w:r w:rsidR="00C93F97" w:rsidRPr="00931BC5">
        <w:rPr>
          <w:i/>
          <w:iCs/>
        </w:rPr>
        <w:t xml:space="preserve"> </w:t>
      </w:r>
      <w:r w:rsidR="00D51137" w:rsidRPr="00931BC5">
        <w:rPr>
          <w:i/>
          <w:iCs/>
        </w:rPr>
        <w:t>su</w:t>
      </w:r>
      <w:r w:rsidR="00C93F97" w:rsidRPr="00931BC5">
        <w:rPr>
          <w:i/>
          <w:iCs/>
        </w:rPr>
        <w:t xml:space="preserve"> </w:t>
      </w:r>
      <w:r w:rsidR="00D51137" w:rsidRPr="00931BC5">
        <w:rPr>
          <w:i/>
          <w:iCs/>
        </w:rPr>
        <w:t>amo en</w:t>
      </w:r>
      <w:r w:rsidR="00C93F97" w:rsidRPr="00931BC5">
        <w:rPr>
          <w:i/>
          <w:iCs/>
        </w:rPr>
        <w:t xml:space="preserve"> </w:t>
      </w:r>
      <w:r w:rsidR="00D51137" w:rsidRPr="00931BC5">
        <w:rPr>
          <w:i/>
          <w:iCs/>
        </w:rPr>
        <w:t xml:space="preserve">las </w:t>
      </w:r>
      <w:r w:rsidR="00C93F97" w:rsidRPr="00931BC5">
        <w:rPr>
          <w:i/>
          <w:iCs/>
        </w:rPr>
        <w:t>yerbas de el millar de Baldeborregos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en precio de dos mil reales de vellón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y en las de el millar de el Campo de la Espada en mil dozienttos y zinquentta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cuya postura le fu admittida. Se sacaron a el pregón y ultimamente se le rremataron en la forma ordinaria según todo se ajusta a los auttos que obran en el quaderno asiento de yerbas deestte año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en cuya virtud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desde luego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y por la presente</w:t>
      </w:r>
      <w:r w:rsidR="00931BC5">
        <w:rPr>
          <w:i/>
          <w:iCs/>
        </w:rPr>
        <w:t>,</w:t>
      </w:r>
      <w:r w:rsidR="00C93F97" w:rsidRPr="00931BC5">
        <w:rPr>
          <w:i/>
          <w:iCs/>
        </w:rPr>
        <w:t xml:space="preserve"> en aquella mejor via y forma</w:t>
      </w:r>
      <w:r w:rsidR="00931BC5">
        <w:rPr>
          <w:i/>
          <w:iCs/>
        </w:rPr>
        <w:t xml:space="preserve"> </w:t>
      </w:r>
      <w:r w:rsidR="00C93F97" w:rsidRPr="00931BC5">
        <w:rPr>
          <w:i/>
          <w:iCs/>
        </w:rPr>
        <w:t xml:space="preserve">que aya lugar por derecho </w:t>
      </w:r>
      <w:r w:rsidR="00AB5C85" w:rsidRPr="00931BC5">
        <w:rPr>
          <w:i/>
          <w:iCs/>
        </w:rPr>
        <w:t>y savidor del que le compette en este caso</w:t>
      </w:r>
      <w:r w:rsidR="00931BC5">
        <w:rPr>
          <w:i/>
          <w:iCs/>
        </w:rPr>
        <w:t>,</w:t>
      </w:r>
      <w:r w:rsidR="00AB5C85" w:rsidRPr="00931BC5">
        <w:rPr>
          <w:i/>
          <w:iCs/>
        </w:rPr>
        <w:t xml:space="preserve"> y</w:t>
      </w:r>
      <w:r w:rsidR="00931BC5">
        <w:rPr>
          <w:i/>
          <w:iCs/>
        </w:rPr>
        <w:t xml:space="preserve"> </w:t>
      </w:r>
      <w:r w:rsidR="00AB5C85" w:rsidRPr="00931BC5">
        <w:rPr>
          <w:i/>
          <w:iCs/>
        </w:rPr>
        <w:t>en virtud del poder que tiene de dicho su amo, otorga y conoze se obliga y le obliga</w:t>
      </w:r>
      <w:r w:rsidR="00931BC5">
        <w:rPr>
          <w:i/>
          <w:iCs/>
        </w:rPr>
        <w:t>,</w:t>
      </w:r>
      <w:r w:rsidR="00AB5C85" w:rsidRPr="00931BC5">
        <w:rPr>
          <w:i/>
          <w:iCs/>
        </w:rPr>
        <w:t xml:space="preserve"> en toda forma</w:t>
      </w:r>
      <w:r w:rsidR="00931BC5">
        <w:rPr>
          <w:i/>
          <w:iCs/>
        </w:rPr>
        <w:t>,</w:t>
      </w:r>
      <w:r w:rsidR="00AB5C85" w:rsidRPr="00931BC5">
        <w:rPr>
          <w:i/>
          <w:iCs/>
        </w:rPr>
        <w:t xml:space="preserve"> a dar y pagar a estta Ylustre Villa y en su </w:t>
      </w:r>
      <w:r w:rsidR="00931BC5">
        <w:rPr>
          <w:i/>
          <w:iCs/>
        </w:rPr>
        <w:t>defecto</w:t>
      </w:r>
      <w:r w:rsidR="00AB5C85" w:rsidRPr="00931BC5">
        <w:rPr>
          <w:i/>
          <w:iCs/>
        </w:rPr>
        <w:t xml:space="preserve"> a el depositario que es o fuese de sus propios</w:t>
      </w:r>
      <w:r w:rsidR="00931BC5">
        <w:rPr>
          <w:i/>
          <w:iCs/>
        </w:rPr>
        <w:t>,</w:t>
      </w:r>
      <w:r w:rsidR="00AB5C85" w:rsidRPr="00931BC5">
        <w:rPr>
          <w:i/>
          <w:iCs/>
        </w:rPr>
        <w:t xml:space="preserve"> lo</w:t>
      </w:r>
      <w:r w:rsidR="00931BC5">
        <w:rPr>
          <w:i/>
          <w:iCs/>
        </w:rPr>
        <w:t>s</w:t>
      </w:r>
      <w:r w:rsidR="00AB5C85" w:rsidRPr="00931BC5">
        <w:rPr>
          <w:i/>
          <w:iCs/>
        </w:rPr>
        <w:t xml:space="preserve"> expresados tres mil docientos  yzinquenta reales de vellon del precio de dar? Yerbas</w:t>
      </w:r>
      <w:r w:rsidR="00931BC5">
        <w:rPr>
          <w:i/>
          <w:iCs/>
        </w:rPr>
        <w:t>,</w:t>
      </w:r>
      <w:r w:rsidR="00AB5C85" w:rsidRPr="00931BC5">
        <w:rPr>
          <w:i/>
          <w:iCs/>
        </w:rPr>
        <w:t xml:space="preserve"> en especie de dinero</w:t>
      </w:r>
      <w:r w:rsidR="00931BC5">
        <w:rPr>
          <w:i/>
          <w:iCs/>
        </w:rPr>
        <w:t>,</w:t>
      </w:r>
      <w:r w:rsidR="00AB5C85" w:rsidRPr="00931BC5">
        <w:rPr>
          <w:i/>
          <w:iCs/>
        </w:rPr>
        <w:t xml:space="preserve"> y a el plazo acostumbrado que se entiende ser por </w:t>
      </w:r>
      <w:r w:rsidR="00E47B6E">
        <w:rPr>
          <w:i/>
          <w:iCs/>
        </w:rPr>
        <w:t>el</w:t>
      </w:r>
      <w:r w:rsidR="00AB5C85" w:rsidRPr="00931BC5">
        <w:rPr>
          <w:i/>
          <w:iCs/>
        </w:rPr>
        <w:t xml:space="preserve"> día veintte e cinco de marzo del año </w:t>
      </w:r>
      <w:r w:rsidR="00E47B6E" w:rsidRPr="00931BC5">
        <w:rPr>
          <w:i/>
          <w:iCs/>
        </w:rPr>
        <w:t>más</w:t>
      </w:r>
      <w:r w:rsidR="00AB5C85" w:rsidRPr="00931BC5">
        <w:rPr>
          <w:i/>
          <w:iCs/>
        </w:rPr>
        <w:t xml:space="preserve"> próximo venidero</w:t>
      </w:r>
      <w:r w:rsidR="00E47B6E">
        <w:rPr>
          <w:i/>
          <w:iCs/>
        </w:rPr>
        <w:t>,</w:t>
      </w:r>
      <w:r w:rsidR="00AB5C85" w:rsidRPr="00931BC5">
        <w:rPr>
          <w:i/>
          <w:iCs/>
        </w:rPr>
        <w:t xml:space="preserve"> so pena de execucion y costas de su cobranza</w:t>
      </w:r>
      <w:r w:rsidR="00E47B6E">
        <w:rPr>
          <w:i/>
          <w:iCs/>
        </w:rPr>
        <w:t>,</w:t>
      </w:r>
      <w:r w:rsidR="00AB5C85" w:rsidRPr="00931BC5">
        <w:rPr>
          <w:i/>
          <w:iCs/>
        </w:rPr>
        <w:t xml:space="preserve"> pa</w:t>
      </w:r>
      <w:r w:rsidR="00E47B6E">
        <w:rPr>
          <w:i/>
          <w:iCs/>
        </w:rPr>
        <w:t>r</w:t>
      </w:r>
      <w:r w:rsidR="00AB5C85" w:rsidRPr="00931BC5">
        <w:rPr>
          <w:i/>
          <w:iCs/>
        </w:rPr>
        <w:t xml:space="preserve">a lo que obliga </w:t>
      </w:r>
      <w:r w:rsidR="00A24222" w:rsidRPr="00931BC5">
        <w:rPr>
          <w:i/>
          <w:iCs/>
        </w:rPr>
        <w:t>su persona y especialmente los mismos ganados que los han de pastar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para  que deellos se embarguen  los que basten para el pago de lo principal y costas y se vendan en publica subastazion hasta que tenga efecto dicho cobro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a el cumplimiento de lo qual da  poder a los Juezes y Justicias de</w:t>
      </w:r>
      <w:r w:rsidR="00E47B6E">
        <w:rPr>
          <w:i/>
          <w:iCs/>
        </w:rPr>
        <w:t xml:space="preserve"> </w:t>
      </w:r>
      <w:r w:rsidR="00A24222" w:rsidRPr="00931BC5">
        <w:rPr>
          <w:i/>
          <w:iCs/>
        </w:rPr>
        <w:t>su Magestad que sean competentes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a cuya jurisdicción se somete y los somete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renuncia a sus propios fueros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leyes y derechos de su favor y a la general en forma con la que la prohíbe, en cuyo testimonio </w:t>
      </w:r>
      <w:r w:rsidR="00E47B6E">
        <w:rPr>
          <w:i/>
          <w:iCs/>
        </w:rPr>
        <w:t xml:space="preserve">así </w:t>
      </w:r>
      <w:r w:rsidR="00A24222" w:rsidRPr="00931BC5">
        <w:rPr>
          <w:i/>
          <w:iCs/>
        </w:rPr>
        <w:t>lo dijo y otorgó en esta dicha villa, fecha usupra, siendo testigo</w:t>
      </w:r>
      <w:r w:rsidR="00E47B6E">
        <w:rPr>
          <w:i/>
          <w:iCs/>
        </w:rPr>
        <w:t>s</w:t>
      </w:r>
      <w:r w:rsidR="00A24222" w:rsidRPr="00931BC5">
        <w:rPr>
          <w:i/>
          <w:iCs/>
        </w:rPr>
        <w:t xml:space="preserve"> Don Blas Sans de Lobera === Pedro Chrisologo Pardo y Francisco Garea, vezinos deesta villa === y a el otorgante quien yo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el escribano</w:t>
      </w:r>
      <w:r w:rsidR="00E47B6E">
        <w:rPr>
          <w:i/>
          <w:iCs/>
        </w:rPr>
        <w:t>,</w:t>
      </w:r>
      <w:r w:rsidR="00A24222" w:rsidRPr="00931BC5">
        <w:rPr>
          <w:i/>
          <w:iCs/>
        </w:rPr>
        <w:t xml:space="preserve"> doy  fee conosco lo firmo===</w:t>
      </w:r>
    </w:p>
    <w:p w14:paraId="17DFCA42" w14:textId="53709569" w:rsidR="00A24222" w:rsidRPr="00931BC5" w:rsidRDefault="00A24222" w:rsidP="00931BC5">
      <w:pPr>
        <w:jc w:val="both"/>
        <w:rPr>
          <w:i/>
          <w:iCs/>
        </w:rPr>
      </w:pPr>
      <w:r w:rsidRPr="00931BC5">
        <w:rPr>
          <w:i/>
          <w:iCs/>
        </w:rPr>
        <w:t>Antonio Pablo Blanco.</w:t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  <w:t>Anttemi</w:t>
      </w:r>
    </w:p>
    <w:p w14:paraId="28B5DAB5" w14:textId="5358AF94" w:rsidR="00A24222" w:rsidRDefault="00A24222" w:rsidP="00931BC5">
      <w:pPr>
        <w:jc w:val="both"/>
        <w:rPr>
          <w:i/>
          <w:iCs/>
        </w:rPr>
      </w:pP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</w:r>
      <w:r w:rsidRPr="00931BC5">
        <w:rPr>
          <w:i/>
          <w:iCs/>
        </w:rPr>
        <w:tab/>
        <w:t>Bisentte Pardo del Pilar.</w:t>
      </w:r>
    </w:p>
    <w:p w14:paraId="27625F76" w14:textId="77777777" w:rsidR="004016EB" w:rsidRDefault="004016EB" w:rsidP="00931BC5">
      <w:pPr>
        <w:jc w:val="both"/>
        <w:rPr>
          <w:i/>
          <w:iCs/>
        </w:rPr>
      </w:pPr>
    </w:p>
    <w:p w14:paraId="68B8487A" w14:textId="77777777" w:rsidR="004016EB" w:rsidRDefault="004016EB" w:rsidP="00931BC5">
      <w:pPr>
        <w:jc w:val="both"/>
        <w:rPr>
          <w:i/>
          <w:iCs/>
        </w:rPr>
      </w:pPr>
    </w:p>
    <w:p w14:paraId="6B5C35D5" w14:textId="77777777" w:rsidR="004016EB" w:rsidRDefault="004016EB" w:rsidP="004016EB">
      <w:pPr>
        <w:jc w:val="both"/>
      </w:pPr>
    </w:p>
    <w:p w14:paraId="4B8A2679" w14:textId="7F4D61C1" w:rsidR="004016EB" w:rsidRPr="00103DD9" w:rsidRDefault="004016EB" w:rsidP="004016EB">
      <w:pPr>
        <w:jc w:val="center"/>
      </w:pPr>
      <w:r w:rsidRPr="00103DD9">
        <w:t>AHPB, año 17</w:t>
      </w:r>
      <w:r>
        <w:t>66</w:t>
      </w:r>
      <w:r w:rsidRPr="00103DD9">
        <w:t xml:space="preserve">, escribano </w:t>
      </w:r>
      <w:r>
        <w:t>Vicente Pardo del Pilar</w:t>
      </w:r>
      <w:r w:rsidRPr="00103DD9">
        <w:t xml:space="preserve">, caja </w:t>
      </w:r>
      <w:r>
        <w:t>4836</w:t>
      </w:r>
      <w:r w:rsidRPr="00103DD9">
        <w:t>.</w:t>
      </w:r>
    </w:p>
    <w:p w14:paraId="17D8986C" w14:textId="77777777" w:rsidR="004016EB" w:rsidRPr="004016EB" w:rsidRDefault="004016EB" w:rsidP="004016EB">
      <w:pPr>
        <w:jc w:val="center"/>
      </w:pPr>
    </w:p>
    <w:sectPr w:rsidR="004016EB" w:rsidRPr="00401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5"/>
    <w:rsid w:val="00173E12"/>
    <w:rsid w:val="00306B75"/>
    <w:rsid w:val="004016EB"/>
    <w:rsid w:val="006B460E"/>
    <w:rsid w:val="00931BC5"/>
    <w:rsid w:val="00A24222"/>
    <w:rsid w:val="00AB5C85"/>
    <w:rsid w:val="00C93F97"/>
    <w:rsid w:val="00CE4A50"/>
    <w:rsid w:val="00D51137"/>
    <w:rsid w:val="00E47B6E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25D0"/>
  <w15:chartTrackingRefBased/>
  <w15:docId w15:val="{6BD97D81-3D76-4F3A-BAFF-D9CCECC9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2024-01-09T22:23:00Z</dcterms:created>
  <dcterms:modified xsi:type="dcterms:W3CDTF">2024-01-24T01:32:00Z</dcterms:modified>
</cp:coreProperties>
</file>