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1A033" w14:textId="1545B56C" w:rsidR="00C27186" w:rsidRPr="00C27186" w:rsidRDefault="00C27186" w:rsidP="00C27186">
      <w:pPr>
        <w:jc w:val="both"/>
        <w:rPr>
          <w:b/>
          <w:bCs/>
          <w:sz w:val="28"/>
          <w:szCs w:val="28"/>
        </w:rPr>
      </w:pPr>
      <w:r w:rsidRPr="00C27186">
        <w:rPr>
          <w:b/>
          <w:bCs/>
          <w:sz w:val="28"/>
          <w:szCs w:val="28"/>
        </w:rPr>
        <w:t>CAPÍTULO 5</w:t>
      </w:r>
      <w:r>
        <w:rPr>
          <w:b/>
          <w:bCs/>
          <w:sz w:val="28"/>
          <w:szCs w:val="28"/>
        </w:rPr>
        <w:t>.</w:t>
      </w:r>
      <w:r w:rsidRPr="00C27186">
        <w:rPr>
          <w:b/>
          <w:bCs/>
          <w:sz w:val="28"/>
          <w:szCs w:val="28"/>
        </w:rPr>
        <w:t xml:space="preserve"> API REST</w:t>
      </w:r>
    </w:p>
    <w:p w14:paraId="56FBCF85" w14:textId="77777777" w:rsidR="00C27186" w:rsidRPr="00C27186" w:rsidRDefault="00C27186" w:rsidP="00C27186">
      <w:pPr>
        <w:jc w:val="both"/>
        <w:rPr>
          <w:b/>
          <w:bCs/>
          <w:sz w:val="28"/>
          <w:szCs w:val="28"/>
        </w:rPr>
      </w:pPr>
      <w:r w:rsidRPr="00C27186">
        <w:rPr>
          <w:b/>
          <w:bCs/>
          <w:sz w:val="28"/>
          <w:szCs w:val="28"/>
        </w:rPr>
        <w:t>5.1 Introducción</w:t>
      </w:r>
    </w:p>
    <w:p w14:paraId="1554F90F" w14:textId="608BDFE7" w:rsidR="00C27186" w:rsidRPr="00C27186" w:rsidRDefault="00C27186" w:rsidP="00C27186">
      <w:pPr>
        <w:jc w:val="both"/>
      </w:pPr>
      <w:r w:rsidRPr="00C27186">
        <w:t xml:space="preserve">La API REST constituye el mecanismo de comunicación entre el Frontend y el Backend de </w:t>
      </w:r>
      <w:r w:rsidRPr="00C27186">
        <w:rPr>
          <w:b/>
          <w:bCs/>
        </w:rPr>
        <w:t>YENJO 1.0.</w:t>
      </w:r>
      <w:r w:rsidRPr="00C27186">
        <w:t xml:space="preserve"> Su función dentro de la arquitectura es recibir las solicitudes provenientes de la aplicación, dirigirlas hacia los componentes correspondientes del Backend y retornar las respuestas generadas durante el procesamiento. Esta organización permite mantener una separación entre la interfaz de usuario, la lógica del Backend y la gestión de los datos.</w:t>
      </w:r>
    </w:p>
    <w:p w14:paraId="77E382D2" w14:textId="08621C86" w:rsidR="00C27186" w:rsidRPr="00C27186" w:rsidRDefault="00C27186" w:rsidP="00C27186">
      <w:pPr>
        <w:jc w:val="both"/>
      </w:pPr>
      <w:r w:rsidRPr="00C27186">
        <w:t xml:space="preserve">De acuerdo con la arquitectura definida para </w:t>
      </w:r>
      <w:r w:rsidRPr="00C27186">
        <w:rPr>
          <w:b/>
          <w:bCs/>
        </w:rPr>
        <w:t>YENJO 1.0</w:t>
      </w:r>
      <w:r w:rsidRPr="00C27186">
        <w:t xml:space="preserve">, el Frontend no realiza consultas directas a la base de datos MySQL, sino que utiliza la API REST como mecanismo de comunicación con el Backend. Dentro de este flujo participan los componentes </w:t>
      </w:r>
      <w:r w:rsidRPr="00C27186">
        <w:rPr>
          <w:b/>
          <w:bCs/>
        </w:rPr>
        <w:t>Controllers, Services, Models, Middleware y Config</w:t>
      </w:r>
      <w:r w:rsidRPr="00C27186">
        <w:t xml:space="preserve">, cada uno con responsabilidades específicas. </w:t>
      </w:r>
    </w:p>
    <w:p w14:paraId="6E1EB257" w14:textId="4F151A99" w:rsidR="00C27186" w:rsidRPr="00C27186" w:rsidRDefault="00C27186" w:rsidP="00C27186">
      <w:pPr>
        <w:jc w:val="both"/>
      </w:pPr>
      <w:r w:rsidRPr="00C27186">
        <w:t xml:space="preserve">En esta etapa de implementación se inicia la construcción física de la API REST mediante el directorio </w:t>
      </w:r>
      <w:r w:rsidRPr="00C27186">
        <w:rPr>
          <w:b/>
          <w:bCs/>
        </w:rPr>
        <w:t>backend/api/.</w:t>
      </w:r>
      <w:r w:rsidRPr="00C27186">
        <w:t xml:space="preserve"> El Plan General establece para esta actividad la implementación progresiva de los endpoints correspondientes a autenticación, usuarios, servicios, disponibilidad, citas, pagos y dashboard. </w:t>
      </w:r>
    </w:p>
    <w:p w14:paraId="2AAC9DC8" w14:textId="77777777" w:rsidR="00C27186" w:rsidRPr="00C27186" w:rsidRDefault="00C27186" w:rsidP="00C27186">
      <w:pPr>
        <w:jc w:val="both"/>
      </w:pPr>
      <w:r w:rsidRPr="00C27186">
        <w:t>Como primer resultado funcional se implementó un punto de entrada de la API mediante el archivo:</w:t>
      </w:r>
    </w:p>
    <w:p w14:paraId="3B2DC3F8" w14:textId="77777777" w:rsidR="00C27186" w:rsidRPr="00C27186" w:rsidRDefault="00C27186" w:rsidP="008E2270">
      <w:pPr>
        <w:spacing w:after="0"/>
        <w:ind w:left="708"/>
        <w:jc w:val="both"/>
        <w:rPr>
          <w:b/>
          <w:bCs/>
        </w:rPr>
      </w:pPr>
      <w:r w:rsidRPr="00C27186">
        <w:rPr>
          <w:b/>
          <w:bCs/>
        </w:rPr>
        <w:t>backend/</w:t>
      </w:r>
    </w:p>
    <w:p w14:paraId="65C3D16A" w14:textId="77777777" w:rsidR="00C27186" w:rsidRPr="00C27186" w:rsidRDefault="00C27186" w:rsidP="008E2270">
      <w:pPr>
        <w:spacing w:after="0"/>
        <w:ind w:left="708"/>
        <w:jc w:val="both"/>
        <w:rPr>
          <w:b/>
          <w:bCs/>
        </w:rPr>
      </w:pPr>
      <w:r w:rsidRPr="00C27186">
        <w:rPr>
          <w:b/>
          <w:bCs/>
        </w:rPr>
        <w:t>└── api/</w:t>
      </w:r>
    </w:p>
    <w:p w14:paraId="2445C4EC" w14:textId="77777777" w:rsidR="00C27186" w:rsidRPr="00C27186" w:rsidRDefault="00C27186" w:rsidP="008E2270">
      <w:pPr>
        <w:ind w:left="708"/>
        <w:jc w:val="both"/>
        <w:rPr>
          <w:b/>
          <w:bCs/>
        </w:rPr>
      </w:pPr>
      <w:r w:rsidRPr="00C27186">
        <w:rPr>
          <w:b/>
          <w:bCs/>
        </w:rPr>
        <w:t xml:space="preserve">    └── index.php</w:t>
      </w:r>
    </w:p>
    <w:p w14:paraId="23A05D6A" w14:textId="77777777" w:rsidR="00C27186" w:rsidRPr="00C27186" w:rsidRDefault="00C27186" w:rsidP="008E2270">
      <w:pPr>
        <w:jc w:val="both"/>
      </w:pPr>
      <w:r w:rsidRPr="00C27186">
        <w:t xml:space="preserve">Este archivo permite realizar una primera comprobación de funcionamiento de la API REST y establece la base sobre la cual posteriormente se incorporarán los diferentes recursos y endpoints de </w:t>
      </w:r>
      <w:r w:rsidRPr="00C27186">
        <w:rPr>
          <w:b/>
          <w:bCs/>
        </w:rPr>
        <w:t>YENJO 1.0.</w:t>
      </w:r>
    </w:p>
    <w:p w14:paraId="5A2C7084" w14:textId="6C2F225F" w:rsidR="00C27186" w:rsidRPr="00C27186" w:rsidRDefault="00296567" w:rsidP="00296567">
      <w:pPr>
        <w:spacing w:after="0"/>
        <w:jc w:val="both"/>
        <w:rPr>
          <w:b/>
          <w:bCs/>
        </w:rPr>
      </w:pPr>
      <w:r>
        <w:rPr>
          <w:b/>
          <w:bCs/>
        </w:rPr>
        <w:t xml:space="preserve">5.1.1 </w:t>
      </w:r>
      <w:r w:rsidR="00C27186" w:rsidRPr="00C27186">
        <w:rPr>
          <w:b/>
          <w:bCs/>
        </w:rPr>
        <w:t>Resultado inicial</w:t>
      </w:r>
    </w:p>
    <w:p w14:paraId="75E55CF4" w14:textId="4850B5AC" w:rsidR="00C27186" w:rsidRDefault="00C27186" w:rsidP="00296567">
      <w:pPr>
        <w:jc w:val="both"/>
      </w:pPr>
      <w:r w:rsidRPr="00C27186">
        <w:t>La API REST cuenta actualmente con un punto de entrada funcional que responde mediante formato JSON, permitiendo comprobar que Apache puede ejecutar correctamente el código PHP ubicado en el Backend.</w:t>
      </w:r>
    </w:p>
    <w:p w14:paraId="0A4A99EC" w14:textId="77777777" w:rsidR="00296567" w:rsidRPr="00296567" w:rsidRDefault="00296567" w:rsidP="00296567">
      <w:pPr>
        <w:jc w:val="both"/>
        <w:rPr>
          <w:b/>
          <w:bCs/>
          <w:sz w:val="28"/>
          <w:szCs w:val="28"/>
        </w:rPr>
      </w:pPr>
      <w:r w:rsidRPr="00296567">
        <w:rPr>
          <w:b/>
          <w:bCs/>
          <w:sz w:val="28"/>
          <w:szCs w:val="28"/>
        </w:rPr>
        <w:t>5.2 Arquitectura de la API REST</w:t>
      </w:r>
    </w:p>
    <w:p w14:paraId="6AFFB9D7" w14:textId="6C91E935" w:rsidR="00296567" w:rsidRPr="00296567" w:rsidRDefault="00296567" w:rsidP="00296567">
      <w:pPr>
        <w:jc w:val="both"/>
      </w:pPr>
      <w:r w:rsidRPr="00296567">
        <w:t xml:space="preserve">La arquitectura de la API REST de </w:t>
      </w:r>
      <w:r w:rsidRPr="00296567">
        <w:rPr>
          <w:b/>
          <w:bCs/>
        </w:rPr>
        <w:t>YENJO 1.0</w:t>
      </w:r>
      <w:r w:rsidRPr="00296567">
        <w:t xml:space="preserve"> se establece como el mecanismo de comunicación entre el Frontend y los componentes internos del Backend. Esta organización mantiene la separación de responsabilidades definida durante la Fase 2 y permite que las solicitudes sean procesadas progresivamente hasta llegar a la capa de datos. </w:t>
      </w:r>
    </w:p>
    <w:p w14:paraId="51FFA5AF" w14:textId="77777777" w:rsidR="00EA3642" w:rsidRDefault="00EA3642" w:rsidP="00296567">
      <w:pPr>
        <w:jc w:val="both"/>
      </w:pPr>
    </w:p>
    <w:p w14:paraId="7F25C29D" w14:textId="77777777" w:rsidR="00EA3642" w:rsidRDefault="00EA3642" w:rsidP="00296567">
      <w:pPr>
        <w:jc w:val="both"/>
      </w:pPr>
    </w:p>
    <w:p w14:paraId="58639A63" w14:textId="77777777" w:rsidR="00EA3642" w:rsidRDefault="00EA3642" w:rsidP="00296567">
      <w:pPr>
        <w:jc w:val="both"/>
      </w:pPr>
    </w:p>
    <w:p w14:paraId="690B201D" w14:textId="77777777" w:rsidR="00EA3642" w:rsidRPr="006620FE" w:rsidRDefault="00EA3642" w:rsidP="00296567">
      <w:pPr>
        <w:jc w:val="both"/>
      </w:pPr>
    </w:p>
    <w:p w14:paraId="6F895567" w14:textId="0E3FAD33" w:rsidR="00296567" w:rsidRPr="00296567" w:rsidRDefault="0068102A" w:rsidP="00296567">
      <w:pPr>
        <w:jc w:val="both"/>
        <w:rPr>
          <w:rFonts w:ascii="Arial Black" w:hAnsi="Arial Black"/>
          <w:sz w:val="20"/>
          <w:szCs w:val="20"/>
        </w:rPr>
      </w:pPr>
      <w:r w:rsidRPr="0068102A">
        <w:rPr>
          <w:rFonts w:ascii="Arial Black" w:hAnsi="Arial Black"/>
          <w:noProof/>
          <w:sz w:val="20"/>
          <w:szCs w:val="20"/>
        </w:rPr>
        <w:lastRenderedPageBreak/>
        <w:drawing>
          <wp:anchor distT="0" distB="0" distL="114300" distR="114300" simplePos="0" relativeHeight="251658240" behindDoc="1" locked="0" layoutInCell="1" allowOverlap="1" wp14:anchorId="365EF9E1" wp14:editId="47584937">
            <wp:simplePos x="0" y="0"/>
            <wp:positionH relativeFrom="column">
              <wp:posOffset>1691640</wp:posOffset>
            </wp:positionH>
            <wp:positionV relativeFrom="paragraph">
              <wp:posOffset>205105</wp:posOffset>
            </wp:positionV>
            <wp:extent cx="2114550" cy="30861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7" cstate="print">
                      <a:extLst>
                        <a:ext uri="{28A0092B-C50C-407E-A947-70E740481C1C}">
                          <a14:useLocalDpi xmlns:a14="http://schemas.microsoft.com/office/drawing/2010/main" val="0"/>
                        </a:ext>
                      </a:extLst>
                    </a:blip>
                    <a:srcRect l="12709" r="13043"/>
                    <a:stretch/>
                  </pic:blipFill>
                  <pic:spPr bwMode="auto">
                    <a:xfrm>
                      <a:off x="0" y="0"/>
                      <a:ext cx="2114550"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241247169"/>
      <w:r w:rsidRPr="0068102A">
        <w:rPr>
          <w:rFonts w:ascii="Arial Black" w:hAnsi="Arial Black"/>
          <w:sz w:val="20"/>
          <w:szCs w:val="20"/>
        </w:rPr>
        <w:t>Figura 5.1 F</w:t>
      </w:r>
      <w:r w:rsidR="00296567" w:rsidRPr="00296567">
        <w:rPr>
          <w:rFonts w:ascii="Arial Black" w:hAnsi="Arial Black"/>
          <w:sz w:val="20"/>
          <w:szCs w:val="20"/>
        </w:rPr>
        <w:t xml:space="preserve">lujo principal de procesamiento definido para </w:t>
      </w:r>
      <w:r w:rsidR="00296567" w:rsidRPr="00296567">
        <w:rPr>
          <w:rFonts w:ascii="Arial Black" w:hAnsi="Arial Black"/>
          <w:b/>
          <w:bCs/>
          <w:sz w:val="20"/>
          <w:szCs w:val="20"/>
        </w:rPr>
        <w:t>YENJO 1.0</w:t>
      </w:r>
      <w:bookmarkEnd w:id="0"/>
    </w:p>
    <w:p w14:paraId="12009A5F" w14:textId="64070FBC" w:rsidR="0068102A" w:rsidRDefault="0068102A" w:rsidP="00296567">
      <w:pPr>
        <w:jc w:val="both"/>
      </w:pPr>
    </w:p>
    <w:p w14:paraId="0CB46BE5" w14:textId="77777777" w:rsidR="0068102A" w:rsidRDefault="0068102A" w:rsidP="00296567">
      <w:pPr>
        <w:jc w:val="both"/>
      </w:pPr>
    </w:p>
    <w:p w14:paraId="764656A1" w14:textId="77777777" w:rsidR="0068102A" w:rsidRDefault="0068102A" w:rsidP="00296567">
      <w:pPr>
        <w:jc w:val="both"/>
      </w:pPr>
    </w:p>
    <w:p w14:paraId="6C21CBC8" w14:textId="77777777" w:rsidR="0068102A" w:rsidRDefault="0068102A" w:rsidP="00296567">
      <w:pPr>
        <w:jc w:val="both"/>
      </w:pPr>
    </w:p>
    <w:p w14:paraId="25B70AA3" w14:textId="77777777" w:rsidR="0068102A" w:rsidRDefault="0068102A" w:rsidP="00296567">
      <w:pPr>
        <w:jc w:val="both"/>
      </w:pPr>
    </w:p>
    <w:p w14:paraId="343CBB45" w14:textId="77777777" w:rsidR="0068102A" w:rsidRDefault="0068102A" w:rsidP="00296567">
      <w:pPr>
        <w:jc w:val="both"/>
      </w:pPr>
    </w:p>
    <w:p w14:paraId="3FE4B6B3" w14:textId="77777777" w:rsidR="0068102A" w:rsidRDefault="0068102A" w:rsidP="00296567">
      <w:pPr>
        <w:jc w:val="both"/>
      </w:pPr>
    </w:p>
    <w:p w14:paraId="29500C7F" w14:textId="77777777" w:rsidR="0068102A" w:rsidRDefault="0068102A" w:rsidP="00296567">
      <w:pPr>
        <w:jc w:val="both"/>
      </w:pPr>
    </w:p>
    <w:p w14:paraId="2C6CC24E" w14:textId="77777777" w:rsidR="0068102A" w:rsidRDefault="0068102A" w:rsidP="00296567">
      <w:pPr>
        <w:jc w:val="both"/>
      </w:pPr>
    </w:p>
    <w:p w14:paraId="01D30721" w14:textId="77777777" w:rsidR="0068102A" w:rsidRDefault="0068102A" w:rsidP="00296567">
      <w:pPr>
        <w:jc w:val="both"/>
      </w:pPr>
    </w:p>
    <w:p w14:paraId="0062F39F" w14:textId="77777777" w:rsidR="0068102A" w:rsidRDefault="0068102A" w:rsidP="00296567">
      <w:pPr>
        <w:jc w:val="both"/>
      </w:pPr>
    </w:p>
    <w:p w14:paraId="7D3F9AA1" w14:textId="17C51FD5" w:rsidR="00296567" w:rsidRPr="00296567" w:rsidRDefault="00296567" w:rsidP="00296567">
      <w:pPr>
        <w:jc w:val="both"/>
      </w:pPr>
      <w:r w:rsidRPr="00296567">
        <w:t>Cada componente cumple una responsabilidad dentro del proceso:</w:t>
      </w:r>
    </w:p>
    <w:p w14:paraId="0C1BFCAA" w14:textId="77777777" w:rsidR="00296567" w:rsidRPr="00296567" w:rsidRDefault="00296567" w:rsidP="002C1FBB">
      <w:pPr>
        <w:pStyle w:val="Prrafodelista"/>
        <w:numPr>
          <w:ilvl w:val="0"/>
          <w:numId w:val="3"/>
        </w:numPr>
        <w:jc w:val="both"/>
      </w:pPr>
      <w:r w:rsidRPr="002C1FBB">
        <w:rPr>
          <w:b/>
          <w:bCs/>
        </w:rPr>
        <w:t>Frontend:</w:t>
      </w:r>
      <w:r w:rsidRPr="00296567">
        <w:t xml:space="preserve"> presenta la interfaz de </w:t>
      </w:r>
      <w:r w:rsidRPr="002C1FBB">
        <w:rPr>
          <w:b/>
          <w:bCs/>
        </w:rPr>
        <w:t>YENJO 1.0</w:t>
      </w:r>
      <w:r w:rsidRPr="00296567">
        <w:t xml:space="preserve"> y genera las solicitudes de las funcionalidades.</w:t>
      </w:r>
    </w:p>
    <w:p w14:paraId="28B8C812" w14:textId="77777777" w:rsidR="00296567" w:rsidRPr="00296567" w:rsidRDefault="00296567" w:rsidP="002C1FBB">
      <w:pPr>
        <w:pStyle w:val="Prrafodelista"/>
        <w:numPr>
          <w:ilvl w:val="0"/>
          <w:numId w:val="3"/>
        </w:numPr>
        <w:jc w:val="both"/>
      </w:pPr>
      <w:r w:rsidRPr="002C1FBB">
        <w:rPr>
          <w:b/>
          <w:bCs/>
        </w:rPr>
        <w:t>API REST:</w:t>
      </w:r>
      <w:r w:rsidRPr="00296567">
        <w:t xml:space="preserve"> recibe las solicitudes provenientes del Frontend y las dirige hacia los componentes correspondientes.</w:t>
      </w:r>
    </w:p>
    <w:p w14:paraId="53E02ADC" w14:textId="77777777" w:rsidR="00296567" w:rsidRPr="00296567" w:rsidRDefault="00296567" w:rsidP="002C1FBB">
      <w:pPr>
        <w:pStyle w:val="Prrafodelista"/>
        <w:numPr>
          <w:ilvl w:val="0"/>
          <w:numId w:val="3"/>
        </w:numPr>
        <w:jc w:val="both"/>
      </w:pPr>
      <w:r w:rsidRPr="002C1FBB">
        <w:rPr>
          <w:b/>
          <w:bCs/>
        </w:rPr>
        <w:t>Controllers:</w:t>
      </w:r>
      <w:r w:rsidRPr="00296567">
        <w:t xml:space="preserve"> reciben y gestionan las solicitudes relacionadas con las funcionalidades del sistema.</w:t>
      </w:r>
    </w:p>
    <w:p w14:paraId="59D92F55" w14:textId="77777777" w:rsidR="00296567" w:rsidRPr="00296567" w:rsidRDefault="00296567" w:rsidP="002C1FBB">
      <w:pPr>
        <w:pStyle w:val="Prrafodelista"/>
        <w:numPr>
          <w:ilvl w:val="0"/>
          <w:numId w:val="3"/>
        </w:numPr>
        <w:jc w:val="both"/>
      </w:pPr>
      <w:r w:rsidRPr="002C1FBB">
        <w:rPr>
          <w:b/>
          <w:bCs/>
        </w:rPr>
        <w:t>Services:</w:t>
      </w:r>
      <w:r w:rsidRPr="00296567">
        <w:t xml:space="preserve"> gestionan la lógica de las operaciones y coordinan las acciones necesarias.</w:t>
      </w:r>
    </w:p>
    <w:p w14:paraId="7BF9C1EB" w14:textId="77777777" w:rsidR="00296567" w:rsidRPr="00296567" w:rsidRDefault="00296567" w:rsidP="002C1FBB">
      <w:pPr>
        <w:pStyle w:val="Prrafodelista"/>
        <w:numPr>
          <w:ilvl w:val="0"/>
          <w:numId w:val="3"/>
        </w:numPr>
        <w:jc w:val="both"/>
      </w:pPr>
      <w:r w:rsidRPr="002C1FBB">
        <w:rPr>
          <w:b/>
          <w:bCs/>
        </w:rPr>
        <w:t>Models:</w:t>
      </w:r>
      <w:r w:rsidRPr="00296567">
        <w:t xml:space="preserve"> representan y gestionan las operaciones relacionadas con la información del sistema.</w:t>
      </w:r>
    </w:p>
    <w:p w14:paraId="37913FBF" w14:textId="430FBDA3" w:rsidR="00296567" w:rsidRPr="00296567" w:rsidRDefault="00296567" w:rsidP="002C1FBB">
      <w:pPr>
        <w:pStyle w:val="Prrafodelista"/>
        <w:numPr>
          <w:ilvl w:val="0"/>
          <w:numId w:val="3"/>
        </w:numPr>
        <w:jc w:val="both"/>
      </w:pPr>
      <w:r w:rsidRPr="002C1FBB">
        <w:rPr>
          <w:b/>
          <w:bCs/>
        </w:rPr>
        <w:t>MySQL:</w:t>
      </w:r>
      <w:r w:rsidRPr="00296567">
        <w:t xml:space="preserve"> proporciona el almacenamiento y persistencia de los datos. </w:t>
      </w:r>
    </w:p>
    <w:p w14:paraId="5A47411A" w14:textId="07CCAC8A" w:rsidR="00296567" w:rsidRPr="00296567" w:rsidRDefault="00296567" w:rsidP="00296567">
      <w:pPr>
        <w:jc w:val="both"/>
      </w:pPr>
      <w:r w:rsidRPr="00296567">
        <w:t xml:space="preserve">Adicionalmente, la arquitectura contempla los componentes </w:t>
      </w:r>
      <w:r w:rsidRPr="00296567">
        <w:rPr>
          <w:b/>
          <w:bCs/>
        </w:rPr>
        <w:t>Middleware</w:t>
      </w:r>
      <w:r w:rsidRPr="00296567">
        <w:t xml:space="preserve"> y </w:t>
      </w:r>
      <w:r w:rsidRPr="00296567">
        <w:rPr>
          <w:b/>
          <w:bCs/>
        </w:rPr>
        <w:t>Config</w:t>
      </w:r>
      <w:r w:rsidRPr="00296567">
        <w:t xml:space="preserve"> como elementos de apoyo. Middleware interviene transversalmente en el procesamiento de las solicitudes para aplicar controles relacionados con autenticación, sesiones, validaciones y acceso, mientras que Config centraliza la configuración necesaria para el funcionamiento del Backend y la conexión con MySQL. </w:t>
      </w:r>
    </w:p>
    <w:p w14:paraId="7A995D8E" w14:textId="77777777" w:rsidR="00296567" w:rsidRPr="00296567" w:rsidRDefault="00296567" w:rsidP="00F0347C">
      <w:pPr>
        <w:spacing w:after="0"/>
        <w:jc w:val="both"/>
        <w:rPr>
          <w:b/>
          <w:bCs/>
        </w:rPr>
      </w:pPr>
      <w:r w:rsidRPr="00296567">
        <w:rPr>
          <w:b/>
          <w:bCs/>
        </w:rPr>
        <w:t>5.2.1 Flujo de comunicación</w:t>
      </w:r>
    </w:p>
    <w:p w14:paraId="68A70BFE" w14:textId="32FB1205" w:rsidR="00296567" w:rsidRPr="00296567" w:rsidRDefault="00296567" w:rsidP="00F0347C">
      <w:pPr>
        <w:spacing w:after="0"/>
        <w:jc w:val="both"/>
      </w:pPr>
      <w:r w:rsidRPr="00296567">
        <w:t xml:space="preserve">Cuando un usuario interactúa con el Frontend de </w:t>
      </w:r>
      <w:r w:rsidRPr="00296567">
        <w:rPr>
          <w:b/>
          <w:bCs/>
        </w:rPr>
        <w:t>YENJO 1.0</w:t>
      </w:r>
      <w:r w:rsidRPr="00296567">
        <w:t xml:space="preserve">, la solicitud no se dirige directamente hacia MySQL. El Frontend utiliza la API REST como punto de comunicación con el Backend. La API recibe la solicitud y la dirige hacia los Controllers correspondientes, que coordinan el procesamiento mediante Services y Models hasta llegar a la base de datos cuando la operación requiere consultar o modificar información. </w:t>
      </w:r>
    </w:p>
    <w:p w14:paraId="44E45974" w14:textId="77777777" w:rsidR="002C1FBB" w:rsidRDefault="002C1FBB" w:rsidP="00296567">
      <w:pPr>
        <w:jc w:val="both"/>
      </w:pPr>
    </w:p>
    <w:p w14:paraId="485E554E" w14:textId="77777777" w:rsidR="00F0347C" w:rsidRDefault="00F0347C" w:rsidP="00296567">
      <w:pPr>
        <w:jc w:val="both"/>
      </w:pPr>
    </w:p>
    <w:p w14:paraId="6B83EF67" w14:textId="6E66E3AB" w:rsidR="00296567" w:rsidRPr="00296567" w:rsidRDefault="003046CD" w:rsidP="00296567">
      <w:pPr>
        <w:jc w:val="both"/>
        <w:rPr>
          <w:rFonts w:ascii="Arial Black" w:hAnsi="Arial Black"/>
          <w:sz w:val="20"/>
          <w:szCs w:val="20"/>
        </w:rPr>
      </w:pPr>
      <w:r>
        <w:rPr>
          <w:noProof/>
        </w:rPr>
        <w:lastRenderedPageBreak/>
        <w:drawing>
          <wp:anchor distT="0" distB="0" distL="114300" distR="114300" simplePos="0" relativeHeight="251659264" behindDoc="1" locked="0" layoutInCell="1" allowOverlap="1" wp14:anchorId="31C1AEE2" wp14:editId="40DA9A60">
            <wp:simplePos x="0" y="0"/>
            <wp:positionH relativeFrom="column">
              <wp:posOffset>1758314</wp:posOffset>
            </wp:positionH>
            <wp:positionV relativeFrom="paragraph">
              <wp:posOffset>195580</wp:posOffset>
            </wp:positionV>
            <wp:extent cx="2295525" cy="365760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16826" r="6665"/>
                    <a:stretch/>
                  </pic:blipFill>
                  <pic:spPr bwMode="auto">
                    <a:xfrm>
                      <a:off x="0" y="0"/>
                      <a:ext cx="2295525"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347C" w:rsidRPr="00F0347C">
        <w:rPr>
          <w:rFonts w:ascii="Arial Black" w:hAnsi="Arial Black"/>
          <w:sz w:val="20"/>
          <w:szCs w:val="20"/>
        </w:rPr>
        <w:t>Figura 5.2 Flujo de la arquitectura</w:t>
      </w:r>
    </w:p>
    <w:p w14:paraId="7C3C8D22" w14:textId="4DCDE213" w:rsidR="00F0347C" w:rsidRDefault="00F0347C" w:rsidP="00296567">
      <w:pPr>
        <w:jc w:val="both"/>
      </w:pPr>
    </w:p>
    <w:p w14:paraId="120290AF" w14:textId="77777777" w:rsidR="00F0347C" w:rsidRDefault="00F0347C" w:rsidP="00296567">
      <w:pPr>
        <w:jc w:val="both"/>
      </w:pPr>
    </w:p>
    <w:p w14:paraId="36581D0B" w14:textId="77777777" w:rsidR="00F0347C" w:rsidRDefault="00F0347C" w:rsidP="00296567">
      <w:pPr>
        <w:jc w:val="both"/>
      </w:pPr>
    </w:p>
    <w:p w14:paraId="71CEAC51" w14:textId="77777777" w:rsidR="00F0347C" w:rsidRDefault="00F0347C" w:rsidP="00296567">
      <w:pPr>
        <w:jc w:val="both"/>
      </w:pPr>
    </w:p>
    <w:p w14:paraId="713E464E" w14:textId="77777777" w:rsidR="00F0347C" w:rsidRDefault="00F0347C" w:rsidP="00296567">
      <w:pPr>
        <w:jc w:val="both"/>
      </w:pPr>
    </w:p>
    <w:p w14:paraId="370F3105" w14:textId="77777777" w:rsidR="00F0347C" w:rsidRDefault="00F0347C" w:rsidP="00296567">
      <w:pPr>
        <w:jc w:val="both"/>
      </w:pPr>
    </w:p>
    <w:p w14:paraId="759F046C" w14:textId="77777777" w:rsidR="00F0347C" w:rsidRDefault="00F0347C" w:rsidP="00296567">
      <w:pPr>
        <w:jc w:val="both"/>
      </w:pPr>
    </w:p>
    <w:p w14:paraId="062689F0" w14:textId="77777777" w:rsidR="00F0347C" w:rsidRDefault="00F0347C" w:rsidP="00296567">
      <w:pPr>
        <w:jc w:val="both"/>
      </w:pPr>
    </w:p>
    <w:p w14:paraId="3320624F" w14:textId="77777777" w:rsidR="00F0347C" w:rsidRDefault="00F0347C" w:rsidP="00296567">
      <w:pPr>
        <w:jc w:val="both"/>
      </w:pPr>
    </w:p>
    <w:p w14:paraId="4936D3D6" w14:textId="77777777" w:rsidR="00F0347C" w:rsidRDefault="00F0347C" w:rsidP="00296567">
      <w:pPr>
        <w:jc w:val="both"/>
      </w:pPr>
    </w:p>
    <w:p w14:paraId="0A6815F0" w14:textId="77777777" w:rsidR="00F0347C" w:rsidRDefault="00F0347C" w:rsidP="00296567">
      <w:pPr>
        <w:jc w:val="both"/>
      </w:pPr>
    </w:p>
    <w:p w14:paraId="662F2910" w14:textId="77777777" w:rsidR="00F0347C" w:rsidRDefault="00F0347C" w:rsidP="00296567">
      <w:pPr>
        <w:jc w:val="both"/>
      </w:pPr>
    </w:p>
    <w:p w14:paraId="57E85A3C" w14:textId="77777777" w:rsidR="00F0347C" w:rsidRDefault="00F0347C" w:rsidP="00296567">
      <w:pPr>
        <w:jc w:val="both"/>
      </w:pPr>
    </w:p>
    <w:p w14:paraId="61E38753" w14:textId="3A472F24" w:rsidR="00296567" w:rsidRPr="00296567" w:rsidRDefault="00296567" w:rsidP="00296567">
      <w:pPr>
        <w:jc w:val="both"/>
      </w:pPr>
      <w:r w:rsidRPr="00296567">
        <w:t>Esta estructura permite mantener una separación clara entre presentación, comunicación, procesamiento, gestión de información y persistencia de datos.</w:t>
      </w:r>
    </w:p>
    <w:p w14:paraId="70CB5BCF" w14:textId="77777777" w:rsidR="00296567" w:rsidRPr="00296567" w:rsidRDefault="00296567" w:rsidP="00AD53F3">
      <w:pPr>
        <w:spacing w:after="0"/>
        <w:jc w:val="both"/>
        <w:rPr>
          <w:b/>
          <w:bCs/>
        </w:rPr>
      </w:pPr>
      <w:r w:rsidRPr="00296567">
        <w:rPr>
          <w:b/>
          <w:bCs/>
        </w:rPr>
        <w:t>5.2.2 Correspondencia con la implementación</w:t>
      </w:r>
    </w:p>
    <w:p w14:paraId="448DFA2D" w14:textId="62C5FFDD" w:rsidR="00296567" w:rsidRPr="00296567" w:rsidRDefault="00296567" w:rsidP="00AD53F3">
      <w:pPr>
        <w:jc w:val="both"/>
        <w:rPr>
          <w:b/>
          <w:bCs/>
        </w:rPr>
      </w:pPr>
      <w:r w:rsidRPr="00296567">
        <w:t xml:space="preserve">La arquitectura definida previamente ya establecía el directorio </w:t>
      </w:r>
      <w:r w:rsidRPr="00296567">
        <w:rPr>
          <w:b/>
          <w:bCs/>
        </w:rPr>
        <w:t>api/</w:t>
      </w:r>
      <w:r w:rsidRPr="00296567">
        <w:t xml:space="preserve"> como el espacio destinado a los recursos mediante los cuales el Backend expondrá los servicios de la API REST. Durante la implementación de la Fase 3, esta estructura comenzó a materializarse mediante el archivo </w:t>
      </w:r>
      <w:r w:rsidRPr="00296567">
        <w:rPr>
          <w:b/>
          <w:bCs/>
        </w:rPr>
        <w:t>backend/api/index.php.</w:t>
      </w:r>
    </w:p>
    <w:p w14:paraId="01E77143" w14:textId="77777777" w:rsidR="00B570E1" w:rsidRPr="00B570E1" w:rsidRDefault="00B570E1" w:rsidP="00B570E1">
      <w:pPr>
        <w:jc w:val="both"/>
        <w:rPr>
          <w:b/>
          <w:bCs/>
          <w:sz w:val="28"/>
          <w:szCs w:val="28"/>
        </w:rPr>
      </w:pPr>
      <w:r w:rsidRPr="00B570E1">
        <w:rPr>
          <w:b/>
          <w:bCs/>
          <w:sz w:val="28"/>
          <w:szCs w:val="28"/>
        </w:rPr>
        <w:t>5.3 Implementación del punto de entrada de la API REST</w:t>
      </w:r>
    </w:p>
    <w:p w14:paraId="7CB5FBB6" w14:textId="77777777" w:rsidR="00B570E1" w:rsidRPr="00B570E1" w:rsidRDefault="00B570E1" w:rsidP="00B570E1">
      <w:pPr>
        <w:spacing w:after="0"/>
        <w:jc w:val="both"/>
        <w:rPr>
          <w:b/>
          <w:bCs/>
        </w:rPr>
      </w:pPr>
      <w:r w:rsidRPr="00B570E1">
        <w:rPr>
          <w:b/>
          <w:bCs/>
        </w:rPr>
        <w:t>5.3.1 Archivo principal de la API</w:t>
      </w:r>
    </w:p>
    <w:p w14:paraId="6C8673AB" w14:textId="77777777" w:rsidR="00B570E1" w:rsidRPr="00B570E1" w:rsidRDefault="00B570E1" w:rsidP="00B570E1">
      <w:pPr>
        <w:jc w:val="both"/>
      </w:pPr>
      <w:r w:rsidRPr="00B570E1">
        <w:t>Se creó el archivo:</w:t>
      </w:r>
    </w:p>
    <w:p w14:paraId="7D105F61" w14:textId="77777777" w:rsidR="00B570E1" w:rsidRPr="00B570E1" w:rsidRDefault="00B570E1" w:rsidP="00B570E1">
      <w:pPr>
        <w:spacing w:after="0"/>
        <w:ind w:left="708"/>
        <w:jc w:val="both"/>
        <w:rPr>
          <w:b/>
          <w:bCs/>
        </w:rPr>
      </w:pPr>
      <w:r w:rsidRPr="00B570E1">
        <w:rPr>
          <w:b/>
          <w:bCs/>
        </w:rPr>
        <w:t>backend/</w:t>
      </w:r>
    </w:p>
    <w:p w14:paraId="7827FA9B" w14:textId="77777777" w:rsidR="00B570E1" w:rsidRPr="00B570E1" w:rsidRDefault="00B570E1" w:rsidP="00B570E1">
      <w:pPr>
        <w:spacing w:after="0"/>
        <w:ind w:left="708"/>
        <w:jc w:val="both"/>
        <w:rPr>
          <w:b/>
          <w:bCs/>
        </w:rPr>
      </w:pPr>
      <w:r w:rsidRPr="00B570E1">
        <w:rPr>
          <w:b/>
          <w:bCs/>
        </w:rPr>
        <w:t>└── api/</w:t>
      </w:r>
    </w:p>
    <w:p w14:paraId="30C5FB94" w14:textId="77777777" w:rsidR="00B570E1" w:rsidRPr="00B570E1" w:rsidRDefault="00B570E1" w:rsidP="00B570E1">
      <w:pPr>
        <w:ind w:left="708"/>
        <w:jc w:val="both"/>
        <w:rPr>
          <w:b/>
          <w:bCs/>
        </w:rPr>
      </w:pPr>
      <w:r w:rsidRPr="00B570E1">
        <w:rPr>
          <w:b/>
          <w:bCs/>
        </w:rPr>
        <w:t xml:space="preserve">    └── index.php</w:t>
      </w:r>
    </w:p>
    <w:p w14:paraId="36512C91" w14:textId="77777777" w:rsidR="00B570E1" w:rsidRPr="00B570E1" w:rsidRDefault="00B570E1" w:rsidP="00B570E1">
      <w:pPr>
        <w:jc w:val="both"/>
      </w:pPr>
      <w:r w:rsidRPr="00B570E1">
        <w:t xml:space="preserve">Este archivo constituye el </w:t>
      </w:r>
      <w:r w:rsidRPr="00B570E1">
        <w:rPr>
          <w:b/>
          <w:bCs/>
        </w:rPr>
        <w:t>punto de entrada inicial de la API REST de YENJO 1.0</w:t>
      </w:r>
      <w:r w:rsidRPr="00B570E1">
        <w:t xml:space="preserve">. Su función en esta primera implementación es recibir la solicitud realizada al endpoint y devolver una respuesta en formato </w:t>
      </w:r>
      <w:r w:rsidRPr="00B570E1">
        <w:rPr>
          <w:b/>
          <w:bCs/>
        </w:rPr>
        <w:t>JSON</w:t>
      </w:r>
      <w:r w:rsidRPr="00B570E1">
        <w:t>.</w:t>
      </w:r>
    </w:p>
    <w:p w14:paraId="0C3B8A1C" w14:textId="77777777" w:rsidR="00B570E1" w:rsidRDefault="00B570E1" w:rsidP="00B570E1">
      <w:pPr>
        <w:jc w:val="both"/>
      </w:pPr>
    </w:p>
    <w:p w14:paraId="776402EC" w14:textId="77777777" w:rsidR="00B570E1" w:rsidRDefault="00B570E1" w:rsidP="00B570E1">
      <w:pPr>
        <w:jc w:val="both"/>
      </w:pPr>
    </w:p>
    <w:p w14:paraId="63277B4F" w14:textId="632E0433" w:rsidR="00B570E1" w:rsidRPr="00B570E1" w:rsidRDefault="00B570E1" w:rsidP="00B570E1">
      <w:pPr>
        <w:jc w:val="both"/>
      </w:pPr>
      <w:r w:rsidRPr="00B570E1">
        <w:lastRenderedPageBreak/>
        <w:t>El código implementado es:</w:t>
      </w:r>
    </w:p>
    <w:p w14:paraId="643B6974" w14:textId="1F1D7651" w:rsidR="00B570E1" w:rsidRPr="00B570E1" w:rsidRDefault="00B570E1" w:rsidP="005723E2">
      <w:pPr>
        <w:spacing w:after="0"/>
        <w:jc w:val="both"/>
        <w:rPr>
          <w:b/>
          <w:bCs/>
        </w:rPr>
      </w:pPr>
      <w:r w:rsidRPr="00B570E1">
        <w:rPr>
          <w:b/>
          <w:bCs/>
        </w:rPr>
        <w:t>&lt;?php</w:t>
      </w:r>
    </w:p>
    <w:p w14:paraId="5D7E10C7" w14:textId="0BB0F7C2" w:rsidR="00B570E1" w:rsidRPr="00B570E1" w:rsidRDefault="00B570E1" w:rsidP="005723E2">
      <w:pPr>
        <w:spacing w:after="0"/>
        <w:jc w:val="both"/>
        <w:rPr>
          <w:b/>
          <w:bCs/>
        </w:rPr>
      </w:pPr>
      <w:proofErr w:type="gramStart"/>
      <w:r w:rsidRPr="00B570E1">
        <w:rPr>
          <w:b/>
          <w:bCs/>
        </w:rPr>
        <w:t>header(</w:t>
      </w:r>
      <w:proofErr w:type="gramEnd"/>
      <w:r w:rsidRPr="00B570E1">
        <w:rPr>
          <w:b/>
          <w:bCs/>
        </w:rPr>
        <w:t>'Content-Type: application/json; charset=utf-8');</w:t>
      </w:r>
    </w:p>
    <w:p w14:paraId="48568C77" w14:textId="77777777" w:rsidR="00B570E1" w:rsidRPr="00B570E1" w:rsidRDefault="00B570E1" w:rsidP="005723E2">
      <w:pPr>
        <w:spacing w:after="0"/>
        <w:jc w:val="both"/>
        <w:rPr>
          <w:b/>
          <w:bCs/>
        </w:rPr>
      </w:pPr>
      <w:r w:rsidRPr="00B570E1">
        <w:rPr>
          <w:b/>
          <w:bCs/>
        </w:rPr>
        <w:t>echo json_</w:t>
      </w:r>
      <w:proofErr w:type="gramStart"/>
      <w:r w:rsidRPr="00B570E1">
        <w:rPr>
          <w:b/>
          <w:bCs/>
        </w:rPr>
        <w:t>encode(</w:t>
      </w:r>
      <w:proofErr w:type="gramEnd"/>
      <w:r w:rsidRPr="00B570E1">
        <w:rPr>
          <w:b/>
          <w:bCs/>
        </w:rPr>
        <w:t>[</w:t>
      </w:r>
    </w:p>
    <w:p w14:paraId="3B5799D5" w14:textId="77777777" w:rsidR="00B570E1" w:rsidRPr="00B570E1" w:rsidRDefault="00B570E1" w:rsidP="005723E2">
      <w:pPr>
        <w:spacing w:after="0"/>
        <w:jc w:val="both"/>
        <w:rPr>
          <w:b/>
          <w:bCs/>
        </w:rPr>
      </w:pPr>
      <w:r w:rsidRPr="00B570E1">
        <w:rPr>
          <w:b/>
          <w:bCs/>
        </w:rPr>
        <w:t xml:space="preserve">    'mensaje' =&gt; 'API REST de YENJO 1.0 funcionando correctamente'</w:t>
      </w:r>
    </w:p>
    <w:p w14:paraId="2AB549BC" w14:textId="77777777" w:rsidR="00B570E1" w:rsidRPr="00B570E1" w:rsidRDefault="00B570E1" w:rsidP="005723E2">
      <w:pPr>
        <w:jc w:val="both"/>
        <w:rPr>
          <w:b/>
          <w:bCs/>
        </w:rPr>
      </w:pPr>
      <w:r w:rsidRPr="00B570E1">
        <w:rPr>
          <w:b/>
          <w:bCs/>
        </w:rPr>
        <w:t>]);</w:t>
      </w:r>
    </w:p>
    <w:p w14:paraId="07DA8479" w14:textId="77777777" w:rsidR="00B570E1" w:rsidRPr="00B570E1" w:rsidRDefault="00B570E1" w:rsidP="005723E2">
      <w:pPr>
        <w:spacing w:after="0"/>
        <w:jc w:val="both"/>
        <w:rPr>
          <w:b/>
          <w:bCs/>
        </w:rPr>
      </w:pPr>
      <w:r w:rsidRPr="00B570E1">
        <w:rPr>
          <w:b/>
          <w:bCs/>
        </w:rPr>
        <w:t>5.3.2 Configuración de la respuesta</w:t>
      </w:r>
    </w:p>
    <w:p w14:paraId="6518BAE5" w14:textId="77777777" w:rsidR="00B570E1" w:rsidRPr="00B570E1" w:rsidRDefault="00B570E1" w:rsidP="005723E2">
      <w:pPr>
        <w:jc w:val="both"/>
      </w:pPr>
      <w:r w:rsidRPr="00B570E1">
        <w:t>La instrucción:</w:t>
      </w:r>
    </w:p>
    <w:p w14:paraId="00C6D217" w14:textId="77777777" w:rsidR="00B570E1" w:rsidRPr="00B570E1" w:rsidRDefault="00B570E1" w:rsidP="005723E2">
      <w:pPr>
        <w:jc w:val="both"/>
        <w:rPr>
          <w:b/>
          <w:bCs/>
        </w:rPr>
      </w:pPr>
      <w:proofErr w:type="gramStart"/>
      <w:r w:rsidRPr="00B570E1">
        <w:rPr>
          <w:b/>
          <w:bCs/>
        </w:rPr>
        <w:t>header(</w:t>
      </w:r>
      <w:proofErr w:type="gramEnd"/>
      <w:r w:rsidRPr="00B570E1">
        <w:rPr>
          <w:b/>
          <w:bCs/>
        </w:rPr>
        <w:t>'Content-Type: application/json; charset=utf-8');</w:t>
      </w:r>
    </w:p>
    <w:p w14:paraId="6676693C" w14:textId="77777777" w:rsidR="00B570E1" w:rsidRPr="00B570E1" w:rsidRDefault="00B570E1" w:rsidP="00B570E1">
      <w:pPr>
        <w:jc w:val="both"/>
      </w:pPr>
      <w:r w:rsidRPr="00B570E1">
        <w:t xml:space="preserve">establece que la respuesta generada por el servidor será interpretada como contenido </w:t>
      </w:r>
      <w:r w:rsidRPr="00B570E1">
        <w:rPr>
          <w:b/>
          <w:bCs/>
        </w:rPr>
        <w:t>JSON</w:t>
      </w:r>
      <w:r w:rsidRPr="00B570E1">
        <w:t xml:space="preserve"> y utilizará codificación UTF-8.</w:t>
      </w:r>
    </w:p>
    <w:p w14:paraId="67B01B6E" w14:textId="77777777" w:rsidR="00B570E1" w:rsidRPr="00B570E1" w:rsidRDefault="00B570E1" w:rsidP="00B570E1">
      <w:pPr>
        <w:jc w:val="both"/>
      </w:pPr>
      <w:r w:rsidRPr="00B570E1">
        <w:t>Posteriormente, mediante:</w:t>
      </w:r>
    </w:p>
    <w:p w14:paraId="6A194132" w14:textId="77777777" w:rsidR="00B570E1" w:rsidRPr="00B570E1" w:rsidRDefault="00B570E1" w:rsidP="00482495">
      <w:pPr>
        <w:spacing w:after="0"/>
        <w:jc w:val="both"/>
        <w:rPr>
          <w:b/>
          <w:bCs/>
        </w:rPr>
      </w:pPr>
      <w:r w:rsidRPr="00B570E1">
        <w:rPr>
          <w:b/>
          <w:bCs/>
        </w:rPr>
        <w:t>echo json_</w:t>
      </w:r>
      <w:proofErr w:type="gramStart"/>
      <w:r w:rsidRPr="00B570E1">
        <w:rPr>
          <w:b/>
          <w:bCs/>
        </w:rPr>
        <w:t>encode(</w:t>
      </w:r>
      <w:proofErr w:type="gramEnd"/>
      <w:r w:rsidRPr="00B570E1">
        <w:rPr>
          <w:b/>
          <w:bCs/>
        </w:rPr>
        <w:t>[</w:t>
      </w:r>
    </w:p>
    <w:p w14:paraId="65E70D21" w14:textId="77777777" w:rsidR="00B570E1" w:rsidRPr="00B570E1" w:rsidRDefault="00B570E1" w:rsidP="00482495">
      <w:pPr>
        <w:spacing w:after="0"/>
        <w:jc w:val="both"/>
        <w:rPr>
          <w:b/>
          <w:bCs/>
        </w:rPr>
      </w:pPr>
      <w:r w:rsidRPr="00B570E1">
        <w:rPr>
          <w:b/>
          <w:bCs/>
        </w:rPr>
        <w:t xml:space="preserve">    'mensaje' =&gt; 'API REST de YENJO 1.0 funcionando correctamente'</w:t>
      </w:r>
    </w:p>
    <w:p w14:paraId="6BEF8F64" w14:textId="77777777" w:rsidR="00B570E1" w:rsidRPr="00B570E1" w:rsidRDefault="00B570E1" w:rsidP="00482495">
      <w:pPr>
        <w:jc w:val="both"/>
        <w:rPr>
          <w:b/>
          <w:bCs/>
        </w:rPr>
      </w:pPr>
      <w:r w:rsidRPr="00B570E1">
        <w:rPr>
          <w:b/>
          <w:bCs/>
        </w:rPr>
        <w:t>]);</w:t>
      </w:r>
    </w:p>
    <w:p w14:paraId="605CD873" w14:textId="77777777" w:rsidR="00B570E1" w:rsidRPr="00B570E1" w:rsidRDefault="00B570E1" w:rsidP="00482495">
      <w:pPr>
        <w:jc w:val="both"/>
      </w:pPr>
      <w:r w:rsidRPr="00B570E1">
        <w:t>se construye y envía una respuesta JSON al cliente.</w:t>
      </w:r>
    </w:p>
    <w:p w14:paraId="64E8ADFC" w14:textId="77777777" w:rsidR="00B570E1" w:rsidRPr="00B570E1" w:rsidRDefault="00B570E1" w:rsidP="00B570E1">
      <w:pPr>
        <w:jc w:val="both"/>
      </w:pPr>
      <w:r w:rsidRPr="00B570E1">
        <w:t>El resultado obtenido mediante el navegador fue:</w:t>
      </w:r>
    </w:p>
    <w:p w14:paraId="4D678033" w14:textId="77777777" w:rsidR="00B570E1" w:rsidRPr="00B570E1" w:rsidRDefault="00B570E1" w:rsidP="00B570E1">
      <w:pPr>
        <w:jc w:val="both"/>
        <w:rPr>
          <w:b/>
          <w:bCs/>
        </w:rPr>
      </w:pPr>
      <w:r w:rsidRPr="00B570E1">
        <w:rPr>
          <w:b/>
          <w:bCs/>
        </w:rPr>
        <w:t>{"mensaje":"API REST de YENJO 1.0 funcionando correctamente"}</w:t>
      </w:r>
    </w:p>
    <w:p w14:paraId="16AE14B3" w14:textId="77777777" w:rsidR="00B570E1" w:rsidRPr="00B570E1" w:rsidRDefault="00B570E1" w:rsidP="00814D78">
      <w:pPr>
        <w:spacing w:after="0"/>
        <w:jc w:val="both"/>
        <w:rPr>
          <w:b/>
          <w:bCs/>
        </w:rPr>
      </w:pPr>
      <w:r w:rsidRPr="00B570E1">
        <w:rPr>
          <w:b/>
          <w:bCs/>
        </w:rPr>
        <w:t>5.3.3 Endpoint inicial</w:t>
      </w:r>
    </w:p>
    <w:p w14:paraId="2F5CC748" w14:textId="77777777" w:rsidR="00B570E1" w:rsidRPr="00B570E1" w:rsidRDefault="00B570E1" w:rsidP="00814D78">
      <w:pPr>
        <w:jc w:val="both"/>
      </w:pPr>
      <w:r w:rsidRPr="00B570E1">
        <w:t>El punto de acceso utilizado para realizar la prueba fue:</w:t>
      </w:r>
    </w:p>
    <w:p w14:paraId="1555EE19" w14:textId="77777777" w:rsidR="00B570E1" w:rsidRPr="00B570E1" w:rsidRDefault="00B570E1" w:rsidP="00814D78">
      <w:pPr>
        <w:jc w:val="both"/>
        <w:rPr>
          <w:b/>
          <w:bCs/>
        </w:rPr>
      </w:pPr>
      <w:r w:rsidRPr="00B570E1">
        <w:rPr>
          <w:b/>
          <w:bCs/>
        </w:rPr>
        <w:t>http://localhost/YENJO-1.0/backend/api/index.php</w:t>
      </w:r>
    </w:p>
    <w:p w14:paraId="1C9BFFDD" w14:textId="77777777" w:rsidR="00B570E1" w:rsidRPr="00B570E1" w:rsidRDefault="00B570E1" w:rsidP="00B570E1">
      <w:pPr>
        <w:jc w:val="both"/>
      </w:pPr>
      <w:r w:rsidRPr="00B570E1">
        <w:t>La prueba permitió comprobar que Apache está procesando correctamente el archivo PHP y que el endpoint responde con información en formato JSON.</w:t>
      </w:r>
    </w:p>
    <w:p w14:paraId="7550334C" w14:textId="4F8E0DB3" w:rsidR="009145B6" w:rsidRPr="009145B6" w:rsidRDefault="009145B6" w:rsidP="00814D78">
      <w:pPr>
        <w:spacing w:after="0"/>
        <w:jc w:val="both"/>
        <w:rPr>
          <w:rFonts w:ascii="Arial Black" w:hAnsi="Arial Black"/>
          <w:b/>
          <w:bCs/>
          <w:sz w:val="20"/>
          <w:szCs w:val="20"/>
        </w:rPr>
      </w:pPr>
      <w:r w:rsidRPr="009145B6">
        <w:rPr>
          <w:rFonts w:ascii="Arial Black" w:hAnsi="Arial Black"/>
          <w:b/>
          <w:bCs/>
          <w:sz w:val="20"/>
          <w:szCs w:val="20"/>
        </w:rPr>
        <w:t>Figura 5.3 Prueba del endpoint inicial de la API REST de YENJO 1.0</w:t>
      </w:r>
    </w:p>
    <w:p w14:paraId="710E173C" w14:textId="5FBC8217" w:rsidR="009145B6" w:rsidRDefault="009145B6" w:rsidP="00814D78">
      <w:pPr>
        <w:spacing w:after="0"/>
        <w:jc w:val="both"/>
        <w:rPr>
          <w:b/>
          <w:bCs/>
        </w:rPr>
      </w:pPr>
      <w:r>
        <w:rPr>
          <w:b/>
          <w:bCs/>
          <w:noProof/>
        </w:rPr>
        <w:drawing>
          <wp:anchor distT="0" distB="0" distL="114300" distR="114300" simplePos="0" relativeHeight="251660288" behindDoc="1" locked="0" layoutInCell="1" allowOverlap="1" wp14:anchorId="5EE030C4" wp14:editId="3155118D">
            <wp:simplePos x="0" y="0"/>
            <wp:positionH relativeFrom="column">
              <wp:posOffset>-3810</wp:posOffset>
            </wp:positionH>
            <wp:positionV relativeFrom="paragraph">
              <wp:posOffset>11430</wp:posOffset>
            </wp:positionV>
            <wp:extent cx="5572125" cy="1304925"/>
            <wp:effectExtent l="0" t="0" r="9525"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572125" cy="1304925"/>
                    </a:xfrm>
                    <a:prstGeom prst="rect">
                      <a:avLst/>
                    </a:prstGeom>
                  </pic:spPr>
                </pic:pic>
              </a:graphicData>
            </a:graphic>
            <wp14:sizeRelH relativeFrom="margin">
              <wp14:pctWidth>0</wp14:pctWidth>
            </wp14:sizeRelH>
            <wp14:sizeRelV relativeFrom="margin">
              <wp14:pctHeight>0</wp14:pctHeight>
            </wp14:sizeRelV>
          </wp:anchor>
        </w:drawing>
      </w:r>
    </w:p>
    <w:p w14:paraId="0764E25F" w14:textId="77777777" w:rsidR="009145B6" w:rsidRDefault="009145B6" w:rsidP="00814D78">
      <w:pPr>
        <w:spacing w:after="0"/>
        <w:jc w:val="both"/>
        <w:rPr>
          <w:b/>
          <w:bCs/>
        </w:rPr>
      </w:pPr>
    </w:p>
    <w:p w14:paraId="5BDB1131" w14:textId="77777777" w:rsidR="009145B6" w:rsidRDefault="009145B6" w:rsidP="00814D78">
      <w:pPr>
        <w:spacing w:after="0"/>
        <w:jc w:val="both"/>
        <w:rPr>
          <w:b/>
          <w:bCs/>
        </w:rPr>
      </w:pPr>
    </w:p>
    <w:p w14:paraId="7B7C5DAB" w14:textId="77777777" w:rsidR="009145B6" w:rsidRDefault="009145B6" w:rsidP="00814D78">
      <w:pPr>
        <w:spacing w:after="0"/>
        <w:jc w:val="both"/>
        <w:rPr>
          <w:b/>
          <w:bCs/>
        </w:rPr>
      </w:pPr>
    </w:p>
    <w:p w14:paraId="5A85FA0A" w14:textId="77777777" w:rsidR="009145B6" w:rsidRDefault="009145B6" w:rsidP="00814D78">
      <w:pPr>
        <w:spacing w:after="0"/>
        <w:jc w:val="both"/>
        <w:rPr>
          <w:b/>
          <w:bCs/>
        </w:rPr>
      </w:pPr>
    </w:p>
    <w:p w14:paraId="13B60DFA" w14:textId="77777777" w:rsidR="009145B6" w:rsidRDefault="009145B6" w:rsidP="00814D78">
      <w:pPr>
        <w:spacing w:after="0"/>
        <w:jc w:val="both"/>
        <w:rPr>
          <w:b/>
          <w:bCs/>
        </w:rPr>
      </w:pPr>
    </w:p>
    <w:p w14:paraId="03C8E444" w14:textId="77777777" w:rsidR="009145B6" w:rsidRDefault="009145B6" w:rsidP="00814D78">
      <w:pPr>
        <w:spacing w:after="0"/>
        <w:jc w:val="both"/>
        <w:rPr>
          <w:b/>
          <w:bCs/>
        </w:rPr>
      </w:pPr>
    </w:p>
    <w:p w14:paraId="3F2E78A8" w14:textId="77777777" w:rsidR="009145B6" w:rsidRDefault="009145B6" w:rsidP="00814D78">
      <w:pPr>
        <w:spacing w:after="0"/>
        <w:jc w:val="both"/>
        <w:rPr>
          <w:b/>
          <w:bCs/>
        </w:rPr>
      </w:pPr>
    </w:p>
    <w:p w14:paraId="27B37F67" w14:textId="74D79C9F" w:rsidR="00B570E1" w:rsidRPr="00B570E1" w:rsidRDefault="00B570E1" w:rsidP="00814D78">
      <w:pPr>
        <w:spacing w:after="0"/>
        <w:jc w:val="both"/>
        <w:rPr>
          <w:b/>
          <w:bCs/>
        </w:rPr>
      </w:pPr>
      <w:r w:rsidRPr="00B570E1">
        <w:rPr>
          <w:b/>
          <w:bCs/>
        </w:rPr>
        <w:t>5.3.4 Resultado de la implementación</w:t>
      </w:r>
    </w:p>
    <w:p w14:paraId="167AED75" w14:textId="7C035A81" w:rsidR="00B570E1" w:rsidRPr="00B570E1" w:rsidRDefault="00B570E1" w:rsidP="00CA3B1F">
      <w:pPr>
        <w:jc w:val="both"/>
      </w:pPr>
      <w:r w:rsidRPr="00B570E1">
        <w:t xml:space="preserve">La implementación inicial permitió establecer la base funcional de la API REST de </w:t>
      </w:r>
      <w:r w:rsidRPr="00B570E1">
        <w:rPr>
          <w:b/>
          <w:bCs/>
        </w:rPr>
        <w:t>YENJO 1.0</w:t>
      </w:r>
      <w:r w:rsidRPr="00B570E1">
        <w:t>.</w:t>
      </w:r>
      <w:r w:rsidR="00814D78">
        <w:t xml:space="preserve">                 </w:t>
      </w:r>
      <w:r w:rsidRPr="00B570E1">
        <w:t xml:space="preserve">En esta etapa, el endpoint funciona como </w:t>
      </w:r>
      <w:r w:rsidRPr="00B570E1">
        <w:rPr>
          <w:b/>
          <w:bCs/>
        </w:rPr>
        <w:t>punto de entrada y prueba inicial</w:t>
      </w:r>
      <w:r w:rsidRPr="00B570E1">
        <w:t>. Las operaciones específicas relacionadas con usuarios, citas, servicios, pagos y demás componentes serán incorporadas posteriormente mediante controladores, servicios y modelos.</w:t>
      </w:r>
    </w:p>
    <w:p w14:paraId="0DBEA00E" w14:textId="4CBD13ED" w:rsidR="00600E63" w:rsidRPr="00600E63" w:rsidRDefault="00600E63" w:rsidP="00600E63">
      <w:pPr>
        <w:jc w:val="both"/>
        <w:rPr>
          <w:b/>
          <w:bCs/>
          <w:sz w:val="28"/>
          <w:szCs w:val="28"/>
        </w:rPr>
      </w:pPr>
      <w:r w:rsidRPr="00600E63">
        <w:rPr>
          <w:b/>
          <w:bCs/>
          <w:sz w:val="28"/>
          <w:szCs w:val="28"/>
        </w:rPr>
        <w:lastRenderedPageBreak/>
        <w:t>5.4 Definición de los endpoints de YENJO 1.0</w:t>
      </w:r>
    </w:p>
    <w:p w14:paraId="650EDF13" w14:textId="7A76F3E8" w:rsidR="00600E63" w:rsidRPr="00600E63" w:rsidRDefault="00600E63" w:rsidP="00600E63">
      <w:pPr>
        <w:jc w:val="both"/>
        <w:rPr>
          <w:b/>
          <w:bCs/>
        </w:rPr>
      </w:pPr>
      <w:r w:rsidRPr="00600E63">
        <w:t xml:space="preserve">Una vez implementado y comprobado el punto de entrada inicial de la API REST, se establece la organización de los endpoints que permitirán posteriormente acceder a las funcionalidades principales de </w:t>
      </w:r>
      <w:r w:rsidRPr="00600E63">
        <w:rPr>
          <w:b/>
          <w:bCs/>
        </w:rPr>
        <w:t>YENJO 1.0.</w:t>
      </w:r>
    </w:p>
    <w:p w14:paraId="0690B944" w14:textId="5AD18B4E" w:rsidR="00600E63" w:rsidRPr="00600E63" w:rsidRDefault="00600E63" w:rsidP="00600E63">
      <w:pPr>
        <w:jc w:val="both"/>
      </w:pPr>
      <w:r w:rsidRPr="00600E63">
        <w:t>Los endpoints representan los puntos de acceso mediante los cuales el Frontend podrá realizar solicitudes al Backend para gestionar la información del sistema.</w:t>
      </w:r>
    </w:p>
    <w:p w14:paraId="7920259D" w14:textId="5FF76166" w:rsidR="00600E63" w:rsidRDefault="00600E63" w:rsidP="00600E63">
      <w:pPr>
        <w:jc w:val="both"/>
      </w:pPr>
      <w:r w:rsidRPr="00600E63">
        <w:t>La organización inicial contempla los siguientes grupos funcionales:</w:t>
      </w:r>
    </w:p>
    <w:p w14:paraId="2FB21C0E" w14:textId="6D1CE976" w:rsidR="00600E63" w:rsidRPr="00600E63" w:rsidRDefault="00600E63" w:rsidP="00600E63">
      <w:pPr>
        <w:jc w:val="both"/>
        <w:rPr>
          <w:rFonts w:ascii="Arial Black" w:hAnsi="Arial Black"/>
          <w:sz w:val="20"/>
          <w:szCs w:val="20"/>
        </w:rPr>
      </w:pPr>
      <w:r w:rsidRPr="00600E63">
        <w:rPr>
          <w:noProof/>
        </w:rPr>
        <w:drawing>
          <wp:anchor distT="0" distB="0" distL="114300" distR="114300" simplePos="0" relativeHeight="251661312" behindDoc="1" locked="0" layoutInCell="1" allowOverlap="1" wp14:anchorId="2684555B" wp14:editId="5A3B1280">
            <wp:simplePos x="0" y="0"/>
            <wp:positionH relativeFrom="column">
              <wp:posOffset>-3810</wp:posOffset>
            </wp:positionH>
            <wp:positionV relativeFrom="paragraph">
              <wp:posOffset>231775</wp:posOffset>
            </wp:positionV>
            <wp:extent cx="5619750" cy="1971675"/>
            <wp:effectExtent l="0" t="0" r="0" b="952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9750"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0E63">
        <w:rPr>
          <w:rFonts w:ascii="Arial Black" w:hAnsi="Arial Black"/>
          <w:sz w:val="20"/>
          <w:szCs w:val="20"/>
        </w:rPr>
        <w:t>Tabla 5.1 Módulos y funciones</w:t>
      </w:r>
    </w:p>
    <w:p w14:paraId="7B7EADBE" w14:textId="6B1EF0CE" w:rsidR="00600E63" w:rsidRDefault="00600E63" w:rsidP="00600E63">
      <w:pPr>
        <w:jc w:val="both"/>
      </w:pPr>
    </w:p>
    <w:p w14:paraId="2FD57232" w14:textId="2A8AB8A4" w:rsidR="00600E63" w:rsidRDefault="00600E63" w:rsidP="00600E63">
      <w:pPr>
        <w:jc w:val="both"/>
      </w:pPr>
    </w:p>
    <w:p w14:paraId="26DA2234" w14:textId="129460E5" w:rsidR="00600E63" w:rsidRDefault="00600E63" w:rsidP="00600E63">
      <w:pPr>
        <w:jc w:val="both"/>
      </w:pPr>
    </w:p>
    <w:p w14:paraId="6903A446" w14:textId="6A9353EE" w:rsidR="00600E63" w:rsidRDefault="00600E63" w:rsidP="00600E63">
      <w:pPr>
        <w:jc w:val="both"/>
      </w:pPr>
    </w:p>
    <w:p w14:paraId="3107BB30" w14:textId="614BD4D4" w:rsidR="00600E63" w:rsidRDefault="00600E63" w:rsidP="00600E63">
      <w:pPr>
        <w:jc w:val="both"/>
      </w:pPr>
    </w:p>
    <w:p w14:paraId="53477F74" w14:textId="78F17382" w:rsidR="00600E63" w:rsidRDefault="00600E63" w:rsidP="00600E63">
      <w:pPr>
        <w:jc w:val="both"/>
      </w:pPr>
    </w:p>
    <w:p w14:paraId="61E9486C" w14:textId="40B65BB3" w:rsidR="00600E63" w:rsidRDefault="00600E63" w:rsidP="00600E63">
      <w:pPr>
        <w:jc w:val="both"/>
      </w:pPr>
    </w:p>
    <w:p w14:paraId="181AE25E" w14:textId="6B1E641D" w:rsidR="00600E63" w:rsidRPr="00600E63" w:rsidRDefault="00C3679C" w:rsidP="00600E63">
      <w:pPr>
        <w:jc w:val="both"/>
      </w:pPr>
      <w:r w:rsidRPr="00C3679C">
        <w:t>Esta organización corresponde a los módulos definidos previamente para la arquitectura del Backend y permite mantener una separación entre las diferentes funcionalidades de la aplicación.</w:t>
      </w:r>
    </w:p>
    <w:p w14:paraId="6A79FACF" w14:textId="313286B2" w:rsidR="00FF534F" w:rsidRPr="00FF534F" w:rsidRDefault="00FF534F" w:rsidP="004F6DEC">
      <w:pPr>
        <w:spacing w:after="0"/>
        <w:jc w:val="both"/>
        <w:rPr>
          <w:b/>
          <w:bCs/>
        </w:rPr>
      </w:pPr>
      <w:r w:rsidRPr="00FF534F">
        <w:rPr>
          <w:b/>
          <w:bCs/>
        </w:rPr>
        <w:t>5.4.1 Organización prevista de los recursos</w:t>
      </w:r>
    </w:p>
    <w:p w14:paraId="6497C6C4" w14:textId="3FFE8D95" w:rsidR="00FF534F" w:rsidRPr="00FF534F" w:rsidRDefault="00FF534F" w:rsidP="004F6DEC">
      <w:pPr>
        <w:jc w:val="both"/>
        <w:rPr>
          <w:b/>
          <w:bCs/>
        </w:rPr>
      </w:pPr>
      <w:r w:rsidRPr="00FF534F">
        <w:t xml:space="preserve">La API REST se organizará mediante recursos asociados a las principales entidades y procesos de </w:t>
      </w:r>
      <w:r w:rsidRPr="00FF534F">
        <w:rPr>
          <w:b/>
          <w:bCs/>
        </w:rPr>
        <w:t>YENJO 1.0.</w:t>
      </w:r>
    </w:p>
    <w:p w14:paraId="2DB138CD" w14:textId="1D0901DA" w:rsidR="00FF534F" w:rsidRPr="00FF534F" w:rsidRDefault="000B130C" w:rsidP="004F6DEC">
      <w:pPr>
        <w:jc w:val="both"/>
        <w:rPr>
          <w:rFonts w:ascii="Arial Black" w:hAnsi="Arial Black"/>
          <w:sz w:val="20"/>
          <w:szCs w:val="20"/>
        </w:rPr>
      </w:pPr>
      <w:r>
        <w:rPr>
          <w:noProof/>
        </w:rPr>
        <w:drawing>
          <wp:anchor distT="0" distB="0" distL="114300" distR="114300" simplePos="0" relativeHeight="251662336" behindDoc="1" locked="0" layoutInCell="1" allowOverlap="1" wp14:anchorId="11069164" wp14:editId="6E470E4E">
            <wp:simplePos x="0" y="0"/>
            <wp:positionH relativeFrom="column">
              <wp:posOffset>1243965</wp:posOffset>
            </wp:positionH>
            <wp:positionV relativeFrom="paragraph">
              <wp:posOffset>215266</wp:posOffset>
            </wp:positionV>
            <wp:extent cx="2457450" cy="23241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1" cstate="print">
                      <a:extLst>
                        <a:ext uri="{28A0092B-C50C-407E-A947-70E740481C1C}">
                          <a14:useLocalDpi xmlns:a14="http://schemas.microsoft.com/office/drawing/2010/main" val="0"/>
                        </a:ext>
                      </a:extLst>
                    </a:blip>
                    <a:srcRect r="34385" b="5391"/>
                    <a:stretch/>
                  </pic:blipFill>
                  <pic:spPr bwMode="auto">
                    <a:xfrm>
                      <a:off x="0" y="0"/>
                      <a:ext cx="2457450"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F534F" w:rsidRPr="00FF534F">
        <w:rPr>
          <w:rFonts w:ascii="Arial Black" w:hAnsi="Arial Black"/>
          <w:sz w:val="20"/>
          <w:szCs w:val="20"/>
        </w:rPr>
        <w:t>Figura 5.4 Representación inicial</w:t>
      </w:r>
    </w:p>
    <w:p w14:paraId="5B565BB4" w14:textId="5BBD77E9" w:rsidR="00C27186" w:rsidRPr="00C27186" w:rsidRDefault="00C27186" w:rsidP="00CA3B1F">
      <w:pPr>
        <w:jc w:val="both"/>
      </w:pPr>
    </w:p>
    <w:p w14:paraId="67FA5FC7" w14:textId="79F546AF" w:rsidR="00333460" w:rsidRDefault="00333460" w:rsidP="00CA3B1F">
      <w:pPr>
        <w:jc w:val="both"/>
      </w:pPr>
    </w:p>
    <w:p w14:paraId="51A5974B" w14:textId="58A9EB7E" w:rsidR="000B130C" w:rsidRDefault="000B130C" w:rsidP="00CA3B1F">
      <w:pPr>
        <w:jc w:val="both"/>
      </w:pPr>
    </w:p>
    <w:p w14:paraId="09BC130C" w14:textId="0F3377C6" w:rsidR="000B130C" w:rsidRDefault="000B130C" w:rsidP="00CA3B1F">
      <w:pPr>
        <w:jc w:val="both"/>
      </w:pPr>
    </w:p>
    <w:p w14:paraId="44869430" w14:textId="79EFC42F" w:rsidR="000B130C" w:rsidRDefault="000B130C" w:rsidP="00CA3B1F">
      <w:pPr>
        <w:jc w:val="both"/>
      </w:pPr>
    </w:p>
    <w:p w14:paraId="7E463B9A" w14:textId="67697EF3" w:rsidR="000B130C" w:rsidRDefault="000B130C" w:rsidP="00CA3B1F">
      <w:pPr>
        <w:jc w:val="both"/>
      </w:pPr>
    </w:p>
    <w:p w14:paraId="553821CB" w14:textId="657549B4" w:rsidR="000B130C" w:rsidRDefault="000B130C" w:rsidP="00CA3B1F">
      <w:pPr>
        <w:jc w:val="both"/>
      </w:pPr>
    </w:p>
    <w:p w14:paraId="5F9959E0" w14:textId="1919DE43" w:rsidR="000B130C" w:rsidRDefault="000B130C" w:rsidP="00CA3B1F">
      <w:pPr>
        <w:jc w:val="both"/>
      </w:pPr>
    </w:p>
    <w:p w14:paraId="17A3D0CA" w14:textId="25E67F7B" w:rsidR="00803216" w:rsidRDefault="00803216" w:rsidP="00CA3B1F">
      <w:pPr>
        <w:jc w:val="both"/>
      </w:pPr>
      <w:r>
        <w:t>Estos recursos serán desarrollados progresivamente durante la implementación del Backend.</w:t>
      </w:r>
    </w:p>
    <w:p w14:paraId="4D7F62AF" w14:textId="77777777" w:rsidR="004F6DEC" w:rsidRDefault="004F6DEC" w:rsidP="00FA385C">
      <w:pPr>
        <w:jc w:val="both"/>
        <w:rPr>
          <w:b/>
          <w:bCs/>
          <w:sz w:val="28"/>
          <w:szCs w:val="28"/>
        </w:rPr>
      </w:pPr>
    </w:p>
    <w:p w14:paraId="0764B2BC" w14:textId="1E736F3E" w:rsidR="00FA385C" w:rsidRPr="00FA385C" w:rsidRDefault="00FA385C" w:rsidP="004F6DEC">
      <w:pPr>
        <w:spacing w:after="0"/>
        <w:jc w:val="both"/>
        <w:rPr>
          <w:b/>
          <w:bCs/>
        </w:rPr>
      </w:pPr>
      <w:r w:rsidRPr="00FA385C">
        <w:rPr>
          <w:b/>
          <w:bCs/>
        </w:rPr>
        <w:lastRenderedPageBreak/>
        <w:t>5.4.2 Métodos HTTP</w:t>
      </w:r>
    </w:p>
    <w:p w14:paraId="3D2978B1" w14:textId="77777777" w:rsidR="00FA385C" w:rsidRPr="00FA385C" w:rsidRDefault="00FA385C" w:rsidP="004F6DEC">
      <w:pPr>
        <w:jc w:val="both"/>
      </w:pPr>
      <w:r w:rsidRPr="00FA385C">
        <w:t>Para las operaciones de la API se utilizarán los métodos HTTP correspondientes a las acciones que se realicen sobre los recursos.</w:t>
      </w:r>
    </w:p>
    <w:p w14:paraId="02456C0A" w14:textId="0BB81363" w:rsidR="00867C1E" w:rsidRDefault="00620520" w:rsidP="004F6DEC">
      <w:pPr>
        <w:jc w:val="both"/>
        <w:rPr>
          <w:rFonts w:ascii="Arial Black" w:hAnsi="Arial Black"/>
          <w:sz w:val="20"/>
          <w:szCs w:val="20"/>
        </w:rPr>
      </w:pPr>
      <w:r w:rsidRPr="00620520">
        <w:rPr>
          <w:noProof/>
        </w:rPr>
        <w:drawing>
          <wp:anchor distT="0" distB="0" distL="114300" distR="114300" simplePos="0" relativeHeight="251663360" behindDoc="1" locked="0" layoutInCell="1" allowOverlap="1" wp14:anchorId="3F506758" wp14:editId="307750D0">
            <wp:simplePos x="0" y="0"/>
            <wp:positionH relativeFrom="column">
              <wp:posOffset>-3810</wp:posOffset>
            </wp:positionH>
            <wp:positionV relativeFrom="paragraph">
              <wp:posOffset>228600</wp:posOffset>
            </wp:positionV>
            <wp:extent cx="5619750" cy="1076325"/>
            <wp:effectExtent l="0" t="0" r="0" b="952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0" cy="1076325"/>
                    </a:xfrm>
                    <a:prstGeom prst="rect">
                      <a:avLst/>
                    </a:prstGeom>
                    <a:noFill/>
                    <a:ln>
                      <a:noFill/>
                    </a:ln>
                  </pic:spPr>
                </pic:pic>
              </a:graphicData>
            </a:graphic>
            <wp14:sizeRelV relativeFrom="margin">
              <wp14:pctHeight>0</wp14:pctHeight>
            </wp14:sizeRelV>
          </wp:anchor>
        </w:drawing>
      </w:r>
      <w:r w:rsidR="00FA385C" w:rsidRPr="00FA385C">
        <w:rPr>
          <w:rFonts w:ascii="Arial Black" w:hAnsi="Arial Black"/>
          <w:sz w:val="20"/>
          <w:szCs w:val="20"/>
        </w:rPr>
        <w:t xml:space="preserve">Tabla 5.2 Métodos y utilización </w:t>
      </w:r>
    </w:p>
    <w:p w14:paraId="1FA4907E" w14:textId="7A2043DA" w:rsidR="00FA385C" w:rsidRDefault="00FA385C" w:rsidP="00CA3B1F">
      <w:pPr>
        <w:jc w:val="both"/>
        <w:rPr>
          <w:rFonts w:ascii="Arial Black" w:hAnsi="Arial Black"/>
          <w:sz w:val="20"/>
          <w:szCs w:val="20"/>
        </w:rPr>
      </w:pPr>
    </w:p>
    <w:p w14:paraId="42D7F97B" w14:textId="16A6F0CE" w:rsidR="00620520" w:rsidRDefault="00620520" w:rsidP="00CA3B1F">
      <w:pPr>
        <w:jc w:val="both"/>
        <w:rPr>
          <w:rFonts w:ascii="Arial Black" w:hAnsi="Arial Black"/>
          <w:sz w:val="20"/>
          <w:szCs w:val="20"/>
        </w:rPr>
      </w:pPr>
    </w:p>
    <w:p w14:paraId="1D70CF5A" w14:textId="0BCF723C" w:rsidR="00620520" w:rsidRDefault="00620520" w:rsidP="00CA3B1F">
      <w:pPr>
        <w:jc w:val="both"/>
        <w:rPr>
          <w:rFonts w:ascii="Arial Black" w:hAnsi="Arial Black"/>
          <w:sz w:val="20"/>
          <w:szCs w:val="20"/>
        </w:rPr>
      </w:pPr>
    </w:p>
    <w:p w14:paraId="305E26AA" w14:textId="26FE0A72" w:rsidR="00620520" w:rsidRDefault="00620520" w:rsidP="00CA3B1F">
      <w:pPr>
        <w:jc w:val="both"/>
        <w:rPr>
          <w:rFonts w:ascii="Arial Black" w:hAnsi="Arial Black"/>
          <w:sz w:val="20"/>
          <w:szCs w:val="20"/>
        </w:rPr>
      </w:pPr>
    </w:p>
    <w:p w14:paraId="757942A6" w14:textId="77777777" w:rsidR="0081601F" w:rsidRPr="0081601F" w:rsidRDefault="0081601F" w:rsidP="0081601F">
      <w:pPr>
        <w:jc w:val="both"/>
        <w:rPr>
          <w:rFonts w:cstheme="minorHAnsi"/>
        </w:rPr>
      </w:pPr>
      <w:r w:rsidRPr="0081601F">
        <w:rPr>
          <w:rFonts w:cstheme="minorHAnsi"/>
        </w:rPr>
        <w:t xml:space="preserve">La utilización concreta de cada método se definirá conforme se implementen los diferentes módulos de </w:t>
      </w:r>
      <w:r w:rsidRPr="0081601F">
        <w:rPr>
          <w:rFonts w:cstheme="minorHAnsi"/>
          <w:b/>
          <w:bCs/>
        </w:rPr>
        <w:t>YENJO 1.0.</w:t>
      </w:r>
    </w:p>
    <w:p w14:paraId="4D334DC6" w14:textId="77777777" w:rsidR="0081601F" w:rsidRPr="0081601F" w:rsidRDefault="0081601F" w:rsidP="004F6DEC">
      <w:pPr>
        <w:spacing w:after="0"/>
        <w:jc w:val="both"/>
        <w:rPr>
          <w:rFonts w:cstheme="minorHAnsi"/>
          <w:b/>
          <w:bCs/>
        </w:rPr>
      </w:pPr>
      <w:r w:rsidRPr="0081601F">
        <w:rPr>
          <w:rFonts w:cstheme="minorHAnsi"/>
          <w:b/>
          <w:bCs/>
        </w:rPr>
        <w:t>5.4.3 Relación con la arquitectura</w:t>
      </w:r>
    </w:p>
    <w:p w14:paraId="443B72B5" w14:textId="77777777" w:rsidR="0081601F" w:rsidRPr="0081601F" w:rsidRDefault="0081601F" w:rsidP="00731B2F">
      <w:pPr>
        <w:jc w:val="both"/>
        <w:rPr>
          <w:rFonts w:cstheme="minorHAnsi"/>
        </w:rPr>
      </w:pPr>
      <w:r w:rsidRPr="0081601F">
        <w:rPr>
          <w:rFonts w:cstheme="minorHAnsi"/>
        </w:rPr>
        <w:t xml:space="preserve">Los endpoints constituyen el punto de comunicación entre el </w:t>
      </w:r>
      <w:r w:rsidRPr="0081601F">
        <w:rPr>
          <w:rFonts w:cstheme="minorHAnsi"/>
          <w:b/>
          <w:bCs/>
        </w:rPr>
        <w:t>Frontend</w:t>
      </w:r>
      <w:r w:rsidRPr="0081601F">
        <w:rPr>
          <w:rFonts w:cstheme="minorHAnsi"/>
        </w:rPr>
        <w:t xml:space="preserve"> y los componentes internos del Backend.</w:t>
      </w:r>
    </w:p>
    <w:p w14:paraId="37AC520F" w14:textId="58EC9DD0" w:rsidR="0081601F" w:rsidRDefault="0081601F" w:rsidP="00731B2F">
      <w:pPr>
        <w:jc w:val="both"/>
        <w:rPr>
          <w:rFonts w:cstheme="minorHAnsi"/>
        </w:rPr>
      </w:pPr>
      <w:r>
        <w:rPr>
          <w:rFonts w:cstheme="minorHAnsi"/>
        </w:rPr>
        <w:t>F</w:t>
      </w:r>
      <w:r w:rsidRPr="0081601F">
        <w:rPr>
          <w:rFonts w:cstheme="minorHAnsi"/>
        </w:rPr>
        <w:t xml:space="preserve">lujo establecido </w:t>
      </w:r>
      <w:r>
        <w:rPr>
          <w:rFonts w:cstheme="minorHAnsi"/>
        </w:rPr>
        <w:t>ver “</w:t>
      </w:r>
      <w:r w:rsidRPr="00F43F20">
        <w:rPr>
          <w:rFonts w:cstheme="minorHAnsi"/>
          <w:b/>
          <w:bCs/>
        </w:rPr>
        <w:t>Figura 5.1</w:t>
      </w:r>
      <w:r w:rsidRPr="0081601F">
        <w:rPr>
          <w:rFonts w:cstheme="minorHAnsi"/>
        </w:rPr>
        <w:t xml:space="preserve"> F</w:t>
      </w:r>
      <w:r w:rsidRPr="00296567">
        <w:rPr>
          <w:rFonts w:cstheme="minorHAnsi"/>
        </w:rPr>
        <w:t xml:space="preserve">lujo principal de procesamiento definido para </w:t>
      </w:r>
      <w:r w:rsidRPr="00296567">
        <w:rPr>
          <w:rFonts w:cstheme="minorHAnsi"/>
          <w:b/>
          <w:bCs/>
        </w:rPr>
        <w:t>YENJO 1.0</w:t>
      </w:r>
      <w:r w:rsidRPr="0081601F">
        <w:rPr>
          <w:rFonts w:cstheme="minorHAnsi"/>
        </w:rPr>
        <w:t>”</w:t>
      </w:r>
    </w:p>
    <w:p w14:paraId="086F227C" w14:textId="028125D6" w:rsidR="0081601F" w:rsidRDefault="00F43F20" w:rsidP="0081601F">
      <w:pPr>
        <w:jc w:val="both"/>
        <w:rPr>
          <w:rFonts w:cstheme="minorHAnsi"/>
        </w:rPr>
      </w:pPr>
      <w:r w:rsidRPr="00F43F20">
        <w:rPr>
          <w:rFonts w:cstheme="minorHAnsi"/>
        </w:rPr>
        <w:t>De esta manera, la API REST funciona como mecanismo de comunicación, mientras que los componentes internos mantienen separadas las responsabilidades de procesamiento, lógica de servicios, gestión de datos y almacenamiento.</w:t>
      </w:r>
    </w:p>
    <w:p w14:paraId="1F5B5131" w14:textId="77777777" w:rsidR="00656D62" w:rsidRPr="00656D62" w:rsidRDefault="00656D62" w:rsidP="004F6DEC">
      <w:pPr>
        <w:spacing w:after="0"/>
        <w:jc w:val="both"/>
        <w:rPr>
          <w:rFonts w:cstheme="minorHAnsi"/>
          <w:b/>
          <w:bCs/>
        </w:rPr>
      </w:pPr>
      <w:r w:rsidRPr="00656D62">
        <w:rPr>
          <w:rFonts w:cstheme="minorHAnsi"/>
          <w:b/>
          <w:bCs/>
        </w:rPr>
        <w:t>5.4.4 Estado actual</w:t>
      </w:r>
    </w:p>
    <w:p w14:paraId="0D467CED" w14:textId="77777777" w:rsidR="00656D62" w:rsidRPr="00656D62" w:rsidRDefault="00656D62" w:rsidP="004F6DEC">
      <w:pPr>
        <w:jc w:val="both"/>
        <w:rPr>
          <w:rFonts w:cstheme="minorHAnsi"/>
        </w:rPr>
      </w:pPr>
      <w:r w:rsidRPr="00656D62">
        <w:rPr>
          <w:rFonts w:cstheme="minorHAnsi"/>
        </w:rPr>
        <w:t xml:space="preserve">En esta etapa ya se dispone de un </w:t>
      </w:r>
      <w:r w:rsidRPr="00656D62">
        <w:rPr>
          <w:rFonts w:cstheme="minorHAnsi"/>
          <w:b/>
          <w:bCs/>
        </w:rPr>
        <w:t>endpoint inicial funcional</w:t>
      </w:r>
      <w:r w:rsidRPr="00656D62">
        <w:rPr>
          <w:rFonts w:cstheme="minorHAnsi"/>
        </w:rPr>
        <w:t xml:space="preserve"> en:</w:t>
      </w:r>
    </w:p>
    <w:p w14:paraId="64334572" w14:textId="77777777" w:rsidR="00656D62" w:rsidRPr="00656D62" w:rsidRDefault="00656D62" w:rsidP="004F6DEC">
      <w:pPr>
        <w:jc w:val="both"/>
        <w:rPr>
          <w:rFonts w:cstheme="minorHAnsi"/>
          <w:b/>
          <w:bCs/>
        </w:rPr>
      </w:pPr>
      <w:r w:rsidRPr="00656D62">
        <w:rPr>
          <w:rFonts w:cstheme="minorHAnsi"/>
          <w:b/>
          <w:bCs/>
        </w:rPr>
        <w:t>backend/api/index.php</w:t>
      </w:r>
    </w:p>
    <w:p w14:paraId="6985798E" w14:textId="5CB67293" w:rsidR="00656D62" w:rsidRDefault="00656D62" w:rsidP="00656D62">
      <w:pPr>
        <w:jc w:val="both"/>
        <w:rPr>
          <w:rFonts w:cstheme="minorHAnsi"/>
        </w:rPr>
      </w:pPr>
      <w:r w:rsidRPr="00656D62">
        <w:rPr>
          <w:rFonts w:cstheme="minorHAnsi"/>
        </w:rPr>
        <w:t>y se comprobó mediante navegador que responde correctamente con información en formato JSON.</w:t>
      </w:r>
      <w:r w:rsidR="00CF28EB">
        <w:rPr>
          <w:rFonts w:cstheme="minorHAnsi"/>
        </w:rPr>
        <w:t xml:space="preserve"> </w:t>
      </w:r>
      <w:r w:rsidRPr="00656D62">
        <w:rPr>
          <w:rFonts w:cstheme="minorHAnsi"/>
        </w:rPr>
        <w:t>Los demás endpoints serán implementados de manera progresiva en los siguientes pasos de desarrollo.</w:t>
      </w:r>
    </w:p>
    <w:p w14:paraId="2889F06A" w14:textId="211F17E9" w:rsidR="001E6CCF" w:rsidRPr="001E6CCF" w:rsidRDefault="001E6CCF" w:rsidP="001E6CCF">
      <w:pPr>
        <w:jc w:val="both"/>
        <w:rPr>
          <w:rFonts w:cstheme="minorHAnsi"/>
          <w:b/>
          <w:bCs/>
        </w:rPr>
      </w:pPr>
      <w:r>
        <w:rPr>
          <w:rFonts w:cstheme="minorHAnsi"/>
        </w:rPr>
        <w:t>Ver “</w:t>
      </w:r>
      <w:r w:rsidRPr="001E6CCF">
        <w:rPr>
          <w:rFonts w:cstheme="minorHAnsi"/>
          <w:b/>
          <w:bCs/>
        </w:rPr>
        <w:t xml:space="preserve">Figura 5.3 </w:t>
      </w:r>
      <w:r w:rsidRPr="00AE5494">
        <w:rPr>
          <w:rFonts w:cstheme="minorHAnsi"/>
        </w:rPr>
        <w:t>Prueba del endpoint inicial de la API REST de</w:t>
      </w:r>
      <w:r w:rsidRPr="001E6CCF">
        <w:rPr>
          <w:rFonts w:cstheme="minorHAnsi"/>
          <w:b/>
          <w:bCs/>
        </w:rPr>
        <w:t xml:space="preserve"> YENJO 1.0</w:t>
      </w:r>
      <w:r w:rsidRPr="001E6CCF">
        <w:rPr>
          <w:rFonts w:cstheme="minorHAnsi"/>
        </w:rPr>
        <w:t>.”</w:t>
      </w:r>
    </w:p>
    <w:p w14:paraId="7B342D04" w14:textId="77777777" w:rsidR="00671F69" w:rsidRPr="00671F69" w:rsidRDefault="00671F69" w:rsidP="00671F69">
      <w:pPr>
        <w:jc w:val="both"/>
        <w:rPr>
          <w:rFonts w:cstheme="minorHAnsi"/>
          <w:b/>
          <w:bCs/>
          <w:sz w:val="28"/>
          <w:szCs w:val="28"/>
        </w:rPr>
      </w:pPr>
      <w:r w:rsidRPr="00671F69">
        <w:rPr>
          <w:rFonts w:cstheme="minorHAnsi"/>
          <w:b/>
          <w:bCs/>
          <w:sz w:val="28"/>
          <w:szCs w:val="28"/>
        </w:rPr>
        <w:t>5.5 Implementación del recurso Autenticación</w:t>
      </w:r>
    </w:p>
    <w:p w14:paraId="1BAFF6B4" w14:textId="77777777" w:rsidR="00671F69" w:rsidRPr="00671F69" w:rsidRDefault="00671F69" w:rsidP="00671F69">
      <w:pPr>
        <w:jc w:val="both"/>
        <w:rPr>
          <w:rFonts w:cstheme="minorHAnsi"/>
        </w:rPr>
      </w:pPr>
      <w:r w:rsidRPr="00671F69">
        <w:rPr>
          <w:rFonts w:cstheme="minorHAnsi"/>
        </w:rPr>
        <w:t xml:space="preserve">El recurso Autenticación permite gestionar el inicio y cierre de sesión de los usuarios de </w:t>
      </w:r>
      <w:r w:rsidRPr="00671F69">
        <w:rPr>
          <w:rFonts w:cstheme="minorHAnsi"/>
          <w:b/>
          <w:bCs/>
        </w:rPr>
        <w:t>YENJO 1.0.</w:t>
      </w:r>
      <w:r w:rsidRPr="00671F69">
        <w:rPr>
          <w:rFonts w:cstheme="minorHAnsi"/>
        </w:rPr>
        <w:t xml:space="preserve"> Su implementación se integra en la API REST mediante el modelo Autenticacion.php, el controlador AutenticacionController.php, el middleware AutenticacionMiddleware.php y las rutas definidas en backend/api/index.php.</w:t>
      </w:r>
    </w:p>
    <w:p w14:paraId="489821CB" w14:textId="77777777" w:rsidR="00671F69" w:rsidRPr="00671F69" w:rsidRDefault="00671F69" w:rsidP="00671F69">
      <w:pPr>
        <w:jc w:val="both"/>
        <w:rPr>
          <w:rFonts w:cstheme="minorHAnsi"/>
        </w:rPr>
      </w:pPr>
      <w:r w:rsidRPr="00671F69">
        <w:rPr>
          <w:rFonts w:cstheme="minorHAnsi"/>
        </w:rPr>
        <w:t>A través de este recurso se verifican las credenciales de los usuarios, se administran las sesiones y se controla el acceso a los recursos protegidos según los permisos correspondientes a cada rol.</w:t>
      </w:r>
    </w:p>
    <w:p w14:paraId="0F5550C0" w14:textId="77777777" w:rsidR="00671F69" w:rsidRPr="00671F69" w:rsidRDefault="00671F69" w:rsidP="00671F69">
      <w:pPr>
        <w:spacing w:after="0"/>
        <w:jc w:val="both"/>
        <w:rPr>
          <w:rFonts w:cstheme="minorHAnsi"/>
          <w:b/>
          <w:bCs/>
        </w:rPr>
      </w:pPr>
      <w:r w:rsidRPr="00671F69">
        <w:rPr>
          <w:rFonts w:cstheme="minorHAnsi"/>
          <w:b/>
          <w:bCs/>
        </w:rPr>
        <w:t>5.5.1 Integración de la API con el Backend</w:t>
      </w:r>
    </w:p>
    <w:p w14:paraId="57078DB8" w14:textId="703F961A" w:rsidR="00671F69" w:rsidRDefault="00671F69" w:rsidP="002502CC">
      <w:pPr>
        <w:jc w:val="both"/>
        <w:rPr>
          <w:rFonts w:cstheme="minorHAnsi"/>
        </w:rPr>
      </w:pPr>
      <w:r w:rsidRPr="00671F69">
        <w:rPr>
          <w:rFonts w:cstheme="minorHAnsi"/>
        </w:rPr>
        <w:t xml:space="preserve">La integración del recurso Autenticación se realiza mediante la comunicación entre la API REST, el controlador y el modelo. El archivo index.php identifica la solicitud recibida y dirige la petición al </w:t>
      </w:r>
      <w:r w:rsidRPr="00671F69">
        <w:rPr>
          <w:rFonts w:cstheme="minorHAnsi"/>
        </w:rPr>
        <w:lastRenderedPageBreak/>
        <w:t>método correspondiente de AutenticacionController.php. El controlador procesa la operación y utiliza Autenticacion.php para consultar los datos necesarios en la base de datos MySQL.</w:t>
      </w:r>
    </w:p>
    <w:p w14:paraId="0F0B297A" w14:textId="15BE6AA5" w:rsidR="004243F0" w:rsidRPr="004243F0" w:rsidRDefault="004243F0" w:rsidP="004243F0">
      <w:pPr>
        <w:jc w:val="both"/>
        <w:rPr>
          <w:rFonts w:ascii="Arial Black" w:hAnsi="Arial Black" w:cstheme="minorHAnsi"/>
          <w:sz w:val="20"/>
          <w:szCs w:val="20"/>
        </w:rPr>
      </w:pPr>
      <w:r>
        <w:rPr>
          <w:rFonts w:cstheme="minorHAnsi"/>
          <w:noProof/>
        </w:rPr>
        <w:drawing>
          <wp:anchor distT="0" distB="0" distL="114300" distR="114300" simplePos="0" relativeHeight="251706368" behindDoc="1" locked="0" layoutInCell="1" allowOverlap="1" wp14:anchorId="57C04B91" wp14:editId="3BA7DF56">
            <wp:simplePos x="0" y="0"/>
            <wp:positionH relativeFrom="column">
              <wp:posOffset>-3810</wp:posOffset>
            </wp:positionH>
            <wp:positionV relativeFrom="paragraph">
              <wp:posOffset>211455</wp:posOffset>
            </wp:positionV>
            <wp:extent cx="5612130" cy="1997710"/>
            <wp:effectExtent l="0" t="0" r="7620" b="254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rotWithShape="1">
                    <a:blip r:embed="rId13" cstate="print">
                      <a:extLst>
                        <a:ext uri="{28A0092B-C50C-407E-A947-70E740481C1C}">
                          <a14:useLocalDpi xmlns:a14="http://schemas.microsoft.com/office/drawing/2010/main" val="0"/>
                        </a:ext>
                      </a:extLst>
                    </a:blip>
                    <a:srcRect t="7498"/>
                    <a:stretch/>
                  </pic:blipFill>
                  <pic:spPr bwMode="auto">
                    <a:xfrm>
                      <a:off x="0" y="0"/>
                      <a:ext cx="5612130" cy="19977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243F0">
        <w:rPr>
          <w:rFonts w:ascii="Arial Black" w:hAnsi="Arial Black" w:cstheme="minorHAnsi"/>
          <w:b/>
          <w:bCs/>
          <w:sz w:val="20"/>
          <w:szCs w:val="20"/>
        </w:rPr>
        <w:t>Figura 5.5 Integración del recurso Autenticación en la arquitectura del Backend.</w:t>
      </w:r>
    </w:p>
    <w:p w14:paraId="526E4F92" w14:textId="4DAD8B1B" w:rsidR="002502CC" w:rsidRDefault="002502CC" w:rsidP="002502CC">
      <w:pPr>
        <w:jc w:val="both"/>
        <w:rPr>
          <w:rFonts w:cstheme="minorHAnsi"/>
        </w:rPr>
      </w:pPr>
    </w:p>
    <w:p w14:paraId="36A7F5CF" w14:textId="4139D0BA" w:rsidR="002502CC" w:rsidRPr="00671F69" w:rsidRDefault="002502CC" w:rsidP="00671F69">
      <w:pPr>
        <w:spacing w:after="0"/>
        <w:jc w:val="both"/>
        <w:rPr>
          <w:rFonts w:cstheme="minorHAnsi"/>
        </w:rPr>
      </w:pPr>
    </w:p>
    <w:p w14:paraId="52F6C7F6" w14:textId="322FB36B" w:rsidR="00671F69" w:rsidRDefault="00671F69" w:rsidP="00210A6E">
      <w:pPr>
        <w:jc w:val="both"/>
        <w:rPr>
          <w:rFonts w:cstheme="minorHAnsi"/>
        </w:rPr>
      </w:pPr>
    </w:p>
    <w:p w14:paraId="6B02ED28" w14:textId="7C640941" w:rsidR="004243F0" w:rsidRDefault="004243F0" w:rsidP="00210A6E">
      <w:pPr>
        <w:jc w:val="both"/>
        <w:rPr>
          <w:rFonts w:cstheme="minorHAnsi"/>
        </w:rPr>
      </w:pPr>
    </w:p>
    <w:p w14:paraId="24C40045" w14:textId="0E4B2213" w:rsidR="004243F0" w:rsidRDefault="004243F0" w:rsidP="00210A6E">
      <w:pPr>
        <w:jc w:val="both"/>
        <w:rPr>
          <w:rFonts w:cstheme="minorHAnsi"/>
        </w:rPr>
      </w:pPr>
    </w:p>
    <w:p w14:paraId="7366DF8F" w14:textId="4C9B54AE" w:rsidR="004243F0" w:rsidRDefault="004243F0" w:rsidP="00210A6E">
      <w:pPr>
        <w:jc w:val="both"/>
        <w:rPr>
          <w:rFonts w:cstheme="minorHAnsi"/>
        </w:rPr>
      </w:pPr>
    </w:p>
    <w:p w14:paraId="7E0C680E" w14:textId="3D00E0EA" w:rsidR="004243F0" w:rsidRDefault="004243F0" w:rsidP="00210A6E">
      <w:pPr>
        <w:jc w:val="both"/>
        <w:rPr>
          <w:rFonts w:cstheme="minorHAnsi"/>
        </w:rPr>
      </w:pPr>
    </w:p>
    <w:p w14:paraId="65C14659" w14:textId="42B4C043" w:rsidR="004243F0" w:rsidRDefault="004243F0" w:rsidP="00210A6E">
      <w:pPr>
        <w:jc w:val="both"/>
        <w:rPr>
          <w:rFonts w:cstheme="minorHAnsi"/>
        </w:rPr>
      </w:pPr>
    </w:p>
    <w:p w14:paraId="126897A9" w14:textId="77777777" w:rsidR="006D322B" w:rsidRPr="006D322B" w:rsidRDefault="006D322B" w:rsidP="006D322B">
      <w:pPr>
        <w:spacing w:after="0"/>
        <w:jc w:val="both"/>
        <w:rPr>
          <w:rFonts w:cstheme="minorHAnsi"/>
          <w:b/>
          <w:bCs/>
        </w:rPr>
      </w:pPr>
      <w:r w:rsidRPr="006D322B">
        <w:rPr>
          <w:rFonts w:cstheme="minorHAnsi"/>
          <w:b/>
          <w:bCs/>
        </w:rPr>
        <w:t>5.5.2 Funcionamiento del modelo de Autenticación</w:t>
      </w:r>
    </w:p>
    <w:p w14:paraId="518EE072" w14:textId="77777777" w:rsidR="006D322B" w:rsidRPr="006D322B" w:rsidRDefault="006D322B" w:rsidP="006D322B">
      <w:pPr>
        <w:jc w:val="both"/>
        <w:rPr>
          <w:rFonts w:cstheme="minorHAnsi"/>
        </w:rPr>
      </w:pPr>
      <w:r w:rsidRPr="006D322B">
        <w:rPr>
          <w:rFonts w:cstheme="minorHAnsi"/>
        </w:rPr>
        <w:t>El modelo Autenticacion.php se encarga de consultar los usuarios registrados en la base de datos y verificar sus contraseñas mediante las funciones de seguridad de PHP. Esta operación permite al controlador determinar si las credenciales son válidas y si la cuenta se encuentra activa antes de iniciar la sesión.</w:t>
      </w:r>
    </w:p>
    <w:p w14:paraId="7FE0FB60" w14:textId="77777777" w:rsidR="003C0582" w:rsidRPr="003C0582" w:rsidRDefault="003C0582" w:rsidP="003C0582">
      <w:pPr>
        <w:spacing w:after="0"/>
        <w:jc w:val="both"/>
        <w:rPr>
          <w:rFonts w:cstheme="minorHAnsi"/>
          <w:b/>
          <w:bCs/>
        </w:rPr>
      </w:pPr>
      <w:r w:rsidRPr="003C0582">
        <w:rPr>
          <w:rFonts w:cstheme="minorHAnsi"/>
          <w:b/>
          <w:bCs/>
        </w:rPr>
        <w:t>5.5.3 Implementación del inicio de sesión</w:t>
      </w:r>
    </w:p>
    <w:p w14:paraId="751890BA" w14:textId="77777777" w:rsidR="003C0582" w:rsidRPr="003C0582" w:rsidRDefault="003C0582" w:rsidP="003C0582">
      <w:pPr>
        <w:spacing w:after="0"/>
        <w:jc w:val="both"/>
        <w:rPr>
          <w:rFonts w:cstheme="minorHAnsi"/>
        </w:rPr>
      </w:pPr>
      <w:r w:rsidRPr="003C0582">
        <w:rPr>
          <w:rFonts w:cstheme="minorHAnsi"/>
        </w:rPr>
        <w:t xml:space="preserve">El inicio de sesión permite verificar las credenciales de los usuarios registrados en </w:t>
      </w:r>
      <w:r w:rsidRPr="003C0582">
        <w:rPr>
          <w:rFonts w:cstheme="minorHAnsi"/>
          <w:b/>
          <w:bCs/>
        </w:rPr>
        <w:t>YENJO 1.0.</w:t>
      </w:r>
      <w:r w:rsidRPr="003C0582">
        <w:rPr>
          <w:rFonts w:cstheme="minorHAnsi"/>
        </w:rPr>
        <w:t xml:space="preserve"> El controlador AutenticacionController.php recibe el correo electrónico y la contraseña, y utiliza el modelo Autenticacion.php para consultar el usuario y validar sus credenciales.</w:t>
      </w:r>
    </w:p>
    <w:p w14:paraId="4A751D57" w14:textId="35D35915" w:rsidR="003C0582" w:rsidRDefault="003C0582" w:rsidP="003C0582">
      <w:pPr>
        <w:jc w:val="both"/>
        <w:rPr>
          <w:rFonts w:cstheme="minorHAnsi"/>
        </w:rPr>
      </w:pPr>
      <w:r w:rsidRPr="003C0582">
        <w:rPr>
          <w:rFonts w:cstheme="minorHAnsi"/>
        </w:rPr>
        <w:t>Cuando los datos son correctos y la cuenta está activa, el sistema regenera el identificador de sesión y almacena la información necesaria del usuario autenticado, incluido su rol. Si las credenciales son incorrectas o la cuenta está inactiva, la API devuelve una respuesta de error.</w:t>
      </w:r>
    </w:p>
    <w:p w14:paraId="3ABF325D" w14:textId="77777777" w:rsidR="003C0582" w:rsidRPr="003C0582" w:rsidRDefault="003C0582" w:rsidP="003C0582">
      <w:pPr>
        <w:spacing w:after="0"/>
        <w:jc w:val="both"/>
        <w:rPr>
          <w:rFonts w:cstheme="minorHAnsi"/>
          <w:b/>
          <w:bCs/>
        </w:rPr>
      </w:pPr>
      <w:r w:rsidRPr="003C0582">
        <w:rPr>
          <w:rFonts w:cstheme="minorHAnsi"/>
          <w:b/>
          <w:bCs/>
        </w:rPr>
        <w:t>5.5.4 Implementación del cierre de sesión</w:t>
      </w:r>
    </w:p>
    <w:p w14:paraId="53FBFC64" w14:textId="77777777" w:rsidR="003C0582" w:rsidRPr="003C0582" w:rsidRDefault="003C0582" w:rsidP="003C0582">
      <w:pPr>
        <w:spacing w:after="0"/>
        <w:jc w:val="both"/>
        <w:rPr>
          <w:rFonts w:cstheme="minorHAnsi"/>
        </w:rPr>
      </w:pPr>
      <w:r w:rsidRPr="003C0582">
        <w:rPr>
          <w:rFonts w:cstheme="minorHAnsi"/>
        </w:rPr>
        <w:t xml:space="preserve">El cierre de sesión permite finalizar el acceso de un usuario autenticado a </w:t>
      </w:r>
      <w:r w:rsidRPr="003C0582">
        <w:rPr>
          <w:rFonts w:cstheme="minorHAnsi"/>
          <w:b/>
          <w:bCs/>
        </w:rPr>
        <w:t>YENJO 1.0</w:t>
      </w:r>
      <w:r w:rsidRPr="003C0582">
        <w:rPr>
          <w:rFonts w:cstheme="minorHAnsi"/>
        </w:rPr>
        <w:t>. El controlador AutenticacionController.php limpia las variables de sesión, elimina la cookie de sesión cuando corresponde y destruye la sesión activa.</w:t>
      </w:r>
    </w:p>
    <w:p w14:paraId="050E63AB" w14:textId="61A859F6" w:rsidR="003C0582" w:rsidRPr="003C0582" w:rsidRDefault="003C0582" w:rsidP="003C0582">
      <w:pPr>
        <w:jc w:val="both"/>
        <w:rPr>
          <w:rFonts w:cstheme="minorHAnsi"/>
        </w:rPr>
      </w:pPr>
      <w:proofErr w:type="gramStart"/>
      <w:r w:rsidRPr="003C0582">
        <w:rPr>
          <w:rFonts w:cstheme="minorHAnsi"/>
        </w:rPr>
        <w:t xml:space="preserve">Esta operación se ejecuta mediante una solicitud HTTP POST al endpoint </w:t>
      </w:r>
      <w:r w:rsidRPr="003C0582">
        <w:rPr>
          <w:rFonts w:cstheme="minorHAnsi"/>
          <w:b/>
          <w:bCs/>
        </w:rPr>
        <w:t>backend/api/index.php?</w:t>
      </w:r>
      <w:proofErr w:type="gramEnd"/>
      <w:r w:rsidRPr="003C0582">
        <w:rPr>
          <w:rFonts w:cstheme="minorHAnsi"/>
          <w:b/>
          <w:bCs/>
        </w:rPr>
        <w:t>recurso=auth&amp;accion=logout</w:t>
      </w:r>
      <w:r w:rsidRPr="003C0582">
        <w:rPr>
          <w:rFonts w:cstheme="minorHAnsi"/>
        </w:rPr>
        <w:t>, donde el parámetro recurso=auth identifica el recurso de autenticación y accion=logout indica que se debe cerrar la sesión. Al finalizar correctamente, la API devuelve un mensaje que confirma el cierre de sesión.</w:t>
      </w:r>
    </w:p>
    <w:p w14:paraId="648A480D" w14:textId="77777777" w:rsidR="00DD668B" w:rsidRPr="00DD668B" w:rsidRDefault="00DD668B" w:rsidP="00DD668B">
      <w:pPr>
        <w:spacing w:after="0"/>
        <w:jc w:val="both"/>
        <w:rPr>
          <w:rFonts w:cstheme="minorHAnsi"/>
          <w:b/>
          <w:bCs/>
        </w:rPr>
      </w:pPr>
      <w:r w:rsidRPr="00DD668B">
        <w:rPr>
          <w:rFonts w:cstheme="minorHAnsi"/>
          <w:b/>
          <w:bCs/>
        </w:rPr>
        <w:t>5.5.5 Control de acceso mediante Middleware</w:t>
      </w:r>
    </w:p>
    <w:p w14:paraId="27FB044C" w14:textId="77777777" w:rsidR="00DD668B" w:rsidRPr="00DD668B" w:rsidRDefault="00DD668B" w:rsidP="00DD668B">
      <w:pPr>
        <w:spacing w:after="0"/>
        <w:jc w:val="both"/>
        <w:rPr>
          <w:rFonts w:cstheme="minorHAnsi"/>
        </w:rPr>
      </w:pPr>
      <w:r w:rsidRPr="00DD668B">
        <w:rPr>
          <w:rFonts w:cstheme="minorHAnsi"/>
        </w:rPr>
        <w:t xml:space="preserve">El middleware AutenticacionMiddleware.php permite verificar que el usuario haya iniciado sesión y que disponga de los permisos necesarios para acceder a los recursos protegidos de </w:t>
      </w:r>
      <w:r w:rsidRPr="00DD668B">
        <w:rPr>
          <w:rFonts w:cstheme="minorHAnsi"/>
          <w:b/>
          <w:bCs/>
        </w:rPr>
        <w:t>YENJO 1.0.</w:t>
      </w:r>
      <w:r w:rsidRPr="00DD668B">
        <w:rPr>
          <w:rFonts w:cstheme="minorHAnsi"/>
        </w:rPr>
        <w:t xml:space="preserve"> Para ello, utiliza los métodos </w:t>
      </w:r>
      <w:proofErr w:type="gramStart"/>
      <w:r w:rsidRPr="00DD668B">
        <w:rPr>
          <w:rFonts w:cstheme="minorHAnsi"/>
        </w:rPr>
        <w:t>verificarSesion(</w:t>
      </w:r>
      <w:proofErr w:type="gramEnd"/>
      <w:r w:rsidRPr="00DD668B">
        <w:rPr>
          <w:rFonts w:cstheme="minorHAnsi"/>
        </w:rPr>
        <w:t>) y verificarRol(), que comprueban la existencia de una sesión activa y el rol autorizado para realizar una operación.</w:t>
      </w:r>
    </w:p>
    <w:p w14:paraId="63E0AED3" w14:textId="77777777" w:rsidR="00DD668B" w:rsidRPr="00DD668B" w:rsidRDefault="00DD668B" w:rsidP="00DD668B">
      <w:pPr>
        <w:jc w:val="both"/>
        <w:rPr>
          <w:rFonts w:cstheme="minorHAnsi"/>
        </w:rPr>
      </w:pPr>
      <w:r w:rsidRPr="00DD668B">
        <w:rPr>
          <w:rFonts w:cstheme="minorHAnsi"/>
        </w:rPr>
        <w:t xml:space="preserve">La integración de este middleware en </w:t>
      </w:r>
      <w:r w:rsidRPr="00DD668B">
        <w:rPr>
          <w:rFonts w:cstheme="minorHAnsi"/>
          <w:b/>
          <w:bCs/>
        </w:rPr>
        <w:t>backend/api/index.php</w:t>
      </w:r>
      <w:r w:rsidRPr="00DD668B">
        <w:rPr>
          <w:rFonts w:cstheme="minorHAnsi"/>
        </w:rPr>
        <w:t xml:space="preserve"> protege las consultas y operaciones administrativas del recurso Usuarios. Cuando no existe una sesión válida, la API devuelve el código </w:t>
      </w:r>
      <w:r w:rsidRPr="00DD668B">
        <w:rPr>
          <w:rFonts w:cstheme="minorHAnsi"/>
          <w:b/>
          <w:bCs/>
        </w:rPr>
        <w:lastRenderedPageBreak/>
        <w:t>HTTP 401</w:t>
      </w:r>
      <w:r w:rsidRPr="00DD668B">
        <w:rPr>
          <w:rFonts w:cstheme="minorHAnsi"/>
        </w:rPr>
        <w:t xml:space="preserve">; cuando el usuario está autenticado, pero no tiene el rol requerido, devuelve el código </w:t>
      </w:r>
      <w:r w:rsidRPr="00DD668B">
        <w:rPr>
          <w:rFonts w:cstheme="minorHAnsi"/>
          <w:b/>
          <w:bCs/>
        </w:rPr>
        <w:t>HTTP 403</w:t>
      </w:r>
      <w:r w:rsidRPr="00DD668B">
        <w:rPr>
          <w:rFonts w:cstheme="minorHAnsi"/>
        </w:rPr>
        <w:t xml:space="preserve"> y un mensaje de acceso denegado.</w:t>
      </w:r>
    </w:p>
    <w:p w14:paraId="53B15F2E" w14:textId="77777777" w:rsidR="00B338E3" w:rsidRPr="00B338E3" w:rsidRDefault="00B338E3" w:rsidP="00B338E3">
      <w:pPr>
        <w:spacing w:after="0"/>
        <w:jc w:val="both"/>
        <w:rPr>
          <w:rFonts w:cstheme="minorHAnsi"/>
          <w:b/>
          <w:bCs/>
        </w:rPr>
      </w:pPr>
      <w:r w:rsidRPr="00B338E3">
        <w:rPr>
          <w:rFonts w:cstheme="minorHAnsi"/>
          <w:b/>
          <w:bCs/>
        </w:rPr>
        <w:t>5.5.6 Verificación del inicio y cierre de sesión</w:t>
      </w:r>
    </w:p>
    <w:p w14:paraId="569D3A22" w14:textId="77777777" w:rsidR="00B338E3" w:rsidRPr="00B338E3" w:rsidRDefault="00B338E3" w:rsidP="00B338E3">
      <w:pPr>
        <w:jc w:val="both"/>
        <w:rPr>
          <w:rFonts w:cstheme="minorHAnsi"/>
        </w:rPr>
      </w:pPr>
      <w:r w:rsidRPr="00B338E3">
        <w:rPr>
          <w:rFonts w:cstheme="minorHAnsi"/>
        </w:rPr>
        <w:t>El inicio de sesión permite validar las credenciales del usuario y establecer una sesión autenticada. Para realizar esta operación, se utiliza el siguiente endpoint:</w:t>
      </w:r>
    </w:p>
    <w:p w14:paraId="68CC13B3" w14:textId="77777777" w:rsidR="00B338E3" w:rsidRPr="00B338E3" w:rsidRDefault="00B338E3" w:rsidP="00B338E3">
      <w:pPr>
        <w:jc w:val="both"/>
        <w:rPr>
          <w:rFonts w:cstheme="minorHAnsi"/>
          <w:b/>
          <w:bCs/>
        </w:rPr>
      </w:pPr>
      <w:r w:rsidRPr="00B338E3">
        <w:rPr>
          <w:rFonts w:cstheme="minorHAnsi"/>
          <w:b/>
          <w:bCs/>
        </w:rPr>
        <w:t>http://localhost/YENJO-1.0/backend/api/index.php?recurso=auth&amp;accion=login</w:t>
      </w:r>
    </w:p>
    <w:p w14:paraId="781CA2B3" w14:textId="77777777" w:rsidR="00B338E3" w:rsidRPr="00B338E3" w:rsidRDefault="00B338E3" w:rsidP="00B338E3">
      <w:pPr>
        <w:jc w:val="both"/>
        <w:rPr>
          <w:rFonts w:cstheme="minorHAnsi"/>
        </w:rPr>
      </w:pPr>
      <w:r w:rsidRPr="00B338E3">
        <w:rPr>
          <w:rFonts w:cstheme="minorHAnsi"/>
        </w:rPr>
        <w:t>La respuesta de la API presenta el estado de la operación y los datos del usuario autenticado. Durante la prueba se verificó el inicio de sesión con una cuenta de Administrador y una cuenta de Cliente.</w:t>
      </w:r>
    </w:p>
    <w:p w14:paraId="30877288" w14:textId="77777777" w:rsidR="00B338E3" w:rsidRPr="00B338E3" w:rsidRDefault="00B338E3" w:rsidP="00B338E3">
      <w:pPr>
        <w:jc w:val="both"/>
        <w:rPr>
          <w:rFonts w:cstheme="minorHAnsi"/>
        </w:rPr>
      </w:pPr>
      <w:r w:rsidRPr="00B338E3">
        <w:rPr>
          <w:rFonts w:cstheme="minorHAnsi"/>
        </w:rPr>
        <w:t>El cierre de sesión permite finalizar la sesión activa del usuario. Para esta operación, se utiliza el siguiente endpoint:</w:t>
      </w:r>
    </w:p>
    <w:p w14:paraId="57419728" w14:textId="77777777" w:rsidR="00B338E3" w:rsidRPr="00B338E3" w:rsidRDefault="00B338E3" w:rsidP="00B338E3">
      <w:pPr>
        <w:jc w:val="both"/>
        <w:rPr>
          <w:rFonts w:cstheme="minorHAnsi"/>
          <w:b/>
          <w:bCs/>
        </w:rPr>
      </w:pPr>
      <w:r w:rsidRPr="00B338E3">
        <w:rPr>
          <w:rFonts w:cstheme="minorHAnsi"/>
          <w:b/>
          <w:bCs/>
        </w:rPr>
        <w:t>http://localhost/YENJO-1.0/backend/api/index.php?recurso=auth&amp;accion=logout</w:t>
      </w:r>
    </w:p>
    <w:p w14:paraId="0A50CBE0" w14:textId="77777777" w:rsidR="00B338E3" w:rsidRPr="00B338E3" w:rsidRDefault="00B338E3" w:rsidP="00B338E3">
      <w:pPr>
        <w:jc w:val="both"/>
        <w:rPr>
          <w:rFonts w:cstheme="minorHAnsi"/>
        </w:rPr>
      </w:pPr>
      <w:r w:rsidRPr="00B338E3">
        <w:rPr>
          <w:rFonts w:cstheme="minorHAnsi"/>
        </w:rPr>
        <w:t>La respuesta confirma el cierre de sesión y la finalización de la sesión activa.</w:t>
      </w:r>
    </w:p>
    <w:p w14:paraId="58AA0AE5" w14:textId="43657DFC" w:rsidR="00B338E3" w:rsidRPr="00B338E3" w:rsidRDefault="00B338E3" w:rsidP="00B338E3">
      <w:pPr>
        <w:jc w:val="both"/>
        <w:rPr>
          <w:rFonts w:ascii="Arial Black" w:hAnsi="Arial Black" w:cstheme="minorHAnsi"/>
          <w:sz w:val="20"/>
          <w:szCs w:val="20"/>
        </w:rPr>
      </w:pPr>
      <w:r>
        <w:rPr>
          <w:rFonts w:cstheme="minorHAnsi"/>
          <w:noProof/>
        </w:rPr>
        <w:drawing>
          <wp:anchor distT="0" distB="0" distL="114300" distR="114300" simplePos="0" relativeHeight="251707392" behindDoc="1" locked="0" layoutInCell="1" allowOverlap="1" wp14:anchorId="1C6B396B" wp14:editId="3DF107F6">
            <wp:simplePos x="0" y="0"/>
            <wp:positionH relativeFrom="column">
              <wp:posOffset>-3810</wp:posOffset>
            </wp:positionH>
            <wp:positionV relativeFrom="paragraph">
              <wp:posOffset>234949</wp:posOffset>
            </wp:positionV>
            <wp:extent cx="5612130" cy="3267075"/>
            <wp:effectExtent l="0" t="0" r="7620" b="9525"/>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rotWithShape="1">
                    <a:blip r:embed="rId14" cstate="print">
                      <a:extLst>
                        <a:ext uri="{28A0092B-C50C-407E-A947-70E740481C1C}">
                          <a14:useLocalDpi xmlns:a14="http://schemas.microsoft.com/office/drawing/2010/main" val="0"/>
                        </a:ext>
                      </a:extLst>
                    </a:blip>
                    <a:srcRect b="7023"/>
                    <a:stretch/>
                  </pic:blipFill>
                  <pic:spPr bwMode="auto">
                    <a:xfrm>
                      <a:off x="0" y="0"/>
                      <a:ext cx="5612130" cy="3267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338E3">
        <w:rPr>
          <w:rFonts w:ascii="Arial Black" w:hAnsi="Arial Black" w:cstheme="minorHAnsi"/>
          <w:b/>
          <w:bCs/>
          <w:sz w:val="20"/>
          <w:szCs w:val="20"/>
        </w:rPr>
        <w:t>Figura 5.6 Verificación del inicio y cierre de sesión mediante POST.</w:t>
      </w:r>
    </w:p>
    <w:p w14:paraId="080D5692" w14:textId="414306B7" w:rsidR="003C0582" w:rsidRPr="003C0582" w:rsidRDefault="003C0582" w:rsidP="003C0582">
      <w:pPr>
        <w:jc w:val="both"/>
        <w:rPr>
          <w:rFonts w:cstheme="minorHAnsi"/>
        </w:rPr>
      </w:pPr>
    </w:p>
    <w:p w14:paraId="2B40B4D1" w14:textId="77777777" w:rsidR="004243F0" w:rsidRDefault="004243F0" w:rsidP="006D322B">
      <w:pPr>
        <w:jc w:val="both"/>
        <w:rPr>
          <w:rFonts w:cstheme="minorHAnsi"/>
        </w:rPr>
      </w:pPr>
    </w:p>
    <w:p w14:paraId="20DED392" w14:textId="6D5A0971" w:rsidR="004243F0" w:rsidRDefault="004243F0" w:rsidP="006D322B">
      <w:pPr>
        <w:jc w:val="both"/>
        <w:rPr>
          <w:rFonts w:cstheme="minorHAnsi"/>
        </w:rPr>
      </w:pPr>
    </w:p>
    <w:p w14:paraId="5A1D5DB0" w14:textId="2DEE064F" w:rsidR="004243F0" w:rsidRDefault="004243F0" w:rsidP="00210A6E">
      <w:pPr>
        <w:jc w:val="both"/>
        <w:rPr>
          <w:rFonts w:cstheme="minorHAnsi"/>
        </w:rPr>
      </w:pPr>
    </w:p>
    <w:p w14:paraId="1E748880" w14:textId="3F325510" w:rsidR="004243F0" w:rsidRDefault="004243F0" w:rsidP="00210A6E">
      <w:pPr>
        <w:jc w:val="both"/>
        <w:rPr>
          <w:rFonts w:cstheme="minorHAnsi"/>
        </w:rPr>
      </w:pPr>
    </w:p>
    <w:p w14:paraId="08F60B9A" w14:textId="423BC15A" w:rsidR="00B338E3" w:rsidRDefault="00B338E3" w:rsidP="00210A6E">
      <w:pPr>
        <w:jc w:val="both"/>
        <w:rPr>
          <w:rFonts w:cstheme="minorHAnsi"/>
        </w:rPr>
      </w:pPr>
    </w:p>
    <w:p w14:paraId="0975630E" w14:textId="7765BCE4" w:rsidR="00B338E3" w:rsidRDefault="00B338E3" w:rsidP="00210A6E">
      <w:pPr>
        <w:jc w:val="both"/>
        <w:rPr>
          <w:rFonts w:cstheme="minorHAnsi"/>
        </w:rPr>
      </w:pPr>
    </w:p>
    <w:p w14:paraId="150C687F" w14:textId="181198BF" w:rsidR="00B338E3" w:rsidRDefault="00B338E3" w:rsidP="00210A6E">
      <w:pPr>
        <w:jc w:val="both"/>
        <w:rPr>
          <w:rFonts w:cstheme="minorHAnsi"/>
        </w:rPr>
      </w:pPr>
    </w:p>
    <w:p w14:paraId="761D8B3C" w14:textId="6673714F" w:rsidR="00B338E3" w:rsidRDefault="00B338E3" w:rsidP="00210A6E">
      <w:pPr>
        <w:jc w:val="both"/>
        <w:rPr>
          <w:rFonts w:cstheme="minorHAnsi"/>
        </w:rPr>
      </w:pPr>
    </w:p>
    <w:p w14:paraId="75CECEEB" w14:textId="19E50ACE" w:rsidR="00B338E3" w:rsidRDefault="00B338E3" w:rsidP="00210A6E">
      <w:pPr>
        <w:jc w:val="both"/>
        <w:rPr>
          <w:rFonts w:cstheme="minorHAnsi"/>
        </w:rPr>
      </w:pPr>
    </w:p>
    <w:p w14:paraId="02DC3703" w14:textId="55372E14" w:rsidR="00B338E3" w:rsidRDefault="00B338E3" w:rsidP="00210A6E">
      <w:pPr>
        <w:jc w:val="both"/>
        <w:rPr>
          <w:rFonts w:cstheme="minorHAnsi"/>
        </w:rPr>
      </w:pPr>
    </w:p>
    <w:p w14:paraId="272DB4B7" w14:textId="77777777" w:rsidR="00C11E9A" w:rsidRDefault="00C11E9A" w:rsidP="00C11E9A">
      <w:pPr>
        <w:spacing w:after="0"/>
        <w:jc w:val="both"/>
        <w:rPr>
          <w:rFonts w:cstheme="minorHAnsi"/>
          <w:b/>
          <w:bCs/>
        </w:rPr>
      </w:pPr>
    </w:p>
    <w:p w14:paraId="40EF93C1" w14:textId="36744FFF" w:rsidR="00B338E3" w:rsidRPr="00C11E9A" w:rsidRDefault="00634C33" w:rsidP="00C11E9A">
      <w:pPr>
        <w:spacing w:after="0"/>
        <w:jc w:val="both"/>
        <w:rPr>
          <w:rFonts w:cstheme="minorHAnsi"/>
          <w:b/>
          <w:bCs/>
        </w:rPr>
      </w:pPr>
      <w:r w:rsidRPr="00C11E9A">
        <w:rPr>
          <w:rFonts w:cstheme="minorHAnsi"/>
          <w:b/>
          <w:bCs/>
        </w:rPr>
        <w:t>5.5.7 Verificación del control de acceso mediante Middleware</w:t>
      </w:r>
    </w:p>
    <w:p w14:paraId="4733B6DC" w14:textId="77777777" w:rsidR="00C11E9A" w:rsidRPr="00C11E9A" w:rsidRDefault="00C11E9A" w:rsidP="00C11E9A">
      <w:pPr>
        <w:jc w:val="both"/>
        <w:rPr>
          <w:rFonts w:cstheme="minorHAnsi"/>
        </w:rPr>
      </w:pPr>
      <w:r w:rsidRPr="00C11E9A">
        <w:rPr>
          <w:rFonts w:cstheme="minorHAnsi"/>
        </w:rPr>
        <w:t>El control de acceso permite verificar que las solicitudes a los recursos protegidos cumplan con los requisitos de autenticación y autorización. Para comprobar este comportamiento, se utiliza el endpoint de consulta general de usuarios:</w:t>
      </w:r>
    </w:p>
    <w:p w14:paraId="25FAE74C" w14:textId="77777777" w:rsidR="00C11E9A" w:rsidRPr="00C11E9A" w:rsidRDefault="00C11E9A" w:rsidP="00C11E9A">
      <w:pPr>
        <w:jc w:val="both"/>
        <w:rPr>
          <w:rFonts w:cstheme="minorHAnsi"/>
          <w:b/>
          <w:bCs/>
        </w:rPr>
      </w:pPr>
      <w:r w:rsidRPr="00C11E9A">
        <w:rPr>
          <w:rFonts w:cstheme="minorHAnsi"/>
          <w:b/>
          <w:bCs/>
        </w:rPr>
        <w:t>http://localhost/YENJO-1.0/backend/api/index.php?recurso=usuarios</w:t>
      </w:r>
    </w:p>
    <w:p w14:paraId="45C1CA22" w14:textId="77777777" w:rsidR="00C11E9A" w:rsidRDefault="00C11E9A" w:rsidP="00C11E9A">
      <w:pPr>
        <w:jc w:val="both"/>
        <w:rPr>
          <w:rFonts w:cstheme="minorHAnsi"/>
          <w:b/>
          <w:bCs/>
        </w:rPr>
      </w:pPr>
    </w:p>
    <w:p w14:paraId="25880C21" w14:textId="40769D10" w:rsidR="00C11E9A" w:rsidRPr="00C11E9A" w:rsidRDefault="00C11E9A" w:rsidP="00C11E9A">
      <w:pPr>
        <w:jc w:val="both"/>
        <w:rPr>
          <w:rFonts w:cstheme="minorHAnsi"/>
        </w:rPr>
      </w:pPr>
      <w:r w:rsidRPr="00C11E9A">
        <w:rPr>
          <w:rFonts w:cstheme="minorHAnsi"/>
          <w:b/>
          <w:bCs/>
        </w:rPr>
        <w:lastRenderedPageBreak/>
        <w:t>Acceso sin sesión autenticada</w:t>
      </w:r>
    </w:p>
    <w:p w14:paraId="6F460655" w14:textId="6D61AF04" w:rsidR="00C11E9A" w:rsidRPr="00C11E9A" w:rsidRDefault="00C11E9A" w:rsidP="00C11E9A">
      <w:pPr>
        <w:jc w:val="both"/>
        <w:rPr>
          <w:rFonts w:cstheme="minorHAnsi"/>
        </w:rPr>
      </w:pPr>
      <w:r w:rsidRPr="00C11E9A">
        <w:rPr>
          <w:rFonts w:cstheme="minorHAnsi"/>
        </w:rPr>
        <w:t>Cuando se consulta el recurso sin iniciar sesión, el middleware rechaza la solicitud y devuelve el código HTTP 401, acompañado de un mensaje que indica que es necesario iniciar sesión.</w:t>
      </w:r>
    </w:p>
    <w:p w14:paraId="6C6DDB7E" w14:textId="40AE734A" w:rsidR="00C11E9A" w:rsidRDefault="00C11E9A" w:rsidP="00C11E9A">
      <w:pPr>
        <w:jc w:val="both"/>
        <w:rPr>
          <w:rFonts w:cstheme="minorHAnsi"/>
          <w:b/>
          <w:bCs/>
        </w:rPr>
      </w:pPr>
      <w:r w:rsidRPr="00552827">
        <w:rPr>
          <w:rFonts w:ascii="Arial Black" w:hAnsi="Arial Black" w:cstheme="minorHAnsi"/>
          <w:noProof/>
          <w:sz w:val="20"/>
          <w:szCs w:val="20"/>
        </w:rPr>
        <w:drawing>
          <wp:anchor distT="0" distB="0" distL="114300" distR="114300" simplePos="0" relativeHeight="251708416" behindDoc="1" locked="0" layoutInCell="1" allowOverlap="1" wp14:anchorId="71C868AC" wp14:editId="5F5D3CC5">
            <wp:simplePos x="0" y="0"/>
            <wp:positionH relativeFrom="column">
              <wp:posOffset>-3810</wp:posOffset>
            </wp:positionH>
            <wp:positionV relativeFrom="paragraph">
              <wp:posOffset>202565</wp:posOffset>
            </wp:positionV>
            <wp:extent cx="5612130" cy="3124200"/>
            <wp:effectExtent l="0" t="0" r="7620"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24200"/>
                    </a:xfrm>
                    <a:prstGeom prst="rect">
                      <a:avLst/>
                    </a:prstGeom>
                  </pic:spPr>
                </pic:pic>
              </a:graphicData>
            </a:graphic>
            <wp14:sizeRelV relativeFrom="margin">
              <wp14:pctHeight>0</wp14:pctHeight>
            </wp14:sizeRelV>
          </wp:anchor>
        </w:drawing>
      </w:r>
      <w:r w:rsidRPr="00C11E9A">
        <w:rPr>
          <w:rFonts w:ascii="Arial Black" w:hAnsi="Arial Black" w:cstheme="minorHAnsi"/>
          <w:b/>
          <w:bCs/>
          <w:sz w:val="20"/>
          <w:szCs w:val="20"/>
        </w:rPr>
        <w:t>Figura 5.</w:t>
      </w:r>
      <w:r w:rsidRPr="00552827">
        <w:rPr>
          <w:rFonts w:ascii="Arial Black" w:hAnsi="Arial Black" w:cstheme="minorHAnsi"/>
          <w:b/>
          <w:bCs/>
          <w:sz w:val="20"/>
          <w:szCs w:val="20"/>
        </w:rPr>
        <w:t>7</w:t>
      </w:r>
      <w:r w:rsidRPr="00C11E9A">
        <w:rPr>
          <w:rFonts w:ascii="Arial Black" w:hAnsi="Arial Black" w:cstheme="minorHAnsi"/>
          <w:b/>
          <w:bCs/>
          <w:sz w:val="20"/>
          <w:szCs w:val="20"/>
        </w:rPr>
        <w:t xml:space="preserve"> Bloqueo de consulta de usuarios sin sesión autenticada</w:t>
      </w:r>
      <w:r w:rsidRPr="00C11E9A">
        <w:rPr>
          <w:rFonts w:cstheme="minorHAnsi"/>
          <w:b/>
          <w:bCs/>
        </w:rPr>
        <w:t>.</w:t>
      </w:r>
    </w:p>
    <w:p w14:paraId="2B3BF6FA" w14:textId="1D1C45AE" w:rsidR="00C11E9A" w:rsidRPr="00C11E9A" w:rsidRDefault="00C11E9A" w:rsidP="00C11E9A">
      <w:pPr>
        <w:jc w:val="both"/>
        <w:rPr>
          <w:rFonts w:cstheme="minorHAnsi"/>
        </w:rPr>
      </w:pPr>
    </w:p>
    <w:p w14:paraId="354457F7" w14:textId="2752EC82" w:rsidR="00C11E9A" w:rsidRDefault="00C11E9A" w:rsidP="00C11E9A">
      <w:pPr>
        <w:jc w:val="both"/>
        <w:rPr>
          <w:rFonts w:cstheme="minorHAnsi"/>
          <w:b/>
          <w:bCs/>
        </w:rPr>
      </w:pPr>
    </w:p>
    <w:p w14:paraId="0F8D31C5" w14:textId="222D48B4" w:rsidR="00C11E9A" w:rsidRDefault="00C11E9A" w:rsidP="00C11E9A">
      <w:pPr>
        <w:jc w:val="both"/>
        <w:rPr>
          <w:rFonts w:cstheme="minorHAnsi"/>
          <w:b/>
          <w:bCs/>
        </w:rPr>
      </w:pPr>
    </w:p>
    <w:p w14:paraId="425C0937" w14:textId="1278C2A8" w:rsidR="00C11E9A" w:rsidRDefault="00C11E9A" w:rsidP="00C11E9A">
      <w:pPr>
        <w:jc w:val="both"/>
        <w:rPr>
          <w:rFonts w:cstheme="minorHAnsi"/>
          <w:b/>
          <w:bCs/>
        </w:rPr>
      </w:pPr>
    </w:p>
    <w:p w14:paraId="5932DE6C" w14:textId="7FB0E2AF" w:rsidR="00C11E9A" w:rsidRDefault="00C11E9A" w:rsidP="00C11E9A">
      <w:pPr>
        <w:jc w:val="both"/>
        <w:rPr>
          <w:rFonts w:cstheme="minorHAnsi"/>
          <w:b/>
          <w:bCs/>
        </w:rPr>
      </w:pPr>
    </w:p>
    <w:p w14:paraId="7F4C209A" w14:textId="5DFB0D33" w:rsidR="00C11E9A" w:rsidRDefault="00C11E9A" w:rsidP="00C11E9A">
      <w:pPr>
        <w:jc w:val="both"/>
        <w:rPr>
          <w:rFonts w:cstheme="minorHAnsi"/>
          <w:b/>
          <w:bCs/>
        </w:rPr>
      </w:pPr>
    </w:p>
    <w:p w14:paraId="581DAC77" w14:textId="02460063" w:rsidR="00C11E9A" w:rsidRDefault="00C11E9A" w:rsidP="00C11E9A">
      <w:pPr>
        <w:jc w:val="both"/>
        <w:rPr>
          <w:rFonts w:cstheme="minorHAnsi"/>
          <w:b/>
          <w:bCs/>
        </w:rPr>
      </w:pPr>
    </w:p>
    <w:p w14:paraId="6FE9F286" w14:textId="0E44C358" w:rsidR="00C11E9A" w:rsidRDefault="00C11E9A" w:rsidP="00C11E9A">
      <w:pPr>
        <w:jc w:val="both"/>
        <w:rPr>
          <w:rFonts w:cstheme="minorHAnsi"/>
        </w:rPr>
      </w:pPr>
    </w:p>
    <w:p w14:paraId="5BFBB01D" w14:textId="501F9EBD" w:rsidR="00552827" w:rsidRDefault="00552827" w:rsidP="00C11E9A">
      <w:pPr>
        <w:jc w:val="both"/>
        <w:rPr>
          <w:rFonts w:cstheme="minorHAnsi"/>
        </w:rPr>
      </w:pPr>
    </w:p>
    <w:p w14:paraId="3E9B3FD3" w14:textId="6623EA69" w:rsidR="00552827" w:rsidRDefault="00552827" w:rsidP="00C11E9A">
      <w:pPr>
        <w:jc w:val="both"/>
        <w:rPr>
          <w:rFonts w:cstheme="minorHAnsi"/>
        </w:rPr>
      </w:pPr>
    </w:p>
    <w:p w14:paraId="5C9B2A21" w14:textId="6C0D13B0" w:rsidR="00552827" w:rsidRPr="00C11E9A" w:rsidRDefault="00552827" w:rsidP="00C11E9A">
      <w:pPr>
        <w:jc w:val="both"/>
        <w:rPr>
          <w:rFonts w:cstheme="minorHAnsi"/>
        </w:rPr>
      </w:pPr>
    </w:p>
    <w:p w14:paraId="4D8A7146" w14:textId="731FEDE5" w:rsidR="00C11E9A" w:rsidRPr="00C11E9A" w:rsidRDefault="00C11E9A" w:rsidP="00C11E9A">
      <w:pPr>
        <w:jc w:val="both"/>
        <w:rPr>
          <w:rFonts w:cstheme="minorHAnsi"/>
        </w:rPr>
      </w:pPr>
      <w:r w:rsidRPr="00C11E9A">
        <w:rPr>
          <w:rFonts w:cstheme="minorHAnsi"/>
          <w:b/>
          <w:bCs/>
        </w:rPr>
        <w:t>Acceso con rol Administrador</w:t>
      </w:r>
    </w:p>
    <w:p w14:paraId="5328780D" w14:textId="3A489901" w:rsidR="00C11E9A" w:rsidRPr="00C11E9A" w:rsidRDefault="00C11E9A" w:rsidP="00C11E9A">
      <w:pPr>
        <w:jc w:val="both"/>
        <w:rPr>
          <w:rFonts w:cstheme="minorHAnsi"/>
        </w:rPr>
      </w:pPr>
      <w:r w:rsidRPr="00C11E9A">
        <w:rPr>
          <w:rFonts w:cstheme="minorHAnsi"/>
        </w:rPr>
        <w:t>Después de iniciar sesión con una cuenta de Administrador, la consulta del mismo endpoint devuelve correctamente el listado de usuarios registrados en la base de datos.</w:t>
      </w:r>
    </w:p>
    <w:p w14:paraId="52925A98" w14:textId="0E2294FB" w:rsidR="00C11E9A" w:rsidRPr="00C11E9A" w:rsidRDefault="00552827" w:rsidP="00C11E9A">
      <w:pPr>
        <w:jc w:val="both"/>
        <w:rPr>
          <w:rFonts w:ascii="Arial Black" w:hAnsi="Arial Black" w:cstheme="minorHAnsi"/>
          <w:sz w:val="20"/>
          <w:szCs w:val="20"/>
        </w:rPr>
      </w:pPr>
      <w:r>
        <w:rPr>
          <w:rFonts w:cstheme="minorHAnsi"/>
          <w:b/>
          <w:bCs/>
          <w:noProof/>
        </w:rPr>
        <w:drawing>
          <wp:anchor distT="0" distB="0" distL="114300" distR="114300" simplePos="0" relativeHeight="251709440" behindDoc="1" locked="0" layoutInCell="1" allowOverlap="1" wp14:anchorId="61545B3D" wp14:editId="2EAFD305">
            <wp:simplePos x="0" y="0"/>
            <wp:positionH relativeFrom="column">
              <wp:posOffset>-3810</wp:posOffset>
            </wp:positionH>
            <wp:positionV relativeFrom="paragraph">
              <wp:posOffset>201295</wp:posOffset>
            </wp:positionV>
            <wp:extent cx="5612130" cy="2962275"/>
            <wp:effectExtent l="0" t="0" r="7620" b="9525"/>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rotWithShape="1">
                    <a:blip r:embed="rId16" cstate="print">
                      <a:extLst>
                        <a:ext uri="{28A0092B-C50C-407E-A947-70E740481C1C}">
                          <a14:useLocalDpi xmlns:a14="http://schemas.microsoft.com/office/drawing/2010/main" val="0"/>
                        </a:ext>
                      </a:extLst>
                    </a:blip>
                    <a:srcRect b="6118"/>
                    <a:stretch/>
                  </pic:blipFill>
                  <pic:spPr bwMode="auto">
                    <a:xfrm>
                      <a:off x="0" y="0"/>
                      <a:ext cx="5612130" cy="29622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1E9A" w:rsidRPr="00C11E9A">
        <w:rPr>
          <w:rFonts w:ascii="Arial Black" w:hAnsi="Arial Black" w:cstheme="minorHAnsi"/>
          <w:b/>
          <w:bCs/>
          <w:sz w:val="20"/>
          <w:szCs w:val="20"/>
        </w:rPr>
        <w:t>Figura 5.</w:t>
      </w:r>
      <w:r w:rsidRPr="00552827">
        <w:rPr>
          <w:rFonts w:ascii="Arial Black" w:hAnsi="Arial Black" w:cstheme="minorHAnsi"/>
          <w:b/>
          <w:bCs/>
          <w:sz w:val="20"/>
          <w:szCs w:val="20"/>
        </w:rPr>
        <w:t>8</w:t>
      </w:r>
      <w:r w:rsidR="00C11E9A" w:rsidRPr="00C11E9A">
        <w:rPr>
          <w:rFonts w:ascii="Arial Black" w:hAnsi="Arial Black" w:cstheme="minorHAnsi"/>
          <w:b/>
          <w:bCs/>
          <w:sz w:val="20"/>
          <w:szCs w:val="20"/>
        </w:rPr>
        <w:t xml:space="preserve"> Consulta de usuarios autorizada para el Administrador.</w:t>
      </w:r>
    </w:p>
    <w:p w14:paraId="588022BB" w14:textId="08B0A3D5" w:rsidR="00552827" w:rsidRDefault="00552827" w:rsidP="00C11E9A">
      <w:pPr>
        <w:jc w:val="both"/>
        <w:rPr>
          <w:rFonts w:cstheme="minorHAnsi"/>
          <w:b/>
          <w:bCs/>
        </w:rPr>
      </w:pPr>
    </w:p>
    <w:p w14:paraId="7CD81DD9" w14:textId="77777777" w:rsidR="00552827" w:rsidRDefault="00552827" w:rsidP="00C11E9A">
      <w:pPr>
        <w:jc w:val="both"/>
        <w:rPr>
          <w:rFonts w:cstheme="minorHAnsi"/>
          <w:b/>
          <w:bCs/>
        </w:rPr>
      </w:pPr>
    </w:p>
    <w:p w14:paraId="7458CAF9" w14:textId="77777777" w:rsidR="00552827" w:rsidRDefault="00552827" w:rsidP="00C11E9A">
      <w:pPr>
        <w:jc w:val="both"/>
        <w:rPr>
          <w:rFonts w:cstheme="minorHAnsi"/>
          <w:b/>
          <w:bCs/>
        </w:rPr>
      </w:pPr>
    </w:p>
    <w:p w14:paraId="110BF062" w14:textId="77777777" w:rsidR="00552827" w:rsidRDefault="00552827" w:rsidP="00C11E9A">
      <w:pPr>
        <w:jc w:val="both"/>
        <w:rPr>
          <w:rFonts w:cstheme="minorHAnsi"/>
          <w:b/>
          <w:bCs/>
        </w:rPr>
      </w:pPr>
    </w:p>
    <w:p w14:paraId="4918C2DB" w14:textId="77777777" w:rsidR="00552827" w:rsidRDefault="00552827" w:rsidP="00C11E9A">
      <w:pPr>
        <w:jc w:val="both"/>
        <w:rPr>
          <w:rFonts w:cstheme="minorHAnsi"/>
          <w:b/>
          <w:bCs/>
        </w:rPr>
      </w:pPr>
    </w:p>
    <w:p w14:paraId="2E7FCC0B" w14:textId="77777777" w:rsidR="00552827" w:rsidRDefault="00552827" w:rsidP="00C11E9A">
      <w:pPr>
        <w:jc w:val="both"/>
        <w:rPr>
          <w:rFonts w:cstheme="minorHAnsi"/>
          <w:b/>
          <w:bCs/>
        </w:rPr>
      </w:pPr>
    </w:p>
    <w:p w14:paraId="24586846" w14:textId="77777777" w:rsidR="00552827" w:rsidRDefault="00552827" w:rsidP="00C11E9A">
      <w:pPr>
        <w:jc w:val="both"/>
        <w:rPr>
          <w:rFonts w:cstheme="minorHAnsi"/>
          <w:b/>
          <w:bCs/>
        </w:rPr>
      </w:pPr>
    </w:p>
    <w:p w14:paraId="4AC26462" w14:textId="77777777" w:rsidR="00552827" w:rsidRDefault="00552827" w:rsidP="00C11E9A">
      <w:pPr>
        <w:jc w:val="both"/>
        <w:rPr>
          <w:rFonts w:cstheme="minorHAnsi"/>
          <w:b/>
          <w:bCs/>
        </w:rPr>
      </w:pPr>
    </w:p>
    <w:p w14:paraId="5D228722" w14:textId="77777777" w:rsidR="00552827" w:rsidRDefault="00552827" w:rsidP="00C11E9A">
      <w:pPr>
        <w:jc w:val="both"/>
        <w:rPr>
          <w:rFonts w:cstheme="minorHAnsi"/>
          <w:b/>
          <w:bCs/>
        </w:rPr>
      </w:pPr>
    </w:p>
    <w:p w14:paraId="76201ADC" w14:textId="77777777" w:rsidR="00552827" w:rsidRDefault="00552827" w:rsidP="00C11E9A">
      <w:pPr>
        <w:jc w:val="both"/>
        <w:rPr>
          <w:rFonts w:cstheme="minorHAnsi"/>
          <w:b/>
          <w:bCs/>
        </w:rPr>
      </w:pPr>
    </w:p>
    <w:p w14:paraId="53AA6B2F" w14:textId="1E3DC523" w:rsidR="00C11E9A" w:rsidRPr="00C11E9A" w:rsidRDefault="00C11E9A" w:rsidP="00C11E9A">
      <w:pPr>
        <w:jc w:val="both"/>
        <w:rPr>
          <w:rFonts w:cstheme="minorHAnsi"/>
        </w:rPr>
      </w:pPr>
      <w:r w:rsidRPr="00C11E9A">
        <w:rPr>
          <w:rFonts w:cstheme="minorHAnsi"/>
          <w:b/>
          <w:bCs/>
        </w:rPr>
        <w:lastRenderedPageBreak/>
        <w:t>Acceso con rol Cliente</w:t>
      </w:r>
    </w:p>
    <w:p w14:paraId="4BDECE7A" w14:textId="33B5D424" w:rsidR="00C11E9A" w:rsidRPr="00C11E9A" w:rsidRDefault="00C11E9A" w:rsidP="00C11E9A">
      <w:pPr>
        <w:jc w:val="both"/>
        <w:rPr>
          <w:rFonts w:cstheme="minorHAnsi"/>
        </w:rPr>
      </w:pPr>
      <w:r w:rsidRPr="00C11E9A">
        <w:rPr>
          <w:rFonts w:cstheme="minorHAnsi"/>
        </w:rPr>
        <w:t>Cuando un usuario con rol Cliente intenta consultar el listado administrativo, el middleware rechaza la solicitud con el código HTTP 403, indicando que no dispone de los permisos necesarios.</w:t>
      </w:r>
    </w:p>
    <w:p w14:paraId="3DA40772" w14:textId="5EA297B9" w:rsidR="00C11E9A" w:rsidRPr="00C11E9A" w:rsidRDefault="003B0AF4" w:rsidP="00C11E9A">
      <w:pPr>
        <w:jc w:val="both"/>
        <w:rPr>
          <w:rFonts w:ascii="Arial Black" w:hAnsi="Arial Black" w:cstheme="minorHAnsi"/>
          <w:sz w:val="20"/>
          <w:szCs w:val="20"/>
        </w:rPr>
      </w:pPr>
      <w:r>
        <w:rPr>
          <w:rFonts w:cstheme="minorHAnsi"/>
          <w:noProof/>
        </w:rPr>
        <w:drawing>
          <wp:anchor distT="0" distB="0" distL="114300" distR="114300" simplePos="0" relativeHeight="251710464" behindDoc="1" locked="0" layoutInCell="1" allowOverlap="1" wp14:anchorId="2BD58760" wp14:editId="1B67646F">
            <wp:simplePos x="0" y="0"/>
            <wp:positionH relativeFrom="column">
              <wp:posOffset>-3810</wp:posOffset>
            </wp:positionH>
            <wp:positionV relativeFrom="paragraph">
              <wp:posOffset>202565</wp:posOffset>
            </wp:positionV>
            <wp:extent cx="5612130" cy="1971675"/>
            <wp:effectExtent l="0" t="0" r="7620" b="952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rotWithShape="1">
                    <a:blip r:embed="rId17" cstate="print">
                      <a:extLst>
                        <a:ext uri="{28A0092B-C50C-407E-A947-70E740481C1C}">
                          <a14:useLocalDpi xmlns:a14="http://schemas.microsoft.com/office/drawing/2010/main" val="0"/>
                        </a:ext>
                      </a:extLst>
                    </a:blip>
                    <a:srcRect t="31395" b="6118"/>
                    <a:stretch/>
                  </pic:blipFill>
                  <pic:spPr bwMode="auto">
                    <a:xfrm>
                      <a:off x="0" y="0"/>
                      <a:ext cx="5612130" cy="1971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11E9A" w:rsidRPr="00C11E9A">
        <w:rPr>
          <w:rFonts w:ascii="Arial Black" w:hAnsi="Arial Black" w:cstheme="minorHAnsi"/>
          <w:b/>
          <w:bCs/>
          <w:sz w:val="20"/>
          <w:szCs w:val="20"/>
        </w:rPr>
        <w:t>Figura 5.</w:t>
      </w:r>
      <w:r w:rsidR="00552827" w:rsidRPr="00552827">
        <w:rPr>
          <w:rFonts w:ascii="Arial Black" w:hAnsi="Arial Black" w:cstheme="minorHAnsi"/>
          <w:b/>
          <w:bCs/>
          <w:sz w:val="20"/>
          <w:szCs w:val="20"/>
        </w:rPr>
        <w:t>9</w:t>
      </w:r>
      <w:r w:rsidR="00C11E9A" w:rsidRPr="00C11E9A">
        <w:rPr>
          <w:rFonts w:ascii="Arial Black" w:hAnsi="Arial Black" w:cstheme="minorHAnsi"/>
          <w:b/>
          <w:bCs/>
          <w:sz w:val="20"/>
          <w:szCs w:val="20"/>
        </w:rPr>
        <w:t xml:space="preserve"> Bloqueo de consulta administrativa para el rol Cliente.</w:t>
      </w:r>
    </w:p>
    <w:p w14:paraId="7B2F8E6C" w14:textId="79CA3D67" w:rsidR="00634C33" w:rsidRDefault="00634C33" w:rsidP="00210A6E">
      <w:pPr>
        <w:jc w:val="both"/>
        <w:rPr>
          <w:rFonts w:cstheme="minorHAnsi"/>
        </w:rPr>
      </w:pPr>
    </w:p>
    <w:p w14:paraId="2D5FC2E9" w14:textId="67684578" w:rsidR="00552827" w:rsidRDefault="00552827" w:rsidP="00210A6E">
      <w:pPr>
        <w:jc w:val="both"/>
        <w:rPr>
          <w:rFonts w:cstheme="minorHAnsi"/>
        </w:rPr>
      </w:pPr>
    </w:p>
    <w:p w14:paraId="6582BD51" w14:textId="3558BDA7" w:rsidR="00552827" w:rsidRDefault="00552827" w:rsidP="00210A6E">
      <w:pPr>
        <w:jc w:val="both"/>
        <w:rPr>
          <w:rFonts w:cstheme="minorHAnsi"/>
        </w:rPr>
      </w:pPr>
    </w:p>
    <w:p w14:paraId="24B1EB91" w14:textId="572B0DA1" w:rsidR="00552827" w:rsidRDefault="00552827" w:rsidP="00210A6E">
      <w:pPr>
        <w:jc w:val="both"/>
        <w:rPr>
          <w:rFonts w:cstheme="minorHAnsi"/>
        </w:rPr>
      </w:pPr>
    </w:p>
    <w:p w14:paraId="15BC78F1" w14:textId="2AFCB0DC" w:rsidR="00552827" w:rsidRDefault="00552827" w:rsidP="00210A6E">
      <w:pPr>
        <w:jc w:val="both"/>
        <w:rPr>
          <w:rFonts w:cstheme="minorHAnsi"/>
        </w:rPr>
      </w:pPr>
    </w:p>
    <w:p w14:paraId="7970370E" w14:textId="6F809855" w:rsidR="00552827" w:rsidRDefault="00552827" w:rsidP="00210A6E">
      <w:pPr>
        <w:jc w:val="both"/>
        <w:rPr>
          <w:rFonts w:cstheme="minorHAnsi"/>
        </w:rPr>
      </w:pPr>
    </w:p>
    <w:p w14:paraId="675F33DF" w14:textId="7FE88577" w:rsidR="00552827" w:rsidRDefault="00552827" w:rsidP="00210A6E">
      <w:pPr>
        <w:jc w:val="both"/>
        <w:rPr>
          <w:rFonts w:cstheme="minorHAnsi"/>
        </w:rPr>
      </w:pPr>
    </w:p>
    <w:p w14:paraId="30B6094A" w14:textId="54E15A1A" w:rsidR="004B11C9" w:rsidRPr="004B11C9" w:rsidRDefault="004B11C9" w:rsidP="007D640A">
      <w:pPr>
        <w:spacing w:after="0"/>
        <w:jc w:val="both"/>
        <w:rPr>
          <w:rFonts w:cstheme="minorHAnsi"/>
        </w:rPr>
      </w:pPr>
      <w:r w:rsidRPr="004B11C9">
        <w:rPr>
          <w:rFonts w:cstheme="minorHAnsi"/>
          <w:b/>
          <w:bCs/>
        </w:rPr>
        <w:t>5.5.8 Verificación del registro público de usuarios</w:t>
      </w:r>
    </w:p>
    <w:p w14:paraId="528F296F" w14:textId="0C0BB6B1" w:rsidR="004B11C9" w:rsidRPr="004B11C9" w:rsidRDefault="004B11C9" w:rsidP="007D640A">
      <w:pPr>
        <w:jc w:val="both"/>
        <w:rPr>
          <w:rFonts w:cstheme="minorHAnsi"/>
        </w:rPr>
      </w:pPr>
      <w:r w:rsidRPr="004B11C9">
        <w:rPr>
          <w:rFonts w:cstheme="minorHAnsi"/>
        </w:rPr>
        <w:t xml:space="preserve">El registro público permite crear una cuenta en </w:t>
      </w:r>
      <w:r w:rsidRPr="004B11C9">
        <w:rPr>
          <w:rFonts w:cstheme="minorHAnsi"/>
          <w:b/>
          <w:bCs/>
        </w:rPr>
        <w:t>YENJO 1.0</w:t>
      </w:r>
      <w:r w:rsidRPr="004B11C9">
        <w:rPr>
          <w:rFonts w:cstheme="minorHAnsi"/>
        </w:rPr>
        <w:t xml:space="preserve"> mediante una solicitud HTTP POST al recurso Usuarios. Para realizar esta operación, se utiliza el siguiente endpoint:</w:t>
      </w:r>
    </w:p>
    <w:p w14:paraId="59356116" w14:textId="056258E6" w:rsidR="004B11C9" w:rsidRPr="004B11C9" w:rsidRDefault="004B11C9" w:rsidP="007D640A">
      <w:pPr>
        <w:jc w:val="both"/>
        <w:rPr>
          <w:rFonts w:cstheme="minorHAnsi"/>
          <w:b/>
          <w:bCs/>
        </w:rPr>
      </w:pPr>
      <w:r w:rsidRPr="004B11C9">
        <w:rPr>
          <w:rFonts w:cstheme="minorHAnsi"/>
          <w:b/>
          <w:bCs/>
        </w:rPr>
        <w:t>http://localhost/YENJO-1.0/backend/api/index.php?recurso=usuarios</w:t>
      </w:r>
    </w:p>
    <w:p w14:paraId="6FDA7A0E" w14:textId="5826BFA1" w:rsidR="004B11C9" w:rsidRPr="004B11C9" w:rsidRDefault="004B11C9" w:rsidP="004B11C9">
      <w:pPr>
        <w:jc w:val="both"/>
        <w:rPr>
          <w:rFonts w:cstheme="minorHAnsi"/>
        </w:rPr>
      </w:pPr>
      <w:r w:rsidRPr="004B11C9">
        <w:rPr>
          <w:rFonts w:cstheme="minorHAnsi"/>
        </w:rPr>
        <w:t>Durante la prueba se envió una solicitud de registro incluyendo el identificador del rol Administrador (id_rol = 1). Sin embargo, el backend asignó automáticamente el rol Cliente (id_rol = 2), evitando que un usuario pueda obtener privilegios administrativos mediante el registro público.</w:t>
      </w:r>
    </w:p>
    <w:p w14:paraId="2B896EF6" w14:textId="0AD3EB6B" w:rsidR="004B11C9" w:rsidRPr="004B11C9" w:rsidRDefault="004B11C9" w:rsidP="004B11C9">
      <w:pPr>
        <w:jc w:val="both"/>
        <w:rPr>
          <w:rFonts w:cstheme="minorHAnsi"/>
        </w:rPr>
      </w:pPr>
      <w:r w:rsidRPr="004B11C9">
        <w:rPr>
          <w:rFonts w:cstheme="minorHAnsi"/>
        </w:rPr>
        <w:t>La información almacenada se verificó posteriormente en MySQL Workbench, confirmando que el usuario fue registrado con el rol Cliente.</w:t>
      </w:r>
    </w:p>
    <w:p w14:paraId="5272A138" w14:textId="7EFB1653" w:rsidR="004B11C9" w:rsidRPr="004B11C9" w:rsidRDefault="007D640A" w:rsidP="004B11C9">
      <w:pPr>
        <w:jc w:val="both"/>
        <w:rPr>
          <w:rFonts w:ascii="Arial Black" w:hAnsi="Arial Black" w:cstheme="minorHAnsi"/>
          <w:sz w:val="20"/>
          <w:szCs w:val="20"/>
        </w:rPr>
      </w:pPr>
      <w:r>
        <w:rPr>
          <w:rFonts w:cstheme="minorHAnsi"/>
          <w:noProof/>
        </w:rPr>
        <w:drawing>
          <wp:anchor distT="0" distB="0" distL="114300" distR="114300" simplePos="0" relativeHeight="251711488" behindDoc="1" locked="0" layoutInCell="1" allowOverlap="1" wp14:anchorId="1B4386B0" wp14:editId="0A821A9D">
            <wp:simplePos x="0" y="0"/>
            <wp:positionH relativeFrom="column">
              <wp:posOffset>-3810</wp:posOffset>
            </wp:positionH>
            <wp:positionV relativeFrom="paragraph">
              <wp:posOffset>217170</wp:posOffset>
            </wp:positionV>
            <wp:extent cx="5612130" cy="2895600"/>
            <wp:effectExtent l="0" t="0" r="762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2895600"/>
                    </a:xfrm>
                    <a:prstGeom prst="rect">
                      <a:avLst/>
                    </a:prstGeom>
                  </pic:spPr>
                </pic:pic>
              </a:graphicData>
            </a:graphic>
            <wp14:sizeRelV relativeFrom="margin">
              <wp14:pctHeight>0</wp14:pctHeight>
            </wp14:sizeRelV>
          </wp:anchor>
        </w:drawing>
      </w:r>
      <w:r w:rsidR="004B11C9" w:rsidRPr="004B11C9">
        <w:rPr>
          <w:rFonts w:ascii="Arial Black" w:hAnsi="Arial Black" w:cstheme="minorHAnsi"/>
          <w:b/>
          <w:bCs/>
          <w:sz w:val="20"/>
          <w:szCs w:val="20"/>
        </w:rPr>
        <w:t xml:space="preserve">Figura 5.10 </w:t>
      </w:r>
      <w:r w:rsidR="004B11C9">
        <w:rPr>
          <w:rFonts w:ascii="Arial Black" w:hAnsi="Arial Black" w:cstheme="minorHAnsi"/>
          <w:b/>
          <w:bCs/>
          <w:sz w:val="20"/>
          <w:szCs w:val="20"/>
        </w:rPr>
        <w:t>A</w:t>
      </w:r>
      <w:r w:rsidR="004B11C9" w:rsidRPr="004B11C9">
        <w:rPr>
          <w:rFonts w:ascii="Arial Black" w:hAnsi="Arial Black" w:cstheme="minorHAnsi"/>
          <w:b/>
          <w:bCs/>
          <w:sz w:val="20"/>
          <w:szCs w:val="20"/>
        </w:rPr>
        <w:t>signación automática rol Cliente durant</w:t>
      </w:r>
      <w:r w:rsidR="004B11C9">
        <w:rPr>
          <w:rFonts w:ascii="Arial Black" w:hAnsi="Arial Black" w:cstheme="minorHAnsi"/>
          <w:b/>
          <w:bCs/>
          <w:sz w:val="20"/>
          <w:szCs w:val="20"/>
        </w:rPr>
        <w:t>e el</w:t>
      </w:r>
      <w:r w:rsidR="004B11C9" w:rsidRPr="004B11C9">
        <w:rPr>
          <w:rFonts w:ascii="Arial Black" w:hAnsi="Arial Black" w:cstheme="minorHAnsi"/>
          <w:b/>
          <w:bCs/>
          <w:sz w:val="20"/>
          <w:szCs w:val="20"/>
        </w:rPr>
        <w:t xml:space="preserve"> registro público.</w:t>
      </w:r>
    </w:p>
    <w:p w14:paraId="7CB63A4F" w14:textId="2B46872D" w:rsidR="00552827" w:rsidRDefault="00552827" w:rsidP="00210A6E">
      <w:pPr>
        <w:jc w:val="both"/>
        <w:rPr>
          <w:rFonts w:cstheme="minorHAnsi"/>
        </w:rPr>
      </w:pPr>
    </w:p>
    <w:p w14:paraId="58839426" w14:textId="4AD76AFE" w:rsidR="004B11C9" w:rsidRDefault="004B11C9" w:rsidP="00210A6E">
      <w:pPr>
        <w:jc w:val="both"/>
        <w:rPr>
          <w:rFonts w:cstheme="minorHAnsi"/>
        </w:rPr>
      </w:pPr>
    </w:p>
    <w:p w14:paraId="45306F69" w14:textId="6E2EE084" w:rsidR="004B11C9" w:rsidRDefault="004B11C9" w:rsidP="00210A6E">
      <w:pPr>
        <w:jc w:val="both"/>
        <w:rPr>
          <w:rFonts w:cstheme="minorHAnsi"/>
        </w:rPr>
      </w:pPr>
    </w:p>
    <w:p w14:paraId="17680BD6" w14:textId="77777777" w:rsidR="004B11C9" w:rsidRDefault="004B11C9" w:rsidP="00210A6E">
      <w:pPr>
        <w:jc w:val="both"/>
        <w:rPr>
          <w:rFonts w:cstheme="minorHAnsi"/>
        </w:rPr>
      </w:pPr>
    </w:p>
    <w:p w14:paraId="697E0F27" w14:textId="241846BA" w:rsidR="00552827" w:rsidRDefault="00552827" w:rsidP="00210A6E">
      <w:pPr>
        <w:jc w:val="both"/>
        <w:rPr>
          <w:rFonts w:cstheme="minorHAnsi"/>
        </w:rPr>
      </w:pPr>
    </w:p>
    <w:p w14:paraId="525E1533" w14:textId="77777777" w:rsidR="00552827" w:rsidRDefault="00552827" w:rsidP="00210A6E">
      <w:pPr>
        <w:jc w:val="both"/>
        <w:rPr>
          <w:rFonts w:cstheme="minorHAnsi"/>
        </w:rPr>
      </w:pPr>
    </w:p>
    <w:p w14:paraId="1EE49BCC" w14:textId="43399808" w:rsidR="00552827" w:rsidRDefault="00552827" w:rsidP="00210A6E">
      <w:pPr>
        <w:jc w:val="both"/>
        <w:rPr>
          <w:rFonts w:cstheme="minorHAnsi"/>
        </w:rPr>
      </w:pPr>
    </w:p>
    <w:p w14:paraId="138A4A38" w14:textId="3B4DFB9E" w:rsidR="00552827" w:rsidRDefault="00552827" w:rsidP="00210A6E">
      <w:pPr>
        <w:jc w:val="both"/>
        <w:rPr>
          <w:rFonts w:cstheme="minorHAnsi"/>
        </w:rPr>
      </w:pPr>
    </w:p>
    <w:p w14:paraId="39BABBDC" w14:textId="4BC5AA22" w:rsidR="00552827" w:rsidRDefault="00552827" w:rsidP="00210A6E">
      <w:pPr>
        <w:jc w:val="both"/>
        <w:rPr>
          <w:rFonts w:cstheme="minorHAnsi"/>
        </w:rPr>
      </w:pPr>
    </w:p>
    <w:p w14:paraId="791CB191" w14:textId="5CD4F1FF" w:rsidR="00552827" w:rsidRDefault="00552827" w:rsidP="00210A6E">
      <w:pPr>
        <w:jc w:val="both"/>
        <w:rPr>
          <w:rFonts w:cstheme="minorHAnsi"/>
        </w:rPr>
      </w:pPr>
    </w:p>
    <w:p w14:paraId="30E50C97" w14:textId="77777777" w:rsidR="00EB71CC" w:rsidRPr="00EB71CC" w:rsidRDefault="00EB71CC" w:rsidP="00EB71CC">
      <w:pPr>
        <w:spacing w:after="0"/>
        <w:jc w:val="both"/>
        <w:rPr>
          <w:rFonts w:cstheme="minorHAnsi"/>
          <w:b/>
          <w:bCs/>
        </w:rPr>
      </w:pPr>
      <w:r w:rsidRPr="00EB71CC">
        <w:rPr>
          <w:rFonts w:cstheme="minorHAnsi"/>
          <w:b/>
          <w:bCs/>
        </w:rPr>
        <w:lastRenderedPageBreak/>
        <w:t>5.5.9 Resultados de las pruebas del recurso Autenticación</w:t>
      </w:r>
    </w:p>
    <w:p w14:paraId="5E20CBE7" w14:textId="77777777" w:rsidR="00EB71CC" w:rsidRPr="00EB71CC" w:rsidRDefault="00EB71CC" w:rsidP="00EB71CC">
      <w:pPr>
        <w:jc w:val="both"/>
        <w:rPr>
          <w:rFonts w:cstheme="minorHAnsi"/>
        </w:rPr>
      </w:pPr>
      <w:r w:rsidRPr="00EB71CC">
        <w:rPr>
          <w:rFonts w:cstheme="minorHAnsi"/>
        </w:rPr>
        <w:t xml:space="preserve">Las pruebas realizadas permitieron verificar el funcionamiento de los mecanismos de autenticación, gestión de sesiones y control de acceso implementados en </w:t>
      </w:r>
      <w:r w:rsidRPr="00EB71CC">
        <w:rPr>
          <w:rFonts w:cstheme="minorHAnsi"/>
          <w:b/>
          <w:bCs/>
        </w:rPr>
        <w:t>YENJO 1.0.</w:t>
      </w:r>
    </w:p>
    <w:p w14:paraId="2B3B4EF6" w14:textId="70376F02" w:rsidR="00EB71CC" w:rsidRPr="00EB71CC" w:rsidRDefault="00EB71CC" w:rsidP="00EB71CC">
      <w:pPr>
        <w:jc w:val="both"/>
        <w:rPr>
          <w:rFonts w:ascii="Arial Black" w:hAnsi="Arial Black" w:cstheme="minorHAnsi"/>
          <w:sz w:val="20"/>
          <w:szCs w:val="20"/>
        </w:rPr>
      </w:pPr>
      <w:r w:rsidRPr="00EB71CC">
        <w:rPr>
          <w:noProof/>
        </w:rPr>
        <w:drawing>
          <wp:anchor distT="0" distB="0" distL="114300" distR="114300" simplePos="0" relativeHeight="251712512" behindDoc="1" locked="0" layoutInCell="1" allowOverlap="1" wp14:anchorId="64BD4D0E" wp14:editId="008D336E">
            <wp:simplePos x="0" y="0"/>
            <wp:positionH relativeFrom="column">
              <wp:posOffset>-3810</wp:posOffset>
            </wp:positionH>
            <wp:positionV relativeFrom="paragraph">
              <wp:posOffset>218440</wp:posOffset>
            </wp:positionV>
            <wp:extent cx="5612130" cy="1714500"/>
            <wp:effectExtent l="0" t="0" r="762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1714500"/>
                    </a:xfrm>
                    <a:prstGeom prst="rect">
                      <a:avLst/>
                    </a:prstGeom>
                    <a:noFill/>
                    <a:ln>
                      <a:noFill/>
                    </a:ln>
                  </pic:spPr>
                </pic:pic>
              </a:graphicData>
            </a:graphic>
            <wp14:sizeRelV relativeFrom="margin">
              <wp14:pctHeight>0</wp14:pctHeight>
            </wp14:sizeRelV>
          </wp:anchor>
        </w:drawing>
      </w:r>
      <w:r w:rsidRPr="00EB71CC">
        <w:rPr>
          <w:rFonts w:ascii="Arial Black" w:hAnsi="Arial Black" w:cstheme="minorHAnsi"/>
          <w:b/>
          <w:bCs/>
          <w:sz w:val="20"/>
          <w:szCs w:val="20"/>
        </w:rPr>
        <w:t>Tabla 5.3 Resultados de las pruebas del recurso Autenticación.</w:t>
      </w:r>
    </w:p>
    <w:p w14:paraId="7054BA3F" w14:textId="21951AF2" w:rsidR="00552827" w:rsidRDefault="00552827" w:rsidP="00210A6E">
      <w:pPr>
        <w:jc w:val="both"/>
        <w:rPr>
          <w:rFonts w:cstheme="minorHAnsi"/>
        </w:rPr>
      </w:pPr>
    </w:p>
    <w:p w14:paraId="0F00D578" w14:textId="2E0A27F9" w:rsidR="00634C33" w:rsidRDefault="00634C33" w:rsidP="00210A6E">
      <w:pPr>
        <w:jc w:val="both"/>
        <w:rPr>
          <w:rFonts w:cstheme="minorHAnsi"/>
        </w:rPr>
      </w:pPr>
    </w:p>
    <w:p w14:paraId="56AC4AF4" w14:textId="2AC46821" w:rsidR="00634C33" w:rsidRDefault="00634C33" w:rsidP="00210A6E">
      <w:pPr>
        <w:jc w:val="both"/>
        <w:rPr>
          <w:rFonts w:cstheme="minorHAnsi"/>
        </w:rPr>
      </w:pPr>
    </w:p>
    <w:p w14:paraId="4BDB8CA2" w14:textId="17CDB711" w:rsidR="00634C33" w:rsidRDefault="00634C33" w:rsidP="00210A6E">
      <w:pPr>
        <w:jc w:val="both"/>
        <w:rPr>
          <w:rFonts w:cstheme="minorHAnsi"/>
        </w:rPr>
      </w:pPr>
    </w:p>
    <w:p w14:paraId="49F4B5EE" w14:textId="55A49C16" w:rsidR="00EB71CC" w:rsidRDefault="00EB71CC" w:rsidP="00210A6E">
      <w:pPr>
        <w:jc w:val="both"/>
        <w:rPr>
          <w:rFonts w:cstheme="minorHAnsi"/>
        </w:rPr>
      </w:pPr>
    </w:p>
    <w:p w14:paraId="2704E1DE" w14:textId="0159CE61" w:rsidR="00EB71CC" w:rsidRDefault="00EB71CC" w:rsidP="00210A6E">
      <w:pPr>
        <w:jc w:val="both"/>
        <w:rPr>
          <w:rFonts w:cstheme="minorHAnsi"/>
        </w:rPr>
      </w:pPr>
    </w:p>
    <w:p w14:paraId="436D7BA3" w14:textId="77777777" w:rsidR="00CE6DF5" w:rsidRPr="00CE6DF5" w:rsidRDefault="00CE6DF5" w:rsidP="00CE6DF5">
      <w:pPr>
        <w:jc w:val="both"/>
        <w:rPr>
          <w:rFonts w:cstheme="minorHAnsi"/>
        </w:rPr>
      </w:pPr>
      <w:r w:rsidRPr="00CE6DF5">
        <w:rPr>
          <w:rFonts w:cstheme="minorHAnsi"/>
        </w:rPr>
        <w:t>Los resultados obtenidos confirman el funcionamiento de las operaciones evaluadas y de las restricciones de acceso implementadas en el recurso Usuarios.</w:t>
      </w:r>
    </w:p>
    <w:p w14:paraId="0BE79A45" w14:textId="77777777" w:rsidR="00A031B0" w:rsidRPr="00A031B0" w:rsidRDefault="00A031B0" w:rsidP="00A031B0">
      <w:pPr>
        <w:spacing w:after="0"/>
        <w:jc w:val="both"/>
        <w:rPr>
          <w:rFonts w:cstheme="minorHAnsi"/>
          <w:b/>
          <w:bCs/>
        </w:rPr>
      </w:pPr>
      <w:r w:rsidRPr="00A031B0">
        <w:rPr>
          <w:rFonts w:cstheme="minorHAnsi"/>
          <w:b/>
          <w:bCs/>
        </w:rPr>
        <w:t>5.5.10 Conclusión del recurso Autenticación</w:t>
      </w:r>
    </w:p>
    <w:p w14:paraId="4F160CA7" w14:textId="77777777" w:rsidR="00A031B0" w:rsidRPr="00A031B0" w:rsidRDefault="00A031B0" w:rsidP="00A031B0">
      <w:pPr>
        <w:spacing w:after="0"/>
        <w:jc w:val="both"/>
        <w:rPr>
          <w:rFonts w:cstheme="minorHAnsi"/>
        </w:rPr>
      </w:pPr>
      <w:r w:rsidRPr="00A031B0">
        <w:rPr>
          <w:rFonts w:cstheme="minorHAnsi"/>
        </w:rPr>
        <w:t>La implementación del recurso Autenticación permitió integrar el inicio y cierre de sesión, la validación de credenciales y el control de acceso mediante middleware. Las pruebas realizadas comprobaron la asignación automática del rol Cliente durante el registro público y la restricción de las operaciones administrativas según los permisos del usuario.</w:t>
      </w:r>
    </w:p>
    <w:p w14:paraId="1BF0365E" w14:textId="77777777" w:rsidR="00A031B0" w:rsidRPr="00A031B0" w:rsidRDefault="00A031B0" w:rsidP="00A031B0">
      <w:pPr>
        <w:jc w:val="both"/>
        <w:rPr>
          <w:rFonts w:cstheme="minorHAnsi"/>
        </w:rPr>
      </w:pPr>
      <w:r w:rsidRPr="00A031B0">
        <w:rPr>
          <w:rFonts w:cstheme="minorHAnsi"/>
        </w:rPr>
        <w:t xml:space="preserve">Con estos resultados, se establece la base de autenticación y autorización necesaria para continuar con la implementación de los demás recursos de la API REST de </w:t>
      </w:r>
      <w:r w:rsidRPr="00A031B0">
        <w:rPr>
          <w:rFonts w:cstheme="minorHAnsi"/>
          <w:b/>
          <w:bCs/>
        </w:rPr>
        <w:t>YENJO 1.0.</w:t>
      </w:r>
    </w:p>
    <w:p w14:paraId="1BCB4A0A" w14:textId="5E6DEE8B" w:rsidR="00210A6E" w:rsidRPr="00210A6E" w:rsidRDefault="00210A6E" w:rsidP="00210A6E">
      <w:pPr>
        <w:jc w:val="both"/>
        <w:rPr>
          <w:rFonts w:cstheme="minorHAnsi"/>
          <w:b/>
          <w:bCs/>
          <w:sz w:val="28"/>
          <w:szCs w:val="28"/>
        </w:rPr>
      </w:pPr>
      <w:r w:rsidRPr="00210A6E">
        <w:rPr>
          <w:rFonts w:cstheme="minorHAnsi"/>
          <w:b/>
          <w:bCs/>
          <w:sz w:val="28"/>
          <w:szCs w:val="28"/>
        </w:rPr>
        <w:t>5.</w:t>
      </w:r>
      <w:r w:rsidR="0012144E">
        <w:rPr>
          <w:rFonts w:cstheme="minorHAnsi"/>
          <w:b/>
          <w:bCs/>
          <w:sz w:val="28"/>
          <w:szCs w:val="28"/>
        </w:rPr>
        <w:t>6</w:t>
      </w:r>
      <w:r w:rsidRPr="00210A6E">
        <w:rPr>
          <w:rFonts w:cstheme="minorHAnsi"/>
          <w:b/>
          <w:bCs/>
          <w:sz w:val="28"/>
          <w:szCs w:val="28"/>
        </w:rPr>
        <w:t xml:space="preserve"> Implementación del recurso Usuarios</w:t>
      </w:r>
    </w:p>
    <w:p w14:paraId="28610C7A" w14:textId="570453D5" w:rsidR="00210A6E" w:rsidRPr="00210A6E" w:rsidRDefault="00210A6E" w:rsidP="00210A6E">
      <w:pPr>
        <w:spacing w:after="0"/>
        <w:jc w:val="both"/>
        <w:rPr>
          <w:rFonts w:cstheme="minorHAnsi"/>
          <w:b/>
          <w:bCs/>
        </w:rPr>
      </w:pPr>
      <w:r w:rsidRPr="00210A6E">
        <w:rPr>
          <w:rFonts w:cstheme="minorHAnsi"/>
          <w:b/>
          <w:bCs/>
        </w:rPr>
        <w:t>5.</w:t>
      </w:r>
      <w:r w:rsidR="0012144E">
        <w:rPr>
          <w:rFonts w:cstheme="minorHAnsi"/>
          <w:b/>
          <w:bCs/>
        </w:rPr>
        <w:t>6</w:t>
      </w:r>
      <w:r w:rsidRPr="00210A6E">
        <w:rPr>
          <w:rFonts w:cstheme="minorHAnsi"/>
          <w:b/>
          <w:bCs/>
        </w:rPr>
        <w:t>.1 Integración de la API con el Backend</w:t>
      </w:r>
    </w:p>
    <w:p w14:paraId="2E28644F" w14:textId="762566CB" w:rsidR="00210A6E" w:rsidRPr="00210A6E" w:rsidRDefault="00210A6E" w:rsidP="00210A6E">
      <w:pPr>
        <w:jc w:val="both"/>
        <w:rPr>
          <w:rFonts w:cstheme="minorHAnsi"/>
        </w:rPr>
      </w:pPr>
      <w:r w:rsidRPr="00210A6E">
        <w:rPr>
          <w:rFonts w:cstheme="minorHAnsi"/>
        </w:rPr>
        <w:t xml:space="preserve">Durante la implementación de la API REST de </w:t>
      </w:r>
      <w:r w:rsidRPr="00210A6E">
        <w:rPr>
          <w:rFonts w:cstheme="minorHAnsi"/>
          <w:b/>
          <w:bCs/>
        </w:rPr>
        <w:t>YENJO 1.0</w:t>
      </w:r>
      <w:r w:rsidRPr="00210A6E">
        <w:rPr>
          <w:rFonts w:cstheme="minorHAnsi"/>
        </w:rPr>
        <w:t xml:space="preserve"> se realizó la integración del punto de entrada </w:t>
      </w:r>
      <w:r w:rsidRPr="00210A6E">
        <w:rPr>
          <w:rFonts w:cstheme="minorHAnsi"/>
          <w:b/>
          <w:bCs/>
        </w:rPr>
        <w:t>backend/api/index.php</w:t>
      </w:r>
      <w:r w:rsidRPr="00210A6E">
        <w:rPr>
          <w:rFonts w:cstheme="minorHAnsi"/>
        </w:rPr>
        <w:t xml:space="preserve"> con los componentes del Backend encargados de gestionar la información de los usuarios.</w:t>
      </w:r>
    </w:p>
    <w:p w14:paraId="1D260F8B" w14:textId="53217430" w:rsidR="00A031B0" w:rsidRDefault="00210A6E" w:rsidP="006A72C1">
      <w:pPr>
        <w:jc w:val="both"/>
        <w:rPr>
          <w:rFonts w:cstheme="minorHAnsi"/>
        </w:rPr>
      </w:pPr>
      <w:r w:rsidRPr="00210A6E">
        <w:rPr>
          <w:rFonts w:cstheme="minorHAnsi"/>
        </w:rPr>
        <w:t>Para esta integración se utilizaron los archivos:</w:t>
      </w:r>
    </w:p>
    <w:p w14:paraId="4ACDC308" w14:textId="776695C2" w:rsidR="006A72C1" w:rsidRPr="00A031B0" w:rsidRDefault="0012144E" w:rsidP="006A72C1">
      <w:pPr>
        <w:jc w:val="both"/>
        <w:rPr>
          <w:rFonts w:cstheme="minorHAnsi"/>
        </w:rPr>
      </w:pPr>
      <w:r w:rsidRPr="006A72C1">
        <w:rPr>
          <w:rFonts w:cstheme="minorHAnsi"/>
          <w:noProof/>
        </w:rPr>
        <w:drawing>
          <wp:anchor distT="0" distB="0" distL="114300" distR="114300" simplePos="0" relativeHeight="251664384" behindDoc="1" locked="0" layoutInCell="1" allowOverlap="1" wp14:anchorId="42113D4B" wp14:editId="48A32B68">
            <wp:simplePos x="0" y="0"/>
            <wp:positionH relativeFrom="column">
              <wp:posOffset>681990</wp:posOffset>
            </wp:positionH>
            <wp:positionV relativeFrom="paragraph">
              <wp:posOffset>217805</wp:posOffset>
            </wp:positionV>
            <wp:extent cx="4076700" cy="2146736"/>
            <wp:effectExtent l="0" t="0" r="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76700" cy="2146736"/>
                    </a:xfrm>
                    <a:prstGeom prst="rect">
                      <a:avLst/>
                    </a:prstGeom>
                  </pic:spPr>
                </pic:pic>
              </a:graphicData>
            </a:graphic>
            <wp14:sizeRelH relativeFrom="margin">
              <wp14:pctWidth>0</wp14:pctWidth>
            </wp14:sizeRelH>
            <wp14:sizeRelV relativeFrom="margin">
              <wp14:pctHeight>0</wp14:pctHeight>
            </wp14:sizeRelV>
          </wp:anchor>
        </w:drawing>
      </w:r>
      <w:r w:rsidR="006A72C1" w:rsidRPr="006A72C1">
        <w:rPr>
          <w:rFonts w:ascii="Arial Black" w:hAnsi="Arial Black" w:cstheme="minorHAnsi"/>
          <w:sz w:val="20"/>
          <w:szCs w:val="20"/>
        </w:rPr>
        <w:t>Figura 5.</w:t>
      </w:r>
      <w:r>
        <w:rPr>
          <w:rFonts w:ascii="Arial Black" w:hAnsi="Arial Black" w:cstheme="minorHAnsi"/>
          <w:sz w:val="20"/>
          <w:szCs w:val="20"/>
        </w:rPr>
        <w:t>11</w:t>
      </w:r>
      <w:r w:rsidR="006A72C1" w:rsidRPr="006A72C1">
        <w:rPr>
          <w:rFonts w:ascii="Arial Black" w:hAnsi="Arial Black" w:cstheme="minorHAnsi"/>
          <w:sz w:val="20"/>
          <w:szCs w:val="20"/>
        </w:rPr>
        <w:t xml:space="preserve"> Integración inicial Api con el Backend</w:t>
      </w:r>
    </w:p>
    <w:p w14:paraId="28C16ED7" w14:textId="33F07496" w:rsidR="006A72C1" w:rsidRDefault="006A72C1" w:rsidP="006A72C1">
      <w:pPr>
        <w:jc w:val="both"/>
        <w:rPr>
          <w:rFonts w:cstheme="minorHAnsi"/>
        </w:rPr>
      </w:pPr>
    </w:p>
    <w:p w14:paraId="0B67FDE0" w14:textId="76915FC1" w:rsidR="006A72C1" w:rsidRDefault="006A72C1" w:rsidP="006A72C1">
      <w:pPr>
        <w:jc w:val="both"/>
        <w:rPr>
          <w:rFonts w:cstheme="minorHAnsi"/>
        </w:rPr>
      </w:pPr>
    </w:p>
    <w:p w14:paraId="54F90795" w14:textId="06A4C699" w:rsidR="006A72C1" w:rsidRDefault="006A72C1" w:rsidP="006A72C1">
      <w:pPr>
        <w:jc w:val="both"/>
        <w:rPr>
          <w:rFonts w:cstheme="minorHAnsi"/>
        </w:rPr>
      </w:pPr>
    </w:p>
    <w:p w14:paraId="7E668513" w14:textId="5F2D8849" w:rsidR="006A72C1" w:rsidRDefault="006A72C1" w:rsidP="006A72C1">
      <w:pPr>
        <w:jc w:val="both"/>
        <w:rPr>
          <w:rFonts w:cstheme="minorHAnsi"/>
        </w:rPr>
      </w:pPr>
    </w:p>
    <w:p w14:paraId="74EE9196" w14:textId="6A6080F2" w:rsidR="006A72C1" w:rsidRDefault="006A72C1" w:rsidP="006A72C1">
      <w:pPr>
        <w:jc w:val="both"/>
        <w:rPr>
          <w:rFonts w:cstheme="minorHAnsi"/>
        </w:rPr>
      </w:pPr>
    </w:p>
    <w:p w14:paraId="3841E868" w14:textId="4396FCCB" w:rsidR="006A72C1" w:rsidRDefault="006A72C1" w:rsidP="006A72C1">
      <w:pPr>
        <w:jc w:val="both"/>
        <w:rPr>
          <w:rFonts w:cstheme="minorHAnsi"/>
        </w:rPr>
      </w:pPr>
    </w:p>
    <w:p w14:paraId="555A4318" w14:textId="4A1FF696" w:rsidR="006A72C1" w:rsidRPr="006A72C1" w:rsidRDefault="006A72C1" w:rsidP="006A72C1">
      <w:pPr>
        <w:jc w:val="both"/>
        <w:rPr>
          <w:rFonts w:cstheme="minorHAnsi"/>
        </w:rPr>
      </w:pPr>
      <w:r w:rsidRPr="006A72C1">
        <w:rPr>
          <w:rFonts w:cstheme="minorHAnsi"/>
        </w:rPr>
        <w:lastRenderedPageBreak/>
        <w:t xml:space="preserve">El archivo </w:t>
      </w:r>
      <w:r w:rsidRPr="006A72C1">
        <w:rPr>
          <w:rFonts w:cstheme="minorHAnsi"/>
          <w:b/>
          <w:bCs/>
        </w:rPr>
        <w:t>index.php</w:t>
      </w:r>
      <w:r w:rsidRPr="006A72C1">
        <w:rPr>
          <w:rFonts w:cstheme="minorHAnsi"/>
        </w:rPr>
        <w:t xml:space="preserve"> funciona como punto de entrada de las solicitudes HTTP. A partir del método utilizado y del recurso solicitado, la API determina la operación que debe ejecutarse y establece la comunicación con UsuarioController.</w:t>
      </w:r>
    </w:p>
    <w:p w14:paraId="02CCDACC" w14:textId="6D79B480" w:rsidR="006A72C1" w:rsidRPr="006A72C1" w:rsidRDefault="006A72C1" w:rsidP="006A72C1">
      <w:pPr>
        <w:jc w:val="both"/>
        <w:rPr>
          <w:rFonts w:cstheme="minorHAnsi"/>
        </w:rPr>
      </w:pPr>
      <w:r w:rsidRPr="006A72C1">
        <w:rPr>
          <w:rFonts w:cstheme="minorHAnsi"/>
        </w:rPr>
        <w:t>El controlador actúa como intermediario entre la API y el modelo Usuario. De esta manera, las solicitudes recibidas no realizan directamente operaciones sobre MySQL, sino que son procesadas mediante las diferentes capas definidas para el Backend.</w:t>
      </w:r>
    </w:p>
    <w:p w14:paraId="07F266E1" w14:textId="7CAEB40D" w:rsidR="006A72C1" w:rsidRPr="006A72C1" w:rsidRDefault="006A72C1" w:rsidP="006A72C1">
      <w:pPr>
        <w:jc w:val="both"/>
        <w:rPr>
          <w:rFonts w:ascii="Arial Black" w:hAnsi="Arial Black" w:cstheme="minorHAnsi"/>
          <w:sz w:val="20"/>
          <w:szCs w:val="20"/>
        </w:rPr>
      </w:pPr>
      <w:r>
        <w:rPr>
          <w:rFonts w:cstheme="minorHAnsi"/>
          <w:noProof/>
        </w:rPr>
        <w:drawing>
          <wp:anchor distT="0" distB="0" distL="114300" distR="114300" simplePos="0" relativeHeight="251665408" behindDoc="1" locked="0" layoutInCell="1" allowOverlap="1" wp14:anchorId="486E33F8" wp14:editId="53768ABF">
            <wp:simplePos x="0" y="0"/>
            <wp:positionH relativeFrom="column">
              <wp:posOffset>1948816</wp:posOffset>
            </wp:positionH>
            <wp:positionV relativeFrom="paragraph">
              <wp:posOffset>175895</wp:posOffset>
            </wp:positionV>
            <wp:extent cx="1543050" cy="3137880"/>
            <wp:effectExtent l="0" t="0" r="0" b="571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21" cstate="print">
                      <a:extLst>
                        <a:ext uri="{28A0092B-C50C-407E-A947-70E740481C1C}">
                          <a14:useLocalDpi xmlns:a14="http://schemas.microsoft.com/office/drawing/2010/main" val="0"/>
                        </a:ext>
                      </a:extLst>
                    </a:blip>
                    <a:srcRect l="20264" r="20264" b="3462"/>
                    <a:stretch/>
                  </pic:blipFill>
                  <pic:spPr bwMode="auto">
                    <a:xfrm>
                      <a:off x="0" y="0"/>
                      <a:ext cx="1548817" cy="31496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72C1">
        <w:rPr>
          <w:rFonts w:ascii="Arial Black" w:hAnsi="Arial Black" w:cstheme="minorHAnsi"/>
          <w:sz w:val="20"/>
          <w:szCs w:val="20"/>
        </w:rPr>
        <w:t>Figura 5.</w:t>
      </w:r>
      <w:r w:rsidR="0012144E">
        <w:rPr>
          <w:rFonts w:ascii="Arial Black" w:hAnsi="Arial Black" w:cstheme="minorHAnsi"/>
          <w:sz w:val="20"/>
          <w:szCs w:val="20"/>
        </w:rPr>
        <w:t>12</w:t>
      </w:r>
      <w:r w:rsidRPr="006A72C1">
        <w:rPr>
          <w:rFonts w:ascii="Arial Black" w:hAnsi="Arial Black" w:cstheme="minorHAnsi"/>
          <w:sz w:val="20"/>
          <w:szCs w:val="20"/>
        </w:rPr>
        <w:t xml:space="preserve"> Flujo implementado para el recurso Usuarios</w:t>
      </w:r>
    </w:p>
    <w:p w14:paraId="5666B94D" w14:textId="469D601E" w:rsidR="006A72C1" w:rsidRDefault="006A72C1" w:rsidP="006A72C1">
      <w:pPr>
        <w:jc w:val="both"/>
        <w:rPr>
          <w:rFonts w:cstheme="minorHAnsi"/>
        </w:rPr>
      </w:pPr>
    </w:p>
    <w:p w14:paraId="48DEB3BD" w14:textId="49DC2AB5" w:rsidR="006A72C1" w:rsidRDefault="006A72C1" w:rsidP="006A72C1">
      <w:pPr>
        <w:jc w:val="both"/>
        <w:rPr>
          <w:rFonts w:cstheme="minorHAnsi"/>
        </w:rPr>
      </w:pPr>
    </w:p>
    <w:p w14:paraId="4492DC2E" w14:textId="5115A514" w:rsidR="006A72C1" w:rsidRDefault="006A72C1" w:rsidP="006A72C1">
      <w:pPr>
        <w:jc w:val="both"/>
        <w:rPr>
          <w:rFonts w:cstheme="minorHAnsi"/>
        </w:rPr>
      </w:pPr>
    </w:p>
    <w:p w14:paraId="466ADE56" w14:textId="0CE05C91" w:rsidR="006A72C1" w:rsidRDefault="006A72C1" w:rsidP="006A72C1">
      <w:pPr>
        <w:jc w:val="both"/>
        <w:rPr>
          <w:rFonts w:cstheme="minorHAnsi"/>
        </w:rPr>
      </w:pPr>
    </w:p>
    <w:p w14:paraId="164BD98E" w14:textId="76E5DCDF" w:rsidR="006A72C1" w:rsidRDefault="006A72C1" w:rsidP="006A72C1">
      <w:pPr>
        <w:jc w:val="both"/>
        <w:rPr>
          <w:rFonts w:cstheme="minorHAnsi"/>
        </w:rPr>
      </w:pPr>
    </w:p>
    <w:p w14:paraId="6B57515E" w14:textId="0FD974D1" w:rsidR="006A72C1" w:rsidRDefault="006A72C1" w:rsidP="006A72C1">
      <w:pPr>
        <w:jc w:val="both"/>
        <w:rPr>
          <w:rFonts w:cstheme="minorHAnsi"/>
        </w:rPr>
      </w:pPr>
    </w:p>
    <w:p w14:paraId="24633E89" w14:textId="0E62C1A0" w:rsidR="006A72C1" w:rsidRDefault="006A72C1" w:rsidP="006A72C1">
      <w:pPr>
        <w:jc w:val="both"/>
        <w:rPr>
          <w:rFonts w:cstheme="minorHAnsi"/>
        </w:rPr>
      </w:pPr>
    </w:p>
    <w:p w14:paraId="7DAABEE9" w14:textId="20833D08" w:rsidR="006A72C1" w:rsidRDefault="006A72C1" w:rsidP="006A72C1">
      <w:pPr>
        <w:jc w:val="both"/>
        <w:rPr>
          <w:rFonts w:cstheme="minorHAnsi"/>
        </w:rPr>
      </w:pPr>
    </w:p>
    <w:p w14:paraId="65C92BB4" w14:textId="77777777" w:rsidR="006A72C1" w:rsidRDefault="006A72C1" w:rsidP="006A72C1">
      <w:pPr>
        <w:jc w:val="both"/>
        <w:rPr>
          <w:rFonts w:cstheme="minorHAnsi"/>
        </w:rPr>
      </w:pPr>
    </w:p>
    <w:p w14:paraId="531142A4" w14:textId="583678A6" w:rsidR="006A72C1" w:rsidRDefault="006A72C1" w:rsidP="006A72C1">
      <w:pPr>
        <w:jc w:val="both"/>
        <w:rPr>
          <w:rFonts w:cstheme="minorHAnsi"/>
        </w:rPr>
      </w:pPr>
    </w:p>
    <w:p w14:paraId="541DCDE5" w14:textId="77777777" w:rsidR="0012144E" w:rsidRDefault="0012144E" w:rsidP="006A72C1">
      <w:pPr>
        <w:jc w:val="both"/>
        <w:rPr>
          <w:rFonts w:cstheme="minorHAnsi"/>
        </w:rPr>
      </w:pPr>
    </w:p>
    <w:p w14:paraId="12EA9663" w14:textId="553E5A5F" w:rsidR="006A72C1" w:rsidRPr="006A72C1" w:rsidRDefault="006A72C1" w:rsidP="006A72C1">
      <w:pPr>
        <w:jc w:val="both"/>
        <w:rPr>
          <w:rFonts w:cstheme="minorHAnsi"/>
        </w:rPr>
      </w:pPr>
      <w:r w:rsidRPr="006A72C1">
        <w:rPr>
          <w:rFonts w:cstheme="minorHAnsi"/>
        </w:rPr>
        <w:t xml:space="preserve">Esta implementación materializa progresivamente la arquitectura definida para </w:t>
      </w:r>
      <w:r w:rsidRPr="006A72C1">
        <w:rPr>
          <w:rFonts w:cstheme="minorHAnsi"/>
          <w:b/>
          <w:bCs/>
        </w:rPr>
        <w:t>YENJO 1.0</w:t>
      </w:r>
      <w:r w:rsidRPr="006A72C1">
        <w:rPr>
          <w:rFonts w:cstheme="minorHAnsi"/>
        </w:rPr>
        <w:t xml:space="preserve"> y permite comenzar a trabajar con operaciones reales sobre la información almacenada en la base de datos. La documentación anterior ya establece que la API funciona como punto de comunicación entre el Frontend y los componentes internos del Backend.</w:t>
      </w:r>
    </w:p>
    <w:p w14:paraId="7E87D58C" w14:textId="17815EA5" w:rsidR="006A72C1" w:rsidRPr="006A72C1" w:rsidRDefault="006A72C1" w:rsidP="0070606F">
      <w:pPr>
        <w:jc w:val="both"/>
        <w:rPr>
          <w:rFonts w:cstheme="minorHAnsi"/>
        </w:rPr>
      </w:pPr>
      <w:r w:rsidRPr="006A72C1">
        <w:rPr>
          <w:rFonts w:cstheme="minorHAnsi"/>
        </w:rPr>
        <w:t>Como resultado, el recurso usuarios quedó conectado con la base de datos yenjo_1_0, permitiendo realizar operaciones de consulta, creación, actualización y eliminación mediante solicitudes HTTP.</w:t>
      </w:r>
    </w:p>
    <w:p w14:paraId="4EB55F03" w14:textId="7BA1E972" w:rsidR="008F2CAF" w:rsidRPr="008F2CAF" w:rsidRDefault="008F2CAF" w:rsidP="008F2CAF">
      <w:pPr>
        <w:spacing w:after="0"/>
        <w:jc w:val="both"/>
        <w:rPr>
          <w:rFonts w:cstheme="minorHAnsi"/>
          <w:b/>
          <w:bCs/>
        </w:rPr>
      </w:pPr>
      <w:r w:rsidRPr="008F2CAF">
        <w:rPr>
          <w:rFonts w:cstheme="minorHAnsi"/>
          <w:b/>
          <w:bCs/>
        </w:rPr>
        <w:t>5.</w:t>
      </w:r>
      <w:r w:rsidR="0012144E">
        <w:rPr>
          <w:rFonts w:cstheme="minorHAnsi"/>
          <w:b/>
          <w:bCs/>
        </w:rPr>
        <w:t>6</w:t>
      </w:r>
      <w:r w:rsidRPr="008F2CAF">
        <w:rPr>
          <w:rFonts w:cstheme="minorHAnsi"/>
          <w:b/>
          <w:bCs/>
        </w:rPr>
        <w:t>.2 Consulta de usuarios GET</w:t>
      </w:r>
    </w:p>
    <w:p w14:paraId="1F0AD8A9" w14:textId="375D6951" w:rsidR="008F2CAF" w:rsidRPr="008F2CAF" w:rsidRDefault="008F2CAF" w:rsidP="008F2CAF">
      <w:pPr>
        <w:spacing w:after="0"/>
        <w:jc w:val="both"/>
        <w:rPr>
          <w:rFonts w:cstheme="minorHAnsi"/>
        </w:rPr>
      </w:pPr>
      <w:r w:rsidRPr="008F2CAF">
        <w:rPr>
          <w:rFonts w:cstheme="minorHAnsi"/>
        </w:rPr>
        <w:t xml:space="preserve">Durante la implementación del recurso </w:t>
      </w:r>
      <w:r w:rsidRPr="008F2CAF">
        <w:rPr>
          <w:rFonts w:cstheme="minorHAnsi"/>
          <w:b/>
          <w:bCs/>
        </w:rPr>
        <w:t>Usuarios</w:t>
      </w:r>
      <w:r w:rsidRPr="008F2CAF">
        <w:rPr>
          <w:rFonts w:cstheme="minorHAnsi"/>
        </w:rPr>
        <w:t xml:space="preserve"> se configuró el método HTTP </w:t>
      </w:r>
      <w:r w:rsidRPr="008F2CAF">
        <w:rPr>
          <w:rFonts w:cstheme="minorHAnsi"/>
          <w:b/>
          <w:bCs/>
        </w:rPr>
        <w:t>GET</w:t>
      </w:r>
      <w:r w:rsidRPr="008F2CAF">
        <w:rPr>
          <w:rFonts w:cstheme="minorHAnsi"/>
        </w:rPr>
        <w:t xml:space="preserve"> para consultar la información almacenada en la tabla usuario.</w:t>
      </w:r>
    </w:p>
    <w:p w14:paraId="7E269006" w14:textId="1786AA1D" w:rsidR="008F2CAF" w:rsidRPr="008F2CAF" w:rsidRDefault="008F2CAF" w:rsidP="008F2CAF">
      <w:pPr>
        <w:jc w:val="both"/>
        <w:rPr>
          <w:rFonts w:cstheme="minorHAnsi"/>
        </w:rPr>
      </w:pPr>
      <w:r w:rsidRPr="008F2CAF">
        <w:rPr>
          <w:rFonts w:cstheme="minorHAnsi"/>
        </w:rPr>
        <w:t>La API permite realizar dos tipos de consulta:</w:t>
      </w:r>
    </w:p>
    <w:p w14:paraId="28704512" w14:textId="391567AF" w:rsidR="008F2CAF" w:rsidRPr="008F2CAF" w:rsidRDefault="008F2CAF" w:rsidP="008F2CAF">
      <w:pPr>
        <w:jc w:val="both"/>
        <w:rPr>
          <w:rFonts w:cstheme="minorHAnsi"/>
        </w:rPr>
      </w:pPr>
      <w:r w:rsidRPr="008F2CAF">
        <w:rPr>
          <w:rFonts w:cstheme="minorHAnsi"/>
          <w:b/>
          <w:bCs/>
        </w:rPr>
        <w:t>Consulta general:</w:t>
      </w:r>
    </w:p>
    <w:p w14:paraId="761685FF" w14:textId="4160F8E1" w:rsidR="008F2CAF" w:rsidRPr="008F2CAF" w:rsidRDefault="008F2CAF" w:rsidP="008F2CAF">
      <w:pPr>
        <w:jc w:val="both"/>
        <w:rPr>
          <w:rFonts w:cstheme="minorHAnsi"/>
          <w:b/>
          <w:bCs/>
        </w:rPr>
      </w:pPr>
      <w:r w:rsidRPr="008F2CAF">
        <w:rPr>
          <w:rFonts w:cstheme="minorHAnsi"/>
          <w:b/>
          <w:bCs/>
        </w:rPr>
        <w:t>GET http://localhost/YENJO-1.0/backend/api/index.php?recurso=usuarios</w:t>
      </w:r>
    </w:p>
    <w:p w14:paraId="591F8C42" w14:textId="187699AB" w:rsidR="008F2CAF" w:rsidRDefault="008F2CAF" w:rsidP="008F2CAF">
      <w:pPr>
        <w:jc w:val="both"/>
        <w:rPr>
          <w:rFonts w:cstheme="minorHAnsi"/>
        </w:rPr>
      </w:pPr>
      <w:r w:rsidRPr="008F2CAF">
        <w:rPr>
          <w:rFonts w:cstheme="minorHAnsi"/>
        </w:rPr>
        <w:t>Esta solicitud permite obtener los registros de usuarios disponibles en la base de datos.</w:t>
      </w:r>
    </w:p>
    <w:p w14:paraId="4155FF81" w14:textId="77777777" w:rsidR="0012144E" w:rsidRDefault="0012144E" w:rsidP="008F2CAF">
      <w:pPr>
        <w:jc w:val="both"/>
        <w:rPr>
          <w:rFonts w:ascii="Arial Black" w:hAnsi="Arial Black" w:cstheme="minorHAnsi"/>
          <w:sz w:val="20"/>
          <w:szCs w:val="20"/>
        </w:rPr>
      </w:pPr>
    </w:p>
    <w:p w14:paraId="4752399D" w14:textId="77777777" w:rsidR="0012144E" w:rsidRDefault="0012144E" w:rsidP="008F2CAF">
      <w:pPr>
        <w:jc w:val="both"/>
        <w:rPr>
          <w:rFonts w:ascii="Arial Black" w:hAnsi="Arial Black" w:cstheme="minorHAnsi"/>
          <w:sz w:val="20"/>
          <w:szCs w:val="20"/>
        </w:rPr>
      </w:pPr>
    </w:p>
    <w:p w14:paraId="36932CB2" w14:textId="1B37D0CE" w:rsidR="008F2CAF" w:rsidRPr="008F2CAF" w:rsidRDefault="008F2CAF" w:rsidP="008F2CAF">
      <w:pPr>
        <w:jc w:val="both"/>
        <w:rPr>
          <w:rFonts w:ascii="Arial Black" w:hAnsi="Arial Black" w:cstheme="minorHAnsi"/>
          <w:sz w:val="20"/>
          <w:szCs w:val="20"/>
        </w:rPr>
      </w:pPr>
      <w:r w:rsidRPr="008F2CAF">
        <w:rPr>
          <w:rFonts w:cstheme="minorHAnsi"/>
          <w:noProof/>
        </w:rPr>
        <w:lastRenderedPageBreak/>
        <w:drawing>
          <wp:anchor distT="0" distB="0" distL="114300" distR="114300" simplePos="0" relativeHeight="251666432" behindDoc="1" locked="0" layoutInCell="1" allowOverlap="1" wp14:anchorId="3CCB66A4" wp14:editId="3C4A0719">
            <wp:simplePos x="0" y="0"/>
            <wp:positionH relativeFrom="column">
              <wp:posOffset>-3810</wp:posOffset>
            </wp:positionH>
            <wp:positionV relativeFrom="paragraph">
              <wp:posOffset>222250</wp:posOffset>
            </wp:positionV>
            <wp:extent cx="5612130" cy="5029835"/>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5029835"/>
                    </a:xfrm>
                    <a:prstGeom prst="rect">
                      <a:avLst/>
                    </a:prstGeom>
                  </pic:spPr>
                </pic:pic>
              </a:graphicData>
            </a:graphic>
          </wp:anchor>
        </w:drawing>
      </w:r>
      <w:r w:rsidRPr="008F2CAF">
        <w:rPr>
          <w:rFonts w:ascii="Arial Black" w:hAnsi="Arial Black" w:cstheme="minorHAnsi"/>
          <w:sz w:val="20"/>
          <w:szCs w:val="20"/>
        </w:rPr>
        <w:t>Figura 5.</w:t>
      </w:r>
      <w:r w:rsidR="0012144E">
        <w:rPr>
          <w:rFonts w:ascii="Arial Black" w:hAnsi="Arial Black" w:cstheme="minorHAnsi"/>
          <w:sz w:val="20"/>
          <w:szCs w:val="20"/>
        </w:rPr>
        <w:t>13</w:t>
      </w:r>
      <w:r w:rsidRPr="008F2CAF">
        <w:rPr>
          <w:rFonts w:ascii="Arial Black" w:hAnsi="Arial Black" w:cstheme="minorHAnsi"/>
          <w:sz w:val="20"/>
          <w:szCs w:val="20"/>
        </w:rPr>
        <w:t xml:space="preserve"> Consulta general de usuarios</w:t>
      </w:r>
      <w:r w:rsidR="00C46533">
        <w:rPr>
          <w:rFonts w:ascii="Arial Black" w:hAnsi="Arial Black" w:cstheme="minorHAnsi"/>
          <w:sz w:val="20"/>
          <w:szCs w:val="20"/>
        </w:rPr>
        <w:t xml:space="preserve"> GET</w:t>
      </w:r>
    </w:p>
    <w:p w14:paraId="2CA8722E" w14:textId="0FD7C345" w:rsidR="008F2CAF" w:rsidRDefault="008F2CAF" w:rsidP="008F2CAF">
      <w:pPr>
        <w:jc w:val="both"/>
        <w:rPr>
          <w:rFonts w:cstheme="minorHAnsi"/>
        </w:rPr>
      </w:pPr>
    </w:p>
    <w:p w14:paraId="5A4C56A0" w14:textId="57D189A7" w:rsidR="008F2CAF" w:rsidRDefault="008F2CAF" w:rsidP="008F2CAF">
      <w:pPr>
        <w:jc w:val="both"/>
        <w:rPr>
          <w:rFonts w:cstheme="minorHAnsi"/>
        </w:rPr>
      </w:pPr>
    </w:p>
    <w:p w14:paraId="5CDE850B" w14:textId="5FA2E7FD" w:rsidR="008F2CAF" w:rsidRDefault="008F2CAF" w:rsidP="008F2CAF">
      <w:pPr>
        <w:jc w:val="both"/>
        <w:rPr>
          <w:rFonts w:cstheme="minorHAnsi"/>
        </w:rPr>
      </w:pPr>
    </w:p>
    <w:p w14:paraId="07AAAB75" w14:textId="3980531D" w:rsidR="008F2CAF" w:rsidRDefault="008F2CAF" w:rsidP="008F2CAF">
      <w:pPr>
        <w:jc w:val="both"/>
        <w:rPr>
          <w:rFonts w:cstheme="minorHAnsi"/>
        </w:rPr>
      </w:pPr>
    </w:p>
    <w:p w14:paraId="0B014E70" w14:textId="4C2ADC6E" w:rsidR="008F2CAF" w:rsidRDefault="008F2CAF" w:rsidP="008F2CAF">
      <w:pPr>
        <w:jc w:val="both"/>
        <w:rPr>
          <w:rFonts w:cstheme="minorHAnsi"/>
        </w:rPr>
      </w:pPr>
    </w:p>
    <w:p w14:paraId="23573537" w14:textId="63A13CDF" w:rsidR="008F2CAF" w:rsidRDefault="008F2CAF" w:rsidP="008F2CAF">
      <w:pPr>
        <w:jc w:val="both"/>
        <w:rPr>
          <w:rFonts w:cstheme="minorHAnsi"/>
        </w:rPr>
      </w:pPr>
    </w:p>
    <w:p w14:paraId="3BA91233" w14:textId="602C0A8A" w:rsidR="008F2CAF" w:rsidRDefault="008F2CAF" w:rsidP="008F2CAF">
      <w:pPr>
        <w:jc w:val="both"/>
        <w:rPr>
          <w:rFonts w:cstheme="minorHAnsi"/>
        </w:rPr>
      </w:pPr>
    </w:p>
    <w:p w14:paraId="149D2C13" w14:textId="6CB08381" w:rsidR="008F2CAF" w:rsidRDefault="008F2CAF" w:rsidP="008F2CAF">
      <w:pPr>
        <w:jc w:val="both"/>
        <w:rPr>
          <w:rFonts w:cstheme="minorHAnsi"/>
        </w:rPr>
      </w:pPr>
    </w:p>
    <w:p w14:paraId="4AB1EB51" w14:textId="269D5B38" w:rsidR="008F2CAF" w:rsidRDefault="008F2CAF" w:rsidP="008F2CAF">
      <w:pPr>
        <w:jc w:val="both"/>
        <w:rPr>
          <w:rFonts w:cstheme="minorHAnsi"/>
        </w:rPr>
      </w:pPr>
    </w:p>
    <w:p w14:paraId="7DC1302F" w14:textId="38792084" w:rsidR="008F2CAF" w:rsidRDefault="008F2CAF" w:rsidP="008F2CAF">
      <w:pPr>
        <w:jc w:val="both"/>
        <w:rPr>
          <w:rFonts w:cstheme="minorHAnsi"/>
        </w:rPr>
      </w:pPr>
    </w:p>
    <w:p w14:paraId="52E9A457" w14:textId="77777777" w:rsidR="0012144E" w:rsidRDefault="0012144E" w:rsidP="008F2CAF">
      <w:pPr>
        <w:jc w:val="both"/>
        <w:rPr>
          <w:rFonts w:cstheme="minorHAnsi"/>
        </w:rPr>
      </w:pPr>
    </w:p>
    <w:p w14:paraId="1534C62B" w14:textId="24A316FF" w:rsidR="008F2CAF" w:rsidRDefault="008F2CAF" w:rsidP="008F2CAF">
      <w:pPr>
        <w:jc w:val="both"/>
        <w:rPr>
          <w:rFonts w:cstheme="minorHAnsi"/>
        </w:rPr>
      </w:pPr>
    </w:p>
    <w:p w14:paraId="1FB5F108" w14:textId="21EC82D2" w:rsidR="008F2CAF" w:rsidRDefault="008F2CAF" w:rsidP="008F2CAF">
      <w:pPr>
        <w:jc w:val="both"/>
        <w:rPr>
          <w:rFonts w:cstheme="minorHAnsi"/>
        </w:rPr>
      </w:pPr>
    </w:p>
    <w:p w14:paraId="09636DA3" w14:textId="4671B44C" w:rsidR="008F2CAF" w:rsidRDefault="008F2CAF" w:rsidP="008F2CAF">
      <w:pPr>
        <w:jc w:val="both"/>
        <w:rPr>
          <w:rFonts w:cstheme="minorHAnsi"/>
        </w:rPr>
      </w:pPr>
    </w:p>
    <w:p w14:paraId="131E964A" w14:textId="17783DB9" w:rsidR="008F2CAF" w:rsidRDefault="008F2CAF" w:rsidP="008F2CAF">
      <w:pPr>
        <w:jc w:val="both"/>
        <w:rPr>
          <w:rFonts w:cstheme="minorHAnsi"/>
        </w:rPr>
      </w:pPr>
    </w:p>
    <w:p w14:paraId="7AE49574" w14:textId="2E468CA3" w:rsidR="008F2CAF" w:rsidRDefault="008F2CAF" w:rsidP="008F2CAF">
      <w:pPr>
        <w:jc w:val="both"/>
        <w:rPr>
          <w:rFonts w:cstheme="minorHAnsi"/>
        </w:rPr>
      </w:pPr>
    </w:p>
    <w:p w14:paraId="638E08AD" w14:textId="5AEFCF47" w:rsidR="008F2CAF" w:rsidRDefault="008F2CAF" w:rsidP="008F2CAF">
      <w:pPr>
        <w:jc w:val="both"/>
        <w:rPr>
          <w:rFonts w:cstheme="minorHAnsi"/>
        </w:rPr>
      </w:pPr>
    </w:p>
    <w:p w14:paraId="33116D3E" w14:textId="77777777" w:rsidR="008F2CAF" w:rsidRPr="008F2CAF" w:rsidRDefault="008F2CAF" w:rsidP="008F2CAF">
      <w:pPr>
        <w:jc w:val="both"/>
        <w:rPr>
          <w:rFonts w:cstheme="minorHAnsi"/>
        </w:rPr>
      </w:pPr>
    </w:p>
    <w:p w14:paraId="2A54AD4C" w14:textId="77777777" w:rsidR="008F2CAF" w:rsidRPr="008F2CAF" w:rsidRDefault="008F2CAF" w:rsidP="008F2CAF">
      <w:pPr>
        <w:jc w:val="both"/>
        <w:rPr>
          <w:rFonts w:cstheme="minorHAnsi"/>
        </w:rPr>
      </w:pPr>
      <w:r w:rsidRPr="008F2CAF">
        <w:rPr>
          <w:rFonts w:cstheme="minorHAnsi"/>
          <w:b/>
          <w:bCs/>
        </w:rPr>
        <w:t>Consulta por identificador:</w:t>
      </w:r>
    </w:p>
    <w:p w14:paraId="0D8916FA" w14:textId="78C658ED" w:rsidR="008F2CAF" w:rsidRPr="008F2CAF" w:rsidRDefault="008F2CAF" w:rsidP="008F2CAF">
      <w:pPr>
        <w:jc w:val="both"/>
        <w:rPr>
          <w:rFonts w:cstheme="minorHAnsi"/>
          <w:b/>
          <w:bCs/>
        </w:rPr>
      </w:pPr>
      <w:r w:rsidRPr="008F2CAF">
        <w:rPr>
          <w:rFonts w:cstheme="minorHAnsi"/>
          <w:b/>
          <w:bCs/>
        </w:rPr>
        <w:t>GET http://localhost/YENJO-1.0/backend/api/index.php?recurso=usuarios&amp;id=</w:t>
      </w:r>
      <w:r w:rsidR="00404D95">
        <w:rPr>
          <w:rFonts w:cstheme="minorHAnsi"/>
          <w:b/>
          <w:bCs/>
        </w:rPr>
        <w:t>3</w:t>
      </w:r>
    </w:p>
    <w:p w14:paraId="6B87AF80" w14:textId="4B021318" w:rsidR="00404D95" w:rsidRPr="00404D95" w:rsidRDefault="00404D95" w:rsidP="008F2CAF">
      <w:pPr>
        <w:jc w:val="both"/>
        <w:rPr>
          <w:rFonts w:ascii="Arial Black" w:hAnsi="Arial Black" w:cstheme="minorHAnsi"/>
          <w:sz w:val="20"/>
          <w:szCs w:val="20"/>
        </w:rPr>
      </w:pPr>
      <w:r w:rsidRPr="00404D95">
        <w:rPr>
          <w:rFonts w:ascii="Arial Black" w:hAnsi="Arial Black" w:cstheme="minorHAnsi"/>
          <w:noProof/>
          <w:sz w:val="20"/>
          <w:szCs w:val="20"/>
        </w:rPr>
        <w:drawing>
          <wp:anchor distT="0" distB="0" distL="114300" distR="114300" simplePos="0" relativeHeight="251667456" behindDoc="1" locked="0" layoutInCell="1" allowOverlap="1" wp14:anchorId="489E455E" wp14:editId="49F66B3A">
            <wp:simplePos x="0" y="0"/>
            <wp:positionH relativeFrom="column">
              <wp:posOffset>-3810</wp:posOffset>
            </wp:positionH>
            <wp:positionV relativeFrom="paragraph">
              <wp:posOffset>226695</wp:posOffset>
            </wp:positionV>
            <wp:extent cx="5612130" cy="2095500"/>
            <wp:effectExtent l="0" t="0" r="762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11877"/>
                    <a:stretch/>
                  </pic:blipFill>
                  <pic:spPr bwMode="auto">
                    <a:xfrm>
                      <a:off x="0" y="0"/>
                      <a:ext cx="5612130" cy="2095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04D95">
        <w:rPr>
          <w:rFonts w:ascii="Arial Black" w:hAnsi="Arial Black" w:cstheme="minorHAnsi"/>
          <w:sz w:val="20"/>
          <w:szCs w:val="20"/>
        </w:rPr>
        <w:t>Figura 5.</w:t>
      </w:r>
      <w:r w:rsidR="0012144E">
        <w:rPr>
          <w:rFonts w:ascii="Arial Black" w:hAnsi="Arial Black" w:cstheme="minorHAnsi"/>
          <w:sz w:val="20"/>
          <w:szCs w:val="20"/>
        </w:rPr>
        <w:t>14</w:t>
      </w:r>
      <w:r w:rsidRPr="00404D95">
        <w:rPr>
          <w:rFonts w:ascii="Arial Black" w:hAnsi="Arial Black" w:cstheme="minorHAnsi"/>
          <w:sz w:val="20"/>
          <w:szCs w:val="20"/>
        </w:rPr>
        <w:t xml:space="preserve"> Consulta por identificador</w:t>
      </w:r>
    </w:p>
    <w:p w14:paraId="63DB9101" w14:textId="53BF33D2" w:rsidR="00404D95" w:rsidRDefault="00404D95" w:rsidP="008F2CAF">
      <w:pPr>
        <w:jc w:val="both"/>
        <w:rPr>
          <w:rFonts w:cstheme="minorHAnsi"/>
        </w:rPr>
      </w:pPr>
    </w:p>
    <w:p w14:paraId="0DE90DF0" w14:textId="26A31FA8" w:rsidR="00404D95" w:rsidRDefault="00404D95" w:rsidP="008F2CAF">
      <w:pPr>
        <w:jc w:val="both"/>
        <w:rPr>
          <w:rFonts w:cstheme="minorHAnsi"/>
        </w:rPr>
      </w:pPr>
    </w:p>
    <w:p w14:paraId="60A49973" w14:textId="53114E31" w:rsidR="00404D95" w:rsidRDefault="00404D95" w:rsidP="008F2CAF">
      <w:pPr>
        <w:jc w:val="both"/>
        <w:rPr>
          <w:rFonts w:cstheme="minorHAnsi"/>
        </w:rPr>
      </w:pPr>
    </w:p>
    <w:p w14:paraId="7A0239D3" w14:textId="06E51F43" w:rsidR="00404D95" w:rsidRDefault="00404D95" w:rsidP="008F2CAF">
      <w:pPr>
        <w:jc w:val="both"/>
        <w:rPr>
          <w:rFonts w:cstheme="minorHAnsi"/>
        </w:rPr>
      </w:pPr>
    </w:p>
    <w:p w14:paraId="10828C1F" w14:textId="4B9D56E6" w:rsidR="00404D95" w:rsidRDefault="00404D95" w:rsidP="008F2CAF">
      <w:pPr>
        <w:jc w:val="both"/>
        <w:rPr>
          <w:rFonts w:cstheme="minorHAnsi"/>
        </w:rPr>
      </w:pPr>
    </w:p>
    <w:p w14:paraId="4D81FDEE" w14:textId="168A8F23" w:rsidR="00404D95" w:rsidRDefault="00404D95" w:rsidP="008F2CAF">
      <w:pPr>
        <w:jc w:val="both"/>
        <w:rPr>
          <w:rFonts w:cstheme="minorHAnsi"/>
        </w:rPr>
      </w:pPr>
    </w:p>
    <w:p w14:paraId="064A1DD9" w14:textId="0130C4A3" w:rsidR="00404D95" w:rsidRDefault="00404D95" w:rsidP="008F2CAF">
      <w:pPr>
        <w:jc w:val="both"/>
        <w:rPr>
          <w:rFonts w:cstheme="minorHAnsi"/>
        </w:rPr>
      </w:pPr>
    </w:p>
    <w:p w14:paraId="1B5970EC" w14:textId="77777777" w:rsidR="00B575E3" w:rsidRPr="008F2CAF" w:rsidRDefault="00B575E3" w:rsidP="00B575E3">
      <w:pPr>
        <w:jc w:val="both"/>
        <w:rPr>
          <w:rFonts w:cstheme="minorHAnsi"/>
        </w:rPr>
      </w:pPr>
      <w:r w:rsidRPr="008F2CAF">
        <w:rPr>
          <w:rFonts w:cstheme="minorHAnsi"/>
        </w:rPr>
        <w:lastRenderedPageBreak/>
        <w:t>Cuando se proporciona el parámetro id, la API dirige la solicitud al método correspondiente del controlador para consultar específicamente el usuario asociado al identificador suministrado.</w:t>
      </w:r>
    </w:p>
    <w:p w14:paraId="3867191C" w14:textId="77777777" w:rsidR="00237057" w:rsidRPr="00237057" w:rsidRDefault="00237057" w:rsidP="00237057">
      <w:pPr>
        <w:jc w:val="both"/>
        <w:rPr>
          <w:rFonts w:cstheme="minorHAnsi"/>
        </w:rPr>
      </w:pPr>
      <w:r w:rsidRPr="00237057">
        <w:rPr>
          <w:rFonts w:cstheme="minorHAnsi"/>
        </w:rPr>
        <w:t>Durante las pruebas también se verificó el comportamiento ante un identificador inexistente, utilizando:</w:t>
      </w:r>
    </w:p>
    <w:p w14:paraId="109E48DE" w14:textId="4128997C" w:rsidR="00237057" w:rsidRDefault="00237057" w:rsidP="00237057">
      <w:pPr>
        <w:jc w:val="both"/>
        <w:rPr>
          <w:rFonts w:cstheme="minorHAnsi"/>
          <w:b/>
          <w:bCs/>
        </w:rPr>
      </w:pPr>
      <w:r w:rsidRPr="008F2CAF">
        <w:rPr>
          <w:rFonts w:cstheme="minorHAnsi"/>
          <w:b/>
          <w:bCs/>
        </w:rPr>
        <w:t>GET http://localhost/YENJO-1.0/backend/api/index.php?recurso=usuarios&amp;id=</w:t>
      </w:r>
      <w:r>
        <w:rPr>
          <w:rFonts w:cstheme="minorHAnsi"/>
          <w:b/>
          <w:bCs/>
        </w:rPr>
        <w:t>999</w:t>
      </w:r>
    </w:p>
    <w:p w14:paraId="4D94F101" w14:textId="5A5D377F" w:rsidR="00793796" w:rsidRDefault="00793796" w:rsidP="00237057">
      <w:pPr>
        <w:jc w:val="both"/>
        <w:rPr>
          <w:rFonts w:ascii="Arial Black" w:hAnsi="Arial Black" w:cstheme="minorHAnsi"/>
          <w:b/>
          <w:bCs/>
          <w:sz w:val="20"/>
          <w:szCs w:val="20"/>
        </w:rPr>
      </w:pPr>
      <w:r w:rsidRPr="00793796">
        <w:rPr>
          <w:rFonts w:ascii="Arial Black" w:hAnsi="Arial Black" w:cstheme="minorHAnsi"/>
          <w:b/>
          <w:bCs/>
          <w:noProof/>
          <w:sz w:val="20"/>
          <w:szCs w:val="20"/>
        </w:rPr>
        <w:drawing>
          <wp:anchor distT="0" distB="0" distL="114300" distR="114300" simplePos="0" relativeHeight="251668480" behindDoc="1" locked="0" layoutInCell="1" allowOverlap="1" wp14:anchorId="698BE4D5" wp14:editId="51A04689">
            <wp:simplePos x="0" y="0"/>
            <wp:positionH relativeFrom="column">
              <wp:posOffset>-3810</wp:posOffset>
            </wp:positionH>
            <wp:positionV relativeFrom="paragraph">
              <wp:posOffset>219710</wp:posOffset>
            </wp:positionV>
            <wp:extent cx="5612130" cy="2257425"/>
            <wp:effectExtent l="0" t="0" r="762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612130" cy="2257425"/>
                    </a:xfrm>
                    <a:prstGeom prst="rect">
                      <a:avLst/>
                    </a:prstGeom>
                  </pic:spPr>
                </pic:pic>
              </a:graphicData>
            </a:graphic>
            <wp14:sizeRelV relativeFrom="margin">
              <wp14:pctHeight>0</wp14:pctHeight>
            </wp14:sizeRelV>
          </wp:anchor>
        </w:drawing>
      </w:r>
      <w:r w:rsidRPr="00793796">
        <w:rPr>
          <w:rFonts w:ascii="Arial Black" w:hAnsi="Arial Black" w:cstheme="minorHAnsi"/>
          <w:b/>
          <w:bCs/>
          <w:sz w:val="20"/>
          <w:szCs w:val="20"/>
        </w:rPr>
        <w:t>Figura 5.</w:t>
      </w:r>
      <w:r w:rsidR="008636A6">
        <w:rPr>
          <w:rFonts w:ascii="Arial Black" w:hAnsi="Arial Black" w:cstheme="minorHAnsi"/>
          <w:b/>
          <w:bCs/>
          <w:sz w:val="20"/>
          <w:szCs w:val="20"/>
        </w:rPr>
        <w:t>15</w:t>
      </w:r>
      <w:r w:rsidRPr="00793796">
        <w:rPr>
          <w:rFonts w:ascii="Arial Black" w:hAnsi="Arial Black" w:cstheme="minorHAnsi"/>
          <w:b/>
          <w:bCs/>
          <w:sz w:val="20"/>
          <w:szCs w:val="20"/>
        </w:rPr>
        <w:t xml:space="preserve"> Consulta </w:t>
      </w:r>
      <w:r w:rsidR="0016700B">
        <w:rPr>
          <w:rFonts w:ascii="Arial Black" w:hAnsi="Arial Black" w:cstheme="minorHAnsi"/>
          <w:b/>
          <w:bCs/>
          <w:sz w:val="20"/>
          <w:szCs w:val="20"/>
        </w:rPr>
        <w:t xml:space="preserve">identificador </w:t>
      </w:r>
      <w:r w:rsidRPr="00793796">
        <w:rPr>
          <w:rFonts w:ascii="Arial Black" w:hAnsi="Arial Black" w:cstheme="minorHAnsi"/>
          <w:b/>
          <w:bCs/>
          <w:sz w:val="20"/>
          <w:szCs w:val="20"/>
        </w:rPr>
        <w:t xml:space="preserve">inexistente </w:t>
      </w:r>
    </w:p>
    <w:p w14:paraId="3F583852" w14:textId="0AF0FBA6" w:rsidR="00793796" w:rsidRDefault="00793796" w:rsidP="00237057">
      <w:pPr>
        <w:jc w:val="both"/>
        <w:rPr>
          <w:rFonts w:ascii="Arial Black" w:hAnsi="Arial Black" w:cstheme="minorHAnsi"/>
          <w:b/>
          <w:bCs/>
          <w:sz w:val="20"/>
          <w:szCs w:val="20"/>
        </w:rPr>
      </w:pPr>
    </w:p>
    <w:p w14:paraId="5131E265" w14:textId="01C72D63" w:rsidR="00793796" w:rsidRDefault="00793796" w:rsidP="00237057">
      <w:pPr>
        <w:jc w:val="both"/>
        <w:rPr>
          <w:rFonts w:ascii="Arial Black" w:hAnsi="Arial Black" w:cstheme="minorHAnsi"/>
          <w:b/>
          <w:bCs/>
          <w:sz w:val="20"/>
          <w:szCs w:val="20"/>
        </w:rPr>
      </w:pPr>
    </w:p>
    <w:p w14:paraId="5124E9A2" w14:textId="1023CE50" w:rsidR="00793796" w:rsidRDefault="00793796" w:rsidP="00237057">
      <w:pPr>
        <w:jc w:val="both"/>
        <w:rPr>
          <w:rFonts w:ascii="Arial Black" w:hAnsi="Arial Black" w:cstheme="minorHAnsi"/>
          <w:b/>
          <w:bCs/>
          <w:sz w:val="20"/>
          <w:szCs w:val="20"/>
        </w:rPr>
      </w:pPr>
    </w:p>
    <w:p w14:paraId="48AE911A" w14:textId="6C017B91" w:rsidR="00793796" w:rsidRDefault="00793796" w:rsidP="00237057">
      <w:pPr>
        <w:jc w:val="both"/>
        <w:rPr>
          <w:rFonts w:ascii="Arial Black" w:hAnsi="Arial Black" w:cstheme="minorHAnsi"/>
          <w:b/>
          <w:bCs/>
          <w:sz w:val="20"/>
          <w:szCs w:val="20"/>
        </w:rPr>
      </w:pPr>
    </w:p>
    <w:p w14:paraId="0FEE63D0" w14:textId="4777D909" w:rsidR="00793796" w:rsidRDefault="00793796" w:rsidP="00237057">
      <w:pPr>
        <w:jc w:val="both"/>
        <w:rPr>
          <w:rFonts w:ascii="Arial Black" w:hAnsi="Arial Black" w:cstheme="minorHAnsi"/>
          <w:b/>
          <w:bCs/>
          <w:sz w:val="20"/>
          <w:szCs w:val="20"/>
        </w:rPr>
      </w:pPr>
    </w:p>
    <w:p w14:paraId="5BCE0A21" w14:textId="0A67885B" w:rsidR="00793796" w:rsidRDefault="00793796" w:rsidP="00237057">
      <w:pPr>
        <w:jc w:val="both"/>
        <w:rPr>
          <w:rFonts w:ascii="Arial Black" w:hAnsi="Arial Black" w:cstheme="minorHAnsi"/>
          <w:b/>
          <w:bCs/>
          <w:sz w:val="20"/>
          <w:szCs w:val="20"/>
        </w:rPr>
      </w:pPr>
    </w:p>
    <w:p w14:paraId="40E6C1E8" w14:textId="6FA9B99E" w:rsidR="00793796" w:rsidRDefault="00793796" w:rsidP="00237057">
      <w:pPr>
        <w:jc w:val="both"/>
        <w:rPr>
          <w:rFonts w:ascii="Arial Black" w:hAnsi="Arial Black" w:cstheme="minorHAnsi"/>
          <w:b/>
          <w:bCs/>
          <w:sz w:val="20"/>
          <w:szCs w:val="20"/>
        </w:rPr>
      </w:pPr>
    </w:p>
    <w:p w14:paraId="0E468FD3" w14:textId="77777777" w:rsidR="00793796" w:rsidRDefault="00793796" w:rsidP="00237057">
      <w:pPr>
        <w:jc w:val="both"/>
        <w:rPr>
          <w:rFonts w:ascii="Arial Black" w:hAnsi="Arial Black" w:cstheme="minorHAnsi"/>
          <w:b/>
          <w:bCs/>
          <w:sz w:val="20"/>
          <w:szCs w:val="20"/>
        </w:rPr>
      </w:pPr>
    </w:p>
    <w:p w14:paraId="02FE7DD4" w14:textId="0CBEC98B" w:rsidR="00237057" w:rsidRPr="00237057" w:rsidRDefault="00237057" w:rsidP="00237057">
      <w:pPr>
        <w:jc w:val="both"/>
        <w:rPr>
          <w:rFonts w:cstheme="minorHAnsi"/>
        </w:rPr>
      </w:pPr>
      <w:r w:rsidRPr="00237057">
        <w:rPr>
          <w:rFonts w:cstheme="minorHAnsi"/>
        </w:rPr>
        <w:t>En este caso, la API respondió indicando que el usuario no fue encontrado, permitiendo comprobar el manejo de una consulta sin resultados.</w:t>
      </w:r>
    </w:p>
    <w:p w14:paraId="14E83CAA" w14:textId="44083937" w:rsidR="00237057" w:rsidRDefault="00237057" w:rsidP="00237057">
      <w:pPr>
        <w:jc w:val="both"/>
        <w:rPr>
          <w:rFonts w:cstheme="minorHAnsi"/>
        </w:rPr>
      </w:pPr>
      <w:r w:rsidRPr="00237057">
        <w:rPr>
          <w:rFonts w:cstheme="minorHAnsi"/>
        </w:rPr>
        <w:t xml:space="preserve">Las pruebas realizadas permitieron comprobar que el endpoint </w:t>
      </w:r>
      <w:r w:rsidRPr="00237057">
        <w:rPr>
          <w:rFonts w:cstheme="minorHAnsi"/>
          <w:b/>
          <w:bCs/>
        </w:rPr>
        <w:t>GET</w:t>
      </w:r>
      <w:r w:rsidRPr="00237057">
        <w:rPr>
          <w:rFonts w:cstheme="minorHAnsi"/>
        </w:rPr>
        <w:t xml:space="preserve"> funciona correctamente para la consulta general de usuarios y para la consulta individual mediante su identificador.</w:t>
      </w:r>
    </w:p>
    <w:p w14:paraId="3785E409" w14:textId="7E6E3AB2" w:rsidR="00EE4A69" w:rsidRPr="00EE4A69" w:rsidRDefault="00EE4A69" w:rsidP="00EE4A69">
      <w:pPr>
        <w:spacing w:after="0"/>
        <w:jc w:val="both"/>
        <w:rPr>
          <w:rFonts w:cstheme="minorHAnsi"/>
          <w:b/>
          <w:bCs/>
        </w:rPr>
      </w:pPr>
      <w:r w:rsidRPr="00EE4A69">
        <w:rPr>
          <w:rFonts w:cstheme="minorHAnsi"/>
          <w:b/>
          <w:bCs/>
        </w:rPr>
        <w:t>5.</w:t>
      </w:r>
      <w:r w:rsidR="008636A6">
        <w:rPr>
          <w:rFonts w:cstheme="minorHAnsi"/>
          <w:b/>
          <w:bCs/>
        </w:rPr>
        <w:t>6</w:t>
      </w:r>
      <w:r w:rsidRPr="00EE4A69">
        <w:rPr>
          <w:rFonts w:cstheme="minorHAnsi"/>
          <w:b/>
          <w:bCs/>
        </w:rPr>
        <w:t>.3 Creación de usuarios POST</w:t>
      </w:r>
    </w:p>
    <w:p w14:paraId="2689F7AD" w14:textId="0BE88DBA" w:rsidR="00EE4A69" w:rsidRPr="00EE4A69" w:rsidRDefault="00EE4A69" w:rsidP="00EE4A69">
      <w:pPr>
        <w:spacing w:after="0"/>
        <w:jc w:val="both"/>
        <w:rPr>
          <w:rFonts w:cstheme="minorHAnsi"/>
        </w:rPr>
      </w:pPr>
      <w:r w:rsidRPr="00EE4A69">
        <w:rPr>
          <w:rFonts w:cstheme="minorHAnsi"/>
        </w:rPr>
        <w:t xml:space="preserve">Durante la implementación del recurso Usuarios se incorporó el método HTTP </w:t>
      </w:r>
      <w:r w:rsidRPr="00EE4A69">
        <w:rPr>
          <w:rFonts w:cstheme="minorHAnsi"/>
          <w:b/>
          <w:bCs/>
        </w:rPr>
        <w:t>POST</w:t>
      </w:r>
      <w:r w:rsidRPr="00EE4A69">
        <w:rPr>
          <w:rFonts w:cstheme="minorHAnsi"/>
        </w:rPr>
        <w:t xml:space="preserve">, destinado a registrar nuevos usuarios en la base de datos de </w:t>
      </w:r>
      <w:r w:rsidRPr="00EE4A69">
        <w:rPr>
          <w:rFonts w:cstheme="minorHAnsi"/>
          <w:b/>
          <w:bCs/>
        </w:rPr>
        <w:t>YENJO 1.0</w:t>
      </w:r>
      <w:r w:rsidRPr="00EE4A69">
        <w:rPr>
          <w:rFonts w:cstheme="minorHAnsi"/>
        </w:rPr>
        <w:t>.</w:t>
      </w:r>
    </w:p>
    <w:p w14:paraId="15EF697D" w14:textId="77777777" w:rsidR="00EE4A69" w:rsidRPr="00EE4A69" w:rsidRDefault="00EE4A69" w:rsidP="00EE4A69">
      <w:pPr>
        <w:jc w:val="both"/>
        <w:rPr>
          <w:rFonts w:cstheme="minorHAnsi"/>
        </w:rPr>
      </w:pPr>
      <w:r w:rsidRPr="00EE4A69">
        <w:rPr>
          <w:rFonts w:cstheme="minorHAnsi"/>
        </w:rPr>
        <w:t>La solicitud utiliza el siguiente endpoint:</w:t>
      </w:r>
    </w:p>
    <w:p w14:paraId="1CAE9862" w14:textId="77777777" w:rsidR="00EE4A69" w:rsidRPr="00EE4A69" w:rsidRDefault="00EE4A69" w:rsidP="00EE4A69">
      <w:pPr>
        <w:jc w:val="both"/>
        <w:rPr>
          <w:rFonts w:cstheme="minorHAnsi"/>
          <w:b/>
          <w:bCs/>
        </w:rPr>
      </w:pPr>
      <w:r w:rsidRPr="00EE4A69">
        <w:rPr>
          <w:rFonts w:cstheme="minorHAnsi"/>
          <w:b/>
          <w:bCs/>
        </w:rPr>
        <w:t>POST http://localhost/YENJO-1.0/backend/api/index.php?recurso=usuarios</w:t>
      </w:r>
    </w:p>
    <w:p w14:paraId="7118B560" w14:textId="77777777" w:rsidR="00EE4A69" w:rsidRPr="00EE4A69" w:rsidRDefault="00EE4A69" w:rsidP="00EE4A69">
      <w:pPr>
        <w:jc w:val="both"/>
        <w:rPr>
          <w:rFonts w:cstheme="minorHAnsi"/>
        </w:rPr>
      </w:pPr>
      <w:r w:rsidRPr="00EE4A69">
        <w:rPr>
          <w:rFonts w:cstheme="minorHAnsi"/>
        </w:rPr>
        <w:t>Los datos del nuevo usuario son enviados en el cuerpo de la solicitud en formato JSON. Entre los datos utilizados durante las pruebas se encuentran:</w:t>
      </w:r>
    </w:p>
    <w:p w14:paraId="4D1ED427" w14:textId="4B26E715" w:rsidR="009B2E49" w:rsidRPr="009B2E49" w:rsidRDefault="009B2E49" w:rsidP="009B2E49">
      <w:pPr>
        <w:pStyle w:val="Prrafodelista"/>
        <w:numPr>
          <w:ilvl w:val="0"/>
          <w:numId w:val="4"/>
        </w:numPr>
        <w:spacing w:after="0"/>
        <w:jc w:val="both"/>
        <w:rPr>
          <w:rFonts w:cstheme="minorHAnsi"/>
          <w:b/>
          <w:bCs/>
        </w:rPr>
      </w:pPr>
      <w:r w:rsidRPr="009B2E49">
        <w:rPr>
          <w:rFonts w:cstheme="minorHAnsi"/>
          <w:b/>
          <w:bCs/>
        </w:rPr>
        <w:t>id_rol</w:t>
      </w:r>
    </w:p>
    <w:p w14:paraId="32BDAE97" w14:textId="77777777" w:rsidR="009B2E49" w:rsidRPr="009B2E49" w:rsidRDefault="009B2E49" w:rsidP="009B2E49">
      <w:pPr>
        <w:pStyle w:val="Prrafodelista"/>
        <w:numPr>
          <w:ilvl w:val="0"/>
          <w:numId w:val="4"/>
        </w:numPr>
        <w:spacing w:after="0"/>
        <w:jc w:val="both"/>
        <w:rPr>
          <w:rFonts w:cstheme="minorHAnsi"/>
          <w:b/>
          <w:bCs/>
        </w:rPr>
      </w:pPr>
      <w:r w:rsidRPr="009B2E49">
        <w:rPr>
          <w:rFonts w:cstheme="minorHAnsi"/>
          <w:b/>
          <w:bCs/>
        </w:rPr>
        <w:t>nombre</w:t>
      </w:r>
    </w:p>
    <w:p w14:paraId="31DFA934" w14:textId="53A450B9" w:rsidR="009B2E49" w:rsidRPr="009B2E49" w:rsidRDefault="009B2E49" w:rsidP="009B2E49">
      <w:pPr>
        <w:pStyle w:val="Prrafodelista"/>
        <w:numPr>
          <w:ilvl w:val="0"/>
          <w:numId w:val="4"/>
        </w:numPr>
        <w:spacing w:after="0"/>
        <w:jc w:val="both"/>
        <w:rPr>
          <w:rFonts w:cstheme="minorHAnsi"/>
          <w:b/>
          <w:bCs/>
        </w:rPr>
      </w:pPr>
      <w:r w:rsidRPr="009B2E49">
        <w:rPr>
          <w:rFonts w:cstheme="minorHAnsi"/>
          <w:b/>
          <w:bCs/>
        </w:rPr>
        <w:t>apellido</w:t>
      </w:r>
    </w:p>
    <w:p w14:paraId="6C6AFB44" w14:textId="63B0CAEB" w:rsidR="009B2E49" w:rsidRPr="009B2E49" w:rsidRDefault="009B2E49" w:rsidP="009B2E49">
      <w:pPr>
        <w:pStyle w:val="Prrafodelista"/>
        <w:numPr>
          <w:ilvl w:val="0"/>
          <w:numId w:val="4"/>
        </w:numPr>
        <w:spacing w:after="0"/>
        <w:jc w:val="both"/>
        <w:rPr>
          <w:rFonts w:cstheme="minorHAnsi"/>
          <w:b/>
          <w:bCs/>
        </w:rPr>
      </w:pPr>
      <w:r w:rsidRPr="009B2E49">
        <w:rPr>
          <w:rFonts w:cstheme="minorHAnsi"/>
          <w:b/>
          <w:bCs/>
        </w:rPr>
        <w:t>correo</w:t>
      </w:r>
    </w:p>
    <w:p w14:paraId="5F365590" w14:textId="77777777" w:rsidR="009B2E49" w:rsidRPr="009B2E49" w:rsidRDefault="009B2E49" w:rsidP="009B2E49">
      <w:pPr>
        <w:pStyle w:val="Prrafodelista"/>
        <w:numPr>
          <w:ilvl w:val="0"/>
          <w:numId w:val="4"/>
        </w:numPr>
        <w:spacing w:after="0"/>
        <w:jc w:val="both"/>
        <w:rPr>
          <w:rFonts w:cstheme="minorHAnsi"/>
          <w:b/>
          <w:bCs/>
        </w:rPr>
      </w:pPr>
      <w:r w:rsidRPr="009B2E49">
        <w:rPr>
          <w:rFonts w:cstheme="minorHAnsi"/>
          <w:b/>
          <w:bCs/>
        </w:rPr>
        <w:t>telefono</w:t>
      </w:r>
    </w:p>
    <w:p w14:paraId="427D6AE0" w14:textId="6A7275F4" w:rsidR="009B2E49" w:rsidRPr="009B2E49" w:rsidRDefault="009B2E49" w:rsidP="009B2E49">
      <w:pPr>
        <w:pStyle w:val="Prrafodelista"/>
        <w:numPr>
          <w:ilvl w:val="0"/>
          <w:numId w:val="4"/>
        </w:numPr>
        <w:jc w:val="both"/>
        <w:rPr>
          <w:rFonts w:cstheme="minorHAnsi"/>
          <w:b/>
          <w:bCs/>
        </w:rPr>
      </w:pPr>
      <w:r w:rsidRPr="009B2E49">
        <w:rPr>
          <w:rFonts w:cstheme="minorHAnsi"/>
          <w:b/>
          <w:bCs/>
        </w:rPr>
        <w:t>password</w:t>
      </w:r>
    </w:p>
    <w:p w14:paraId="73A3FED4" w14:textId="77777777" w:rsidR="008636A6" w:rsidRDefault="008636A6" w:rsidP="00D2237B">
      <w:pPr>
        <w:jc w:val="both"/>
        <w:rPr>
          <w:rFonts w:ascii="Arial Black" w:hAnsi="Arial Black" w:cstheme="minorHAnsi"/>
          <w:sz w:val="20"/>
          <w:szCs w:val="20"/>
        </w:rPr>
      </w:pPr>
    </w:p>
    <w:p w14:paraId="7F01DF1F" w14:textId="77777777" w:rsidR="008636A6" w:rsidRDefault="008636A6" w:rsidP="00D2237B">
      <w:pPr>
        <w:jc w:val="both"/>
        <w:rPr>
          <w:rFonts w:ascii="Arial Black" w:hAnsi="Arial Black" w:cstheme="minorHAnsi"/>
          <w:sz w:val="20"/>
          <w:szCs w:val="20"/>
        </w:rPr>
      </w:pPr>
    </w:p>
    <w:p w14:paraId="5BE3361A" w14:textId="75740572" w:rsidR="00D93A33" w:rsidRPr="00D93A33" w:rsidRDefault="00D93A33" w:rsidP="00D2237B">
      <w:pPr>
        <w:jc w:val="both"/>
        <w:rPr>
          <w:rFonts w:ascii="Arial Black" w:hAnsi="Arial Black" w:cstheme="minorHAnsi"/>
          <w:sz w:val="20"/>
          <w:szCs w:val="20"/>
        </w:rPr>
      </w:pPr>
      <w:r>
        <w:rPr>
          <w:rFonts w:cstheme="minorHAnsi"/>
          <w:noProof/>
        </w:rPr>
        <w:lastRenderedPageBreak/>
        <w:drawing>
          <wp:anchor distT="0" distB="0" distL="114300" distR="114300" simplePos="0" relativeHeight="251670528" behindDoc="1" locked="0" layoutInCell="1" allowOverlap="1" wp14:anchorId="3EBCDB56" wp14:editId="7FA1DD44">
            <wp:simplePos x="0" y="0"/>
            <wp:positionH relativeFrom="column">
              <wp:posOffset>-3810</wp:posOffset>
            </wp:positionH>
            <wp:positionV relativeFrom="paragraph">
              <wp:posOffset>234950</wp:posOffset>
            </wp:positionV>
            <wp:extent cx="5612130" cy="3457575"/>
            <wp:effectExtent l="0" t="0" r="7620" b="952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25">
                      <a:extLst>
                        <a:ext uri="{28A0092B-C50C-407E-A947-70E740481C1C}">
                          <a14:useLocalDpi xmlns:a14="http://schemas.microsoft.com/office/drawing/2010/main" val="0"/>
                        </a:ext>
                      </a:extLst>
                    </a:blip>
                    <a:srcRect b="6118"/>
                    <a:stretch/>
                  </pic:blipFill>
                  <pic:spPr bwMode="auto">
                    <a:xfrm>
                      <a:off x="0" y="0"/>
                      <a:ext cx="5612130" cy="34575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93A33">
        <w:rPr>
          <w:rFonts w:ascii="Arial Black" w:hAnsi="Arial Black" w:cstheme="minorHAnsi"/>
          <w:sz w:val="20"/>
          <w:szCs w:val="20"/>
        </w:rPr>
        <w:t>Figura 5.1</w:t>
      </w:r>
      <w:r w:rsidR="008636A6">
        <w:rPr>
          <w:rFonts w:ascii="Arial Black" w:hAnsi="Arial Black" w:cstheme="minorHAnsi"/>
          <w:sz w:val="20"/>
          <w:szCs w:val="20"/>
        </w:rPr>
        <w:t>6</w:t>
      </w:r>
      <w:r w:rsidRPr="00D93A33">
        <w:rPr>
          <w:rFonts w:ascii="Arial Black" w:hAnsi="Arial Black" w:cstheme="minorHAnsi"/>
          <w:sz w:val="20"/>
          <w:szCs w:val="20"/>
        </w:rPr>
        <w:t xml:space="preserve"> Creación de usuario</w:t>
      </w:r>
      <w:r w:rsidR="00C46533">
        <w:rPr>
          <w:rFonts w:ascii="Arial Black" w:hAnsi="Arial Black" w:cstheme="minorHAnsi"/>
          <w:sz w:val="20"/>
          <w:szCs w:val="20"/>
        </w:rPr>
        <w:t xml:space="preserve"> POST</w:t>
      </w:r>
    </w:p>
    <w:p w14:paraId="1B2C46CC" w14:textId="5D80CCF3" w:rsidR="00D93A33" w:rsidRDefault="00D93A33" w:rsidP="00D2237B">
      <w:pPr>
        <w:jc w:val="both"/>
        <w:rPr>
          <w:rFonts w:cstheme="minorHAnsi"/>
        </w:rPr>
      </w:pPr>
    </w:p>
    <w:p w14:paraId="2778BCEC" w14:textId="52140204" w:rsidR="00D93A33" w:rsidRDefault="00D93A33" w:rsidP="00D2237B">
      <w:pPr>
        <w:jc w:val="both"/>
        <w:rPr>
          <w:rFonts w:cstheme="minorHAnsi"/>
        </w:rPr>
      </w:pPr>
    </w:p>
    <w:p w14:paraId="0599D069" w14:textId="77777777" w:rsidR="00D93A33" w:rsidRDefault="00D93A33" w:rsidP="00D2237B">
      <w:pPr>
        <w:jc w:val="both"/>
        <w:rPr>
          <w:rFonts w:cstheme="minorHAnsi"/>
        </w:rPr>
      </w:pPr>
    </w:p>
    <w:p w14:paraId="506152C7" w14:textId="77777777" w:rsidR="00D93A33" w:rsidRDefault="00D93A33" w:rsidP="00D2237B">
      <w:pPr>
        <w:jc w:val="both"/>
        <w:rPr>
          <w:rFonts w:cstheme="minorHAnsi"/>
        </w:rPr>
      </w:pPr>
    </w:p>
    <w:p w14:paraId="766C2139" w14:textId="77777777" w:rsidR="00D93A33" w:rsidRDefault="00D93A33" w:rsidP="00D2237B">
      <w:pPr>
        <w:jc w:val="both"/>
        <w:rPr>
          <w:rFonts w:cstheme="minorHAnsi"/>
        </w:rPr>
      </w:pPr>
    </w:p>
    <w:p w14:paraId="1163172C" w14:textId="77777777" w:rsidR="00D93A33" w:rsidRDefault="00D93A33" w:rsidP="00D2237B">
      <w:pPr>
        <w:jc w:val="both"/>
        <w:rPr>
          <w:rFonts w:cstheme="minorHAnsi"/>
        </w:rPr>
      </w:pPr>
    </w:p>
    <w:p w14:paraId="47A01C4E" w14:textId="77777777" w:rsidR="00D93A33" w:rsidRDefault="00D93A33" w:rsidP="00D2237B">
      <w:pPr>
        <w:jc w:val="both"/>
        <w:rPr>
          <w:rFonts w:cstheme="minorHAnsi"/>
        </w:rPr>
      </w:pPr>
    </w:p>
    <w:p w14:paraId="6BF2D87E" w14:textId="77777777" w:rsidR="00D93A33" w:rsidRDefault="00D93A33" w:rsidP="00D2237B">
      <w:pPr>
        <w:jc w:val="both"/>
        <w:rPr>
          <w:rFonts w:cstheme="minorHAnsi"/>
        </w:rPr>
      </w:pPr>
    </w:p>
    <w:p w14:paraId="6287920E" w14:textId="77777777" w:rsidR="00D93A33" w:rsidRDefault="00D93A33" w:rsidP="00D2237B">
      <w:pPr>
        <w:jc w:val="both"/>
        <w:rPr>
          <w:rFonts w:cstheme="minorHAnsi"/>
        </w:rPr>
      </w:pPr>
    </w:p>
    <w:p w14:paraId="092A7D3F" w14:textId="7FB28930" w:rsidR="00D93A33" w:rsidRDefault="00D93A33" w:rsidP="00D2237B">
      <w:pPr>
        <w:jc w:val="both"/>
        <w:rPr>
          <w:rFonts w:cstheme="minorHAnsi"/>
        </w:rPr>
      </w:pPr>
    </w:p>
    <w:p w14:paraId="7F45F0A4" w14:textId="392DCDAC" w:rsidR="00D93A33" w:rsidRDefault="00D93A33" w:rsidP="00D2237B">
      <w:pPr>
        <w:jc w:val="both"/>
        <w:rPr>
          <w:rFonts w:cstheme="minorHAnsi"/>
        </w:rPr>
      </w:pPr>
    </w:p>
    <w:p w14:paraId="2D381055" w14:textId="77777777" w:rsidR="00D93A33" w:rsidRDefault="00D93A33" w:rsidP="00D2237B">
      <w:pPr>
        <w:jc w:val="both"/>
        <w:rPr>
          <w:rFonts w:cstheme="minorHAnsi"/>
        </w:rPr>
      </w:pPr>
    </w:p>
    <w:p w14:paraId="10734B54" w14:textId="77777777" w:rsidR="00D93A33" w:rsidRDefault="00D93A33" w:rsidP="00D2237B">
      <w:pPr>
        <w:jc w:val="both"/>
        <w:rPr>
          <w:rFonts w:cstheme="minorHAnsi"/>
        </w:rPr>
      </w:pPr>
    </w:p>
    <w:p w14:paraId="4964A30E" w14:textId="026CEA14" w:rsidR="00D2237B" w:rsidRPr="00D2237B" w:rsidRDefault="00D2237B" w:rsidP="00D2237B">
      <w:pPr>
        <w:jc w:val="both"/>
        <w:rPr>
          <w:rFonts w:cstheme="minorHAnsi"/>
        </w:rPr>
      </w:pPr>
      <w:r w:rsidRPr="00D2237B">
        <w:rPr>
          <w:rFonts w:cstheme="minorHAnsi"/>
        </w:rPr>
        <w:t xml:space="preserve">Al recibir la solicitud, </w:t>
      </w:r>
      <w:r w:rsidRPr="00D2237B">
        <w:rPr>
          <w:rFonts w:cstheme="minorHAnsi"/>
          <w:b/>
          <w:bCs/>
        </w:rPr>
        <w:t>index.php</w:t>
      </w:r>
      <w:r w:rsidRPr="00D2237B">
        <w:rPr>
          <w:rFonts w:cstheme="minorHAnsi"/>
        </w:rPr>
        <w:t xml:space="preserve"> identifica el método POST y el recurso usuarios, y posteriormente instancia </w:t>
      </w:r>
      <w:r w:rsidRPr="00D2237B">
        <w:rPr>
          <w:rFonts w:cstheme="minorHAnsi"/>
          <w:b/>
          <w:bCs/>
        </w:rPr>
        <w:t>UsuarioController</w:t>
      </w:r>
      <w:r w:rsidRPr="00D2237B">
        <w:rPr>
          <w:rFonts w:cstheme="minorHAnsi"/>
        </w:rPr>
        <w:t>.</w:t>
      </w:r>
    </w:p>
    <w:p w14:paraId="34D01ED6" w14:textId="6C6AF05C" w:rsidR="00D2237B" w:rsidRPr="00D2237B" w:rsidRDefault="00D2237B" w:rsidP="00D2237B">
      <w:pPr>
        <w:jc w:val="both"/>
        <w:rPr>
          <w:rFonts w:cstheme="minorHAnsi"/>
        </w:rPr>
      </w:pPr>
      <w:r w:rsidRPr="00D2237B">
        <w:rPr>
          <w:rFonts w:cstheme="minorHAnsi"/>
        </w:rPr>
        <w:t xml:space="preserve">El controlador procesa los datos recibidos y realiza la operación de creación mediante el modelo </w:t>
      </w:r>
      <w:r w:rsidRPr="00D2237B">
        <w:rPr>
          <w:rFonts w:cstheme="minorHAnsi"/>
          <w:b/>
          <w:bCs/>
        </w:rPr>
        <w:t>Usuario.php.</w:t>
      </w:r>
    </w:p>
    <w:p w14:paraId="2F3BCDE9" w14:textId="18E588A6" w:rsidR="00D2237B" w:rsidRPr="00D2237B" w:rsidRDefault="008636A6" w:rsidP="00D2237B">
      <w:pPr>
        <w:jc w:val="both"/>
        <w:rPr>
          <w:rFonts w:ascii="Arial Black" w:hAnsi="Arial Black" w:cstheme="minorHAnsi"/>
          <w:sz w:val="20"/>
          <w:szCs w:val="20"/>
        </w:rPr>
      </w:pPr>
      <w:r w:rsidRPr="00D93A33">
        <w:rPr>
          <w:rFonts w:ascii="Arial Black" w:hAnsi="Arial Black" w:cstheme="minorHAnsi"/>
          <w:noProof/>
          <w:sz w:val="20"/>
          <w:szCs w:val="20"/>
        </w:rPr>
        <w:drawing>
          <wp:anchor distT="0" distB="0" distL="114300" distR="114300" simplePos="0" relativeHeight="251669504" behindDoc="1" locked="0" layoutInCell="1" allowOverlap="1" wp14:anchorId="537C9E6F" wp14:editId="0228D862">
            <wp:simplePos x="0" y="0"/>
            <wp:positionH relativeFrom="column">
              <wp:posOffset>1196340</wp:posOffset>
            </wp:positionH>
            <wp:positionV relativeFrom="paragraph">
              <wp:posOffset>220345</wp:posOffset>
            </wp:positionV>
            <wp:extent cx="2762250" cy="310515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rotWithShape="1">
                    <a:blip r:embed="rId26" cstate="print">
                      <a:extLst>
                        <a:ext uri="{28A0092B-C50C-407E-A947-70E740481C1C}">
                          <a14:useLocalDpi xmlns:a14="http://schemas.microsoft.com/office/drawing/2010/main" val="0"/>
                        </a:ext>
                      </a:extLst>
                    </a:blip>
                    <a:srcRect l="10523" r="10895"/>
                    <a:stretch/>
                  </pic:blipFill>
                  <pic:spPr bwMode="auto">
                    <a:xfrm>
                      <a:off x="0" y="0"/>
                      <a:ext cx="2762250" cy="3105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93A33" w:rsidRPr="00D93A33">
        <w:rPr>
          <w:rFonts w:ascii="Arial Black" w:hAnsi="Arial Black" w:cstheme="minorHAnsi"/>
          <w:sz w:val="20"/>
          <w:szCs w:val="20"/>
        </w:rPr>
        <w:t>Figura 5.1</w:t>
      </w:r>
      <w:r>
        <w:rPr>
          <w:rFonts w:ascii="Arial Black" w:hAnsi="Arial Black" w:cstheme="minorHAnsi"/>
          <w:sz w:val="20"/>
          <w:szCs w:val="20"/>
        </w:rPr>
        <w:t>7</w:t>
      </w:r>
      <w:r w:rsidR="00D93A33" w:rsidRPr="00D93A33">
        <w:rPr>
          <w:rFonts w:ascii="Arial Black" w:hAnsi="Arial Black" w:cstheme="minorHAnsi"/>
          <w:sz w:val="20"/>
          <w:szCs w:val="20"/>
        </w:rPr>
        <w:t xml:space="preserve"> F</w:t>
      </w:r>
      <w:r w:rsidR="00D2237B" w:rsidRPr="00D2237B">
        <w:rPr>
          <w:rFonts w:ascii="Arial Black" w:hAnsi="Arial Black" w:cstheme="minorHAnsi"/>
          <w:sz w:val="20"/>
          <w:szCs w:val="20"/>
        </w:rPr>
        <w:t>lujo implementado</w:t>
      </w:r>
    </w:p>
    <w:p w14:paraId="2ACE2FC4" w14:textId="0DF55C60" w:rsidR="00D2237B" w:rsidRPr="009B2E49" w:rsidRDefault="00D2237B" w:rsidP="009B2E49">
      <w:pPr>
        <w:jc w:val="both"/>
        <w:rPr>
          <w:rFonts w:cstheme="minorHAnsi"/>
        </w:rPr>
      </w:pPr>
    </w:p>
    <w:p w14:paraId="0A87C93A" w14:textId="7B69D3D1" w:rsidR="00793796" w:rsidRPr="00237057" w:rsidRDefault="00793796" w:rsidP="00237057">
      <w:pPr>
        <w:jc w:val="both"/>
        <w:rPr>
          <w:rFonts w:cstheme="minorHAnsi"/>
        </w:rPr>
      </w:pPr>
    </w:p>
    <w:p w14:paraId="3CBF67CC" w14:textId="2FB4F300" w:rsidR="006A72C1" w:rsidRPr="006A72C1" w:rsidRDefault="006A72C1" w:rsidP="0070606F">
      <w:pPr>
        <w:jc w:val="both"/>
        <w:rPr>
          <w:rFonts w:cstheme="minorHAnsi"/>
        </w:rPr>
      </w:pPr>
    </w:p>
    <w:p w14:paraId="7AE38436" w14:textId="5C358295" w:rsidR="00620520" w:rsidRDefault="00620520" w:rsidP="0070606F">
      <w:pPr>
        <w:jc w:val="both"/>
        <w:rPr>
          <w:rFonts w:cstheme="minorHAnsi"/>
        </w:rPr>
      </w:pPr>
    </w:p>
    <w:p w14:paraId="175387F5" w14:textId="1817354D" w:rsidR="00D93A33" w:rsidRDefault="00D93A33" w:rsidP="0070606F">
      <w:pPr>
        <w:jc w:val="both"/>
        <w:rPr>
          <w:rFonts w:cstheme="minorHAnsi"/>
        </w:rPr>
      </w:pPr>
    </w:p>
    <w:p w14:paraId="08C0A252" w14:textId="30139B14" w:rsidR="00D93A33" w:rsidRDefault="00D93A33" w:rsidP="0070606F">
      <w:pPr>
        <w:jc w:val="both"/>
        <w:rPr>
          <w:rFonts w:cstheme="minorHAnsi"/>
        </w:rPr>
      </w:pPr>
    </w:p>
    <w:p w14:paraId="1EC88F69" w14:textId="670EBB9C" w:rsidR="00D93A33" w:rsidRDefault="00D93A33" w:rsidP="0070606F">
      <w:pPr>
        <w:jc w:val="both"/>
        <w:rPr>
          <w:rFonts w:cstheme="minorHAnsi"/>
        </w:rPr>
      </w:pPr>
    </w:p>
    <w:p w14:paraId="1D3765D4" w14:textId="489E795E" w:rsidR="00D93A33" w:rsidRDefault="00D93A33" w:rsidP="0070606F">
      <w:pPr>
        <w:jc w:val="both"/>
        <w:rPr>
          <w:rFonts w:cstheme="minorHAnsi"/>
        </w:rPr>
      </w:pPr>
    </w:p>
    <w:p w14:paraId="494868DA" w14:textId="24CC867A" w:rsidR="00D93A33" w:rsidRDefault="00D93A33" w:rsidP="0070606F">
      <w:pPr>
        <w:jc w:val="both"/>
        <w:rPr>
          <w:rFonts w:cstheme="minorHAnsi"/>
        </w:rPr>
      </w:pPr>
    </w:p>
    <w:p w14:paraId="559D856B" w14:textId="7AEC1621" w:rsidR="00D93A33" w:rsidRDefault="00D93A33" w:rsidP="0070606F">
      <w:pPr>
        <w:jc w:val="both"/>
        <w:rPr>
          <w:rFonts w:cstheme="minorHAnsi"/>
        </w:rPr>
      </w:pPr>
    </w:p>
    <w:p w14:paraId="0F66F366" w14:textId="4D608A68" w:rsidR="00850F80" w:rsidRPr="00850F80" w:rsidRDefault="00850F80" w:rsidP="00543787">
      <w:pPr>
        <w:spacing w:after="0"/>
        <w:jc w:val="both"/>
        <w:rPr>
          <w:rFonts w:cstheme="minorHAnsi"/>
          <w:b/>
          <w:bCs/>
        </w:rPr>
      </w:pPr>
      <w:r w:rsidRPr="00850F80">
        <w:rPr>
          <w:rFonts w:cstheme="minorHAnsi"/>
          <w:b/>
          <w:bCs/>
        </w:rPr>
        <w:lastRenderedPageBreak/>
        <w:t>Validación de los datos</w:t>
      </w:r>
      <w:r>
        <w:rPr>
          <w:rFonts w:cstheme="minorHAnsi"/>
          <w:b/>
          <w:bCs/>
        </w:rPr>
        <w:t xml:space="preserve">: </w:t>
      </w:r>
      <w:r w:rsidRPr="00850F80">
        <w:rPr>
          <w:rFonts w:cstheme="minorHAnsi"/>
        </w:rPr>
        <w:t>Durante las pruebas se verificó también el comportamiento de la API cuando faltaba información obligatoria.</w:t>
      </w:r>
    </w:p>
    <w:p w14:paraId="7B9445DA" w14:textId="1C9458EE" w:rsidR="00850F80" w:rsidRPr="00850F80" w:rsidRDefault="00850F80" w:rsidP="00543787">
      <w:pPr>
        <w:spacing w:after="0"/>
        <w:jc w:val="both"/>
        <w:rPr>
          <w:rFonts w:cstheme="minorHAnsi"/>
        </w:rPr>
      </w:pPr>
      <w:r w:rsidRPr="00850F80">
        <w:rPr>
          <w:rFonts w:cstheme="minorHAnsi"/>
        </w:rPr>
        <w:t>En una de las pruebas se omitió el campo correspondiente al correo electrónico. La API respondió:</w:t>
      </w:r>
    </w:p>
    <w:p w14:paraId="0248A613" w14:textId="102FACFB" w:rsidR="00850F80" w:rsidRPr="00850F80" w:rsidRDefault="00850F80" w:rsidP="00543787">
      <w:pPr>
        <w:spacing w:after="0"/>
        <w:ind w:left="708"/>
        <w:jc w:val="both"/>
        <w:rPr>
          <w:rFonts w:cstheme="minorHAnsi"/>
          <w:b/>
          <w:bCs/>
        </w:rPr>
      </w:pPr>
      <w:r w:rsidRPr="00850F80">
        <w:rPr>
          <w:rFonts w:cstheme="minorHAnsi"/>
          <w:b/>
          <w:bCs/>
        </w:rPr>
        <w:t>{</w:t>
      </w:r>
    </w:p>
    <w:p w14:paraId="3817CD57" w14:textId="77777777" w:rsidR="00850F80" w:rsidRPr="00850F80" w:rsidRDefault="00850F80" w:rsidP="00543787">
      <w:pPr>
        <w:spacing w:after="0"/>
        <w:ind w:left="708"/>
        <w:jc w:val="both"/>
        <w:rPr>
          <w:rFonts w:cstheme="minorHAnsi"/>
          <w:b/>
          <w:bCs/>
        </w:rPr>
      </w:pPr>
      <w:r w:rsidRPr="00850F80">
        <w:rPr>
          <w:rFonts w:cstheme="minorHAnsi"/>
          <w:b/>
          <w:bCs/>
        </w:rPr>
        <w:t xml:space="preserve">    "estado": false,</w:t>
      </w:r>
    </w:p>
    <w:p w14:paraId="042D636B" w14:textId="77777777" w:rsidR="00850F80" w:rsidRPr="00850F80" w:rsidRDefault="00850F80" w:rsidP="00543787">
      <w:pPr>
        <w:spacing w:after="0"/>
        <w:ind w:left="708"/>
        <w:jc w:val="both"/>
        <w:rPr>
          <w:rFonts w:cstheme="minorHAnsi"/>
          <w:b/>
          <w:bCs/>
        </w:rPr>
      </w:pPr>
      <w:r w:rsidRPr="00850F80">
        <w:rPr>
          <w:rFonts w:cstheme="minorHAnsi"/>
          <w:b/>
          <w:bCs/>
        </w:rPr>
        <w:t xml:space="preserve">    "mensaje": "El campo correo es obligatorio"</w:t>
      </w:r>
    </w:p>
    <w:p w14:paraId="5C4BBE0F" w14:textId="77777777" w:rsidR="00850F80" w:rsidRPr="00850F80" w:rsidRDefault="00850F80" w:rsidP="00543787">
      <w:pPr>
        <w:spacing w:after="0"/>
        <w:ind w:left="708"/>
        <w:jc w:val="both"/>
        <w:rPr>
          <w:rFonts w:cstheme="minorHAnsi"/>
          <w:b/>
          <w:bCs/>
        </w:rPr>
      </w:pPr>
      <w:r w:rsidRPr="00850F80">
        <w:rPr>
          <w:rFonts w:cstheme="minorHAnsi"/>
          <w:b/>
          <w:bCs/>
        </w:rPr>
        <w:t>}</w:t>
      </w:r>
    </w:p>
    <w:p w14:paraId="60C73C82" w14:textId="77777777" w:rsidR="00850F80" w:rsidRPr="00850F80" w:rsidRDefault="00850F80" w:rsidP="00543787">
      <w:pPr>
        <w:jc w:val="both"/>
        <w:rPr>
          <w:rFonts w:cstheme="minorHAnsi"/>
        </w:rPr>
      </w:pPr>
      <w:r w:rsidRPr="00850F80">
        <w:rPr>
          <w:rFonts w:cstheme="minorHAnsi"/>
        </w:rPr>
        <w:t>Esta prueba permitió comprobar que el controlador realiza una validación previa de los campos requeridos antes de ejecutar la operación de inserción.</w:t>
      </w:r>
    </w:p>
    <w:p w14:paraId="6F73863B" w14:textId="0871C698" w:rsidR="00543787" w:rsidRPr="00543787" w:rsidRDefault="00543787" w:rsidP="00543787">
      <w:pPr>
        <w:jc w:val="both"/>
        <w:rPr>
          <w:rFonts w:ascii="Arial Black" w:hAnsi="Arial Black" w:cstheme="minorHAnsi"/>
          <w:b/>
          <w:bCs/>
          <w:sz w:val="20"/>
          <w:szCs w:val="20"/>
        </w:rPr>
      </w:pPr>
      <w:r w:rsidRPr="00543787">
        <w:rPr>
          <w:rFonts w:ascii="Arial Black" w:hAnsi="Arial Black"/>
          <w:noProof/>
          <w:sz w:val="20"/>
          <w:szCs w:val="20"/>
        </w:rPr>
        <w:drawing>
          <wp:anchor distT="0" distB="0" distL="114300" distR="114300" simplePos="0" relativeHeight="251671552" behindDoc="1" locked="0" layoutInCell="1" allowOverlap="1" wp14:anchorId="36AB03E9" wp14:editId="74A99344">
            <wp:simplePos x="0" y="0"/>
            <wp:positionH relativeFrom="column">
              <wp:posOffset>-3810</wp:posOffset>
            </wp:positionH>
            <wp:positionV relativeFrom="paragraph">
              <wp:posOffset>208280</wp:posOffset>
            </wp:positionV>
            <wp:extent cx="5612130" cy="1762125"/>
            <wp:effectExtent l="0" t="0" r="7620" b="952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34413" b="9741"/>
                    <a:stretch/>
                  </pic:blipFill>
                  <pic:spPr bwMode="auto">
                    <a:xfrm>
                      <a:off x="0" y="0"/>
                      <a:ext cx="5612130" cy="17621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43787">
        <w:rPr>
          <w:rFonts w:ascii="Arial Black" w:hAnsi="Arial Black" w:cstheme="minorHAnsi"/>
          <w:b/>
          <w:bCs/>
          <w:sz w:val="20"/>
          <w:szCs w:val="20"/>
        </w:rPr>
        <w:t>Figura 5.1</w:t>
      </w:r>
      <w:r w:rsidR="008636A6">
        <w:rPr>
          <w:rFonts w:ascii="Arial Black" w:hAnsi="Arial Black" w:cstheme="minorHAnsi"/>
          <w:b/>
          <w:bCs/>
          <w:sz w:val="20"/>
          <w:szCs w:val="20"/>
        </w:rPr>
        <w:t>8</w:t>
      </w:r>
      <w:r w:rsidRPr="00543787">
        <w:rPr>
          <w:rFonts w:ascii="Arial Black" w:hAnsi="Arial Black" w:cstheme="minorHAnsi"/>
          <w:b/>
          <w:bCs/>
          <w:sz w:val="20"/>
          <w:szCs w:val="20"/>
        </w:rPr>
        <w:t xml:space="preserve"> Validación de campos requeridos</w:t>
      </w:r>
    </w:p>
    <w:p w14:paraId="72E8EF41" w14:textId="2765B352" w:rsidR="00543787" w:rsidRDefault="00543787" w:rsidP="00850F80">
      <w:pPr>
        <w:jc w:val="both"/>
        <w:rPr>
          <w:rFonts w:cstheme="minorHAnsi"/>
          <w:b/>
          <w:bCs/>
        </w:rPr>
      </w:pPr>
    </w:p>
    <w:p w14:paraId="55C7C89B" w14:textId="2C5A8465" w:rsidR="00543787" w:rsidRDefault="00543787" w:rsidP="00850F80">
      <w:pPr>
        <w:jc w:val="both"/>
        <w:rPr>
          <w:rFonts w:cstheme="minorHAnsi"/>
          <w:b/>
          <w:bCs/>
        </w:rPr>
      </w:pPr>
    </w:p>
    <w:p w14:paraId="06F970C4" w14:textId="77777777" w:rsidR="00543787" w:rsidRDefault="00543787" w:rsidP="00850F80">
      <w:pPr>
        <w:jc w:val="both"/>
        <w:rPr>
          <w:rFonts w:cstheme="minorHAnsi"/>
          <w:b/>
          <w:bCs/>
        </w:rPr>
      </w:pPr>
    </w:p>
    <w:p w14:paraId="61DAD8C9" w14:textId="0FDC7D3A" w:rsidR="00543787" w:rsidRDefault="00543787" w:rsidP="00850F80">
      <w:pPr>
        <w:jc w:val="both"/>
        <w:rPr>
          <w:rFonts w:cstheme="minorHAnsi"/>
          <w:b/>
          <w:bCs/>
        </w:rPr>
      </w:pPr>
    </w:p>
    <w:p w14:paraId="01AA2EA4" w14:textId="77777777" w:rsidR="008636A6" w:rsidRDefault="008636A6" w:rsidP="00850F80">
      <w:pPr>
        <w:jc w:val="both"/>
        <w:rPr>
          <w:rFonts w:cstheme="minorHAnsi"/>
          <w:b/>
          <w:bCs/>
        </w:rPr>
      </w:pPr>
    </w:p>
    <w:p w14:paraId="6D12C97B" w14:textId="77777777" w:rsidR="00543787" w:rsidRDefault="00543787" w:rsidP="00850F80">
      <w:pPr>
        <w:jc w:val="both"/>
        <w:rPr>
          <w:rFonts w:cstheme="minorHAnsi"/>
          <w:b/>
          <w:bCs/>
        </w:rPr>
      </w:pPr>
    </w:p>
    <w:p w14:paraId="1DC11156" w14:textId="23BB8CBC" w:rsidR="00850F80" w:rsidRPr="00850F80" w:rsidRDefault="00850F80" w:rsidP="00850F80">
      <w:pPr>
        <w:jc w:val="both"/>
        <w:rPr>
          <w:rFonts w:cstheme="minorHAnsi"/>
          <w:b/>
          <w:bCs/>
        </w:rPr>
      </w:pPr>
      <w:r w:rsidRPr="00850F80">
        <w:rPr>
          <w:rFonts w:cstheme="minorHAnsi"/>
          <w:b/>
          <w:bCs/>
        </w:rPr>
        <w:t>Resultado de la creación</w:t>
      </w:r>
      <w:r>
        <w:rPr>
          <w:rFonts w:cstheme="minorHAnsi"/>
          <w:b/>
          <w:bCs/>
        </w:rPr>
        <w:t xml:space="preserve">: </w:t>
      </w:r>
      <w:r w:rsidRPr="00850F80">
        <w:rPr>
          <w:rFonts w:cstheme="minorHAnsi"/>
        </w:rPr>
        <w:t>Cuando los datos requeridos fueron suministrados correctamente, la API respondió:</w:t>
      </w:r>
    </w:p>
    <w:p w14:paraId="12C2D721" w14:textId="77777777" w:rsidR="00850F80" w:rsidRPr="00850F80" w:rsidRDefault="00850F80" w:rsidP="00850F80">
      <w:pPr>
        <w:spacing w:after="0"/>
        <w:ind w:left="708"/>
        <w:jc w:val="both"/>
        <w:rPr>
          <w:rFonts w:cstheme="minorHAnsi"/>
          <w:b/>
          <w:bCs/>
        </w:rPr>
      </w:pPr>
      <w:r w:rsidRPr="00850F80">
        <w:rPr>
          <w:rFonts w:cstheme="minorHAnsi"/>
          <w:b/>
          <w:bCs/>
        </w:rPr>
        <w:t>{</w:t>
      </w:r>
    </w:p>
    <w:p w14:paraId="57C3BA05" w14:textId="77777777" w:rsidR="00850F80" w:rsidRPr="00850F80" w:rsidRDefault="00850F80" w:rsidP="00850F80">
      <w:pPr>
        <w:spacing w:after="0"/>
        <w:ind w:left="708"/>
        <w:jc w:val="both"/>
        <w:rPr>
          <w:rFonts w:cstheme="minorHAnsi"/>
          <w:b/>
          <w:bCs/>
        </w:rPr>
      </w:pPr>
      <w:r w:rsidRPr="00850F80">
        <w:rPr>
          <w:rFonts w:cstheme="minorHAnsi"/>
          <w:b/>
          <w:bCs/>
        </w:rPr>
        <w:t xml:space="preserve">    "estado": true,</w:t>
      </w:r>
    </w:p>
    <w:p w14:paraId="0AC43207" w14:textId="77777777" w:rsidR="00850F80" w:rsidRPr="00850F80" w:rsidRDefault="00850F80" w:rsidP="00850F80">
      <w:pPr>
        <w:spacing w:after="0"/>
        <w:ind w:left="708"/>
        <w:jc w:val="both"/>
        <w:rPr>
          <w:rFonts w:cstheme="minorHAnsi"/>
          <w:b/>
          <w:bCs/>
        </w:rPr>
      </w:pPr>
      <w:r w:rsidRPr="00850F80">
        <w:rPr>
          <w:rFonts w:cstheme="minorHAnsi"/>
          <w:b/>
          <w:bCs/>
        </w:rPr>
        <w:t xml:space="preserve">    "mensaje": "Usuario creado correctamente"</w:t>
      </w:r>
    </w:p>
    <w:p w14:paraId="23BFF2B6" w14:textId="77777777" w:rsidR="00850F80" w:rsidRPr="00850F80" w:rsidRDefault="00850F80" w:rsidP="00850F80">
      <w:pPr>
        <w:ind w:left="708"/>
        <w:jc w:val="both"/>
        <w:rPr>
          <w:rFonts w:cstheme="minorHAnsi"/>
          <w:b/>
          <w:bCs/>
        </w:rPr>
      </w:pPr>
      <w:r w:rsidRPr="00850F80">
        <w:rPr>
          <w:rFonts w:cstheme="minorHAnsi"/>
          <w:b/>
          <w:bCs/>
        </w:rPr>
        <w:t>}</w:t>
      </w:r>
    </w:p>
    <w:p w14:paraId="15CF047D" w14:textId="77777777" w:rsidR="00850F80" w:rsidRPr="00850F80" w:rsidRDefault="00850F80" w:rsidP="00850F80">
      <w:pPr>
        <w:jc w:val="both"/>
        <w:rPr>
          <w:rFonts w:cstheme="minorHAnsi"/>
        </w:rPr>
      </w:pPr>
      <w:r w:rsidRPr="00850F80">
        <w:rPr>
          <w:rFonts w:cstheme="minorHAnsi"/>
        </w:rPr>
        <w:t>La prueba permitió comprobar que el nuevo registro fue procesado correctamente y almacenado en la base de datos.</w:t>
      </w:r>
    </w:p>
    <w:p w14:paraId="5AF44C6F" w14:textId="5A6D5C34" w:rsidR="00294A6F" w:rsidRPr="00294A6F" w:rsidRDefault="00294A6F" w:rsidP="00294A6F">
      <w:pPr>
        <w:spacing w:after="0"/>
        <w:jc w:val="both"/>
        <w:rPr>
          <w:rFonts w:cstheme="minorHAnsi"/>
        </w:rPr>
      </w:pPr>
      <w:r w:rsidRPr="00294A6F">
        <w:rPr>
          <w:rFonts w:cstheme="minorHAnsi"/>
          <w:b/>
          <w:bCs/>
        </w:rPr>
        <w:t>5.</w:t>
      </w:r>
      <w:r w:rsidR="008636A6">
        <w:rPr>
          <w:rFonts w:cstheme="minorHAnsi"/>
          <w:b/>
          <w:bCs/>
        </w:rPr>
        <w:t>6</w:t>
      </w:r>
      <w:r w:rsidRPr="00294A6F">
        <w:rPr>
          <w:rFonts w:cstheme="minorHAnsi"/>
          <w:b/>
          <w:bCs/>
        </w:rPr>
        <w:t>.4 Actualización de usuarios</w:t>
      </w:r>
      <w:r w:rsidR="00412FB9">
        <w:rPr>
          <w:rFonts w:cstheme="minorHAnsi"/>
          <w:b/>
          <w:bCs/>
        </w:rPr>
        <w:t xml:space="preserve"> PUT</w:t>
      </w:r>
    </w:p>
    <w:p w14:paraId="692530F6" w14:textId="77777777" w:rsidR="00294A6F" w:rsidRPr="00294A6F" w:rsidRDefault="00294A6F" w:rsidP="00294A6F">
      <w:pPr>
        <w:spacing w:after="0"/>
        <w:jc w:val="both"/>
        <w:rPr>
          <w:rFonts w:cstheme="minorHAnsi"/>
        </w:rPr>
      </w:pPr>
      <w:r w:rsidRPr="00294A6F">
        <w:rPr>
          <w:rFonts w:cstheme="minorHAnsi"/>
        </w:rPr>
        <w:t xml:space="preserve">Se implementó el método </w:t>
      </w:r>
      <w:r w:rsidRPr="00294A6F">
        <w:rPr>
          <w:rFonts w:cstheme="minorHAnsi"/>
          <w:b/>
          <w:bCs/>
        </w:rPr>
        <w:t>PUT</w:t>
      </w:r>
      <w:r w:rsidRPr="00294A6F">
        <w:rPr>
          <w:rFonts w:cstheme="minorHAnsi"/>
        </w:rPr>
        <w:t xml:space="preserve"> de la API REST para permitir la actualización de la información registrada de un usuario.</w:t>
      </w:r>
    </w:p>
    <w:p w14:paraId="52D44A1F" w14:textId="77777777" w:rsidR="00294A6F" w:rsidRPr="00294A6F" w:rsidRDefault="00294A6F" w:rsidP="00294A6F">
      <w:pPr>
        <w:jc w:val="both"/>
        <w:rPr>
          <w:rFonts w:cstheme="minorHAnsi"/>
        </w:rPr>
      </w:pPr>
      <w:r w:rsidRPr="00294A6F">
        <w:rPr>
          <w:rFonts w:cstheme="minorHAnsi"/>
        </w:rPr>
        <w:t xml:space="preserve">La solicitud es recibida por </w:t>
      </w:r>
      <w:r w:rsidRPr="00294A6F">
        <w:rPr>
          <w:rFonts w:cstheme="minorHAnsi"/>
          <w:b/>
          <w:bCs/>
        </w:rPr>
        <w:t>backend/api/index.php</w:t>
      </w:r>
      <w:r w:rsidRPr="00294A6F">
        <w:rPr>
          <w:rFonts w:cstheme="minorHAnsi"/>
        </w:rPr>
        <w:t xml:space="preserve">, donde se identifica el método HTTP </w:t>
      </w:r>
      <w:r w:rsidRPr="00294A6F">
        <w:rPr>
          <w:rFonts w:cstheme="minorHAnsi"/>
          <w:b/>
          <w:bCs/>
        </w:rPr>
        <w:t>PUT</w:t>
      </w:r>
      <w:r w:rsidRPr="00294A6F">
        <w:rPr>
          <w:rFonts w:cstheme="minorHAnsi"/>
        </w:rPr>
        <w:t xml:space="preserve"> y el recurso usuarios. Posteriormente, se instancia </w:t>
      </w:r>
      <w:r w:rsidRPr="00294A6F">
        <w:rPr>
          <w:rFonts w:cstheme="minorHAnsi"/>
          <w:b/>
          <w:bCs/>
        </w:rPr>
        <w:t>UsuarioController</w:t>
      </w:r>
      <w:r w:rsidRPr="00294A6F">
        <w:rPr>
          <w:rFonts w:cstheme="minorHAnsi"/>
        </w:rPr>
        <w:t xml:space="preserve"> y se ejecuta el método </w:t>
      </w:r>
      <w:proofErr w:type="gramStart"/>
      <w:r w:rsidRPr="00294A6F">
        <w:rPr>
          <w:rFonts w:cstheme="minorHAnsi"/>
          <w:b/>
          <w:bCs/>
        </w:rPr>
        <w:t>actualizar(</w:t>
      </w:r>
      <w:proofErr w:type="gramEnd"/>
      <w:r w:rsidRPr="00294A6F">
        <w:rPr>
          <w:rFonts w:cstheme="minorHAnsi"/>
          <w:b/>
          <w:bCs/>
        </w:rPr>
        <w:t>)</w:t>
      </w:r>
      <w:r w:rsidRPr="00294A6F">
        <w:rPr>
          <w:rFonts w:cstheme="minorHAnsi"/>
        </w:rPr>
        <w:t>, enviando el identificador del usuario mediante el parámetro id.</w:t>
      </w:r>
    </w:p>
    <w:p w14:paraId="352C71A9" w14:textId="29AB0332" w:rsidR="00294A6F" w:rsidRDefault="00294A6F" w:rsidP="00294A6F">
      <w:pPr>
        <w:jc w:val="both"/>
        <w:rPr>
          <w:rFonts w:cstheme="minorHAnsi"/>
        </w:rPr>
      </w:pPr>
      <w:r w:rsidRPr="00294A6F">
        <w:rPr>
          <w:rFonts w:cstheme="minorHAnsi"/>
        </w:rPr>
        <w:t xml:space="preserve">El controlador recibe y valida los datos enviados en formato JSON y posteriormente delega la operación al modelo Usuario, mediante el método </w:t>
      </w:r>
      <w:proofErr w:type="gramStart"/>
      <w:r w:rsidRPr="00294A6F">
        <w:rPr>
          <w:rFonts w:cstheme="minorHAnsi"/>
          <w:b/>
          <w:bCs/>
        </w:rPr>
        <w:t>actualizar(</w:t>
      </w:r>
      <w:proofErr w:type="gramEnd"/>
      <w:r w:rsidRPr="00294A6F">
        <w:rPr>
          <w:rFonts w:cstheme="minorHAnsi"/>
          <w:b/>
          <w:bCs/>
        </w:rPr>
        <w:t>)</w:t>
      </w:r>
      <w:r w:rsidRPr="00294A6F">
        <w:rPr>
          <w:rFonts w:cstheme="minorHAnsi"/>
        </w:rPr>
        <w:t>.</w:t>
      </w:r>
    </w:p>
    <w:p w14:paraId="0FAD39EE" w14:textId="77777777" w:rsidR="008636A6" w:rsidRDefault="008636A6" w:rsidP="00294A6F">
      <w:pPr>
        <w:jc w:val="both"/>
        <w:rPr>
          <w:rFonts w:ascii="Arial Black" w:hAnsi="Arial Black" w:cstheme="minorHAnsi"/>
          <w:sz w:val="20"/>
          <w:szCs w:val="20"/>
        </w:rPr>
      </w:pPr>
    </w:p>
    <w:p w14:paraId="62487720" w14:textId="77777777" w:rsidR="008636A6" w:rsidRDefault="008636A6" w:rsidP="00294A6F">
      <w:pPr>
        <w:jc w:val="both"/>
        <w:rPr>
          <w:rFonts w:ascii="Arial Black" w:hAnsi="Arial Black" w:cstheme="minorHAnsi"/>
          <w:sz w:val="20"/>
          <w:szCs w:val="20"/>
        </w:rPr>
      </w:pPr>
    </w:p>
    <w:p w14:paraId="05D6C39A" w14:textId="77777777" w:rsidR="008636A6" w:rsidRDefault="008636A6" w:rsidP="00294A6F">
      <w:pPr>
        <w:jc w:val="both"/>
        <w:rPr>
          <w:rFonts w:ascii="Arial Black" w:hAnsi="Arial Black" w:cstheme="minorHAnsi"/>
          <w:sz w:val="20"/>
          <w:szCs w:val="20"/>
        </w:rPr>
      </w:pPr>
    </w:p>
    <w:p w14:paraId="20A66B7C" w14:textId="110EF4EC" w:rsidR="00C46533" w:rsidRPr="00294A6F" w:rsidRDefault="00C46533" w:rsidP="00294A6F">
      <w:pPr>
        <w:jc w:val="both"/>
        <w:rPr>
          <w:rFonts w:ascii="Arial Black" w:hAnsi="Arial Black" w:cstheme="minorHAnsi"/>
          <w:sz w:val="20"/>
          <w:szCs w:val="20"/>
        </w:rPr>
      </w:pPr>
      <w:r>
        <w:rPr>
          <w:noProof/>
        </w:rPr>
        <w:lastRenderedPageBreak/>
        <w:drawing>
          <wp:anchor distT="0" distB="0" distL="114300" distR="114300" simplePos="0" relativeHeight="251672576" behindDoc="1" locked="0" layoutInCell="1" allowOverlap="1" wp14:anchorId="0D472DAA" wp14:editId="743871FA">
            <wp:simplePos x="0" y="0"/>
            <wp:positionH relativeFrom="column">
              <wp:posOffset>-3810</wp:posOffset>
            </wp:positionH>
            <wp:positionV relativeFrom="paragraph">
              <wp:posOffset>219710</wp:posOffset>
            </wp:positionV>
            <wp:extent cx="5612130" cy="3371850"/>
            <wp:effectExtent l="0" t="0" r="762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b="5851"/>
                    <a:stretch/>
                  </pic:blipFill>
                  <pic:spPr bwMode="auto">
                    <a:xfrm>
                      <a:off x="0" y="0"/>
                      <a:ext cx="5612130" cy="3371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46533">
        <w:rPr>
          <w:rFonts w:ascii="Arial Black" w:hAnsi="Arial Black" w:cstheme="minorHAnsi"/>
          <w:sz w:val="20"/>
          <w:szCs w:val="20"/>
        </w:rPr>
        <w:t>Figura 5.1</w:t>
      </w:r>
      <w:r w:rsidR="008636A6">
        <w:rPr>
          <w:rFonts w:ascii="Arial Black" w:hAnsi="Arial Black" w:cstheme="minorHAnsi"/>
          <w:sz w:val="20"/>
          <w:szCs w:val="20"/>
        </w:rPr>
        <w:t>9</w:t>
      </w:r>
      <w:r w:rsidRPr="00C46533">
        <w:rPr>
          <w:rFonts w:ascii="Arial Black" w:hAnsi="Arial Black" w:cstheme="minorHAnsi"/>
          <w:sz w:val="20"/>
          <w:szCs w:val="20"/>
        </w:rPr>
        <w:t xml:space="preserve"> Actualización usuarios PUT</w:t>
      </w:r>
    </w:p>
    <w:p w14:paraId="2EB5BBD9" w14:textId="52D4339F" w:rsidR="00C46533" w:rsidRDefault="00C46533" w:rsidP="00294A6F">
      <w:pPr>
        <w:jc w:val="both"/>
        <w:rPr>
          <w:rFonts w:cstheme="minorHAnsi"/>
        </w:rPr>
      </w:pPr>
    </w:p>
    <w:p w14:paraId="131B13BF" w14:textId="4DBDCF87" w:rsidR="00C46533" w:rsidRDefault="00C46533" w:rsidP="00294A6F">
      <w:pPr>
        <w:jc w:val="both"/>
        <w:rPr>
          <w:rFonts w:cstheme="minorHAnsi"/>
        </w:rPr>
      </w:pPr>
    </w:p>
    <w:p w14:paraId="466EDBE7" w14:textId="77777777" w:rsidR="00C46533" w:rsidRDefault="00C46533" w:rsidP="00294A6F">
      <w:pPr>
        <w:jc w:val="both"/>
        <w:rPr>
          <w:rFonts w:cstheme="minorHAnsi"/>
        </w:rPr>
      </w:pPr>
    </w:p>
    <w:p w14:paraId="137CF31D" w14:textId="77777777" w:rsidR="00C46533" w:rsidRDefault="00C46533" w:rsidP="00294A6F">
      <w:pPr>
        <w:jc w:val="both"/>
        <w:rPr>
          <w:rFonts w:cstheme="minorHAnsi"/>
        </w:rPr>
      </w:pPr>
    </w:p>
    <w:p w14:paraId="52B91E0D" w14:textId="77777777" w:rsidR="00C46533" w:rsidRDefault="00C46533" w:rsidP="00294A6F">
      <w:pPr>
        <w:jc w:val="both"/>
        <w:rPr>
          <w:rFonts w:cstheme="minorHAnsi"/>
        </w:rPr>
      </w:pPr>
    </w:p>
    <w:p w14:paraId="25BE6827" w14:textId="77777777" w:rsidR="00C46533" w:rsidRDefault="00C46533" w:rsidP="00294A6F">
      <w:pPr>
        <w:jc w:val="both"/>
        <w:rPr>
          <w:rFonts w:cstheme="minorHAnsi"/>
        </w:rPr>
      </w:pPr>
    </w:p>
    <w:p w14:paraId="03FBB6DE" w14:textId="77777777" w:rsidR="00C46533" w:rsidRDefault="00C46533" w:rsidP="00294A6F">
      <w:pPr>
        <w:jc w:val="both"/>
        <w:rPr>
          <w:rFonts w:cstheme="minorHAnsi"/>
        </w:rPr>
      </w:pPr>
    </w:p>
    <w:p w14:paraId="0FA58381" w14:textId="77777777" w:rsidR="00C46533" w:rsidRDefault="00C46533" w:rsidP="00294A6F">
      <w:pPr>
        <w:jc w:val="both"/>
        <w:rPr>
          <w:rFonts w:cstheme="minorHAnsi"/>
        </w:rPr>
      </w:pPr>
    </w:p>
    <w:p w14:paraId="6FDF4F88" w14:textId="77777777" w:rsidR="00C46533" w:rsidRDefault="00C46533" w:rsidP="00294A6F">
      <w:pPr>
        <w:jc w:val="both"/>
        <w:rPr>
          <w:rFonts w:cstheme="minorHAnsi"/>
        </w:rPr>
      </w:pPr>
    </w:p>
    <w:p w14:paraId="3EEB1560" w14:textId="77777777" w:rsidR="00C46533" w:rsidRDefault="00C46533" w:rsidP="00294A6F">
      <w:pPr>
        <w:jc w:val="both"/>
        <w:rPr>
          <w:rFonts w:cstheme="minorHAnsi"/>
        </w:rPr>
      </w:pPr>
    </w:p>
    <w:p w14:paraId="21316E53" w14:textId="77777777" w:rsidR="00C46533" w:rsidRDefault="00C46533" w:rsidP="00294A6F">
      <w:pPr>
        <w:jc w:val="both"/>
        <w:rPr>
          <w:rFonts w:cstheme="minorHAnsi"/>
        </w:rPr>
      </w:pPr>
    </w:p>
    <w:p w14:paraId="00AEB2AA" w14:textId="77777777" w:rsidR="00C46533" w:rsidRDefault="00C46533" w:rsidP="00294A6F">
      <w:pPr>
        <w:jc w:val="both"/>
        <w:rPr>
          <w:rFonts w:cstheme="minorHAnsi"/>
        </w:rPr>
      </w:pPr>
    </w:p>
    <w:p w14:paraId="0511378A" w14:textId="2F057D8F" w:rsidR="00294A6F" w:rsidRPr="00294A6F" w:rsidRDefault="00294A6F" w:rsidP="00294A6F">
      <w:pPr>
        <w:jc w:val="both"/>
        <w:rPr>
          <w:rFonts w:cstheme="minorHAnsi"/>
        </w:rPr>
      </w:pPr>
      <w:r w:rsidRPr="00294A6F">
        <w:rPr>
          <w:rFonts w:cstheme="minorHAnsi"/>
        </w:rPr>
        <w:t>En el modelo se ejecuta una consulta SQL UPDATE sobre la tabla usuario, utilizando consultas preparadas mediante PDO. La operación permite modificar datos como el rol, nombre, apellido, correo electrónico, teléfono y estado del usuario.</w:t>
      </w:r>
    </w:p>
    <w:p w14:paraId="008C6621" w14:textId="00622792" w:rsidR="00294A6F" w:rsidRDefault="00294A6F" w:rsidP="00294A6F">
      <w:pPr>
        <w:jc w:val="both"/>
        <w:rPr>
          <w:rFonts w:cstheme="minorHAnsi"/>
        </w:rPr>
      </w:pPr>
      <w:r w:rsidRPr="00294A6F">
        <w:rPr>
          <w:rFonts w:cstheme="minorHAnsi"/>
        </w:rPr>
        <w:t>Finalmente, la API retorna una respuesta en formato JSON indicando si la actualización fue realizada correctamente.</w:t>
      </w:r>
    </w:p>
    <w:p w14:paraId="5094AF1B" w14:textId="11E880A2" w:rsidR="00C46533" w:rsidRPr="00895B6E" w:rsidRDefault="00895B6E" w:rsidP="00294A6F">
      <w:pPr>
        <w:jc w:val="both"/>
        <w:rPr>
          <w:rFonts w:ascii="Arial Black" w:hAnsi="Arial Black" w:cstheme="minorHAnsi"/>
          <w:sz w:val="20"/>
          <w:szCs w:val="20"/>
        </w:rPr>
      </w:pPr>
      <w:r>
        <w:rPr>
          <w:noProof/>
        </w:rPr>
        <w:drawing>
          <wp:anchor distT="0" distB="0" distL="114300" distR="114300" simplePos="0" relativeHeight="251673600" behindDoc="1" locked="0" layoutInCell="1" allowOverlap="1" wp14:anchorId="0E93E6FB" wp14:editId="7CDC8590">
            <wp:simplePos x="0" y="0"/>
            <wp:positionH relativeFrom="column">
              <wp:posOffset>-3810</wp:posOffset>
            </wp:positionH>
            <wp:positionV relativeFrom="paragraph">
              <wp:posOffset>205105</wp:posOffset>
            </wp:positionV>
            <wp:extent cx="5612130" cy="293370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7023"/>
                    <a:stretch/>
                  </pic:blipFill>
                  <pic:spPr bwMode="auto">
                    <a:xfrm>
                      <a:off x="0" y="0"/>
                      <a:ext cx="5612130" cy="29337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95B6E">
        <w:rPr>
          <w:rFonts w:ascii="Arial Black" w:hAnsi="Arial Black" w:cstheme="minorHAnsi"/>
          <w:sz w:val="20"/>
          <w:szCs w:val="20"/>
        </w:rPr>
        <w:t>Figura 5.</w:t>
      </w:r>
      <w:r w:rsidR="008636A6">
        <w:rPr>
          <w:rFonts w:ascii="Arial Black" w:hAnsi="Arial Black" w:cstheme="minorHAnsi"/>
          <w:sz w:val="20"/>
          <w:szCs w:val="20"/>
        </w:rPr>
        <w:t>20</w:t>
      </w:r>
      <w:r w:rsidRPr="00895B6E">
        <w:rPr>
          <w:rFonts w:ascii="Arial Black" w:hAnsi="Arial Black" w:cstheme="minorHAnsi"/>
          <w:sz w:val="20"/>
          <w:szCs w:val="20"/>
        </w:rPr>
        <w:t xml:space="preserve"> Verificación de actualización en Workbench</w:t>
      </w:r>
    </w:p>
    <w:p w14:paraId="49BBF069" w14:textId="401F157A" w:rsidR="00C46533" w:rsidRPr="00294A6F" w:rsidRDefault="00C46533" w:rsidP="00294A6F">
      <w:pPr>
        <w:jc w:val="both"/>
        <w:rPr>
          <w:rFonts w:cstheme="minorHAnsi"/>
        </w:rPr>
      </w:pPr>
    </w:p>
    <w:p w14:paraId="2B343ADD" w14:textId="0BA00EB4" w:rsidR="00D93A33" w:rsidRDefault="00D93A33" w:rsidP="0070606F">
      <w:pPr>
        <w:jc w:val="both"/>
        <w:rPr>
          <w:rFonts w:cstheme="minorHAnsi"/>
        </w:rPr>
      </w:pPr>
    </w:p>
    <w:p w14:paraId="1BA2D90F" w14:textId="25AF54F8" w:rsidR="00895B6E" w:rsidRDefault="00895B6E" w:rsidP="0070606F">
      <w:pPr>
        <w:jc w:val="both"/>
        <w:rPr>
          <w:rFonts w:cstheme="minorHAnsi"/>
        </w:rPr>
      </w:pPr>
    </w:p>
    <w:p w14:paraId="7B389D69" w14:textId="04D308EA" w:rsidR="00895B6E" w:rsidRDefault="00895B6E" w:rsidP="0070606F">
      <w:pPr>
        <w:jc w:val="both"/>
        <w:rPr>
          <w:rFonts w:cstheme="minorHAnsi"/>
        </w:rPr>
      </w:pPr>
    </w:p>
    <w:p w14:paraId="67F3EBE3" w14:textId="699A2387" w:rsidR="00895B6E" w:rsidRDefault="00895B6E" w:rsidP="0070606F">
      <w:pPr>
        <w:jc w:val="both"/>
        <w:rPr>
          <w:rFonts w:cstheme="minorHAnsi"/>
        </w:rPr>
      </w:pPr>
    </w:p>
    <w:p w14:paraId="794EFCE8" w14:textId="4E41CB7E" w:rsidR="00895B6E" w:rsidRDefault="00895B6E" w:rsidP="0070606F">
      <w:pPr>
        <w:jc w:val="both"/>
        <w:rPr>
          <w:rFonts w:cstheme="minorHAnsi"/>
        </w:rPr>
      </w:pPr>
    </w:p>
    <w:p w14:paraId="273C8460" w14:textId="65E38962" w:rsidR="00895B6E" w:rsidRDefault="00895B6E" w:rsidP="0070606F">
      <w:pPr>
        <w:jc w:val="both"/>
        <w:rPr>
          <w:rFonts w:cstheme="minorHAnsi"/>
        </w:rPr>
      </w:pPr>
    </w:p>
    <w:p w14:paraId="76DE4ECC" w14:textId="2F372083" w:rsidR="00895B6E" w:rsidRDefault="00895B6E" w:rsidP="0070606F">
      <w:pPr>
        <w:jc w:val="both"/>
        <w:rPr>
          <w:rFonts w:cstheme="minorHAnsi"/>
        </w:rPr>
      </w:pPr>
    </w:p>
    <w:p w14:paraId="14FF962A" w14:textId="373469D8" w:rsidR="00895B6E" w:rsidRDefault="00895B6E" w:rsidP="0070606F">
      <w:pPr>
        <w:jc w:val="both"/>
        <w:rPr>
          <w:rFonts w:cstheme="minorHAnsi"/>
        </w:rPr>
      </w:pPr>
    </w:p>
    <w:p w14:paraId="5BB523E4" w14:textId="62895309" w:rsidR="00895B6E" w:rsidRDefault="00895B6E" w:rsidP="0070606F">
      <w:pPr>
        <w:jc w:val="both"/>
        <w:rPr>
          <w:rFonts w:cstheme="minorHAnsi"/>
        </w:rPr>
      </w:pPr>
    </w:p>
    <w:p w14:paraId="4E8944CD" w14:textId="2025F079" w:rsidR="00895B6E" w:rsidRDefault="00895B6E" w:rsidP="0070606F">
      <w:pPr>
        <w:jc w:val="both"/>
        <w:rPr>
          <w:rFonts w:cstheme="minorHAnsi"/>
        </w:rPr>
      </w:pPr>
    </w:p>
    <w:p w14:paraId="77C8D2B5" w14:textId="2DA4B82D" w:rsidR="00412FB9" w:rsidRPr="00412FB9" w:rsidRDefault="00412FB9" w:rsidP="00412FB9">
      <w:pPr>
        <w:jc w:val="both"/>
        <w:rPr>
          <w:rFonts w:cstheme="minorHAnsi"/>
          <w:b/>
          <w:bCs/>
        </w:rPr>
      </w:pPr>
      <w:r w:rsidRPr="00412FB9">
        <w:rPr>
          <w:rFonts w:cstheme="minorHAnsi"/>
          <w:b/>
          <w:bCs/>
        </w:rPr>
        <w:lastRenderedPageBreak/>
        <w:t>5.</w:t>
      </w:r>
      <w:r w:rsidR="008636A6">
        <w:rPr>
          <w:rFonts w:cstheme="minorHAnsi"/>
          <w:b/>
          <w:bCs/>
        </w:rPr>
        <w:t>6</w:t>
      </w:r>
      <w:r w:rsidRPr="00412FB9">
        <w:rPr>
          <w:rFonts w:cstheme="minorHAnsi"/>
          <w:b/>
          <w:bCs/>
        </w:rPr>
        <w:t>.5 Eliminación de usuarios DELETE</w:t>
      </w:r>
    </w:p>
    <w:p w14:paraId="6E48562C" w14:textId="2C5C4749" w:rsidR="00412FB9" w:rsidRPr="00412FB9" w:rsidRDefault="00412FB9" w:rsidP="00412FB9">
      <w:pPr>
        <w:jc w:val="both"/>
        <w:rPr>
          <w:rFonts w:cstheme="minorHAnsi"/>
        </w:rPr>
      </w:pPr>
      <w:r w:rsidRPr="00412FB9">
        <w:rPr>
          <w:rFonts w:cstheme="minorHAnsi"/>
        </w:rPr>
        <w:t xml:space="preserve">Se implementó el método </w:t>
      </w:r>
      <w:r w:rsidRPr="00412FB9">
        <w:rPr>
          <w:rFonts w:cstheme="minorHAnsi"/>
          <w:b/>
          <w:bCs/>
        </w:rPr>
        <w:t>DELETE</w:t>
      </w:r>
      <w:r w:rsidRPr="00412FB9">
        <w:rPr>
          <w:rFonts w:cstheme="minorHAnsi"/>
        </w:rPr>
        <w:t xml:space="preserve"> de la API REST para permitir la eliminación de usuarios registrados en la base de datos.</w:t>
      </w:r>
    </w:p>
    <w:p w14:paraId="681ECFE4" w14:textId="40DE802D" w:rsidR="00412FB9" w:rsidRPr="00412FB9" w:rsidRDefault="00412FB9" w:rsidP="00412FB9">
      <w:pPr>
        <w:jc w:val="both"/>
        <w:rPr>
          <w:rFonts w:cstheme="minorHAnsi"/>
        </w:rPr>
      </w:pPr>
      <w:r w:rsidRPr="00412FB9">
        <w:rPr>
          <w:rFonts w:cstheme="minorHAnsi"/>
        </w:rPr>
        <w:t xml:space="preserve">La solicitud es recibida por </w:t>
      </w:r>
      <w:r w:rsidRPr="00412FB9">
        <w:rPr>
          <w:rFonts w:cstheme="minorHAnsi"/>
          <w:b/>
          <w:bCs/>
        </w:rPr>
        <w:t>backend/api/index.php</w:t>
      </w:r>
      <w:r w:rsidRPr="00412FB9">
        <w:rPr>
          <w:rFonts w:cstheme="minorHAnsi"/>
        </w:rPr>
        <w:t xml:space="preserve">, donde se identifica el método HTTP </w:t>
      </w:r>
      <w:r w:rsidRPr="00412FB9">
        <w:rPr>
          <w:rFonts w:cstheme="minorHAnsi"/>
          <w:b/>
          <w:bCs/>
        </w:rPr>
        <w:t>DELETE</w:t>
      </w:r>
      <w:r w:rsidRPr="00412FB9">
        <w:rPr>
          <w:rFonts w:cstheme="minorHAnsi"/>
        </w:rPr>
        <w:t xml:space="preserve"> y el recurso usuarios. Posteriormente, se instancia </w:t>
      </w:r>
      <w:r w:rsidRPr="00412FB9">
        <w:rPr>
          <w:rFonts w:cstheme="minorHAnsi"/>
          <w:b/>
          <w:bCs/>
        </w:rPr>
        <w:t>UsuarioController</w:t>
      </w:r>
      <w:r w:rsidRPr="00412FB9">
        <w:rPr>
          <w:rFonts w:cstheme="minorHAnsi"/>
        </w:rPr>
        <w:t xml:space="preserve"> y se ejecuta el método </w:t>
      </w:r>
      <w:proofErr w:type="gramStart"/>
      <w:r w:rsidRPr="00412FB9">
        <w:rPr>
          <w:rFonts w:cstheme="minorHAnsi"/>
          <w:b/>
          <w:bCs/>
        </w:rPr>
        <w:t>eliminar(</w:t>
      </w:r>
      <w:proofErr w:type="gramEnd"/>
      <w:r w:rsidRPr="00412FB9">
        <w:rPr>
          <w:rFonts w:cstheme="minorHAnsi"/>
          <w:b/>
          <w:bCs/>
        </w:rPr>
        <w:t>)</w:t>
      </w:r>
      <w:r w:rsidRPr="00412FB9">
        <w:rPr>
          <w:rFonts w:cstheme="minorHAnsi"/>
        </w:rPr>
        <w:t>, recibiendo el identificador del usuario mediante el parámetro id.</w:t>
      </w:r>
    </w:p>
    <w:p w14:paraId="011A4C0D" w14:textId="7917884F" w:rsidR="00412FB9" w:rsidRPr="00412FB9" w:rsidRDefault="00412FB9" w:rsidP="00412FB9">
      <w:pPr>
        <w:jc w:val="both"/>
        <w:rPr>
          <w:rFonts w:cstheme="minorHAnsi"/>
        </w:rPr>
      </w:pPr>
      <w:r w:rsidRPr="00412FB9">
        <w:rPr>
          <w:rFonts w:cstheme="minorHAnsi"/>
        </w:rPr>
        <w:t xml:space="preserve">El controlador delega la operación al modelo Usuario, mediante el método </w:t>
      </w:r>
      <w:proofErr w:type="gramStart"/>
      <w:r w:rsidRPr="00412FB9">
        <w:rPr>
          <w:rFonts w:cstheme="minorHAnsi"/>
          <w:b/>
          <w:bCs/>
        </w:rPr>
        <w:t>eliminar(</w:t>
      </w:r>
      <w:proofErr w:type="gramEnd"/>
      <w:r w:rsidRPr="00412FB9">
        <w:rPr>
          <w:rFonts w:cstheme="minorHAnsi"/>
          <w:b/>
          <w:bCs/>
        </w:rPr>
        <w:t>)</w:t>
      </w:r>
      <w:r w:rsidRPr="00412FB9">
        <w:rPr>
          <w:rFonts w:cstheme="minorHAnsi"/>
        </w:rPr>
        <w:t xml:space="preserve">. El modelo ejecuta una consulta preparada </w:t>
      </w:r>
      <w:r w:rsidRPr="00412FB9">
        <w:rPr>
          <w:rFonts w:cstheme="minorHAnsi"/>
          <w:b/>
          <w:bCs/>
        </w:rPr>
        <w:t>DELETE FROM</w:t>
      </w:r>
      <w:r w:rsidRPr="00412FB9">
        <w:rPr>
          <w:rFonts w:cstheme="minorHAnsi"/>
        </w:rPr>
        <w:t xml:space="preserve"> usuario utilizando PDO para eliminar el registro correspondiente.</w:t>
      </w:r>
    </w:p>
    <w:p w14:paraId="68E4499D" w14:textId="4D46D3F3" w:rsidR="00412FB9" w:rsidRPr="00412FB9" w:rsidRDefault="00412FB9" w:rsidP="00412FB9">
      <w:pPr>
        <w:jc w:val="both"/>
        <w:rPr>
          <w:rFonts w:cstheme="minorHAnsi"/>
        </w:rPr>
      </w:pPr>
      <w:r w:rsidRPr="00412FB9">
        <w:rPr>
          <w:rFonts w:cstheme="minorHAnsi"/>
        </w:rPr>
        <w:t>Finalmente, la API genera una respuesta en formato JSON indicando el resultado de la operación.</w:t>
      </w:r>
    </w:p>
    <w:p w14:paraId="3067C7A8" w14:textId="0884EEB3" w:rsidR="00895B6E" w:rsidRDefault="004C53CF" w:rsidP="0070606F">
      <w:pPr>
        <w:jc w:val="both"/>
        <w:rPr>
          <w:rFonts w:ascii="Arial Black" w:hAnsi="Arial Black" w:cstheme="minorHAnsi"/>
          <w:sz w:val="20"/>
          <w:szCs w:val="20"/>
        </w:rPr>
      </w:pPr>
      <w:r>
        <w:rPr>
          <w:noProof/>
        </w:rPr>
        <w:drawing>
          <wp:anchor distT="0" distB="0" distL="114300" distR="114300" simplePos="0" relativeHeight="251674624" behindDoc="1" locked="0" layoutInCell="1" allowOverlap="1" wp14:anchorId="7DD74BA3" wp14:editId="0A81193A">
            <wp:simplePos x="0" y="0"/>
            <wp:positionH relativeFrom="column">
              <wp:posOffset>-3810</wp:posOffset>
            </wp:positionH>
            <wp:positionV relativeFrom="paragraph">
              <wp:posOffset>209550</wp:posOffset>
            </wp:positionV>
            <wp:extent cx="5612130" cy="2476500"/>
            <wp:effectExtent l="0" t="0" r="762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9056" b="16382"/>
                    <a:stretch/>
                  </pic:blipFill>
                  <pic:spPr bwMode="auto">
                    <a:xfrm>
                      <a:off x="0" y="0"/>
                      <a:ext cx="5612130" cy="24765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C53CF">
        <w:rPr>
          <w:rFonts w:ascii="Arial Black" w:hAnsi="Arial Black" w:cstheme="minorHAnsi"/>
          <w:sz w:val="20"/>
          <w:szCs w:val="20"/>
        </w:rPr>
        <w:t>Figura 5.</w:t>
      </w:r>
      <w:r w:rsidR="008636A6">
        <w:rPr>
          <w:rFonts w:ascii="Arial Black" w:hAnsi="Arial Black" w:cstheme="minorHAnsi"/>
          <w:sz w:val="20"/>
          <w:szCs w:val="20"/>
        </w:rPr>
        <w:t>21</w:t>
      </w:r>
      <w:r w:rsidRPr="004C53CF">
        <w:rPr>
          <w:rFonts w:ascii="Arial Black" w:hAnsi="Arial Black" w:cstheme="minorHAnsi"/>
          <w:sz w:val="20"/>
          <w:szCs w:val="20"/>
        </w:rPr>
        <w:t xml:space="preserve"> Eliminación de usuarios DELETE</w:t>
      </w:r>
    </w:p>
    <w:p w14:paraId="18FB9401" w14:textId="7D248F5F" w:rsidR="004C53CF" w:rsidRDefault="004C53CF" w:rsidP="0070606F">
      <w:pPr>
        <w:jc w:val="both"/>
        <w:rPr>
          <w:rFonts w:ascii="Arial Black" w:hAnsi="Arial Black" w:cstheme="minorHAnsi"/>
          <w:sz w:val="20"/>
          <w:szCs w:val="20"/>
        </w:rPr>
      </w:pPr>
    </w:p>
    <w:p w14:paraId="1CD0732B" w14:textId="2C6B11CE" w:rsidR="004C53CF" w:rsidRDefault="004C53CF" w:rsidP="0070606F">
      <w:pPr>
        <w:jc w:val="both"/>
        <w:rPr>
          <w:rFonts w:ascii="Arial Black" w:hAnsi="Arial Black" w:cstheme="minorHAnsi"/>
          <w:sz w:val="20"/>
          <w:szCs w:val="20"/>
        </w:rPr>
      </w:pPr>
    </w:p>
    <w:p w14:paraId="1BDD5832" w14:textId="158D261F" w:rsidR="004C53CF" w:rsidRDefault="004C53CF" w:rsidP="0070606F">
      <w:pPr>
        <w:jc w:val="both"/>
        <w:rPr>
          <w:rFonts w:ascii="Arial Black" w:hAnsi="Arial Black" w:cstheme="minorHAnsi"/>
          <w:sz w:val="20"/>
          <w:szCs w:val="20"/>
        </w:rPr>
      </w:pPr>
    </w:p>
    <w:p w14:paraId="62FC3054" w14:textId="771087F5" w:rsidR="004C53CF" w:rsidRDefault="004C53CF" w:rsidP="0070606F">
      <w:pPr>
        <w:jc w:val="both"/>
        <w:rPr>
          <w:rFonts w:ascii="Arial Black" w:hAnsi="Arial Black" w:cstheme="minorHAnsi"/>
          <w:sz w:val="20"/>
          <w:szCs w:val="20"/>
        </w:rPr>
      </w:pPr>
    </w:p>
    <w:p w14:paraId="503CC401" w14:textId="0F92B01B" w:rsidR="004C53CF" w:rsidRDefault="004C53CF" w:rsidP="0070606F">
      <w:pPr>
        <w:jc w:val="both"/>
        <w:rPr>
          <w:rFonts w:ascii="Arial Black" w:hAnsi="Arial Black" w:cstheme="minorHAnsi"/>
          <w:sz w:val="20"/>
          <w:szCs w:val="20"/>
        </w:rPr>
      </w:pPr>
    </w:p>
    <w:p w14:paraId="097AA912" w14:textId="41B4BFED" w:rsidR="004C53CF" w:rsidRDefault="004C53CF" w:rsidP="0070606F">
      <w:pPr>
        <w:jc w:val="both"/>
        <w:rPr>
          <w:rFonts w:ascii="Arial Black" w:hAnsi="Arial Black" w:cstheme="minorHAnsi"/>
          <w:sz w:val="20"/>
          <w:szCs w:val="20"/>
        </w:rPr>
      </w:pPr>
    </w:p>
    <w:p w14:paraId="4E33BD44" w14:textId="6EC5F874" w:rsidR="004C53CF" w:rsidRDefault="004C53CF" w:rsidP="0070606F">
      <w:pPr>
        <w:jc w:val="both"/>
        <w:rPr>
          <w:rFonts w:ascii="Arial Black" w:hAnsi="Arial Black" w:cstheme="minorHAnsi"/>
          <w:sz w:val="20"/>
          <w:szCs w:val="20"/>
        </w:rPr>
      </w:pPr>
    </w:p>
    <w:p w14:paraId="3BD97985" w14:textId="77777777" w:rsidR="008636A6" w:rsidRDefault="008636A6" w:rsidP="0070606F">
      <w:pPr>
        <w:jc w:val="both"/>
        <w:rPr>
          <w:rFonts w:ascii="Arial Black" w:hAnsi="Arial Black" w:cstheme="minorHAnsi"/>
          <w:sz w:val="20"/>
          <w:szCs w:val="20"/>
        </w:rPr>
      </w:pPr>
    </w:p>
    <w:p w14:paraId="0BC6919E" w14:textId="77777777" w:rsidR="008636A6" w:rsidRDefault="008636A6" w:rsidP="0070606F">
      <w:pPr>
        <w:jc w:val="both"/>
        <w:rPr>
          <w:rFonts w:ascii="Arial Black" w:hAnsi="Arial Black" w:cstheme="minorHAnsi"/>
          <w:sz w:val="20"/>
          <w:szCs w:val="20"/>
        </w:rPr>
      </w:pPr>
    </w:p>
    <w:p w14:paraId="797DF4AA" w14:textId="328DFA42" w:rsidR="004C53CF" w:rsidRDefault="004C53CF" w:rsidP="0070606F">
      <w:pPr>
        <w:jc w:val="both"/>
        <w:rPr>
          <w:rFonts w:ascii="Arial Black" w:hAnsi="Arial Black" w:cstheme="minorHAnsi"/>
          <w:sz w:val="20"/>
          <w:szCs w:val="20"/>
        </w:rPr>
      </w:pPr>
      <w:r>
        <w:rPr>
          <w:noProof/>
        </w:rPr>
        <w:drawing>
          <wp:anchor distT="0" distB="0" distL="114300" distR="114300" simplePos="0" relativeHeight="251675648" behindDoc="1" locked="0" layoutInCell="1" allowOverlap="1" wp14:anchorId="6A02AB73" wp14:editId="1C01BF91">
            <wp:simplePos x="0" y="0"/>
            <wp:positionH relativeFrom="column">
              <wp:posOffset>-3810</wp:posOffset>
            </wp:positionH>
            <wp:positionV relativeFrom="paragraph">
              <wp:posOffset>194310</wp:posOffset>
            </wp:positionV>
            <wp:extent cx="5612130" cy="2828925"/>
            <wp:effectExtent l="0" t="0" r="7620" b="952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6420"/>
                    <a:stretch/>
                  </pic:blipFill>
                  <pic:spPr bwMode="auto">
                    <a:xfrm>
                      <a:off x="0" y="0"/>
                      <a:ext cx="5612130" cy="2828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Black" w:hAnsi="Arial Black" w:cstheme="minorHAnsi"/>
          <w:sz w:val="20"/>
          <w:szCs w:val="20"/>
        </w:rPr>
        <w:t>Figura 5.</w:t>
      </w:r>
      <w:r w:rsidR="008636A6">
        <w:rPr>
          <w:rFonts w:ascii="Arial Black" w:hAnsi="Arial Black" w:cstheme="minorHAnsi"/>
          <w:sz w:val="20"/>
          <w:szCs w:val="20"/>
        </w:rPr>
        <w:t>22</w:t>
      </w:r>
      <w:r>
        <w:rPr>
          <w:rFonts w:ascii="Arial Black" w:hAnsi="Arial Black" w:cstheme="minorHAnsi"/>
          <w:sz w:val="20"/>
          <w:szCs w:val="20"/>
        </w:rPr>
        <w:t xml:space="preserve"> Verificación eliminación en Workbench</w:t>
      </w:r>
    </w:p>
    <w:p w14:paraId="5B9F17E7" w14:textId="23A9228F" w:rsidR="004C53CF" w:rsidRDefault="004C53CF" w:rsidP="0070606F">
      <w:pPr>
        <w:jc w:val="both"/>
        <w:rPr>
          <w:rFonts w:ascii="Arial Black" w:hAnsi="Arial Black" w:cstheme="minorHAnsi"/>
          <w:sz w:val="20"/>
          <w:szCs w:val="20"/>
        </w:rPr>
      </w:pPr>
    </w:p>
    <w:p w14:paraId="71A07245" w14:textId="7F15E4DB" w:rsidR="004C53CF" w:rsidRDefault="004C53CF" w:rsidP="0070606F">
      <w:pPr>
        <w:jc w:val="both"/>
        <w:rPr>
          <w:rFonts w:ascii="Arial Black" w:hAnsi="Arial Black" w:cstheme="minorHAnsi"/>
          <w:sz w:val="20"/>
          <w:szCs w:val="20"/>
        </w:rPr>
      </w:pPr>
    </w:p>
    <w:p w14:paraId="037843AE" w14:textId="23806B09" w:rsidR="004C53CF" w:rsidRDefault="004C53CF" w:rsidP="004C53CF">
      <w:pPr>
        <w:pStyle w:val="NormalWeb"/>
      </w:pPr>
    </w:p>
    <w:p w14:paraId="2254892E" w14:textId="718D4E43" w:rsidR="004C53CF" w:rsidRDefault="004C53CF" w:rsidP="0070606F">
      <w:pPr>
        <w:jc w:val="both"/>
        <w:rPr>
          <w:rFonts w:ascii="Arial Black" w:hAnsi="Arial Black" w:cstheme="minorHAnsi"/>
          <w:sz w:val="20"/>
          <w:szCs w:val="20"/>
        </w:rPr>
      </w:pPr>
    </w:p>
    <w:p w14:paraId="55005CF2" w14:textId="507EFBBE" w:rsidR="004C53CF" w:rsidRDefault="004C53CF" w:rsidP="0070606F">
      <w:pPr>
        <w:jc w:val="both"/>
        <w:rPr>
          <w:rFonts w:ascii="Arial Black" w:hAnsi="Arial Black" w:cstheme="minorHAnsi"/>
          <w:sz w:val="20"/>
          <w:szCs w:val="20"/>
        </w:rPr>
      </w:pPr>
    </w:p>
    <w:p w14:paraId="328C956B" w14:textId="564D0B34" w:rsidR="004C53CF" w:rsidRDefault="004C53CF" w:rsidP="0070606F">
      <w:pPr>
        <w:jc w:val="both"/>
        <w:rPr>
          <w:rFonts w:ascii="Arial Black" w:hAnsi="Arial Black" w:cstheme="minorHAnsi"/>
          <w:sz w:val="20"/>
          <w:szCs w:val="20"/>
        </w:rPr>
      </w:pPr>
    </w:p>
    <w:p w14:paraId="64B3A1DB" w14:textId="5A5531D6" w:rsidR="004C53CF" w:rsidRDefault="004C53CF" w:rsidP="0070606F">
      <w:pPr>
        <w:jc w:val="both"/>
        <w:rPr>
          <w:rFonts w:ascii="Arial Black" w:hAnsi="Arial Black" w:cstheme="minorHAnsi"/>
          <w:sz w:val="20"/>
          <w:szCs w:val="20"/>
        </w:rPr>
      </w:pPr>
    </w:p>
    <w:p w14:paraId="5670CBEF" w14:textId="77777777" w:rsidR="00EB175C" w:rsidRDefault="00EB175C" w:rsidP="00C575F1">
      <w:pPr>
        <w:spacing w:after="0"/>
        <w:jc w:val="both"/>
        <w:rPr>
          <w:rFonts w:ascii="Arial Black" w:hAnsi="Arial Black" w:cstheme="minorHAnsi"/>
          <w:sz w:val="20"/>
          <w:szCs w:val="20"/>
        </w:rPr>
      </w:pPr>
    </w:p>
    <w:p w14:paraId="4EC64D32" w14:textId="77777777" w:rsidR="00EB175C" w:rsidRDefault="00EB175C" w:rsidP="00C575F1">
      <w:pPr>
        <w:spacing w:after="0"/>
        <w:jc w:val="both"/>
        <w:rPr>
          <w:rFonts w:ascii="Arial Black" w:hAnsi="Arial Black" w:cstheme="minorHAnsi"/>
          <w:sz w:val="20"/>
          <w:szCs w:val="20"/>
        </w:rPr>
      </w:pPr>
    </w:p>
    <w:p w14:paraId="22649B5C" w14:textId="2BC9F0FE" w:rsidR="00C575F1" w:rsidRPr="00C575F1" w:rsidRDefault="00C575F1" w:rsidP="00C575F1">
      <w:pPr>
        <w:spacing w:after="0"/>
        <w:jc w:val="both"/>
        <w:rPr>
          <w:rFonts w:cstheme="minorHAnsi"/>
          <w:b/>
          <w:bCs/>
        </w:rPr>
      </w:pPr>
      <w:r w:rsidRPr="00C575F1">
        <w:rPr>
          <w:rFonts w:cstheme="minorHAnsi"/>
          <w:b/>
          <w:bCs/>
        </w:rPr>
        <w:lastRenderedPageBreak/>
        <w:t>5.</w:t>
      </w:r>
      <w:r w:rsidR="00EB175C">
        <w:rPr>
          <w:rFonts w:cstheme="minorHAnsi"/>
          <w:b/>
          <w:bCs/>
        </w:rPr>
        <w:t>6</w:t>
      </w:r>
      <w:r w:rsidRPr="00C575F1">
        <w:rPr>
          <w:rFonts w:cstheme="minorHAnsi"/>
          <w:b/>
          <w:bCs/>
        </w:rPr>
        <w:t>.6 Verificación del CRUD de usuarios</w:t>
      </w:r>
    </w:p>
    <w:p w14:paraId="6E7858C1" w14:textId="77777777" w:rsidR="00C575F1" w:rsidRPr="00C575F1" w:rsidRDefault="00C575F1" w:rsidP="00C575F1">
      <w:pPr>
        <w:spacing w:after="0"/>
        <w:jc w:val="both"/>
        <w:rPr>
          <w:rFonts w:cstheme="minorHAnsi"/>
        </w:rPr>
      </w:pPr>
      <w:r w:rsidRPr="00C575F1">
        <w:rPr>
          <w:rFonts w:cstheme="minorHAnsi"/>
        </w:rPr>
        <w:t xml:space="preserve">Se realizaron pruebas funcionales sobre los principales métodos disponibles para la gestión de usuarios mediante la </w:t>
      </w:r>
      <w:r w:rsidRPr="00C575F1">
        <w:rPr>
          <w:rFonts w:cstheme="minorHAnsi"/>
          <w:b/>
          <w:bCs/>
        </w:rPr>
        <w:t>API REST</w:t>
      </w:r>
      <w:r w:rsidRPr="00C575F1">
        <w:rPr>
          <w:rFonts w:cstheme="minorHAnsi"/>
        </w:rPr>
        <w:t xml:space="preserve"> de </w:t>
      </w:r>
      <w:r w:rsidRPr="00C575F1">
        <w:rPr>
          <w:rFonts w:cstheme="minorHAnsi"/>
          <w:b/>
          <w:bCs/>
        </w:rPr>
        <w:t>YENJO 1.0</w:t>
      </w:r>
      <w:r w:rsidRPr="00C575F1">
        <w:rPr>
          <w:rFonts w:cstheme="minorHAnsi"/>
        </w:rPr>
        <w:t>. Las pruebas permitieron verificar la comunicación entre la API, el controlador, el modelo, la base de datos MySQL y las respuestas generadas en formato JSON.</w:t>
      </w:r>
    </w:p>
    <w:p w14:paraId="19F1DBDA" w14:textId="77777777" w:rsidR="00C575F1" w:rsidRPr="00C575F1" w:rsidRDefault="00C575F1" w:rsidP="00C575F1">
      <w:pPr>
        <w:jc w:val="both"/>
        <w:rPr>
          <w:rFonts w:cstheme="minorHAnsi"/>
        </w:rPr>
      </w:pPr>
      <w:r w:rsidRPr="00C575F1">
        <w:rPr>
          <w:rFonts w:cstheme="minorHAnsi"/>
        </w:rPr>
        <w:t>Se comprobaron las operaciones de consulta, creación, actualización y eliminación de usuarios, obteniendo respuestas satisfactorias en cada caso.</w:t>
      </w:r>
    </w:p>
    <w:p w14:paraId="051B1417" w14:textId="0F3B280D" w:rsidR="004C53CF" w:rsidRDefault="00CB403E" w:rsidP="0070606F">
      <w:pPr>
        <w:jc w:val="both"/>
        <w:rPr>
          <w:rFonts w:ascii="Arial Black" w:hAnsi="Arial Black" w:cstheme="minorHAnsi"/>
          <w:sz w:val="20"/>
          <w:szCs w:val="20"/>
        </w:rPr>
      </w:pPr>
      <w:r w:rsidRPr="00CB403E">
        <w:rPr>
          <w:noProof/>
        </w:rPr>
        <w:drawing>
          <wp:anchor distT="0" distB="0" distL="114300" distR="114300" simplePos="0" relativeHeight="251676672" behindDoc="1" locked="0" layoutInCell="1" allowOverlap="1" wp14:anchorId="41682936" wp14:editId="66FF3C00">
            <wp:simplePos x="0" y="0"/>
            <wp:positionH relativeFrom="column">
              <wp:posOffset>-3810</wp:posOffset>
            </wp:positionH>
            <wp:positionV relativeFrom="paragraph">
              <wp:posOffset>209550</wp:posOffset>
            </wp:positionV>
            <wp:extent cx="5612130" cy="1343025"/>
            <wp:effectExtent l="0" t="0" r="7620" b="952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1343025"/>
                    </a:xfrm>
                    <a:prstGeom prst="rect">
                      <a:avLst/>
                    </a:prstGeom>
                    <a:noFill/>
                    <a:ln>
                      <a:noFill/>
                    </a:ln>
                  </pic:spPr>
                </pic:pic>
              </a:graphicData>
            </a:graphic>
            <wp14:sizeRelH relativeFrom="margin">
              <wp14:pctWidth>0</wp14:pctWidth>
            </wp14:sizeRelH>
          </wp:anchor>
        </w:drawing>
      </w:r>
      <w:r w:rsidR="00C575F1">
        <w:rPr>
          <w:rFonts w:ascii="Arial Black" w:hAnsi="Arial Black" w:cstheme="minorHAnsi"/>
          <w:sz w:val="20"/>
          <w:szCs w:val="20"/>
        </w:rPr>
        <w:t>Tabla 5.</w:t>
      </w:r>
      <w:r w:rsidR="00EB175C">
        <w:rPr>
          <w:rFonts w:ascii="Arial Black" w:hAnsi="Arial Black" w:cstheme="minorHAnsi"/>
          <w:sz w:val="20"/>
          <w:szCs w:val="20"/>
        </w:rPr>
        <w:t>4</w:t>
      </w:r>
      <w:r>
        <w:rPr>
          <w:rFonts w:ascii="Arial Black" w:hAnsi="Arial Black" w:cstheme="minorHAnsi"/>
          <w:sz w:val="20"/>
          <w:szCs w:val="20"/>
        </w:rPr>
        <w:t xml:space="preserve"> Tabla de pruebas usuarios GET,</w:t>
      </w:r>
      <w:r w:rsidRPr="00CB403E">
        <w:rPr>
          <w:rFonts w:ascii="Arial Black" w:hAnsi="Arial Black" w:cstheme="minorHAnsi"/>
          <w:sz w:val="20"/>
          <w:szCs w:val="20"/>
        </w:rPr>
        <w:t xml:space="preserve"> </w:t>
      </w:r>
      <w:r>
        <w:rPr>
          <w:rFonts w:ascii="Arial Black" w:hAnsi="Arial Black" w:cstheme="minorHAnsi"/>
          <w:sz w:val="20"/>
          <w:szCs w:val="20"/>
        </w:rPr>
        <w:t>POST, PUT, DELETE.</w:t>
      </w:r>
    </w:p>
    <w:p w14:paraId="06087796" w14:textId="0DE06021" w:rsidR="00641C4A" w:rsidRDefault="00641C4A" w:rsidP="0070606F">
      <w:pPr>
        <w:jc w:val="both"/>
        <w:rPr>
          <w:rFonts w:ascii="Arial Black" w:hAnsi="Arial Black" w:cstheme="minorHAnsi"/>
          <w:sz w:val="20"/>
          <w:szCs w:val="20"/>
        </w:rPr>
      </w:pPr>
    </w:p>
    <w:p w14:paraId="73D49306" w14:textId="3D19407F" w:rsidR="00641C4A" w:rsidRDefault="00641C4A" w:rsidP="0070606F">
      <w:pPr>
        <w:jc w:val="both"/>
        <w:rPr>
          <w:rFonts w:ascii="Arial Black" w:hAnsi="Arial Black" w:cstheme="minorHAnsi"/>
          <w:sz w:val="20"/>
          <w:szCs w:val="20"/>
        </w:rPr>
      </w:pPr>
    </w:p>
    <w:p w14:paraId="0CCC1099" w14:textId="0BA56380" w:rsidR="00641C4A" w:rsidRDefault="00641C4A" w:rsidP="0070606F">
      <w:pPr>
        <w:jc w:val="both"/>
        <w:rPr>
          <w:rFonts w:ascii="Arial Black" w:hAnsi="Arial Black" w:cstheme="minorHAnsi"/>
          <w:sz w:val="20"/>
          <w:szCs w:val="20"/>
        </w:rPr>
      </w:pPr>
    </w:p>
    <w:p w14:paraId="62E6D587" w14:textId="4C9A8671" w:rsidR="00641C4A" w:rsidRDefault="00641C4A" w:rsidP="0070606F">
      <w:pPr>
        <w:jc w:val="both"/>
        <w:rPr>
          <w:rFonts w:ascii="Arial Black" w:hAnsi="Arial Black" w:cstheme="minorHAnsi"/>
          <w:sz w:val="20"/>
          <w:szCs w:val="20"/>
        </w:rPr>
      </w:pPr>
    </w:p>
    <w:p w14:paraId="5F247431" w14:textId="148A5F29" w:rsidR="00641C4A" w:rsidRDefault="00641C4A" w:rsidP="0070606F">
      <w:pPr>
        <w:jc w:val="both"/>
        <w:rPr>
          <w:rFonts w:ascii="Arial Black" w:hAnsi="Arial Black" w:cstheme="minorHAnsi"/>
          <w:sz w:val="20"/>
          <w:szCs w:val="20"/>
        </w:rPr>
      </w:pPr>
    </w:p>
    <w:p w14:paraId="096EAD97" w14:textId="185B114D" w:rsidR="001E5AE7" w:rsidRDefault="001E5AE7" w:rsidP="001E5AE7">
      <w:pPr>
        <w:jc w:val="both"/>
        <w:rPr>
          <w:rFonts w:cstheme="minorHAnsi"/>
          <w:b/>
          <w:bCs/>
          <w:sz w:val="28"/>
          <w:szCs w:val="28"/>
        </w:rPr>
      </w:pPr>
      <w:r w:rsidRPr="001E5AE7">
        <w:rPr>
          <w:rFonts w:cstheme="minorHAnsi"/>
          <w:b/>
          <w:bCs/>
          <w:sz w:val="28"/>
          <w:szCs w:val="28"/>
        </w:rPr>
        <w:t>5.</w:t>
      </w:r>
      <w:r w:rsidR="00EB175C">
        <w:rPr>
          <w:rFonts w:cstheme="minorHAnsi"/>
          <w:b/>
          <w:bCs/>
          <w:sz w:val="28"/>
          <w:szCs w:val="28"/>
        </w:rPr>
        <w:t>7</w:t>
      </w:r>
      <w:r w:rsidRPr="001E5AE7">
        <w:rPr>
          <w:rFonts w:cstheme="minorHAnsi"/>
          <w:b/>
          <w:bCs/>
          <w:sz w:val="28"/>
          <w:szCs w:val="28"/>
        </w:rPr>
        <w:t xml:space="preserve"> Implementación del recurso Servicios</w:t>
      </w:r>
    </w:p>
    <w:p w14:paraId="06620118" w14:textId="19C1E484" w:rsidR="00B52D27" w:rsidRPr="001E5AE7" w:rsidRDefault="00B52D27" w:rsidP="00B52D27">
      <w:pPr>
        <w:spacing w:after="0"/>
        <w:jc w:val="both"/>
        <w:rPr>
          <w:rFonts w:cstheme="minorHAnsi"/>
          <w:b/>
          <w:bCs/>
        </w:rPr>
      </w:pPr>
      <w:r w:rsidRPr="00B52D27">
        <w:rPr>
          <w:rFonts w:cstheme="minorHAnsi"/>
          <w:b/>
          <w:bCs/>
        </w:rPr>
        <w:t>5.</w:t>
      </w:r>
      <w:r w:rsidR="00EB175C">
        <w:rPr>
          <w:rFonts w:cstheme="minorHAnsi"/>
          <w:b/>
          <w:bCs/>
        </w:rPr>
        <w:t>7</w:t>
      </w:r>
      <w:r w:rsidRPr="00B52D27">
        <w:rPr>
          <w:rFonts w:cstheme="minorHAnsi"/>
          <w:b/>
          <w:bCs/>
        </w:rPr>
        <w:t>.1 Integración de la API con el Backend</w:t>
      </w:r>
    </w:p>
    <w:p w14:paraId="76063605" w14:textId="77777777" w:rsidR="001E5AE7" w:rsidRPr="001E5AE7" w:rsidRDefault="001E5AE7" w:rsidP="00B52D27">
      <w:pPr>
        <w:spacing w:after="0"/>
        <w:jc w:val="both"/>
        <w:rPr>
          <w:rFonts w:cstheme="minorHAnsi"/>
        </w:rPr>
      </w:pPr>
      <w:r w:rsidRPr="001E5AE7">
        <w:rPr>
          <w:rFonts w:cstheme="minorHAnsi"/>
        </w:rPr>
        <w:t xml:space="preserve">Durante la implementación de la API REST de </w:t>
      </w:r>
      <w:r w:rsidRPr="001E5AE7">
        <w:rPr>
          <w:rFonts w:cstheme="minorHAnsi"/>
          <w:b/>
          <w:bCs/>
        </w:rPr>
        <w:t>YENJO 1.0</w:t>
      </w:r>
      <w:r w:rsidRPr="001E5AE7">
        <w:rPr>
          <w:rFonts w:cstheme="minorHAnsi"/>
        </w:rPr>
        <w:t xml:space="preserve"> se incorporó el recurso </w:t>
      </w:r>
      <w:r w:rsidRPr="001E5AE7">
        <w:rPr>
          <w:rFonts w:cstheme="minorHAnsi"/>
          <w:b/>
          <w:bCs/>
        </w:rPr>
        <w:t>Servicios</w:t>
      </w:r>
      <w:r w:rsidRPr="001E5AE7">
        <w:rPr>
          <w:rFonts w:cstheme="minorHAnsi"/>
        </w:rPr>
        <w:t>, con el propósito de permitir la consulta y administración de la información correspondiente a los servicios de belleza ofrecidos mediante la plataforma.</w:t>
      </w:r>
    </w:p>
    <w:p w14:paraId="6753588C" w14:textId="77777777" w:rsidR="001E5AE7" w:rsidRPr="001E5AE7" w:rsidRDefault="001E5AE7" w:rsidP="001E5AE7">
      <w:pPr>
        <w:jc w:val="both"/>
        <w:rPr>
          <w:rFonts w:cstheme="minorHAnsi"/>
        </w:rPr>
      </w:pPr>
      <w:r w:rsidRPr="001E5AE7">
        <w:rPr>
          <w:rFonts w:cstheme="minorHAnsi"/>
        </w:rPr>
        <w:t>La implementación se realizó siguiendo la misma separación de responsabilidades establecida para el recurso Usuarios. Para ello se integraron los siguientes componentes del Backend:</w:t>
      </w:r>
    </w:p>
    <w:p w14:paraId="7C7FDB6D" w14:textId="6E9FEDB4" w:rsidR="001E5AE7" w:rsidRPr="001E5AE7" w:rsidRDefault="00EB175C" w:rsidP="001E5AE7">
      <w:pPr>
        <w:jc w:val="both"/>
        <w:rPr>
          <w:rFonts w:ascii="Arial Black" w:hAnsi="Arial Black" w:cstheme="minorHAnsi"/>
          <w:sz w:val="20"/>
          <w:szCs w:val="20"/>
        </w:rPr>
      </w:pPr>
      <w:r>
        <w:rPr>
          <w:rFonts w:cstheme="minorHAnsi"/>
          <w:noProof/>
        </w:rPr>
        <w:drawing>
          <wp:anchor distT="0" distB="0" distL="114300" distR="114300" simplePos="0" relativeHeight="251677696" behindDoc="1" locked="0" layoutInCell="1" allowOverlap="1" wp14:anchorId="0685A427" wp14:editId="157FC6CB">
            <wp:simplePos x="0" y="0"/>
            <wp:positionH relativeFrom="column">
              <wp:posOffset>453390</wp:posOffset>
            </wp:positionH>
            <wp:positionV relativeFrom="paragraph">
              <wp:posOffset>142875</wp:posOffset>
            </wp:positionV>
            <wp:extent cx="4762500" cy="354330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rotWithShape="1">
                    <a:blip r:embed="rId33" cstate="print">
                      <a:extLst>
                        <a:ext uri="{28A0092B-C50C-407E-A947-70E740481C1C}">
                          <a14:useLocalDpi xmlns:a14="http://schemas.microsoft.com/office/drawing/2010/main" val="0"/>
                        </a:ext>
                      </a:extLst>
                    </a:blip>
                    <a:srcRect l="4413" r="2919"/>
                    <a:stretch/>
                  </pic:blipFill>
                  <pic:spPr bwMode="auto">
                    <a:xfrm>
                      <a:off x="0" y="0"/>
                      <a:ext cx="4762500" cy="354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E5AE7" w:rsidRPr="001E5AE7">
        <w:rPr>
          <w:rFonts w:ascii="Arial Black" w:hAnsi="Arial Black" w:cstheme="minorHAnsi"/>
          <w:sz w:val="20"/>
          <w:szCs w:val="20"/>
        </w:rPr>
        <w:t>Figura 5.</w:t>
      </w:r>
      <w:r>
        <w:rPr>
          <w:rFonts w:ascii="Arial Black" w:hAnsi="Arial Black" w:cstheme="minorHAnsi"/>
          <w:sz w:val="20"/>
          <w:szCs w:val="20"/>
        </w:rPr>
        <w:t>23</w:t>
      </w:r>
      <w:r w:rsidR="001E5AE7" w:rsidRPr="001E5AE7">
        <w:rPr>
          <w:rFonts w:ascii="Arial Black" w:hAnsi="Arial Black" w:cstheme="minorHAnsi"/>
          <w:sz w:val="20"/>
          <w:szCs w:val="20"/>
        </w:rPr>
        <w:t xml:space="preserve"> Nueva integración de componentes en Backend</w:t>
      </w:r>
    </w:p>
    <w:p w14:paraId="2EBDB5CC" w14:textId="3F6A5DDE" w:rsidR="001E5AE7" w:rsidRDefault="001E5AE7" w:rsidP="001E5AE7">
      <w:pPr>
        <w:jc w:val="both"/>
        <w:rPr>
          <w:rFonts w:cstheme="minorHAnsi"/>
        </w:rPr>
      </w:pPr>
    </w:p>
    <w:p w14:paraId="5A9A3199" w14:textId="77777777" w:rsidR="001E5AE7" w:rsidRDefault="001E5AE7" w:rsidP="001E5AE7">
      <w:pPr>
        <w:jc w:val="both"/>
        <w:rPr>
          <w:rFonts w:cstheme="minorHAnsi"/>
        </w:rPr>
      </w:pPr>
    </w:p>
    <w:p w14:paraId="52283F46" w14:textId="77777777" w:rsidR="001E5AE7" w:rsidRDefault="001E5AE7" w:rsidP="001E5AE7">
      <w:pPr>
        <w:jc w:val="both"/>
        <w:rPr>
          <w:rFonts w:cstheme="minorHAnsi"/>
        </w:rPr>
      </w:pPr>
    </w:p>
    <w:p w14:paraId="2108ACB7" w14:textId="77777777" w:rsidR="001E5AE7" w:rsidRDefault="001E5AE7" w:rsidP="001E5AE7">
      <w:pPr>
        <w:jc w:val="both"/>
        <w:rPr>
          <w:rFonts w:cstheme="minorHAnsi"/>
        </w:rPr>
      </w:pPr>
    </w:p>
    <w:p w14:paraId="1D769AA3" w14:textId="77777777" w:rsidR="001E5AE7" w:rsidRDefault="001E5AE7" w:rsidP="001E5AE7">
      <w:pPr>
        <w:jc w:val="both"/>
        <w:rPr>
          <w:rFonts w:cstheme="minorHAnsi"/>
        </w:rPr>
      </w:pPr>
    </w:p>
    <w:p w14:paraId="13D88F18" w14:textId="34E88681" w:rsidR="001E5AE7" w:rsidRDefault="001E5AE7" w:rsidP="001E5AE7">
      <w:pPr>
        <w:jc w:val="both"/>
        <w:rPr>
          <w:rFonts w:cstheme="minorHAnsi"/>
        </w:rPr>
      </w:pPr>
    </w:p>
    <w:p w14:paraId="577CC2DA" w14:textId="684C03AE" w:rsidR="001E5AE7" w:rsidRDefault="001E5AE7" w:rsidP="001E5AE7">
      <w:pPr>
        <w:jc w:val="both"/>
        <w:rPr>
          <w:rFonts w:cstheme="minorHAnsi"/>
        </w:rPr>
      </w:pPr>
    </w:p>
    <w:p w14:paraId="473605EC" w14:textId="7E8E1528" w:rsidR="001E5AE7" w:rsidRDefault="001E5AE7" w:rsidP="001E5AE7">
      <w:pPr>
        <w:jc w:val="both"/>
        <w:rPr>
          <w:rFonts w:cstheme="minorHAnsi"/>
        </w:rPr>
      </w:pPr>
    </w:p>
    <w:p w14:paraId="2BCEAB59" w14:textId="32904D13" w:rsidR="001E5AE7" w:rsidRDefault="001E5AE7" w:rsidP="001E5AE7">
      <w:pPr>
        <w:jc w:val="both"/>
        <w:rPr>
          <w:rFonts w:cstheme="minorHAnsi"/>
        </w:rPr>
      </w:pPr>
    </w:p>
    <w:p w14:paraId="64E9A047" w14:textId="71B69D7B" w:rsidR="001E5AE7" w:rsidRDefault="001E5AE7" w:rsidP="001E5AE7">
      <w:pPr>
        <w:jc w:val="both"/>
        <w:rPr>
          <w:rFonts w:cstheme="minorHAnsi"/>
        </w:rPr>
      </w:pPr>
    </w:p>
    <w:p w14:paraId="05C461C9" w14:textId="59E81749" w:rsidR="001E5AE7" w:rsidRDefault="001E5AE7" w:rsidP="001E5AE7">
      <w:pPr>
        <w:jc w:val="both"/>
        <w:rPr>
          <w:rFonts w:cstheme="minorHAnsi"/>
        </w:rPr>
      </w:pPr>
    </w:p>
    <w:p w14:paraId="2F2BF02D" w14:textId="2AD4B73F" w:rsidR="001E5AE7" w:rsidRPr="001E5AE7" w:rsidRDefault="001E5AE7" w:rsidP="00BD0EDE">
      <w:pPr>
        <w:spacing w:after="0"/>
        <w:jc w:val="both"/>
        <w:rPr>
          <w:rFonts w:cstheme="minorHAnsi"/>
        </w:rPr>
      </w:pPr>
      <w:r w:rsidRPr="001E5AE7">
        <w:rPr>
          <w:rFonts w:cstheme="minorHAnsi"/>
        </w:rPr>
        <w:lastRenderedPageBreak/>
        <w:t xml:space="preserve">El archivo </w:t>
      </w:r>
      <w:r w:rsidRPr="001E5AE7">
        <w:rPr>
          <w:rFonts w:cstheme="minorHAnsi"/>
          <w:b/>
          <w:bCs/>
        </w:rPr>
        <w:t>backend/api/index.php</w:t>
      </w:r>
      <w:r w:rsidRPr="001E5AE7">
        <w:rPr>
          <w:rFonts w:cstheme="minorHAnsi"/>
        </w:rPr>
        <w:t xml:space="preserve"> funciona como punto de entrada de las solicitudes HTTP. A partir del método utilizado y del recurso solicitado, identifica las operaciones correspondientes al recurso servicios y las dirige hacia ServicioController.</w:t>
      </w:r>
    </w:p>
    <w:p w14:paraId="43A9B202" w14:textId="77777777" w:rsidR="001E5AE7" w:rsidRPr="001E5AE7" w:rsidRDefault="001E5AE7" w:rsidP="00BD0EDE">
      <w:pPr>
        <w:spacing w:after="0"/>
        <w:jc w:val="both"/>
        <w:rPr>
          <w:rFonts w:cstheme="minorHAnsi"/>
        </w:rPr>
      </w:pPr>
      <w:r w:rsidRPr="001E5AE7">
        <w:rPr>
          <w:rFonts w:cstheme="minorHAnsi"/>
        </w:rPr>
        <w:t>El controlador ServicioController.php actúa como intermediario entre la API y el modelo Servicio.php. De esta manera, las solicitudes recibidas son procesadas mediante las diferentes capas definidas para el Backend.</w:t>
      </w:r>
    </w:p>
    <w:p w14:paraId="601ED163" w14:textId="77777777" w:rsidR="001E5AE7" w:rsidRPr="001E5AE7" w:rsidRDefault="001E5AE7" w:rsidP="00BD0EDE">
      <w:pPr>
        <w:spacing w:after="0"/>
        <w:jc w:val="both"/>
        <w:rPr>
          <w:rFonts w:cstheme="minorHAnsi"/>
        </w:rPr>
      </w:pPr>
      <w:r w:rsidRPr="001E5AE7">
        <w:rPr>
          <w:rFonts w:cstheme="minorHAnsi"/>
        </w:rPr>
        <w:t>Por su parte, Servicio.php contiene las operaciones relacionadas con la información almacenada en la tabla servicio, utilizando consultas preparadas mediante PDO para realizar las operaciones sobre MySQL.</w:t>
      </w:r>
    </w:p>
    <w:p w14:paraId="1953BAED" w14:textId="77777777" w:rsidR="001E5AE7" w:rsidRPr="001E5AE7" w:rsidRDefault="001E5AE7" w:rsidP="00BD0EDE">
      <w:pPr>
        <w:spacing w:after="0"/>
        <w:jc w:val="both"/>
        <w:rPr>
          <w:rFonts w:cstheme="minorHAnsi"/>
        </w:rPr>
      </w:pPr>
      <w:r w:rsidRPr="001E5AE7">
        <w:rPr>
          <w:rFonts w:cstheme="minorHAnsi"/>
        </w:rPr>
        <w:t xml:space="preserve">La implementación permite trabajar con las operaciones principales del recurso Servicios mediante los métodos HTTP </w:t>
      </w:r>
      <w:r w:rsidRPr="001E5AE7">
        <w:rPr>
          <w:rFonts w:cstheme="minorHAnsi"/>
          <w:b/>
          <w:bCs/>
        </w:rPr>
        <w:t>GET, POST, PUT y DELETE</w:t>
      </w:r>
      <w:r w:rsidRPr="001E5AE7">
        <w:rPr>
          <w:rFonts w:cstheme="minorHAnsi"/>
        </w:rPr>
        <w:t>.</w:t>
      </w:r>
    </w:p>
    <w:p w14:paraId="1B7155D4" w14:textId="157351EA" w:rsidR="00641C4A" w:rsidRDefault="00762950" w:rsidP="00BD0EDE">
      <w:pPr>
        <w:jc w:val="both"/>
        <w:rPr>
          <w:rFonts w:cstheme="minorHAnsi"/>
        </w:rPr>
      </w:pPr>
      <w:r w:rsidRPr="00762950">
        <w:rPr>
          <w:rFonts w:cstheme="minorHAnsi"/>
        </w:rPr>
        <w:t>Esta integración permitió conectar el recurso Servicios con la base de datos yenjo_1_0 y establecer la estructura necesaria para realizar posteriormente las pruebas de consulta, creación, actualización y eliminación.</w:t>
      </w:r>
    </w:p>
    <w:p w14:paraId="5D3F4C2A" w14:textId="5252A470" w:rsidR="008522FE" w:rsidRPr="008522FE" w:rsidRDefault="008522FE" w:rsidP="00BD0EDE">
      <w:pPr>
        <w:spacing w:after="0"/>
        <w:jc w:val="both"/>
        <w:rPr>
          <w:rFonts w:cstheme="minorHAnsi"/>
          <w:b/>
          <w:bCs/>
        </w:rPr>
      </w:pPr>
      <w:r w:rsidRPr="008522FE">
        <w:rPr>
          <w:rFonts w:cstheme="minorHAnsi"/>
          <w:b/>
          <w:bCs/>
        </w:rPr>
        <w:t>5.</w:t>
      </w:r>
      <w:r w:rsidR="00EB175C">
        <w:rPr>
          <w:rFonts w:cstheme="minorHAnsi"/>
          <w:b/>
          <w:bCs/>
        </w:rPr>
        <w:t>7</w:t>
      </w:r>
      <w:r w:rsidRPr="008522FE">
        <w:rPr>
          <w:rFonts w:cstheme="minorHAnsi"/>
          <w:b/>
          <w:bCs/>
        </w:rPr>
        <w:t>.2 Consulta de servicios GET</w:t>
      </w:r>
    </w:p>
    <w:p w14:paraId="6059C883" w14:textId="77777777" w:rsidR="008522FE" w:rsidRPr="008522FE" w:rsidRDefault="008522FE" w:rsidP="00BD0EDE">
      <w:pPr>
        <w:spacing w:after="0"/>
        <w:jc w:val="both"/>
        <w:rPr>
          <w:rFonts w:cstheme="minorHAnsi"/>
        </w:rPr>
      </w:pPr>
      <w:r w:rsidRPr="008522FE">
        <w:rPr>
          <w:rFonts w:cstheme="minorHAnsi"/>
        </w:rPr>
        <w:t xml:space="preserve">Durante la implementación del recurso </w:t>
      </w:r>
      <w:r w:rsidRPr="008522FE">
        <w:rPr>
          <w:rFonts w:cstheme="minorHAnsi"/>
          <w:b/>
          <w:bCs/>
        </w:rPr>
        <w:t>Servicios</w:t>
      </w:r>
      <w:r w:rsidRPr="008522FE">
        <w:rPr>
          <w:rFonts w:cstheme="minorHAnsi"/>
        </w:rPr>
        <w:t xml:space="preserve"> se configuró el método HTTP </w:t>
      </w:r>
      <w:r w:rsidRPr="008522FE">
        <w:rPr>
          <w:rFonts w:cstheme="minorHAnsi"/>
          <w:b/>
          <w:bCs/>
        </w:rPr>
        <w:t>GET</w:t>
      </w:r>
      <w:r w:rsidRPr="008522FE">
        <w:rPr>
          <w:rFonts w:cstheme="minorHAnsi"/>
        </w:rPr>
        <w:t xml:space="preserve"> para consultar la información almacenada en la tabla servicio de la base de datos yenjo_1_0.</w:t>
      </w:r>
    </w:p>
    <w:p w14:paraId="6F6E40F3" w14:textId="77777777" w:rsidR="008522FE" w:rsidRPr="008522FE" w:rsidRDefault="008522FE" w:rsidP="008522FE">
      <w:pPr>
        <w:jc w:val="both"/>
        <w:rPr>
          <w:rFonts w:cstheme="minorHAnsi"/>
        </w:rPr>
      </w:pPr>
      <w:r w:rsidRPr="008522FE">
        <w:rPr>
          <w:rFonts w:cstheme="minorHAnsi"/>
        </w:rPr>
        <w:t>La API permite realizar dos tipos de consulta:</w:t>
      </w:r>
    </w:p>
    <w:p w14:paraId="73BE91AD" w14:textId="77777777" w:rsidR="008522FE" w:rsidRPr="008522FE" w:rsidRDefault="008522FE" w:rsidP="008522FE">
      <w:pPr>
        <w:jc w:val="both"/>
        <w:rPr>
          <w:rFonts w:cstheme="minorHAnsi"/>
          <w:b/>
          <w:bCs/>
        </w:rPr>
      </w:pPr>
      <w:r w:rsidRPr="008522FE">
        <w:rPr>
          <w:rFonts w:cstheme="minorHAnsi"/>
          <w:b/>
          <w:bCs/>
        </w:rPr>
        <w:t>Consulta general</w:t>
      </w:r>
    </w:p>
    <w:p w14:paraId="70E78D29" w14:textId="77777777" w:rsidR="008522FE" w:rsidRPr="008522FE" w:rsidRDefault="008522FE" w:rsidP="008522FE">
      <w:pPr>
        <w:jc w:val="both"/>
        <w:rPr>
          <w:rFonts w:cstheme="minorHAnsi"/>
        </w:rPr>
      </w:pPr>
      <w:r w:rsidRPr="008522FE">
        <w:rPr>
          <w:rFonts w:cstheme="minorHAnsi"/>
        </w:rPr>
        <w:t xml:space="preserve">GET </w:t>
      </w:r>
      <w:r w:rsidRPr="008522FE">
        <w:rPr>
          <w:rFonts w:cstheme="minorHAnsi"/>
          <w:b/>
          <w:bCs/>
        </w:rPr>
        <w:t>http://localhost/YENJO-1.0/backend/api/index.php?recurso=servicios</w:t>
      </w:r>
    </w:p>
    <w:p w14:paraId="7E1F4CB6" w14:textId="77777777" w:rsidR="008522FE" w:rsidRPr="008522FE" w:rsidRDefault="008522FE" w:rsidP="008522FE">
      <w:pPr>
        <w:jc w:val="both"/>
        <w:rPr>
          <w:rFonts w:cstheme="minorHAnsi"/>
        </w:rPr>
      </w:pPr>
      <w:r w:rsidRPr="008522FE">
        <w:rPr>
          <w:rFonts w:cstheme="minorHAnsi"/>
        </w:rPr>
        <w:t>Esta solicitud permite obtener el listado de servicios registrados en la base de datos.</w:t>
      </w:r>
    </w:p>
    <w:p w14:paraId="11CED4D6" w14:textId="77777777" w:rsidR="008522FE" w:rsidRPr="008522FE" w:rsidRDefault="008522FE" w:rsidP="00BD0EDE">
      <w:pPr>
        <w:spacing w:after="0"/>
        <w:jc w:val="both"/>
        <w:rPr>
          <w:rFonts w:cstheme="minorHAnsi"/>
        </w:rPr>
      </w:pPr>
      <w:r w:rsidRPr="008522FE">
        <w:rPr>
          <w:rFonts w:cstheme="minorHAnsi"/>
        </w:rPr>
        <w:t xml:space="preserve">Al recibir la solicitud, backend/api/index.php identifica el método GET y el recurso servicios, instancia ServicioController y ejecuta el método </w:t>
      </w:r>
      <w:proofErr w:type="gramStart"/>
      <w:r w:rsidRPr="008522FE">
        <w:rPr>
          <w:rFonts w:cstheme="minorHAnsi"/>
        </w:rPr>
        <w:t>obtenerTodos(</w:t>
      </w:r>
      <w:proofErr w:type="gramEnd"/>
      <w:r w:rsidRPr="008522FE">
        <w:rPr>
          <w:rFonts w:cstheme="minorHAnsi"/>
        </w:rPr>
        <w:t>).</w:t>
      </w:r>
    </w:p>
    <w:p w14:paraId="46C7CCD0" w14:textId="77777777" w:rsidR="008522FE" w:rsidRPr="008522FE" w:rsidRDefault="008522FE" w:rsidP="00BD0EDE">
      <w:pPr>
        <w:spacing w:after="0"/>
        <w:jc w:val="both"/>
        <w:rPr>
          <w:rFonts w:cstheme="minorHAnsi"/>
        </w:rPr>
      </w:pPr>
      <w:r w:rsidRPr="008522FE">
        <w:rPr>
          <w:rFonts w:cstheme="minorHAnsi"/>
        </w:rPr>
        <w:t>El controlador delega la operación al modelo Servicio.php, donde se ejecuta la consulta correspondiente sobre la tabla servicio.</w:t>
      </w:r>
    </w:p>
    <w:p w14:paraId="7A0934CE" w14:textId="77777777" w:rsidR="008522FE" w:rsidRPr="008522FE" w:rsidRDefault="008522FE" w:rsidP="00BD0EDE">
      <w:pPr>
        <w:jc w:val="both"/>
        <w:rPr>
          <w:rFonts w:cstheme="minorHAnsi"/>
        </w:rPr>
      </w:pPr>
      <w:r w:rsidRPr="008522FE">
        <w:rPr>
          <w:rFonts w:cstheme="minorHAnsi"/>
        </w:rPr>
        <w:t xml:space="preserve">La información obtenida es retornada por la API en formato </w:t>
      </w:r>
      <w:r w:rsidRPr="008522FE">
        <w:rPr>
          <w:rFonts w:cstheme="minorHAnsi"/>
          <w:b/>
          <w:bCs/>
        </w:rPr>
        <w:t>JSON</w:t>
      </w:r>
      <w:r w:rsidRPr="008522FE">
        <w:rPr>
          <w:rFonts w:cstheme="minorHAnsi"/>
        </w:rPr>
        <w:t>, permitiendo verificar los datos registrados de cada servicio.</w:t>
      </w:r>
    </w:p>
    <w:p w14:paraId="4E3BBC98" w14:textId="388BE2B5" w:rsidR="008522FE" w:rsidRPr="008522FE" w:rsidRDefault="00BD0EDE" w:rsidP="00BD0EDE">
      <w:pPr>
        <w:jc w:val="both"/>
        <w:rPr>
          <w:rFonts w:ascii="Arial Black" w:hAnsi="Arial Black" w:cs="Segoe UI Emoji"/>
          <w:b/>
          <w:bCs/>
          <w:sz w:val="20"/>
          <w:szCs w:val="20"/>
        </w:rPr>
      </w:pPr>
      <w:r>
        <w:rPr>
          <w:rFonts w:cstheme="minorHAnsi"/>
          <w:noProof/>
        </w:rPr>
        <w:drawing>
          <wp:anchor distT="0" distB="0" distL="114300" distR="114300" simplePos="0" relativeHeight="251678720" behindDoc="1" locked="0" layoutInCell="1" allowOverlap="1" wp14:anchorId="2BCAE6DC" wp14:editId="550DCD6B">
            <wp:simplePos x="0" y="0"/>
            <wp:positionH relativeFrom="column">
              <wp:posOffset>100965</wp:posOffset>
            </wp:positionH>
            <wp:positionV relativeFrom="paragraph">
              <wp:posOffset>184785</wp:posOffset>
            </wp:positionV>
            <wp:extent cx="5343525" cy="2639060"/>
            <wp:effectExtent l="0" t="0" r="9525" b="889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rotWithShape="1">
                    <a:blip r:embed="rId34" cstate="print">
                      <a:extLst>
                        <a:ext uri="{28A0092B-C50C-407E-A947-70E740481C1C}">
                          <a14:useLocalDpi xmlns:a14="http://schemas.microsoft.com/office/drawing/2010/main" val="0"/>
                        </a:ext>
                      </a:extLst>
                    </a:blip>
                    <a:srcRect t="6103" b="9337"/>
                    <a:stretch/>
                  </pic:blipFill>
                  <pic:spPr bwMode="auto">
                    <a:xfrm>
                      <a:off x="0" y="0"/>
                      <a:ext cx="5343525" cy="2639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22FE" w:rsidRPr="008522FE">
        <w:rPr>
          <w:rFonts w:ascii="Arial Black" w:hAnsi="Arial Black" w:cs="Segoe UI Emoji"/>
          <w:b/>
          <w:bCs/>
          <w:sz w:val="20"/>
          <w:szCs w:val="20"/>
        </w:rPr>
        <w:t>Figura 5.</w:t>
      </w:r>
      <w:r>
        <w:rPr>
          <w:rFonts w:ascii="Arial Black" w:hAnsi="Arial Black" w:cs="Segoe UI Emoji"/>
          <w:b/>
          <w:bCs/>
          <w:sz w:val="20"/>
          <w:szCs w:val="20"/>
        </w:rPr>
        <w:t>24</w:t>
      </w:r>
      <w:r w:rsidR="008522FE" w:rsidRPr="008522FE">
        <w:rPr>
          <w:rFonts w:ascii="Arial Black" w:hAnsi="Arial Black" w:cs="Segoe UI Emoji"/>
          <w:b/>
          <w:bCs/>
          <w:sz w:val="20"/>
          <w:szCs w:val="20"/>
        </w:rPr>
        <w:t xml:space="preserve"> </w:t>
      </w:r>
      <w:r w:rsidR="008522FE" w:rsidRPr="008522FE">
        <w:rPr>
          <w:rFonts w:ascii="Arial Black" w:hAnsi="Arial Black" w:cstheme="minorHAnsi"/>
          <w:b/>
          <w:bCs/>
          <w:sz w:val="20"/>
          <w:szCs w:val="20"/>
        </w:rPr>
        <w:t>Consulta general de servicios</w:t>
      </w:r>
    </w:p>
    <w:p w14:paraId="53D00FF7" w14:textId="3CF8B66C" w:rsidR="008522FE" w:rsidRDefault="008522FE" w:rsidP="0070606F">
      <w:pPr>
        <w:jc w:val="both"/>
        <w:rPr>
          <w:rFonts w:cstheme="minorHAnsi"/>
        </w:rPr>
      </w:pPr>
    </w:p>
    <w:p w14:paraId="3DDBC3C3" w14:textId="3D89CC78" w:rsidR="00B52D27" w:rsidRDefault="00B52D27" w:rsidP="0070606F">
      <w:pPr>
        <w:jc w:val="both"/>
        <w:rPr>
          <w:rFonts w:cstheme="minorHAnsi"/>
        </w:rPr>
      </w:pPr>
    </w:p>
    <w:p w14:paraId="6A75DDF3" w14:textId="10C75762" w:rsidR="008522FE" w:rsidRDefault="008522FE" w:rsidP="0070606F">
      <w:pPr>
        <w:jc w:val="both"/>
        <w:rPr>
          <w:rFonts w:cstheme="minorHAnsi"/>
        </w:rPr>
      </w:pPr>
    </w:p>
    <w:p w14:paraId="4A700917" w14:textId="4719A3ED" w:rsidR="008522FE" w:rsidRDefault="008522FE" w:rsidP="0070606F">
      <w:pPr>
        <w:jc w:val="both"/>
        <w:rPr>
          <w:rFonts w:cstheme="minorHAnsi"/>
        </w:rPr>
      </w:pPr>
    </w:p>
    <w:p w14:paraId="3DB29C81" w14:textId="082ADFCD" w:rsidR="008522FE" w:rsidRDefault="008522FE" w:rsidP="0070606F">
      <w:pPr>
        <w:jc w:val="both"/>
        <w:rPr>
          <w:rFonts w:cstheme="minorHAnsi"/>
        </w:rPr>
      </w:pPr>
    </w:p>
    <w:p w14:paraId="6FD87444" w14:textId="5DF148C4" w:rsidR="008522FE" w:rsidRDefault="008522FE" w:rsidP="0070606F">
      <w:pPr>
        <w:jc w:val="both"/>
        <w:rPr>
          <w:rFonts w:cstheme="minorHAnsi"/>
        </w:rPr>
      </w:pPr>
    </w:p>
    <w:p w14:paraId="0C816EFB" w14:textId="5C8B5C9D" w:rsidR="008522FE" w:rsidRDefault="008522FE" w:rsidP="0070606F">
      <w:pPr>
        <w:jc w:val="both"/>
        <w:rPr>
          <w:rFonts w:cstheme="minorHAnsi"/>
        </w:rPr>
      </w:pPr>
    </w:p>
    <w:p w14:paraId="696CCD2C" w14:textId="0E07FE88" w:rsidR="008522FE" w:rsidRDefault="008522FE" w:rsidP="0070606F">
      <w:pPr>
        <w:jc w:val="both"/>
        <w:rPr>
          <w:rFonts w:cstheme="minorHAnsi"/>
        </w:rPr>
      </w:pPr>
    </w:p>
    <w:p w14:paraId="73A28ECD" w14:textId="77777777" w:rsidR="00831EC1" w:rsidRPr="00831EC1" w:rsidRDefault="00831EC1" w:rsidP="00831EC1">
      <w:pPr>
        <w:jc w:val="both"/>
        <w:rPr>
          <w:rFonts w:cstheme="minorHAnsi"/>
          <w:b/>
          <w:bCs/>
        </w:rPr>
      </w:pPr>
      <w:r w:rsidRPr="00831EC1">
        <w:rPr>
          <w:rFonts w:cstheme="minorHAnsi"/>
          <w:b/>
          <w:bCs/>
        </w:rPr>
        <w:lastRenderedPageBreak/>
        <w:t>Consulta por identificador</w:t>
      </w:r>
    </w:p>
    <w:p w14:paraId="3E4D4C81" w14:textId="77777777" w:rsidR="00831EC1" w:rsidRPr="00831EC1" w:rsidRDefault="00831EC1" w:rsidP="00831EC1">
      <w:pPr>
        <w:jc w:val="both"/>
        <w:rPr>
          <w:rFonts w:cstheme="minorHAnsi"/>
        </w:rPr>
      </w:pPr>
      <w:r w:rsidRPr="00831EC1">
        <w:rPr>
          <w:rFonts w:cstheme="minorHAnsi"/>
        </w:rPr>
        <w:t>También se implementó la consulta de un servicio específico mediante su identificador:</w:t>
      </w:r>
    </w:p>
    <w:p w14:paraId="367CB86C" w14:textId="77777777" w:rsidR="00831EC1" w:rsidRPr="00831EC1" w:rsidRDefault="00831EC1" w:rsidP="00831EC1">
      <w:pPr>
        <w:jc w:val="both"/>
        <w:rPr>
          <w:rFonts w:cstheme="minorHAnsi"/>
          <w:b/>
          <w:bCs/>
        </w:rPr>
      </w:pPr>
      <w:r w:rsidRPr="00831EC1">
        <w:rPr>
          <w:rFonts w:cstheme="minorHAnsi"/>
        </w:rPr>
        <w:t xml:space="preserve">GET </w:t>
      </w:r>
      <w:r w:rsidRPr="00831EC1">
        <w:rPr>
          <w:rFonts w:cstheme="minorHAnsi"/>
          <w:b/>
          <w:bCs/>
        </w:rPr>
        <w:t>http://localhost/YENJO-1.0/backend/api/index.php?recurso=servicios&amp;id=1</w:t>
      </w:r>
    </w:p>
    <w:p w14:paraId="69BBCC9E" w14:textId="65A6EB06" w:rsidR="00831EC1" w:rsidRPr="00831EC1" w:rsidRDefault="00831EC1" w:rsidP="00831EC1">
      <w:pPr>
        <w:jc w:val="both"/>
        <w:rPr>
          <w:rFonts w:cstheme="minorHAnsi"/>
        </w:rPr>
      </w:pPr>
      <w:r w:rsidRPr="00831EC1">
        <w:rPr>
          <w:rFonts w:cstheme="minorHAnsi"/>
        </w:rPr>
        <w:t xml:space="preserve">En este caso, la API identifica el parámetro id y ejecuta el método </w:t>
      </w:r>
      <w:r w:rsidR="00BD0EDE" w:rsidRPr="00831EC1">
        <w:rPr>
          <w:rFonts w:cstheme="minorHAnsi"/>
        </w:rPr>
        <w:t>obtenerPorId (</w:t>
      </w:r>
      <w:r w:rsidRPr="00831EC1">
        <w:rPr>
          <w:rFonts w:cstheme="minorHAnsi"/>
        </w:rPr>
        <w:t>) del controlador.</w:t>
      </w:r>
    </w:p>
    <w:p w14:paraId="64A5AAE1" w14:textId="77777777" w:rsidR="00831EC1" w:rsidRPr="00831EC1" w:rsidRDefault="00831EC1" w:rsidP="00831EC1">
      <w:pPr>
        <w:jc w:val="both"/>
        <w:rPr>
          <w:rFonts w:cstheme="minorHAnsi"/>
        </w:rPr>
      </w:pPr>
      <w:r w:rsidRPr="00831EC1">
        <w:rPr>
          <w:rFonts w:cstheme="minorHAnsi"/>
        </w:rPr>
        <w:t xml:space="preserve">Durante las pruebas se consultó el servicio con id=1, obteniendo como resultado la información correspondiente al servicio </w:t>
      </w:r>
      <w:r w:rsidRPr="00831EC1">
        <w:rPr>
          <w:rFonts w:cstheme="minorHAnsi"/>
          <w:b/>
          <w:bCs/>
        </w:rPr>
        <w:t>Manicure</w:t>
      </w:r>
      <w:r w:rsidRPr="00831EC1">
        <w:rPr>
          <w:rFonts w:cstheme="minorHAnsi"/>
        </w:rPr>
        <w:t>.</w:t>
      </w:r>
    </w:p>
    <w:p w14:paraId="42995FA4" w14:textId="5A75D059" w:rsidR="00831EC1" w:rsidRPr="00831EC1" w:rsidRDefault="00831EC1" w:rsidP="00831EC1">
      <w:pPr>
        <w:jc w:val="both"/>
        <w:rPr>
          <w:rFonts w:ascii="Arial Black" w:hAnsi="Arial Black" w:cstheme="minorHAnsi"/>
          <w:b/>
          <w:bCs/>
          <w:sz w:val="20"/>
          <w:szCs w:val="20"/>
        </w:rPr>
      </w:pPr>
      <w:r>
        <w:rPr>
          <w:rFonts w:cstheme="minorHAnsi"/>
          <w:noProof/>
        </w:rPr>
        <w:drawing>
          <wp:anchor distT="0" distB="0" distL="114300" distR="114300" simplePos="0" relativeHeight="251679744" behindDoc="1" locked="0" layoutInCell="1" allowOverlap="1" wp14:anchorId="66E74BA3" wp14:editId="732AB225">
            <wp:simplePos x="0" y="0"/>
            <wp:positionH relativeFrom="column">
              <wp:posOffset>-3810</wp:posOffset>
            </wp:positionH>
            <wp:positionV relativeFrom="paragraph">
              <wp:posOffset>205104</wp:posOffset>
            </wp:positionV>
            <wp:extent cx="5612130" cy="2143125"/>
            <wp:effectExtent l="0" t="0" r="7620" b="952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5">
                      <a:extLst>
                        <a:ext uri="{28A0092B-C50C-407E-A947-70E740481C1C}">
                          <a14:useLocalDpi xmlns:a14="http://schemas.microsoft.com/office/drawing/2010/main" val="0"/>
                        </a:ext>
                      </a:extLst>
                    </a:blip>
                    <a:stretch>
                      <a:fillRect/>
                    </a:stretch>
                  </pic:blipFill>
                  <pic:spPr>
                    <a:xfrm>
                      <a:off x="0" y="0"/>
                      <a:ext cx="5612130" cy="2143125"/>
                    </a:xfrm>
                    <a:prstGeom prst="rect">
                      <a:avLst/>
                    </a:prstGeom>
                  </pic:spPr>
                </pic:pic>
              </a:graphicData>
            </a:graphic>
            <wp14:sizeRelV relativeFrom="margin">
              <wp14:pctHeight>0</wp14:pctHeight>
            </wp14:sizeRelV>
          </wp:anchor>
        </w:drawing>
      </w:r>
      <w:r w:rsidRPr="00831EC1">
        <w:rPr>
          <w:rFonts w:ascii="Arial Black" w:hAnsi="Arial Black" w:cs="Segoe UI Emoji"/>
          <w:b/>
          <w:bCs/>
          <w:sz w:val="20"/>
          <w:szCs w:val="20"/>
        </w:rPr>
        <w:t>Figura 5.</w:t>
      </w:r>
      <w:r w:rsidR="00BD0EDE">
        <w:rPr>
          <w:rFonts w:ascii="Arial Black" w:hAnsi="Arial Black" w:cs="Segoe UI Emoji"/>
          <w:b/>
          <w:bCs/>
          <w:sz w:val="20"/>
          <w:szCs w:val="20"/>
        </w:rPr>
        <w:t>25</w:t>
      </w:r>
      <w:r w:rsidRPr="00831EC1">
        <w:rPr>
          <w:rFonts w:ascii="Arial Black" w:hAnsi="Arial Black" w:cs="Segoe UI Emoji"/>
          <w:b/>
          <w:bCs/>
          <w:sz w:val="20"/>
          <w:szCs w:val="20"/>
        </w:rPr>
        <w:t xml:space="preserve"> </w:t>
      </w:r>
      <w:r w:rsidRPr="00831EC1">
        <w:rPr>
          <w:rFonts w:ascii="Arial Black" w:hAnsi="Arial Black" w:cstheme="minorHAnsi"/>
          <w:b/>
          <w:bCs/>
          <w:sz w:val="20"/>
          <w:szCs w:val="20"/>
        </w:rPr>
        <w:t>Consulta de servicio por ID</w:t>
      </w:r>
    </w:p>
    <w:p w14:paraId="43A8347E" w14:textId="51AD1890" w:rsidR="008522FE" w:rsidRDefault="008522FE" w:rsidP="0070606F">
      <w:pPr>
        <w:jc w:val="both"/>
        <w:rPr>
          <w:rFonts w:cstheme="minorHAnsi"/>
        </w:rPr>
      </w:pPr>
    </w:p>
    <w:p w14:paraId="1E275238" w14:textId="6A09D0A7" w:rsidR="00831EC1" w:rsidRDefault="00831EC1" w:rsidP="0070606F">
      <w:pPr>
        <w:jc w:val="both"/>
        <w:rPr>
          <w:rFonts w:cstheme="minorHAnsi"/>
        </w:rPr>
      </w:pPr>
    </w:p>
    <w:p w14:paraId="7320A590" w14:textId="06849251" w:rsidR="00831EC1" w:rsidRDefault="00831EC1" w:rsidP="0070606F">
      <w:pPr>
        <w:jc w:val="both"/>
        <w:rPr>
          <w:rFonts w:cstheme="minorHAnsi"/>
        </w:rPr>
      </w:pPr>
    </w:p>
    <w:p w14:paraId="2DDC5B96" w14:textId="05C6D8AD" w:rsidR="00831EC1" w:rsidRDefault="00831EC1" w:rsidP="0070606F">
      <w:pPr>
        <w:jc w:val="both"/>
        <w:rPr>
          <w:rFonts w:cstheme="minorHAnsi"/>
        </w:rPr>
      </w:pPr>
    </w:p>
    <w:p w14:paraId="4A4EF46C" w14:textId="5BA315E3" w:rsidR="00831EC1" w:rsidRDefault="00831EC1" w:rsidP="0070606F">
      <w:pPr>
        <w:jc w:val="both"/>
        <w:rPr>
          <w:rFonts w:cstheme="minorHAnsi"/>
        </w:rPr>
      </w:pPr>
    </w:p>
    <w:p w14:paraId="740D6CCF" w14:textId="03BF7BF4" w:rsidR="00831EC1" w:rsidRDefault="00831EC1" w:rsidP="0070606F">
      <w:pPr>
        <w:jc w:val="both"/>
        <w:rPr>
          <w:rFonts w:cstheme="minorHAnsi"/>
        </w:rPr>
      </w:pPr>
    </w:p>
    <w:p w14:paraId="1E9698BC" w14:textId="0E2768FC" w:rsidR="00831EC1" w:rsidRDefault="00831EC1" w:rsidP="0070606F">
      <w:pPr>
        <w:jc w:val="both"/>
        <w:rPr>
          <w:rFonts w:cstheme="minorHAnsi"/>
        </w:rPr>
      </w:pPr>
    </w:p>
    <w:p w14:paraId="285B8D05" w14:textId="7FA91243" w:rsidR="00831EC1" w:rsidRDefault="00831EC1" w:rsidP="0070606F">
      <w:pPr>
        <w:jc w:val="both"/>
        <w:rPr>
          <w:rFonts w:cstheme="minorHAnsi"/>
        </w:rPr>
      </w:pPr>
    </w:p>
    <w:p w14:paraId="356A7C78" w14:textId="0AF1C531" w:rsidR="00BA44BD" w:rsidRPr="00BA44BD" w:rsidRDefault="00BA44BD" w:rsidP="00BA44BD">
      <w:pPr>
        <w:spacing w:after="0"/>
        <w:jc w:val="both"/>
        <w:rPr>
          <w:rFonts w:cstheme="minorHAnsi"/>
          <w:b/>
          <w:bCs/>
        </w:rPr>
      </w:pPr>
      <w:r w:rsidRPr="00BA44BD">
        <w:rPr>
          <w:rFonts w:cstheme="minorHAnsi"/>
          <w:b/>
          <w:bCs/>
        </w:rPr>
        <w:t>5.</w:t>
      </w:r>
      <w:r w:rsidR="00BD0EDE">
        <w:rPr>
          <w:rFonts w:cstheme="minorHAnsi"/>
          <w:b/>
          <w:bCs/>
        </w:rPr>
        <w:t>7</w:t>
      </w:r>
      <w:r w:rsidRPr="00BA44BD">
        <w:rPr>
          <w:rFonts w:cstheme="minorHAnsi"/>
          <w:b/>
          <w:bCs/>
        </w:rPr>
        <w:t>.3 Creación de servicios POST</w:t>
      </w:r>
    </w:p>
    <w:p w14:paraId="5135CE8D" w14:textId="3388D873" w:rsidR="00BA44BD" w:rsidRPr="00BA44BD" w:rsidRDefault="00BA44BD" w:rsidP="00BA44BD">
      <w:pPr>
        <w:spacing w:after="0"/>
        <w:jc w:val="both"/>
        <w:rPr>
          <w:rFonts w:cstheme="minorHAnsi"/>
        </w:rPr>
      </w:pPr>
      <w:r w:rsidRPr="00BA44BD">
        <w:rPr>
          <w:rFonts w:cstheme="minorHAnsi"/>
        </w:rPr>
        <w:t xml:space="preserve">Durante la implementación del recurso </w:t>
      </w:r>
      <w:r w:rsidRPr="00BA44BD">
        <w:rPr>
          <w:rFonts w:cstheme="minorHAnsi"/>
          <w:b/>
          <w:bCs/>
        </w:rPr>
        <w:t>Servicios</w:t>
      </w:r>
      <w:r w:rsidRPr="00BA44BD">
        <w:rPr>
          <w:rFonts w:cstheme="minorHAnsi"/>
        </w:rPr>
        <w:t xml:space="preserve"> se incorporó el método HTTP </w:t>
      </w:r>
      <w:r w:rsidRPr="00BA44BD">
        <w:rPr>
          <w:rFonts w:cstheme="minorHAnsi"/>
          <w:b/>
          <w:bCs/>
        </w:rPr>
        <w:t>POST</w:t>
      </w:r>
      <w:r w:rsidRPr="00BA44BD">
        <w:rPr>
          <w:rFonts w:cstheme="minorHAnsi"/>
        </w:rPr>
        <w:t xml:space="preserve">, destinado a registrar nuevos servicios en la base de datos de </w:t>
      </w:r>
      <w:r w:rsidRPr="00BA44BD">
        <w:rPr>
          <w:rFonts w:cstheme="minorHAnsi"/>
          <w:b/>
          <w:bCs/>
        </w:rPr>
        <w:t>YENJO 1.0</w:t>
      </w:r>
      <w:r w:rsidRPr="00BA44BD">
        <w:rPr>
          <w:rFonts w:cstheme="minorHAnsi"/>
        </w:rPr>
        <w:t>.</w:t>
      </w:r>
    </w:p>
    <w:p w14:paraId="1841D197" w14:textId="33A6EF1C" w:rsidR="00BA44BD" w:rsidRPr="00BA44BD" w:rsidRDefault="00BA44BD" w:rsidP="00BA44BD">
      <w:pPr>
        <w:jc w:val="both"/>
        <w:rPr>
          <w:rFonts w:cstheme="minorHAnsi"/>
        </w:rPr>
      </w:pPr>
      <w:r w:rsidRPr="00BA44BD">
        <w:rPr>
          <w:rFonts w:cstheme="minorHAnsi"/>
        </w:rPr>
        <w:t>La solicitud utiliza el siguiente endpoint:</w:t>
      </w:r>
    </w:p>
    <w:p w14:paraId="30124395" w14:textId="131D9024" w:rsidR="00BA44BD" w:rsidRPr="00BA44BD" w:rsidRDefault="00BA44BD" w:rsidP="00BA44BD">
      <w:pPr>
        <w:jc w:val="both"/>
        <w:rPr>
          <w:rFonts w:cstheme="minorHAnsi"/>
        </w:rPr>
      </w:pPr>
      <w:r w:rsidRPr="00BA44BD">
        <w:rPr>
          <w:rFonts w:cstheme="minorHAnsi"/>
        </w:rPr>
        <w:t xml:space="preserve">POST </w:t>
      </w:r>
      <w:r w:rsidRPr="00BA44BD">
        <w:rPr>
          <w:rFonts w:cstheme="minorHAnsi"/>
          <w:b/>
          <w:bCs/>
        </w:rPr>
        <w:t>http://localhost/YENJO-1.0/backend/api/index.php?recurso=servicios</w:t>
      </w:r>
    </w:p>
    <w:p w14:paraId="47B767AC" w14:textId="172E3DAA" w:rsidR="00BA44BD" w:rsidRPr="00BA44BD" w:rsidRDefault="00BA44BD" w:rsidP="00BA44BD">
      <w:pPr>
        <w:jc w:val="both"/>
        <w:rPr>
          <w:rFonts w:cstheme="minorHAnsi"/>
        </w:rPr>
      </w:pPr>
      <w:r w:rsidRPr="00BA44BD">
        <w:rPr>
          <w:rFonts w:cstheme="minorHAnsi"/>
        </w:rPr>
        <w:t xml:space="preserve">Los datos del nuevo servicio son enviados en el cuerpo de la solicitud en formato </w:t>
      </w:r>
      <w:r w:rsidRPr="00BA44BD">
        <w:rPr>
          <w:rFonts w:cstheme="minorHAnsi"/>
          <w:b/>
          <w:bCs/>
        </w:rPr>
        <w:t>JSON</w:t>
      </w:r>
      <w:r w:rsidRPr="00BA44BD">
        <w:rPr>
          <w:rFonts w:cstheme="minorHAnsi"/>
        </w:rPr>
        <w:t>. Durante las pruebas se utilizaron datos correspondientes a un servicio de peluquería.</w:t>
      </w:r>
    </w:p>
    <w:p w14:paraId="62110255" w14:textId="3D290DF0" w:rsidR="00BA44BD" w:rsidRPr="00BA44BD" w:rsidRDefault="00BA44BD" w:rsidP="00BA44BD">
      <w:pPr>
        <w:jc w:val="both"/>
        <w:rPr>
          <w:rFonts w:cstheme="minorHAnsi"/>
        </w:rPr>
      </w:pPr>
      <w:r w:rsidRPr="00BA44BD">
        <w:rPr>
          <w:rFonts w:cstheme="minorHAnsi"/>
        </w:rPr>
        <w:t>Al recibir la solicitud, backend/api/index.php identifica el método POST y el recurso servicios, y posteriormente instancia ServicioController.</w:t>
      </w:r>
    </w:p>
    <w:p w14:paraId="41935058" w14:textId="0B5D0D06" w:rsidR="00BA44BD" w:rsidRPr="00BA44BD" w:rsidRDefault="00BA44BD" w:rsidP="00BA44BD">
      <w:pPr>
        <w:jc w:val="both"/>
        <w:rPr>
          <w:rFonts w:cstheme="minorHAnsi"/>
        </w:rPr>
      </w:pPr>
      <w:r w:rsidRPr="00BA44BD">
        <w:rPr>
          <w:rFonts w:cstheme="minorHAnsi"/>
        </w:rPr>
        <w:t xml:space="preserve">El controlador procesa los datos recibidos y delega la operación al modelo Servicio.php, mediante el método </w:t>
      </w:r>
      <w:proofErr w:type="gramStart"/>
      <w:r w:rsidRPr="00BA44BD">
        <w:rPr>
          <w:rFonts w:cstheme="minorHAnsi"/>
        </w:rPr>
        <w:t>crear(</w:t>
      </w:r>
      <w:proofErr w:type="gramEnd"/>
      <w:r w:rsidRPr="00BA44BD">
        <w:rPr>
          <w:rFonts w:cstheme="minorHAnsi"/>
        </w:rPr>
        <w:t>).</w:t>
      </w:r>
    </w:p>
    <w:p w14:paraId="4B7E1529" w14:textId="625AB8BB" w:rsidR="00BA44BD" w:rsidRPr="00BA44BD" w:rsidRDefault="00BA44BD" w:rsidP="00BA44BD">
      <w:pPr>
        <w:jc w:val="both"/>
        <w:rPr>
          <w:rFonts w:cstheme="minorHAnsi"/>
        </w:rPr>
      </w:pPr>
      <w:r w:rsidRPr="00BA44BD">
        <w:rPr>
          <w:rFonts w:cstheme="minorHAnsi"/>
        </w:rPr>
        <w:t>El modelo ejecuta una consulta preparada INSERT INTO servicio utilizando PDO para almacenar la información en MySQL.</w:t>
      </w:r>
    </w:p>
    <w:p w14:paraId="6FB16A5A" w14:textId="77777777" w:rsidR="00BA44BD" w:rsidRDefault="00BA44BD" w:rsidP="00BA44BD">
      <w:pPr>
        <w:jc w:val="both"/>
        <w:rPr>
          <w:rFonts w:cstheme="minorHAnsi"/>
        </w:rPr>
      </w:pPr>
      <w:r w:rsidRPr="00BA44BD">
        <w:rPr>
          <w:rFonts w:cstheme="minorHAnsi"/>
        </w:rPr>
        <w:t>Como resultado de la operación, la API genera una respuesta en formato JSON indicando que el servicio fue creado correctamente.</w:t>
      </w:r>
    </w:p>
    <w:p w14:paraId="790FA12B" w14:textId="77777777" w:rsidR="00BD0EDE" w:rsidRDefault="00BD0EDE" w:rsidP="00BA44BD">
      <w:pPr>
        <w:jc w:val="both"/>
        <w:rPr>
          <w:rFonts w:ascii="Arial Black" w:hAnsi="Arial Black" w:cstheme="minorHAnsi"/>
          <w:sz w:val="20"/>
          <w:szCs w:val="20"/>
        </w:rPr>
      </w:pPr>
    </w:p>
    <w:p w14:paraId="09B1EB93" w14:textId="77777777" w:rsidR="00BD0EDE" w:rsidRDefault="00BD0EDE" w:rsidP="00BA44BD">
      <w:pPr>
        <w:jc w:val="both"/>
        <w:rPr>
          <w:rFonts w:ascii="Arial Black" w:hAnsi="Arial Black" w:cstheme="minorHAnsi"/>
          <w:sz w:val="20"/>
          <w:szCs w:val="20"/>
        </w:rPr>
      </w:pPr>
    </w:p>
    <w:p w14:paraId="4C47FE2E" w14:textId="67A6EBD3" w:rsidR="00BA44BD" w:rsidRPr="00BA44BD" w:rsidRDefault="00BA44BD" w:rsidP="00BA44BD">
      <w:pPr>
        <w:jc w:val="both"/>
        <w:rPr>
          <w:rFonts w:ascii="Arial Black" w:hAnsi="Arial Black" w:cstheme="minorHAnsi"/>
          <w:sz w:val="20"/>
          <w:szCs w:val="20"/>
        </w:rPr>
      </w:pPr>
      <w:r>
        <w:rPr>
          <w:rFonts w:cstheme="minorHAnsi"/>
          <w:noProof/>
        </w:rPr>
        <w:lastRenderedPageBreak/>
        <w:drawing>
          <wp:anchor distT="0" distB="0" distL="114300" distR="114300" simplePos="0" relativeHeight="251680768" behindDoc="1" locked="0" layoutInCell="1" allowOverlap="1" wp14:anchorId="09295E95" wp14:editId="1438C99B">
            <wp:simplePos x="0" y="0"/>
            <wp:positionH relativeFrom="column">
              <wp:posOffset>-3810</wp:posOffset>
            </wp:positionH>
            <wp:positionV relativeFrom="paragraph">
              <wp:posOffset>173355</wp:posOffset>
            </wp:positionV>
            <wp:extent cx="5612130" cy="2105025"/>
            <wp:effectExtent l="0" t="0" r="7620" b="952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36" cstate="print">
                      <a:extLst>
                        <a:ext uri="{28A0092B-C50C-407E-A947-70E740481C1C}">
                          <a14:useLocalDpi xmlns:a14="http://schemas.microsoft.com/office/drawing/2010/main" val="0"/>
                        </a:ext>
                      </a:extLst>
                    </a:blip>
                    <a:srcRect t="26565" b="6721"/>
                    <a:stretch/>
                  </pic:blipFill>
                  <pic:spPr bwMode="auto">
                    <a:xfrm>
                      <a:off x="0" y="0"/>
                      <a:ext cx="5612130" cy="21050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BA44BD">
        <w:rPr>
          <w:rFonts w:ascii="Arial Black" w:hAnsi="Arial Black" w:cstheme="minorHAnsi"/>
          <w:sz w:val="20"/>
          <w:szCs w:val="20"/>
        </w:rPr>
        <w:t>Figura 5.2</w:t>
      </w:r>
      <w:r w:rsidR="00BD0EDE">
        <w:rPr>
          <w:rFonts w:ascii="Arial Black" w:hAnsi="Arial Black" w:cstheme="minorHAnsi"/>
          <w:sz w:val="20"/>
          <w:szCs w:val="20"/>
        </w:rPr>
        <w:t>6</w:t>
      </w:r>
      <w:r w:rsidRPr="00BA44BD">
        <w:rPr>
          <w:rFonts w:ascii="Arial Black" w:hAnsi="Arial Black" w:cstheme="minorHAnsi"/>
          <w:sz w:val="20"/>
          <w:szCs w:val="20"/>
        </w:rPr>
        <w:t xml:space="preserve"> Creación de servicio POST</w:t>
      </w:r>
      <w:r w:rsidR="00B869C5">
        <w:rPr>
          <w:rFonts w:ascii="Arial Black" w:hAnsi="Arial Black" w:cstheme="minorHAnsi"/>
          <w:sz w:val="20"/>
          <w:szCs w:val="20"/>
        </w:rPr>
        <w:t xml:space="preserve"> (Terminal)</w:t>
      </w:r>
    </w:p>
    <w:p w14:paraId="6C8DF6CC" w14:textId="6DEC0255" w:rsidR="00831EC1" w:rsidRDefault="00831EC1" w:rsidP="0070606F">
      <w:pPr>
        <w:jc w:val="both"/>
        <w:rPr>
          <w:rFonts w:cstheme="minorHAnsi"/>
        </w:rPr>
      </w:pPr>
    </w:p>
    <w:p w14:paraId="12225BBC" w14:textId="4B2601A7" w:rsidR="00BA44BD" w:rsidRDefault="00BA44BD" w:rsidP="0070606F">
      <w:pPr>
        <w:jc w:val="both"/>
        <w:rPr>
          <w:rFonts w:cstheme="minorHAnsi"/>
        </w:rPr>
      </w:pPr>
    </w:p>
    <w:p w14:paraId="0C1A5304" w14:textId="68EF70C8" w:rsidR="00BA44BD" w:rsidRDefault="00BA44BD" w:rsidP="0070606F">
      <w:pPr>
        <w:jc w:val="both"/>
        <w:rPr>
          <w:rFonts w:cstheme="minorHAnsi"/>
        </w:rPr>
      </w:pPr>
    </w:p>
    <w:p w14:paraId="44C68891" w14:textId="0F71E956" w:rsidR="00BA44BD" w:rsidRDefault="00BA44BD" w:rsidP="0070606F">
      <w:pPr>
        <w:jc w:val="both"/>
        <w:rPr>
          <w:rFonts w:cstheme="minorHAnsi"/>
        </w:rPr>
      </w:pPr>
    </w:p>
    <w:p w14:paraId="201146BC" w14:textId="51D36081" w:rsidR="00BA44BD" w:rsidRDefault="00BA44BD" w:rsidP="0070606F">
      <w:pPr>
        <w:jc w:val="both"/>
        <w:rPr>
          <w:rFonts w:cstheme="minorHAnsi"/>
        </w:rPr>
      </w:pPr>
    </w:p>
    <w:p w14:paraId="352A1645" w14:textId="2AA53401" w:rsidR="00BA44BD" w:rsidRDefault="00BA44BD" w:rsidP="0070606F">
      <w:pPr>
        <w:jc w:val="both"/>
        <w:rPr>
          <w:rFonts w:cstheme="minorHAnsi"/>
        </w:rPr>
      </w:pPr>
    </w:p>
    <w:p w14:paraId="1EC8C329" w14:textId="16F3C999" w:rsidR="00BA44BD" w:rsidRDefault="00BA44BD" w:rsidP="0070606F">
      <w:pPr>
        <w:jc w:val="both"/>
        <w:rPr>
          <w:rFonts w:cstheme="minorHAnsi"/>
        </w:rPr>
      </w:pPr>
    </w:p>
    <w:p w14:paraId="3C67277B" w14:textId="6D479F80" w:rsidR="00B869C5" w:rsidRPr="00B869C5" w:rsidRDefault="00B869C5" w:rsidP="007937D5">
      <w:pPr>
        <w:spacing w:after="0"/>
        <w:jc w:val="both"/>
        <w:rPr>
          <w:rFonts w:ascii="Arial Black" w:hAnsi="Arial Black" w:cstheme="minorHAnsi"/>
          <w:b/>
          <w:bCs/>
          <w:sz w:val="20"/>
          <w:szCs w:val="20"/>
        </w:rPr>
      </w:pPr>
      <w:r w:rsidRPr="00B869C5">
        <w:rPr>
          <w:rFonts w:ascii="Arial Black" w:hAnsi="Arial Black" w:cstheme="minorHAnsi"/>
          <w:b/>
          <w:bCs/>
          <w:sz w:val="20"/>
          <w:szCs w:val="20"/>
        </w:rPr>
        <w:t>Figura 5.2</w:t>
      </w:r>
      <w:r w:rsidR="00BD0EDE">
        <w:rPr>
          <w:rFonts w:ascii="Arial Black" w:hAnsi="Arial Black" w:cstheme="minorHAnsi"/>
          <w:b/>
          <w:bCs/>
          <w:sz w:val="20"/>
          <w:szCs w:val="20"/>
        </w:rPr>
        <w:t>7</w:t>
      </w:r>
      <w:r w:rsidRPr="00B869C5">
        <w:rPr>
          <w:rFonts w:ascii="Arial Black" w:hAnsi="Arial Black" w:cstheme="minorHAnsi"/>
          <w:b/>
          <w:bCs/>
          <w:sz w:val="20"/>
          <w:szCs w:val="20"/>
        </w:rPr>
        <w:t xml:space="preserve"> Verificación de Servicio POST</w:t>
      </w:r>
    </w:p>
    <w:p w14:paraId="48DCC4DC" w14:textId="0A217651" w:rsidR="00B869C5" w:rsidRDefault="00B869C5" w:rsidP="007937D5">
      <w:pPr>
        <w:spacing w:after="0"/>
        <w:jc w:val="both"/>
        <w:rPr>
          <w:rFonts w:cstheme="minorHAnsi"/>
          <w:b/>
          <w:bCs/>
        </w:rPr>
      </w:pPr>
      <w:r>
        <w:rPr>
          <w:noProof/>
        </w:rPr>
        <w:drawing>
          <wp:anchor distT="0" distB="0" distL="114300" distR="114300" simplePos="0" relativeHeight="251682816" behindDoc="1" locked="0" layoutInCell="1" allowOverlap="1" wp14:anchorId="7DC28617" wp14:editId="6A3371AD">
            <wp:simplePos x="0" y="0"/>
            <wp:positionH relativeFrom="column">
              <wp:posOffset>-3810</wp:posOffset>
            </wp:positionH>
            <wp:positionV relativeFrom="paragraph">
              <wp:posOffset>14605</wp:posOffset>
            </wp:positionV>
            <wp:extent cx="5612130" cy="2980690"/>
            <wp:effectExtent l="0" t="0" r="7620" b="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130" cy="2980690"/>
                    </a:xfrm>
                    <a:prstGeom prst="rect">
                      <a:avLst/>
                    </a:prstGeom>
                    <a:noFill/>
                    <a:ln>
                      <a:noFill/>
                    </a:ln>
                  </pic:spPr>
                </pic:pic>
              </a:graphicData>
            </a:graphic>
          </wp:anchor>
        </w:drawing>
      </w:r>
    </w:p>
    <w:p w14:paraId="379C6778" w14:textId="77777777" w:rsidR="00B869C5" w:rsidRDefault="00B869C5" w:rsidP="007937D5">
      <w:pPr>
        <w:spacing w:after="0"/>
        <w:jc w:val="both"/>
        <w:rPr>
          <w:rFonts w:cstheme="minorHAnsi"/>
          <w:b/>
          <w:bCs/>
        </w:rPr>
      </w:pPr>
    </w:p>
    <w:p w14:paraId="7FF83FD5" w14:textId="77777777" w:rsidR="00B869C5" w:rsidRDefault="00B869C5" w:rsidP="007937D5">
      <w:pPr>
        <w:spacing w:after="0"/>
        <w:jc w:val="both"/>
        <w:rPr>
          <w:rFonts w:cstheme="minorHAnsi"/>
          <w:b/>
          <w:bCs/>
        </w:rPr>
      </w:pPr>
    </w:p>
    <w:p w14:paraId="6916012E" w14:textId="77777777" w:rsidR="00B869C5" w:rsidRDefault="00B869C5" w:rsidP="007937D5">
      <w:pPr>
        <w:spacing w:after="0"/>
        <w:jc w:val="both"/>
        <w:rPr>
          <w:rFonts w:cstheme="minorHAnsi"/>
          <w:b/>
          <w:bCs/>
        </w:rPr>
      </w:pPr>
    </w:p>
    <w:p w14:paraId="60323A22" w14:textId="77777777" w:rsidR="00B869C5" w:rsidRDefault="00B869C5" w:rsidP="007937D5">
      <w:pPr>
        <w:spacing w:after="0"/>
        <w:jc w:val="both"/>
        <w:rPr>
          <w:rFonts w:cstheme="minorHAnsi"/>
          <w:b/>
          <w:bCs/>
        </w:rPr>
      </w:pPr>
    </w:p>
    <w:p w14:paraId="7FE5B984" w14:textId="77777777" w:rsidR="00B869C5" w:rsidRDefault="00B869C5" w:rsidP="007937D5">
      <w:pPr>
        <w:spacing w:after="0"/>
        <w:jc w:val="both"/>
        <w:rPr>
          <w:rFonts w:cstheme="minorHAnsi"/>
          <w:b/>
          <w:bCs/>
        </w:rPr>
      </w:pPr>
    </w:p>
    <w:p w14:paraId="6056C7ED" w14:textId="77777777" w:rsidR="00B869C5" w:rsidRDefault="00B869C5" w:rsidP="007937D5">
      <w:pPr>
        <w:spacing w:after="0"/>
        <w:jc w:val="both"/>
        <w:rPr>
          <w:rFonts w:cstheme="minorHAnsi"/>
          <w:b/>
          <w:bCs/>
        </w:rPr>
      </w:pPr>
    </w:p>
    <w:p w14:paraId="5CA876CA" w14:textId="36EA664A" w:rsidR="00B869C5" w:rsidRDefault="00B869C5" w:rsidP="007937D5">
      <w:pPr>
        <w:spacing w:after="0"/>
        <w:jc w:val="both"/>
        <w:rPr>
          <w:rFonts w:cstheme="minorHAnsi"/>
          <w:b/>
          <w:bCs/>
        </w:rPr>
      </w:pPr>
    </w:p>
    <w:p w14:paraId="5962E851" w14:textId="4277578C" w:rsidR="00B869C5" w:rsidRDefault="00B869C5" w:rsidP="007937D5">
      <w:pPr>
        <w:spacing w:after="0"/>
        <w:jc w:val="both"/>
        <w:rPr>
          <w:rFonts w:cstheme="minorHAnsi"/>
          <w:b/>
          <w:bCs/>
        </w:rPr>
      </w:pPr>
    </w:p>
    <w:p w14:paraId="776673D1" w14:textId="77777777" w:rsidR="00B869C5" w:rsidRDefault="00B869C5" w:rsidP="007937D5">
      <w:pPr>
        <w:spacing w:after="0"/>
        <w:jc w:val="both"/>
        <w:rPr>
          <w:rFonts w:cstheme="minorHAnsi"/>
          <w:b/>
          <w:bCs/>
        </w:rPr>
      </w:pPr>
    </w:p>
    <w:p w14:paraId="0E179334" w14:textId="77777777" w:rsidR="00B869C5" w:rsidRDefault="00B869C5" w:rsidP="007937D5">
      <w:pPr>
        <w:spacing w:after="0"/>
        <w:jc w:val="both"/>
        <w:rPr>
          <w:rFonts w:cstheme="minorHAnsi"/>
          <w:b/>
          <w:bCs/>
        </w:rPr>
      </w:pPr>
    </w:p>
    <w:p w14:paraId="23104464" w14:textId="77777777" w:rsidR="00B869C5" w:rsidRDefault="00B869C5" w:rsidP="007937D5">
      <w:pPr>
        <w:spacing w:after="0"/>
        <w:jc w:val="both"/>
        <w:rPr>
          <w:rFonts w:cstheme="minorHAnsi"/>
          <w:b/>
          <w:bCs/>
        </w:rPr>
      </w:pPr>
    </w:p>
    <w:p w14:paraId="5644A679" w14:textId="77777777" w:rsidR="00B869C5" w:rsidRDefault="00B869C5" w:rsidP="007937D5">
      <w:pPr>
        <w:spacing w:after="0"/>
        <w:jc w:val="both"/>
        <w:rPr>
          <w:rFonts w:cstheme="minorHAnsi"/>
          <w:b/>
          <w:bCs/>
        </w:rPr>
      </w:pPr>
    </w:p>
    <w:p w14:paraId="53E0A03F" w14:textId="77777777" w:rsidR="00B869C5" w:rsidRDefault="00B869C5" w:rsidP="007937D5">
      <w:pPr>
        <w:spacing w:after="0"/>
        <w:jc w:val="both"/>
        <w:rPr>
          <w:rFonts w:cstheme="minorHAnsi"/>
          <w:b/>
          <w:bCs/>
        </w:rPr>
      </w:pPr>
    </w:p>
    <w:p w14:paraId="5225B9F7" w14:textId="77777777" w:rsidR="00B869C5" w:rsidRDefault="00B869C5" w:rsidP="007937D5">
      <w:pPr>
        <w:spacing w:after="0"/>
        <w:jc w:val="both"/>
        <w:rPr>
          <w:rFonts w:cstheme="minorHAnsi"/>
          <w:b/>
          <w:bCs/>
        </w:rPr>
      </w:pPr>
    </w:p>
    <w:p w14:paraId="4694166E" w14:textId="77777777" w:rsidR="00B869C5" w:rsidRDefault="00B869C5" w:rsidP="007937D5">
      <w:pPr>
        <w:spacing w:after="0"/>
        <w:jc w:val="both"/>
        <w:rPr>
          <w:rFonts w:cstheme="minorHAnsi"/>
          <w:b/>
          <w:bCs/>
        </w:rPr>
      </w:pPr>
    </w:p>
    <w:p w14:paraId="790E6478" w14:textId="77777777" w:rsidR="00B869C5" w:rsidRDefault="00B869C5" w:rsidP="007937D5">
      <w:pPr>
        <w:spacing w:after="0"/>
        <w:jc w:val="both"/>
        <w:rPr>
          <w:rFonts w:cstheme="minorHAnsi"/>
          <w:b/>
          <w:bCs/>
        </w:rPr>
      </w:pPr>
    </w:p>
    <w:p w14:paraId="6CA291AA" w14:textId="075A6576" w:rsidR="007937D5" w:rsidRPr="007937D5" w:rsidRDefault="007937D5" w:rsidP="007937D5">
      <w:pPr>
        <w:spacing w:after="0"/>
        <w:jc w:val="both"/>
        <w:rPr>
          <w:rFonts w:cstheme="minorHAnsi"/>
          <w:b/>
          <w:bCs/>
        </w:rPr>
      </w:pPr>
      <w:r w:rsidRPr="007937D5">
        <w:rPr>
          <w:rFonts w:cstheme="minorHAnsi"/>
          <w:b/>
          <w:bCs/>
        </w:rPr>
        <w:t>5.</w:t>
      </w:r>
      <w:r w:rsidR="00BD0EDE">
        <w:rPr>
          <w:rFonts w:cstheme="minorHAnsi"/>
          <w:b/>
          <w:bCs/>
        </w:rPr>
        <w:t>7</w:t>
      </w:r>
      <w:r w:rsidRPr="007937D5">
        <w:rPr>
          <w:rFonts w:cstheme="minorHAnsi"/>
          <w:b/>
          <w:bCs/>
        </w:rPr>
        <w:t>.4 Actualización de servicios PUT</w:t>
      </w:r>
    </w:p>
    <w:p w14:paraId="33BB13B4" w14:textId="3FCB882A" w:rsidR="007937D5" w:rsidRPr="007937D5" w:rsidRDefault="007937D5" w:rsidP="007937D5">
      <w:pPr>
        <w:spacing w:after="0"/>
        <w:jc w:val="both"/>
        <w:rPr>
          <w:rFonts w:cstheme="minorHAnsi"/>
        </w:rPr>
      </w:pPr>
      <w:r w:rsidRPr="007937D5">
        <w:rPr>
          <w:rFonts w:cstheme="minorHAnsi"/>
        </w:rPr>
        <w:t xml:space="preserve">Durante la implementación del recurso </w:t>
      </w:r>
      <w:r w:rsidRPr="007937D5">
        <w:rPr>
          <w:rFonts w:cstheme="minorHAnsi"/>
          <w:b/>
          <w:bCs/>
        </w:rPr>
        <w:t>Servicios</w:t>
      </w:r>
      <w:r w:rsidRPr="007937D5">
        <w:rPr>
          <w:rFonts w:cstheme="minorHAnsi"/>
        </w:rPr>
        <w:t xml:space="preserve"> se incorporó el método HTTP </w:t>
      </w:r>
      <w:r w:rsidRPr="007937D5">
        <w:rPr>
          <w:rFonts w:cstheme="minorHAnsi"/>
          <w:b/>
          <w:bCs/>
        </w:rPr>
        <w:t>PUT</w:t>
      </w:r>
      <w:r w:rsidRPr="007937D5">
        <w:rPr>
          <w:rFonts w:cstheme="minorHAnsi"/>
        </w:rPr>
        <w:t xml:space="preserve">, destinado a modificar la información de los servicios registrados en la base de datos de </w:t>
      </w:r>
      <w:r w:rsidRPr="007937D5">
        <w:rPr>
          <w:rFonts w:cstheme="minorHAnsi"/>
          <w:b/>
          <w:bCs/>
        </w:rPr>
        <w:t>YENJO 1.0</w:t>
      </w:r>
      <w:r w:rsidRPr="007937D5">
        <w:rPr>
          <w:rFonts w:cstheme="minorHAnsi"/>
        </w:rPr>
        <w:t>.</w:t>
      </w:r>
    </w:p>
    <w:p w14:paraId="2AEFBE6D" w14:textId="1D477623" w:rsidR="007937D5" w:rsidRPr="007937D5" w:rsidRDefault="007937D5" w:rsidP="007937D5">
      <w:pPr>
        <w:jc w:val="both"/>
        <w:rPr>
          <w:rFonts w:cstheme="minorHAnsi"/>
        </w:rPr>
      </w:pPr>
      <w:r w:rsidRPr="007937D5">
        <w:rPr>
          <w:rFonts w:cstheme="minorHAnsi"/>
        </w:rPr>
        <w:t>La solicitud utiliza el siguiente endpoint:</w:t>
      </w:r>
    </w:p>
    <w:p w14:paraId="4A6933DD" w14:textId="56B0503A" w:rsidR="007937D5" w:rsidRPr="007937D5" w:rsidRDefault="007937D5" w:rsidP="007937D5">
      <w:pPr>
        <w:jc w:val="both"/>
        <w:rPr>
          <w:rFonts w:cstheme="minorHAnsi"/>
        </w:rPr>
      </w:pPr>
      <w:r w:rsidRPr="007937D5">
        <w:rPr>
          <w:rFonts w:cstheme="minorHAnsi"/>
        </w:rPr>
        <w:t xml:space="preserve">PUT </w:t>
      </w:r>
      <w:r w:rsidRPr="007937D5">
        <w:rPr>
          <w:rFonts w:cstheme="minorHAnsi"/>
          <w:b/>
          <w:bCs/>
        </w:rPr>
        <w:t>http://localhost/YENJO-1.0/backend/api/index.php?recurso=servicios&amp;id=5</w:t>
      </w:r>
    </w:p>
    <w:p w14:paraId="40F77E13" w14:textId="2FEFE246" w:rsidR="007937D5" w:rsidRPr="007937D5" w:rsidRDefault="007937D5" w:rsidP="007937D5">
      <w:pPr>
        <w:jc w:val="both"/>
        <w:rPr>
          <w:rFonts w:cstheme="minorHAnsi"/>
        </w:rPr>
      </w:pPr>
      <w:r w:rsidRPr="007937D5">
        <w:rPr>
          <w:rFonts w:cstheme="minorHAnsi"/>
        </w:rPr>
        <w:t>Para realizar la prueba se utilizó el servicio identificado con id_servicio = 5. Los datos enviados permitieron modificar la información registrada del servicio.</w:t>
      </w:r>
    </w:p>
    <w:p w14:paraId="71AC821B" w14:textId="7533F97C" w:rsidR="007937D5" w:rsidRPr="007937D5" w:rsidRDefault="007937D5" w:rsidP="007937D5">
      <w:pPr>
        <w:jc w:val="both"/>
        <w:rPr>
          <w:rFonts w:cstheme="minorHAnsi"/>
        </w:rPr>
      </w:pPr>
      <w:r w:rsidRPr="007937D5">
        <w:rPr>
          <w:rFonts w:cstheme="minorHAnsi"/>
        </w:rPr>
        <w:t xml:space="preserve">Al recibir la solicitud, backend/api/index.php identifica el método PUT y el recurso servicios. Posteriormente, instancia ServicioController y ejecuta el método </w:t>
      </w:r>
      <w:proofErr w:type="gramStart"/>
      <w:r w:rsidRPr="007937D5">
        <w:rPr>
          <w:rFonts w:cstheme="minorHAnsi"/>
        </w:rPr>
        <w:t>actualizar(</w:t>
      </w:r>
      <w:proofErr w:type="gramEnd"/>
      <w:r w:rsidRPr="007937D5">
        <w:rPr>
          <w:rFonts w:cstheme="minorHAnsi"/>
        </w:rPr>
        <w:t>), enviando el identificador del servicio mediante el parámetro id.</w:t>
      </w:r>
    </w:p>
    <w:p w14:paraId="02083289" w14:textId="4659EE90" w:rsidR="007937D5" w:rsidRPr="007937D5" w:rsidRDefault="007937D5" w:rsidP="007937D5">
      <w:pPr>
        <w:jc w:val="both"/>
        <w:rPr>
          <w:rFonts w:cstheme="minorHAnsi"/>
        </w:rPr>
      </w:pPr>
      <w:r w:rsidRPr="007937D5">
        <w:rPr>
          <w:rFonts w:cstheme="minorHAnsi"/>
        </w:rPr>
        <w:t xml:space="preserve">El controlador recibe los datos enviados en formato JSON y delega la operación al modelo Servicio.php, mediante el método </w:t>
      </w:r>
      <w:proofErr w:type="gramStart"/>
      <w:r w:rsidRPr="007937D5">
        <w:rPr>
          <w:rFonts w:cstheme="minorHAnsi"/>
        </w:rPr>
        <w:t>actualizar(</w:t>
      </w:r>
      <w:proofErr w:type="gramEnd"/>
      <w:r w:rsidRPr="007937D5">
        <w:rPr>
          <w:rFonts w:cstheme="minorHAnsi"/>
        </w:rPr>
        <w:t>).</w:t>
      </w:r>
    </w:p>
    <w:p w14:paraId="0F875477" w14:textId="72A0EF7C" w:rsidR="007937D5" w:rsidRPr="007937D5" w:rsidRDefault="007937D5" w:rsidP="007937D5">
      <w:pPr>
        <w:jc w:val="both"/>
        <w:rPr>
          <w:rFonts w:cstheme="minorHAnsi"/>
        </w:rPr>
      </w:pPr>
      <w:r w:rsidRPr="007937D5">
        <w:rPr>
          <w:rFonts w:cstheme="minorHAnsi"/>
        </w:rPr>
        <w:lastRenderedPageBreak/>
        <w:t>En el modelo se ejecuta una consulta SQL UPDATE sobre la tabla servicio, utilizando una consulta preparada mediante PDO.</w:t>
      </w:r>
    </w:p>
    <w:p w14:paraId="55C01087" w14:textId="5ADC4AA8" w:rsidR="007937D5" w:rsidRPr="007937D5" w:rsidRDefault="007937D5" w:rsidP="007937D5">
      <w:pPr>
        <w:jc w:val="both"/>
        <w:rPr>
          <w:rFonts w:cstheme="minorHAnsi"/>
        </w:rPr>
      </w:pPr>
      <w:r w:rsidRPr="007937D5">
        <w:rPr>
          <w:rFonts w:cstheme="minorHAnsi"/>
        </w:rPr>
        <w:t>La operación permite modificar los siguientes datos:</w:t>
      </w:r>
    </w:p>
    <w:p w14:paraId="4446FDD5" w14:textId="1ABD63EE" w:rsidR="007937D5" w:rsidRPr="007937D5" w:rsidRDefault="007937D5" w:rsidP="007937D5">
      <w:pPr>
        <w:pStyle w:val="Prrafodelista"/>
        <w:numPr>
          <w:ilvl w:val="0"/>
          <w:numId w:val="8"/>
        </w:numPr>
        <w:jc w:val="both"/>
        <w:rPr>
          <w:rFonts w:cstheme="minorHAnsi"/>
        </w:rPr>
      </w:pPr>
      <w:r w:rsidRPr="007937D5">
        <w:rPr>
          <w:rFonts w:cstheme="minorHAnsi"/>
        </w:rPr>
        <w:t>Nombre del servicio.</w:t>
      </w:r>
    </w:p>
    <w:p w14:paraId="7284B8B5" w14:textId="19DA87B9" w:rsidR="007937D5" w:rsidRPr="007937D5" w:rsidRDefault="007937D5" w:rsidP="007937D5">
      <w:pPr>
        <w:pStyle w:val="Prrafodelista"/>
        <w:numPr>
          <w:ilvl w:val="0"/>
          <w:numId w:val="8"/>
        </w:numPr>
        <w:jc w:val="both"/>
        <w:rPr>
          <w:rFonts w:cstheme="minorHAnsi"/>
        </w:rPr>
      </w:pPr>
      <w:r w:rsidRPr="007937D5">
        <w:rPr>
          <w:rFonts w:cstheme="minorHAnsi"/>
        </w:rPr>
        <w:t>Descripción.</w:t>
      </w:r>
    </w:p>
    <w:p w14:paraId="68AED9E8" w14:textId="1FA28307" w:rsidR="007937D5" w:rsidRPr="007937D5" w:rsidRDefault="007937D5" w:rsidP="007937D5">
      <w:pPr>
        <w:pStyle w:val="Prrafodelista"/>
        <w:numPr>
          <w:ilvl w:val="0"/>
          <w:numId w:val="8"/>
        </w:numPr>
        <w:jc w:val="both"/>
        <w:rPr>
          <w:rFonts w:cstheme="minorHAnsi"/>
        </w:rPr>
      </w:pPr>
      <w:r w:rsidRPr="007937D5">
        <w:rPr>
          <w:rFonts w:cstheme="minorHAnsi"/>
        </w:rPr>
        <w:t>Precio.</w:t>
      </w:r>
    </w:p>
    <w:p w14:paraId="16EA97B0" w14:textId="7864EE36" w:rsidR="007937D5" w:rsidRPr="007937D5" w:rsidRDefault="007937D5" w:rsidP="007937D5">
      <w:pPr>
        <w:pStyle w:val="Prrafodelista"/>
        <w:numPr>
          <w:ilvl w:val="0"/>
          <w:numId w:val="8"/>
        </w:numPr>
        <w:jc w:val="both"/>
        <w:rPr>
          <w:rFonts w:cstheme="minorHAnsi"/>
        </w:rPr>
      </w:pPr>
      <w:r w:rsidRPr="007937D5">
        <w:rPr>
          <w:rFonts w:cstheme="minorHAnsi"/>
        </w:rPr>
        <w:t>Duración.</w:t>
      </w:r>
    </w:p>
    <w:p w14:paraId="40C9FED3" w14:textId="0288E667" w:rsidR="007937D5" w:rsidRPr="007937D5" w:rsidRDefault="007937D5" w:rsidP="007937D5">
      <w:pPr>
        <w:pStyle w:val="Prrafodelista"/>
        <w:numPr>
          <w:ilvl w:val="0"/>
          <w:numId w:val="8"/>
        </w:numPr>
        <w:jc w:val="both"/>
        <w:rPr>
          <w:rFonts w:cstheme="minorHAnsi"/>
        </w:rPr>
      </w:pPr>
      <w:r w:rsidRPr="007937D5">
        <w:rPr>
          <w:rFonts w:cstheme="minorHAnsi"/>
        </w:rPr>
        <w:t>Estado.</w:t>
      </w:r>
    </w:p>
    <w:p w14:paraId="2041ADDC" w14:textId="5124546A" w:rsidR="007937D5" w:rsidRPr="007937D5" w:rsidRDefault="007937D5" w:rsidP="007937D5">
      <w:pPr>
        <w:jc w:val="both"/>
        <w:rPr>
          <w:rFonts w:cstheme="minorHAnsi"/>
        </w:rPr>
      </w:pPr>
      <w:r w:rsidRPr="007937D5">
        <w:rPr>
          <w:rFonts w:cstheme="minorHAnsi"/>
        </w:rPr>
        <w:t>Finalmente, la API retorna una respuesta en formato JSON indicando que la actualización fue realizada correctamente.</w:t>
      </w:r>
    </w:p>
    <w:p w14:paraId="12B79629" w14:textId="53797CD1" w:rsidR="007937D5" w:rsidRPr="007937D5" w:rsidRDefault="007937D5" w:rsidP="007937D5">
      <w:pPr>
        <w:jc w:val="both"/>
        <w:rPr>
          <w:rFonts w:ascii="Arial Black" w:hAnsi="Arial Black" w:cstheme="minorHAnsi"/>
          <w:b/>
          <w:bCs/>
          <w:sz w:val="20"/>
          <w:szCs w:val="20"/>
        </w:rPr>
      </w:pPr>
      <w:r>
        <w:rPr>
          <w:rFonts w:cstheme="minorHAnsi"/>
          <w:noProof/>
        </w:rPr>
        <w:drawing>
          <wp:anchor distT="0" distB="0" distL="114300" distR="114300" simplePos="0" relativeHeight="251681792" behindDoc="1" locked="0" layoutInCell="1" allowOverlap="1" wp14:anchorId="335EFF9A" wp14:editId="4914C805">
            <wp:simplePos x="0" y="0"/>
            <wp:positionH relativeFrom="column">
              <wp:posOffset>-3810</wp:posOffset>
            </wp:positionH>
            <wp:positionV relativeFrom="paragraph">
              <wp:posOffset>223520</wp:posOffset>
            </wp:positionV>
            <wp:extent cx="5612130" cy="3038475"/>
            <wp:effectExtent l="0" t="0" r="7620" b="952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rotWithShape="1">
                    <a:blip r:embed="rId38">
                      <a:extLst>
                        <a:ext uri="{28A0092B-C50C-407E-A947-70E740481C1C}">
                          <a14:useLocalDpi xmlns:a14="http://schemas.microsoft.com/office/drawing/2010/main" val="0"/>
                        </a:ext>
                      </a:extLst>
                    </a:blip>
                    <a:srcRect b="7627"/>
                    <a:stretch/>
                  </pic:blipFill>
                  <pic:spPr bwMode="auto">
                    <a:xfrm>
                      <a:off x="0" y="0"/>
                      <a:ext cx="5612130" cy="3038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7937D5">
        <w:rPr>
          <w:rFonts w:ascii="Arial Black" w:hAnsi="Arial Black" w:cs="Segoe UI Emoji"/>
          <w:b/>
          <w:bCs/>
          <w:sz w:val="20"/>
          <w:szCs w:val="20"/>
        </w:rPr>
        <w:t>Figura 5.2</w:t>
      </w:r>
      <w:r w:rsidR="00BD0EDE">
        <w:rPr>
          <w:rFonts w:ascii="Arial Black" w:hAnsi="Arial Black" w:cs="Segoe UI Emoji"/>
          <w:b/>
          <w:bCs/>
          <w:sz w:val="20"/>
          <w:szCs w:val="20"/>
        </w:rPr>
        <w:t>8</w:t>
      </w:r>
      <w:r w:rsidRPr="007937D5">
        <w:rPr>
          <w:rFonts w:ascii="Arial Black" w:hAnsi="Arial Black" w:cs="Segoe UI Emoji"/>
          <w:b/>
          <w:bCs/>
          <w:sz w:val="20"/>
          <w:szCs w:val="20"/>
        </w:rPr>
        <w:t xml:space="preserve"> </w:t>
      </w:r>
      <w:r w:rsidRPr="007937D5">
        <w:rPr>
          <w:rFonts w:ascii="Arial Black" w:hAnsi="Arial Black" w:cstheme="minorHAnsi"/>
          <w:b/>
          <w:bCs/>
          <w:sz w:val="20"/>
          <w:szCs w:val="20"/>
        </w:rPr>
        <w:t>Actualización de servicio PUT</w:t>
      </w:r>
    </w:p>
    <w:p w14:paraId="2189B3EC" w14:textId="2AB7AF5F" w:rsidR="00BA44BD" w:rsidRDefault="00BA44BD" w:rsidP="0070606F">
      <w:pPr>
        <w:jc w:val="both"/>
        <w:rPr>
          <w:rFonts w:cstheme="minorHAnsi"/>
        </w:rPr>
      </w:pPr>
    </w:p>
    <w:p w14:paraId="63CF95A5" w14:textId="23038521" w:rsidR="007937D5" w:rsidRDefault="007937D5" w:rsidP="0070606F">
      <w:pPr>
        <w:jc w:val="both"/>
        <w:rPr>
          <w:rFonts w:cstheme="minorHAnsi"/>
        </w:rPr>
      </w:pPr>
    </w:p>
    <w:p w14:paraId="591718EE" w14:textId="66244969" w:rsidR="007937D5" w:rsidRDefault="007937D5" w:rsidP="0070606F">
      <w:pPr>
        <w:jc w:val="both"/>
        <w:rPr>
          <w:rFonts w:cstheme="minorHAnsi"/>
        </w:rPr>
      </w:pPr>
    </w:p>
    <w:p w14:paraId="19213104" w14:textId="29622133" w:rsidR="007937D5" w:rsidRDefault="007937D5" w:rsidP="0070606F">
      <w:pPr>
        <w:jc w:val="both"/>
        <w:rPr>
          <w:rFonts w:cstheme="minorHAnsi"/>
        </w:rPr>
      </w:pPr>
    </w:p>
    <w:p w14:paraId="34A06497" w14:textId="083FBE24" w:rsidR="007937D5" w:rsidRDefault="007937D5" w:rsidP="0070606F">
      <w:pPr>
        <w:jc w:val="both"/>
        <w:rPr>
          <w:rFonts w:cstheme="minorHAnsi"/>
        </w:rPr>
      </w:pPr>
    </w:p>
    <w:p w14:paraId="106E10EC" w14:textId="698BD6CB" w:rsidR="007937D5" w:rsidRDefault="007937D5" w:rsidP="0070606F">
      <w:pPr>
        <w:jc w:val="both"/>
        <w:rPr>
          <w:rFonts w:cstheme="minorHAnsi"/>
        </w:rPr>
      </w:pPr>
    </w:p>
    <w:p w14:paraId="34BC1844" w14:textId="2EFBBF79" w:rsidR="007937D5" w:rsidRDefault="007937D5" w:rsidP="0070606F">
      <w:pPr>
        <w:jc w:val="both"/>
        <w:rPr>
          <w:rFonts w:cstheme="minorHAnsi"/>
        </w:rPr>
      </w:pPr>
    </w:p>
    <w:p w14:paraId="0AED4579" w14:textId="4B8EF57E" w:rsidR="007937D5" w:rsidRDefault="007937D5" w:rsidP="0070606F">
      <w:pPr>
        <w:jc w:val="both"/>
        <w:rPr>
          <w:rFonts w:cstheme="minorHAnsi"/>
        </w:rPr>
      </w:pPr>
    </w:p>
    <w:p w14:paraId="466CC800" w14:textId="5641910C" w:rsidR="007937D5" w:rsidRDefault="007937D5" w:rsidP="0070606F">
      <w:pPr>
        <w:jc w:val="both"/>
        <w:rPr>
          <w:rFonts w:cstheme="minorHAnsi"/>
        </w:rPr>
      </w:pPr>
    </w:p>
    <w:p w14:paraId="2C666C87" w14:textId="705E317C" w:rsidR="007937D5" w:rsidRDefault="007937D5" w:rsidP="0070606F">
      <w:pPr>
        <w:jc w:val="both"/>
        <w:rPr>
          <w:rFonts w:cstheme="minorHAnsi"/>
        </w:rPr>
      </w:pPr>
    </w:p>
    <w:p w14:paraId="689D55F5" w14:textId="0E97561D" w:rsidR="007937D5" w:rsidRDefault="007937D5" w:rsidP="0070606F">
      <w:pPr>
        <w:jc w:val="both"/>
        <w:rPr>
          <w:rFonts w:cstheme="minorHAnsi"/>
        </w:rPr>
      </w:pPr>
    </w:p>
    <w:p w14:paraId="5ECF607D" w14:textId="46107CB0" w:rsidR="00B869C5" w:rsidRPr="00B869C5" w:rsidRDefault="00B869C5" w:rsidP="0070606F">
      <w:pPr>
        <w:jc w:val="both"/>
        <w:rPr>
          <w:rFonts w:ascii="Arial Black" w:hAnsi="Arial Black" w:cstheme="minorHAnsi"/>
          <w:sz w:val="20"/>
          <w:szCs w:val="20"/>
        </w:rPr>
      </w:pPr>
      <w:r>
        <w:rPr>
          <w:noProof/>
        </w:rPr>
        <w:drawing>
          <wp:anchor distT="0" distB="0" distL="114300" distR="114300" simplePos="0" relativeHeight="251683840" behindDoc="1" locked="0" layoutInCell="1" allowOverlap="1" wp14:anchorId="57B3F65C" wp14:editId="44EB3536">
            <wp:simplePos x="0" y="0"/>
            <wp:positionH relativeFrom="column">
              <wp:posOffset>-3810</wp:posOffset>
            </wp:positionH>
            <wp:positionV relativeFrom="paragraph">
              <wp:posOffset>187960</wp:posOffset>
            </wp:positionV>
            <wp:extent cx="5612130" cy="1876425"/>
            <wp:effectExtent l="0" t="0" r="7620" b="952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1876425"/>
                    </a:xfrm>
                    <a:prstGeom prst="rect">
                      <a:avLst/>
                    </a:prstGeom>
                    <a:noFill/>
                    <a:ln>
                      <a:noFill/>
                    </a:ln>
                  </pic:spPr>
                </pic:pic>
              </a:graphicData>
            </a:graphic>
            <wp14:sizeRelV relativeFrom="margin">
              <wp14:pctHeight>0</wp14:pctHeight>
            </wp14:sizeRelV>
          </wp:anchor>
        </w:drawing>
      </w:r>
      <w:r w:rsidRPr="00B869C5">
        <w:rPr>
          <w:rFonts w:ascii="Arial Black" w:hAnsi="Arial Black" w:cstheme="minorHAnsi"/>
          <w:sz w:val="20"/>
          <w:szCs w:val="20"/>
        </w:rPr>
        <w:t>Figura 5.2</w:t>
      </w:r>
      <w:r w:rsidR="00BD0EDE">
        <w:rPr>
          <w:rFonts w:ascii="Arial Black" w:hAnsi="Arial Black" w:cstheme="minorHAnsi"/>
          <w:sz w:val="20"/>
          <w:szCs w:val="20"/>
        </w:rPr>
        <w:t>9</w:t>
      </w:r>
      <w:r w:rsidRPr="00B869C5">
        <w:rPr>
          <w:rFonts w:ascii="Arial Black" w:hAnsi="Arial Black" w:cstheme="minorHAnsi"/>
          <w:sz w:val="20"/>
          <w:szCs w:val="20"/>
        </w:rPr>
        <w:t xml:space="preserve"> Verificación Servicio PUT</w:t>
      </w:r>
    </w:p>
    <w:p w14:paraId="3CDA5A1E" w14:textId="0412741C" w:rsidR="00B869C5" w:rsidRDefault="00B869C5" w:rsidP="0070606F">
      <w:pPr>
        <w:jc w:val="both"/>
        <w:rPr>
          <w:rFonts w:cstheme="minorHAnsi"/>
        </w:rPr>
      </w:pPr>
    </w:p>
    <w:p w14:paraId="22E4E34E" w14:textId="54E3B5DE" w:rsidR="00B869C5" w:rsidRDefault="00B869C5" w:rsidP="0070606F">
      <w:pPr>
        <w:jc w:val="both"/>
        <w:rPr>
          <w:rFonts w:cstheme="minorHAnsi"/>
        </w:rPr>
      </w:pPr>
    </w:p>
    <w:p w14:paraId="3EC4EE40" w14:textId="14DFCA72" w:rsidR="00B869C5" w:rsidRDefault="00B869C5" w:rsidP="0070606F">
      <w:pPr>
        <w:jc w:val="both"/>
        <w:rPr>
          <w:rFonts w:cstheme="minorHAnsi"/>
        </w:rPr>
      </w:pPr>
    </w:p>
    <w:p w14:paraId="68663B5F" w14:textId="3500A20D" w:rsidR="00B869C5" w:rsidRDefault="00B869C5" w:rsidP="0070606F">
      <w:pPr>
        <w:jc w:val="both"/>
        <w:rPr>
          <w:rFonts w:cstheme="minorHAnsi"/>
        </w:rPr>
      </w:pPr>
    </w:p>
    <w:p w14:paraId="74558DD5" w14:textId="112F1EAA" w:rsidR="00B869C5" w:rsidRDefault="00B869C5" w:rsidP="0070606F">
      <w:pPr>
        <w:jc w:val="both"/>
        <w:rPr>
          <w:rFonts w:cstheme="minorHAnsi"/>
        </w:rPr>
      </w:pPr>
    </w:p>
    <w:p w14:paraId="57B82404" w14:textId="4E4A9980" w:rsidR="00B869C5" w:rsidRDefault="00B869C5" w:rsidP="0070606F">
      <w:pPr>
        <w:jc w:val="both"/>
        <w:rPr>
          <w:rFonts w:cstheme="minorHAnsi"/>
        </w:rPr>
      </w:pPr>
    </w:p>
    <w:p w14:paraId="1EEF9A7E" w14:textId="6906A931" w:rsidR="00B869C5" w:rsidRDefault="00B869C5" w:rsidP="0070606F">
      <w:pPr>
        <w:jc w:val="both"/>
        <w:rPr>
          <w:rFonts w:cstheme="minorHAnsi"/>
        </w:rPr>
      </w:pPr>
    </w:p>
    <w:p w14:paraId="7D18B811" w14:textId="77777777" w:rsidR="00BD0EDE" w:rsidRDefault="00BD0EDE" w:rsidP="00393CA9">
      <w:pPr>
        <w:spacing w:after="0"/>
        <w:jc w:val="both"/>
        <w:rPr>
          <w:rFonts w:cstheme="minorHAnsi"/>
          <w:b/>
          <w:bCs/>
        </w:rPr>
      </w:pPr>
    </w:p>
    <w:p w14:paraId="786BAE93" w14:textId="7C4B973B" w:rsidR="00393CA9" w:rsidRPr="00393CA9" w:rsidRDefault="00393CA9" w:rsidP="00393CA9">
      <w:pPr>
        <w:spacing w:after="0"/>
        <w:jc w:val="both"/>
        <w:rPr>
          <w:rFonts w:cstheme="minorHAnsi"/>
          <w:b/>
          <w:bCs/>
        </w:rPr>
      </w:pPr>
      <w:r w:rsidRPr="00393CA9">
        <w:rPr>
          <w:rFonts w:cstheme="minorHAnsi"/>
          <w:b/>
          <w:bCs/>
        </w:rPr>
        <w:lastRenderedPageBreak/>
        <w:t>5.</w:t>
      </w:r>
      <w:r w:rsidR="00BD0EDE">
        <w:rPr>
          <w:rFonts w:cstheme="minorHAnsi"/>
          <w:b/>
          <w:bCs/>
        </w:rPr>
        <w:t>7</w:t>
      </w:r>
      <w:r w:rsidRPr="00393CA9">
        <w:rPr>
          <w:rFonts w:cstheme="minorHAnsi"/>
          <w:b/>
          <w:bCs/>
        </w:rPr>
        <w:t>.5 Eliminación de servicios DELETE</w:t>
      </w:r>
    </w:p>
    <w:p w14:paraId="56153FA0" w14:textId="77777777" w:rsidR="00393CA9" w:rsidRPr="00393CA9" w:rsidRDefault="00393CA9" w:rsidP="00393CA9">
      <w:pPr>
        <w:spacing w:after="0"/>
        <w:jc w:val="both"/>
        <w:rPr>
          <w:rFonts w:cstheme="minorHAnsi"/>
        </w:rPr>
      </w:pPr>
      <w:r w:rsidRPr="00393CA9">
        <w:rPr>
          <w:rFonts w:cstheme="minorHAnsi"/>
        </w:rPr>
        <w:t xml:space="preserve">Durante la implementación del recurso </w:t>
      </w:r>
      <w:r w:rsidRPr="00393CA9">
        <w:rPr>
          <w:rFonts w:cstheme="minorHAnsi"/>
          <w:b/>
          <w:bCs/>
        </w:rPr>
        <w:t>Servicios</w:t>
      </w:r>
      <w:r w:rsidRPr="00393CA9">
        <w:rPr>
          <w:rFonts w:cstheme="minorHAnsi"/>
        </w:rPr>
        <w:t xml:space="preserve"> se incorporó el método HTTP </w:t>
      </w:r>
      <w:r w:rsidRPr="00393CA9">
        <w:rPr>
          <w:rFonts w:cstheme="minorHAnsi"/>
          <w:b/>
          <w:bCs/>
        </w:rPr>
        <w:t>DELETE</w:t>
      </w:r>
      <w:r w:rsidRPr="00393CA9">
        <w:rPr>
          <w:rFonts w:cstheme="minorHAnsi"/>
        </w:rPr>
        <w:t xml:space="preserve">, destinado a eliminar servicios registrados en la base de datos de </w:t>
      </w:r>
      <w:r w:rsidRPr="00393CA9">
        <w:rPr>
          <w:rFonts w:cstheme="minorHAnsi"/>
          <w:b/>
          <w:bCs/>
        </w:rPr>
        <w:t>YENJO 1.0</w:t>
      </w:r>
      <w:r w:rsidRPr="00393CA9">
        <w:rPr>
          <w:rFonts w:cstheme="minorHAnsi"/>
        </w:rPr>
        <w:t>.</w:t>
      </w:r>
    </w:p>
    <w:p w14:paraId="0836D1A4" w14:textId="77777777" w:rsidR="00393CA9" w:rsidRPr="00393CA9" w:rsidRDefault="00393CA9" w:rsidP="00393CA9">
      <w:pPr>
        <w:jc w:val="both"/>
        <w:rPr>
          <w:rFonts w:cstheme="minorHAnsi"/>
        </w:rPr>
      </w:pPr>
      <w:r w:rsidRPr="00393CA9">
        <w:rPr>
          <w:rFonts w:cstheme="minorHAnsi"/>
        </w:rPr>
        <w:t>La solicitud utiliza el siguiente endpoint:</w:t>
      </w:r>
    </w:p>
    <w:p w14:paraId="3A15455D" w14:textId="77777777" w:rsidR="00393CA9" w:rsidRPr="00393CA9" w:rsidRDefault="00393CA9" w:rsidP="00393CA9">
      <w:pPr>
        <w:jc w:val="both"/>
        <w:rPr>
          <w:rFonts w:cstheme="minorHAnsi"/>
        </w:rPr>
      </w:pPr>
      <w:r w:rsidRPr="00393CA9">
        <w:rPr>
          <w:rFonts w:cstheme="minorHAnsi"/>
        </w:rPr>
        <w:t xml:space="preserve">DELETE </w:t>
      </w:r>
      <w:r w:rsidRPr="00393CA9">
        <w:rPr>
          <w:rFonts w:cstheme="minorHAnsi"/>
          <w:b/>
          <w:bCs/>
        </w:rPr>
        <w:t>http://localhost/YENJO-1.0/backend/api/index.php?recurso=servicios&amp;id=5</w:t>
      </w:r>
    </w:p>
    <w:p w14:paraId="5D12D0E2" w14:textId="77777777" w:rsidR="00393CA9" w:rsidRPr="00393CA9" w:rsidRDefault="00393CA9" w:rsidP="00393CA9">
      <w:pPr>
        <w:jc w:val="both"/>
        <w:rPr>
          <w:rFonts w:cstheme="minorHAnsi"/>
        </w:rPr>
      </w:pPr>
      <w:r w:rsidRPr="00393CA9">
        <w:rPr>
          <w:rFonts w:cstheme="minorHAnsi"/>
        </w:rPr>
        <w:t>Para realizar la prueba se utilizó el servicio identificado con id_servicio = 5.</w:t>
      </w:r>
    </w:p>
    <w:p w14:paraId="35E44E9C" w14:textId="77777777" w:rsidR="00393CA9" w:rsidRPr="00393CA9" w:rsidRDefault="00393CA9" w:rsidP="00393CA9">
      <w:pPr>
        <w:jc w:val="both"/>
        <w:rPr>
          <w:rFonts w:cstheme="minorHAnsi"/>
        </w:rPr>
      </w:pPr>
      <w:r w:rsidRPr="00393CA9">
        <w:rPr>
          <w:rFonts w:cstheme="minorHAnsi"/>
        </w:rPr>
        <w:t xml:space="preserve">Al recibir la solicitud, backend/api/index.php identifica el método DELETE y el recurso servicios. Posteriormente, instancia ServicioController y ejecuta el método </w:t>
      </w:r>
      <w:proofErr w:type="gramStart"/>
      <w:r w:rsidRPr="00393CA9">
        <w:rPr>
          <w:rFonts w:cstheme="minorHAnsi"/>
        </w:rPr>
        <w:t>eliminar(</w:t>
      </w:r>
      <w:proofErr w:type="gramEnd"/>
      <w:r w:rsidRPr="00393CA9">
        <w:rPr>
          <w:rFonts w:cstheme="minorHAnsi"/>
        </w:rPr>
        <w:t>), enviando el identificador del servicio mediante el parámetro id.</w:t>
      </w:r>
    </w:p>
    <w:p w14:paraId="12A88EB7" w14:textId="77777777" w:rsidR="00393CA9" w:rsidRPr="00393CA9" w:rsidRDefault="00393CA9" w:rsidP="00393CA9">
      <w:pPr>
        <w:jc w:val="both"/>
        <w:rPr>
          <w:rFonts w:cstheme="minorHAnsi"/>
        </w:rPr>
      </w:pPr>
      <w:r w:rsidRPr="00393CA9">
        <w:rPr>
          <w:rFonts w:cstheme="minorHAnsi"/>
        </w:rPr>
        <w:t xml:space="preserve">El controlador delega la operación al modelo Servicio.php, mediante el método </w:t>
      </w:r>
      <w:proofErr w:type="gramStart"/>
      <w:r w:rsidRPr="00393CA9">
        <w:rPr>
          <w:rFonts w:cstheme="minorHAnsi"/>
        </w:rPr>
        <w:t>eliminar(</w:t>
      </w:r>
      <w:proofErr w:type="gramEnd"/>
      <w:r w:rsidRPr="00393CA9">
        <w:rPr>
          <w:rFonts w:cstheme="minorHAnsi"/>
        </w:rPr>
        <w:t>).</w:t>
      </w:r>
    </w:p>
    <w:p w14:paraId="6777C65D" w14:textId="77777777" w:rsidR="00393CA9" w:rsidRPr="00393CA9" w:rsidRDefault="00393CA9" w:rsidP="00393CA9">
      <w:pPr>
        <w:jc w:val="both"/>
        <w:rPr>
          <w:rFonts w:cstheme="minorHAnsi"/>
        </w:rPr>
      </w:pPr>
      <w:r w:rsidRPr="00393CA9">
        <w:rPr>
          <w:rFonts w:cstheme="minorHAnsi"/>
        </w:rPr>
        <w:t>En el modelo se ejecuta una consulta preparada DELETE FROM servicio utilizando PDO para eliminar el registro correspondiente de la tabla servicio.</w:t>
      </w:r>
    </w:p>
    <w:p w14:paraId="7AF63994" w14:textId="77777777" w:rsidR="00393CA9" w:rsidRDefault="00393CA9" w:rsidP="00393CA9">
      <w:pPr>
        <w:jc w:val="both"/>
        <w:rPr>
          <w:rFonts w:cstheme="minorHAnsi"/>
        </w:rPr>
      </w:pPr>
      <w:r w:rsidRPr="00393CA9">
        <w:rPr>
          <w:rFonts w:cstheme="minorHAnsi"/>
        </w:rPr>
        <w:t>Como resultado de la operación, la API genera una respuesta en formato JSON indicando que el servicio fue eliminado correctamente.</w:t>
      </w:r>
    </w:p>
    <w:p w14:paraId="552FE14B" w14:textId="5CF4336C" w:rsidR="00393CA9" w:rsidRPr="00393CA9" w:rsidRDefault="00393CA9" w:rsidP="00393CA9">
      <w:pPr>
        <w:jc w:val="both"/>
        <w:rPr>
          <w:rFonts w:ascii="Arial Black" w:hAnsi="Arial Black" w:cstheme="minorHAnsi"/>
          <w:sz w:val="20"/>
          <w:szCs w:val="20"/>
        </w:rPr>
      </w:pPr>
      <w:r>
        <w:rPr>
          <w:rFonts w:cstheme="minorHAnsi"/>
          <w:noProof/>
        </w:rPr>
        <w:drawing>
          <wp:anchor distT="0" distB="0" distL="114300" distR="114300" simplePos="0" relativeHeight="251684864" behindDoc="1" locked="0" layoutInCell="1" allowOverlap="1" wp14:anchorId="0F2C0A24" wp14:editId="4BB0EBF1">
            <wp:simplePos x="0" y="0"/>
            <wp:positionH relativeFrom="column">
              <wp:posOffset>-3810</wp:posOffset>
            </wp:positionH>
            <wp:positionV relativeFrom="paragraph">
              <wp:posOffset>198755</wp:posOffset>
            </wp:positionV>
            <wp:extent cx="5612130" cy="2955925"/>
            <wp:effectExtent l="0" t="0" r="762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2955925"/>
                    </a:xfrm>
                    <a:prstGeom prst="rect">
                      <a:avLst/>
                    </a:prstGeom>
                  </pic:spPr>
                </pic:pic>
              </a:graphicData>
            </a:graphic>
          </wp:anchor>
        </w:drawing>
      </w:r>
      <w:r w:rsidRPr="00393CA9">
        <w:rPr>
          <w:rFonts w:ascii="Arial Black" w:hAnsi="Arial Black" w:cstheme="minorHAnsi"/>
          <w:sz w:val="20"/>
          <w:szCs w:val="20"/>
        </w:rPr>
        <w:t>Figura 5.</w:t>
      </w:r>
      <w:r w:rsidR="00BD0EDE">
        <w:rPr>
          <w:rFonts w:ascii="Arial Black" w:hAnsi="Arial Black" w:cstheme="minorHAnsi"/>
          <w:sz w:val="20"/>
          <w:szCs w:val="20"/>
        </w:rPr>
        <w:t>30</w:t>
      </w:r>
      <w:r w:rsidRPr="00393CA9">
        <w:rPr>
          <w:rFonts w:ascii="Arial Black" w:hAnsi="Arial Black" w:cstheme="minorHAnsi"/>
          <w:sz w:val="20"/>
          <w:szCs w:val="20"/>
        </w:rPr>
        <w:t xml:space="preserve"> </w:t>
      </w:r>
      <w:r w:rsidRPr="00393CA9">
        <w:rPr>
          <w:rFonts w:ascii="Arial Black" w:hAnsi="Arial Black" w:cstheme="minorHAnsi"/>
          <w:b/>
          <w:bCs/>
          <w:sz w:val="20"/>
          <w:szCs w:val="20"/>
        </w:rPr>
        <w:t>Eliminación de servicio DELETE</w:t>
      </w:r>
    </w:p>
    <w:p w14:paraId="7254FBF0" w14:textId="790C37BE" w:rsidR="00393CA9" w:rsidRDefault="00393CA9" w:rsidP="0070606F">
      <w:pPr>
        <w:jc w:val="both"/>
        <w:rPr>
          <w:rFonts w:cstheme="minorHAnsi"/>
        </w:rPr>
      </w:pPr>
    </w:p>
    <w:p w14:paraId="07D3F94A" w14:textId="65BB92CD" w:rsidR="00393CA9" w:rsidRDefault="00393CA9" w:rsidP="0070606F">
      <w:pPr>
        <w:jc w:val="both"/>
        <w:rPr>
          <w:rFonts w:cstheme="minorHAnsi"/>
        </w:rPr>
      </w:pPr>
    </w:p>
    <w:p w14:paraId="6474AFCF" w14:textId="1372515C" w:rsidR="00393CA9" w:rsidRDefault="00393CA9" w:rsidP="0070606F">
      <w:pPr>
        <w:jc w:val="both"/>
        <w:rPr>
          <w:rFonts w:cstheme="minorHAnsi"/>
        </w:rPr>
      </w:pPr>
    </w:p>
    <w:p w14:paraId="3F959956" w14:textId="5D5847B4" w:rsidR="00B869C5" w:rsidRDefault="00B869C5" w:rsidP="0070606F">
      <w:pPr>
        <w:jc w:val="both"/>
        <w:rPr>
          <w:rFonts w:cstheme="minorHAnsi"/>
        </w:rPr>
      </w:pPr>
    </w:p>
    <w:p w14:paraId="1EC3A55A" w14:textId="554225EB" w:rsidR="00393CA9" w:rsidRDefault="00393CA9" w:rsidP="0070606F">
      <w:pPr>
        <w:jc w:val="both"/>
        <w:rPr>
          <w:rFonts w:cstheme="minorHAnsi"/>
        </w:rPr>
      </w:pPr>
    </w:p>
    <w:p w14:paraId="65B599BC" w14:textId="02D7BAAF" w:rsidR="00393CA9" w:rsidRDefault="00393CA9" w:rsidP="0070606F">
      <w:pPr>
        <w:jc w:val="both"/>
        <w:rPr>
          <w:rFonts w:cstheme="minorHAnsi"/>
        </w:rPr>
      </w:pPr>
    </w:p>
    <w:p w14:paraId="292188F1" w14:textId="068F5654" w:rsidR="00393CA9" w:rsidRDefault="00393CA9" w:rsidP="0070606F">
      <w:pPr>
        <w:jc w:val="both"/>
        <w:rPr>
          <w:rFonts w:cstheme="minorHAnsi"/>
        </w:rPr>
      </w:pPr>
    </w:p>
    <w:p w14:paraId="43EF97A7" w14:textId="5999B1EA" w:rsidR="00393CA9" w:rsidRDefault="00393CA9" w:rsidP="0070606F">
      <w:pPr>
        <w:jc w:val="both"/>
        <w:rPr>
          <w:rFonts w:cstheme="minorHAnsi"/>
        </w:rPr>
      </w:pPr>
    </w:p>
    <w:p w14:paraId="784B4C73" w14:textId="7BC0CDF0" w:rsidR="00393CA9" w:rsidRDefault="00393CA9" w:rsidP="0070606F">
      <w:pPr>
        <w:jc w:val="both"/>
        <w:rPr>
          <w:rFonts w:cstheme="minorHAnsi"/>
        </w:rPr>
      </w:pPr>
    </w:p>
    <w:p w14:paraId="2EA95B43" w14:textId="321EE28C" w:rsidR="00393CA9" w:rsidRDefault="00393CA9" w:rsidP="0070606F">
      <w:pPr>
        <w:jc w:val="both"/>
        <w:rPr>
          <w:rFonts w:cstheme="minorHAnsi"/>
        </w:rPr>
      </w:pPr>
    </w:p>
    <w:p w14:paraId="65E5DA17" w14:textId="3DEC9E44" w:rsidR="00393CA9" w:rsidRDefault="00393CA9" w:rsidP="0070606F">
      <w:pPr>
        <w:jc w:val="both"/>
        <w:rPr>
          <w:rFonts w:cstheme="minorHAnsi"/>
        </w:rPr>
      </w:pPr>
    </w:p>
    <w:p w14:paraId="39805E7C" w14:textId="75F98460" w:rsidR="00393CA9" w:rsidRPr="00393CA9" w:rsidRDefault="00393CA9" w:rsidP="0070606F">
      <w:pPr>
        <w:jc w:val="both"/>
        <w:rPr>
          <w:rFonts w:ascii="Arial Black" w:hAnsi="Arial Black" w:cstheme="minorHAnsi"/>
          <w:sz w:val="20"/>
          <w:szCs w:val="20"/>
        </w:rPr>
      </w:pPr>
      <w:r>
        <w:rPr>
          <w:rFonts w:cstheme="minorHAnsi"/>
          <w:noProof/>
        </w:rPr>
        <w:drawing>
          <wp:anchor distT="0" distB="0" distL="114300" distR="114300" simplePos="0" relativeHeight="251685888" behindDoc="1" locked="0" layoutInCell="1" allowOverlap="1" wp14:anchorId="6ABC7700" wp14:editId="414FB86E">
            <wp:simplePos x="0" y="0"/>
            <wp:positionH relativeFrom="column">
              <wp:posOffset>-3810</wp:posOffset>
            </wp:positionH>
            <wp:positionV relativeFrom="paragraph">
              <wp:posOffset>200660</wp:posOffset>
            </wp:positionV>
            <wp:extent cx="5612130" cy="1283335"/>
            <wp:effectExtent l="0" t="0" r="762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1283335"/>
                    </a:xfrm>
                    <a:prstGeom prst="rect">
                      <a:avLst/>
                    </a:prstGeom>
                  </pic:spPr>
                </pic:pic>
              </a:graphicData>
            </a:graphic>
          </wp:anchor>
        </w:drawing>
      </w:r>
      <w:r w:rsidRPr="00393CA9">
        <w:rPr>
          <w:rFonts w:ascii="Arial Black" w:hAnsi="Arial Black" w:cstheme="minorHAnsi"/>
          <w:sz w:val="20"/>
          <w:szCs w:val="20"/>
        </w:rPr>
        <w:t>Figura 5.</w:t>
      </w:r>
      <w:r w:rsidR="00BD0EDE">
        <w:rPr>
          <w:rFonts w:ascii="Arial Black" w:hAnsi="Arial Black" w:cstheme="minorHAnsi"/>
          <w:sz w:val="20"/>
          <w:szCs w:val="20"/>
        </w:rPr>
        <w:t>31</w:t>
      </w:r>
      <w:r w:rsidRPr="00393CA9">
        <w:rPr>
          <w:rFonts w:ascii="Arial Black" w:hAnsi="Arial Black" w:cstheme="minorHAnsi"/>
          <w:sz w:val="20"/>
          <w:szCs w:val="20"/>
        </w:rPr>
        <w:t xml:space="preserve"> Verificación Servicio DELETE</w:t>
      </w:r>
    </w:p>
    <w:p w14:paraId="3AAC3E64" w14:textId="0BA939F0" w:rsidR="00393CA9" w:rsidRDefault="00393CA9" w:rsidP="0070606F">
      <w:pPr>
        <w:jc w:val="both"/>
        <w:rPr>
          <w:rFonts w:cstheme="minorHAnsi"/>
        </w:rPr>
      </w:pPr>
    </w:p>
    <w:p w14:paraId="27B1E8E4" w14:textId="2A633705" w:rsidR="00393CA9" w:rsidRDefault="00393CA9" w:rsidP="0070606F">
      <w:pPr>
        <w:jc w:val="both"/>
        <w:rPr>
          <w:rFonts w:cstheme="minorHAnsi"/>
        </w:rPr>
      </w:pPr>
    </w:p>
    <w:p w14:paraId="3B42733D" w14:textId="684AED27" w:rsidR="00393CA9" w:rsidRDefault="00393CA9" w:rsidP="0070606F">
      <w:pPr>
        <w:jc w:val="both"/>
        <w:rPr>
          <w:rFonts w:cstheme="minorHAnsi"/>
        </w:rPr>
      </w:pPr>
    </w:p>
    <w:p w14:paraId="38EACF08" w14:textId="77777777" w:rsidR="00BD0EDE" w:rsidRDefault="00BD0EDE" w:rsidP="0070606F">
      <w:pPr>
        <w:jc w:val="both"/>
        <w:rPr>
          <w:rFonts w:cstheme="minorHAnsi"/>
        </w:rPr>
      </w:pPr>
    </w:p>
    <w:p w14:paraId="71432ED3" w14:textId="10B989DE" w:rsidR="00393CA9" w:rsidRDefault="000E263B" w:rsidP="0070606F">
      <w:pPr>
        <w:jc w:val="both"/>
        <w:rPr>
          <w:rFonts w:ascii="Arial Black" w:hAnsi="Arial Black" w:cstheme="minorHAnsi"/>
          <w:sz w:val="20"/>
          <w:szCs w:val="20"/>
        </w:rPr>
      </w:pPr>
      <w:r w:rsidRPr="000E263B">
        <w:rPr>
          <w:noProof/>
        </w:rPr>
        <w:lastRenderedPageBreak/>
        <w:drawing>
          <wp:anchor distT="0" distB="0" distL="114300" distR="114300" simplePos="0" relativeHeight="251686912" behindDoc="1" locked="0" layoutInCell="1" allowOverlap="1" wp14:anchorId="2FC0E776" wp14:editId="4F5BB304">
            <wp:simplePos x="0" y="0"/>
            <wp:positionH relativeFrom="column">
              <wp:posOffset>-3810</wp:posOffset>
            </wp:positionH>
            <wp:positionV relativeFrom="paragraph">
              <wp:posOffset>220980</wp:posOffset>
            </wp:positionV>
            <wp:extent cx="5612130" cy="1285875"/>
            <wp:effectExtent l="0" t="0" r="7620" b="952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1285875"/>
                    </a:xfrm>
                    <a:prstGeom prst="rect">
                      <a:avLst/>
                    </a:prstGeom>
                    <a:noFill/>
                    <a:ln>
                      <a:noFill/>
                    </a:ln>
                  </pic:spPr>
                </pic:pic>
              </a:graphicData>
            </a:graphic>
          </wp:anchor>
        </w:drawing>
      </w:r>
      <w:r w:rsidRPr="000E263B">
        <w:rPr>
          <w:rFonts w:ascii="Arial Black" w:hAnsi="Arial Black" w:cstheme="minorHAnsi"/>
          <w:sz w:val="20"/>
          <w:szCs w:val="20"/>
        </w:rPr>
        <w:t>Tabla 5.</w:t>
      </w:r>
      <w:r w:rsidR="00BD0EDE">
        <w:rPr>
          <w:rFonts w:ascii="Arial Black" w:hAnsi="Arial Black" w:cstheme="minorHAnsi"/>
          <w:sz w:val="20"/>
          <w:szCs w:val="20"/>
        </w:rPr>
        <w:t>5</w:t>
      </w:r>
      <w:r w:rsidRPr="000E263B">
        <w:rPr>
          <w:rFonts w:ascii="Arial Black" w:hAnsi="Arial Black" w:cstheme="minorHAnsi"/>
          <w:sz w:val="20"/>
          <w:szCs w:val="20"/>
        </w:rPr>
        <w:t xml:space="preserve"> Verificación CRUD Servicios</w:t>
      </w:r>
    </w:p>
    <w:p w14:paraId="75AA9EC5" w14:textId="13931531" w:rsidR="000E263B" w:rsidRDefault="000E263B" w:rsidP="0070606F">
      <w:pPr>
        <w:jc w:val="both"/>
        <w:rPr>
          <w:rFonts w:ascii="Arial Black" w:hAnsi="Arial Black" w:cstheme="minorHAnsi"/>
          <w:sz w:val="20"/>
          <w:szCs w:val="20"/>
        </w:rPr>
      </w:pPr>
    </w:p>
    <w:p w14:paraId="0CA0BF50" w14:textId="3424A47E" w:rsidR="00E41A64" w:rsidRDefault="00E41A64" w:rsidP="0070606F">
      <w:pPr>
        <w:jc w:val="both"/>
        <w:rPr>
          <w:rFonts w:ascii="Arial Black" w:hAnsi="Arial Black" w:cstheme="minorHAnsi"/>
          <w:sz w:val="20"/>
          <w:szCs w:val="20"/>
        </w:rPr>
      </w:pPr>
    </w:p>
    <w:p w14:paraId="7CC73562" w14:textId="0157F8FA" w:rsidR="00E41A64" w:rsidRDefault="00E41A64" w:rsidP="0070606F">
      <w:pPr>
        <w:jc w:val="both"/>
        <w:rPr>
          <w:rFonts w:ascii="Arial Black" w:hAnsi="Arial Black" w:cstheme="minorHAnsi"/>
          <w:sz w:val="20"/>
          <w:szCs w:val="20"/>
        </w:rPr>
      </w:pPr>
    </w:p>
    <w:p w14:paraId="26F7326A" w14:textId="7455CAB2" w:rsidR="00E41A64" w:rsidRDefault="00E41A64" w:rsidP="0070606F">
      <w:pPr>
        <w:jc w:val="both"/>
        <w:rPr>
          <w:rFonts w:ascii="Arial Black" w:hAnsi="Arial Black" w:cstheme="minorHAnsi"/>
          <w:sz w:val="20"/>
          <w:szCs w:val="20"/>
        </w:rPr>
      </w:pPr>
    </w:p>
    <w:p w14:paraId="1D68768B" w14:textId="7F158B29" w:rsidR="00E41A64" w:rsidRDefault="00E41A64" w:rsidP="0070606F">
      <w:pPr>
        <w:jc w:val="both"/>
        <w:rPr>
          <w:rFonts w:ascii="Arial Black" w:hAnsi="Arial Black" w:cstheme="minorHAnsi"/>
          <w:sz w:val="20"/>
          <w:szCs w:val="20"/>
        </w:rPr>
      </w:pPr>
    </w:p>
    <w:p w14:paraId="0AE7AE21" w14:textId="4D79D148" w:rsidR="00AD3776" w:rsidRPr="00AD3776" w:rsidRDefault="00AD3776" w:rsidP="00AD3776">
      <w:pPr>
        <w:jc w:val="both"/>
        <w:rPr>
          <w:rFonts w:cstheme="minorHAnsi"/>
          <w:sz w:val="28"/>
          <w:szCs w:val="28"/>
        </w:rPr>
      </w:pPr>
      <w:r w:rsidRPr="00AD3776">
        <w:rPr>
          <w:rFonts w:cstheme="minorHAnsi"/>
          <w:b/>
          <w:bCs/>
          <w:sz w:val="28"/>
          <w:szCs w:val="28"/>
        </w:rPr>
        <w:t>5.</w:t>
      </w:r>
      <w:r w:rsidR="00BD0EDE">
        <w:rPr>
          <w:rFonts w:cstheme="minorHAnsi"/>
          <w:b/>
          <w:bCs/>
          <w:sz w:val="28"/>
          <w:szCs w:val="28"/>
        </w:rPr>
        <w:t>8</w:t>
      </w:r>
      <w:r w:rsidRPr="00AD3776">
        <w:rPr>
          <w:rFonts w:cstheme="minorHAnsi"/>
          <w:b/>
          <w:bCs/>
          <w:sz w:val="28"/>
          <w:szCs w:val="28"/>
        </w:rPr>
        <w:t xml:space="preserve"> Implementación del recurso Disponibilidad</w:t>
      </w:r>
    </w:p>
    <w:p w14:paraId="750FF191" w14:textId="5900D895" w:rsidR="00AD3776" w:rsidRPr="00AD3776" w:rsidRDefault="00AD3776" w:rsidP="00AD3776">
      <w:pPr>
        <w:jc w:val="both"/>
        <w:rPr>
          <w:rFonts w:cstheme="minorHAnsi"/>
        </w:rPr>
      </w:pPr>
      <w:r w:rsidRPr="00AD3776">
        <w:rPr>
          <w:rFonts w:cstheme="minorHAnsi"/>
        </w:rPr>
        <w:t xml:space="preserve">Durante la implementación de la API REST de </w:t>
      </w:r>
      <w:r w:rsidRPr="00AD3776">
        <w:rPr>
          <w:rFonts w:cstheme="minorHAnsi"/>
          <w:b/>
          <w:bCs/>
        </w:rPr>
        <w:t>YENJO 1.0</w:t>
      </w:r>
      <w:r w:rsidRPr="00AD3776">
        <w:rPr>
          <w:rFonts w:cstheme="minorHAnsi"/>
        </w:rPr>
        <w:t xml:space="preserve"> se incorporó el recurso </w:t>
      </w:r>
      <w:r w:rsidRPr="00AD3776">
        <w:rPr>
          <w:rFonts w:cstheme="minorHAnsi"/>
          <w:b/>
          <w:bCs/>
        </w:rPr>
        <w:t>Disponibilidad</w:t>
      </w:r>
      <w:r w:rsidRPr="00AD3776">
        <w:rPr>
          <w:rFonts w:cstheme="minorHAnsi"/>
        </w:rPr>
        <w:t>, cuyo propósito es permitir la consulta y administración de los horarios de disponibilidad asociados a los estilistas registrados en la plataforma.</w:t>
      </w:r>
    </w:p>
    <w:p w14:paraId="7FB32FBF" w14:textId="1AEE2173" w:rsidR="00AD3776" w:rsidRPr="00AD3776" w:rsidRDefault="00AD3776" w:rsidP="00AD3776">
      <w:pPr>
        <w:jc w:val="both"/>
        <w:rPr>
          <w:rFonts w:cstheme="minorHAnsi"/>
        </w:rPr>
      </w:pPr>
      <w:r w:rsidRPr="00AD3776">
        <w:rPr>
          <w:rFonts w:cstheme="minorHAnsi"/>
        </w:rPr>
        <w:t>La implementación se realizó siguiendo la misma separación de responsabilidades establecida para los recursos Usuarios y Servicios. Para ello se integraron los componentes correspondientes de la API REST, el controlador y el modelo de Disponibilidad.</w:t>
      </w:r>
    </w:p>
    <w:p w14:paraId="183BBE21" w14:textId="2683289B" w:rsidR="00AD3776" w:rsidRPr="00AD3776" w:rsidRDefault="00AD3776" w:rsidP="00AD3776">
      <w:pPr>
        <w:spacing w:after="0"/>
        <w:jc w:val="both"/>
        <w:rPr>
          <w:rFonts w:cstheme="minorHAnsi"/>
        </w:rPr>
      </w:pPr>
      <w:r w:rsidRPr="00AD3776">
        <w:rPr>
          <w:rFonts w:cstheme="minorHAnsi"/>
          <w:b/>
          <w:bCs/>
        </w:rPr>
        <w:t>5.</w:t>
      </w:r>
      <w:r w:rsidR="00BD0EDE">
        <w:rPr>
          <w:rFonts w:cstheme="minorHAnsi"/>
          <w:b/>
          <w:bCs/>
        </w:rPr>
        <w:t>8</w:t>
      </w:r>
      <w:r w:rsidRPr="00AD3776">
        <w:rPr>
          <w:rFonts w:cstheme="minorHAnsi"/>
          <w:b/>
          <w:bCs/>
        </w:rPr>
        <w:t>.1 Integración de la API con el Backend</w:t>
      </w:r>
    </w:p>
    <w:p w14:paraId="46F9C8B0" w14:textId="367D1BE7" w:rsidR="00AD3776" w:rsidRPr="00AD3776" w:rsidRDefault="00AD3776" w:rsidP="00AD3776">
      <w:pPr>
        <w:jc w:val="both"/>
        <w:rPr>
          <w:rFonts w:cstheme="minorHAnsi"/>
        </w:rPr>
      </w:pPr>
      <w:r w:rsidRPr="00AD3776">
        <w:rPr>
          <w:rFonts w:cstheme="minorHAnsi"/>
        </w:rPr>
        <w:t>Para implementar el recurso Disponibilidad se incorporaron los siguientes archivos:</w:t>
      </w:r>
    </w:p>
    <w:p w14:paraId="7794D376" w14:textId="53A48D0F" w:rsidR="00AD3776" w:rsidRPr="00AD3776" w:rsidRDefault="00AD3776" w:rsidP="00AD3776">
      <w:pPr>
        <w:pStyle w:val="Prrafodelista"/>
        <w:numPr>
          <w:ilvl w:val="0"/>
          <w:numId w:val="11"/>
        </w:numPr>
        <w:jc w:val="both"/>
        <w:rPr>
          <w:rFonts w:cstheme="minorHAnsi"/>
        </w:rPr>
      </w:pPr>
      <w:r w:rsidRPr="00AD3776">
        <w:rPr>
          <w:rFonts w:cstheme="minorHAnsi"/>
        </w:rPr>
        <w:t>backend/api/index.php</w:t>
      </w:r>
    </w:p>
    <w:p w14:paraId="238159AB" w14:textId="05FD8955" w:rsidR="00AD3776" w:rsidRPr="00AD3776" w:rsidRDefault="00AD3776" w:rsidP="00AD3776">
      <w:pPr>
        <w:pStyle w:val="Prrafodelista"/>
        <w:numPr>
          <w:ilvl w:val="0"/>
          <w:numId w:val="11"/>
        </w:numPr>
        <w:jc w:val="both"/>
        <w:rPr>
          <w:rFonts w:cstheme="minorHAnsi"/>
        </w:rPr>
      </w:pPr>
      <w:r w:rsidRPr="00AD3776">
        <w:rPr>
          <w:rFonts w:cstheme="minorHAnsi"/>
        </w:rPr>
        <w:t>backend/controllers/DisponibilidadController.php</w:t>
      </w:r>
    </w:p>
    <w:p w14:paraId="3459BC14" w14:textId="400742C0" w:rsidR="00AD3776" w:rsidRPr="00AD3776" w:rsidRDefault="00AD3776" w:rsidP="00AD3776">
      <w:pPr>
        <w:pStyle w:val="Prrafodelista"/>
        <w:numPr>
          <w:ilvl w:val="0"/>
          <w:numId w:val="11"/>
        </w:numPr>
        <w:jc w:val="both"/>
        <w:rPr>
          <w:rFonts w:cstheme="minorHAnsi"/>
        </w:rPr>
      </w:pPr>
      <w:r w:rsidRPr="00AD3776">
        <w:rPr>
          <w:rFonts w:cstheme="minorHAnsi"/>
        </w:rPr>
        <w:t>backend/models/Disponibilidad.php</w:t>
      </w:r>
    </w:p>
    <w:p w14:paraId="719125A0" w14:textId="74FADC0E" w:rsidR="00AD3776" w:rsidRPr="00AD3776" w:rsidRDefault="00AD3776" w:rsidP="00AD3776">
      <w:pPr>
        <w:jc w:val="both"/>
        <w:rPr>
          <w:rFonts w:cstheme="minorHAnsi"/>
        </w:rPr>
      </w:pPr>
      <w:r w:rsidRPr="00AD3776">
        <w:rPr>
          <w:rFonts w:cstheme="minorHAnsi"/>
        </w:rPr>
        <w:t>El archivo index.php funciona como punto de entrada de las solicitudes HTTP. A partir del método utilizado y del recurso solicitado, la API identifica la operación correspondiente y establece la comunicación con DisponibilidadController.</w:t>
      </w:r>
    </w:p>
    <w:p w14:paraId="685D6D93" w14:textId="46A92AF0" w:rsidR="00AD3776" w:rsidRPr="00AD3776" w:rsidRDefault="00AD3776" w:rsidP="00AD3776">
      <w:pPr>
        <w:jc w:val="both"/>
        <w:rPr>
          <w:rFonts w:cstheme="minorHAnsi"/>
        </w:rPr>
      </w:pPr>
      <w:r w:rsidRPr="00AD3776">
        <w:rPr>
          <w:rFonts w:cstheme="minorHAnsi"/>
        </w:rPr>
        <w:t>El controlador recibe y procesa las solicitudes relacionadas con las disponibilidades y delega las operaciones de acceso a los datos al modelo Disponibilidad.php.</w:t>
      </w:r>
    </w:p>
    <w:p w14:paraId="63418361" w14:textId="79D2D384" w:rsidR="00AD3776" w:rsidRPr="00AD3776" w:rsidRDefault="00AD3776" w:rsidP="00AD3776">
      <w:pPr>
        <w:jc w:val="both"/>
        <w:rPr>
          <w:rFonts w:cstheme="minorHAnsi"/>
        </w:rPr>
      </w:pPr>
      <w:r w:rsidRPr="00AD3776">
        <w:rPr>
          <w:rFonts w:cstheme="minorHAnsi"/>
        </w:rPr>
        <w:t>El modelo establece la comunicación con la tabla disponibilidad de la base de datos yenjo_1_0, utilizando consultas preparadas mediante PDO.</w:t>
      </w:r>
    </w:p>
    <w:p w14:paraId="0313B0FF" w14:textId="026086DF" w:rsidR="00AD3776" w:rsidRPr="00AD3776" w:rsidRDefault="00AD3776" w:rsidP="00AD3776">
      <w:pPr>
        <w:spacing w:after="0"/>
        <w:jc w:val="both"/>
        <w:rPr>
          <w:rFonts w:cstheme="minorHAnsi"/>
          <w:b/>
          <w:bCs/>
        </w:rPr>
      </w:pPr>
      <w:r w:rsidRPr="00AD3776">
        <w:rPr>
          <w:rFonts w:cstheme="minorHAnsi"/>
          <w:b/>
          <w:bCs/>
        </w:rPr>
        <w:t>5.</w:t>
      </w:r>
      <w:r w:rsidR="00BD0EDE">
        <w:rPr>
          <w:rFonts w:cstheme="minorHAnsi"/>
          <w:b/>
          <w:bCs/>
        </w:rPr>
        <w:t>8</w:t>
      </w:r>
      <w:r w:rsidRPr="00AD3776">
        <w:rPr>
          <w:rFonts w:cstheme="minorHAnsi"/>
          <w:b/>
          <w:bCs/>
        </w:rPr>
        <w:t>.2 Consulta de disponibilidades mediante GET</w:t>
      </w:r>
    </w:p>
    <w:p w14:paraId="4DEB0522" w14:textId="77777777" w:rsidR="00AD3776" w:rsidRPr="00AD3776" w:rsidRDefault="00AD3776" w:rsidP="00AD3776">
      <w:pPr>
        <w:jc w:val="both"/>
        <w:rPr>
          <w:rFonts w:cstheme="minorHAnsi"/>
        </w:rPr>
      </w:pPr>
      <w:r w:rsidRPr="00AD3776">
        <w:rPr>
          <w:rFonts w:cstheme="minorHAnsi"/>
        </w:rPr>
        <w:t xml:space="preserve">La operación </w:t>
      </w:r>
      <w:r w:rsidRPr="00AD3776">
        <w:rPr>
          <w:rFonts w:cstheme="minorHAnsi"/>
          <w:b/>
          <w:bCs/>
        </w:rPr>
        <w:t>GET</w:t>
      </w:r>
      <w:r w:rsidRPr="00AD3776">
        <w:rPr>
          <w:rFonts w:cstheme="minorHAnsi"/>
        </w:rPr>
        <w:t xml:space="preserve"> permite consultar la información registrada en la tabla disponibilidad. Para este recurso se implementaron dos modalidades de consulta: una consulta general, que retorna todas las disponibilidades registradas, y una consulta específica mediante el identificador id_disponibilidad.</w:t>
      </w:r>
    </w:p>
    <w:p w14:paraId="4C30C331" w14:textId="77777777" w:rsidR="00AD3776" w:rsidRPr="00AD3776" w:rsidRDefault="00AD3776" w:rsidP="00AD3776">
      <w:pPr>
        <w:jc w:val="both"/>
        <w:rPr>
          <w:rFonts w:cstheme="minorHAnsi"/>
        </w:rPr>
      </w:pPr>
      <w:r w:rsidRPr="00AD3776">
        <w:rPr>
          <w:rFonts w:cstheme="minorHAnsi"/>
        </w:rPr>
        <w:t xml:space="preserve">La API recibe la solicitud y, de acuerdo con la presencia del parámetro id, determina si debe ejecutar el método </w:t>
      </w:r>
      <w:proofErr w:type="gramStart"/>
      <w:r w:rsidRPr="00AD3776">
        <w:rPr>
          <w:rFonts w:cstheme="minorHAnsi"/>
        </w:rPr>
        <w:t>obtenerTodos(</w:t>
      </w:r>
      <w:proofErr w:type="gramEnd"/>
      <w:r w:rsidRPr="00AD3776">
        <w:rPr>
          <w:rFonts w:cstheme="minorHAnsi"/>
        </w:rPr>
        <w:t>) o obtenerPorId() del controlador DisponibilidadController.</w:t>
      </w:r>
    </w:p>
    <w:p w14:paraId="6E39A703" w14:textId="77777777" w:rsidR="00BD0EDE" w:rsidRDefault="00BD0EDE" w:rsidP="00AD3776">
      <w:pPr>
        <w:jc w:val="both"/>
        <w:rPr>
          <w:rFonts w:cstheme="minorHAnsi"/>
          <w:b/>
          <w:bCs/>
        </w:rPr>
      </w:pPr>
    </w:p>
    <w:p w14:paraId="21DB5D96" w14:textId="77777777" w:rsidR="00BD0EDE" w:rsidRDefault="00BD0EDE" w:rsidP="00AD3776">
      <w:pPr>
        <w:jc w:val="both"/>
        <w:rPr>
          <w:rFonts w:cstheme="minorHAnsi"/>
          <w:b/>
          <w:bCs/>
        </w:rPr>
      </w:pPr>
    </w:p>
    <w:p w14:paraId="05BD007A" w14:textId="34C91946" w:rsidR="00AD3776" w:rsidRPr="00AD3776" w:rsidRDefault="00AD3776" w:rsidP="00AD3776">
      <w:pPr>
        <w:jc w:val="both"/>
        <w:rPr>
          <w:rFonts w:cstheme="minorHAnsi"/>
          <w:b/>
          <w:bCs/>
        </w:rPr>
      </w:pPr>
      <w:r w:rsidRPr="00AD3776">
        <w:rPr>
          <w:rFonts w:cstheme="minorHAnsi"/>
          <w:b/>
          <w:bCs/>
        </w:rPr>
        <w:lastRenderedPageBreak/>
        <w:t>Consulta general</w:t>
      </w:r>
    </w:p>
    <w:p w14:paraId="3EC7FB59" w14:textId="77777777" w:rsidR="00AD3776" w:rsidRPr="00AD3776" w:rsidRDefault="00AD3776" w:rsidP="00AD3776">
      <w:pPr>
        <w:jc w:val="both"/>
        <w:rPr>
          <w:rFonts w:cstheme="minorHAnsi"/>
        </w:rPr>
      </w:pPr>
      <w:r w:rsidRPr="00AD3776">
        <w:rPr>
          <w:rFonts w:cstheme="minorHAnsi"/>
        </w:rPr>
        <w:t>La consulta general permite obtener el listado de disponibilidades registradas mediante el siguiente recurso:</w:t>
      </w:r>
    </w:p>
    <w:p w14:paraId="1902538F" w14:textId="77777777" w:rsidR="00AD3776" w:rsidRPr="00AD3776" w:rsidRDefault="00AD3776" w:rsidP="00AD3776">
      <w:pPr>
        <w:jc w:val="both"/>
        <w:rPr>
          <w:rFonts w:cstheme="minorHAnsi"/>
          <w:b/>
          <w:bCs/>
        </w:rPr>
      </w:pPr>
      <w:r w:rsidRPr="00AD3776">
        <w:rPr>
          <w:rFonts w:cstheme="minorHAnsi"/>
          <w:b/>
          <w:bCs/>
        </w:rPr>
        <w:t>http://localhost/YENJO-1.0/backend/api/index.php?recurso=disponibilidad</w:t>
      </w:r>
    </w:p>
    <w:p w14:paraId="094C60B5" w14:textId="77777777" w:rsidR="00AD3776" w:rsidRPr="00AD3776" w:rsidRDefault="00AD3776" w:rsidP="00AD3776">
      <w:pPr>
        <w:jc w:val="both"/>
        <w:rPr>
          <w:rFonts w:cstheme="minorHAnsi"/>
        </w:rPr>
      </w:pPr>
      <w:r w:rsidRPr="00AD3776">
        <w:rPr>
          <w:rFonts w:cstheme="minorHAnsi"/>
        </w:rPr>
        <w:t>La respuesta es retornada en formato JSON e incluye el estado de la operación y los registros encontrados.</w:t>
      </w:r>
    </w:p>
    <w:p w14:paraId="2FA2E808" w14:textId="6147A0DF" w:rsidR="00AD3776" w:rsidRPr="00AD3776" w:rsidRDefault="00BD0EDE" w:rsidP="00AD3776">
      <w:pPr>
        <w:jc w:val="both"/>
        <w:rPr>
          <w:rFonts w:ascii="Arial Black" w:hAnsi="Arial Black" w:cstheme="minorHAnsi"/>
          <w:sz w:val="20"/>
          <w:szCs w:val="20"/>
        </w:rPr>
      </w:pPr>
      <w:r w:rsidRPr="0009528C">
        <w:rPr>
          <w:rFonts w:ascii="Arial Black" w:hAnsi="Arial Black" w:cstheme="minorHAnsi"/>
          <w:noProof/>
          <w:sz w:val="20"/>
          <w:szCs w:val="20"/>
        </w:rPr>
        <w:drawing>
          <wp:anchor distT="0" distB="0" distL="114300" distR="114300" simplePos="0" relativeHeight="251688960" behindDoc="1" locked="0" layoutInCell="1" allowOverlap="1" wp14:anchorId="2A83EF42" wp14:editId="71EE0E22">
            <wp:simplePos x="0" y="0"/>
            <wp:positionH relativeFrom="column">
              <wp:posOffset>-3810</wp:posOffset>
            </wp:positionH>
            <wp:positionV relativeFrom="paragraph">
              <wp:posOffset>199390</wp:posOffset>
            </wp:positionV>
            <wp:extent cx="5612130" cy="2886075"/>
            <wp:effectExtent l="0" t="0" r="7620" b="952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rotWithShape="1">
                    <a:blip r:embed="rId43" cstate="print">
                      <a:extLst>
                        <a:ext uri="{28A0092B-C50C-407E-A947-70E740481C1C}">
                          <a14:useLocalDpi xmlns:a14="http://schemas.microsoft.com/office/drawing/2010/main" val="0"/>
                        </a:ext>
                      </a:extLst>
                    </a:blip>
                    <a:srcRect t="5298" b="5514"/>
                    <a:stretch/>
                  </pic:blipFill>
                  <pic:spPr bwMode="auto">
                    <a:xfrm>
                      <a:off x="0" y="0"/>
                      <a:ext cx="5612130" cy="2886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D3776" w:rsidRPr="00AD3776">
        <w:rPr>
          <w:rFonts w:ascii="Arial Black" w:hAnsi="Arial Black" w:cstheme="minorHAnsi"/>
          <w:b/>
          <w:bCs/>
          <w:sz w:val="20"/>
          <w:szCs w:val="20"/>
        </w:rPr>
        <w:t>Figura 5.</w:t>
      </w:r>
      <w:r>
        <w:rPr>
          <w:rFonts w:ascii="Arial Black" w:hAnsi="Arial Black" w:cstheme="minorHAnsi"/>
          <w:b/>
          <w:bCs/>
          <w:sz w:val="20"/>
          <w:szCs w:val="20"/>
        </w:rPr>
        <w:t>32</w:t>
      </w:r>
      <w:r w:rsidR="00AD3776" w:rsidRPr="00AD3776">
        <w:rPr>
          <w:rFonts w:ascii="Arial Black" w:hAnsi="Arial Black" w:cstheme="minorHAnsi"/>
          <w:b/>
          <w:bCs/>
          <w:sz w:val="20"/>
          <w:szCs w:val="20"/>
        </w:rPr>
        <w:t xml:space="preserve"> Consulta general de disponibilidades mediante GET</w:t>
      </w:r>
    </w:p>
    <w:p w14:paraId="5202DCEF" w14:textId="57EE0521" w:rsidR="00AD3776" w:rsidRDefault="00AD3776" w:rsidP="00AD3776">
      <w:pPr>
        <w:jc w:val="both"/>
        <w:rPr>
          <w:rFonts w:cstheme="minorHAnsi"/>
        </w:rPr>
      </w:pPr>
    </w:p>
    <w:p w14:paraId="20AD7FD4" w14:textId="3B0DA59B" w:rsidR="009F0EDE" w:rsidRDefault="009F0EDE" w:rsidP="00AD3776">
      <w:pPr>
        <w:jc w:val="both"/>
        <w:rPr>
          <w:rFonts w:cstheme="minorHAnsi"/>
        </w:rPr>
      </w:pPr>
    </w:p>
    <w:p w14:paraId="159710FD" w14:textId="5F73800B" w:rsidR="009F0EDE" w:rsidRDefault="009F0EDE" w:rsidP="00AD3776">
      <w:pPr>
        <w:jc w:val="both"/>
        <w:rPr>
          <w:rFonts w:cstheme="minorHAnsi"/>
        </w:rPr>
      </w:pPr>
    </w:p>
    <w:p w14:paraId="6D04006F" w14:textId="4D918561" w:rsidR="009F0EDE" w:rsidRDefault="009F0EDE" w:rsidP="00AD3776">
      <w:pPr>
        <w:jc w:val="both"/>
        <w:rPr>
          <w:rFonts w:cstheme="minorHAnsi"/>
        </w:rPr>
      </w:pPr>
    </w:p>
    <w:p w14:paraId="62B6B92C" w14:textId="16EAAC25" w:rsidR="009F0EDE" w:rsidRDefault="009F0EDE" w:rsidP="00AD3776">
      <w:pPr>
        <w:jc w:val="both"/>
        <w:rPr>
          <w:rFonts w:cstheme="minorHAnsi"/>
        </w:rPr>
      </w:pPr>
    </w:p>
    <w:p w14:paraId="43DAD524" w14:textId="2242DE0D" w:rsidR="009F0EDE" w:rsidRDefault="009F0EDE" w:rsidP="00AD3776">
      <w:pPr>
        <w:jc w:val="both"/>
        <w:rPr>
          <w:rFonts w:cstheme="minorHAnsi"/>
        </w:rPr>
      </w:pPr>
    </w:p>
    <w:p w14:paraId="7A4D5137" w14:textId="2C3C6E0E" w:rsidR="009F0EDE" w:rsidRDefault="009F0EDE" w:rsidP="00AD3776">
      <w:pPr>
        <w:jc w:val="both"/>
        <w:rPr>
          <w:rFonts w:cstheme="minorHAnsi"/>
        </w:rPr>
      </w:pPr>
    </w:p>
    <w:p w14:paraId="2556E7F4" w14:textId="120D3F74" w:rsidR="009F0EDE" w:rsidRDefault="009F0EDE" w:rsidP="00AD3776">
      <w:pPr>
        <w:jc w:val="both"/>
        <w:rPr>
          <w:rFonts w:cstheme="minorHAnsi"/>
        </w:rPr>
      </w:pPr>
    </w:p>
    <w:p w14:paraId="21480761" w14:textId="634FDD97" w:rsidR="009F0EDE" w:rsidRDefault="009F0EDE" w:rsidP="00AD3776">
      <w:pPr>
        <w:jc w:val="both"/>
        <w:rPr>
          <w:rFonts w:cstheme="minorHAnsi"/>
        </w:rPr>
      </w:pPr>
    </w:p>
    <w:p w14:paraId="09F4E365" w14:textId="12C43EA2" w:rsidR="009F0EDE" w:rsidRDefault="009F0EDE" w:rsidP="00AD3776">
      <w:pPr>
        <w:jc w:val="both"/>
        <w:rPr>
          <w:rFonts w:cstheme="minorHAnsi"/>
        </w:rPr>
      </w:pPr>
    </w:p>
    <w:p w14:paraId="52E29C6F" w14:textId="3258CA7C" w:rsidR="00AD3776" w:rsidRPr="00AD3776" w:rsidRDefault="00AD3776" w:rsidP="00AD3776">
      <w:pPr>
        <w:jc w:val="both"/>
        <w:rPr>
          <w:rFonts w:cstheme="minorHAnsi"/>
          <w:b/>
          <w:bCs/>
        </w:rPr>
      </w:pPr>
      <w:r w:rsidRPr="00AD3776">
        <w:rPr>
          <w:rFonts w:cstheme="minorHAnsi"/>
          <w:b/>
          <w:bCs/>
        </w:rPr>
        <w:t>Consulta por ID</w:t>
      </w:r>
    </w:p>
    <w:p w14:paraId="18FC33EF" w14:textId="30231AA3" w:rsidR="00AD3776" w:rsidRDefault="00AD3776" w:rsidP="00AD3776">
      <w:pPr>
        <w:jc w:val="both"/>
        <w:rPr>
          <w:rFonts w:cstheme="minorHAnsi"/>
        </w:rPr>
      </w:pPr>
      <w:r w:rsidRPr="00AD3776">
        <w:rPr>
          <w:rFonts w:cstheme="minorHAnsi"/>
        </w:rPr>
        <w:t>Para consultar una disponibilidad específica se utiliza el parámetro id, permitiendo recuperar un único registro mediante su identificador. En la prueba realizada se consultó la disponibilidad con id_disponibilidad = 1</w:t>
      </w:r>
      <w:r w:rsidR="006749E7">
        <w:rPr>
          <w:rFonts w:cstheme="minorHAnsi"/>
        </w:rPr>
        <w:t>, s</w:t>
      </w:r>
      <w:r w:rsidR="00084434">
        <w:rPr>
          <w:rFonts w:cstheme="minorHAnsi"/>
        </w:rPr>
        <w:t xml:space="preserve">e </w:t>
      </w:r>
      <w:proofErr w:type="spellStart"/>
      <w:r w:rsidR="00084434">
        <w:rPr>
          <w:rFonts w:cstheme="minorHAnsi"/>
        </w:rPr>
        <w:t>utilizo</w:t>
      </w:r>
      <w:proofErr w:type="spellEnd"/>
      <w:r w:rsidR="00084434">
        <w:rPr>
          <w:rFonts w:cstheme="minorHAnsi"/>
        </w:rPr>
        <w:t xml:space="preserve"> el siguiente recurso:</w:t>
      </w:r>
    </w:p>
    <w:p w14:paraId="22144B80" w14:textId="327C06B1" w:rsidR="00A613F9" w:rsidRDefault="00A613F9" w:rsidP="00AD3776">
      <w:pPr>
        <w:jc w:val="both"/>
        <w:rPr>
          <w:rFonts w:cstheme="minorHAnsi"/>
          <w:b/>
          <w:bCs/>
        </w:rPr>
      </w:pPr>
      <w:r w:rsidRPr="00A613F9">
        <w:rPr>
          <w:rFonts w:cstheme="minorHAnsi"/>
          <w:b/>
          <w:bCs/>
        </w:rPr>
        <w:t>http://localhost/YENJO-1.0/backend/api/index.php?recurso=disponibilidad&amp;id=1</w:t>
      </w:r>
    </w:p>
    <w:p w14:paraId="2D669905" w14:textId="0ED525B5" w:rsidR="00A613F9" w:rsidRPr="00AD3776" w:rsidRDefault="00A613F9" w:rsidP="00AD3776">
      <w:pPr>
        <w:jc w:val="both"/>
        <w:rPr>
          <w:rFonts w:cstheme="minorHAnsi"/>
        </w:rPr>
      </w:pPr>
      <w:r>
        <w:rPr>
          <w:rFonts w:cstheme="minorHAnsi"/>
        </w:rPr>
        <w:t>O</w:t>
      </w:r>
      <w:r w:rsidRPr="00AD3776">
        <w:rPr>
          <w:rFonts w:cstheme="minorHAnsi"/>
        </w:rPr>
        <w:t>bteniendo correctamente la información asociada al estilista, día de la semana, hora de inicio, hora de finalización y estado.</w:t>
      </w:r>
    </w:p>
    <w:p w14:paraId="0E907CE7" w14:textId="7CAD2617" w:rsidR="00AD3776" w:rsidRPr="00AD3776" w:rsidRDefault="00084434" w:rsidP="00AD3776">
      <w:pPr>
        <w:jc w:val="both"/>
        <w:rPr>
          <w:rFonts w:ascii="Arial Black" w:hAnsi="Arial Black" w:cstheme="minorHAnsi"/>
          <w:sz w:val="20"/>
          <w:szCs w:val="20"/>
        </w:rPr>
      </w:pPr>
      <w:r>
        <w:rPr>
          <w:rFonts w:cstheme="minorHAnsi"/>
          <w:b/>
          <w:bCs/>
          <w:noProof/>
        </w:rPr>
        <w:drawing>
          <wp:anchor distT="0" distB="0" distL="114300" distR="114300" simplePos="0" relativeHeight="251689984" behindDoc="1" locked="0" layoutInCell="1" allowOverlap="1" wp14:anchorId="6EA40302" wp14:editId="3C7E4E84">
            <wp:simplePos x="0" y="0"/>
            <wp:positionH relativeFrom="column">
              <wp:posOffset>-3810</wp:posOffset>
            </wp:positionH>
            <wp:positionV relativeFrom="paragraph">
              <wp:posOffset>207645</wp:posOffset>
            </wp:positionV>
            <wp:extent cx="5612130" cy="1784350"/>
            <wp:effectExtent l="0" t="0" r="7620" b="635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12130" cy="1784350"/>
                    </a:xfrm>
                    <a:prstGeom prst="rect">
                      <a:avLst/>
                    </a:prstGeom>
                  </pic:spPr>
                </pic:pic>
              </a:graphicData>
            </a:graphic>
          </wp:anchor>
        </w:drawing>
      </w:r>
      <w:r w:rsidR="00AD3776" w:rsidRPr="00AD3776">
        <w:rPr>
          <w:rFonts w:ascii="Arial Black" w:hAnsi="Arial Black" w:cstheme="minorHAnsi"/>
          <w:b/>
          <w:bCs/>
          <w:sz w:val="20"/>
          <w:szCs w:val="20"/>
        </w:rPr>
        <w:t>Figura 5.</w:t>
      </w:r>
      <w:r w:rsidR="00BD0EDE">
        <w:rPr>
          <w:rFonts w:ascii="Arial Black" w:hAnsi="Arial Black" w:cstheme="minorHAnsi"/>
          <w:b/>
          <w:bCs/>
          <w:sz w:val="20"/>
          <w:szCs w:val="20"/>
        </w:rPr>
        <w:t>33</w:t>
      </w:r>
      <w:r w:rsidR="00AD3776" w:rsidRPr="00AD3776">
        <w:rPr>
          <w:rFonts w:ascii="Arial Black" w:hAnsi="Arial Black" w:cstheme="minorHAnsi"/>
          <w:b/>
          <w:bCs/>
          <w:sz w:val="20"/>
          <w:szCs w:val="20"/>
        </w:rPr>
        <w:t xml:space="preserve"> Consulta de disponibilidad por ID mediante GET</w:t>
      </w:r>
    </w:p>
    <w:p w14:paraId="02D43071" w14:textId="5A1A46DD" w:rsidR="00AD3776" w:rsidRDefault="00AD3776" w:rsidP="00AD3776">
      <w:pPr>
        <w:jc w:val="both"/>
        <w:rPr>
          <w:rFonts w:cstheme="minorHAnsi"/>
          <w:b/>
          <w:bCs/>
        </w:rPr>
      </w:pPr>
    </w:p>
    <w:p w14:paraId="1424B177" w14:textId="5EB8EA89" w:rsidR="0009528C" w:rsidRDefault="0009528C" w:rsidP="00AD3776">
      <w:pPr>
        <w:jc w:val="both"/>
        <w:rPr>
          <w:rFonts w:cstheme="minorHAnsi"/>
          <w:b/>
          <w:bCs/>
        </w:rPr>
      </w:pPr>
    </w:p>
    <w:p w14:paraId="770A6E78" w14:textId="663CF697" w:rsidR="0009528C" w:rsidRDefault="0009528C" w:rsidP="00AD3776">
      <w:pPr>
        <w:jc w:val="both"/>
        <w:rPr>
          <w:rFonts w:cstheme="minorHAnsi"/>
          <w:b/>
          <w:bCs/>
        </w:rPr>
      </w:pPr>
    </w:p>
    <w:p w14:paraId="4BCCE894" w14:textId="0F035AEC" w:rsidR="0009528C" w:rsidRDefault="0009528C" w:rsidP="00AD3776">
      <w:pPr>
        <w:jc w:val="both"/>
        <w:rPr>
          <w:rFonts w:cstheme="minorHAnsi"/>
          <w:b/>
          <w:bCs/>
        </w:rPr>
      </w:pPr>
    </w:p>
    <w:p w14:paraId="0EC3CB75" w14:textId="77777777" w:rsidR="0009528C" w:rsidRDefault="0009528C" w:rsidP="00AD3776">
      <w:pPr>
        <w:jc w:val="both"/>
        <w:rPr>
          <w:rFonts w:cstheme="minorHAnsi"/>
        </w:rPr>
      </w:pPr>
    </w:p>
    <w:p w14:paraId="0D1F9E05" w14:textId="77777777" w:rsidR="00AD3776" w:rsidRDefault="00AD3776" w:rsidP="00AD3776">
      <w:pPr>
        <w:jc w:val="both"/>
        <w:rPr>
          <w:rFonts w:cstheme="minorHAnsi"/>
        </w:rPr>
      </w:pPr>
    </w:p>
    <w:p w14:paraId="65EEC76B" w14:textId="42CC5A11" w:rsidR="0006322C" w:rsidRPr="0006322C" w:rsidRDefault="0006322C" w:rsidP="0006322C">
      <w:pPr>
        <w:spacing w:after="0"/>
        <w:jc w:val="both"/>
        <w:rPr>
          <w:rFonts w:cstheme="minorHAnsi"/>
          <w:b/>
          <w:bCs/>
        </w:rPr>
      </w:pPr>
      <w:r w:rsidRPr="0006322C">
        <w:rPr>
          <w:rFonts w:cstheme="minorHAnsi"/>
          <w:b/>
          <w:bCs/>
        </w:rPr>
        <w:lastRenderedPageBreak/>
        <w:t>5.</w:t>
      </w:r>
      <w:r w:rsidR="00BD0EDE">
        <w:rPr>
          <w:rFonts w:cstheme="minorHAnsi"/>
          <w:b/>
          <w:bCs/>
        </w:rPr>
        <w:t>8</w:t>
      </w:r>
      <w:r w:rsidRPr="0006322C">
        <w:rPr>
          <w:rFonts w:cstheme="minorHAnsi"/>
          <w:b/>
          <w:bCs/>
        </w:rPr>
        <w:t>.3 Creación de una disponibilidad mediante POST</w:t>
      </w:r>
    </w:p>
    <w:p w14:paraId="0E379000" w14:textId="4DB5DAC3" w:rsidR="0006322C" w:rsidRPr="0006322C" w:rsidRDefault="0006322C" w:rsidP="0006322C">
      <w:pPr>
        <w:spacing w:after="0"/>
        <w:jc w:val="both"/>
        <w:rPr>
          <w:rFonts w:cstheme="minorHAnsi"/>
        </w:rPr>
      </w:pPr>
      <w:r w:rsidRPr="0006322C">
        <w:rPr>
          <w:rFonts w:cstheme="minorHAnsi"/>
        </w:rPr>
        <w:t xml:space="preserve">La operación </w:t>
      </w:r>
      <w:r w:rsidRPr="0006322C">
        <w:rPr>
          <w:rFonts w:cstheme="minorHAnsi"/>
          <w:b/>
          <w:bCs/>
        </w:rPr>
        <w:t>POST</w:t>
      </w:r>
      <w:r w:rsidRPr="0006322C">
        <w:rPr>
          <w:rFonts w:cstheme="minorHAnsi"/>
        </w:rPr>
        <w:t xml:space="preserve"> permite registrar una nueva disponibilidad para un estilista. Para realizar la creación, la API recibe los datos mediante el cuerpo de la solicitud en formato JSON y los envía al método </w:t>
      </w:r>
      <w:proofErr w:type="gramStart"/>
      <w:r w:rsidRPr="0006322C">
        <w:rPr>
          <w:rFonts w:cstheme="minorHAnsi"/>
        </w:rPr>
        <w:t>crear(</w:t>
      </w:r>
      <w:proofErr w:type="gramEnd"/>
      <w:r w:rsidRPr="0006322C">
        <w:rPr>
          <w:rFonts w:cstheme="minorHAnsi"/>
        </w:rPr>
        <w:t>) del controlador DisponibilidadController.</w:t>
      </w:r>
    </w:p>
    <w:p w14:paraId="049C0A00" w14:textId="77777777" w:rsidR="0006322C" w:rsidRPr="0006322C" w:rsidRDefault="0006322C" w:rsidP="0006322C">
      <w:pPr>
        <w:jc w:val="both"/>
        <w:rPr>
          <w:rFonts w:cstheme="minorHAnsi"/>
        </w:rPr>
      </w:pPr>
      <w:r w:rsidRPr="0006322C">
        <w:rPr>
          <w:rFonts w:cstheme="minorHAnsi"/>
        </w:rPr>
        <w:t>Para validar el funcionamiento de esta operación se realizó una prueba mediante PowerShell utilizando una solicitud POST al recurso disponibilidad.</w:t>
      </w:r>
    </w:p>
    <w:p w14:paraId="1434641D" w14:textId="5537F933" w:rsidR="003E753E" w:rsidRPr="003E753E" w:rsidRDefault="00BD0EDE" w:rsidP="003E753E">
      <w:pPr>
        <w:jc w:val="both"/>
        <w:rPr>
          <w:rFonts w:ascii="Arial Black" w:hAnsi="Arial Black" w:cstheme="minorHAnsi"/>
          <w:sz w:val="20"/>
          <w:szCs w:val="20"/>
        </w:rPr>
      </w:pPr>
      <w:r>
        <w:rPr>
          <w:rFonts w:cstheme="minorHAnsi"/>
          <w:noProof/>
        </w:rPr>
        <w:drawing>
          <wp:anchor distT="0" distB="0" distL="114300" distR="114300" simplePos="0" relativeHeight="251691008" behindDoc="1" locked="0" layoutInCell="1" allowOverlap="1" wp14:anchorId="18F61E13" wp14:editId="5022A0E3">
            <wp:simplePos x="0" y="0"/>
            <wp:positionH relativeFrom="column">
              <wp:posOffset>-3810</wp:posOffset>
            </wp:positionH>
            <wp:positionV relativeFrom="paragraph">
              <wp:posOffset>170180</wp:posOffset>
            </wp:positionV>
            <wp:extent cx="5612130" cy="2352675"/>
            <wp:effectExtent l="0" t="0" r="7620" b="9525"/>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rotWithShape="1">
                    <a:blip r:embed="rId45" cstate="print">
                      <a:extLst>
                        <a:ext uri="{28A0092B-C50C-407E-A947-70E740481C1C}">
                          <a14:useLocalDpi xmlns:a14="http://schemas.microsoft.com/office/drawing/2010/main" val="0"/>
                        </a:ext>
                      </a:extLst>
                    </a:blip>
                    <a:srcRect t="19018" b="6419"/>
                    <a:stretch/>
                  </pic:blipFill>
                  <pic:spPr bwMode="auto">
                    <a:xfrm>
                      <a:off x="0" y="0"/>
                      <a:ext cx="5612130" cy="2352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E753E" w:rsidRPr="003E753E">
        <w:rPr>
          <w:rFonts w:ascii="Arial Black" w:hAnsi="Arial Black" w:cstheme="minorHAnsi"/>
          <w:b/>
          <w:bCs/>
          <w:sz w:val="20"/>
          <w:szCs w:val="20"/>
        </w:rPr>
        <w:t>Figura 5.</w:t>
      </w:r>
      <w:r>
        <w:rPr>
          <w:rFonts w:ascii="Arial Black" w:hAnsi="Arial Black" w:cstheme="minorHAnsi"/>
          <w:b/>
          <w:bCs/>
          <w:sz w:val="20"/>
          <w:szCs w:val="20"/>
        </w:rPr>
        <w:t>34</w:t>
      </w:r>
      <w:r w:rsidR="003E753E" w:rsidRPr="003E753E">
        <w:rPr>
          <w:rFonts w:ascii="Arial Black" w:hAnsi="Arial Black" w:cstheme="minorHAnsi"/>
          <w:b/>
          <w:bCs/>
          <w:sz w:val="20"/>
          <w:szCs w:val="20"/>
        </w:rPr>
        <w:t xml:space="preserve"> Creación de una disponibilidad mediante POST</w:t>
      </w:r>
    </w:p>
    <w:p w14:paraId="6A99F94C" w14:textId="7B8C6CD4" w:rsidR="00084434" w:rsidRDefault="00084434" w:rsidP="0070606F">
      <w:pPr>
        <w:jc w:val="both"/>
        <w:rPr>
          <w:rFonts w:cstheme="minorHAnsi"/>
        </w:rPr>
      </w:pPr>
    </w:p>
    <w:p w14:paraId="4D0028ED" w14:textId="60DC90C6" w:rsidR="003E753E" w:rsidRDefault="003E753E" w:rsidP="0070606F">
      <w:pPr>
        <w:jc w:val="both"/>
        <w:rPr>
          <w:rFonts w:cstheme="minorHAnsi"/>
        </w:rPr>
      </w:pPr>
    </w:p>
    <w:p w14:paraId="7CFFA480" w14:textId="7656B4B0" w:rsidR="00AD3776" w:rsidRDefault="00AD3776" w:rsidP="0070606F">
      <w:pPr>
        <w:jc w:val="both"/>
        <w:rPr>
          <w:rFonts w:cstheme="minorHAnsi"/>
        </w:rPr>
      </w:pPr>
    </w:p>
    <w:p w14:paraId="775EBD3E" w14:textId="7E8A6D0D" w:rsidR="00AD3776" w:rsidRDefault="00AD3776" w:rsidP="0070606F">
      <w:pPr>
        <w:jc w:val="both"/>
        <w:rPr>
          <w:rFonts w:cstheme="minorHAnsi"/>
        </w:rPr>
      </w:pPr>
    </w:p>
    <w:p w14:paraId="1F8677FF" w14:textId="4BC56E3C" w:rsidR="003E753E" w:rsidRDefault="003E753E" w:rsidP="0070606F">
      <w:pPr>
        <w:jc w:val="both"/>
        <w:rPr>
          <w:rFonts w:cstheme="minorHAnsi"/>
        </w:rPr>
      </w:pPr>
    </w:p>
    <w:p w14:paraId="7022DDAC" w14:textId="049EF338" w:rsidR="003E753E" w:rsidRDefault="003E753E" w:rsidP="0070606F">
      <w:pPr>
        <w:jc w:val="both"/>
        <w:rPr>
          <w:rFonts w:cstheme="minorHAnsi"/>
        </w:rPr>
      </w:pPr>
    </w:p>
    <w:p w14:paraId="60E555D4" w14:textId="591A7F7B" w:rsidR="003E753E" w:rsidRDefault="003E753E" w:rsidP="0070606F">
      <w:pPr>
        <w:jc w:val="both"/>
        <w:rPr>
          <w:rFonts w:cstheme="minorHAnsi"/>
        </w:rPr>
      </w:pPr>
    </w:p>
    <w:p w14:paraId="68A3D837" w14:textId="70AAB3DB" w:rsidR="003E753E" w:rsidRDefault="003E753E" w:rsidP="0070606F">
      <w:pPr>
        <w:jc w:val="both"/>
        <w:rPr>
          <w:rFonts w:cstheme="minorHAnsi"/>
        </w:rPr>
      </w:pPr>
    </w:p>
    <w:p w14:paraId="2750F55C" w14:textId="77777777" w:rsidR="003E753E" w:rsidRPr="003E753E" w:rsidRDefault="003E753E" w:rsidP="003E753E">
      <w:pPr>
        <w:jc w:val="both"/>
        <w:rPr>
          <w:rFonts w:cstheme="minorHAnsi"/>
          <w:b/>
          <w:bCs/>
        </w:rPr>
      </w:pPr>
      <w:r w:rsidRPr="003E753E">
        <w:rPr>
          <w:rFonts w:cstheme="minorHAnsi"/>
          <w:b/>
          <w:bCs/>
        </w:rPr>
        <w:t>Verificación de la creación</w:t>
      </w:r>
    </w:p>
    <w:p w14:paraId="1E793D45" w14:textId="33D4D547" w:rsidR="00031C5B" w:rsidRDefault="003E753E" w:rsidP="003E753E">
      <w:pPr>
        <w:jc w:val="both"/>
        <w:rPr>
          <w:rFonts w:cstheme="minorHAnsi"/>
        </w:rPr>
      </w:pPr>
      <w:r w:rsidRPr="003E753E">
        <w:rPr>
          <w:rFonts w:cstheme="minorHAnsi"/>
        </w:rPr>
        <w:t>Después de ejecutar la solicitud POST, se realizó una consulta mediante el método GET para verificar que el nuevo registro hubiera sido almacenado correctamente en la base de datos</w:t>
      </w:r>
      <w:r w:rsidR="00031C5B">
        <w:rPr>
          <w:rFonts w:cstheme="minorHAnsi"/>
        </w:rPr>
        <w:t>, recurso:</w:t>
      </w:r>
    </w:p>
    <w:p w14:paraId="53EDB95D" w14:textId="5D1084DD" w:rsidR="00031C5B" w:rsidRPr="00031C5B" w:rsidRDefault="00031C5B" w:rsidP="003E753E">
      <w:pPr>
        <w:jc w:val="both"/>
        <w:rPr>
          <w:rFonts w:cstheme="minorHAnsi"/>
          <w:b/>
          <w:bCs/>
        </w:rPr>
      </w:pPr>
      <w:r w:rsidRPr="00AD3776">
        <w:rPr>
          <w:rFonts w:cstheme="minorHAnsi"/>
          <w:b/>
          <w:bCs/>
        </w:rPr>
        <w:t>http://localhost/YENJO-1.0/backend/api/index.php?recurso=disponibilidad</w:t>
      </w:r>
    </w:p>
    <w:p w14:paraId="67E1A0AA" w14:textId="2F21A60F" w:rsidR="003E753E" w:rsidRPr="003E753E" w:rsidRDefault="003E753E" w:rsidP="003E753E">
      <w:pPr>
        <w:jc w:val="both"/>
        <w:rPr>
          <w:rFonts w:cstheme="minorHAnsi"/>
        </w:rPr>
      </w:pPr>
      <w:r w:rsidRPr="003E753E">
        <w:rPr>
          <w:rFonts w:cstheme="minorHAnsi"/>
        </w:rPr>
        <w:t xml:space="preserve">La respuesta permitió confirmar la creación de la disponibilidad asociada al estilista con </w:t>
      </w:r>
      <w:r w:rsidR="00031C5B">
        <w:rPr>
          <w:rFonts w:cstheme="minorHAnsi"/>
        </w:rPr>
        <w:t xml:space="preserve">            </w:t>
      </w:r>
      <w:r w:rsidRPr="003E753E">
        <w:rPr>
          <w:rFonts w:cstheme="minorHAnsi"/>
        </w:rPr>
        <w:t xml:space="preserve">id_estilista = 3, correspondiente al día sábado y con el horario inicialmente registrado de </w:t>
      </w:r>
      <w:r w:rsidRPr="003E753E">
        <w:rPr>
          <w:rFonts w:cstheme="minorHAnsi"/>
          <w:b/>
          <w:bCs/>
        </w:rPr>
        <w:t>09:00:00 a 15:00:00</w:t>
      </w:r>
      <w:r w:rsidRPr="003E753E">
        <w:rPr>
          <w:rFonts w:cstheme="minorHAnsi"/>
        </w:rPr>
        <w:t>.</w:t>
      </w:r>
    </w:p>
    <w:p w14:paraId="55DD7638" w14:textId="5FDEFEA7" w:rsidR="003E753E" w:rsidRPr="003E753E" w:rsidRDefault="00031C5B" w:rsidP="003E753E">
      <w:pPr>
        <w:jc w:val="both"/>
        <w:rPr>
          <w:rFonts w:ascii="Arial Black" w:hAnsi="Arial Black" w:cstheme="minorHAnsi"/>
          <w:sz w:val="20"/>
          <w:szCs w:val="20"/>
        </w:rPr>
      </w:pPr>
      <w:r>
        <w:rPr>
          <w:rFonts w:cstheme="minorHAnsi"/>
          <w:noProof/>
        </w:rPr>
        <w:drawing>
          <wp:anchor distT="0" distB="0" distL="114300" distR="114300" simplePos="0" relativeHeight="251692032" behindDoc="1" locked="0" layoutInCell="1" allowOverlap="1" wp14:anchorId="0D57CE19" wp14:editId="4F22F149">
            <wp:simplePos x="0" y="0"/>
            <wp:positionH relativeFrom="column">
              <wp:posOffset>-3810</wp:posOffset>
            </wp:positionH>
            <wp:positionV relativeFrom="paragraph">
              <wp:posOffset>201930</wp:posOffset>
            </wp:positionV>
            <wp:extent cx="5612130" cy="2657475"/>
            <wp:effectExtent l="0" t="0" r="7620" b="952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rotWithShape="1">
                    <a:blip r:embed="rId46" cstate="print">
                      <a:extLst>
                        <a:ext uri="{28A0092B-C50C-407E-A947-70E740481C1C}">
                          <a14:useLocalDpi xmlns:a14="http://schemas.microsoft.com/office/drawing/2010/main" val="0"/>
                        </a:ext>
                      </a:extLst>
                    </a:blip>
                    <a:srcRect b="7023"/>
                    <a:stretch/>
                  </pic:blipFill>
                  <pic:spPr bwMode="auto">
                    <a:xfrm>
                      <a:off x="0" y="0"/>
                      <a:ext cx="5612130" cy="2657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E753E" w:rsidRPr="003E753E">
        <w:rPr>
          <w:rFonts w:ascii="Arial Black" w:hAnsi="Arial Black" w:cstheme="minorHAnsi"/>
          <w:b/>
          <w:bCs/>
          <w:sz w:val="20"/>
          <w:szCs w:val="20"/>
        </w:rPr>
        <w:t>Figura 5.</w:t>
      </w:r>
      <w:r w:rsidR="00BD0EDE">
        <w:rPr>
          <w:rFonts w:ascii="Arial Black" w:hAnsi="Arial Black" w:cstheme="minorHAnsi"/>
          <w:b/>
          <w:bCs/>
          <w:sz w:val="20"/>
          <w:szCs w:val="20"/>
        </w:rPr>
        <w:t>35</w:t>
      </w:r>
      <w:r w:rsidR="003E753E" w:rsidRPr="003E753E">
        <w:rPr>
          <w:rFonts w:ascii="Arial Black" w:hAnsi="Arial Black" w:cstheme="minorHAnsi"/>
          <w:b/>
          <w:bCs/>
          <w:sz w:val="20"/>
          <w:szCs w:val="20"/>
        </w:rPr>
        <w:t xml:space="preserve"> Verificación de la disponibilidad creada mediante GET</w:t>
      </w:r>
    </w:p>
    <w:p w14:paraId="5FC2DEC1" w14:textId="607AC7A1" w:rsidR="003E753E" w:rsidRDefault="003E753E" w:rsidP="0070606F">
      <w:pPr>
        <w:jc w:val="both"/>
        <w:rPr>
          <w:rFonts w:cstheme="minorHAnsi"/>
        </w:rPr>
      </w:pPr>
    </w:p>
    <w:p w14:paraId="6D49A86A" w14:textId="3DCEE52A" w:rsidR="00031C5B" w:rsidRDefault="00031C5B" w:rsidP="0070606F">
      <w:pPr>
        <w:jc w:val="both"/>
        <w:rPr>
          <w:rFonts w:cstheme="minorHAnsi"/>
        </w:rPr>
      </w:pPr>
    </w:p>
    <w:p w14:paraId="453A636F" w14:textId="6C0577BB" w:rsidR="00031C5B" w:rsidRDefault="00031C5B" w:rsidP="0070606F">
      <w:pPr>
        <w:jc w:val="both"/>
        <w:rPr>
          <w:rFonts w:cstheme="minorHAnsi"/>
        </w:rPr>
      </w:pPr>
    </w:p>
    <w:p w14:paraId="28CF3C0B" w14:textId="77777777" w:rsidR="00031C5B" w:rsidRDefault="00031C5B" w:rsidP="0070606F">
      <w:pPr>
        <w:jc w:val="both"/>
        <w:rPr>
          <w:rFonts w:cstheme="minorHAnsi"/>
        </w:rPr>
      </w:pPr>
    </w:p>
    <w:p w14:paraId="6F9BF324" w14:textId="4CCBA769" w:rsidR="00AD3776" w:rsidRDefault="00AD3776" w:rsidP="0070606F">
      <w:pPr>
        <w:jc w:val="both"/>
        <w:rPr>
          <w:rFonts w:cstheme="minorHAnsi"/>
        </w:rPr>
      </w:pPr>
    </w:p>
    <w:p w14:paraId="3BE24062" w14:textId="690077C2" w:rsidR="00AD3776" w:rsidRDefault="00AD3776" w:rsidP="0070606F">
      <w:pPr>
        <w:jc w:val="both"/>
        <w:rPr>
          <w:rFonts w:cstheme="minorHAnsi"/>
        </w:rPr>
      </w:pPr>
    </w:p>
    <w:p w14:paraId="51FF33D4" w14:textId="46742A80" w:rsidR="00423CCA" w:rsidRDefault="00423CCA" w:rsidP="0070606F">
      <w:pPr>
        <w:jc w:val="both"/>
        <w:rPr>
          <w:rFonts w:cstheme="minorHAnsi"/>
        </w:rPr>
      </w:pPr>
    </w:p>
    <w:p w14:paraId="718F4C36" w14:textId="216B9A0C" w:rsidR="00423CCA" w:rsidRDefault="00423CCA" w:rsidP="0070606F">
      <w:pPr>
        <w:jc w:val="both"/>
        <w:rPr>
          <w:rFonts w:cstheme="minorHAnsi"/>
        </w:rPr>
      </w:pPr>
    </w:p>
    <w:p w14:paraId="38017D86" w14:textId="2C395C3E" w:rsidR="00423CCA" w:rsidRDefault="00423CCA" w:rsidP="0070606F">
      <w:pPr>
        <w:jc w:val="both"/>
        <w:rPr>
          <w:rFonts w:cstheme="minorHAnsi"/>
        </w:rPr>
      </w:pPr>
    </w:p>
    <w:p w14:paraId="50BFC2CE" w14:textId="0331A0B6" w:rsidR="00C3697E" w:rsidRPr="00C3697E" w:rsidRDefault="00C3697E" w:rsidP="00C3697E">
      <w:pPr>
        <w:spacing w:after="0"/>
        <w:jc w:val="both"/>
        <w:rPr>
          <w:rFonts w:cstheme="minorHAnsi"/>
          <w:b/>
          <w:bCs/>
        </w:rPr>
      </w:pPr>
      <w:r w:rsidRPr="00C3697E">
        <w:rPr>
          <w:rFonts w:cstheme="minorHAnsi"/>
          <w:b/>
          <w:bCs/>
        </w:rPr>
        <w:lastRenderedPageBreak/>
        <w:t>5.</w:t>
      </w:r>
      <w:r w:rsidR="005061D9">
        <w:rPr>
          <w:rFonts w:cstheme="minorHAnsi"/>
          <w:b/>
          <w:bCs/>
        </w:rPr>
        <w:t>8</w:t>
      </w:r>
      <w:r w:rsidRPr="00C3697E">
        <w:rPr>
          <w:rFonts w:cstheme="minorHAnsi"/>
          <w:b/>
          <w:bCs/>
        </w:rPr>
        <w:t>.4 Actualización de disponibilidades mediante PUT</w:t>
      </w:r>
    </w:p>
    <w:p w14:paraId="67A13A17" w14:textId="77777777" w:rsidR="00C3697E" w:rsidRPr="00C3697E" w:rsidRDefault="00C3697E" w:rsidP="00C3697E">
      <w:pPr>
        <w:spacing w:after="0"/>
        <w:jc w:val="both"/>
        <w:rPr>
          <w:rFonts w:cstheme="minorHAnsi"/>
        </w:rPr>
      </w:pPr>
      <w:r w:rsidRPr="00C3697E">
        <w:rPr>
          <w:rFonts w:cstheme="minorHAnsi"/>
        </w:rPr>
        <w:t xml:space="preserve">La operación </w:t>
      </w:r>
      <w:r w:rsidRPr="00C3697E">
        <w:rPr>
          <w:rFonts w:cstheme="minorHAnsi"/>
          <w:b/>
          <w:bCs/>
        </w:rPr>
        <w:t>PUT</w:t>
      </w:r>
      <w:r w:rsidRPr="00C3697E">
        <w:rPr>
          <w:rFonts w:cstheme="minorHAnsi"/>
        </w:rPr>
        <w:t xml:space="preserve"> permite modificar la información de una disponibilidad previamente registrada en la base de datos de </w:t>
      </w:r>
      <w:r w:rsidRPr="00C3697E">
        <w:rPr>
          <w:rFonts w:cstheme="minorHAnsi"/>
          <w:b/>
          <w:bCs/>
        </w:rPr>
        <w:t>YENJO 1.0</w:t>
      </w:r>
      <w:r w:rsidRPr="00C3697E">
        <w:rPr>
          <w:rFonts w:cstheme="minorHAnsi"/>
        </w:rPr>
        <w:t>.</w:t>
      </w:r>
    </w:p>
    <w:p w14:paraId="2F3E7BB8" w14:textId="77777777" w:rsidR="00C3697E" w:rsidRPr="00C3697E" w:rsidRDefault="00C3697E" w:rsidP="00C3697E">
      <w:pPr>
        <w:jc w:val="both"/>
        <w:rPr>
          <w:rFonts w:cstheme="minorHAnsi"/>
        </w:rPr>
      </w:pPr>
      <w:r w:rsidRPr="00C3697E">
        <w:rPr>
          <w:rFonts w:cstheme="minorHAnsi"/>
        </w:rPr>
        <w:t>Para realizar la prueba se utilizó el registro identificado con id_disponibilidad = 6, creado previamente durante la prueba de la operación POST. La solicitud se realizó mediante el siguiente endpoint:</w:t>
      </w:r>
    </w:p>
    <w:p w14:paraId="0B1D02E3" w14:textId="77777777" w:rsidR="00C3697E" w:rsidRPr="00C3697E" w:rsidRDefault="00C3697E" w:rsidP="00C3697E">
      <w:pPr>
        <w:jc w:val="both"/>
        <w:rPr>
          <w:rFonts w:cstheme="minorHAnsi"/>
          <w:b/>
          <w:bCs/>
        </w:rPr>
      </w:pPr>
      <w:r w:rsidRPr="00C3697E">
        <w:rPr>
          <w:rFonts w:cstheme="minorHAnsi"/>
          <w:b/>
          <w:bCs/>
        </w:rPr>
        <w:t>http://localhost/YENJO-1.0/backend/api/index.php?recurso=disponibilidad&amp;id=6</w:t>
      </w:r>
    </w:p>
    <w:p w14:paraId="7304650D" w14:textId="77777777" w:rsidR="00C3697E" w:rsidRPr="00C3697E" w:rsidRDefault="00C3697E" w:rsidP="00C3697E">
      <w:pPr>
        <w:jc w:val="both"/>
        <w:rPr>
          <w:rFonts w:cstheme="minorHAnsi"/>
        </w:rPr>
      </w:pPr>
      <w:r w:rsidRPr="00C3697E">
        <w:rPr>
          <w:rFonts w:cstheme="minorHAnsi"/>
        </w:rPr>
        <w:t xml:space="preserve">Durante la prueba se modificó el horario de la disponibilidad, pasando de </w:t>
      </w:r>
      <w:r w:rsidRPr="00C3697E">
        <w:rPr>
          <w:rFonts w:cstheme="minorHAnsi"/>
          <w:b/>
          <w:bCs/>
        </w:rPr>
        <w:t>09:00:00–15:00:00</w:t>
      </w:r>
      <w:r w:rsidRPr="00C3697E">
        <w:rPr>
          <w:rFonts w:cstheme="minorHAnsi"/>
        </w:rPr>
        <w:t xml:space="preserve"> a </w:t>
      </w:r>
      <w:r w:rsidRPr="00C3697E">
        <w:rPr>
          <w:rFonts w:cstheme="minorHAnsi"/>
          <w:b/>
          <w:bCs/>
        </w:rPr>
        <w:t>10:00:00–16:00:00</w:t>
      </w:r>
      <w:r w:rsidRPr="00C3697E">
        <w:rPr>
          <w:rFonts w:cstheme="minorHAnsi"/>
        </w:rPr>
        <w:t>, manteniendo el estilista, el día de la semana y el estado del registro.</w:t>
      </w:r>
    </w:p>
    <w:p w14:paraId="0AA59278" w14:textId="77777777" w:rsidR="00C3697E" w:rsidRPr="00C3697E" w:rsidRDefault="00C3697E" w:rsidP="00C3697E">
      <w:pPr>
        <w:jc w:val="both"/>
        <w:rPr>
          <w:rFonts w:cstheme="minorHAnsi"/>
        </w:rPr>
      </w:pPr>
      <w:r w:rsidRPr="00C3697E">
        <w:rPr>
          <w:rFonts w:cstheme="minorHAnsi"/>
        </w:rPr>
        <w:t xml:space="preserve">Al recibir la solicitud, backend/api/index.php identifica el método PUT y el recurso disponibilidad, instancia DisponibilidadController y ejecuta el método </w:t>
      </w:r>
      <w:proofErr w:type="gramStart"/>
      <w:r w:rsidRPr="00C3697E">
        <w:rPr>
          <w:rFonts w:cstheme="minorHAnsi"/>
        </w:rPr>
        <w:t>actualizar(</w:t>
      </w:r>
      <w:proofErr w:type="gramEnd"/>
      <w:r w:rsidRPr="00C3697E">
        <w:rPr>
          <w:rFonts w:cstheme="minorHAnsi"/>
        </w:rPr>
        <w:t>).</w:t>
      </w:r>
    </w:p>
    <w:p w14:paraId="0CF0CB0E" w14:textId="77777777" w:rsidR="00C3697E" w:rsidRPr="00C3697E" w:rsidRDefault="00C3697E" w:rsidP="00C3697E">
      <w:pPr>
        <w:jc w:val="both"/>
        <w:rPr>
          <w:rFonts w:cstheme="minorHAnsi"/>
        </w:rPr>
      </w:pPr>
      <w:r w:rsidRPr="00C3697E">
        <w:rPr>
          <w:rFonts w:cstheme="minorHAnsi"/>
        </w:rPr>
        <w:t>El controlador recibe los datos enviados en formato JSON y delega la operación al modelo Disponibilidad.php, donde se ejecuta una consulta UPDATE mediante PDO.</w:t>
      </w:r>
    </w:p>
    <w:p w14:paraId="0CAA9A2D" w14:textId="25E56934" w:rsidR="00C3697E" w:rsidRPr="00C3697E" w:rsidRDefault="00C3697E" w:rsidP="00C3697E">
      <w:pPr>
        <w:jc w:val="both"/>
        <w:rPr>
          <w:rFonts w:cstheme="minorHAnsi"/>
        </w:rPr>
      </w:pPr>
      <w:r w:rsidRPr="00C3697E">
        <w:rPr>
          <w:rFonts w:cstheme="minorHAnsi"/>
        </w:rPr>
        <w:t>Como resultado, la API retorna una respuesta en formato JSON indicando que la disponibilidad fue actualizada correctamente.</w:t>
      </w:r>
    </w:p>
    <w:p w14:paraId="07E96BC5" w14:textId="6A9F05F2" w:rsidR="00C3697E" w:rsidRPr="00C3697E" w:rsidRDefault="00C3697E" w:rsidP="00C3697E">
      <w:pPr>
        <w:jc w:val="both"/>
        <w:rPr>
          <w:rFonts w:ascii="Arial Black" w:hAnsi="Arial Black" w:cstheme="minorHAnsi"/>
          <w:sz w:val="20"/>
          <w:szCs w:val="20"/>
        </w:rPr>
      </w:pPr>
      <w:r>
        <w:rPr>
          <w:noProof/>
        </w:rPr>
        <w:drawing>
          <wp:anchor distT="0" distB="0" distL="114300" distR="114300" simplePos="0" relativeHeight="251693056" behindDoc="1" locked="0" layoutInCell="1" allowOverlap="1" wp14:anchorId="29FA2F98" wp14:editId="028CF91F">
            <wp:simplePos x="0" y="0"/>
            <wp:positionH relativeFrom="column">
              <wp:posOffset>-3810</wp:posOffset>
            </wp:positionH>
            <wp:positionV relativeFrom="paragraph">
              <wp:posOffset>207010</wp:posOffset>
            </wp:positionV>
            <wp:extent cx="5612130" cy="2962275"/>
            <wp:effectExtent l="0" t="0" r="7620" b="9525"/>
            <wp:wrapNone/>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301" b="5816"/>
                    <a:stretch/>
                  </pic:blipFill>
                  <pic:spPr bwMode="auto">
                    <a:xfrm>
                      <a:off x="0" y="0"/>
                      <a:ext cx="5612130" cy="29622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C3697E">
        <w:rPr>
          <w:rFonts w:ascii="Arial Black" w:hAnsi="Arial Black" w:cstheme="minorHAnsi"/>
          <w:sz w:val="20"/>
          <w:szCs w:val="20"/>
        </w:rPr>
        <w:t>Figura 5.3</w:t>
      </w:r>
      <w:r w:rsidR="005061D9">
        <w:rPr>
          <w:rFonts w:ascii="Arial Black" w:hAnsi="Arial Black" w:cstheme="minorHAnsi"/>
          <w:sz w:val="20"/>
          <w:szCs w:val="20"/>
        </w:rPr>
        <w:t>6</w:t>
      </w:r>
      <w:r w:rsidRPr="00C3697E">
        <w:rPr>
          <w:rFonts w:ascii="Arial Black" w:hAnsi="Arial Black" w:cstheme="minorHAnsi"/>
          <w:sz w:val="20"/>
          <w:szCs w:val="20"/>
        </w:rPr>
        <w:t xml:space="preserve"> Actualización de disponibilidad mediante PUT</w:t>
      </w:r>
    </w:p>
    <w:p w14:paraId="2F9472D8" w14:textId="17AC3653" w:rsidR="00423CCA" w:rsidRDefault="00423CCA" w:rsidP="0070606F">
      <w:pPr>
        <w:jc w:val="both"/>
        <w:rPr>
          <w:rFonts w:cstheme="minorHAnsi"/>
        </w:rPr>
      </w:pPr>
    </w:p>
    <w:p w14:paraId="78581ED5" w14:textId="7342B464" w:rsidR="00C3697E" w:rsidRDefault="00C3697E" w:rsidP="0070606F">
      <w:pPr>
        <w:jc w:val="both"/>
        <w:rPr>
          <w:rFonts w:cstheme="minorHAnsi"/>
        </w:rPr>
      </w:pPr>
    </w:p>
    <w:p w14:paraId="13418C27" w14:textId="54AA7E0C" w:rsidR="00C3697E" w:rsidRDefault="00C3697E" w:rsidP="0070606F">
      <w:pPr>
        <w:jc w:val="both"/>
        <w:rPr>
          <w:rFonts w:cstheme="minorHAnsi"/>
        </w:rPr>
      </w:pPr>
    </w:p>
    <w:p w14:paraId="2BB26FF2" w14:textId="1E4EBDD6" w:rsidR="00C3697E" w:rsidRDefault="00C3697E" w:rsidP="0070606F">
      <w:pPr>
        <w:jc w:val="both"/>
        <w:rPr>
          <w:rFonts w:cstheme="minorHAnsi"/>
        </w:rPr>
      </w:pPr>
    </w:p>
    <w:p w14:paraId="4DD56D65" w14:textId="6502915B" w:rsidR="00C3697E" w:rsidRDefault="00C3697E" w:rsidP="0070606F">
      <w:pPr>
        <w:jc w:val="both"/>
        <w:rPr>
          <w:rFonts w:cstheme="minorHAnsi"/>
        </w:rPr>
      </w:pPr>
    </w:p>
    <w:p w14:paraId="2E8F3EE1" w14:textId="486C0A04" w:rsidR="00C3697E" w:rsidRDefault="00C3697E" w:rsidP="0070606F">
      <w:pPr>
        <w:jc w:val="both"/>
        <w:rPr>
          <w:rFonts w:cstheme="minorHAnsi"/>
        </w:rPr>
      </w:pPr>
    </w:p>
    <w:p w14:paraId="73C911D8" w14:textId="03BE75DF" w:rsidR="00C3697E" w:rsidRDefault="00C3697E" w:rsidP="0070606F">
      <w:pPr>
        <w:jc w:val="both"/>
        <w:rPr>
          <w:rFonts w:cstheme="minorHAnsi"/>
        </w:rPr>
      </w:pPr>
    </w:p>
    <w:p w14:paraId="3CBC9CCA" w14:textId="2AD7D4BD" w:rsidR="00C3697E" w:rsidRDefault="00C3697E" w:rsidP="0070606F">
      <w:pPr>
        <w:jc w:val="both"/>
        <w:rPr>
          <w:rFonts w:cstheme="minorHAnsi"/>
        </w:rPr>
      </w:pPr>
    </w:p>
    <w:p w14:paraId="35092AF5" w14:textId="3BC1B9BE" w:rsidR="00C3697E" w:rsidRDefault="00C3697E" w:rsidP="0070606F">
      <w:pPr>
        <w:jc w:val="both"/>
        <w:rPr>
          <w:rFonts w:cstheme="minorHAnsi"/>
        </w:rPr>
      </w:pPr>
    </w:p>
    <w:p w14:paraId="078F2E99" w14:textId="77777777" w:rsidR="00C3697E" w:rsidRDefault="00C3697E" w:rsidP="00C3697E">
      <w:pPr>
        <w:jc w:val="both"/>
        <w:rPr>
          <w:rFonts w:cstheme="minorHAnsi"/>
          <w:b/>
          <w:bCs/>
        </w:rPr>
      </w:pPr>
    </w:p>
    <w:p w14:paraId="3941955C" w14:textId="77777777" w:rsidR="00C3697E" w:rsidRDefault="00C3697E" w:rsidP="00C3697E">
      <w:pPr>
        <w:jc w:val="both"/>
        <w:rPr>
          <w:rFonts w:cstheme="minorHAnsi"/>
          <w:b/>
          <w:bCs/>
        </w:rPr>
      </w:pPr>
    </w:p>
    <w:p w14:paraId="63EF9A5F" w14:textId="26F8B0FA" w:rsidR="00C3697E" w:rsidRPr="00C3697E" w:rsidRDefault="00C3697E" w:rsidP="00C3697E">
      <w:pPr>
        <w:jc w:val="both"/>
        <w:rPr>
          <w:rFonts w:cstheme="minorHAnsi"/>
          <w:b/>
          <w:bCs/>
        </w:rPr>
      </w:pPr>
      <w:r w:rsidRPr="00C3697E">
        <w:rPr>
          <w:rFonts w:cstheme="minorHAnsi"/>
          <w:b/>
          <w:bCs/>
        </w:rPr>
        <w:t>Verificación de la actualización</w:t>
      </w:r>
    </w:p>
    <w:p w14:paraId="403FDA3B" w14:textId="0BB3F7D9" w:rsidR="00C3697E" w:rsidRPr="00C3697E" w:rsidRDefault="00C3697E" w:rsidP="00C3697E">
      <w:pPr>
        <w:jc w:val="both"/>
        <w:rPr>
          <w:rFonts w:cstheme="minorHAnsi"/>
        </w:rPr>
      </w:pPr>
      <w:r w:rsidRPr="00C3697E">
        <w:rPr>
          <w:rFonts w:cstheme="minorHAnsi"/>
        </w:rPr>
        <w:t xml:space="preserve">Para comprobar que la actualización se realizó correctamente, se efectuó una consulta GET utilizando el identificador id_disponibilidad = 6. La respuesta permitió verificar que el horario del registro había sido modificado correctamente a </w:t>
      </w:r>
      <w:r w:rsidRPr="00C3697E">
        <w:rPr>
          <w:rFonts w:cstheme="minorHAnsi"/>
          <w:b/>
          <w:bCs/>
        </w:rPr>
        <w:t>10:00:00–16:00:00</w:t>
      </w:r>
      <w:r w:rsidRPr="00C3697E">
        <w:rPr>
          <w:rFonts w:cstheme="minorHAnsi"/>
        </w:rPr>
        <w:t>.</w:t>
      </w:r>
    </w:p>
    <w:p w14:paraId="5DA90D3D" w14:textId="77777777" w:rsidR="00C3697E" w:rsidRDefault="00C3697E" w:rsidP="00C3697E">
      <w:pPr>
        <w:jc w:val="both"/>
        <w:rPr>
          <w:rFonts w:cstheme="minorHAnsi"/>
          <w:b/>
          <w:bCs/>
        </w:rPr>
      </w:pPr>
    </w:p>
    <w:p w14:paraId="45ACD7A6" w14:textId="77777777" w:rsidR="00C3697E" w:rsidRDefault="00C3697E" w:rsidP="00C3697E">
      <w:pPr>
        <w:jc w:val="both"/>
        <w:rPr>
          <w:rFonts w:cstheme="minorHAnsi"/>
          <w:b/>
          <w:bCs/>
        </w:rPr>
      </w:pPr>
    </w:p>
    <w:p w14:paraId="6CA3E4C5" w14:textId="221FAE27" w:rsidR="00C3697E" w:rsidRPr="00C3697E" w:rsidRDefault="00C3697E" w:rsidP="00C3697E">
      <w:pPr>
        <w:jc w:val="both"/>
        <w:rPr>
          <w:rFonts w:ascii="Arial Black" w:hAnsi="Arial Black" w:cstheme="minorHAnsi"/>
          <w:sz w:val="20"/>
          <w:szCs w:val="20"/>
        </w:rPr>
      </w:pPr>
      <w:r>
        <w:rPr>
          <w:noProof/>
        </w:rPr>
        <w:lastRenderedPageBreak/>
        <w:drawing>
          <wp:anchor distT="0" distB="0" distL="114300" distR="114300" simplePos="0" relativeHeight="251694080" behindDoc="1" locked="0" layoutInCell="1" allowOverlap="1" wp14:anchorId="1BCFEBE2" wp14:editId="41FEC613">
            <wp:simplePos x="0" y="0"/>
            <wp:positionH relativeFrom="column">
              <wp:posOffset>-3810</wp:posOffset>
            </wp:positionH>
            <wp:positionV relativeFrom="paragraph">
              <wp:posOffset>186055</wp:posOffset>
            </wp:positionV>
            <wp:extent cx="5612130" cy="1578610"/>
            <wp:effectExtent l="0" t="0" r="7620" b="254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130" cy="1578610"/>
                    </a:xfrm>
                    <a:prstGeom prst="rect">
                      <a:avLst/>
                    </a:prstGeom>
                    <a:noFill/>
                    <a:ln>
                      <a:noFill/>
                    </a:ln>
                  </pic:spPr>
                </pic:pic>
              </a:graphicData>
            </a:graphic>
          </wp:anchor>
        </w:drawing>
      </w:r>
      <w:r w:rsidRPr="00C3697E">
        <w:rPr>
          <w:rFonts w:ascii="Arial Black" w:hAnsi="Arial Black" w:cstheme="minorHAnsi"/>
          <w:b/>
          <w:bCs/>
          <w:sz w:val="20"/>
          <w:szCs w:val="20"/>
        </w:rPr>
        <w:t>Figura 5.3</w:t>
      </w:r>
      <w:r w:rsidR="005061D9">
        <w:rPr>
          <w:rFonts w:ascii="Arial Black" w:hAnsi="Arial Black" w:cstheme="minorHAnsi"/>
          <w:b/>
          <w:bCs/>
          <w:sz w:val="20"/>
          <w:szCs w:val="20"/>
        </w:rPr>
        <w:t>7</w:t>
      </w:r>
      <w:r w:rsidRPr="00C3697E">
        <w:rPr>
          <w:rFonts w:ascii="Arial Black" w:hAnsi="Arial Black" w:cstheme="minorHAnsi"/>
          <w:b/>
          <w:bCs/>
          <w:sz w:val="20"/>
          <w:szCs w:val="20"/>
        </w:rPr>
        <w:t xml:space="preserve"> Verificación de actualización de disponibilidad mediante GET</w:t>
      </w:r>
    </w:p>
    <w:p w14:paraId="11FF8578" w14:textId="47115FB8" w:rsidR="00C3697E" w:rsidRDefault="00C3697E" w:rsidP="0070606F">
      <w:pPr>
        <w:jc w:val="both"/>
        <w:rPr>
          <w:rFonts w:cstheme="minorHAnsi"/>
        </w:rPr>
      </w:pPr>
    </w:p>
    <w:p w14:paraId="1E75A693" w14:textId="6601ACBA" w:rsidR="00C3697E" w:rsidRDefault="00C3697E" w:rsidP="0070606F">
      <w:pPr>
        <w:jc w:val="both"/>
        <w:rPr>
          <w:rFonts w:cstheme="minorHAnsi"/>
        </w:rPr>
      </w:pPr>
    </w:p>
    <w:p w14:paraId="694C5600" w14:textId="3DF71DEF" w:rsidR="00C3697E" w:rsidRDefault="00C3697E" w:rsidP="0070606F">
      <w:pPr>
        <w:jc w:val="both"/>
        <w:rPr>
          <w:rFonts w:cstheme="minorHAnsi"/>
        </w:rPr>
      </w:pPr>
    </w:p>
    <w:p w14:paraId="4C4433AA" w14:textId="6F7ED26D" w:rsidR="00C3697E" w:rsidRDefault="00C3697E" w:rsidP="0070606F">
      <w:pPr>
        <w:jc w:val="both"/>
        <w:rPr>
          <w:rFonts w:cstheme="minorHAnsi"/>
        </w:rPr>
      </w:pPr>
    </w:p>
    <w:p w14:paraId="6F5B9F59" w14:textId="28FD0DFF" w:rsidR="00C3697E" w:rsidRDefault="00C3697E" w:rsidP="0070606F">
      <w:pPr>
        <w:jc w:val="both"/>
        <w:rPr>
          <w:rFonts w:cstheme="minorHAnsi"/>
        </w:rPr>
      </w:pPr>
    </w:p>
    <w:p w14:paraId="0F0EC270" w14:textId="4445EB26" w:rsidR="00C3697E" w:rsidRDefault="00C3697E" w:rsidP="0070606F">
      <w:pPr>
        <w:jc w:val="both"/>
        <w:rPr>
          <w:rFonts w:cstheme="minorHAnsi"/>
        </w:rPr>
      </w:pPr>
    </w:p>
    <w:p w14:paraId="3FE725B1" w14:textId="360CB83F" w:rsidR="00C3697E" w:rsidRPr="00C3697E" w:rsidRDefault="00C3697E" w:rsidP="00C3697E">
      <w:pPr>
        <w:spacing w:after="0"/>
        <w:jc w:val="both"/>
        <w:rPr>
          <w:rFonts w:cstheme="minorHAnsi"/>
          <w:b/>
          <w:bCs/>
        </w:rPr>
      </w:pPr>
      <w:r w:rsidRPr="00C3697E">
        <w:rPr>
          <w:rFonts w:cstheme="minorHAnsi"/>
          <w:b/>
          <w:bCs/>
        </w:rPr>
        <w:t>5.</w:t>
      </w:r>
      <w:r w:rsidR="005061D9">
        <w:rPr>
          <w:rFonts w:cstheme="minorHAnsi"/>
          <w:b/>
          <w:bCs/>
        </w:rPr>
        <w:t>8</w:t>
      </w:r>
      <w:r w:rsidRPr="00C3697E">
        <w:rPr>
          <w:rFonts w:cstheme="minorHAnsi"/>
          <w:b/>
          <w:bCs/>
        </w:rPr>
        <w:t>.5 Eliminación de disponibilidades mediante DELETE</w:t>
      </w:r>
    </w:p>
    <w:p w14:paraId="219DD856" w14:textId="77777777" w:rsidR="00C3697E" w:rsidRPr="00C3697E" w:rsidRDefault="00C3697E" w:rsidP="00C3697E">
      <w:pPr>
        <w:spacing w:after="0"/>
        <w:jc w:val="both"/>
        <w:rPr>
          <w:rFonts w:cstheme="minorHAnsi"/>
        </w:rPr>
      </w:pPr>
      <w:r w:rsidRPr="00C3697E">
        <w:rPr>
          <w:rFonts w:cstheme="minorHAnsi"/>
        </w:rPr>
        <w:t xml:space="preserve">La operación </w:t>
      </w:r>
      <w:r w:rsidRPr="00C3697E">
        <w:rPr>
          <w:rFonts w:cstheme="minorHAnsi"/>
          <w:b/>
          <w:bCs/>
        </w:rPr>
        <w:t>DELETE</w:t>
      </w:r>
      <w:r w:rsidRPr="00C3697E">
        <w:rPr>
          <w:rFonts w:cstheme="minorHAnsi"/>
        </w:rPr>
        <w:t xml:space="preserve"> permite eliminar una disponibilidad previamente registrada en el sistema. Para esta prueba se utilizó el registro con id_disponibilidad = 6, creado previamente durante la validación del método POST y posteriormente actualizado mediante PUT.</w:t>
      </w:r>
    </w:p>
    <w:p w14:paraId="3F811756" w14:textId="77777777" w:rsidR="00C3697E" w:rsidRPr="00C3697E" w:rsidRDefault="00C3697E" w:rsidP="00C3697E">
      <w:pPr>
        <w:jc w:val="both"/>
        <w:rPr>
          <w:rFonts w:cstheme="minorHAnsi"/>
        </w:rPr>
      </w:pPr>
      <w:r w:rsidRPr="00C3697E">
        <w:rPr>
          <w:rFonts w:cstheme="minorHAnsi"/>
        </w:rPr>
        <w:t>El endpoint utilizado fue:</w:t>
      </w:r>
    </w:p>
    <w:p w14:paraId="56690BA4" w14:textId="77777777" w:rsidR="00C3697E" w:rsidRPr="00C3697E" w:rsidRDefault="00C3697E" w:rsidP="00C3697E">
      <w:pPr>
        <w:jc w:val="both"/>
        <w:rPr>
          <w:rFonts w:cstheme="minorHAnsi"/>
          <w:b/>
          <w:bCs/>
        </w:rPr>
      </w:pPr>
      <w:r w:rsidRPr="00C3697E">
        <w:rPr>
          <w:rFonts w:cstheme="minorHAnsi"/>
          <w:b/>
          <w:bCs/>
        </w:rPr>
        <w:t>http://localhost/YENJO-1.0/backend/api/index.php?recurso=disponibilidad&amp;id=6</w:t>
      </w:r>
    </w:p>
    <w:p w14:paraId="16F084C6" w14:textId="14DE8951" w:rsidR="00C3697E" w:rsidRPr="00C3697E" w:rsidRDefault="00C3697E" w:rsidP="00C3697E">
      <w:pPr>
        <w:jc w:val="both"/>
        <w:rPr>
          <w:rFonts w:cstheme="minorHAnsi"/>
        </w:rPr>
      </w:pPr>
      <w:r w:rsidRPr="00C3697E">
        <w:rPr>
          <w:rFonts w:cstheme="minorHAnsi"/>
        </w:rPr>
        <w:t>La solicitud DELETE se ejecutó mediante PowerShell, enviando el identificador del registro que se deseaba eliminar.</w:t>
      </w:r>
    </w:p>
    <w:p w14:paraId="4B4D49FA" w14:textId="5BFE17A8" w:rsidR="00C3697E" w:rsidRPr="00C3697E" w:rsidRDefault="00C179E0" w:rsidP="00C3697E">
      <w:pPr>
        <w:jc w:val="both"/>
        <w:rPr>
          <w:rFonts w:ascii="Arial Black" w:hAnsi="Arial Black" w:cstheme="minorHAnsi"/>
          <w:sz w:val="20"/>
          <w:szCs w:val="20"/>
        </w:rPr>
      </w:pPr>
      <w:r>
        <w:rPr>
          <w:noProof/>
        </w:rPr>
        <w:drawing>
          <wp:anchor distT="0" distB="0" distL="114300" distR="114300" simplePos="0" relativeHeight="251695104" behindDoc="1" locked="0" layoutInCell="1" allowOverlap="1" wp14:anchorId="24623BDE" wp14:editId="4061B5B9">
            <wp:simplePos x="0" y="0"/>
            <wp:positionH relativeFrom="column">
              <wp:posOffset>-3810</wp:posOffset>
            </wp:positionH>
            <wp:positionV relativeFrom="paragraph">
              <wp:posOffset>191136</wp:posOffset>
            </wp:positionV>
            <wp:extent cx="5612130" cy="2628900"/>
            <wp:effectExtent l="0" t="0" r="7620" b="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0867" b="5816"/>
                    <a:stretch/>
                  </pic:blipFill>
                  <pic:spPr bwMode="auto">
                    <a:xfrm>
                      <a:off x="0" y="0"/>
                      <a:ext cx="5612130" cy="2628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3697E" w:rsidRPr="00C3697E">
        <w:rPr>
          <w:rFonts w:ascii="Arial Black" w:hAnsi="Arial Black" w:cstheme="minorHAnsi"/>
          <w:b/>
          <w:bCs/>
          <w:sz w:val="20"/>
          <w:szCs w:val="20"/>
        </w:rPr>
        <w:t>Figura 5.3</w:t>
      </w:r>
      <w:r w:rsidR="005061D9">
        <w:rPr>
          <w:rFonts w:ascii="Arial Black" w:hAnsi="Arial Black" w:cstheme="minorHAnsi"/>
          <w:b/>
          <w:bCs/>
          <w:sz w:val="20"/>
          <w:szCs w:val="20"/>
        </w:rPr>
        <w:t>8</w:t>
      </w:r>
      <w:r w:rsidR="00C3697E" w:rsidRPr="00C3697E">
        <w:rPr>
          <w:rFonts w:ascii="Arial Black" w:hAnsi="Arial Black" w:cstheme="minorHAnsi"/>
          <w:b/>
          <w:bCs/>
          <w:sz w:val="20"/>
          <w:szCs w:val="20"/>
        </w:rPr>
        <w:t xml:space="preserve"> Eliminación de disponibilidad mediante DELETE</w:t>
      </w:r>
    </w:p>
    <w:p w14:paraId="495AEDF1" w14:textId="526EEAA6" w:rsidR="00C3697E" w:rsidRDefault="00C3697E" w:rsidP="0070606F">
      <w:pPr>
        <w:jc w:val="both"/>
        <w:rPr>
          <w:rFonts w:cstheme="minorHAnsi"/>
        </w:rPr>
      </w:pPr>
    </w:p>
    <w:p w14:paraId="04410E75" w14:textId="4ED46250" w:rsidR="00C179E0" w:rsidRDefault="00C179E0" w:rsidP="0070606F">
      <w:pPr>
        <w:jc w:val="both"/>
        <w:rPr>
          <w:rFonts w:cstheme="minorHAnsi"/>
        </w:rPr>
      </w:pPr>
    </w:p>
    <w:p w14:paraId="44CC7FAA" w14:textId="744A661C" w:rsidR="00C179E0" w:rsidRDefault="00C179E0" w:rsidP="0070606F">
      <w:pPr>
        <w:jc w:val="both"/>
        <w:rPr>
          <w:rFonts w:cstheme="minorHAnsi"/>
        </w:rPr>
      </w:pPr>
    </w:p>
    <w:p w14:paraId="653C39B4" w14:textId="77777777" w:rsidR="00C179E0" w:rsidRDefault="00C179E0" w:rsidP="0070606F">
      <w:pPr>
        <w:jc w:val="both"/>
        <w:rPr>
          <w:rFonts w:cstheme="minorHAnsi"/>
        </w:rPr>
      </w:pPr>
    </w:p>
    <w:p w14:paraId="423DC468" w14:textId="56A4947C" w:rsidR="00C3697E" w:rsidRDefault="00C3697E" w:rsidP="0070606F">
      <w:pPr>
        <w:jc w:val="both"/>
        <w:rPr>
          <w:rFonts w:cstheme="minorHAnsi"/>
        </w:rPr>
      </w:pPr>
    </w:p>
    <w:p w14:paraId="02E13690" w14:textId="6D9C60D8" w:rsidR="00C3697E" w:rsidRDefault="00C3697E" w:rsidP="0070606F">
      <w:pPr>
        <w:jc w:val="both"/>
        <w:rPr>
          <w:rFonts w:cstheme="minorHAnsi"/>
        </w:rPr>
      </w:pPr>
    </w:p>
    <w:p w14:paraId="233C36CE" w14:textId="580F4BE2" w:rsidR="00974652" w:rsidRDefault="00974652" w:rsidP="0070606F">
      <w:pPr>
        <w:jc w:val="both"/>
        <w:rPr>
          <w:rFonts w:cstheme="minorHAnsi"/>
        </w:rPr>
      </w:pPr>
    </w:p>
    <w:p w14:paraId="5DDF0F24" w14:textId="5154C373" w:rsidR="00974652" w:rsidRDefault="00974652" w:rsidP="0070606F">
      <w:pPr>
        <w:jc w:val="both"/>
        <w:rPr>
          <w:rFonts w:cstheme="minorHAnsi"/>
        </w:rPr>
      </w:pPr>
    </w:p>
    <w:p w14:paraId="3BDAF7C8" w14:textId="5A6087CD" w:rsidR="00974652" w:rsidRDefault="00974652" w:rsidP="0070606F">
      <w:pPr>
        <w:jc w:val="both"/>
        <w:rPr>
          <w:rFonts w:cstheme="minorHAnsi"/>
        </w:rPr>
      </w:pPr>
    </w:p>
    <w:p w14:paraId="44469CA3" w14:textId="63F3F8E5" w:rsidR="00974652" w:rsidRDefault="00974652" w:rsidP="0070606F">
      <w:pPr>
        <w:jc w:val="both"/>
        <w:rPr>
          <w:rFonts w:cstheme="minorHAnsi"/>
        </w:rPr>
      </w:pPr>
    </w:p>
    <w:p w14:paraId="4A17557C" w14:textId="77777777" w:rsidR="00974652" w:rsidRPr="00974652" w:rsidRDefault="00974652" w:rsidP="00974652">
      <w:pPr>
        <w:jc w:val="both"/>
        <w:rPr>
          <w:rFonts w:cstheme="minorHAnsi"/>
        </w:rPr>
      </w:pPr>
      <w:r w:rsidRPr="00974652">
        <w:rPr>
          <w:rFonts w:cstheme="minorHAnsi"/>
        </w:rPr>
        <w:t xml:space="preserve">Posteriormente, se realizó una consulta </w:t>
      </w:r>
      <w:r w:rsidRPr="00974652">
        <w:rPr>
          <w:rFonts w:cstheme="minorHAnsi"/>
          <w:b/>
          <w:bCs/>
        </w:rPr>
        <w:t>GET por ID</w:t>
      </w:r>
      <w:r w:rsidRPr="00974652">
        <w:rPr>
          <w:rFonts w:cstheme="minorHAnsi"/>
        </w:rPr>
        <w:t xml:space="preserve"> para comprobar que el registro efectivamente había sido eliminado.</w:t>
      </w:r>
    </w:p>
    <w:p w14:paraId="3F436200" w14:textId="11CFAC8E" w:rsidR="00974652" w:rsidRPr="00974652" w:rsidRDefault="00974652" w:rsidP="00974652">
      <w:pPr>
        <w:jc w:val="both"/>
        <w:rPr>
          <w:rFonts w:cstheme="minorHAnsi"/>
        </w:rPr>
      </w:pPr>
      <w:r w:rsidRPr="00974652">
        <w:rPr>
          <w:rFonts w:cstheme="minorHAnsi"/>
        </w:rPr>
        <w:t>Esto permit</w:t>
      </w:r>
      <w:r>
        <w:rPr>
          <w:rFonts w:cstheme="minorHAnsi"/>
        </w:rPr>
        <w:t>ió</w:t>
      </w:r>
      <w:r w:rsidRPr="00974652">
        <w:rPr>
          <w:rFonts w:cstheme="minorHAnsi"/>
        </w:rPr>
        <w:t xml:space="preserve"> verificar que el registro con id_disponibilidad = 6 ya no se enc</w:t>
      </w:r>
      <w:r>
        <w:rPr>
          <w:rFonts w:cstheme="minorHAnsi"/>
        </w:rPr>
        <w:t>ontraba</w:t>
      </w:r>
      <w:r w:rsidRPr="00974652">
        <w:rPr>
          <w:rFonts w:cstheme="minorHAnsi"/>
        </w:rPr>
        <w:t xml:space="preserve"> disponible en la base de datos.</w:t>
      </w:r>
    </w:p>
    <w:p w14:paraId="72DB1D38" w14:textId="7E9A3FA1" w:rsidR="00974652" w:rsidRDefault="00974652" w:rsidP="00974652">
      <w:pPr>
        <w:jc w:val="both"/>
        <w:rPr>
          <w:rFonts w:cstheme="minorHAnsi"/>
          <w:b/>
          <w:bCs/>
        </w:rPr>
      </w:pPr>
      <w:r w:rsidRPr="00974652">
        <w:rPr>
          <w:rFonts w:cstheme="minorHAnsi"/>
          <w:b/>
          <w:bCs/>
        </w:rPr>
        <w:t>http://localhost/YENJO-1.0/backend/api/index.php?recurso=disponibilidad&amp;id=6</w:t>
      </w:r>
    </w:p>
    <w:p w14:paraId="1713696D" w14:textId="191825C5" w:rsidR="00974652" w:rsidRPr="00927EF2" w:rsidRDefault="00927EF2" w:rsidP="00974652">
      <w:pPr>
        <w:jc w:val="both"/>
        <w:rPr>
          <w:rFonts w:ascii="Arial Black" w:hAnsi="Arial Black" w:cstheme="minorHAnsi"/>
          <w:b/>
          <w:bCs/>
          <w:sz w:val="20"/>
          <w:szCs w:val="20"/>
        </w:rPr>
      </w:pPr>
      <w:r>
        <w:rPr>
          <w:noProof/>
        </w:rPr>
        <w:lastRenderedPageBreak/>
        <w:drawing>
          <wp:anchor distT="0" distB="0" distL="114300" distR="114300" simplePos="0" relativeHeight="251696128" behindDoc="1" locked="0" layoutInCell="1" allowOverlap="1" wp14:anchorId="59F4B4D0" wp14:editId="6926F9B9">
            <wp:simplePos x="0" y="0"/>
            <wp:positionH relativeFrom="column">
              <wp:posOffset>-3810</wp:posOffset>
            </wp:positionH>
            <wp:positionV relativeFrom="paragraph">
              <wp:posOffset>205105</wp:posOffset>
            </wp:positionV>
            <wp:extent cx="5612130" cy="1785620"/>
            <wp:effectExtent l="0" t="0" r="7620" b="508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1785620"/>
                    </a:xfrm>
                    <a:prstGeom prst="rect">
                      <a:avLst/>
                    </a:prstGeom>
                    <a:noFill/>
                    <a:ln>
                      <a:noFill/>
                    </a:ln>
                  </pic:spPr>
                </pic:pic>
              </a:graphicData>
            </a:graphic>
          </wp:anchor>
        </w:drawing>
      </w:r>
      <w:r w:rsidR="00974652" w:rsidRPr="00974652">
        <w:rPr>
          <w:rFonts w:ascii="Arial Black" w:hAnsi="Arial Black" w:cstheme="minorHAnsi"/>
          <w:b/>
          <w:bCs/>
          <w:sz w:val="20"/>
          <w:szCs w:val="20"/>
        </w:rPr>
        <w:t>Figura 5.3</w:t>
      </w:r>
      <w:r w:rsidR="005061D9">
        <w:rPr>
          <w:rFonts w:ascii="Arial Black" w:hAnsi="Arial Black" w:cstheme="minorHAnsi"/>
          <w:b/>
          <w:bCs/>
          <w:sz w:val="20"/>
          <w:szCs w:val="20"/>
        </w:rPr>
        <w:t>9</w:t>
      </w:r>
      <w:r w:rsidR="00974652" w:rsidRPr="00974652">
        <w:rPr>
          <w:rFonts w:ascii="Arial Black" w:hAnsi="Arial Black" w:cstheme="minorHAnsi"/>
          <w:b/>
          <w:bCs/>
          <w:sz w:val="20"/>
          <w:szCs w:val="20"/>
        </w:rPr>
        <w:t xml:space="preserve"> Verificación de eliminación de disponibilidad</w:t>
      </w:r>
    </w:p>
    <w:p w14:paraId="46935B2A" w14:textId="54E10313" w:rsidR="00974652" w:rsidRDefault="00974652" w:rsidP="00974652">
      <w:pPr>
        <w:jc w:val="both"/>
        <w:rPr>
          <w:rFonts w:cstheme="minorHAnsi"/>
        </w:rPr>
      </w:pPr>
    </w:p>
    <w:p w14:paraId="5F67B71B" w14:textId="28E87F12" w:rsidR="00974652" w:rsidRDefault="00974652" w:rsidP="00974652">
      <w:pPr>
        <w:jc w:val="both"/>
        <w:rPr>
          <w:rFonts w:cstheme="minorHAnsi"/>
        </w:rPr>
      </w:pPr>
    </w:p>
    <w:p w14:paraId="7A5F9D78" w14:textId="77777777" w:rsidR="00974652" w:rsidRPr="00974652" w:rsidRDefault="00974652" w:rsidP="00974652">
      <w:pPr>
        <w:jc w:val="both"/>
        <w:rPr>
          <w:rFonts w:cstheme="minorHAnsi"/>
        </w:rPr>
      </w:pPr>
    </w:p>
    <w:p w14:paraId="21A067AC" w14:textId="77777777" w:rsidR="00974652" w:rsidRDefault="00974652" w:rsidP="0070606F">
      <w:pPr>
        <w:jc w:val="both"/>
        <w:rPr>
          <w:rFonts w:cstheme="minorHAnsi"/>
        </w:rPr>
      </w:pPr>
    </w:p>
    <w:p w14:paraId="04DA25E5" w14:textId="17472BCA" w:rsidR="00C3697E" w:rsidRDefault="00C3697E" w:rsidP="0070606F">
      <w:pPr>
        <w:jc w:val="both"/>
        <w:rPr>
          <w:rFonts w:cstheme="minorHAnsi"/>
        </w:rPr>
      </w:pPr>
    </w:p>
    <w:p w14:paraId="2067A858" w14:textId="7EB9E27C" w:rsidR="00927EF2" w:rsidRDefault="00927EF2" w:rsidP="0070606F">
      <w:pPr>
        <w:jc w:val="both"/>
        <w:rPr>
          <w:rFonts w:cstheme="minorHAnsi"/>
        </w:rPr>
      </w:pPr>
    </w:p>
    <w:p w14:paraId="3C329B18" w14:textId="7C74BEDB" w:rsidR="00927EF2" w:rsidRDefault="00927EF2" w:rsidP="0070606F">
      <w:pPr>
        <w:jc w:val="both"/>
        <w:rPr>
          <w:rFonts w:cstheme="minorHAnsi"/>
        </w:rPr>
      </w:pPr>
    </w:p>
    <w:p w14:paraId="2C446206" w14:textId="62B09C2E" w:rsidR="00106477" w:rsidRPr="00106477" w:rsidRDefault="00106477" w:rsidP="00106477">
      <w:pPr>
        <w:spacing w:after="0"/>
        <w:jc w:val="both"/>
        <w:rPr>
          <w:rFonts w:cstheme="minorHAnsi"/>
          <w:b/>
          <w:bCs/>
        </w:rPr>
      </w:pPr>
      <w:r w:rsidRPr="00106477">
        <w:rPr>
          <w:rFonts w:cstheme="minorHAnsi"/>
          <w:b/>
          <w:bCs/>
        </w:rPr>
        <w:t>5.</w:t>
      </w:r>
      <w:r w:rsidR="005061D9">
        <w:rPr>
          <w:rFonts w:cstheme="minorHAnsi"/>
          <w:b/>
          <w:bCs/>
        </w:rPr>
        <w:t>8</w:t>
      </w:r>
      <w:r w:rsidRPr="00106477">
        <w:rPr>
          <w:rFonts w:cstheme="minorHAnsi"/>
          <w:b/>
          <w:bCs/>
        </w:rPr>
        <w:t>.6 Verificación del CRUD de disponibilidades</w:t>
      </w:r>
    </w:p>
    <w:p w14:paraId="56713DB2" w14:textId="3D4BAF7B" w:rsidR="00106477" w:rsidRDefault="00106477" w:rsidP="00106477">
      <w:pPr>
        <w:jc w:val="both"/>
        <w:rPr>
          <w:rFonts w:cstheme="minorHAnsi"/>
        </w:rPr>
      </w:pPr>
      <w:r w:rsidRPr="00106477">
        <w:rPr>
          <w:rFonts w:cstheme="minorHAnsi"/>
        </w:rPr>
        <w:t xml:space="preserve">Una vez ejecutadas las operaciones </w:t>
      </w:r>
      <w:r w:rsidRPr="00106477">
        <w:rPr>
          <w:rFonts w:cstheme="minorHAnsi"/>
          <w:b/>
          <w:bCs/>
        </w:rPr>
        <w:t>GET, POST, PUT y DELETE</w:t>
      </w:r>
      <w:r w:rsidRPr="00106477">
        <w:rPr>
          <w:rFonts w:cstheme="minorHAnsi"/>
        </w:rPr>
        <w:t xml:space="preserve">, se verificó el funcionamiento integral del recurso </w:t>
      </w:r>
      <w:r w:rsidRPr="00106477">
        <w:rPr>
          <w:rFonts w:cstheme="minorHAnsi"/>
          <w:b/>
          <w:bCs/>
        </w:rPr>
        <w:t>Disponibilidad</w:t>
      </w:r>
      <w:r w:rsidRPr="00106477">
        <w:rPr>
          <w:rFonts w:cstheme="minorHAnsi"/>
        </w:rPr>
        <w:t xml:space="preserve"> mediante la API REST.</w:t>
      </w:r>
    </w:p>
    <w:p w14:paraId="1B97C6EB" w14:textId="2632940C" w:rsidR="00106477" w:rsidRPr="00106477" w:rsidRDefault="00C04C35" w:rsidP="00106477">
      <w:pPr>
        <w:jc w:val="both"/>
        <w:rPr>
          <w:rFonts w:cstheme="minorHAnsi"/>
        </w:rPr>
      </w:pPr>
      <w:r w:rsidRPr="00C04C35">
        <w:rPr>
          <w:noProof/>
        </w:rPr>
        <w:drawing>
          <wp:anchor distT="0" distB="0" distL="114300" distR="114300" simplePos="0" relativeHeight="251697152" behindDoc="1" locked="0" layoutInCell="1" allowOverlap="1" wp14:anchorId="2B537B32" wp14:editId="402E0841">
            <wp:simplePos x="0" y="0"/>
            <wp:positionH relativeFrom="column">
              <wp:posOffset>-3810</wp:posOffset>
            </wp:positionH>
            <wp:positionV relativeFrom="paragraph">
              <wp:posOffset>238125</wp:posOffset>
            </wp:positionV>
            <wp:extent cx="5612130" cy="1343025"/>
            <wp:effectExtent l="0" t="0" r="7620" b="9525"/>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1343025"/>
                    </a:xfrm>
                    <a:prstGeom prst="rect">
                      <a:avLst/>
                    </a:prstGeom>
                    <a:noFill/>
                    <a:ln>
                      <a:noFill/>
                    </a:ln>
                  </pic:spPr>
                </pic:pic>
              </a:graphicData>
            </a:graphic>
            <wp14:sizeRelH relativeFrom="margin">
              <wp14:pctWidth>0</wp14:pctWidth>
            </wp14:sizeRelH>
          </wp:anchor>
        </w:drawing>
      </w:r>
      <w:r w:rsidRPr="00C04C35">
        <w:rPr>
          <w:rFonts w:ascii="Arial Black" w:hAnsi="Arial Black" w:cstheme="minorHAnsi"/>
          <w:sz w:val="20"/>
          <w:szCs w:val="20"/>
        </w:rPr>
        <w:t>Tabla 5.</w:t>
      </w:r>
      <w:r w:rsidR="005061D9">
        <w:rPr>
          <w:rFonts w:ascii="Arial Black" w:hAnsi="Arial Black" w:cstheme="minorHAnsi"/>
          <w:sz w:val="20"/>
          <w:szCs w:val="20"/>
        </w:rPr>
        <w:t>6</w:t>
      </w:r>
      <w:r>
        <w:rPr>
          <w:rFonts w:cstheme="minorHAnsi"/>
        </w:rPr>
        <w:t xml:space="preserve"> </w:t>
      </w:r>
      <w:r w:rsidRPr="000E263B">
        <w:rPr>
          <w:rFonts w:ascii="Arial Black" w:hAnsi="Arial Black" w:cstheme="minorHAnsi"/>
          <w:sz w:val="20"/>
          <w:szCs w:val="20"/>
        </w:rPr>
        <w:t xml:space="preserve">Verificación CRUD </w:t>
      </w:r>
      <w:r>
        <w:rPr>
          <w:rFonts w:ascii="Arial Black" w:hAnsi="Arial Black" w:cstheme="minorHAnsi"/>
          <w:sz w:val="20"/>
          <w:szCs w:val="20"/>
        </w:rPr>
        <w:t>Disponibilidad</w:t>
      </w:r>
    </w:p>
    <w:p w14:paraId="25CAE147" w14:textId="5A58754D" w:rsidR="00927EF2" w:rsidRDefault="00927EF2" w:rsidP="00106477">
      <w:pPr>
        <w:jc w:val="both"/>
        <w:rPr>
          <w:rFonts w:cstheme="minorHAnsi"/>
        </w:rPr>
      </w:pPr>
    </w:p>
    <w:p w14:paraId="6FA13950" w14:textId="40FF6AB3" w:rsidR="00C3697E" w:rsidRDefault="00C3697E" w:rsidP="0070606F">
      <w:pPr>
        <w:jc w:val="both"/>
        <w:rPr>
          <w:rFonts w:cstheme="minorHAnsi"/>
        </w:rPr>
      </w:pPr>
    </w:p>
    <w:p w14:paraId="21AD1AA3" w14:textId="69AFBE4F" w:rsidR="00C04C35" w:rsidRDefault="00C04C35" w:rsidP="0070606F">
      <w:pPr>
        <w:jc w:val="both"/>
        <w:rPr>
          <w:rFonts w:cstheme="minorHAnsi"/>
        </w:rPr>
      </w:pPr>
    </w:p>
    <w:p w14:paraId="1624CFCB" w14:textId="1D445239" w:rsidR="00C04C35" w:rsidRDefault="00C04C35" w:rsidP="0070606F">
      <w:pPr>
        <w:jc w:val="both"/>
        <w:rPr>
          <w:rFonts w:cstheme="minorHAnsi"/>
        </w:rPr>
      </w:pPr>
    </w:p>
    <w:p w14:paraId="61132661" w14:textId="36B430A1" w:rsidR="00C04C35" w:rsidRDefault="00C04C35" w:rsidP="0070606F">
      <w:pPr>
        <w:jc w:val="both"/>
        <w:rPr>
          <w:rFonts w:cstheme="minorHAnsi"/>
        </w:rPr>
      </w:pPr>
    </w:p>
    <w:p w14:paraId="39BA5EB7" w14:textId="231222D1" w:rsidR="00C04C35" w:rsidRDefault="002E7A45" w:rsidP="0070606F">
      <w:pPr>
        <w:jc w:val="both"/>
      </w:pPr>
      <w:r>
        <w:t xml:space="preserve">Con estas pruebas se comprobó que el recurso </w:t>
      </w:r>
      <w:r>
        <w:rPr>
          <w:rStyle w:val="Textoennegrita"/>
        </w:rPr>
        <w:t>Disponibilidad</w:t>
      </w:r>
      <w:r>
        <w:t xml:space="preserve"> cuenta con las operaciones CRUD necesarias y que la comunicación entre la API REST, el controlador, el modelo y la base de datos se realiza correctamente.</w:t>
      </w:r>
    </w:p>
    <w:p w14:paraId="7606E258" w14:textId="5B500BDB" w:rsidR="007708CE" w:rsidRPr="007708CE" w:rsidRDefault="007708CE" w:rsidP="007708CE">
      <w:pPr>
        <w:jc w:val="both"/>
        <w:rPr>
          <w:rFonts w:cstheme="minorHAnsi"/>
          <w:b/>
          <w:bCs/>
          <w:sz w:val="28"/>
          <w:szCs w:val="28"/>
        </w:rPr>
      </w:pPr>
      <w:r w:rsidRPr="007708CE">
        <w:rPr>
          <w:rFonts w:cstheme="minorHAnsi"/>
          <w:b/>
          <w:bCs/>
          <w:sz w:val="28"/>
          <w:szCs w:val="28"/>
        </w:rPr>
        <w:t>5.</w:t>
      </w:r>
      <w:r w:rsidR="005061D9">
        <w:rPr>
          <w:rFonts w:cstheme="minorHAnsi"/>
          <w:b/>
          <w:bCs/>
          <w:sz w:val="28"/>
          <w:szCs w:val="28"/>
        </w:rPr>
        <w:t>9</w:t>
      </w:r>
      <w:r w:rsidRPr="007708CE">
        <w:rPr>
          <w:rFonts w:cstheme="minorHAnsi"/>
          <w:b/>
          <w:bCs/>
          <w:sz w:val="28"/>
          <w:szCs w:val="28"/>
        </w:rPr>
        <w:t xml:space="preserve"> Implementación del recurso Citas</w:t>
      </w:r>
    </w:p>
    <w:p w14:paraId="0126339F" w14:textId="77777777" w:rsidR="007708CE" w:rsidRPr="007708CE" w:rsidRDefault="007708CE" w:rsidP="007708CE">
      <w:pPr>
        <w:jc w:val="both"/>
        <w:rPr>
          <w:rFonts w:cstheme="minorHAnsi"/>
        </w:rPr>
      </w:pPr>
      <w:r w:rsidRPr="007708CE">
        <w:rPr>
          <w:rFonts w:cstheme="minorHAnsi"/>
        </w:rPr>
        <w:t xml:space="preserve">El recurso Citas permite gestionar las citas de los clientes con los estilistas registrados en </w:t>
      </w:r>
      <w:r w:rsidRPr="007708CE">
        <w:rPr>
          <w:rFonts w:cstheme="minorHAnsi"/>
          <w:b/>
          <w:bCs/>
        </w:rPr>
        <w:t xml:space="preserve">YENJO 1.0. </w:t>
      </w:r>
      <w:r w:rsidRPr="007708CE">
        <w:rPr>
          <w:rFonts w:cstheme="minorHAnsi"/>
        </w:rPr>
        <w:t>Su implementación se integra en la API REST mediante el modelo Cita.php, el controlador CitaController.php y las rutas definidas en backend/api/index.php.</w:t>
      </w:r>
    </w:p>
    <w:p w14:paraId="319712BC" w14:textId="77777777" w:rsidR="007708CE" w:rsidRPr="007708CE" w:rsidRDefault="007708CE" w:rsidP="007708CE">
      <w:pPr>
        <w:jc w:val="both"/>
        <w:rPr>
          <w:rFonts w:cstheme="minorHAnsi"/>
        </w:rPr>
      </w:pPr>
      <w:r w:rsidRPr="007708CE">
        <w:rPr>
          <w:rFonts w:cstheme="minorHAnsi"/>
        </w:rPr>
        <w:t>A través de este recurso se implementan las operaciones CRUD (</w:t>
      </w:r>
      <w:r w:rsidRPr="007708CE">
        <w:rPr>
          <w:rFonts w:cstheme="minorHAnsi"/>
          <w:i/>
          <w:iCs/>
        </w:rPr>
        <w:t>Create, Read, Update, Delete</w:t>
      </w:r>
      <w:r w:rsidRPr="007708CE">
        <w:rPr>
          <w:rFonts w:cstheme="minorHAnsi"/>
        </w:rPr>
        <w:t>), que permiten consultar, registrar, actualizar y eliminar citas almacenadas en la base de datos MySQL.</w:t>
      </w:r>
    </w:p>
    <w:p w14:paraId="0BB68414" w14:textId="56B4A0D8" w:rsidR="007708CE" w:rsidRPr="007708CE" w:rsidRDefault="007708CE" w:rsidP="007708CE">
      <w:pPr>
        <w:spacing w:after="0"/>
        <w:jc w:val="both"/>
        <w:rPr>
          <w:rFonts w:cstheme="minorHAnsi"/>
          <w:b/>
          <w:bCs/>
        </w:rPr>
      </w:pPr>
      <w:r w:rsidRPr="007708CE">
        <w:rPr>
          <w:rFonts w:cstheme="minorHAnsi"/>
          <w:b/>
          <w:bCs/>
        </w:rPr>
        <w:t>5.</w:t>
      </w:r>
      <w:r w:rsidR="005061D9">
        <w:rPr>
          <w:rFonts w:cstheme="minorHAnsi"/>
          <w:b/>
          <w:bCs/>
        </w:rPr>
        <w:t>9</w:t>
      </w:r>
      <w:r w:rsidRPr="007708CE">
        <w:rPr>
          <w:rFonts w:cstheme="minorHAnsi"/>
          <w:b/>
          <w:bCs/>
        </w:rPr>
        <w:t>.1 Integración de la API con el Backend</w:t>
      </w:r>
    </w:p>
    <w:p w14:paraId="73F5A0B5" w14:textId="77777777" w:rsidR="007708CE" w:rsidRPr="007708CE" w:rsidRDefault="007708CE" w:rsidP="007708CE">
      <w:pPr>
        <w:spacing w:after="0"/>
        <w:jc w:val="both"/>
        <w:rPr>
          <w:rFonts w:cstheme="minorHAnsi"/>
        </w:rPr>
      </w:pPr>
      <w:r w:rsidRPr="007708CE">
        <w:rPr>
          <w:rFonts w:cstheme="minorHAnsi"/>
        </w:rPr>
        <w:t>La integración del recurso Citas se realiza mediante la comunicación entre la API REST, el controlador y el modelo. El archivo index.php identifica el método HTTP y el recurso solicitado, y dirige la petición al método correspondiente de CitaController.php. El controlador procesa la operación y utiliza Cita.php para interactuar con la base de datos.</w:t>
      </w:r>
    </w:p>
    <w:p w14:paraId="3123331B" w14:textId="77777777" w:rsidR="007708CE" w:rsidRPr="007708CE" w:rsidRDefault="007708CE" w:rsidP="007708CE">
      <w:pPr>
        <w:jc w:val="both"/>
        <w:rPr>
          <w:rFonts w:cstheme="minorHAnsi"/>
        </w:rPr>
      </w:pPr>
      <w:r w:rsidRPr="007708CE">
        <w:rPr>
          <w:rFonts w:cstheme="minorHAnsi"/>
        </w:rPr>
        <w:t>Esta estructura mantiene separadas las responsabilidades de enrutamiento, procesamiento de solicitudes y acceso a los datos.</w:t>
      </w:r>
    </w:p>
    <w:p w14:paraId="27C164FF" w14:textId="021A7A18" w:rsidR="007708CE" w:rsidRPr="007708CE" w:rsidRDefault="007708CE" w:rsidP="007708CE">
      <w:pPr>
        <w:spacing w:after="0"/>
        <w:jc w:val="both"/>
        <w:rPr>
          <w:rFonts w:cstheme="minorHAnsi"/>
          <w:b/>
          <w:bCs/>
        </w:rPr>
      </w:pPr>
      <w:r w:rsidRPr="007708CE">
        <w:rPr>
          <w:rFonts w:cstheme="minorHAnsi"/>
          <w:b/>
          <w:bCs/>
        </w:rPr>
        <w:lastRenderedPageBreak/>
        <w:t>5.</w:t>
      </w:r>
      <w:r w:rsidR="005061D9">
        <w:rPr>
          <w:rFonts w:cstheme="minorHAnsi"/>
          <w:b/>
          <w:bCs/>
        </w:rPr>
        <w:t>9</w:t>
      </w:r>
      <w:r w:rsidRPr="007708CE">
        <w:rPr>
          <w:rFonts w:cstheme="minorHAnsi"/>
          <w:b/>
          <w:bCs/>
        </w:rPr>
        <w:t>.2 Consulta de citas mediante GET</w:t>
      </w:r>
    </w:p>
    <w:p w14:paraId="414C4EAC" w14:textId="77777777" w:rsidR="007708CE" w:rsidRPr="007708CE" w:rsidRDefault="007708CE" w:rsidP="007708CE">
      <w:pPr>
        <w:jc w:val="both"/>
        <w:rPr>
          <w:rFonts w:cstheme="minorHAnsi"/>
        </w:rPr>
      </w:pPr>
      <w:r w:rsidRPr="007708CE">
        <w:rPr>
          <w:rFonts w:cstheme="minorHAnsi"/>
        </w:rPr>
        <w:t xml:space="preserve">La operación GET permite consultar las citas registradas en la base de datos de </w:t>
      </w:r>
      <w:r w:rsidRPr="007708CE">
        <w:rPr>
          <w:rFonts w:cstheme="minorHAnsi"/>
          <w:b/>
          <w:bCs/>
        </w:rPr>
        <w:t>YENJO 1.0.</w:t>
      </w:r>
      <w:r w:rsidRPr="007708CE">
        <w:rPr>
          <w:rFonts w:cstheme="minorHAnsi"/>
        </w:rPr>
        <w:t xml:space="preserve"> El recurso admite dos modalidades de consulta: obtener el listado general de citas y consultar una cita específica mediante su identificador.</w:t>
      </w:r>
    </w:p>
    <w:p w14:paraId="2772F3A1" w14:textId="77777777" w:rsidR="007708CE" w:rsidRPr="007708CE" w:rsidRDefault="007708CE" w:rsidP="007708CE">
      <w:pPr>
        <w:jc w:val="both"/>
        <w:rPr>
          <w:rFonts w:cstheme="minorHAnsi"/>
        </w:rPr>
      </w:pPr>
      <w:r w:rsidRPr="007708CE">
        <w:rPr>
          <w:rFonts w:cstheme="minorHAnsi"/>
          <w:b/>
          <w:bCs/>
        </w:rPr>
        <w:t>Consulta general de citas</w:t>
      </w:r>
    </w:p>
    <w:p w14:paraId="7FF9247A" w14:textId="77777777" w:rsidR="007708CE" w:rsidRPr="007708CE" w:rsidRDefault="007708CE" w:rsidP="007708CE">
      <w:pPr>
        <w:jc w:val="both"/>
        <w:rPr>
          <w:rFonts w:cstheme="minorHAnsi"/>
        </w:rPr>
      </w:pPr>
      <w:r w:rsidRPr="007708CE">
        <w:rPr>
          <w:rFonts w:cstheme="minorHAnsi"/>
        </w:rPr>
        <w:t>Para consultar todas las citas registradas, se utiliza el siguiente endpoint:</w:t>
      </w:r>
    </w:p>
    <w:p w14:paraId="13F956FB" w14:textId="77777777" w:rsidR="007708CE" w:rsidRPr="007708CE" w:rsidRDefault="007708CE" w:rsidP="007708CE">
      <w:pPr>
        <w:jc w:val="both"/>
        <w:rPr>
          <w:rFonts w:cstheme="minorHAnsi"/>
          <w:b/>
          <w:bCs/>
        </w:rPr>
      </w:pPr>
      <w:r w:rsidRPr="007708CE">
        <w:rPr>
          <w:rFonts w:cstheme="minorHAnsi"/>
          <w:b/>
          <w:bCs/>
        </w:rPr>
        <w:t>http://localhost/YENJO-1.0/backend/api/index.php?recurso=citas</w:t>
      </w:r>
    </w:p>
    <w:p w14:paraId="5F8A9BFF" w14:textId="77777777" w:rsidR="007708CE" w:rsidRPr="007708CE" w:rsidRDefault="007708CE" w:rsidP="007708CE">
      <w:pPr>
        <w:jc w:val="both"/>
        <w:rPr>
          <w:rFonts w:cstheme="minorHAnsi"/>
        </w:rPr>
      </w:pPr>
      <w:r w:rsidRPr="007708CE">
        <w:rPr>
          <w:rFonts w:cstheme="minorHAnsi"/>
        </w:rPr>
        <w:t>La respuesta de la API presenta el resultado en formato JSON, con el estado de la operación y los datos de las citas encontradas. Durante la prueba se verificó la consulta de los registros existentes en la base de datos.</w:t>
      </w:r>
    </w:p>
    <w:p w14:paraId="638F640B" w14:textId="23988EBF" w:rsidR="007708CE" w:rsidRPr="007708CE" w:rsidRDefault="007708CE" w:rsidP="007708CE">
      <w:pPr>
        <w:jc w:val="both"/>
        <w:rPr>
          <w:rFonts w:ascii="Arial Black" w:hAnsi="Arial Black" w:cstheme="minorHAnsi"/>
          <w:sz w:val="20"/>
          <w:szCs w:val="20"/>
        </w:rPr>
      </w:pPr>
      <w:r>
        <w:rPr>
          <w:rFonts w:cstheme="minorHAnsi"/>
          <w:b/>
          <w:bCs/>
          <w:noProof/>
        </w:rPr>
        <w:drawing>
          <wp:anchor distT="0" distB="0" distL="114300" distR="114300" simplePos="0" relativeHeight="251698176" behindDoc="1" locked="0" layoutInCell="1" allowOverlap="1" wp14:anchorId="0BEE0E6D" wp14:editId="26E725AB">
            <wp:simplePos x="0" y="0"/>
            <wp:positionH relativeFrom="column">
              <wp:posOffset>-3810</wp:posOffset>
            </wp:positionH>
            <wp:positionV relativeFrom="paragraph">
              <wp:posOffset>257175</wp:posOffset>
            </wp:positionV>
            <wp:extent cx="5612130" cy="3771900"/>
            <wp:effectExtent l="0" t="0" r="762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52">
                      <a:extLst>
                        <a:ext uri="{28A0092B-C50C-407E-A947-70E740481C1C}">
                          <a14:useLocalDpi xmlns:a14="http://schemas.microsoft.com/office/drawing/2010/main" val="0"/>
                        </a:ext>
                      </a:extLst>
                    </a:blip>
                    <a:stretch>
                      <a:fillRect/>
                    </a:stretch>
                  </pic:blipFill>
                  <pic:spPr>
                    <a:xfrm>
                      <a:off x="0" y="0"/>
                      <a:ext cx="5612130" cy="3771900"/>
                    </a:xfrm>
                    <a:prstGeom prst="rect">
                      <a:avLst/>
                    </a:prstGeom>
                  </pic:spPr>
                </pic:pic>
              </a:graphicData>
            </a:graphic>
            <wp14:sizeRelV relativeFrom="margin">
              <wp14:pctHeight>0</wp14:pctHeight>
            </wp14:sizeRelV>
          </wp:anchor>
        </w:drawing>
      </w:r>
      <w:r w:rsidRPr="007708CE">
        <w:rPr>
          <w:rFonts w:ascii="Arial Black" w:hAnsi="Arial Black" w:cstheme="minorHAnsi"/>
          <w:sz w:val="20"/>
          <w:szCs w:val="20"/>
        </w:rPr>
        <w:t>Figura 5.</w:t>
      </w:r>
      <w:r w:rsidR="005061D9">
        <w:rPr>
          <w:rFonts w:ascii="Arial Black" w:hAnsi="Arial Black" w:cstheme="minorHAnsi"/>
          <w:sz w:val="20"/>
          <w:szCs w:val="20"/>
        </w:rPr>
        <w:t>40</w:t>
      </w:r>
      <w:r w:rsidRPr="007708CE">
        <w:rPr>
          <w:rFonts w:ascii="Arial Black" w:hAnsi="Arial Black" w:cstheme="minorHAnsi"/>
          <w:sz w:val="20"/>
          <w:szCs w:val="20"/>
        </w:rPr>
        <w:t xml:space="preserve"> Consulta general de citas mediante GET.</w:t>
      </w:r>
    </w:p>
    <w:p w14:paraId="689AE8C9" w14:textId="244FFA92" w:rsidR="007708CE" w:rsidRDefault="007708CE" w:rsidP="007708CE">
      <w:pPr>
        <w:jc w:val="both"/>
        <w:rPr>
          <w:rFonts w:cstheme="minorHAnsi"/>
          <w:b/>
          <w:bCs/>
        </w:rPr>
      </w:pPr>
    </w:p>
    <w:p w14:paraId="73E08E4E" w14:textId="0D74D81B" w:rsidR="007708CE" w:rsidRDefault="007708CE" w:rsidP="007708CE">
      <w:pPr>
        <w:jc w:val="both"/>
        <w:rPr>
          <w:rFonts w:cstheme="minorHAnsi"/>
          <w:b/>
          <w:bCs/>
        </w:rPr>
      </w:pPr>
    </w:p>
    <w:p w14:paraId="56933F87" w14:textId="69F8EEF7" w:rsidR="007708CE" w:rsidRDefault="007708CE" w:rsidP="007708CE">
      <w:pPr>
        <w:jc w:val="both"/>
        <w:rPr>
          <w:rFonts w:cstheme="minorHAnsi"/>
          <w:b/>
          <w:bCs/>
        </w:rPr>
      </w:pPr>
    </w:p>
    <w:p w14:paraId="0DF45A2B" w14:textId="7233CE54" w:rsidR="007708CE" w:rsidRDefault="007708CE" w:rsidP="007708CE">
      <w:pPr>
        <w:jc w:val="both"/>
        <w:rPr>
          <w:rFonts w:cstheme="minorHAnsi"/>
          <w:b/>
          <w:bCs/>
        </w:rPr>
      </w:pPr>
    </w:p>
    <w:p w14:paraId="487F5AE3" w14:textId="58CE7F5E" w:rsidR="007708CE" w:rsidRDefault="007708CE" w:rsidP="007708CE">
      <w:pPr>
        <w:jc w:val="both"/>
        <w:rPr>
          <w:rFonts w:cstheme="minorHAnsi"/>
          <w:b/>
          <w:bCs/>
        </w:rPr>
      </w:pPr>
    </w:p>
    <w:p w14:paraId="04F92F3D" w14:textId="6695F4D3" w:rsidR="007708CE" w:rsidRDefault="007708CE" w:rsidP="007708CE">
      <w:pPr>
        <w:jc w:val="both"/>
        <w:rPr>
          <w:rFonts w:cstheme="minorHAnsi"/>
          <w:b/>
          <w:bCs/>
        </w:rPr>
      </w:pPr>
    </w:p>
    <w:p w14:paraId="21DE2F4D" w14:textId="63C95EFC" w:rsidR="007708CE" w:rsidRDefault="007708CE" w:rsidP="007708CE">
      <w:pPr>
        <w:jc w:val="both"/>
        <w:rPr>
          <w:rFonts w:cstheme="minorHAnsi"/>
          <w:b/>
          <w:bCs/>
        </w:rPr>
      </w:pPr>
    </w:p>
    <w:p w14:paraId="3F4DC45C" w14:textId="2572DCF5" w:rsidR="007708CE" w:rsidRDefault="007708CE" w:rsidP="007708CE">
      <w:pPr>
        <w:jc w:val="both"/>
        <w:rPr>
          <w:rFonts w:cstheme="minorHAnsi"/>
          <w:b/>
          <w:bCs/>
        </w:rPr>
      </w:pPr>
    </w:p>
    <w:p w14:paraId="42936D2F" w14:textId="2CD0772C" w:rsidR="007708CE" w:rsidRDefault="007708CE" w:rsidP="007708CE">
      <w:pPr>
        <w:jc w:val="both"/>
        <w:rPr>
          <w:rFonts w:cstheme="minorHAnsi"/>
          <w:b/>
          <w:bCs/>
        </w:rPr>
      </w:pPr>
    </w:p>
    <w:p w14:paraId="54789751" w14:textId="3151F171" w:rsidR="007708CE" w:rsidRDefault="007708CE" w:rsidP="007708CE">
      <w:pPr>
        <w:jc w:val="both"/>
        <w:rPr>
          <w:rFonts w:cstheme="minorHAnsi"/>
          <w:b/>
          <w:bCs/>
        </w:rPr>
      </w:pPr>
    </w:p>
    <w:p w14:paraId="1061F908" w14:textId="77777777" w:rsidR="0041482B" w:rsidRDefault="0041482B" w:rsidP="007708CE">
      <w:pPr>
        <w:jc w:val="both"/>
        <w:rPr>
          <w:rFonts w:cstheme="minorHAnsi"/>
          <w:b/>
          <w:bCs/>
        </w:rPr>
      </w:pPr>
    </w:p>
    <w:p w14:paraId="77A8F4CC" w14:textId="77777777" w:rsidR="0041482B" w:rsidRDefault="0041482B" w:rsidP="007708CE">
      <w:pPr>
        <w:jc w:val="both"/>
        <w:rPr>
          <w:rFonts w:cstheme="minorHAnsi"/>
          <w:b/>
          <w:bCs/>
        </w:rPr>
      </w:pPr>
    </w:p>
    <w:p w14:paraId="2BF19D92" w14:textId="77777777" w:rsidR="0041482B" w:rsidRDefault="0041482B" w:rsidP="007708CE">
      <w:pPr>
        <w:jc w:val="both"/>
        <w:rPr>
          <w:rFonts w:cstheme="minorHAnsi"/>
          <w:b/>
          <w:bCs/>
        </w:rPr>
      </w:pPr>
    </w:p>
    <w:p w14:paraId="1E7934CA" w14:textId="77777777" w:rsidR="0041482B" w:rsidRDefault="0041482B" w:rsidP="007708CE">
      <w:pPr>
        <w:jc w:val="both"/>
        <w:rPr>
          <w:rFonts w:cstheme="minorHAnsi"/>
          <w:b/>
          <w:bCs/>
        </w:rPr>
      </w:pPr>
    </w:p>
    <w:p w14:paraId="1201D4C0" w14:textId="77777777" w:rsidR="0041482B" w:rsidRDefault="0041482B" w:rsidP="007708CE">
      <w:pPr>
        <w:jc w:val="both"/>
        <w:rPr>
          <w:rFonts w:cstheme="minorHAnsi"/>
          <w:b/>
          <w:bCs/>
        </w:rPr>
      </w:pPr>
    </w:p>
    <w:p w14:paraId="0EFDF51B" w14:textId="2AEAEFE4" w:rsidR="007708CE" w:rsidRPr="007708CE" w:rsidRDefault="007708CE" w:rsidP="007708CE">
      <w:pPr>
        <w:jc w:val="both"/>
        <w:rPr>
          <w:rFonts w:cstheme="minorHAnsi"/>
        </w:rPr>
      </w:pPr>
      <w:r w:rsidRPr="007708CE">
        <w:rPr>
          <w:rFonts w:cstheme="minorHAnsi"/>
          <w:b/>
          <w:bCs/>
        </w:rPr>
        <w:t>Consulta de una cita por identificador</w:t>
      </w:r>
    </w:p>
    <w:p w14:paraId="3FB0D0FE" w14:textId="77777777" w:rsidR="007708CE" w:rsidRPr="007708CE" w:rsidRDefault="007708CE" w:rsidP="007708CE">
      <w:pPr>
        <w:jc w:val="both"/>
        <w:rPr>
          <w:rFonts w:cstheme="minorHAnsi"/>
        </w:rPr>
      </w:pPr>
      <w:r w:rsidRPr="007708CE">
        <w:rPr>
          <w:rFonts w:cstheme="minorHAnsi"/>
        </w:rPr>
        <w:t>Para consultar una cita específica, se agrega el parámetro id al endpoint:</w:t>
      </w:r>
    </w:p>
    <w:p w14:paraId="7D4E8559" w14:textId="77777777" w:rsidR="007708CE" w:rsidRPr="007708CE" w:rsidRDefault="007708CE" w:rsidP="007708CE">
      <w:pPr>
        <w:jc w:val="both"/>
        <w:rPr>
          <w:rFonts w:cstheme="minorHAnsi"/>
          <w:b/>
          <w:bCs/>
        </w:rPr>
      </w:pPr>
      <w:r w:rsidRPr="007708CE">
        <w:rPr>
          <w:rFonts w:cstheme="minorHAnsi"/>
          <w:b/>
          <w:bCs/>
        </w:rPr>
        <w:t>http://localhost/YENJO-1.0/backend/api/index.php?recurso=citas&amp;id=1</w:t>
      </w:r>
    </w:p>
    <w:p w14:paraId="485EA8CF" w14:textId="77777777" w:rsidR="007708CE" w:rsidRPr="007708CE" w:rsidRDefault="007708CE" w:rsidP="007708CE">
      <w:pPr>
        <w:jc w:val="both"/>
        <w:rPr>
          <w:rFonts w:cstheme="minorHAnsi"/>
        </w:rPr>
      </w:pPr>
      <w:r w:rsidRPr="007708CE">
        <w:rPr>
          <w:rFonts w:cstheme="minorHAnsi"/>
        </w:rPr>
        <w:t>La respuesta contiene los datos de la cita identificada, incluyendo el identificador del cliente, el estilista, el servicio, la fecha, la hora, las observaciones y el estado.</w:t>
      </w:r>
    </w:p>
    <w:p w14:paraId="727EE23D" w14:textId="5A4F5473" w:rsidR="007708CE" w:rsidRPr="007708CE" w:rsidRDefault="0041482B" w:rsidP="007708CE">
      <w:pPr>
        <w:jc w:val="both"/>
        <w:rPr>
          <w:rFonts w:ascii="Arial Black" w:hAnsi="Arial Black" w:cstheme="minorHAnsi"/>
          <w:sz w:val="20"/>
          <w:szCs w:val="20"/>
        </w:rPr>
      </w:pPr>
      <w:r>
        <w:rPr>
          <w:rFonts w:cstheme="minorHAnsi"/>
          <w:noProof/>
        </w:rPr>
        <w:lastRenderedPageBreak/>
        <w:drawing>
          <wp:anchor distT="0" distB="0" distL="114300" distR="114300" simplePos="0" relativeHeight="251699200" behindDoc="1" locked="0" layoutInCell="1" allowOverlap="1" wp14:anchorId="75C38907" wp14:editId="4D7E26BA">
            <wp:simplePos x="0" y="0"/>
            <wp:positionH relativeFrom="column">
              <wp:posOffset>-3810</wp:posOffset>
            </wp:positionH>
            <wp:positionV relativeFrom="paragraph">
              <wp:posOffset>242570</wp:posOffset>
            </wp:positionV>
            <wp:extent cx="5612130" cy="3199130"/>
            <wp:effectExtent l="0" t="0" r="7620" b="127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53">
                      <a:extLst>
                        <a:ext uri="{28A0092B-C50C-407E-A947-70E740481C1C}">
                          <a14:useLocalDpi xmlns:a14="http://schemas.microsoft.com/office/drawing/2010/main" val="0"/>
                        </a:ext>
                      </a:extLst>
                    </a:blip>
                    <a:stretch>
                      <a:fillRect/>
                    </a:stretch>
                  </pic:blipFill>
                  <pic:spPr>
                    <a:xfrm>
                      <a:off x="0" y="0"/>
                      <a:ext cx="5612130" cy="3199130"/>
                    </a:xfrm>
                    <a:prstGeom prst="rect">
                      <a:avLst/>
                    </a:prstGeom>
                  </pic:spPr>
                </pic:pic>
              </a:graphicData>
            </a:graphic>
          </wp:anchor>
        </w:drawing>
      </w:r>
      <w:r w:rsidR="007708CE" w:rsidRPr="007708CE">
        <w:rPr>
          <w:rFonts w:ascii="Arial Black" w:hAnsi="Arial Black" w:cstheme="minorHAnsi"/>
          <w:sz w:val="20"/>
          <w:szCs w:val="20"/>
        </w:rPr>
        <w:t>Figura 5.</w:t>
      </w:r>
      <w:r w:rsidR="005061D9">
        <w:rPr>
          <w:rFonts w:ascii="Arial Black" w:hAnsi="Arial Black" w:cstheme="minorHAnsi"/>
          <w:sz w:val="20"/>
          <w:szCs w:val="20"/>
        </w:rPr>
        <w:t>41</w:t>
      </w:r>
      <w:r w:rsidR="007708CE" w:rsidRPr="007708CE">
        <w:rPr>
          <w:rFonts w:ascii="Arial Black" w:hAnsi="Arial Black" w:cstheme="minorHAnsi"/>
          <w:sz w:val="20"/>
          <w:szCs w:val="20"/>
        </w:rPr>
        <w:t xml:space="preserve"> Consulta de una cita por identificador mediante GET.</w:t>
      </w:r>
    </w:p>
    <w:p w14:paraId="09CE64BA" w14:textId="24DD27F6" w:rsidR="007708CE" w:rsidRDefault="007708CE" w:rsidP="0070606F">
      <w:pPr>
        <w:jc w:val="both"/>
        <w:rPr>
          <w:rFonts w:cstheme="minorHAnsi"/>
        </w:rPr>
      </w:pPr>
    </w:p>
    <w:p w14:paraId="4810B221" w14:textId="438E6B90" w:rsidR="0041482B" w:rsidRDefault="0041482B" w:rsidP="0070606F">
      <w:pPr>
        <w:jc w:val="both"/>
        <w:rPr>
          <w:rFonts w:cstheme="minorHAnsi"/>
        </w:rPr>
      </w:pPr>
    </w:p>
    <w:p w14:paraId="49C14968" w14:textId="1729E94F" w:rsidR="0041482B" w:rsidRDefault="0041482B" w:rsidP="0070606F">
      <w:pPr>
        <w:jc w:val="both"/>
        <w:rPr>
          <w:rFonts w:cstheme="minorHAnsi"/>
        </w:rPr>
      </w:pPr>
    </w:p>
    <w:p w14:paraId="3DE83CF6" w14:textId="11778B3A" w:rsidR="0041482B" w:rsidRDefault="0041482B" w:rsidP="0070606F">
      <w:pPr>
        <w:jc w:val="both"/>
        <w:rPr>
          <w:rFonts w:cstheme="minorHAnsi"/>
        </w:rPr>
      </w:pPr>
    </w:p>
    <w:p w14:paraId="3224EC17" w14:textId="4D81F4CA" w:rsidR="0041482B" w:rsidRDefault="0041482B" w:rsidP="0070606F">
      <w:pPr>
        <w:jc w:val="both"/>
        <w:rPr>
          <w:rFonts w:cstheme="minorHAnsi"/>
        </w:rPr>
      </w:pPr>
    </w:p>
    <w:p w14:paraId="0D98B956" w14:textId="370AC473" w:rsidR="0041482B" w:rsidRDefault="0041482B" w:rsidP="0070606F">
      <w:pPr>
        <w:jc w:val="both"/>
        <w:rPr>
          <w:rFonts w:cstheme="minorHAnsi"/>
        </w:rPr>
      </w:pPr>
    </w:p>
    <w:p w14:paraId="331F5010" w14:textId="534F38F3" w:rsidR="0041482B" w:rsidRDefault="0041482B" w:rsidP="0070606F">
      <w:pPr>
        <w:jc w:val="both"/>
        <w:rPr>
          <w:rFonts w:cstheme="minorHAnsi"/>
        </w:rPr>
      </w:pPr>
    </w:p>
    <w:p w14:paraId="21489287" w14:textId="782A0D1F" w:rsidR="0041482B" w:rsidRDefault="0041482B" w:rsidP="0070606F">
      <w:pPr>
        <w:jc w:val="both"/>
        <w:rPr>
          <w:rFonts w:cstheme="minorHAnsi"/>
        </w:rPr>
      </w:pPr>
    </w:p>
    <w:p w14:paraId="0046546E" w14:textId="7BA0877B" w:rsidR="0041482B" w:rsidRDefault="0041482B" w:rsidP="0070606F">
      <w:pPr>
        <w:jc w:val="both"/>
        <w:rPr>
          <w:rFonts w:cstheme="minorHAnsi"/>
        </w:rPr>
      </w:pPr>
    </w:p>
    <w:p w14:paraId="587A78B0" w14:textId="3280C010" w:rsidR="0041482B" w:rsidRDefault="0041482B" w:rsidP="0070606F">
      <w:pPr>
        <w:jc w:val="both"/>
        <w:rPr>
          <w:rFonts w:cstheme="minorHAnsi"/>
        </w:rPr>
      </w:pPr>
    </w:p>
    <w:p w14:paraId="1054FCCF" w14:textId="27734042" w:rsidR="0041482B" w:rsidRDefault="0041482B" w:rsidP="0070606F">
      <w:pPr>
        <w:jc w:val="both"/>
        <w:rPr>
          <w:rFonts w:cstheme="minorHAnsi"/>
        </w:rPr>
      </w:pPr>
    </w:p>
    <w:p w14:paraId="0B74DA27" w14:textId="1CE1CA29" w:rsidR="0041482B" w:rsidRDefault="0041482B" w:rsidP="0070606F">
      <w:pPr>
        <w:jc w:val="both"/>
        <w:rPr>
          <w:rFonts w:cstheme="minorHAnsi"/>
        </w:rPr>
      </w:pPr>
    </w:p>
    <w:p w14:paraId="7136CC59" w14:textId="14F82BFB" w:rsidR="0041482B" w:rsidRPr="0041482B" w:rsidRDefault="0041482B" w:rsidP="0041482B">
      <w:pPr>
        <w:spacing w:after="0"/>
        <w:jc w:val="both"/>
        <w:rPr>
          <w:rFonts w:cstheme="minorHAnsi"/>
          <w:b/>
          <w:bCs/>
        </w:rPr>
      </w:pPr>
      <w:r w:rsidRPr="0041482B">
        <w:rPr>
          <w:rFonts w:cstheme="minorHAnsi"/>
          <w:b/>
          <w:bCs/>
        </w:rPr>
        <w:t>5.</w:t>
      </w:r>
      <w:r w:rsidR="005061D9">
        <w:rPr>
          <w:rFonts w:cstheme="minorHAnsi"/>
          <w:b/>
          <w:bCs/>
        </w:rPr>
        <w:t>9</w:t>
      </w:r>
      <w:r w:rsidRPr="0041482B">
        <w:rPr>
          <w:rFonts w:cstheme="minorHAnsi"/>
          <w:b/>
          <w:bCs/>
        </w:rPr>
        <w:t>.3 Creación de citas mediante POST</w:t>
      </w:r>
    </w:p>
    <w:p w14:paraId="5E4A5B01" w14:textId="77777777" w:rsidR="0041482B" w:rsidRPr="0041482B" w:rsidRDefault="0041482B" w:rsidP="0041482B">
      <w:pPr>
        <w:jc w:val="both"/>
        <w:rPr>
          <w:rFonts w:cstheme="minorHAnsi"/>
        </w:rPr>
      </w:pPr>
      <w:r w:rsidRPr="0041482B">
        <w:rPr>
          <w:rFonts w:cstheme="minorHAnsi"/>
        </w:rPr>
        <w:t>La operación POST permite registrar una nueva cita en la base de datos de YENJO 1.0. Para comprobar su funcionamiento, se realizó una petición desde PowerShell utilizando el método HTTP POST y enviando los datos en formato JSON.</w:t>
      </w:r>
    </w:p>
    <w:p w14:paraId="65922C1F" w14:textId="77777777" w:rsidR="0041482B" w:rsidRPr="0041482B" w:rsidRDefault="0041482B" w:rsidP="0041482B">
      <w:pPr>
        <w:jc w:val="both"/>
        <w:rPr>
          <w:rFonts w:cstheme="minorHAnsi"/>
        </w:rPr>
      </w:pPr>
      <w:r w:rsidRPr="0041482B">
        <w:rPr>
          <w:rFonts w:cstheme="minorHAnsi"/>
        </w:rPr>
        <w:t>El endpoint utilizado fue:</w:t>
      </w:r>
    </w:p>
    <w:p w14:paraId="33B39DA5" w14:textId="77777777" w:rsidR="0041482B" w:rsidRPr="0041482B" w:rsidRDefault="0041482B" w:rsidP="0041482B">
      <w:pPr>
        <w:jc w:val="both"/>
        <w:rPr>
          <w:rFonts w:cstheme="minorHAnsi"/>
          <w:b/>
          <w:bCs/>
        </w:rPr>
      </w:pPr>
      <w:r w:rsidRPr="0041482B">
        <w:rPr>
          <w:rFonts w:cstheme="minorHAnsi"/>
          <w:b/>
          <w:bCs/>
        </w:rPr>
        <w:t>http://localhost/YENJO-1.0/backend/api/index.php?recurso=citas</w:t>
      </w:r>
    </w:p>
    <w:p w14:paraId="0CB38A80" w14:textId="77777777" w:rsidR="0041482B" w:rsidRPr="0041482B" w:rsidRDefault="0041482B" w:rsidP="0041482B">
      <w:pPr>
        <w:jc w:val="both"/>
        <w:rPr>
          <w:rFonts w:cstheme="minorHAnsi"/>
        </w:rPr>
      </w:pPr>
      <w:r w:rsidRPr="0041482B">
        <w:rPr>
          <w:rFonts w:cstheme="minorHAnsi"/>
        </w:rPr>
        <w:t>Los datos enviados para la prueba fueron los siguientes:</w:t>
      </w:r>
    </w:p>
    <w:p w14:paraId="5ED515E2" w14:textId="77777777" w:rsidR="0041482B" w:rsidRPr="0041482B" w:rsidRDefault="0041482B" w:rsidP="0041482B">
      <w:pPr>
        <w:spacing w:after="0"/>
        <w:ind w:left="708"/>
        <w:jc w:val="both"/>
        <w:rPr>
          <w:rFonts w:cstheme="minorHAnsi"/>
          <w:b/>
          <w:bCs/>
        </w:rPr>
      </w:pPr>
      <w:r w:rsidRPr="0041482B">
        <w:rPr>
          <w:rFonts w:cstheme="minorHAnsi"/>
          <w:b/>
          <w:bCs/>
        </w:rPr>
        <w:t>{</w:t>
      </w:r>
    </w:p>
    <w:p w14:paraId="2FB56096" w14:textId="77777777" w:rsidR="0041482B" w:rsidRPr="0041482B" w:rsidRDefault="0041482B" w:rsidP="0041482B">
      <w:pPr>
        <w:spacing w:after="0"/>
        <w:ind w:left="708"/>
        <w:jc w:val="both"/>
        <w:rPr>
          <w:rFonts w:cstheme="minorHAnsi"/>
          <w:b/>
          <w:bCs/>
        </w:rPr>
      </w:pPr>
      <w:r w:rsidRPr="0041482B">
        <w:rPr>
          <w:rFonts w:cstheme="minorHAnsi"/>
          <w:b/>
          <w:bCs/>
        </w:rPr>
        <w:t xml:space="preserve">    "id_cliente": 2,</w:t>
      </w:r>
    </w:p>
    <w:p w14:paraId="5C471A08" w14:textId="77777777" w:rsidR="0041482B" w:rsidRPr="0041482B" w:rsidRDefault="0041482B" w:rsidP="0041482B">
      <w:pPr>
        <w:spacing w:after="0"/>
        <w:ind w:left="708"/>
        <w:jc w:val="both"/>
        <w:rPr>
          <w:rFonts w:cstheme="minorHAnsi"/>
          <w:b/>
          <w:bCs/>
        </w:rPr>
      </w:pPr>
      <w:r w:rsidRPr="0041482B">
        <w:rPr>
          <w:rFonts w:cstheme="minorHAnsi"/>
          <w:b/>
          <w:bCs/>
        </w:rPr>
        <w:t xml:space="preserve">    "id_estilista": 3,</w:t>
      </w:r>
    </w:p>
    <w:p w14:paraId="2EBE7FF2" w14:textId="77777777" w:rsidR="0041482B" w:rsidRPr="0041482B" w:rsidRDefault="0041482B" w:rsidP="0041482B">
      <w:pPr>
        <w:spacing w:after="0"/>
        <w:ind w:left="708"/>
        <w:jc w:val="both"/>
        <w:rPr>
          <w:rFonts w:cstheme="minorHAnsi"/>
          <w:b/>
          <w:bCs/>
        </w:rPr>
      </w:pPr>
      <w:r w:rsidRPr="0041482B">
        <w:rPr>
          <w:rFonts w:cstheme="minorHAnsi"/>
          <w:b/>
          <w:bCs/>
        </w:rPr>
        <w:t xml:space="preserve">    "id_servicio": 1,</w:t>
      </w:r>
    </w:p>
    <w:p w14:paraId="5D3F34FD" w14:textId="77777777" w:rsidR="0041482B" w:rsidRPr="0041482B" w:rsidRDefault="0041482B" w:rsidP="0041482B">
      <w:pPr>
        <w:spacing w:after="0"/>
        <w:ind w:left="708"/>
        <w:jc w:val="both"/>
        <w:rPr>
          <w:rFonts w:cstheme="minorHAnsi"/>
          <w:b/>
          <w:bCs/>
        </w:rPr>
      </w:pPr>
      <w:r w:rsidRPr="0041482B">
        <w:rPr>
          <w:rFonts w:cstheme="minorHAnsi"/>
          <w:b/>
          <w:bCs/>
        </w:rPr>
        <w:t xml:space="preserve">    "fecha": "2026-10-19",</w:t>
      </w:r>
    </w:p>
    <w:p w14:paraId="5CE0B216" w14:textId="77777777" w:rsidR="0041482B" w:rsidRPr="0041482B" w:rsidRDefault="0041482B" w:rsidP="0041482B">
      <w:pPr>
        <w:spacing w:after="0"/>
        <w:ind w:left="708"/>
        <w:jc w:val="both"/>
        <w:rPr>
          <w:rFonts w:cstheme="minorHAnsi"/>
          <w:b/>
          <w:bCs/>
        </w:rPr>
      </w:pPr>
      <w:r w:rsidRPr="0041482B">
        <w:rPr>
          <w:rFonts w:cstheme="minorHAnsi"/>
          <w:b/>
          <w:bCs/>
        </w:rPr>
        <w:t xml:space="preserve">    "hora": "11:00:00",</w:t>
      </w:r>
    </w:p>
    <w:p w14:paraId="331CF093" w14:textId="77777777" w:rsidR="0041482B" w:rsidRPr="0041482B" w:rsidRDefault="0041482B" w:rsidP="0041482B">
      <w:pPr>
        <w:spacing w:after="0"/>
        <w:ind w:left="708"/>
        <w:jc w:val="both"/>
        <w:rPr>
          <w:rFonts w:cstheme="minorHAnsi"/>
          <w:b/>
          <w:bCs/>
        </w:rPr>
      </w:pPr>
      <w:r w:rsidRPr="0041482B">
        <w:rPr>
          <w:rFonts w:cstheme="minorHAnsi"/>
          <w:b/>
          <w:bCs/>
        </w:rPr>
        <w:t xml:space="preserve">    "observaciones": "Cita de prueba POST para validar el recurso Citas de YENJO 1.0",</w:t>
      </w:r>
    </w:p>
    <w:p w14:paraId="78461788" w14:textId="77777777" w:rsidR="0041482B" w:rsidRPr="0041482B" w:rsidRDefault="0041482B" w:rsidP="0041482B">
      <w:pPr>
        <w:spacing w:after="0"/>
        <w:ind w:left="708"/>
        <w:jc w:val="both"/>
        <w:rPr>
          <w:rFonts w:cstheme="minorHAnsi"/>
          <w:b/>
          <w:bCs/>
        </w:rPr>
      </w:pPr>
      <w:r w:rsidRPr="0041482B">
        <w:rPr>
          <w:rFonts w:cstheme="minorHAnsi"/>
          <w:b/>
          <w:bCs/>
        </w:rPr>
        <w:t xml:space="preserve">    "estado": "Programada"</w:t>
      </w:r>
    </w:p>
    <w:p w14:paraId="3401BE55" w14:textId="77777777" w:rsidR="0041482B" w:rsidRPr="0041482B" w:rsidRDefault="0041482B" w:rsidP="0041482B">
      <w:pPr>
        <w:spacing w:after="0"/>
        <w:ind w:left="708"/>
        <w:jc w:val="both"/>
        <w:rPr>
          <w:rFonts w:cstheme="minorHAnsi"/>
          <w:b/>
          <w:bCs/>
        </w:rPr>
      </w:pPr>
      <w:r w:rsidRPr="0041482B">
        <w:rPr>
          <w:rFonts w:cstheme="minorHAnsi"/>
          <w:b/>
          <w:bCs/>
        </w:rPr>
        <w:t>}</w:t>
      </w:r>
    </w:p>
    <w:p w14:paraId="73033F80" w14:textId="77777777" w:rsidR="0041482B" w:rsidRDefault="0041482B" w:rsidP="0041482B">
      <w:pPr>
        <w:jc w:val="both"/>
        <w:rPr>
          <w:rFonts w:cstheme="minorHAnsi"/>
        </w:rPr>
      </w:pPr>
    </w:p>
    <w:p w14:paraId="41EF9B85" w14:textId="1DFC4C2E" w:rsidR="0041482B" w:rsidRPr="0041482B" w:rsidRDefault="0041482B" w:rsidP="0041482B">
      <w:pPr>
        <w:jc w:val="both"/>
        <w:rPr>
          <w:rFonts w:cstheme="minorHAnsi"/>
        </w:rPr>
      </w:pPr>
      <w:r w:rsidRPr="0041482B">
        <w:rPr>
          <w:rFonts w:cstheme="minorHAnsi"/>
        </w:rPr>
        <w:t>La API respondió indicando que la cita fue creada correctamente. La respuesta confirmó el resultado satisfactorio de la operación POST.</w:t>
      </w:r>
    </w:p>
    <w:p w14:paraId="6C386C20" w14:textId="77777777" w:rsidR="0041482B" w:rsidRDefault="0041482B" w:rsidP="0041482B">
      <w:pPr>
        <w:jc w:val="both"/>
        <w:rPr>
          <w:rFonts w:cstheme="minorHAnsi"/>
          <w:b/>
          <w:bCs/>
        </w:rPr>
      </w:pPr>
    </w:p>
    <w:p w14:paraId="202E1296" w14:textId="754E3946" w:rsidR="0041482B" w:rsidRPr="0041482B" w:rsidRDefault="0041482B" w:rsidP="0041482B">
      <w:pPr>
        <w:jc w:val="both"/>
        <w:rPr>
          <w:rFonts w:ascii="Arial Black" w:hAnsi="Arial Black" w:cstheme="minorHAnsi"/>
          <w:sz w:val="20"/>
          <w:szCs w:val="20"/>
        </w:rPr>
      </w:pPr>
      <w:r w:rsidRPr="0041482B">
        <w:rPr>
          <w:rFonts w:ascii="Arial Black" w:hAnsi="Arial Black" w:cstheme="minorHAnsi"/>
          <w:noProof/>
          <w:sz w:val="20"/>
          <w:szCs w:val="20"/>
        </w:rPr>
        <w:lastRenderedPageBreak/>
        <w:drawing>
          <wp:anchor distT="0" distB="0" distL="114300" distR="114300" simplePos="0" relativeHeight="251700224" behindDoc="1" locked="0" layoutInCell="1" allowOverlap="1" wp14:anchorId="4189621E" wp14:editId="0D007B15">
            <wp:simplePos x="0" y="0"/>
            <wp:positionH relativeFrom="column">
              <wp:posOffset>-3810</wp:posOffset>
            </wp:positionH>
            <wp:positionV relativeFrom="paragraph">
              <wp:posOffset>233680</wp:posOffset>
            </wp:positionV>
            <wp:extent cx="5612130" cy="2895600"/>
            <wp:effectExtent l="0" t="0" r="762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rotWithShape="1">
                    <a:blip r:embed="rId54" cstate="print">
                      <a:extLst>
                        <a:ext uri="{28A0092B-C50C-407E-A947-70E740481C1C}">
                          <a14:useLocalDpi xmlns:a14="http://schemas.microsoft.com/office/drawing/2010/main" val="0"/>
                        </a:ext>
                      </a:extLst>
                    </a:blip>
                    <a:srcRect b="5816"/>
                    <a:stretch/>
                  </pic:blipFill>
                  <pic:spPr bwMode="auto">
                    <a:xfrm>
                      <a:off x="0" y="0"/>
                      <a:ext cx="5612130" cy="28956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1482B">
        <w:rPr>
          <w:rFonts w:ascii="Arial Black" w:hAnsi="Arial Black" w:cstheme="minorHAnsi"/>
          <w:sz w:val="20"/>
          <w:szCs w:val="20"/>
        </w:rPr>
        <w:t>Figura 5.</w:t>
      </w:r>
      <w:r w:rsidR="005061D9">
        <w:rPr>
          <w:rFonts w:ascii="Arial Black" w:hAnsi="Arial Black" w:cstheme="minorHAnsi"/>
          <w:sz w:val="20"/>
          <w:szCs w:val="20"/>
        </w:rPr>
        <w:t>42</w:t>
      </w:r>
      <w:r w:rsidRPr="0041482B">
        <w:rPr>
          <w:rFonts w:ascii="Arial Black" w:hAnsi="Arial Black" w:cstheme="minorHAnsi"/>
          <w:sz w:val="20"/>
          <w:szCs w:val="20"/>
        </w:rPr>
        <w:t xml:space="preserve"> Creación de una cita mediante POST.</w:t>
      </w:r>
    </w:p>
    <w:p w14:paraId="4516AC7F" w14:textId="71907DA1" w:rsidR="0041482B" w:rsidRDefault="0041482B" w:rsidP="0041482B">
      <w:pPr>
        <w:jc w:val="both"/>
        <w:rPr>
          <w:rFonts w:cstheme="minorHAnsi"/>
          <w:b/>
          <w:bCs/>
        </w:rPr>
      </w:pPr>
    </w:p>
    <w:p w14:paraId="7E584F9F" w14:textId="77777777" w:rsidR="0041482B" w:rsidRPr="0041482B" w:rsidRDefault="0041482B" w:rsidP="0041482B">
      <w:pPr>
        <w:jc w:val="both"/>
        <w:rPr>
          <w:rFonts w:cstheme="minorHAnsi"/>
        </w:rPr>
      </w:pPr>
    </w:p>
    <w:p w14:paraId="45A7623D" w14:textId="77777777" w:rsidR="0041482B" w:rsidRDefault="0041482B" w:rsidP="0041482B">
      <w:pPr>
        <w:jc w:val="both"/>
        <w:rPr>
          <w:rFonts w:cstheme="minorHAnsi"/>
        </w:rPr>
      </w:pPr>
    </w:p>
    <w:p w14:paraId="17A3A841" w14:textId="77777777" w:rsidR="0041482B" w:rsidRDefault="0041482B" w:rsidP="0041482B">
      <w:pPr>
        <w:jc w:val="both"/>
        <w:rPr>
          <w:rFonts w:cstheme="minorHAnsi"/>
        </w:rPr>
      </w:pPr>
    </w:p>
    <w:p w14:paraId="0067A5D6" w14:textId="77777777" w:rsidR="0041482B" w:rsidRDefault="0041482B" w:rsidP="0041482B">
      <w:pPr>
        <w:jc w:val="both"/>
        <w:rPr>
          <w:rFonts w:cstheme="minorHAnsi"/>
        </w:rPr>
      </w:pPr>
    </w:p>
    <w:p w14:paraId="0EA06CDA" w14:textId="77777777" w:rsidR="0041482B" w:rsidRDefault="0041482B" w:rsidP="0041482B">
      <w:pPr>
        <w:jc w:val="both"/>
        <w:rPr>
          <w:rFonts w:cstheme="minorHAnsi"/>
        </w:rPr>
      </w:pPr>
    </w:p>
    <w:p w14:paraId="36354AEF" w14:textId="645D2963" w:rsidR="0041482B" w:rsidRDefault="0041482B" w:rsidP="0041482B">
      <w:pPr>
        <w:jc w:val="both"/>
        <w:rPr>
          <w:rFonts w:cstheme="minorHAnsi"/>
        </w:rPr>
      </w:pPr>
    </w:p>
    <w:p w14:paraId="6509951A" w14:textId="3BA9F3FE" w:rsidR="0041482B" w:rsidRDefault="0041482B" w:rsidP="0041482B">
      <w:pPr>
        <w:jc w:val="both"/>
        <w:rPr>
          <w:rFonts w:cstheme="minorHAnsi"/>
        </w:rPr>
      </w:pPr>
    </w:p>
    <w:p w14:paraId="0202202F" w14:textId="26995470" w:rsidR="0041482B" w:rsidRDefault="0041482B" w:rsidP="0041482B">
      <w:pPr>
        <w:jc w:val="both"/>
        <w:rPr>
          <w:rFonts w:cstheme="minorHAnsi"/>
        </w:rPr>
      </w:pPr>
    </w:p>
    <w:p w14:paraId="63490A5B" w14:textId="77777777" w:rsidR="0041482B" w:rsidRDefault="0041482B" w:rsidP="0041482B">
      <w:pPr>
        <w:jc w:val="both"/>
        <w:rPr>
          <w:rFonts w:cstheme="minorHAnsi"/>
        </w:rPr>
      </w:pPr>
    </w:p>
    <w:p w14:paraId="590205AD" w14:textId="77777777" w:rsidR="0041482B" w:rsidRDefault="0041482B" w:rsidP="0041482B">
      <w:pPr>
        <w:jc w:val="both"/>
        <w:rPr>
          <w:rFonts w:cstheme="minorHAnsi"/>
        </w:rPr>
      </w:pPr>
    </w:p>
    <w:p w14:paraId="228BD318" w14:textId="733F2882" w:rsidR="0041482B" w:rsidRPr="0041482B" w:rsidRDefault="0041482B" w:rsidP="0041482B">
      <w:pPr>
        <w:jc w:val="both"/>
        <w:rPr>
          <w:rFonts w:cstheme="minorHAnsi"/>
        </w:rPr>
      </w:pPr>
      <w:r w:rsidRPr="0041482B">
        <w:rPr>
          <w:rFonts w:cstheme="minorHAnsi"/>
        </w:rPr>
        <w:t>Posteriormente, se realizó una consulta GET por el identificador 2 para comprobar que la cita quedó almacenada en la base de datos. La respuesta permitió verificar los datos registrados, incluida la fecha del 19 de octubre de 2026, la hora de las 11:00 y el estado Programada.</w:t>
      </w:r>
    </w:p>
    <w:p w14:paraId="692E07F3" w14:textId="2CA42C18" w:rsidR="0041482B" w:rsidRPr="0041482B" w:rsidRDefault="0041482B" w:rsidP="0041482B">
      <w:pPr>
        <w:jc w:val="both"/>
        <w:rPr>
          <w:rFonts w:ascii="Arial Black" w:hAnsi="Arial Black" w:cstheme="minorHAnsi"/>
          <w:sz w:val="20"/>
          <w:szCs w:val="20"/>
        </w:rPr>
      </w:pPr>
      <w:r w:rsidRPr="0041482B">
        <w:rPr>
          <w:rFonts w:ascii="Arial Black" w:hAnsi="Arial Black" w:cstheme="minorHAnsi"/>
          <w:b/>
          <w:bCs/>
          <w:sz w:val="20"/>
          <w:szCs w:val="20"/>
        </w:rPr>
        <w:t>Figura 5.</w:t>
      </w:r>
      <w:r w:rsidR="005061D9">
        <w:rPr>
          <w:rFonts w:ascii="Arial Black" w:hAnsi="Arial Black" w:cstheme="minorHAnsi"/>
          <w:b/>
          <w:bCs/>
          <w:sz w:val="20"/>
          <w:szCs w:val="20"/>
        </w:rPr>
        <w:t>43</w:t>
      </w:r>
      <w:r w:rsidRPr="0041482B">
        <w:rPr>
          <w:rFonts w:ascii="Arial Black" w:hAnsi="Arial Black" w:cstheme="minorHAnsi"/>
          <w:b/>
          <w:bCs/>
          <w:sz w:val="20"/>
          <w:szCs w:val="20"/>
        </w:rPr>
        <w:t xml:space="preserve"> Verificación de la cita creada mediante POST.</w:t>
      </w:r>
    </w:p>
    <w:p w14:paraId="1D153F05" w14:textId="11A90E00" w:rsidR="0041482B" w:rsidRDefault="0041482B" w:rsidP="0070606F">
      <w:pPr>
        <w:jc w:val="both"/>
        <w:rPr>
          <w:rFonts w:cstheme="minorHAnsi"/>
        </w:rPr>
      </w:pPr>
      <w:r>
        <w:rPr>
          <w:rFonts w:cstheme="minorHAnsi"/>
          <w:noProof/>
        </w:rPr>
        <w:drawing>
          <wp:inline distT="0" distB="0" distL="0" distR="0" wp14:anchorId="1D8AC4D5" wp14:editId="5701985E">
            <wp:extent cx="5612130" cy="257175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55">
                      <a:extLst>
                        <a:ext uri="{28A0092B-C50C-407E-A947-70E740481C1C}">
                          <a14:useLocalDpi xmlns:a14="http://schemas.microsoft.com/office/drawing/2010/main" val="0"/>
                        </a:ext>
                      </a:extLst>
                    </a:blip>
                    <a:stretch>
                      <a:fillRect/>
                    </a:stretch>
                  </pic:blipFill>
                  <pic:spPr>
                    <a:xfrm>
                      <a:off x="0" y="0"/>
                      <a:ext cx="5612130" cy="2571750"/>
                    </a:xfrm>
                    <a:prstGeom prst="rect">
                      <a:avLst/>
                    </a:prstGeom>
                  </pic:spPr>
                </pic:pic>
              </a:graphicData>
            </a:graphic>
          </wp:inline>
        </w:drawing>
      </w:r>
    </w:p>
    <w:p w14:paraId="038A28EB" w14:textId="3B59BD3E" w:rsidR="0041482B" w:rsidRPr="0041482B" w:rsidRDefault="0041482B" w:rsidP="0041482B">
      <w:pPr>
        <w:spacing w:after="0"/>
        <w:jc w:val="both"/>
        <w:rPr>
          <w:rFonts w:cstheme="minorHAnsi"/>
          <w:b/>
          <w:bCs/>
        </w:rPr>
      </w:pPr>
      <w:r w:rsidRPr="0041482B">
        <w:rPr>
          <w:rFonts w:cstheme="minorHAnsi"/>
          <w:b/>
          <w:bCs/>
        </w:rPr>
        <w:t>5.</w:t>
      </w:r>
      <w:r w:rsidR="009C6B25">
        <w:rPr>
          <w:rFonts w:cstheme="minorHAnsi"/>
          <w:b/>
          <w:bCs/>
        </w:rPr>
        <w:t>9</w:t>
      </w:r>
      <w:r w:rsidRPr="0041482B">
        <w:rPr>
          <w:rFonts w:cstheme="minorHAnsi"/>
          <w:b/>
          <w:bCs/>
        </w:rPr>
        <w:t>.4 Actualización de citas mediante PUT</w:t>
      </w:r>
    </w:p>
    <w:p w14:paraId="66506F06" w14:textId="77777777" w:rsidR="0041482B" w:rsidRPr="0041482B" w:rsidRDefault="0041482B" w:rsidP="0041482B">
      <w:pPr>
        <w:jc w:val="both"/>
        <w:rPr>
          <w:rFonts w:cstheme="minorHAnsi"/>
        </w:rPr>
      </w:pPr>
      <w:r w:rsidRPr="0041482B">
        <w:rPr>
          <w:rFonts w:cstheme="minorHAnsi"/>
        </w:rPr>
        <w:t xml:space="preserve">La operación PUT permite modificar los datos de una cita previamente registrada en </w:t>
      </w:r>
      <w:r w:rsidRPr="0041482B">
        <w:rPr>
          <w:rFonts w:cstheme="minorHAnsi"/>
          <w:b/>
          <w:bCs/>
        </w:rPr>
        <w:t>YENJO 1.0</w:t>
      </w:r>
      <w:r w:rsidRPr="0041482B">
        <w:rPr>
          <w:rFonts w:cstheme="minorHAnsi"/>
        </w:rPr>
        <w:t>. Para comprobar su funcionamiento, se realizó una petición desde PowerShell utilizando el método HTTP PUT y el identificador de la cita que se deseaba actualizar.</w:t>
      </w:r>
    </w:p>
    <w:p w14:paraId="66F25F7D" w14:textId="77777777" w:rsidR="0041482B" w:rsidRDefault="0041482B" w:rsidP="0041482B">
      <w:pPr>
        <w:jc w:val="both"/>
        <w:rPr>
          <w:rFonts w:cstheme="minorHAnsi"/>
        </w:rPr>
      </w:pPr>
    </w:p>
    <w:p w14:paraId="36C0271A" w14:textId="1A987CA4" w:rsidR="0041482B" w:rsidRPr="0041482B" w:rsidRDefault="0041482B" w:rsidP="0041482B">
      <w:pPr>
        <w:jc w:val="both"/>
        <w:rPr>
          <w:rFonts w:cstheme="minorHAnsi"/>
        </w:rPr>
      </w:pPr>
      <w:r w:rsidRPr="0041482B">
        <w:rPr>
          <w:rFonts w:cstheme="minorHAnsi"/>
        </w:rPr>
        <w:lastRenderedPageBreak/>
        <w:t>El endpoint utilizado fue:</w:t>
      </w:r>
    </w:p>
    <w:p w14:paraId="04A8D5D5" w14:textId="77777777" w:rsidR="0041482B" w:rsidRPr="0041482B" w:rsidRDefault="0041482B" w:rsidP="0041482B">
      <w:pPr>
        <w:jc w:val="both"/>
        <w:rPr>
          <w:rFonts w:cstheme="minorHAnsi"/>
          <w:b/>
          <w:bCs/>
        </w:rPr>
      </w:pPr>
      <w:r w:rsidRPr="0041482B">
        <w:rPr>
          <w:rFonts w:cstheme="minorHAnsi"/>
          <w:b/>
          <w:bCs/>
        </w:rPr>
        <w:t>http://localhost/YENJO-1.0/backend/api/index.php?recurso=citas&amp;id=2</w:t>
      </w:r>
    </w:p>
    <w:p w14:paraId="5C20077F" w14:textId="77777777" w:rsidR="0041482B" w:rsidRPr="0041482B" w:rsidRDefault="0041482B" w:rsidP="0041482B">
      <w:pPr>
        <w:jc w:val="both"/>
        <w:rPr>
          <w:rFonts w:cstheme="minorHAnsi"/>
        </w:rPr>
      </w:pPr>
      <w:r w:rsidRPr="0041482B">
        <w:rPr>
          <w:rFonts w:cstheme="minorHAnsi"/>
        </w:rPr>
        <w:t>Durante la prueba se actualizó la hora de la cita con identificador 2, cambiándola de las 11:00 a las 12:00, mientras se conservaron los demás datos del registro.</w:t>
      </w:r>
    </w:p>
    <w:p w14:paraId="53CC790A" w14:textId="77777777" w:rsidR="0041482B" w:rsidRPr="0041482B" w:rsidRDefault="0041482B" w:rsidP="0041482B">
      <w:pPr>
        <w:jc w:val="both"/>
        <w:rPr>
          <w:rFonts w:cstheme="minorHAnsi"/>
        </w:rPr>
      </w:pPr>
      <w:r w:rsidRPr="0041482B">
        <w:rPr>
          <w:rFonts w:cstheme="minorHAnsi"/>
        </w:rPr>
        <w:t>La API respondió indicando que la cita fue actualizada correctamente.</w:t>
      </w:r>
    </w:p>
    <w:p w14:paraId="664C4FAB" w14:textId="08A01CE8" w:rsidR="0041482B" w:rsidRPr="0041482B" w:rsidRDefault="00417D2A" w:rsidP="0041482B">
      <w:pPr>
        <w:jc w:val="both"/>
        <w:rPr>
          <w:rFonts w:ascii="Arial Black" w:hAnsi="Arial Black" w:cstheme="minorHAnsi"/>
          <w:sz w:val="20"/>
          <w:szCs w:val="20"/>
        </w:rPr>
      </w:pPr>
      <w:r>
        <w:rPr>
          <w:rFonts w:cstheme="minorHAnsi"/>
          <w:noProof/>
        </w:rPr>
        <w:drawing>
          <wp:anchor distT="0" distB="0" distL="114300" distR="114300" simplePos="0" relativeHeight="251701248" behindDoc="1" locked="0" layoutInCell="1" allowOverlap="1" wp14:anchorId="687B729B" wp14:editId="381F5DB3">
            <wp:simplePos x="0" y="0"/>
            <wp:positionH relativeFrom="column">
              <wp:posOffset>-3810</wp:posOffset>
            </wp:positionH>
            <wp:positionV relativeFrom="paragraph">
              <wp:posOffset>221615</wp:posOffset>
            </wp:positionV>
            <wp:extent cx="5612130" cy="3019425"/>
            <wp:effectExtent l="0" t="0" r="7620" b="9525"/>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rotWithShape="1">
                    <a:blip r:embed="rId56">
                      <a:extLst>
                        <a:ext uri="{28A0092B-C50C-407E-A947-70E740481C1C}">
                          <a14:useLocalDpi xmlns:a14="http://schemas.microsoft.com/office/drawing/2010/main" val="0"/>
                        </a:ext>
                      </a:extLst>
                    </a:blip>
                    <a:srcRect t="6079"/>
                    <a:stretch/>
                  </pic:blipFill>
                  <pic:spPr bwMode="auto">
                    <a:xfrm>
                      <a:off x="0" y="0"/>
                      <a:ext cx="5612130" cy="3019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1482B" w:rsidRPr="0041482B">
        <w:rPr>
          <w:rFonts w:ascii="Arial Black" w:hAnsi="Arial Black" w:cstheme="minorHAnsi"/>
          <w:sz w:val="20"/>
          <w:szCs w:val="20"/>
        </w:rPr>
        <w:t>Figura 5.</w:t>
      </w:r>
      <w:r w:rsidR="009C6B25">
        <w:rPr>
          <w:rFonts w:ascii="Arial Black" w:hAnsi="Arial Black" w:cstheme="minorHAnsi"/>
          <w:sz w:val="20"/>
          <w:szCs w:val="20"/>
        </w:rPr>
        <w:t>44</w:t>
      </w:r>
      <w:r w:rsidR="0041482B" w:rsidRPr="0041482B">
        <w:rPr>
          <w:rFonts w:ascii="Arial Black" w:hAnsi="Arial Black" w:cstheme="minorHAnsi"/>
          <w:sz w:val="20"/>
          <w:szCs w:val="20"/>
        </w:rPr>
        <w:t xml:space="preserve"> Actualización de una cita mediante PUT.</w:t>
      </w:r>
    </w:p>
    <w:p w14:paraId="420CE758" w14:textId="00371532" w:rsidR="00417D2A" w:rsidRDefault="00417D2A" w:rsidP="0041482B">
      <w:pPr>
        <w:jc w:val="both"/>
        <w:rPr>
          <w:rFonts w:cstheme="minorHAnsi"/>
        </w:rPr>
      </w:pPr>
    </w:p>
    <w:p w14:paraId="0DA06F7E" w14:textId="77777777" w:rsidR="00417D2A" w:rsidRDefault="00417D2A" w:rsidP="0041482B">
      <w:pPr>
        <w:jc w:val="both"/>
        <w:rPr>
          <w:rFonts w:cstheme="minorHAnsi"/>
        </w:rPr>
      </w:pPr>
    </w:p>
    <w:p w14:paraId="1EAB4D7D" w14:textId="77777777" w:rsidR="00417D2A" w:rsidRDefault="00417D2A" w:rsidP="0041482B">
      <w:pPr>
        <w:jc w:val="both"/>
        <w:rPr>
          <w:rFonts w:cstheme="minorHAnsi"/>
        </w:rPr>
      </w:pPr>
    </w:p>
    <w:p w14:paraId="22769C69" w14:textId="77777777" w:rsidR="00417D2A" w:rsidRDefault="00417D2A" w:rsidP="0041482B">
      <w:pPr>
        <w:jc w:val="both"/>
        <w:rPr>
          <w:rFonts w:cstheme="minorHAnsi"/>
        </w:rPr>
      </w:pPr>
    </w:p>
    <w:p w14:paraId="3402949F" w14:textId="77777777" w:rsidR="00417D2A" w:rsidRDefault="00417D2A" w:rsidP="0041482B">
      <w:pPr>
        <w:jc w:val="both"/>
        <w:rPr>
          <w:rFonts w:cstheme="minorHAnsi"/>
        </w:rPr>
      </w:pPr>
    </w:p>
    <w:p w14:paraId="0FEB0F97" w14:textId="77777777" w:rsidR="00417D2A" w:rsidRDefault="00417D2A" w:rsidP="0041482B">
      <w:pPr>
        <w:jc w:val="both"/>
        <w:rPr>
          <w:rFonts w:cstheme="minorHAnsi"/>
        </w:rPr>
      </w:pPr>
    </w:p>
    <w:p w14:paraId="70539630" w14:textId="77777777" w:rsidR="00417D2A" w:rsidRDefault="00417D2A" w:rsidP="0041482B">
      <w:pPr>
        <w:jc w:val="both"/>
        <w:rPr>
          <w:rFonts w:cstheme="minorHAnsi"/>
        </w:rPr>
      </w:pPr>
    </w:p>
    <w:p w14:paraId="3D7FAD9C" w14:textId="46C221F1" w:rsidR="00417D2A" w:rsidRDefault="00417D2A" w:rsidP="0041482B">
      <w:pPr>
        <w:jc w:val="both"/>
        <w:rPr>
          <w:rFonts w:cstheme="minorHAnsi"/>
        </w:rPr>
      </w:pPr>
    </w:p>
    <w:p w14:paraId="209D04BA" w14:textId="42CB15CF" w:rsidR="00417D2A" w:rsidRDefault="00417D2A" w:rsidP="0041482B">
      <w:pPr>
        <w:jc w:val="both"/>
        <w:rPr>
          <w:rFonts w:cstheme="minorHAnsi"/>
        </w:rPr>
      </w:pPr>
    </w:p>
    <w:p w14:paraId="04106F8F" w14:textId="77777777" w:rsidR="00417D2A" w:rsidRDefault="00417D2A" w:rsidP="0041482B">
      <w:pPr>
        <w:jc w:val="both"/>
        <w:rPr>
          <w:rFonts w:cstheme="minorHAnsi"/>
        </w:rPr>
      </w:pPr>
    </w:p>
    <w:p w14:paraId="34A0EC50" w14:textId="77777777" w:rsidR="00417D2A" w:rsidRDefault="00417D2A" w:rsidP="0041482B">
      <w:pPr>
        <w:jc w:val="both"/>
        <w:rPr>
          <w:rFonts w:cstheme="minorHAnsi"/>
        </w:rPr>
      </w:pPr>
    </w:p>
    <w:p w14:paraId="18994790" w14:textId="024BE51B" w:rsidR="0041482B" w:rsidRPr="0041482B" w:rsidRDefault="0041482B" w:rsidP="0041482B">
      <w:pPr>
        <w:jc w:val="both"/>
        <w:rPr>
          <w:rFonts w:cstheme="minorHAnsi"/>
        </w:rPr>
      </w:pPr>
      <w:r w:rsidRPr="0041482B">
        <w:rPr>
          <w:rFonts w:cstheme="minorHAnsi"/>
        </w:rPr>
        <w:t>Posteriormente, se realizó una consulta GET por el identificador 2 para verificar que la modificación quedó almacenada. La respuesta confirmó que la cita conserva la fecha del 19 de octubre de 2026 y presenta la nueva hora de las 12:00, con estado Programada.</w:t>
      </w:r>
    </w:p>
    <w:p w14:paraId="4B5B1D21" w14:textId="0973DE2C" w:rsidR="0041482B" w:rsidRPr="0041482B" w:rsidRDefault="00417D2A" w:rsidP="0041482B">
      <w:pPr>
        <w:jc w:val="both"/>
        <w:rPr>
          <w:rFonts w:ascii="Arial Black" w:hAnsi="Arial Black" w:cstheme="minorHAnsi"/>
          <w:sz w:val="20"/>
          <w:szCs w:val="20"/>
        </w:rPr>
      </w:pPr>
      <w:r>
        <w:rPr>
          <w:rFonts w:cstheme="minorHAnsi"/>
          <w:noProof/>
        </w:rPr>
        <w:drawing>
          <wp:anchor distT="0" distB="0" distL="114300" distR="114300" simplePos="0" relativeHeight="251702272" behindDoc="1" locked="0" layoutInCell="1" allowOverlap="1" wp14:anchorId="009392D8" wp14:editId="5A4526E1">
            <wp:simplePos x="0" y="0"/>
            <wp:positionH relativeFrom="column">
              <wp:posOffset>-3810</wp:posOffset>
            </wp:positionH>
            <wp:positionV relativeFrom="paragraph">
              <wp:posOffset>236220</wp:posOffset>
            </wp:positionV>
            <wp:extent cx="5612130" cy="2400300"/>
            <wp:effectExtent l="0" t="0" r="762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7">
                      <a:extLst>
                        <a:ext uri="{28A0092B-C50C-407E-A947-70E740481C1C}">
                          <a14:useLocalDpi xmlns:a14="http://schemas.microsoft.com/office/drawing/2010/main" val="0"/>
                        </a:ext>
                      </a:extLst>
                    </a:blip>
                    <a:stretch>
                      <a:fillRect/>
                    </a:stretch>
                  </pic:blipFill>
                  <pic:spPr>
                    <a:xfrm>
                      <a:off x="0" y="0"/>
                      <a:ext cx="5612130" cy="2400300"/>
                    </a:xfrm>
                    <a:prstGeom prst="rect">
                      <a:avLst/>
                    </a:prstGeom>
                  </pic:spPr>
                </pic:pic>
              </a:graphicData>
            </a:graphic>
            <wp14:sizeRelV relativeFrom="margin">
              <wp14:pctHeight>0</wp14:pctHeight>
            </wp14:sizeRelV>
          </wp:anchor>
        </w:drawing>
      </w:r>
      <w:r w:rsidR="0041482B" w:rsidRPr="0041482B">
        <w:rPr>
          <w:rFonts w:ascii="Arial Black" w:hAnsi="Arial Black" w:cstheme="minorHAnsi"/>
          <w:sz w:val="20"/>
          <w:szCs w:val="20"/>
        </w:rPr>
        <w:t>Figura 5.</w:t>
      </w:r>
      <w:r w:rsidR="009C6B25">
        <w:rPr>
          <w:rFonts w:ascii="Arial Black" w:hAnsi="Arial Black" w:cstheme="minorHAnsi"/>
          <w:sz w:val="20"/>
          <w:szCs w:val="20"/>
        </w:rPr>
        <w:t>45</w:t>
      </w:r>
      <w:r w:rsidR="0041482B" w:rsidRPr="0041482B">
        <w:rPr>
          <w:rFonts w:ascii="Arial Black" w:hAnsi="Arial Black" w:cstheme="minorHAnsi"/>
          <w:sz w:val="20"/>
          <w:szCs w:val="20"/>
        </w:rPr>
        <w:t xml:space="preserve"> Verificación de la cita actualizada mediante GET.</w:t>
      </w:r>
    </w:p>
    <w:p w14:paraId="1ED689E1" w14:textId="1FB2F9EF" w:rsidR="0041482B" w:rsidRDefault="0041482B" w:rsidP="0070606F">
      <w:pPr>
        <w:jc w:val="both"/>
        <w:rPr>
          <w:rFonts w:cstheme="minorHAnsi"/>
        </w:rPr>
      </w:pPr>
    </w:p>
    <w:p w14:paraId="22C4CE3C" w14:textId="569B0BCD" w:rsidR="00417D2A" w:rsidRDefault="00417D2A" w:rsidP="0070606F">
      <w:pPr>
        <w:jc w:val="both"/>
        <w:rPr>
          <w:rFonts w:cstheme="minorHAnsi"/>
        </w:rPr>
      </w:pPr>
    </w:p>
    <w:p w14:paraId="1520A1CD" w14:textId="1FEBDF49" w:rsidR="00417D2A" w:rsidRDefault="00417D2A" w:rsidP="0070606F">
      <w:pPr>
        <w:jc w:val="both"/>
        <w:rPr>
          <w:rFonts w:cstheme="minorHAnsi"/>
        </w:rPr>
      </w:pPr>
    </w:p>
    <w:p w14:paraId="36E1B4A2" w14:textId="0BDB7EC6" w:rsidR="00417D2A" w:rsidRDefault="00417D2A" w:rsidP="0070606F">
      <w:pPr>
        <w:jc w:val="both"/>
        <w:rPr>
          <w:rFonts w:cstheme="minorHAnsi"/>
        </w:rPr>
      </w:pPr>
    </w:p>
    <w:p w14:paraId="7E9B3630" w14:textId="237ABB7C" w:rsidR="00417D2A" w:rsidRDefault="00417D2A" w:rsidP="0070606F">
      <w:pPr>
        <w:jc w:val="both"/>
        <w:rPr>
          <w:rFonts w:cstheme="minorHAnsi"/>
        </w:rPr>
      </w:pPr>
    </w:p>
    <w:p w14:paraId="36775B30" w14:textId="77777777" w:rsidR="00417D2A" w:rsidRDefault="00417D2A" w:rsidP="0070606F">
      <w:pPr>
        <w:jc w:val="both"/>
        <w:rPr>
          <w:rFonts w:cstheme="minorHAnsi"/>
        </w:rPr>
      </w:pPr>
    </w:p>
    <w:p w14:paraId="3319553C" w14:textId="6DE7AF31" w:rsidR="0041482B" w:rsidRDefault="0041482B" w:rsidP="0070606F">
      <w:pPr>
        <w:jc w:val="both"/>
        <w:rPr>
          <w:rFonts w:cstheme="minorHAnsi"/>
        </w:rPr>
      </w:pPr>
    </w:p>
    <w:p w14:paraId="6C38E72E" w14:textId="5E09BDA1" w:rsidR="0041482B" w:rsidRDefault="0041482B" w:rsidP="0070606F">
      <w:pPr>
        <w:jc w:val="both"/>
        <w:rPr>
          <w:rFonts w:cstheme="minorHAnsi"/>
        </w:rPr>
      </w:pPr>
    </w:p>
    <w:p w14:paraId="36BCB550" w14:textId="00848027" w:rsidR="0041482B" w:rsidRDefault="0041482B" w:rsidP="0070606F">
      <w:pPr>
        <w:jc w:val="both"/>
        <w:rPr>
          <w:rFonts w:cstheme="minorHAnsi"/>
        </w:rPr>
      </w:pPr>
    </w:p>
    <w:p w14:paraId="03C1BE6E" w14:textId="65A3BEBD" w:rsidR="004D4B69" w:rsidRPr="004D4B69" w:rsidRDefault="004D4B69" w:rsidP="004D4B69">
      <w:pPr>
        <w:spacing w:after="0"/>
        <w:jc w:val="both"/>
        <w:rPr>
          <w:rFonts w:cstheme="minorHAnsi"/>
          <w:b/>
          <w:bCs/>
        </w:rPr>
      </w:pPr>
      <w:r w:rsidRPr="004D4B69">
        <w:rPr>
          <w:rFonts w:cstheme="minorHAnsi"/>
          <w:b/>
          <w:bCs/>
        </w:rPr>
        <w:lastRenderedPageBreak/>
        <w:t>5.</w:t>
      </w:r>
      <w:r w:rsidR="009C6B25">
        <w:rPr>
          <w:rFonts w:cstheme="minorHAnsi"/>
          <w:b/>
          <w:bCs/>
        </w:rPr>
        <w:t>9</w:t>
      </w:r>
      <w:r w:rsidRPr="004D4B69">
        <w:rPr>
          <w:rFonts w:cstheme="minorHAnsi"/>
          <w:b/>
          <w:bCs/>
        </w:rPr>
        <w:t>.5 Eliminación de citas mediante DELETE</w:t>
      </w:r>
    </w:p>
    <w:p w14:paraId="3AB33284" w14:textId="77777777" w:rsidR="004D4B69" w:rsidRPr="004D4B69" w:rsidRDefault="004D4B69" w:rsidP="004D4B69">
      <w:pPr>
        <w:jc w:val="both"/>
        <w:rPr>
          <w:rFonts w:cstheme="minorHAnsi"/>
        </w:rPr>
      </w:pPr>
      <w:r w:rsidRPr="004D4B69">
        <w:rPr>
          <w:rFonts w:cstheme="minorHAnsi"/>
        </w:rPr>
        <w:t xml:space="preserve">La operación DELETE permite eliminar una cita previamente registrada en </w:t>
      </w:r>
      <w:r w:rsidRPr="004D4B69">
        <w:rPr>
          <w:rFonts w:cstheme="minorHAnsi"/>
          <w:b/>
          <w:bCs/>
        </w:rPr>
        <w:t>YENJO 1.0.</w:t>
      </w:r>
      <w:r w:rsidRPr="004D4B69">
        <w:rPr>
          <w:rFonts w:cstheme="minorHAnsi"/>
        </w:rPr>
        <w:t xml:space="preserve"> Para comprobar su funcionamiento, se realizó una petición desde PowerShell utilizando el método HTTP DELETE y el identificador de la cita que se deseaba eliminar.</w:t>
      </w:r>
    </w:p>
    <w:p w14:paraId="07A5C068" w14:textId="77777777" w:rsidR="004D4B69" w:rsidRPr="004D4B69" w:rsidRDefault="004D4B69" w:rsidP="004D4B69">
      <w:pPr>
        <w:jc w:val="both"/>
        <w:rPr>
          <w:rFonts w:cstheme="minorHAnsi"/>
        </w:rPr>
      </w:pPr>
      <w:r w:rsidRPr="004D4B69">
        <w:rPr>
          <w:rFonts w:cstheme="minorHAnsi"/>
        </w:rPr>
        <w:t>El endpoint utilizado fue:</w:t>
      </w:r>
    </w:p>
    <w:p w14:paraId="7CD31012" w14:textId="77777777" w:rsidR="004D4B69" w:rsidRPr="004D4B69" w:rsidRDefault="004D4B69" w:rsidP="004D4B69">
      <w:pPr>
        <w:jc w:val="both"/>
        <w:rPr>
          <w:rFonts w:cstheme="minorHAnsi"/>
          <w:b/>
          <w:bCs/>
        </w:rPr>
      </w:pPr>
      <w:r w:rsidRPr="004D4B69">
        <w:rPr>
          <w:rFonts w:cstheme="minorHAnsi"/>
          <w:b/>
          <w:bCs/>
        </w:rPr>
        <w:t>http://localhost/YENJO-1.0/backend/api/index.php?recurso=citas&amp;id=2</w:t>
      </w:r>
    </w:p>
    <w:p w14:paraId="481C8EE1" w14:textId="77777777" w:rsidR="004D4B69" w:rsidRPr="004D4B69" w:rsidRDefault="004D4B69" w:rsidP="004D4B69">
      <w:pPr>
        <w:jc w:val="both"/>
        <w:rPr>
          <w:rFonts w:cstheme="minorHAnsi"/>
        </w:rPr>
      </w:pPr>
      <w:r w:rsidRPr="004D4B69">
        <w:rPr>
          <w:rFonts w:cstheme="minorHAnsi"/>
        </w:rPr>
        <w:t>Durante la prueba se eliminó el registro de prueba con identificador 2, que había sido creado mediante POST y actualizado posteriormente mediante PUT. La API respondió indicando que la cita fue eliminada correctamente.</w:t>
      </w:r>
    </w:p>
    <w:p w14:paraId="0AA22FD3" w14:textId="0A0877F1" w:rsidR="004D4B69" w:rsidRPr="004D4B69" w:rsidRDefault="004D4B69" w:rsidP="004D4B69">
      <w:pPr>
        <w:jc w:val="both"/>
        <w:rPr>
          <w:rFonts w:ascii="Arial Black" w:hAnsi="Arial Black" w:cstheme="minorHAnsi"/>
          <w:sz w:val="20"/>
          <w:szCs w:val="20"/>
        </w:rPr>
      </w:pPr>
      <w:r>
        <w:rPr>
          <w:rFonts w:cstheme="minorHAnsi"/>
          <w:noProof/>
        </w:rPr>
        <w:drawing>
          <wp:anchor distT="0" distB="0" distL="114300" distR="114300" simplePos="0" relativeHeight="251703296" behindDoc="1" locked="0" layoutInCell="1" allowOverlap="1" wp14:anchorId="10736BA0" wp14:editId="42A1CE2E">
            <wp:simplePos x="0" y="0"/>
            <wp:positionH relativeFrom="column">
              <wp:posOffset>-3810</wp:posOffset>
            </wp:positionH>
            <wp:positionV relativeFrom="paragraph">
              <wp:posOffset>209550</wp:posOffset>
            </wp:positionV>
            <wp:extent cx="5612130" cy="2952750"/>
            <wp:effectExtent l="0" t="0" r="762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rotWithShape="1">
                    <a:blip r:embed="rId58">
                      <a:extLst>
                        <a:ext uri="{28A0092B-C50C-407E-A947-70E740481C1C}">
                          <a14:useLocalDpi xmlns:a14="http://schemas.microsoft.com/office/drawing/2010/main" val="0"/>
                        </a:ext>
                      </a:extLst>
                    </a:blip>
                    <a:srcRect t="5735" b="9137"/>
                    <a:stretch/>
                  </pic:blipFill>
                  <pic:spPr bwMode="auto">
                    <a:xfrm>
                      <a:off x="0" y="0"/>
                      <a:ext cx="5612130" cy="29527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4D4B69">
        <w:rPr>
          <w:rFonts w:ascii="Arial Black" w:hAnsi="Arial Black" w:cstheme="minorHAnsi"/>
          <w:sz w:val="20"/>
          <w:szCs w:val="20"/>
        </w:rPr>
        <w:t>Figura 5.4</w:t>
      </w:r>
      <w:r w:rsidR="009C6B25">
        <w:rPr>
          <w:rFonts w:ascii="Arial Black" w:hAnsi="Arial Black" w:cstheme="minorHAnsi"/>
          <w:sz w:val="20"/>
          <w:szCs w:val="20"/>
        </w:rPr>
        <w:t>6</w:t>
      </w:r>
      <w:r w:rsidRPr="004D4B69">
        <w:rPr>
          <w:rFonts w:ascii="Arial Black" w:hAnsi="Arial Black" w:cstheme="minorHAnsi"/>
          <w:sz w:val="20"/>
          <w:szCs w:val="20"/>
        </w:rPr>
        <w:t xml:space="preserve"> Eliminación de una cita mediante DELETE.</w:t>
      </w:r>
    </w:p>
    <w:p w14:paraId="4935C14D" w14:textId="01646FED" w:rsidR="004D4B69" w:rsidRDefault="004D4B69" w:rsidP="004D4B69">
      <w:pPr>
        <w:jc w:val="both"/>
        <w:rPr>
          <w:rFonts w:cstheme="minorHAnsi"/>
        </w:rPr>
      </w:pPr>
    </w:p>
    <w:p w14:paraId="398B72D5" w14:textId="77777777" w:rsidR="004D4B69" w:rsidRDefault="004D4B69" w:rsidP="004D4B69">
      <w:pPr>
        <w:jc w:val="both"/>
        <w:rPr>
          <w:rFonts w:cstheme="minorHAnsi"/>
        </w:rPr>
      </w:pPr>
    </w:p>
    <w:p w14:paraId="4ED2EDCD" w14:textId="77777777" w:rsidR="004D4B69" w:rsidRDefault="004D4B69" w:rsidP="004D4B69">
      <w:pPr>
        <w:jc w:val="both"/>
        <w:rPr>
          <w:rFonts w:cstheme="minorHAnsi"/>
        </w:rPr>
      </w:pPr>
    </w:p>
    <w:p w14:paraId="60F75031" w14:textId="77777777" w:rsidR="004D4B69" w:rsidRDefault="004D4B69" w:rsidP="004D4B69">
      <w:pPr>
        <w:jc w:val="both"/>
        <w:rPr>
          <w:rFonts w:cstheme="minorHAnsi"/>
        </w:rPr>
      </w:pPr>
    </w:p>
    <w:p w14:paraId="592A204F" w14:textId="77777777" w:rsidR="004D4B69" w:rsidRDefault="004D4B69" w:rsidP="004D4B69">
      <w:pPr>
        <w:jc w:val="both"/>
        <w:rPr>
          <w:rFonts w:cstheme="minorHAnsi"/>
        </w:rPr>
      </w:pPr>
    </w:p>
    <w:p w14:paraId="1B1756D9" w14:textId="77777777" w:rsidR="004D4B69" w:rsidRDefault="004D4B69" w:rsidP="004D4B69">
      <w:pPr>
        <w:jc w:val="both"/>
        <w:rPr>
          <w:rFonts w:cstheme="minorHAnsi"/>
        </w:rPr>
      </w:pPr>
    </w:p>
    <w:p w14:paraId="5C1F156E" w14:textId="77777777" w:rsidR="004D4B69" w:rsidRDefault="004D4B69" w:rsidP="004D4B69">
      <w:pPr>
        <w:jc w:val="both"/>
        <w:rPr>
          <w:rFonts w:cstheme="minorHAnsi"/>
        </w:rPr>
      </w:pPr>
    </w:p>
    <w:p w14:paraId="40DE4DB5" w14:textId="77777777" w:rsidR="004D4B69" w:rsidRDefault="004D4B69" w:rsidP="004D4B69">
      <w:pPr>
        <w:jc w:val="both"/>
        <w:rPr>
          <w:rFonts w:cstheme="minorHAnsi"/>
        </w:rPr>
      </w:pPr>
    </w:p>
    <w:p w14:paraId="65C0BCE2" w14:textId="77777777" w:rsidR="004D4B69" w:rsidRDefault="004D4B69" w:rsidP="004D4B69">
      <w:pPr>
        <w:jc w:val="both"/>
        <w:rPr>
          <w:rFonts w:cstheme="minorHAnsi"/>
        </w:rPr>
      </w:pPr>
    </w:p>
    <w:p w14:paraId="4E7989AB" w14:textId="77777777" w:rsidR="004D4B69" w:rsidRDefault="004D4B69" w:rsidP="004D4B69">
      <w:pPr>
        <w:jc w:val="both"/>
        <w:rPr>
          <w:rFonts w:cstheme="minorHAnsi"/>
        </w:rPr>
      </w:pPr>
    </w:p>
    <w:p w14:paraId="5691A32E" w14:textId="77777777" w:rsidR="004D4B69" w:rsidRDefault="004D4B69" w:rsidP="004D4B69">
      <w:pPr>
        <w:jc w:val="both"/>
        <w:rPr>
          <w:rFonts w:cstheme="minorHAnsi"/>
        </w:rPr>
      </w:pPr>
    </w:p>
    <w:p w14:paraId="0B115C37" w14:textId="546F8D6E" w:rsidR="004D4B69" w:rsidRPr="004D4B69" w:rsidRDefault="004D4B69" w:rsidP="004D4B69">
      <w:pPr>
        <w:jc w:val="both"/>
        <w:rPr>
          <w:rFonts w:cstheme="minorHAnsi"/>
        </w:rPr>
      </w:pPr>
      <w:r w:rsidRPr="004D4B69">
        <w:rPr>
          <w:rFonts w:cstheme="minorHAnsi"/>
        </w:rPr>
        <w:t>Posteriormente, se realizó una consulta GET por el identificador 2 para comprobar que el registro ya no se encontraba disponible. La API respondió con el mensaje «Cita no encontrada», confirmando que la consulta no recuperó la cita eliminada.</w:t>
      </w:r>
    </w:p>
    <w:p w14:paraId="340B640D" w14:textId="236764B1" w:rsidR="004D4B69" w:rsidRPr="004D4B69" w:rsidRDefault="004D4B69" w:rsidP="004D4B69">
      <w:pPr>
        <w:jc w:val="both"/>
        <w:rPr>
          <w:rFonts w:ascii="Arial Black" w:hAnsi="Arial Black" w:cstheme="minorHAnsi"/>
          <w:sz w:val="20"/>
          <w:szCs w:val="20"/>
        </w:rPr>
      </w:pPr>
      <w:r w:rsidRPr="0041492B">
        <w:rPr>
          <w:rFonts w:ascii="Arial Black" w:hAnsi="Arial Black" w:cstheme="minorHAnsi"/>
          <w:noProof/>
          <w:sz w:val="20"/>
          <w:szCs w:val="20"/>
        </w:rPr>
        <w:drawing>
          <wp:anchor distT="0" distB="0" distL="114300" distR="114300" simplePos="0" relativeHeight="251704320" behindDoc="1" locked="0" layoutInCell="1" allowOverlap="1" wp14:anchorId="1A876B77" wp14:editId="029589AF">
            <wp:simplePos x="0" y="0"/>
            <wp:positionH relativeFrom="column">
              <wp:posOffset>-3810</wp:posOffset>
            </wp:positionH>
            <wp:positionV relativeFrom="paragraph">
              <wp:posOffset>224155</wp:posOffset>
            </wp:positionV>
            <wp:extent cx="5612130" cy="1838325"/>
            <wp:effectExtent l="0" t="0" r="7620" b="9525"/>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9">
                      <a:extLst>
                        <a:ext uri="{28A0092B-C50C-407E-A947-70E740481C1C}">
                          <a14:useLocalDpi xmlns:a14="http://schemas.microsoft.com/office/drawing/2010/main" val="0"/>
                        </a:ext>
                      </a:extLst>
                    </a:blip>
                    <a:stretch>
                      <a:fillRect/>
                    </a:stretch>
                  </pic:blipFill>
                  <pic:spPr>
                    <a:xfrm>
                      <a:off x="0" y="0"/>
                      <a:ext cx="5612130" cy="1838325"/>
                    </a:xfrm>
                    <a:prstGeom prst="rect">
                      <a:avLst/>
                    </a:prstGeom>
                  </pic:spPr>
                </pic:pic>
              </a:graphicData>
            </a:graphic>
            <wp14:sizeRelV relativeFrom="margin">
              <wp14:pctHeight>0</wp14:pctHeight>
            </wp14:sizeRelV>
          </wp:anchor>
        </w:drawing>
      </w:r>
      <w:r w:rsidRPr="004D4B69">
        <w:rPr>
          <w:rFonts w:ascii="Arial Black" w:hAnsi="Arial Black" w:cstheme="minorHAnsi"/>
          <w:sz w:val="20"/>
          <w:szCs w:val="20"/>
        </w:rPr>
        <w:t>Figura 5.4</w:t>
      </w:r>
      <w:r w:rsidR="009C6B25">
        <w:rPr>
          <w:rFonts w:ascii="Arial Black" w:hAnsi="Arial Black" w:cstheme="minorHAnsi"/>
          <w:sz w:val="20"/>
          <w:szCs w:val="20"/>
        </w:rPr>
        <w:t>7</w:t>
      </w:r>
      <w:r w:rsidRPr="004D4B69">
        <w:rPr>
          <w:rFonts w:ascii="Arial Black" w:hAnsi="Arial Black" w:cstheme="minorHAnsi"/>
          <w:sz w:val="20"/>
          <w:szCs w:val="20"/>
        </w:rPr>
        <w:t xml:space="preserve"> Verificación de eliminación de una cita mediante GET.</w:t>
      </w:r>
    </w:p>
    <w:p w14:paraId="7E0B5477" w14:textId="684BDD7C" w:rsidR="004D4B69" w:rsidRDefault="004D4B69" w:rsidP="0070606F">
      <w:pPr>
        <w:jc w:val="both"/>
        <w:rPr>
          <w:rFonts w:cstheme="minorHAnsi"/>
        </w:rPr>
      </w:pPr>
    </w:p>
    <w:p w14:paraId="08C3A9E8" w14:textId="412C535E" w:rsidR="004D4B69" w:rsidRDefault="004D4B69" w:rsidP="0070606F">
      <w:pPr>
        <w:jc w:val="both"/>
        <w:rPr>
          <w:rFonts w:cstheme="minorHAnsi"/>
        </w:rPr>
      </w:pPr>
    </w:p>
    <w:p w14:paraId="71F88159" w14:textId="2B0FC2C8" w:rsidR="004D4B69" w:rsidRDefault="004D4B69" w:rsidP="0070606F">
      <w:pPr>
        <w:jc w:val="both"/>
        <w:rPr>
          <w:rFonts w:cstheme="minorHAnsi"/>
        </w:rPr>
      </w:pPr>
    </w:p>
    <w:p w14:paraId="0AA6706D" w14:textId="3B79BBA3" w:rsidR="004D4B69" w:rsidRDefault="004D4B69" w:rsidP="0070606F">
      <w:pPr>
        <w:jc w:val="both"/>
        <w:rPr>
          <w:rFonts w:cstheme="minorHAnsi"/>
        </w:rPr>
      </w:pPr>
    </w:p>
    <w:p w14:paraId="10670A0E" w14:textId="77777777" w:rsidR="004D4B69" w:rsidRDefault="004D4B69" w:rsidP="0070606F">
      <w:pPr>
        <w:jc w:val="both"/>
        <w:rPr>
          <w:rFonts w:cstheme="minorHAnsi"/>
        </w:rPr>
      </w:pPr>
    </w:p>
    <w:p w14:paraId="094A508D" w14:textId="3DCFC130" w:rsidR="004D4B69" w:rsidRDefault="004D4B69" w:rsidP="0070606F">
      <w:pPr>
        <w:jc w:val="both"/>
        <w:rPr>
          <w:rFonts w:cstheme="minorHAnsi"/>
        </w:rPr>
      </w:pPr>
    </w:p>
    <w:p w14:paraId="4318F988" w14:textId="0BD8A652" w:rsidR="00BE4F96" w:rsidRPr="00BE4F96" w:rsidRDefault="00BE4F96" w:rsidP="00BE4F96">
      <w:pPr>
        <w:spacing w:after="0"/>
        <w:jc w:val="both"/>
        <w:rPr>
          <w:rFonts w:cstheme="minorHAnsi"/>
          <w:b/>
          <w:bCs/>
        </w:rPr>
      </w:pPr>
      <w:r w:rsidRPr="00BE4F96">
        <w:rPr>
          <w:rFonts w:cstheme="minorHAnsi"/>
          <w:b/>
          <w:bCs/>
        </w:rPr>
        <w:lastRenderedPageBreak/>
        <w:t>5.</w:t>
      </w:r>
      <w:r w:rsidR="009C6B25">
        <w:rPr>
          <w:rFonts w:cstheme="minorHAnsi"/>
          <w:b/>
          <w:bCs/>
        </w:rPr>
        <w:t>9</w:t>
      </w:r>
      <w:r w:rsidRPr="00BE4F96">
        <w:rPr>
          <w:rFonts w:cstheme="minorHAnsi"/>
          <w:b/>
          <w:bCs/>
        </w:rPr>
        <w:t>.6 Verificación del CRUD de citas</w:t>
      </w:r>
    </w:p>
    <w:p w14:paraId="3029BB09" w14:textId="77777777" w:rsidR="00BE4F96" w:rsidRPr="00BE4F96" w:rsidRDefault="00BE4F96" w:rsidP="00BE4F96">
      <w:pPr>
        <w:jc w:val="both"/>
        <w:rPr>
          <w:rFonts w:cstheme="minorHAnsi"/>
        </w:rPr>
      </w:pPr>
      <w:r w:rsidRPr="00BE4F96">
        <w:rPr>
          <w:rFonts w:cstheme="minorHAnsi"/>
        </w:rPr>
        <w:t>Una vez ejecutadas las operaciones GET, POST, PUT y DELETE, se verificó el funcionamiento del recurso Citas mediante la API REST de YENJO 1.0. Las pruebas permitieron comprobar la comunicación entre el punto de entrada de la API, el controlador CitaController, el modelo Cita.php y la base de datos MySQL, así como las respuestas JSON generadas por las operaciones realizadas.</w:t>
      </w:r>
    </w:p>
    <w:p w14:paraId="4BF91FEF" w14:textId="416A0C7F" w:rsidR="00BE4F96" w:rsidRPr="0041492B" w:rsidRDefault="0041492B" w:rsidP="00BE4F96">
      <w:pPr>
        <w:jc w:val="both"/>
        <w:rPr>
          <w:rFonts w:ascii="Arial Black" w:hAnsi="Arial Black" w:cstheme="minorHAnsi"/>
          <w:b/>
          <w:bCs/>
          <w:sz w:val="20"/>
          <w:szCs w:val="20"/>
        </w:rPr>
      </w:pPr>
      <w:r w:rsidRPr="0041492B">
        <w:rPr>
          <w:noProof/>
        </w:rPr>
        <w:drawing>
          <wp:anchor distT="0" distB="0" distL="114300" distR="114300" simplePos="0" relativeHeight="251705344" behindDoc="1" locked="0" layoutInCell="1" allowOverlap="1" wp14:anchorId="7171C17D" wp14:editId="1BA04FDF">
            <wp:simplePos x="0" y="0"/>
            <wp:positionH relativeFrom="column">
              <wp:posOffset>-3810</wp:posOffset>
            </wp:positionH>
            <wp:positionV relativeFrom="paragraph">
              <wp:posOffset>221615</wp:posOffset>
            </wp:positionV>
            <wp:extent cx="5629275" cy="2286000"/>
            <wp:effectExtent l="0" t="0" r="9525" b="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29275"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4F96" w:rsidRPr="00BE4F96">
        <w:rPr>
          <w:rFonts w:ascii="Arial Black" w:hAnsi="Arial Black" w:cstheme="minorHAnsi"/>
          <w:b/>
          <w:bCs/>
          <w:sz w:val="20"/>
          <w:szCs w:val="20"/>
        </w:rPr>
        <w:t>Tabla 5.</w:t>
      </w:r>
      <w:r w:rsidR="009C6B25">
        <w:rPr>
          <w:rFonts w:ascii="Arial Black" w:hAnsi="Arial Black" w:cstheme="minorHAnsi"/>
          <w:b/>
          <w:bCs/>
          <w:sz w:val="20"/>
          <w:szCs w:val="20"/>
        </w:rPr>
        <w:t>7</w:t>
      </w:r>
      <w:r w:rsidR="00BE4F96" w:rsidRPr="00BE4F96">
        <w:rPr>
          <w:rFonts w:ascii="Arial Black" w:hAnsi="Arial Black" w:cstheme="minorHAnsi"/>
          <w:b/>
          <w:bCs/>
          <w:sz w:val="20"/>
          <w:szCs w:val="20"/>
        </w:rPr>
        <w:t xml:space="preserve"> Verificación CRUD de citas</w:t>
      </w:r>
    </w:p>
    <w:p w14:paraId="46C9894F" w14:textId="5A5C9E37" w:rsidR="00BE4F96" w:rsidRDefault="00BE4F96" w:rsidP="00BE4F96">
      <w:pPr>
        <w:jc w:val="both"/>
        <w:rPr>
          <w:rFonts w:cstheme="minorHAnsi"/>
          <w:b/>
          <w:bCs/>
        </w:rPr>
      </w:pPr>
    </w:p>
    <w:p w14:paraId="32618364" w14:textId="61FA7269" w:rsidR="00BE4F96" w:rsidRDefault="00BE4F96" w:rsidP="00BE4F96">
      <w:pPr>
        <w:jc w:val="both"/>
        <w:rPr>
          <w:rFonts w:cstheme="minorHAnsi"/>
        </w:rPr>
      </w:pPr>
    </w:p>
    <w:p w14:paraId="6004133D" w14:textId="1762F6FC" w:rsidR="00BE4F96" w:rsidRDefault="00BE4F96" w:rsidP="00BE4F96">
      <w:pPr>
        <w:jc w:val="both"/>
        <w:rPr>
          <w:rFonts w:cstheme="minorHAnsi"/>
        </w:rPr>
      </w:pPr>
    </w:p>
    <w:p w14:paraId="4AA9E3A2" w14:textId="728E9FA1" w:rsidR="00BE4F96" w:rsidRDefault="00BE4F96" w:rsidP="00BE4F96">
      <w:pPr>
        <w:jc w:val="both"/>
        <w:rPr>
          <w:rFonts w:cstheme="minorHAnsi"/>
        </w:rPr>
      </w:pPr>
    </w:p>
    <w:p w14:paraId="648EE543" w14:textId="58FE2C41" w:rsidR="00BE4F96" w:rsidRDefault="00BE4F96" w:rsidP="00BE4F96">
      <w:pPr>
        <w:jc w:val="both"/>
        <w:rPr>
          <w:rFonts w:cstheme="minorHAnsi"/>
        </w:rPr>
      </w:pPr>
    </w:p>
    <w:p w14:paraId="29F4AF8D" w14:textId="77777777" w:rsidR="00BE4F96" w:rsidRPr="00BE4F96" w:rsidRDefault="00BE4F96" w:rsidP="00BE4F96">
      <w:pPr>
        <w:jc w:val="both"/>
        <w:rPr>
          <w:rFonts w:cstheme="minorHAnsi"/>
        </w:rPr>
      </w:pPr>
    </w:p>
    <w:p w14:paraId="66331445" w14:textId="77777777" w:rsidR="004D4B69" w:rsidRDefault="004D4B69" w:rsidP="0070606F">
      <w:pPr>
        <w:jc w:val="both"/>
        <w:rPr>
          <w:rFonts w:cstheme="minorHAnsi"/>
        </w:rPr>
      </w:pPr>
    </w:p>
    <w:p w14:paraId="76351395" w14:textId="7E3CAA06" w:rsidR="0041482B" w:rsidRDefault="0041482B" w:rsidP="0070606F">
      <w:pPr>
        <w:jc w:val="both"/>
        <w:rPr>
          <w:rFonts w:cstheme="minorHAnsi"/>
        </w:rPr>
      </w:pPr>
    </w:p>
    <w:p w14:paraId="48407AC9" w14:textId="37947248" w:rsidR="0041492B" w:rsidRDefault="0041492B" w:rsidP="0041492B">
      <w:pPr>
        <w:jc w:val="both"/>
        <w:rPr>
          <w:rFonts w:cstheme="minorHAnsi"/>
        </w:rPr>
      </w:pPr>
      <w:r w:rsidRPr="0041492B">
        <w:rPr>
          <w:rFonts w:cstheme="minorHAnsi"/>
        </w:rPr>
        <w:t xml:space="preserve">Los resultados obtenidos muestran que las operaciones CRUD básicas del recurso Citas respondieron correctamente durante las pruebas realizadas. </w:t>
      </w:r>
    </w:p>
    <w:p w14:paraId="4899433E" w14:textId="77777777" w:rsidR="004450F3" w:rsidRPr="004450F3" w:rsidRDefault="004450F3" w:rsidP="004450F3">
      <w:pPr>
        <w:jc w:val="both"/>
        <w:rPr>
          <w:rFonts w:cstheme="minorHAnsi"/>
          <w:b/>
          <w:bCs/>
          <w:sz w:val="28"/>
          <w:szCs w:val="28"/>
        </w:rPr>
      </w:pPr>
      <w:r w:rsidRPr="004450F3">
        <w:rPr>
          <w:rFonts w:cstheme="minorHAnsi"/>
          <w:b/>
          <w:bCs/>
          <w:sz w:val="28"/>
          <w:szCs w:val="28"/>
        </w:rPr>
        <w:t>5.10 Implementación del recurso Pagos</w:t>
      </w:r>
    </w:p>
    <w:p w14:paraId="3AB56E8D" w14:textId="77777777" w:rsidR="004450F3" w:rsidRPr="004450F3" w:rsidRDefault="004450F3" w:rsidP="004450F3">
      <w:pPr>
        <w:jc w:val="both"/>
        <w:rPr>
          <w:rFonts w:cstheme="minorHAnsi"/>
        </w:rPr>
      </w:pPr>
      <w:r w:rsidRPr="004450F3">
        <w:rPr>
          <w:rFonts w:cstheme="minorHAnsi"/>
        </w:rPr>
        <w:t xml:space="preserve">El recurso Pagos permite gestionar la información de los pagos asociados a las citas registradas en </w:t>
      </w:r>
      <w:r w:rsidRPr="004450F3">
        <w:rPr>
          <w:rFonts w:cstheme="minorHAnsi"/>
          <w:b/>
          <w:bCs/>
        </w:rPr>
        <w:t>YENJO 1.0</w:t>
      </w:r>
      <w:r w:rsidRPr="004450F3">
        <w:rPr>
          <w:rFonts w:cstheme="minorHAnsi"/>
        </w:rPr>
        <w:t>. Su implementación se integra en la API REST del backend, mediante el modelo Pago.php y el controlador PagoController.php, que gestionan las operaciones de consulta, registro, actualización y eliminación de pagos. Durante las pruebas funcionales se verificó el comportamiento de estas operaciones y la validación que impide registrar más de un pago para una misma cita.</w:t>
      </w:r>
    </w:p>
    <w:p w14:paraId="5D5EE692" w14:textId="77777777" w:rsidR="004450F3" w:rsidRPr="004450F3" w:rsidRDefault="004450F3" w:rsidP="004450F3">
      <w:pPr>
        <w:spacing w:after="0"/>
        <w:jc w:val="both"/>
        <w:rPr>
          <w:rFonts w:cstheme="minorHAnsi"/>
          <w:b/>
          <w:bCs/>
        </w:rPr>
      </w:pPr>
      <w:r w:rsidRPr="004450F3">
        <w:rPr>
          <w:rFonts w:cstheme="minorHAnsi"/>
          <w:b/>
          <w:bCs/>
        </w:rPr>
        <w:t>5.10.1 Consulta de pagos mediante GET</w:t>
      </w:r>
    </w:p>
    <w:p w14:paraId="1CC05698" w14:textId="77777777" w:rsidR="004450F3" w:rsidRPr="004450F3" w:rsidRDefault="004450F3" w:rsidP="00142C48">
      <w:pPr>
        <w:jc w:val="both"/>
        <w:rPr>
          <w:rFonts w:cstheme="minorHAnsi"/>
        </w:rPr>
      </w:pPr>
      <w:r w:rsidRPr="004450F3">
        <w:rPr>
          <w:rFonts w:cstheme="minorHAnsi"/>
        </w:rPr>
        <w:t xml:space="preserve">La operación GET permite consultar los pagos registrados en la base de datos de </w:t>
      </w:r>
      <w:r w:rsidRPr="004450F3">
        <w:rPr>
          <w:rFonts w:cstheme="minorHAnsi"/>
          <w:b/>
          <w:bCs/>
        </w:rPr>
        <w:t>YENJO 1.0.</w:t>
      </w:r>
      <w:r w:rsidRPr="004450F3">
        <w:rPr>
          <w:rFonts w:cstheme="minorHAnsi"/>
        </w:rPr>
        <w:t xml:space="preserve"> El recurso admite la consulta general de los pagos y la consulta de un pago específico mediante su identificador.</w:t>
      </w:r>
    </w:p>
    <w:p w14:paraId="19C6B9BF" w14:textId="77777777" w:rsidR="004450F3" w:rsidRPr="004450F3" w:rsidRDefault="004450F3" w:rsidP="00142C48">
      <w:pPr>
        <w:jc w:val="both"/>
        <w:rPr>
          <w:rFonts w:cstheme="minorHAnsi"/>
        </w:rPr>
      </w:pPr>
      <w:r w:rsidRPr="004450F3">
        <w:rPr>
          <w:rFonts w:cstheme="minorHAnsi"/>
          <w:b/>
          <w:bCs/>
        </w:rPr>
        <w:t>Consulta individual de un pago</w:t>
      </w:r>
    </w:p>
    <w:p w14:paraId="77D09486" w14:textId="77777777" w:rsidR="004450F3" w:rsidRPr="004450F3" w:rsidRDefault="004450F3" w:rsidP="004450F3">
      <w:pPr>
        <w:jc w:val="both"/>
        <w:rPr>
          <w:rFonts w:cstheme="minorHAnsi"/>
        </w:rPr>
      </w:pPr>
      <w:r w:rsidRPr="004450F3">
        <w:rPr>
          <w:rFonts w:cstheme="minorHAnsi"/>
        </w:rPr>
        <w:t>Para consultar un pago específico, se utiliza el parámetro id en el endpoint:</w:t>
      </w:r>
    </w:p>
    <w:p w14:paraId="17DEC51B" w14:textId="77777777" w:rsidR="004450F3" w:rsidRPr="004450F3" w:rsidRDefault="004450F3" w:rsidP="004450F3">
      <w:pPr>
        <w:jc w:val="both"/>
        <w:rPr>
          <w:rFonts w:cstheme="minorHAnsi"/>
          <w:b/>
          <w:bCs/>
        </w:rPr>
      </w:pPr>
      <w:r w:rsidRPr="004450F3">
        <w:rPr>
          <w:rFonts w:cstheme="minorHAnsi"/>
          <w:b/>
          <w:bCs/>
        </w:rPr>
        <w:t>http://localhost/YENJO-1.0/backend/api/index.php?recurso=pagos&amp;id=3</w:t>
      </w:r>
    </w:p>
    <w:p w14:paraId="583C49FD" w14:textId="77777777" w:rsidR="004450F3" w:rsidRPr="004450F3" w:rsidRDefault="004450F3" w:rsidP="004450F3">
      <w:pPr>
        <w:jc w:val="both"/>
        <w:rPr>
          <w:rFonts w:cstheme="minorHAnsi"/>
        </w:rPr>
      </w:pPr>
      <w:r w:rsidRPr="004450F3">
        <w:rPr>
          <w:rFonts w:cstheme="minorHAnsi"/>
        </w:rPr>
        <w:t>La respuesta de la API presenta el resultado en formato JSON, incluyendo el identificador del pago, el identificador de la cita asociada, el valor, la fecha, el método y el estado del pago. Durante la prueba se obtuvo una respuesta satisfactoria para el pago identificado con el número 3.</w:t>
      </w:r>
    </w:p>
    <w:p w14:paraId="6B95553B" w14:textId="77777777" w:rsidR="00142C48" w:rsidRDefault="00142C48" w:rsidP="004450F3">
      <w:pPr>
        <w:jc w:val="both"/>
        <w:rPr>
          <w:rFonts w:cstheme="minorHAnsi"/>
          <w:b/>
          <w:bCs/>
        </w:rPr>
      </w:pPr>
    </w:p>
    <w:p w14:paraId="537D9145" w14:textId="77777777" w:rsidR="00142C48" w:rsidRDefault="00142C48" w:rsidP="004450F3">
      <w:pPr>
        <w:jc w:val="both"/>
        <w:rPr>
          <w:rFonts w:cstheme="minorHAnsi"/>
          <w:b/>
          <w:bCs/>
        </w:rPr>
      </w:pPr>
    </w:p>
    <w:p w14:paraId="1BEF5D0F" w14:textId="1833B7C5" w:rsidR="004450F3" w:rsidRPr="004450F3" w:rsidRDefault="00142C48" w:rsidP="004450F3">
      <w:pPr>
        <w:jc w:val="both"/>
        <w:rPr>
          <w:rFonts w:ascii="Arial Black" w:hAnsi="Arial Black" w:cstheme="minorHAnsi"/>
          <w:sz w:val="20"/>
          <w:szCs w:val="20"/>
        </w:rPr>
      </w:pPr>
      <w:r>
        <w:rPr>
          <w:rFonts w:cstheme="minorHAnsi"/>
          <w:noProof/>
        </w:rPr>
        <w:lastRenderedPageBreak/>
        <w:drawing>
          <wp:anchor distT="0" distB="0" distL="114300" distR="114300" simplePos="0" relativeHeight="251713536" behindDoc="1" locked="0" layoutInCell="1" allowOverlap="1" wp14:anchorId="6AF1180C" wp14:editId="4AE71EC1">
            <wp:simplePos x="0" y="0"/>
            <wp:positionH relativeFrom="column">
              <wp:posOffset>-3810</wp:posOffset>
            </wp:positionH>
            <wp:positionV relativeFrom="paragraph">
              <wp:posOffset>214630</wp:posOffset>
            </wp:positionV>
            <wp:extent cx="5614670" cy="2514600"/>
            <wp:effectExtent l="0" t="0" r="508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4670" cy="2514600"/>
                    </a:xfrm>
                    <a:prstGeom prst="rect">
                      <a:avLst/>
                    </a:prstGeom>
                    <a:noFill/>
                  </pic:spPr>
                </pic:pic>
              </a:graphicData>
            </a:graphic>
            <wp14:sizeRelV relativeFrom="margin">
              <wp14:pctHeight>0</wp14:pctHeight>
            </wp14:sizeRelV>
          </wp:anchor>
        </w:drawing>
      </w:r>
      <w:r w:rsidR="004450F3" w:rsidRPr="004450F3">
        <w:rPr>
          <w:rFonts w:ascii="Arial Black" w:hAnsi="Arial Black" w:cstheme="minorHAnsi"/>
          <w:b/>
          <w:bCs/>
          <w:sz w:val="20"/>
          <w:szCs w:val="20"/>
        </w:rPr>
        <w:t>Figura 5.4</w:t>
      </w:r>
      <w:r>
        <w:rPr>
          <w:rFonts w:ascii="Arial Black" w:hAnsi="Arial Black" w:cstheme="minorHAnsi"/>
          <w:b/>
          <w:bCs/>
          <w:sz w:val="20"/>
          <w:szCs w:val="20"/>
        </w:rPr>
        <w:t>8</w:t>
      </w:r>
      <w:r w:rsidR="004450F3" w:rsidRPr="004450F3">
        <w:rPr>
          <w:rFonts w:ascii="Arial Black" w:hAnsi="Arial Black" w:cstheme="minorHAnsi"/>
          <w:b/>
          <w:bCs/>
          <w:sz w:val="20"/>
          <w:szCs w:val="20"/>
        </w:rPr>
        <w:t xml:space="preserve"> Consulta individual de un pago mediante GET.</w:t>
      </w:r>
    </w:p>
    <w:p w14:paraId="0882D34C" w14:textId="6F80CE0E" w:rsidR="00142C48" w:rsidRDefault="00142C48" w:rsidP="004450F3">
      <w:pPr>
        <w:jc w:val="both"/>
        <w:rPr>
          <w:rFonts w:cstheme="minorHAnsi"/>
        </w:rPr>
      </w:pPr>
    </w:p>
    <w:p w14:paraId="36E74D1B" w14:textId="44F07584" w:rsidR="00142C48" w:rsidRDefault="00142C48" w:rsidP="004450F3">
      <w:pPr>
        <w:jc w:val="both"/>
        <w:rPr>
          <w:rFonts w:cstheme="minorHAnsi"/>
        </w:rPr>
      </w:pPr>
    </w:p>
    <w:p w14:paraId="43C1433A" w14:textId="5FC0B478" w:rsidR="00142C48" w:rsidRDefault="00142C48" w:rsidP="004450F3">
      <w:pPr>
        <w:jc w:val="both"/>
        <w:rPr>
          <w:rFonts w:cstheme="minorHAnsi"/>
        </w:rPr>
      </w:pPr>
    </w:p>
    <w:p w14:paraId="049F0335" w14:textId="2F7BCA88" w:rsidR="00142C48" w:rsidRDefault="00142C48" w:rsidP="004450F3">
      <w:pPr>
        <w:jc w:val="both"/>
        <w:rPr>
          <w:rFonts w:cstheme="minorHAnsi"/>
        </w:rPr>
      </w:pPr>
    </w:p>
    <w:p w14:paraId="275FB4F2" w14:textId="70CF1402" w:rsidR="004450F3" w:rsidRPr="004450F3" w:rsidRDefault="004450F3" w:rsidP="004450F3">
      <w:pPr>
        <w:jc w:val="both"/>
        <w:rPr>
          <w:rFonts w:cstheme="minorHAnsi"/>
        </w:rPr>
      </w:pPr>
    </w:p>
    <w:p w14:paraId="004E4586" w14:textId="1C0438C8" w:rsidR="0041492B" w:rsidRPr="0041492B" w:rsidRDefault="0041492B" w:rsidP="0041492B">
      <w:pPr>
        <w:jc w:val="both"/>
        <w:rPr>
          <w:rFonts w:cstheme="minorHAnsi"/>
        </w:rPr>
      </w:pPr>
    </w:p>
    <w:p w14:paraId="496B642B" w14:textId="0509D258" w:rsidR="0041492B" w:rsidRDefault="0041492B" w:rsidP="004D4B69">
      <w:pPr>
        <w:rPr>
          <w:rFonts w:cstheme="minorHAnsi"/>
        </w:rPr>
      </w:pPr>
    </w:p>
    <w:p w14:paraId="06D69CEF" w14:textId="122DF2A8" w:rsidR="00142C48" w:rsidRDefault="00142C48" w:rsidP="004D4B69">
      <w:pPr>
        <w:rPr>
          <w:rFonts w:cstheme="minorHAnsi"/>
        </w:rPr>
      </w:pPr>
    </w:p>
    <w:p w14:paraId="6CC24BAD" w14:textId="3DB26493" w:rsidR="00142C48" w:rsidRDefault="00142C48" w:rsidP="004D4B69">
      <w:pPr>
        <w:rPr>
          <w:rFonts w:cstheme="minorHAnsi"/>
        </w:rPr>
      </w:pPr>
    </w:p>
    <w:p w14:paraId="39217F21" w14:textId="696C47B6" w:rsidR="00142C48" w:rsidRPr="00142C48" w:rsidRDefault="00142C48" w:rsidP="00142C48">
      <w:pPr>
        <w:spacing w:after="0"/>
        <w:rPr>
          <w:rFonts w:cstheme="minorHAnsi"/>
          <w:b/>
          <w:bCs/>
        </w:rPr>
      </w:pPr>
      <w:r w:rsidRPr="00142C48">
        <w:rPr>
          <w:rFonts w:cstheme="minorHAnsi"/>
          <w:b/>
          <w:bCs/>
        </w:rPr>
        <w:t>5.10.2 Registro de pagos mediante POST</w:t>
      </w:r>
    </w:p>
    <w:p w14:paraId="5516E6CF" w14:textId="44E356BB" w:rsidR="00142C48" w:rsidRPr="00142C48" w:rsidRDefault="00142C48" w:rsidP="00142C48">
      <w:pPr>
        <w:jc w:val="both"/>
        <w:rPr>
          <w:rFonts w:cstheme="minorHAnsi"/>
        </w:rPr>
      </w:pPr>
      <w:r w:rsidRPr="00142C48">
        <w:rPr>
          <w:rFonts w:cstheme="minorHAnsi"/>
        </w:rPr>
        <w:t>La operación POST permite registrar un pago asociado a una cita existente en YENJO 1.0. Para realizar esta operación, se envía una solicitud al siguiente endpoint:</w:t>
      </w:r>
    </w:p>
    <w:p w14:paraId="6AA17A86" w14:textId="2F9D8A9E" w:rsidR="00142C48" w:rsidRPr="00142C48" w:rsidRDefault="00142C48" w:rsidP="00142C48">
      <w:pPr>
        <w:rPr>
          <w:rFonts w:cstheme="minorHAnsi"/>
          <w:b/>
          <w:bCs/>
        </w:rPr>
      </w:pPr>
      <w:r w:rsidRPr="00142C48">
        <w:rPr>
          <w:rFonts w:cstheme="minorHAnsi"/>
          <w:b/>
          <w:bCs/>
        </w:rPr>
        <w:t>http://localhost/YENJO-1.0/backend/api/index.php?recurso=pagos</w:t>
      </w:r>
    </w:p>
    <w:p w14:paraId="4FE65306" w14:textId="42ABAE43" w:rsidR="00142C48" w:rsidRPr="00142C48" w:rsidRDefault="00142C48" w:rsidP="00142C48">
      <w:pPr>
        <w:jc w:val="both"/>
        <w:rPr>
          <w:rFonts w:cstheme="minorHAnsi"/>
        </w:rPr>
      </w:pPr>
      <w:r w:rsidRPr="00142C48">
        <w:rPr>
          <w:rFonts w:cstheme="minorHAnsi"/>
        </w:rPr>
        <w:t>La solicitud contiene los datos necesarios para registrar el pago: identificador de la cita, valor, fecha, método de pago y estado. Durante la prueba funcional, la API respondió con el mensaje «Pago registrado correctamente», confirmando que la operación se ejecutó satisfactoriamente.</w:t>
      </w:r>
    </w:p>
    <w:p w14:paraId="520C000B" w14:textId="19AEECB9" w:rsidR="00142C48" w:rsidRPr="00142C48" w:rsidRDefault="00142C48" w:rsidP="00142C48">
      <w:pPr>
        <w:jc w:val="both"/>
        <w:rPr>
          <w:rFonts w:cstheme="minorHAnsi"/>
        </w:rPr>
      </w:pPr>
      <w:r w:rsidRPr="00142C48">
        <w:rPr>
          <w:rFonts w:cstheme="minorHAnsi"/>
        </w:rPr>
        <w:t>Adicionalmente, se verificó la regla de negocio que impide registrar un segundo pago para una cita que ya tiene uno asociado. En esta prueba, la API rechazó la solicitud y devolvió el código HTTP 400, sin generar un registro adicional.</w:t>
      </w:r>
    </w:p>
    <w:p w14:paraId="316A914B" w14:textId="66BC3B7D" w:rsidR="00142C48" w:rsidRPr="00142C48" w:rsidRDefault="005E7AED" w:rsidP="00142C48">
      <w:pPr>
        <w:rPr>
          <w:rFonts w:ascii="Arial Black" w:hAnsi="Arial Black" w:cstheme="minorHAnsi"/>
          <w:sz w:val="20"/>
          <w:szCs w:val="20"/>
        </w:rPr>
      </w:pPr>
      <w:r>
        <w:rPr>
          <w:rFonts w:cstheme="minorHAnsi"/>
          <w:noProof/>
        </w:rPr>
        <w:drawing>
          <wp:anchor distT="0" distB="0" distL="114300" distR="114300" simplePos="0" relativeHeight="251714560" behindDoc="1" locked="0" layoutInCell="1" allowOverlap="1" wp14:anchorId="01F32684" wp14:editId="0219874C">
            <wp:simplePos x="0" y="0"/>
            <wp:positionH relativeFrom="column">
              <wp:posOffset>-3810</wp:posOffset>
            </wp:positionH>
            <wp:positionV relativeFrom="paragraph">
              <wp:posOffset>207645</wp:posOffset>
            </wp:positionV>
            <wp:extent cx="5612130" cy="2962275"/>
            <wp:effectExtent l="0" t="0" r="7620" b="9525"/>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12130" cy="2962275"/>
                    </a:xfrm>
                    <a:prstGeom prst="rect">
                      <a:avLst/>
                    </a:prstGeom>
                  </pic:spPr>
                </pic:pic>
              </a:graphicData>
            </a:graphic>
          </wp:anchor>
        </w:drawing>
      </w:r>
      <w:r w:rsidR="00142C48" w:rsidRPr="00142C48">
        <w:rPr>
          <w:rFonts w:ascii="Arial Black" w:hAnsi="Arial Black" w:cstheme="minorHAnsi"/>
          <w:b/>
          <w:bCs/>
          <w:sz w:val="20"/>
          <w:szCs w:val="20"/>
        </w:rPr>
        <w:t>Figura 5.4</w:t>
      </w:r>
      <w:r>
        <w:rPr>
          <w:rFonts w:ascii="Arial Black" w:hAnsi="Arial Black" w:cstheme="minorHAnsi"/>
          <w:b/>
          <w:bCs/>
          <w:sz w:val="20"/>
          <w:szCs w:val="20"/>
        </w:rPr>
        <w:t>9</w:t>
      </w:r>
      <w:r w:rsidR="00142C48" w:rsidRPr="00142C48">
        <w:rPr>
          <w:rFonts w:ascii="Arial Black" w:hAnsi="Arial Black" w:cstheme="minorHAnsi"/>
          <w:b/>
          <w:bCs/>
          <w:sz w:val="20"/>
          <w:szCs w:val="20"/>
        </w:rPr>
        <w:t xml:space="preserve"> Registro de pagos mediante POST.</w:t>
      </w:r>
    </w:p>
    <w:p w14:paraId="50945053" w14:textId="0E4E159B" w:rsidR="00142C48" w:rsidRDefault="00142C48" w:rsidP="004D4B69">
      <w:pPr>
        <w:rPr>
          <w:rFonts w:cstheme="minorHAnsi"/>
        </w:rPr>
      </w:pPr>
    </w:p>
    <w:p w14:paraId="10BF2F04" w14:textId="117B5A2A" w:rsidR="005E7AED" w:rsidRDefault="005E7AED" w:rsidP="004D4B69">
      <w:pPr>
        <w:rPr>
          <w:rFonts w:cstheme="minorHAnsi"/>
        </w:rPr>
      </w:pPr>
    </w:p>
    <w:p w14:paraId="443EA917" w14:textId="32E9BB29" w:rsidR="005E7AED" w:rsidRDefault="005E7AED" w:rsidP="004D4B69">
      <w:pPr>
        <w:rPr>
          <w:rFonts w:cstheme="minorHAnsi"/>
        </w:rPr>
      </w:pPr>
    </w:p>
    <w:p w14:paraId="4BBDEBA3" w14:textId="50059A97" w:rsidR="005E7AED" w:rsidRDefault="005E7AED" w:rsidP="004D4B69">
      <w:pPr>
        <w:rPr>
          <w:rFonts w:cstheme="minorHAnsi"/>
        </w:rPr>
      </w:pPr>
    </w:p>
    <w:p w14:paraId="02086C8C" w14:textId="77777777" w:rsidR="005E7AED" w:rsidRDefault="005E7AED" w:rsidP="004D4B69">
      <w:pPr>
        <w:rPr>
          <w:rFonts w:cstheme="minorHAnsi"/>
        </w:rPr>
      </w:pPr>
    </w:p>
    <w:p w14:paraId="4BD17C07" w14:textId="3E8FFF58" w:rsidR="00544B87" w:rsidRDefault="00544B87" w:rsidP="004D4B69">
      <w:pPr>
        <w:rPr>
          <w:rFonts w:cstheme="minorHAnsi"/>
        </w:rPr>
      </w:pPr>
    </w:p>
    <w:p w14:paraId="3543B4E7" w14:textId="017FC4E8" w:rsidR="00544B87" w:rsidRDefault="00544B87" w:rsidP="004D4B69">
      <w:pPr>
        <w:rPr>
          <w:rFonts w:cstheme="minorHAnsi"/>
        </w:rPr>
      </w:pPr>
    </w:p>
    <w:p w14:paraId="1DB1BA98" w14:textId="4650298B" w:rsidR="00544B87" w:rsidRDefault="00544B87" w:rsidP="004D4B69">
      <w:pPr>
        <w:rPr>
          <w:rFonts w:cstheme="minorHAnsi"/>
        </w:rPr>
      </w:pPr>
    </w:p>
    <w:p w14:paraId="0C56940D" w14:textId="707A6AB8" w:rsidR="00544B87" w:rsidRDefault="00544B87" w:rsidP="004D4B69">
      <w:pPr>
        <w:rPr>
          <w:rFonts w:cstheme="minorHAnsi"/>
        </w:rPr>
      </w:pPr>
    </w:p>
    <w:p w14:paraId="235D174C" w14:textId="45537B3A" w:rsidR="00544B87" w:rsidRDefault="00544B87" w:rsidP="004D4B69">
      <w:pPr>
        <w:rPr>
          <w:rFonts w:cstheme="minorHAnsi"/>
        </w:rPr>
      </w:pPr>
    </w:p>
    <w:p w14:paraId="39384928" w14:textId="77777777" w:rsidR="00A80724" w:rsidRPr="00A80724" w:rsidRDefault="00A80724" w:rsidP="00A80724">
      <w:pPr>
        <w:spacing w:after="0"/>
        <w:rPr>
          <w:rFonts w:cstheme="minorHAnsi"/>
          <w:b/>
          <w:bCs/>
        </w:rPr>
      </w:pPr>
      <w:r w:rsidRPr="00A80724">
        <w:rPr>
          <w:rFonts w:cstheme="minorHAnsi"/>
          <w:b/>
          <w:bCs/>
        </w:rPr>
        <w:lastRenderedPageBreak/>
        <w:t>5.10.3 Actualización de pagos mediante PUT</w:t>
      </w:r>
    </w:p>
    <w:p w14:paraId="3F5B48CE" w14:textId="77777777" w:rsidR="00A80724" w:rsidRPr="00A80724" w:rsidRDefault="00A80724" w:rsidP="00A80724">
      <w:pPr>
        <w:jc w:val="both"/>
        <w:rPr>
          <w:rFonts w:cstheme="minorHAnsi"/>
        </w:rPr>
      </w:pPr>
      <w:r w:rsidRPr="00A80724">
        <w:rPr>
          <w:rFonts w:cstheme="minorHAnsi"/>
        </w:rPr>
        <w:t xml:space="preserve">La operación PUT permite modificar la información de un pago previamente registrado en la base de datos de </w:t>
      </w:r>
      <w:r w:rsidRPr="00A80724">
        <w:rPr>
          <w:rFonts w:cstheme="minorHAnsi"/>
          <w:b/>
          <w:bCs/>
        </w:rPr>
        <w:t>YENJO 1.0</w:t>
      </w:r>
      <w:r w:rsidRPr="00A80724">
        <w:rPr>
          <w:rFonts w:cstheme="minorHAnsi"/>
        </w:rPr>
        <w:t>. Para realizar la actualización, se utiliza el identificador del pago en el endpoint:</w:t>
      </w:r>
    </w:p>
    <w:p w14:paraId="2C04CAB9" w14:textId="77777777" w:rsidR="00A80724" w:rsidRPr="00A80724" w:rsidRDefault="00A80724" w:rsidP="00A80724">
      <w:pPr>
        <w:rPr>
          <w:rFonts w:cstheme="minorHAnsi"/>
          <w:b/>
          <w:bCs/>
        </w:rPr>
      </w:pPr>
      <w:r w:rsidRPr="00A80724">
        <w:rPr>
          <w:rFonts w:cstheme="minorHAnsi"/>
          <w:b/>
          <w:bCs/>
        </w:rPr>
        <w:t>http://localhost/YENJO-1.0/backend/api/index.php?recurso=pagos&amp;id=3</w:t>
      </w:r>
    </w:p>
    <w:p w14:paraId="4EE1E469" w14:textId="77777777" w:rsidR="00A80724" w:rsidRPr="00A80724" w:rsidRDefault="00A80724" w:rsidP="00A80724">
      <w:pPr>
        <w:jc w:val="both"/>
        <w:rPr>
          <w:rFonts w:cstheme="minorHAnsi"/>
        </w:rPr>
      </w:pPr>
      <w:r w:rsidRPr="00A80724">
        <w:rPr>
          <w:rFonts w:cstheme="minorHAnsi"/>
        </w:rPr>
        <w:t>La solicitud incluye los datos actualizados del pago, como el identificador de la cita asociada, el valor, la fecha, el método y el estado. Durante la prueba funcional, se verificó que la API respondiera satisfactoriamente al actualizar un pago existente.</w:t>
      </w:r>
    </w:p>
    <w:p w14:paraId="4B047BBE" w14:textId="77777777" w:rsidR="00A80724" w:rsidRPr="00A80724" w:rsidRDefault="00A80724" w:rsidP="00A80724">
      <w:pPr>
        <w:jc w:val="both"/>
        <w:rPr>
          <w:rFonts w:cstheme="minorHAnsi"/>
        </w:rPr>
      </w:pPr>
      <w:r w:rsidRPr="00A80724">
        <w:rPr>
          <w:rFonts w:cstheme="minorHAnsi"/>
        </w:rPr>
        <w:t>También se comprobó el comportamiento frente a un identificador inexistente. Al intentar actualizar un pago con el identificador 9999, la API devolvió el código HTTP 404 y el mensaje «No se encontró el pago para actualizar», evidenciando el manejo de este escenario.</w:t>
      </w:r>
    </w:p>
    <w:p w14:paraId="060BFB93" w14:textId="29D57825" w:rsidR="00A80724" w:rsidRPr="00A80724" w:rsidRDefault="00B97F2A" w:rsidP="00A80724">
      <w:pPr>
        <w:rPr>
          <w:rFonts w:ascii="Arial Black" w:hAnsi="Arial Black" w:cstheme="minorHAnsi"/>
          <w:sz w:val="20"/>
          <w:szCs w:val="20"/>
        </w:rPr>
      </w:pPr>
      <w:r w:rsidRPr="00B97F2A">
        <w:rPr>
          <w:rFonts w:cstheme="minorHAnsi"/>
          <w:noProof/>
        </w:rPr>
        <w:drawing>
          <wp:anchor distT="0" distB="0" distL="114300" distR="114300" simplePos="0" relativeHeight="251715584" behindDoc="1" locked="0" layoutInCell="1" allowOverlap="1" wp14:anchorId="51393B37" wp14:editId="071DD7F1">
            <wp:simplePos x="0" y="0"/>
            <wp:positionH relativeFrom="column">
              <wp:posOffset>-3810</wp:posOffset>
            </wp:positionH>
            <wp:positionV relativeFrom="paragraph">
              <wp:posOffset>203200</wp:posOffset>
            </wp:positionV>
            <wp:extent cx="5612130" cy="2968625"/>
            <wp:effectExtent l="0" t="0" r="7620" b="3175"/>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12130" cy="2968625"/>
                    </a:xfrm>
                    <a:prstGeom prst="rect">
                      <a:avLst/>
                    </a:prstGeom>
                  </pic:spPr>
                </pic:pic>
              </a:graphicData>
            </a:graphic>
          </wp:anchor>
        </w:drawing>
      </w:r>
      <w:r w:rsidR="00A80724" w:rsidRPr="00A80724">
        <w:rPr>
          <w:rFonts w:ascii="Arial Black" w:hAnsi="Arial Black" w:cstheme="minorHAnsi"/>
          <w:b/>
          <w:bCs/>
          <w:sz w:val="20"/>
          <w:szCs w:val="20"/>
        </w:rPr>
        <w:t>Figura 5.</w:t>
      </w:r>
      <w:r w:rsidR="00382075">
        <w:rPr>
          <w:rFonts w:ascii="Arial Black" w:hAnsi="Arial Black" w:cstheme="minorHAnsi"/>
          <w:b/>
          <w:bCs/>
          <w:sz w:val="20"/>
          <w:szCs w:val="20"/>
        </w:rPr>
        <w:t>50</w:t>
      </w:r>
      <w:r w:rsidR="00A80724" w:rsidRPr="00A80724">
        <w:rPr>
          <w:rFonts w:ascii="Arial Black" w:hAnsi="Arial Black" w:cstheme="minorHAnsi"/>
          <w:b/>
          <w:bCs/>
          <w:sz w:val="20"/>
          <w:szCs w:val="20"/>
        </w:rPr>
        <w:t xml:space="preserve"> Actualización de un pago mediante PUT.</w:t>
      </w:r>
    </w:p>
    <w:p w14:paraId="2EAB37E3" w14:textId="03B767C2" w:rsidR="00544B87" w:rsidRDefault="00544B87" w:rsidP="00A80724">
      <w:pPr>
        <w:jc w:val="both"/>
        <w:rPr>
          <w:rFonts w:cstheme="minorHAnsi"/>
        </w:rPr>
      </w:pPr>
    </w:p>
    <w:p w14:paraId="39D7D2D9" w14:textId="27C0944B" w:rsidR="00A80724" w:rsidRDefault="00A80724" w:rsidP="004D4B69">
      <w:pPr>
        <w:rPr>
          <w:rFonts w:cstheme="minorHAnsi"/>
        </w:rPr>
      </w:pPr>
    </w:p>
    <w:p w14:paraId="2205C356" w14:textId="522375A9" w:rsidR="00A80724" w:rsidRDefault="00A80724" w:rsidP="004D4B69">
      <w:pPr>
        <w:rPr>
          <w:rFonts w:cstheme="minorHAnsi"/>
        </w:rPr>
      </w:pPr>
    </w:p>
    <w:p w14:paraId="3565AFCF" w14:textId="77777777" w:rsidR="00A80724" w:rsidRDefault="00A80724" w:rsidP="004D4B69">
      <w:pPr>
        <w:rPr>
          <w:rFonts w:cstheme="minorHAnsi"/>
        </w:rPr>
      </w:pPr>
    </w:p>
    <w:p w14:paraId="046FDEC5" w14:textId="52C1EFD3" w:rsidR="00544B87" w:rsidRDefault="00544B87" w:rsidP="004D4B69">
      <w:pPr>
        <w:rPr>
          <w:rFonts w:cstheme="minorHAnsi"/>
        </w:rPr>
      </w:pPr>
    </w:p>
    <w:p w14:paraId="751A5DB2" w14:textId="0F897306" w:rsidR="00544B87" w:rsidRDefault="00544B87" w:rsidP="004D4B69">
      <w:pPr>
        <w:rPr>
          <w:rFonts w:cstheme="minorHAnsi"/>
        </w:rPr>
      </w:pPr>
    </w:p>
    <w:p w14:paraId="270E5C50" w14:textId="6CF82634" w:rsidR="00544B87" w:rsidRDefault="00544B87" w:rsidP="004D4B69">
      <w:pPr>
        <w:rPr>
          <w:rFonts w:cstheme="minorHAnsi"/>
        </w:rPr>
      </w:pPr>
    </w:p>
    <w:p w14:paraId="06DE7B20" w14:textId="1EF1F2EC" w:rsidR="00544B87" w:rsidRDefault="00544B87" w:rsidP="004D4B69">
      <w:pPr>
        <w:rPr>
          <w:rFonts w:cstheme="minorHAnsi"/>
        </w:rPr>
      </w:pPr>
    </w:p>
    <w:p w14:paraId="43010E51" w14:textId="652AA6F3" w:rsidR="00B97F2A" w:rsidRDefault="00B97F2A" w:rsidP="004D4B69">
      <w:pPr>
        <w:rPr>
          <w:rFonts w:cstheme="minorHAnsi"/>
        </w:rPr>
      </w:pPr>
    </w:p>
    <w:p w14:paraId="3053B303" w14:textId="160741CD" w:rsidR="00B97F2A" w:rsidRDefault="00B97F2A" w:rsidP="004D4B69">
      <w:pPr>
        <w:rPr>
          <w:rFonts w:cstheme="minorHAnsi"/>
        </w:rPr>
      </w:pPr>
    </w:p>
    <w:p w14:paraId="2F74026E" w14:textId="108E0F34" w:rsidR="00B97F2A" w:rsidRDefault="00B97F2A" w:rsidP="004D4B69">
      <w:pPr>
        <w:rPr>
          <w:rFonts w:cstheme="minorHAnsi"/>
        </w:rPr>
      </w:pPr>
    </w:p>
    <w:p w14:paraId="1D5B869E" w14:textId="77777777" w:rsidR="00B97F2A" w:rsidRPr="00B97F2A" w:rsidRDefault="00B97F2A" w:rsidP="00B97F2A">
      <w:pPr>
        <w:spacing w:after="0"/>
        <w:rPr>
          <w:rFonts w:cstheme="minorHAnsi"/>
        </w:rPr>
      </w:pPr>
      <w:r w:rsidRPr="00B97F2A">
        <w:rPr>
          <w:rFonts w:cstheme="minorHAnsi"/>
          <w:b/>
          <w:bCs/>
        </w:rPr>
        <w:t>5.10.4 Eliminación de pagos mediante DELETE</w:t>
      </w:r>
    </w:p>
    <w:p w14:paraId="5B480D86" w14:textId="7A83999B" w:rsidR="00B97F2A" w:rsidRPr="00B97F2A" w:rsidRDefault="00B97F2A" w:rsidP="00B97F2A">
      <w:pPr>
        <w:jc w:val="both"/>
        <w:rPr>
          <w:rFonts w:cstheme="minorHAnsi"/>
        </w:rPr>
      </w:pPr>
      <w:r w:rsidRPr="00B97F2A">
        <w:rPr>
          <w:rFonts w:cstheme="minorHAnsi"/>
        </w:rPr>
        <w:t xml:space="preserve">La operación DELETE permite eliminar un pago previamente registrado en la base de datos de </w:t>
      </w:r>
      <w:r>
        <w:rPr>
          <w:rFonts w:cstheme="minorHAnsi"/>
        </w:rPr>
        <w:t xml:space="preserve">   </w:t>
      </w:r>
      <w:r w:rsidRPr="00B97F2A">
        <w:rPr>
          <w:rFonts w:cstheme="minorHAnsi"/>
          <w:b/>
          <w:bCs/>
        </w:rPr>
        <w:t>YENJO 1.0</w:t>
      </w:r>
      <w:r w:rsidRPr="00B97F2A">
        <w:rPr>
          <w:rFonts w:cstheme="minorHAnsi"/>
        </w:rPr>
        <w:t>. Para realizar esta operación, se utiliza el identificador del pago en el siguiente endpoint:</w:t>
      </w:r>
    </w:p>
    <w:p w14:paraId="763BBB5F" w14:textId="63737C70" w:rsidR="00B97F2A" w:rsidRPr="00B97F2A" w:rsidRDefault="00B97F2A" w:rsidP="00B97F2A">
      <w:pPr>
        <w:jc w:val="both"/>
        <w:rPr>
          <w:rFonts w:cstheme="minorHAnsi"/>
          <w:b/>
          <w:bCs/>
        </w:rPr>
      </w:pPr>
      <w:r w:rsidRPr="00B97F2A">
        <w:rPr>
          <w:rFonts w:cstheme="minorHAnsi"/>
          <w:b/>
          <w:bCs/>
        </w:rPr>
        <w:t>http://localhost/YENJO-1.0/backend/api/index.php?recurso=pagos&amp;id=</w:t>
      </w:r>
      <w:r w:rsidR="00CB6068">
        <w:rPr>
          <w:rFonts w:cstheme="minorHAnsi"/>
          <w:b/>
          <w:bCs/>
        </w:rPr>
        <w:t>1</w:t>
      </w:r>
    </w:p>
    <w:p w14:paraId="6C9028B7" w14:textId="3AE95785" w:rsidR="00B97F2A" w:rsidRPr="00B97F2A" w:rsidRDefault="00B97F2A" w:rsidP="00B97F2A">
      <w:pPr>
        <w:jc w:val="both"/>
        <w:rPr>
          <w:rFonts w:cstheme="minorHAnsi"/>
        </w:rPr>
      </w:pPr>
      <w:r w:rsidRPr="00B97F2A">
        <w:rPr>
          <w:rFonts w:cstheme="minorHAnsi"/>
        </w:rPr>
        <w:t xml:space="preserve">Durante la prueba funcional, se verificó la eliminación del pago de ejemplo identificado con el número </w:t>
      </w:r>
      <w:r w:rsidR="00CB6068">
        <w:rPr>
          <w:rFonts w:cstheme="minorHAnsi"/>
        </w:rPr>
        <w:t>1</w:t>
      </w:r>
      <w:r w:rsidRPr="00B97F2A">
        <w:rPr>
          <w:rFonts w:cstheme="minorHAnsi"/>
        </w:rPr>
        <w:t>. La API respondió con el mensaje «Pago eliminado correctamente», confirmando que la operación se ejecutó satisfactoriamente. Posteriormente, se realizó una consulta del mismo identificador y se obtuvo el mensaje «Pago no encontrado», lo que permitió comprobar que el registro había sido eliminado.</w:t>
      </w:r>
    </w:p>
    <w:p w14:paraId="13641AC5" w14:textId="77777777" w:rsidR="00B97F2A" w:rsidRDefault="00B97F2A" w:rsidP="00B97F2A">
      <w:pPr>
        <w:rPr>
          <w:rFonts w:cstheme="minorHAnsi"/>
          <w:b/>
          <w:bCs/>
        </w:rPr>
      </w:pPr>
    </w:p>
    <w:p w14:paraId="7176E266" w14:textId="7426FC1A" w:rsidR="00B97F2A" w:rsidRPr="00B97F2A" w:rsidRDefault="00CB6068" w:rsidP="00B97F2A">
      <w:pPr>
        <w:rPr>
          <w:rFonts w:ascii="Arial Black" w:hAnsi="Arial Black" w:cstheme="minorHAnsi"/>
          <w:sz w:val="20"/>
          <w:szCs w:val="20"/>
        </w:rPr>
      </w:pPr>
      <w:r>
        <w:rPr>
          <w:rFonts w:cstheme="minorHAnsi"/>
          <w:noProof/>
        </w:rPr>
        <w:lastRenderedPageBreak/>
        <w:drawing>
          <wp:anchor distT="0" distB="0" distL="114300" distR="114300" simplePos="0" relativeHeight="251716608" behindDoc="1" locked="0" layoutInCell="1" allowOverlap="1" wp14:anchorId="3B1D1928" wp14:editId="6DC42385">
            <wp:simplePos x="0" y="0"/>
            <wp:positionH relativeFrom="column">
              <wp:posOffset>-3810</wp:posOffset>
            </wp:positionH>
            <wp:positionV relativeFrom="paragraph">
              <wp:posOffset>224155</wp:posOffset>
            </wp:positionV>
            <wp:extent cx="5612130" cy="2832735"/>
            <wp:effectExtent l="0" t="0" r="7620" b="5715"/>
            <wp:wrapNone/>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12130" cy="2832735"/>
                    </a:xfrm>
                    <a:prstGeom prst="rect">
                      <a:avLst/>
                    </a:prstGeom>
                  </pic:spPr>
                </pic:pic>
              </a:graphicData>
            </a:graphic>
          </wp:anchor>
        </w:drawing>
      </w:r>
      <w:r w:rsidR="00B97F2A" w:rsidRPr="00B97F2A">
        <w:rPr>
          <w:rFonts w:ascii="Arial Black" w:hAnsi="Arial Black" w:cstheme="minorHAnsi"/>
          <w:sz w:val="20"/>
          <w:szCs w:val="20"/>
        </w:rPr>
        <w:t>Figura 5.</w:t>
      </w:r>
      <w:r w:rsidR="00382075">
        <w:rPr>
          <w:rFonts w:ascii="Arial Black" w:hAnsi="Arial Black" w:cstheme="minorHAnsi"/>
          <w:sz w:val="20"/>
          <w:szCs w:val="20"/>
        </w:rPr>
        <w:t>51</w:t>
      </w:r>
      <w:r w:rsidR="00B97F2A" w:rsidRPr="00B97F2A">
        <w:rPr>
          <w:rFonts w:ascii="Arial Black" w:hAnsi="Arial Black" w:cstheme="minorHAnsi"/>
          <w:sz w:val="20"/>
          <w:szCs w:val="20"/>
        </w:rPr>
        <w:t xml:space="preserve"> Eliminación de un pago mediante DELETE.</w:t>
      </w:r>
    </w:p>
    <w:p w14:paraId="34E9FE2E" w14:textId="138BC2F9" w:rsidR="00B97F2A" w:rsidRDefault="00B97F2A" w:rsidP="004D4B69">
      <w:pPr>
        <w:rPr>
          <w:rFonts w:cstheme="minorHAnsi"/>
        </w:rPr>
      </w:pPr>
    </w:p>
    <w:p w14:paraId="598F3681" w14:textId="525CF411" w:rsidR="00B97F2A" w:rsidRDefault="00B97F2A" w:rsidP="004D4B69">
      <w:pPr>
        <w:rPr>
          <w:rFonts w:cstheme="minorHAnsi"/>
        </w:rPr>
      </w:pPr>
    </w:p>
    <w:p w14:paraId="108D7BCE" w14:textId="551E4440" w:rsidR="00CB6068" w:rsidRDefault="00CB6068" w:rsidP="004D4B69">
      <w:pPr>
        <w:rPr>
          <w:rFonts w:cstheme="minorHAnsi"/>
        </w:rPr>
      </w:pPr>
    </w:p>
    <w:p w14:paraId="2A943F31" w14:textId="37CBB0D3" w:rsidR="00CB6068" w:rsidRDefault="00CB6068" w:rsidP="004D4B69">
      <w:pPr>
        <w:rPr>
          <w:rFonts w:cstheme="minorHAnsi"/>
        </w:rPr>
      </w:pPr>
    </w:p>
    <w:p w14:paraId="502E65D5" w14:textId="40FCE6C2" w:rsidR="00CB6068" w:rsidRDefault="00CB6068" w:rsidP="004D4B69">
      <w:pPr>
        <w:rPr>
          <w:rFonts w:cstheme="minorHAnsi"/>
        </w:rPr>
      </w:pPr>
    </w:p>
    <w:p w14:paraId="2E0585FE" w14:textId="19B80811" w:rsidR="00CB6068" w:rsidRDefault="00CB6068" w:rsidP="004D4B69">
      <w:pPr>
        <w:rPr>
          <w:rFonts w:cstheme="minorHAnsi"/>
        </w:rPr>
      </w:pPr>
    </w:p>
    <w:p w14:paraId="7B5CBE82" w14:textId="04885CCB" w:rsidR="00CB6068" w:rsidRDefault="00CB6068" w:rsidP="004D4B69">
      <w:pPr>
        <w:rPr>
          <w:rFonts w:cstheme="minorHAnsi"/>
        </w:rPr>
      </w:pPr>
    </w:p>
    <w:p w14:paraId="5AC532DA" w14:textId="7900CC50" w:rsidR="00CB6068" w:rsidRDefault="00CB6068" w:rsidP="004D4B69">
      <w:pPr>
        <w:rPr>
          <w:rFonts w:cstheme="minorHAnsi"/>
        </w:rPr>
      </w:pPr>
    </w:p>
    <w:p w14:paraId="675B43B0" w14:textId="4897F4CE" w:rsidR="00CB6068" w:rsidRDefault="00CB6068" w:rsidP="004D4B69">
      <w:pPr>
        <w:rPr>
          <w:rFonts w:cstheme="minorHAnsi"/>
        </w:rPr>
      </w:pPr>
    </w:p>
    <w:p w14:paraId="500A47F0" w14:textId="7717FCD5" w:rsidR="00CB6068" w:rsidRDefault="00CB6068" w:rsidP="004D4B69">
      <w:pPr>
        <w:rPr>
          <w:rFonts w:cstheme="minorHAnsi"/>
        </w:rPr>
      </w:pPr>
    </w:p>
    <w:p w14:paraId="15E23AAF" w14:textId="5C014636" w:rsidR="007209AC" w:rsidRPr="007209AC" w:rsidRDefault="007209AC" w:rsidP="007209AC">
      <w:pPr>
        <w:spacing w:after="0"/>
        <w:jc w:val="both"/>
        <w:rPr>
          <w:rFonts w:cstheme="minorHAnsi"/>
        </w:rPr>
      </w:pPr>
      <w:r w:rsidRPr="007209AC">
        <w:rPr>
          <w:rFonts w:cstheme="minorHAnsi"/>
          <w:b/>
          <w:bCs/>
        </w:rPr>
        <w:t>5.10.5 Validación y manejo de errores del recurso Pagos</w:t>
      </w:r>
    </w:p>
    <w:p w14:paraId="22F1FDB4" w14:textId="1A0E6087" w:rsidR="007209AC" w:rsidRPr="007209AC" w:rsidRDefault="007209AC" w:rsidP="007209AC">
      <w:pPr>
        <w:jc w:val="both"/>
        <w:rPr>
          <w:rFonts w:cstheme="minorHAnsi"/>
        </w:rPr>
      </w:pPr>
      <w:r w:rsidRPr="007209AC">
        <w:rPr>
          <w:rFonts w:cstheme="minorHAnsi"/>
        </w:rPr>
        <w:t xml:space="preserve">El recurso Pagos incorpora validaciones para garantizar la integridad de la información registrada en la base de datos de </w:t>
      </w:r>
      <w:r w:rsidRPr="007209AC">
        <w:rPr>
          <w:rFonts w:cstheme="minorHAnsi"/>
          <w:b/>
          <w:bCs/>
        </w:rPr>
        <w:t>YENJO 1.0</w:t>
      </w:r>
      <w:r w:rsidRPr="007209AC">
        <w:rPr>
          <w:rFonts w:cstheme="minorHAnsi"/>
        </w:rPr>
        <w:t>. Durante las pruebas funcionales se verificó que la API rechazara las solicitudes que intentaban registrar un segundo pago para una cita que ya tenía uno asociado, devolviendo el código HTTP 400.</w:t>
      </w:r>
    </w:p>
    <w:p w14:paraId="389EA9B9" w14:textId="5E2A4BDC" w:rsidR="007209AC" w:rsidRPr="007209AC" w:rsidRDefault="007209AC" w:rsidP="007209AC">
      <w:pPr>
        <w:jc w:val="both"/>
        <w:rPr>
          <w:rFonts w:cstheme="minorHAnsi"/>
        </w:rPr>
      </w:pPr>
      <w:r w:rsidRPr="007209AC">
        <w:rPr>
          <w:rFonts w:cstheme="minorHAnsi"/>
        </w:rPr>
        <w:t xml:space="preserve">Asimismo, se comprobó el manejo de solicitudes dirigidas a identificadores inexistentes. Al intentar actualizar o eliminar un pago que no se encontraba registrado, la API respondió con el código </w:t>
      </w:r>
      <w:r w:rsidR="00141083">
        <w:rPr>
          <w:rFonts w:cstheme="minorHAnsi"/>
        </w:rPr>
        <w:t xml:space="preserve">      </w:t>
      </w:r>
      <w:r w:rsidRPr="007209AC">
        <w:rPr>
          <w:rFonts w:cstheme="minorHAnsi"/>
        </w:rPr>
        <w:t>HTTP 404 y un mensaje que informó que el recurso solicitado no había sido encontrado.</w:t>
      </w:r>
    </w:p>
    <w:p w14:paraId="39E1F50D" w14:textId="14012375" w:rsidR="007209AC" w:rsidRDefault="007209AC" w:rsidP="007209AC">
      <w:pPr>
        <w:jc w:val="both"/>
        <w:rPr>
          <w:rFonts w:cstheme="minorHAnsi"/>
        </w:rPr>
      </w:pPr>
      <w:r w:rsidRPr="007209AC">
        <w:rPr>
          <w:rFonts w:cstheme="minorHAnsi"/>
        </w:rPr>
        <w:t>Estas verificaciones permitieron comprobar que el módulo informa los errores de las operaciones y respeta la restricción que impide asociar más de un pago a una misma cita.</w:t>
      </w:r>
    </w:p>
    <w:p w14:paraId="7965A0C5" w14:textId="20DD97C0" w:rsidR="00382075" w:rsidRPr="00382075" w:rsidRDefault="00382075" w:rsidP="00382075">
      <w:pPr>
        <w:jc w:val="both"/>
        <w:rPr>
          <w:rFonts w:ascii="Arial Black" w:hAnsi="Arial Black" w:cstheme="minorHAnsi"/>
          <w:sz w:val="20"/>
          <w:szCs w:val="20"/>
        </w:rPr>
      </w:pPr>
      <w:r>
        <w:rPr>
          <w:rFonts w:cstheme="minorHAnsi"/>
          <w:noProof/>
        </w:rPr>
        <w:drawing>
          <wp:anchor distT="0" distB="0" distL="114300" distR="114300" simplePos="0" relativeHeight="251717632" behindDoc="1" locked="0" layoutInCell="1" allowOverlap="1" wp14:anchorId="4F13A833" wp14:editId="1DD0171A">
            <wp:simplePos x="0" y="0"/>
            <wp:positionH relativeFrom="column">
              <wp:posOffset>-3810</wp:posOffset>
            </wp:positionH>
            <wp:positionV relativeFrom="paragraph">
              <wp:posOffset>213995</wp:posOffset>
            </wp:positionV>
            <wp:extent cx="5612130" cy="2790825"/>
            <wp:effectExtent l="0" t="0" r="7620" b="9525"/>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rotWithShape="1">
                    <a:blip r:embed="rId65" cstate="print">
                      <a:extLst>
                        <a:ext uri="{28A0092B-C50C-407E-A947-70E740481C1C}">
                          <a14:useLocalDpi xmlns:a14="http://schemas.microsoft.com/office/drawing/2010/main" val="0"/>
                        </a:ext>
                      </a:extLst>
                    </a:blip>
                    <a:srcRect t="5435" b="6118"/>
                    <a:stretch/>
                  </pic:blipFill>
                  <pic:spPr bwMode="auto">
                    <a:xfrm>
                      <a:off x="0" y="0"/>
                      <a:ext cx="5612130" cy="2790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382075">
        <w:rPr>
          <w:rFonts w:ascii="Arial Black" w:hAnsi="Arial Black" w:cstheme="minorHAnsi"/>
          <w:sz w:val="20"/>
          <w:szCs w:val="20"/>
        </w:rPr>
        <w:t>Figura 5.5</w:t>
      </w:r>
      <w:r>
        <w:rPr>
          <w:rFonts w:ascii="Arial Black" w:hAnsi="Arial Black" w:cstheme="minorHAnsi"/>
          <w:sz w:val="20"/>
          <w:szCs w:val="20"/>
        </w:rPr>
        <w:t>2</w:t>
      </w:r>
      <w:r w:rsidRPr="00382075">
        <w:rPr>
          <w:rFonts w:ascii="Arial Black" w:hAnsi="Arial Black" w:cstheme="minorHAnsi"/>
          <w:sz w:val="20"/>
          <w:szCs w:val="20"/>
        </w:rPr>
        <w:t xml:space="preserve"> </w:t>
      </w:r>
      <w:r w:rsidR="001078B9">
        <w:rPr>
          <w:rFonts w:ascii="Arial Black" w:hAnsi="Arial Black" w:cstheme="minorHAnsi"/>
          <w:sz w:val="20"/>
          <w:szCs w:val="20"/>
        </w:rPr>
        <w:t>E</w:t>
      </w:r>
      <w:r w:rsidRPr="00382075">
        <w:rPr>
          <w:rFonts w:ascii="Arial Black" w:hAnsi="Arial Black" w:cstheme="minorHAnsi"/>
          <w:sz w:val="20"/>
          <w:szCs w:val="20"/>
        </w:rPr>
        <w:t>rror al intentar actualizar pago inexistente mediante PUT.</w:t>
      </w:r>
    </w:p>
    <w:p w14:paraId="34244C09" w14:textId="6F85D0E7" w:rsidR="00382075" w:rsidRDefault="00382075" w:rsidP="007209AC">
      <w:pPr>
        <w:jc w:val="both"/>
        <w:rPr>
          <w:rFonts w:cstheme="minorHAnsi"/>
        </w:rPr>
      </w:pPr>
    </w:p>
    <w:p w14:paraId="7BAC33BD" w14:textId="1849C363" w:rsidR="00382075" w:rsidRDefault="00382075" w:rsidP="007209AC">
      <w:pPr>
        <w:jc w:val="both"/>
        <w:rPr>
          <w:rFonts w:cstheme="minorHAnsi"/>
        </w:rPr>
      </w:pPr>
    </w:p>
    <w:p w14:paraId="60D96BD4" w14:textId="100A8D11" w:rsidR="00382075" w:rsidRDefault="00382075" w:rsidP="007209AC">
      <w:pPr>
        <w:jc w:val="both"/>
        <w:rPr>
          <w:rFonts w:cstheme="minorHAnsi"/>
        </w:rPr>
      </w:pPr>
    </w:p>
    <w:p w14:paraId="7FD291F9" w14:textId="4C3704A1" w:rsidR="00382075" w:rsidRDefault="00382075" w:rsidP="007209AC">
      <w:pPr>
        <w:jc w:val="both"/>
        <w:rPr>
          <w:rFonts w:cstheme="minorHAnsi"/>
        </w:rPr>
      </w:pPr>
    </w:p>
    <w:p w14:paraId="75B96209" w14:textId="63F2F365" w:rsidR="00382075" w:rsidRDefault="00382075" w:rsidP="007209AC">
      <w:pPr>
        <w:jc w:val="both"/>
        <w:rPr>
          <w:rFonts w:cstheme="minorHAnsi"/>
        </w:rPr>
      </w:pPr>
    </w:p>
    <w:p w14:paraId="7A705AE8" w14:textId="77777777" w:rsidR="00382075" w:rsidRPr="007209AC" w:rsidRDefault="00382075" w:rsidP="007209AC">
      <w:pPr>
        <w:jc w:val="both"/>
        <w:rPr>
          <w:rFonts w:cstheme="minorHAnsi"/>
        </w:rPr>
      </w:pPr>
    </w:p>
    <w:p w14:paraId="2249AA59" w14:textId="172305F7" w:rsidR="00CB6068" w:rsidRDefault="00CB6068" w:rsidP="00CB6068">
      <w:pPr>
        <w:jc w:val="both"/>
        <w:rPr>
          <w:rFonts w:cstheme="minorHAnsi"/>
        </w:rPr>
      </w:pPr>
    </w:p>
    <w:p w14:paraId="13C7FDE2" w14:textId="2C8DBD9E" w:rsidR="00B97F2A" w:rsidRDefault="00B97F2A" w:rsidP="004D4B69">
      <w:pPr>
        <w:rPr>
          <w:rFonts w:cstheme="minorHAnsi"/>
        </w:rPr>
      </w:pPr>
    </w:p>
    <w:p w14:paraId="57761983" w14:textId="77777777" w:rsidR="00B97F2A" w:rsidRDefault="00B97F2A" w:rsidP="004D4B69">
      <w:pPr>
        <w:rPr>
          <w:rFonts w:cstheme="minorHAnsi"/>
        </w:rPr>
      </w:pPr>
    </w:p>
    <w:p w14:paraId="035D36B1" w14:textId="2DFF2F23" w:rsidR="001078B9" w:rsidRPr="001078B9" w:rsidRDefault="001078B9" w:rsidP="001078B9">
      <w:pPr>
        <w:rPr>
          <w:rFonts w:ascii="Arial Black" w:hAnsi="Arial Black" w:cstheme="minorHAnsi"/>
          <w:sz w:val="20"/>
          <w:szCs w:val="20"/>
        </w:rPr>
      </w:pPr>
      <w:r>
        <w:rPr>
          <w:rFonts w:cstheme="minorHAnsi"/>
          <w:noProof/>
        </w:rPr>
        <w:lastRenderedPageBreak/>
        <w:drawing>
          <wp:anchor distT="0" distB="0" distL="114300" distR="114300" simplePos="0" relativeHeight="251718656" behindDoc="1" locked="0" layoutInCell="1" allowOverlap="1" wp14:anchorId="3A5A1D84" wp14:editId="25938105">
            <wp:simplePos x="0" y="0"/>
            <wp:positionH relativeFrom="column">
              <wp:posOffset>-3810</wp:posOffset>
            </wp:positionH>
            <wp:positionV relativeFrom="paragraph">
              <wp:posOffset>233680</wp:posOffset>
            </wp:positionV>
            <wp:extent cx="5612130" cy="3000375"/>
            <wp:effectExtent l="0" t="0" r="7620" b="9525"/>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rotWithShape="1">
                    <a:blip r:embed="rId66" cstate="print">
                      <a:extLst>
                        <a:ext uri="{28A0092B-C50C-407E-A947-70E740481C1C}">
                          <a14:useLocalDpi xmlns:a14="http://schemas.microsoft.com/office/drawing/2010/main" val="0"/>
                        </a:ext>
                      </a:extLst>
                    </a:blip>
                    <a:srcRect b="4910"/>
                    <a:stretch/>
                  </pic:blipFill>
                  <pic:spPr bwMode="auto">
                    <a:xfrm>
                      <a:off x="0" y="0"/>
                      <a:ext cx="5612130" cy="30003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078B9">
        <w:rPr>
          <w:rFonts w:ascii="Arial Black" w:hAnsi="Arial Black" w:cstheme="minorHAnsi"/>
          <w:sz w:val="20"/>
          <w:szCs w:val="20"/>
        </w:rPr>
        <w:t xml:space="preserve">Figura 5.53 </w:t>
      </w:r>
      <w:r>
        <w:rPr>
          <w:rFonts w:ascii="Arial Black" w:hAnsi="Arial Black" w:cstheme="minorHAnsi"/>
          <w:sz w:val="20"/>
          <w:szCs w:val="20"/>
        </w:rPr>
        <w:t>E</w:t>
      </w:r>
      <w:r w:rsidRPr="001078B9">
        <w:rPr>
          <w:rFonts w:ascii="Arial Black" w:hAnsi="Arial Black" w:cstheme="minorHAnsi"/>
          <w:sz w:val="20"/>
          <w:szCs w:val="20"/>
        </w:rPr>
        <w:t>rror al intentar eliminar pago inexistente mediante DELETE.</w:t>
      </w:r>
    </w:p>
    <w:p w14:paraId="6BC5AD88" w14:textId="7723A85F" w:rsidR="004D4B69" w:rsidRDefault="004D4B69" w:rsidP="00544B87">
      <w:pPr>
        <w:rPr>
          <w:rFonts w:cstheme="minorHAnsi"/>
        </w:rPr>
      </w:pPr>
    </w:p>
    <w:p w14:paraId="08E23F34" w14:textId="169A679D" w:rsidR="004D4B69" w:rsidRDefault="004D4B69" w:rsidP="004D4B69">
      <w:pPr>
        <w:jc w:val="right"/>
        <w:rPr>
          <w:rFonts w:cstheme="minorHAnsi"/>
        </w:rPr>
      </w:pPr>
    </w:p>
    <w:p w14:paraId="3C85C0A3" w14:textId="685B8F18" w:rsidR="00CB6068" w:rsidRDefault="00CB6068" w:rsidP="004D4B69">
      <w:pPr>
        <w:jc w:val="right"/>
        <w:rPr>
          <w:rFonts w:cstheme="minorHAnsi"/>
        </w:rPr>
      </w:pPr>
    </w:p>
    <w:p w14:paraId="1B8D74CF" w14:textId="416A928B" w:rsidR="00CB6068" w:rsidRDefault="00CB6068" w:rsidP="001078B9">
      <w:pPr>
        <w:rPr>
          <w:rFonts w:cstheme="minorHAnsi"/>
        </w:rPr>
      </w:pPr>
    </w:p>
    <w:p w14:paraId="3084A4DB" w14:textId="6BB52E89" w:rsidR="001078B9" w:rsidRDefault="001078B9" w:rsidP="001078B9">
      <w:pPr>
        <w:rPr>
          <w:rFonts w:cstheme="minorHAnsi"/>
        </w:rPr>
      </w:pPr>
    </w:p>
    <w:p w14:paraId="20C73AD4" w14:textId="162890A3" w:rsidR="001078B9" w:rsidRDefault="001078B9" w:rsidP="001078B9">
      <w:pPr>
        <w:rPr>
          <w:rFonts w:cstheme="minorHAnsi"/>
        </w:rPr>
      </w:pPr>
    </w:p>
    <w:p w14:paraId="2D418AD8" w14:textId="46783AD6" w:rsidR="001078B9" w:rsidRDefault="001078B9" w:rsidP="001078B9">
      <w:pPr>
        <w:rPr>
          <w:rFonts w:cstheme="minorHAnsi"/>
        </w:rPr>
      </w:pPr>
    </w:p>
    <w:p w14:paraId="0D7610B1" w14:textId="056B0DD4" w:rsidR="001078B9" w:rsidRDefault="001078B9" w:rsidP="001078B9">
      <w:pPr>
        <w:rPr>
          <w:rFonts w:cstheme="minorHAnsi"/>
        </w:rPr>
      </w:pPr>
    </w:p>
    <w:p w14:paraId="76FE21FA" w14:textId="0E6A7B38" w:rsidR="001078B9" w:rsidRDefault="001078B9" w:rsidP="001078B9">
      <w:pPr>
        <w:rPr>
          <w:rFonts w:cstheme="minorHAnsi"/>
        </w:rPr>
      </w:pPr>
    </w:p>
    <w:p w14:paraId="2605CF83" w14:textId="47F6A8F5" w:rsidR="001078B9" w:rsidRDefault="001078B9" w:rsidP="001078B9">
      <w:pPr>
        <w:rPr>
          <w:rFonts w:cstheme="minorHAnsi"/>
        </w:rPr>
      </w:pPr>
    </w:p>
    <w:p w14:paraId="5CBCAD12" w14:textId="4D488539" w:rsidR="001078B9" w:rsidRDefault="001078B9" w:rsidP="001078B9">
      <w:pPr>
        <w:rPr>
          <w:rFonts w:cstheme="minorHAnsi"/>
        </w:rPr>
      </w:pPr>
    </w:p>
    <w:p w14:paraId="1694C616" w14:textId="77777777" w:rsidR="000F7BA6" w:rsidRPr="000F7BA6" w:rsidRDefault="000F7BA6" w:rsidP="000F7BA6">
      <w:pPr>
        <w:spacing w:after="0"/>
        <w:jc w:val="both"/>
        <w:rPr>
          <w:rFonts w:cstheme="minorHAnsi"/>
        </w:rPr>
      </w:pPr>
      <w:r w:rsidRPr="000F7BA6">
        <w:rPr>
          <w:rFonts w:cstheme="minorHAnsi"/>
          <w:b/>
          <w:bCs/>
        </w:rPr>
        <w:t>5.10.6 Conclusión del módulo Pagos</w:t>
      </w:r>
    </w:p>
    <w:p w14:paraId="6480096A" w14:textId="3CFF5363" w:rsidR="000F7BA6" w:rsidRDefault="000F7BA6" w:rsidP="000F7BA6">
      <w:pPr>
        <w:jc w:val="both"/>
        <w:rPr>
          <w:rFonts w:cstheme="minorHAnsi"/>
        </w:rPr>
      </w:pPr>
      <w:r w:rsidRPr="000F7BA6">
        <w:rPr>
          <w:rFonts w:cstheme="minorHAnsi"/>
        </w:rPr>
        <w:t xml:space="preserve">La implementación del recurso Pagos permitió completar las operaciones de consulta, registro, actualización y eliminación mediante la API REST de </w:t>
      </w:r>
      <w:r w:rsidRPr="0065446F">
        <w:rPr>
          <w:rFonts w:cstheme="minorHAnsi"/>
          <w:b/>
          <w:bCs/>
        </w:rPr>
        <w:t>YENJO 1.0</w:t>
      </w:r>
      <w:r w:rsidRPr="000F7BA6">
        <w:rPr>
          <w:rFonts w:cstheme="minorHAnsi"/>
        </w:rPr>
        <w:t>. Las pruebas funcionales verificaron las respuestas satisfactorias de las operaciones y el manejo de errores para pagos inexistentes. Asimismo, se comprobó la restricción que impide registrar más de un pago para una misma cit</w:t>
      </w:r>
      <w:r>
        <w:rPr>
          <w:rFonts w:cstheme="minorHAnsi"/>
        </w:rPr>
        <w:t>a</w:t>
      </w:r>
      <w:r w:rsidRPr="000F7BA6">
        <w:rPr>
          <w:rFonts w:cstheme="minorHAnsi"/>
        </w:rPr>
        <w:t>.</w:t>
      </w:r>
    </w:p>
    <w:p w14:paraId="38A022DA" w14:textId="7FB87D42" w:rsidR="0065446F" w:rsidRDefault="0065446F" w:rsidP="0065446F">
      <w:pPr>
        <w:jc w:val="both"/>
        <w:rPr>
          <w:rFonts w:cstheme="minorHAnsi"/>
          <w:b/>
          <w:bCs/>
          <w:sz w:val="28"/>
          <w:szCs w:val="28"/>
        </w:rPr>
      </w:pPr>
      <w:r w:rsidRPr="0065446F">
        <w:rPr>
          <w:rFonts w:cstheme="minorHAnsi"/>
          <w:b/>
          <w:bCs/>
          <w:sz w:val="28"/>
          <w:szCs w:val="28"/>
        </w:rPr>
        <w:t>5.11 Implementación del recurso Dashboard</w:t>
      </w:r>
    </w:p>
    <w:p w14:paraId="1124FBC6" w14:textId="77777777" w:rsidR="006D5D82" w:rsidRPr="006D5D82" w:rsidRDefault="006D5D82" w:rsidP="00DC7155">
      <w:pPr>
        <w:spacing w:after="0"/>
        <w:jc w:val="both"/>
        <w:rPr>
          <w:rFonts w:cstheme="minorHAnsi"/>
          <w:b/>
          <w:bCs/>
        </w:rPr>
      </w:pPr>
      <w:r w:rsidRPr="006D5D82">
        <w:rPr>
          <w:rFonts w:cstheme="minorHAnsi"/>
          <w:b/>
          <w:bCs/>
        </w:rPr>
        <w:t>5.11.1 Integración de la API con el Backend</w:t>
      </w:r>
    </w:p>
    <w:p w14:paraId="52DB88DC" w14:textId="77777777" w:rsidR="006D5D82" w:rsidRPr="006D5D82" w:rsidRDefault="006D5D82" w:rsidP="00DC7155">
      <w:pPr>
        <w:spacing w:after="0"/>
        <w:jc w:val="both"/>
        <w:rPr>
          <w:rFonts w:cstheme="minorHAnsi"/>
        </w:rPr>
      </w:pPr>
      <w:r w:rsidRPr="006D5D82">
        <w:rPr>
          <w:rFonts w:cstheme="minorHAnsi"/>
        </w:rPr>
        <w:t xml:space="preserve">El recurso Dashboard permite consultar un resumen de la información registrada en </w:t>
      </w:r>
      <w:r w:rsidRPr="006D5D82">
        <w:rPr>
          <w:rFonts w:cstheme="minorHAnsi"/>
          <w:b/>
          <w:bCs/>
        </w:rPr>
        <w:t>YENJO 1.0</w:t>
      </w:r>
      <w:r w:rsidRPr="006D5D82">
        <w:rPr>
          <w:rFonts w:cstheme="minorHAnsi"/>
        </w:rPr>
        <w:t>, proporcionando indicadores generales relacionados con los usuarios, clientes, servicios, citas y pagos. Su implementación se integra en la API REST del Backend mediante el controlador DashboardController.php, encargado de consultar la información almacenada en la base de datos y construir la respuesta correspondiente en formato JSON.</w:t>
      </w:r>
    </w:p>
    <w:p w14:paraId="4B1E4706" w14:textId="77777777" w:rsidR="006D5D82" w:rsidRPr="006D5D82" w:rsidRDefault="006D5D82" w:rsidP="006D5D82">
      <w:pPr>
        <w:jc w:val="both"/>
        <w:rPr>
          <w:rFonts w:cstheme="minorHAnsi"/>
        </w:rPr>
      </w:pPr>
      <w:r w:rsidRPr="006D5D82">
        <w:rPr>
          <w:rFonts w:cstheme="minorHAnsi"/>
        </w:rPr>
        <w:t>Para incorporar este recurso, se agregó la inclusión del controlador DashboardController.php en el archivo backend/api/index.php y se definió una ruta de consulta mediante el método HTTP GET. El endpoint establecido para acceder al recurso es:</w:t>
      </w:r>
    </w:p>
    <w:p w14:paraId="6397889F" w14:textId="77777777" w:rsidR="006D5D82" w:rsidRPr="006D5D82" w:rsidRDefault="006D5D82" w:rsidP="006D5D82">
      <w:pPr>
        <w:jc w:val="both"/>
        <w:rPr>
          <w:rFonts w:cstheme="minorHAnsi"/>
          <w:b/>
          <w:bCs/>
        </w:rPr>
      </w:pPr>
      <w:r w:rsidRPr="006D5D82">
        <w:rPr>
          <w:rFonts w:cstheme="minorHAnsi"/>
          <w:b/>
          <w:bCs/>
        </w:rPr>
        <w:t>http://localhost/YENJO-1.0/backend/api/index.php?recurso=dashboard</w:t>
      </w:r>
    </w:p>
    <w:p w14:paraId="476114A0" w14:textId="77777777" w:rsidR="006D5D82" w:rsidRPr="006D5D82" w:rsidRDefault="006D5D82" w:rsidP="006D5D82">
      <w:pPr>
        <w:jc w:val="both"/>
        <w:rPr>
          <w:rFonts w:cstheme="minorHAnsi"/>
        </w:rPr>
      </w:pPr>
      <w:r w:rsidRPr="006D5D82">
        <w:rPr>
          <w:rFonts w:cstheme="minorHAnsi"/>
        </w:rPr>
        <w:t xml:space="preserve">El controlador implementa el método </w:t>
      </w:r>
      <w:proofErr w:type="gramStart"/>
      <w:r w:rsidRPr="006D5D82">
        <w:rPr>
          <w:rFonts w:cstheme="minorHAnsi"/>
        </w:rPr>
        <w:t>obtenerResumen(</w:t>
      </w:r>
      <w:proofErr w:type="gramEnd"/>
      <w:r w:rsidRPr="006D5D82">
        <w:rPr>
          <w:rFonts w:cstheme="minorHAnsi"/>
        </w:rPr>
        <w:t>), que reúne los indicadores del Dashboard mediante consultas SQL a las tablas usuario, rol, servicio, cita y pago. Entre los datos contemplados se encuentran el total de usuarios registrados, el número de clientes, los servicios disponibles en el sistema, las citas registradas, las próximas citas y los resúmenes de citas y pagos agrupados por estado.</w:t>
      </w:r>
    </w:p>
    <w:p w14:paraId="582858A5" w14:textId="3CAE8A8C" w:rsidR="00DC7155" w:rsidRDefault="00DC7155" w:rsidP="00DC7155">
      <w:pPr>
        <w:jc w:val="both"/>
        <w:rPr>
          <w:rFonts w:cstheme="minorHAnsi"/>
        </w:rPr>
      </w:pPr>
      <w:r w:rsidRPr="00DC7155">
        <w:rPr>
          <w:rFonts w:cstheme="minorHAnsi"/>
        </w:rPr>
        <w:t>Asimismo, se incorporó un control de acceso que limita la consulta del Dashboard exclusivamente a los usuarios autenticados que poseen el</w:t>
      </w:r>
      <w:r w:rsidRPr="00DC7155">
        <w:rPr>
          <w:rFonts w:cstheme="minorHAnsi"/>
          <w:b/>
          <w:bCs/>
        </w:rPr>
        <w:t xml:space="preserve"> rol Administrador</w:t>
      </w:r>
      <w:r w:rsidRPr="00DC7155">
        <w:rPr>
          <w:rFonts w:cstheme="minorHAnsi"/>
        </w:rPr>
        <w:t xml:space="preserve">. Este mecanismo permite proteger la </w:t>
      </w:r>
      <w:r w:rsidRPr="00DC7155">
        <w:rPr>
          <w:rFonts w:cstheme="minorHAnsi"/>
        </w:rPr>
        <w:lastRenderedPageBreak/>
        <w:t>información administrativa y evitar el acceso de usuarios que no cuentan con los permisos requeridos.</w:t>
      </w:r>
    </w:p>
    <w:p w14:paraId="63C825AB" w14:textId="4CB21B21" w:rsidR="003C79FF" w:rsidRPr="003C79FF" w:rsidRDefault="003C79FF" w:rsidP="00EE266A">
      <w:pPr>
        <w:spacing w:after="0"/>
        <w:jc w:val="both"/>
        <w:rPr>
          <w:rFonts w:cstheme="minorHAnsi"/>
          <w:b/>
          <w:bCs/>
        </w:rPr>
      </w:pPr>
      <w:r w:rsidRPr="003C79FF">
        <w:rPr>
          <w:rFonts w:cstheme="minorHAnsi"/>
          <w:b/>
          <w:bCs/>
        </w:rPr>
        <w:t>5.11.2 Consulta de indicadores del Dashboard mediante GET</w:t>
      </w:r>
    </w:p>
    <w:p w14:paraId="105A069D" w14:textId="40BA6078" w:rsidR="003C79FF" w:rsidRPr="003C79FF" w:rsidRDefault="003C79FF" w:rsidP="00EE266A">
      <w:pPr>
        <w:jc w:val="both"/>
        <w:rPr>
          <w:rFonts w:cstheme="minorHAnsi"/>
        </w:rPr>
      </w:pPr>
      <w:r w:rsidRPr="003C79FF">
        <w:rPr>
          <w:rFonts w:cstheme="minorHAnsi"/>
        </w:rPr>
        <w:t xml:space="preserve">La consulta de los indicadores del Dashboard se realiza mediante el método HTTP GET, a través del endpoint definido en la API REST de </w:t>
      </w:r>
      <w:r w:rsidRPr="003C79FF">
        <w:rPr>
          <w:rFonts w:cstheme="minorHAnsi"/>
          <w:b/>
          <w:bCs/>
        </w:rPr>
        <w:t>YENJO 1.0</w:t>
      </w:r>
      <w:r w:rsidRPr="003C79FF">
        <w:rPr>
          <w:rFonts w:cstheme="minorHAnsi"/>
        </w:rPr>
        <w:t>:</w:t>
      </w:r>
    </w:p>
    <w:p w14:paraId="68BC6151" w14:textId="3A999276" w:rsidR="003C79FF" w:rsidRPr="003C79FF" w:rsidRDefault="003C79FF" w:rsidP="00EE266A">
      <w:pPr>
        <w:jc w:val="both"/>
        <w:rPr>
          <w:rFonts w:cstheme="minorHAnsi"/>
          <w:b/>
          <w:bCs/>
        </w:rPr>
      </w:pPr>
      <w:r w:rsidRPr="003C79FF">
        <w:rPr>
          <w:rFonts w:cstheme="minorHAnsi"/>
          <w:b/>
          <w:bCs/>
        </w:rPr>
        <w:t>http://localhost/YENJO-1.0/backend/api/index.php?recurso=dashboard</w:t>
      </w:r>
    </w:p>
    <w:p w14:paraId="1DEE47AE" w14:textId="2FE015A7" w:rsidR="003C79FF" w:rsidRPr="003C79FF" w:rsidRDefault="003C79FF" w:rsidP="003C79FF">
      <w:pPr>
        <w:jc w:val="both"/>
        <w:rPr>
          <w:rFonts w:cstheme="minorHAnsi"/>
        </w:rPr>
      </w:pPr>
      <w:r w:rsidRPr="003C79FF">
        <w:rPr>
          <w:rFonts w:cstheme="minorHAnsi"/>
        </w:rPr>
        <w:t>Esta operación permite obtener un resumen de la información almacenada en la base de datos, facilitando al administrador la consulta de indicadores generales para la gestión del sistema.</w:t>
      </w:r>
    </w:p>
    <w:p w14:paraId="59409D39" w14:textId="22620C74" w:rsidR="003C79FF" w:rsidRPr="003C79FF" w:rsidRDefault="003C79FF" w:rsidP="003C79FF">
      <w:pPr>
        <w:jc w:val="both"/>
        <w:rPr>
          <w:rFonts w:cstheme="minorHAnsi"/>
        </w:rPr>
      </w:pPr>
      <w:r w:rsidRPr="003C79FF">
        <w:rPr>
          <w:rFonts w:cstheme="minorHAnsi"/>
        </w:rPr>
        <w:t>La respuesta de la API se genera en formato JSON e incluye los siguientes indicadores:</w:t>
      </w:r>
    </w:p>
    <w:p w14:paraId="1EDC8AB2" w14:textId="088E46C9" w:rsidR="003C79FF" w:rsidRPr="00EE266A" w:rsidRDefault="003C79FF" w:rsidP="00EE266A">
      <w:pPr>
        <w:pStyle w:val="Prrafodelista"/>
        <w:numPr>
          <w:ilvl w:val="0"/>
          <w:numId w:val="14"/>
        </w:numPr>
        <w:jc w:val="both"/>
        <w:rPr>
          <w:rFonts w:cstheme="minorHAnsi"/>
        </w:rPr>
      </w:pPr>
      <w:proofErr w:type="gramStart"/>
      <w:r w:rsidRPr="00EE266A">
        <w:rPr>
          <w:rFonts w:cstheme="minorHAnsi"/>
          <w:b/>
          <w:bCs/>
        </w:rPr>
        <w:t>Total</w:t>
      </w:r>
      <w:proofErr w:type="gramEnd"/>
      <w:r w:rsidRPr="00EE266A">
        <w:rPr>
          <w:rFonts w:cstheme="minorHAnsi"/>
          <w:b/>
          <w:bCs/>
        </w:rPr>
        <w:t xml:space="preserve"> de usuarios:</w:t>
      </w:r>
      <w:r w:rsidRPr="00EE266A">
        <w:rPr>
          <w:rFonts w:cstheme="minorHAnsi"/>
        </w:rPr>
        <w:t xml:space="preserve"> cantidad de usuarios registrados en el sistema.</w:t>
      </w:r>
    </w:p>
    <w:p w14:paraId="0DC1933A" w14:textId="1249A149" w:rsidR="003C79FF" w:rsidRPr="00EE266A" w:rsidRDefault="003C79FF" w:rsidP="00EE266A">
      <w:pPr>
        <w:pStyle w:val="Prrafodelista"/>
        <w:numPr>
          <w:ilvl w:val="0"/>
          <w:numId w:val="14"/>
        </w:numPr>
        <w:jc w:val="both"/>
        <w:rPr>
          <w:rFonts w:cstheme="minorHAnsi"/>
        </w:rPr>
      </w:pPr>
      <w:proofErr w:type="gramStart"/>
      <w:r w:rsidRPr="00EE266A">
        <w:rPr>
          <w:rFonts w:cstheme="minorHAnsi"/>
          <w:b/>
          <w:bCs/>
        </w:rPr>
        <w:t>Total</w:t>
      </w:r>
      <w:proofErr w:type="gramEnd"/>
      <w:r w:rsidRPr="00EE266A">
        <w:rPr>
          <w:rFonts w:cstheme="minorHAnsi"/>
          <w:b/>
          <w:bCs/>
        </w:rPr>
        <w:t xml:space="preserve"> de clientes:</w:t>
      </w:r>
      <w:r w:rsidRPr="00EE266A">
        <w:rPr>
          <w:rFonts w:cstheme="minorHAnsi"/>
        </w:rPr>
        <w:t xml:space="preserve"> cantidad de usuarios cuyo rol corresponde a Cliente.</w:t>
      </w:r>
    </w:p>
    <w:p w14:paraId="5639D343" w14:textId="01EC7DF8" w:rsidR="003C79FF" w:rsidRPr="00EE266A" w:rsidRDefault="003C79FF" w:rsidP="00EE266A">
      <w:pPr>
        <w:pStyle w:val="Prrafodelista"/>
        <w:numPr>
          <w:ilvl w:val="0"/>
          <w:numId w:val="14"/>
        </w:numPr>
        <w:jc w:val="both"/>
        <w:rPr>
          <w:rFonts w:cstheme="minorHAnsi"/>
        </w:rPr>
      </w:pPr>
      <w:proofErr w:type="gramStart"/>
      <w:r w:rsidRPr="00EE266A">
        <w:rPr>
          <w:rFonts w:cstheme="minorHAnsi"/>
          <w:b/>
          <w:bCs/>
        </w:rPr>
        <w:t>Total</w:t>
      </w:r>
      <w:proofErr w:type="gramEnd"/>
      <w:r w:rsidRPr="00EE266A">
        <w:rPr>
          <w:rFonts w:cstheme="minorHAnsi"/>
          <w:b/>
          <w:bCs/>
        </w:rPr>
        <w:t xml:space="preserve"> de servicios:</w:t>
      </w:r>
      <w:r w:rsidRPr="00EE266A">
        <w:rPr>
          <w:rFonts w:cstheme="minorHAnsi"/>
        </w:rPr>
        <w:t xml:space="preserve"> cantidad de servicios registrados.</w:t>
      </w:r>
    </w:p>
    <w:p w14:paraId="036A9E37" w14:textId="69C22D3D" w:rsidR="003C79FF" w:rsidRPr="00EE266A" w:rsidRDefault="003C79FF" w:rsidP="00EE266A">
      <w:pPr>
        <w:pStyle w:val="Prrafodelista"/>
        <w:numPr>
          <w:ilvl w:val="0"/>
          <w:numId w:val="14"/>
        </w:numPr>
        <w:jc w:val="both"/>
        <w:rPr>
          <w:rFonts w:cstheme="minorHAnsi"/>
        </w:rPr>
      </w:pPr>
      <w:proofErr w:type="gramStart"/>
      <w:r w:rsidRPr="00EE266A">
        <w:rPr>
          <w:rFonts w:cstheme="minorHAnsi"/>
          <w:b/>
          <w:bCs/>
        </w:rPr>
        <w:t>Total</w:t>
      </w:r>
      <w:proofErr w:type="gramEnd"/>
      <w:r w:rsidRPr="00EE266A">
        <w:rPr>
          <w:rFonts w:cstheme="minorHAnsi"/>
          <w:b/>
          <w:bCs/>
        </w:rPr>
        <w:t xml:space="preserve"> de citas:</w:t>
      </w:r>
      <w:r w:rsidRPr="00EE266A">
        <w:rPr>
          <w:rFonts w:cstheme="minorHAnsi"/>
        </w:rPr>
        <w:t xml:space="preserve"> cantidad de citas almacenadas en la base de datos.</w:t>
      </w:r>
    </w:p>
    <w:p w14:paraId="2C445489" w14:textId="6C0D157A" w:rsidR="003C79FF" w:rsidRPr="00EE266A" w:rsidRDefault="003C79FF" w:rsidP="00EE266A">
      <w:pPr>
        <w:pStyle w:val="Prrafodelista"/>
        <w:numPr>
          <w:ilvl w:val="0"/>
          <w:numId w:val="14"/>
        </w:numPr>
        <w:jc w:val="both"/>
        <w:rPr>
          <w:rFonts w:cstheme="minorHAnsi"/>
        </w:rPr>
      </w:pPr>
      <w:r w:rsidRPr="00EE266A">
        <w:rPr>
          <w:rFonts w:cstheme="minorHAnsi"/>
          <w:b/>
          <w:bCs/>
        </w:rPr>
        <w:t>Próximas citas:</w:t>
      </w:r>
      <w:r w:rsidRPr="00EE266A">
        <w:rPr>
          <w:rFonts w:cstheme="minorHAnsi"/>
        </w:rPr>
        <w:t xml:space="preserve"> cantidad de citas cuya fecha y hora son iguales o posteriores al momento de la consulta, excluyendo las que se encuentran en estado Cancelada o Finalizada.</w:t>
      </w:r>
    </w:p>
    <w:p w14:paraId="546BDA38" w14:textId="1109265F" w:rsidR="003C79FF" w:rsidRPr="00EE266A" w:rsidRDefault="003C79FF" w:rsidP="00EE266A">
      <w:pPr>
        <w:pStyle w:val="Prrafodelista"/>
        <w:numPr>
          <w:ilvl w:val="0"/>
          <w:numId w:val="14"/>
        </w:numPr>
        <w:jc w:val="both"/>
        <w:rPr>
          <w:rFonts w:cstheme="minorHAnsi"/>
        </w:rPr>
      </w:pPr>
      <w:r w:rsidRPr="00EE266A">
        <w:rPr>
          <w:rFonts w:cstheme="minorHAnsi"/>
          <w:b/>
          <w:bCs/>
        </w:rPr>
        <w:t>Citas por estado:</w:t>
      </w:r>
      <w:r w:rsidRPr="00EE266A">
        <w:rPr>
          <w:rFonts w:cstheme="minorHAnsi"/>
        </w:rPr>
        <w:t xml:space="preserve"> agrupación de las citas según su estado, junto con la cantidad correspondiente a cada grupo.</w:t>
      </w:r>
    </w:p>
    <w:p w14:paraId="489F7700" w14:textId="7E84F521" w:rsidR="003C79FF" w:rsidRPr="00EE266A" w:rsidRDefault="003C79FF" w:rsidP="00EE266A">
      <w:pPr>
        <w:pStyle w:val="Prrafodelista"/>
        <w:numPr>
          <w:ilvl w:val="0"/>
          <w:numId w:val="14"/>
        </w:numPr>
        <w:jc w:val="both"/>
        <w:rPr>
          <w:rFonts w:cstheme="minorHAnsi"/>
        </w:rPr>
      </w:pPr>
      <w:r w:rsidRPr="00EE266A">
        <w:rPr>
          <w:rFonts w:cstheme="minorHAnsi"/>
          <w:b/>
          <w:bCs/>
        </w:rPr>
        <w:t>Pagos por estado:</w:t>
      </w:r>
      <w:r w:rsidRPr="00EE266A">
        <w:rPr>
          <w:rFonts w:cstheme="minorHAnsi"/>
        </w:rPr>
        <w:t xml:space="preserve"> agrupación de los pagos según su estado, incluyendo la cantidad de registros y el valor total asociado.</w:t>
      </w:r>
    </w:p>
    <w:p w14:paraId="28A520FB" w14:textId="73C369C4" w:rsidR="003C79FF" w:rsidRPr="00EE266A" w:rsidRDefault="003C79FF" w:rsidP="00EE266A">
      <w:pPr>
        <w:pStyle w:val="Prrafodelista"/>
        <w:numPr>
          <w:ilvl w:val="0"/>
          <w:numId w:val="14"/>
        </w:numPr>
        <w:jc w:val="both"/>
        <w:rPr>
          <w:rFonts w:cstheme="minorHAnsi"/>
        </w:rPr>
      </w:pPr>
      <w:r w:rsidRPr="00EE266A">
        <w:rPr>
          <w:rFonts w:cstheme="minorHAnsi"/>
          <w:b/>
          <w:bCs/>
        </w:rPr>
        <w:t>Resumen de pagos:</w:t>
      </w:r>
      <w:r w:rsidRPr="00EE266A">
        <w:rPr>
          <w:rFonts w:cstheme="minorHAnsi"/>
        </w:rPr>
        <w:t xml:space="preserve"> información consolidada sobre la cantidad total de pagos y los valores correspondientes a los pagos realizados y pendientes.</w:t>
      </w:r>
    </w:p>
    <w:p w14:paraId="61EEF8D3" w14:textId="6D1724EC" w:rsidR="003C79FF" w:rsidRPr="003C79FF" w:rsidRDefault="003C79FF" w:rsidP="00434F3F">
      <w:pPr>
        <w:spacing w:after="0"/>
        <w:jc w:val="both"/>
        <w:rPr>
          <w:rFonts w:cstheme="minorHAnsi"/>
        </w:rPr>
      </w:pPr>
      <w:r w:rsidRPr="003C79FF">
        <w:rPr>
          <w:rFonts w:cstheme="minorHAnsi"/>
        </w:rPr>
        <w:t>El controlador DashboardController.php obtiene estos datos mediante consultas SQL sobre las tablas usuario, rol, servicio, cita y pago. Posteriormente, organiza los resultados en una estructura JSON que facilita su procesamiento por parte de los componentes que consumen la API.</w:t>
      </w:r>
    </w:p>
    <w:p w14:paraId="27CCA6F9" w14:textId="37556DC6" w:rsidR="003C79FF" w:rsidRPr="003C79FF" w:rsidRDefault="003C79FF" w:rsidP="00434F3F">
      <w:pPr>
        <w:spacing w:after="0"/>
        <w:jc w:val="both"/>
        <w:rPr>
          <w:rFonts w:cstheme="minorHAnsi"/>
        </w:rPr>
      </w:pPr>
      <w:r w:rsidRPr="003C79FF">
        <w:rPr>
          <w:rFonts w:cstheme="minorHAnsi"/>
        </w:rPr>
        <w:t>La operación está protegida mediante un control de autorización que permite la consulta exclusivamente a los usuarios autenticados con el rol Administrador.</w:t>
      </w:r>
    </w:p>
    <w:p w14:paraId="12072C7A" w14:textId="77777777" w:rsidR="009149A4" w:rsidRPr="009149A4" w:rsidRDefault="009149A4" w:rsidP="00434F3F">
      <w:pPr>
        <w:jc w:val="both"/>
        <w:rPr>
          <w:rFonts w:cstheme="minorHAnsi"/>
        </w:rPr>
      </w:pPr>
      <w:r w:rsidRPr="009149A4">
        <w:rPr>
          <w:rFonts w:cstheme="minorHAnsi"/>
        </w:rPr>
        <w:t>La consulta del recurso fue validada mediante una solicitud HTTP GET realizada con la sesión de un usuario con rol Administrador. Como resultado, la API respondió satisfactoriamente con el código HTTP 200 y devolvió los indicadores del Dashboard en formato JSON, confirmando el funcionamiento del endpoint implementado.</w:t>
      </w:r>
    </w:p>
    <w:p w14:paraId="3842056F" w14:textId="6702ABE7" w:rsidR="009149A4" w:rsidRPr="009149A4" w:rsidRDefault="00434F3F" w:rsidP="00434F3F">
      <w:pPr>
        <w:jc w:val="both"/>
        <w:rPr>
          <w:rFonts w:ascii="Arial Black" w:hAnsi="Arial Black" w:cstheme="minorHAnsi"/>
          <w:sz w:val="20"/>
          <w:szCs w:val="20"/>
        </w:rPr>
      </w:pPr>
      <w:r>
        <w:rPr>
          <w:rFonts w:cstheme="minorHAnsi"/>
          <w:noProof/>
        </w:rPr>
        <w:drawing>
          <wp:anchor distT="0" distB="0" distL="114300" distR="114300" simplePos="0" relativeHeight="251719680" behindDoc="1" locked="0" layoutInCell="1" allowOverlap="1" wp14:anchorId="42B9C811" wp14:editId="058EA35F">
            <wp:simplePos x="0" y="0"/>
            <wp:positionH relativeFrom="column">
              <wp:posOffset>-3810</wp:posOffset>
            </wp:positionH>
            <wp:positionV relativeFrom="paragraph">
              <wp:posOffset>212090</wp:posOffset>
            </wp:positionV>
            <wp:extent cx="5612130" cy="1803400"/>
            <wp:effectExtent l="0" t="0" r="7620" b="635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rotWithShape="1">
                    <a:blip r:embed="rId67" cstate="print">
                      <a:extLst>
                        <a:ext uri="{28A0092B-C50C-407E-A947-70E740481C1C}">
                          <a14:useLocalDpi xmlns:a14="http://schemas.microsoft.com/office/drawing/2010/main" val="0"/>
                        </a:ext>
                      </a:extLst>
                    </a:blip>
                    <a:srcRect t="38990"/>
                    <a:stretch/>
                  </pic:blipFill>
                  <pic:spPr bwMode="auto">
                    <a:xfrm>
                      <a:off x="0" y="0"/>
                      <a:ext cx="5612130" cy="1803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149A4" w:rsidRPr="009149A4">
        <w:rPr>
          <w:rFonts w:ascii="Arial Black" w:hAnsi="Arial Black" w:cstheme="minorHAnsi"/>
          <w:sz w:val="20"/>
          <w:szCs w:val="20"/>
        </w:rPr>
        <w:t>Figura 5.5</w:t>
      </w:r>
      <w:r w:rsidR="001F59ED">
        <w:rPr>
          <w:rFonts w:ascii="Arial Black" w:hAnsi="Arial Black" w:cstheme="minorHAnsi"/>
          <w:sz w:val="20"/>
          <w:szCs w:val="20"/>
        </w:rPr>
        <w:t>4</w:t>
      </w:r>
      <w:r w:rsidR="009149A4" w:rsidRPr="009149A4">
        <w:rPr>
          <w:rFonts w:ascii="Arial Black" w:hAnsi="Arial Black" w:cstheme="minorHAnsi"/>
          <w:sz w:val="20"/>
          <w:szCs w:val="20"/>
        </w:rPr>
        <w:t xml:space="preserve"> Consulta de indicadores del Dashboard mediante GET.</w:t>
      </w:r>
    </w:p>
    <w:p w14:paraId="230E6BF4" w14:textId="77777777" w:rsidR="009149A4" w:rsidRDefault="009149A4" w:rsidP="009149A4">
      <w:pPr>
        <w:jc w:val="both"/>
        <w:rPr>
          <w:rFonts w:cstheme="minorHAnsi"/>
        </w:rPr>
      </w:pPr>
    </w:p>
    <w:p w14:paraId="511FF0DD" w14:textId="306E0D14" w:rsidR="009149A4" w:rsidRDefault="009149A4" w:rsidP="009149A4">
      <w:pPr>
        <w:jc w:val="both"/>
        <w:rPr>
          <w:rFonts w:cstheme="minorHAnsi"/>
        </w:rPr>
      </w:pPr>
    </w:p>
    <w:p w14:paraId="1EA92AEE" w14:textId="77777777" w:rsidR="009149A4" w:rsidRDefault="009149A4" w:rsidP="009149A4">
      <w:pPr>
        <w:jc w:val="both"/>
        <w:rPr>
          <w:rFonts w:cstheme="minorHAnsi"/>
        </w:rPr>
      </w:pPr>
    </w:p>
    <w:p w14:paraId="76FA0522" w14:textId="77777777" w:rsidR="009149A4" w:rsidRDefault="009149A4" w:rsidP="009149A4">
      <w:pPr>
        <w:jc w:val="both"/>
        <w:rPr>
          <w:rFonts w:cstheme="minorHAnsi"/>
        </w:rPr>
      </w:pPr>
    </w:p>
    <w:p w14:paraId="2EDAAB33" w14:textId="77777777" w:rsidR="001F59ED" w:rsidRDefault="001F59ED" w:rsidP="009149A4">
      <w:pPr>
        <w:jc w:val="both"/>
        <w:rPr>
          <w:rFonts w:cstheme="minorHAnsi"/>
        </w:rPr>
      </w:pPr>
    </w:p>
    <w:p w14:paraId="57D7473E" w14:textId="5FE35257" w:rsidR="009149A4" w:rsidRDefault="009149A4" w:rsidP="009149A4">
      <w:pPr>
        <w:jc w:val="both"/>
        <w:rPr>
          <w:rFonts w:cstheme="minorHAnsi"/>
        </w:rPr>
      </w:pPr>
      <w:r w:rsidRPr="009149A4">
        <w:rPr>
          <w:rFonts w:cstheme="minorHAnsi"/>
        </w:rPr>
        <w:lastRenderedPageBreak/>
        <w:t>La captura evidencia la respuesta exitosa de la API REST al consultar los indicadores del Dashboard con una sesión de Administrador.</w:t>
      </w:r>
    </w:p>
    <w:p w14:paraId="216CA0DE" w14:textId="45E13FAD" w:rsidR="00DA2A93" w:rsidRPr="00DA2A93" w:rsidRDefault="00DA2A93" w:rsidP="00DA2A93">
      <w:pPr>
        <w:spacing w:after="0"/>
        <w:jc w:val="both"/>
        <w:rPr>
          <w:rFonts w:cstheme="minorHAnsi"/>
          <w:b/>
          <w:bCs/>
        </w:rPr>
      </w:pPr>
      <w:r w:rsidRPr="00DA2A93">
        <w:rPr>
          <w:rFonts w:cstheme="minorHAnsi"/>
          <w:b/>
          <w:bCs/>
        </w:rPr>
        <w:t>5.11.3 Validación del acceso al Dashboard según el rol del usuario</w:t>
      </w:r>
    </w:p>
    <w:p w14:paraId="5F641F2A" w14:textId="49512480" w:rsidR="00DA2A93" w:rsidRPr="00DA2A93" w:rsidRDefault="00DA2A93" w:rsidP="00DA2A93">
      <w:pPr>
        <w:spacing w:after="0"/>
        <w:jc w:val="both"/>
        <w:rPr>
          <w:rFonts w:cstheme="minorHAnsi"/>
        </w:rPr>
      </w:pPr>
      <w:r w:rsidRPr="00DA2A93">
        <w:rPr>
          <w:rFonts w:cstheme="minorHAnsi"/>
        </w:rPr>
        <w:t xml:space="preserve">El acceso al recurso Dashboard se encuentra protegido mediante el mecanismo de autenticación y autorización implementado en el Backend de </w:t>
      </w:r>
      <w:r w:rsidRPr="00DA2A93">
        <w:rPr>
          <w:rFonts w:cstheme="minorHAnsi"/>
          <w:b/>
          <w:bCs/>
        </w:rPr>
        <w:t>YENJO 1.0</w:t>
      </w:r>
      <w:r w:rsidRPr="00DA2A93">
        <w:rPr>
          <w:rFonts w:cstheme="minorHAnsi"/>
        </w:rPr>
        <w:t>. Esta validación permite comprobar que el usuario tenga una sesión autenticada y que su rol corresponda a Administrador antes de consultar los indicadores administrativos.</w:t>
      </w:r>
    </w:p>
    <w:p w14:paraId="1F0C8924" w14:textId="2A310EE8" w:rsidR="00DA2A93" w:rsidRPr="00DA2A93" w:rsidRDefault="00DA2A93" w:rsidP="00DA2A93">
      <w:pPr>
        <w:jc w:val="both"/>
        <w:rPr>
          <w:rFonts w:cstheme="minorHAnsi"/>
        </w:rPr>
      </w:pPr>
      <w:r w:rsidRPr="00DA2A93">
        <w:rPr>
          <w:rFonts w:cstheme="minorHAnsi"/>
        </w:rPr>
        <w:t>Para verificar el control de acceso, se realizaron solicitudes al endpoint del Dashboard en diferentes condiciones de autenticación y autorización. Cuando se efectuó una consulta sin una sesión autenticada, la API respondió con el código HTTP 401 (Unauthorized), indicando que era necesario iniciar sesión para acceder al recurso.</w:t>
      </w:r>
    </w:p>
    <w:p w14:paraId="3EF5FFB9" w14:textId="78044424" w:rsidR="00DA2A93" w:rsidRPr="00DA2A93" w:rsidRDefault="00C03C1B" w:rsidP="00DA2A93">
      <w:pPr>
        <w:jc w:val="both"/>
        <w:rPr>
          <w:rFonts w:ascii="Arial Black" w:hAnsi="Arial Black" w:cstheme="minorHAnsi"/>
          <w:sz w:val="20"/>
          <w:szCs w:val="20"/>
        </w:rPr>
      </w:pPr>
      <w:r>
        <w:rPr>
          <w:rFonts w:cstheme="minorHAnsi"/>
          <w:b/>
          <w:bCs/>
          <w:noProof/>
        </w:rPr>
        <w:drawing>
          <wp:anchor distT="0" distB="0" distL="114300" distR="114300" simplePos="0" relativeHeight="251720704" behindDoc="1" locked="0" layoutInCell="1" allowOverlap="1" wp14:anchorId="083BDF72" wp14:editId="26ACC426">
            <wp:simplePos x="0" y="0"/>
            <wp:positionH relativeFrom="column">
              <wp:posOffset>-3810</wp:posOffset>
            </wp:positionH>
            <wp:positionV relativeFrom="paragraph">
              <wp:posOffset>225425</wp:posOffset>
            </wp:positionV>
            <wp:extent cx="5612130" cy="2339975"/>
            <wp:effectExtent l="0" t="0" r="7620" b="3175"/>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rotWithShape="1">
                    <a:blip r:embed="rId68" cstate="print">
                      <a:extLst>
                        <a:ext uri="{28A0092B-C50C-407E-A947-70E740481C1C}">
                          <a14:useLocalDpi xmlns:a14="http://schemas.microsoft.com/office/drawing/2010/main" val="0"/>
                        </a:ext>
                      </a:extLst>
                    </a:blip>
                    <a:srcRect t="21177"/>
                    <a:stretch/>
                  </pic:blipFill>
                  <pic:spPr bwMode="auto">
                    <a:xfrm>
                      <a:off x="0" y="0"/>
                      <a:ext cx="5612130" cy="23399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A2A93" w:rsidRPr="00DA2A93">
        <w:rPr>
          <w:rFonts w:ascii="Arial Black" w:hAnsi="Arial Black" w:cstheme="minorHAnsi"/>
          <w:sz w:val="20"/>
          <w:szCs w:val="20"/>
        </w:rPr>
        <w:t>Figura 5.5</w:t>
      </w:r>
      <w:r w:rsidR="001F59ED">
        <w:rPr>
          <w:rFonts w:ascii="Arial Black" w:hAnsi="Arial Black" w:cstheme="minorHAnsi"/>
          <w:sz w:val="20"/>
          <w:szCs w:val="20"/>
        </w:rPr>
        <w:t>5</w:t>
      </w:r>
      <w:r w:rsidR="00DA2A93" w:rsidRPr="00DA2A93">
        <w:rPr>
          <w:rFonts w:ascii="Arial Black" w:hAnsi="Arial Black" w:cstheme="minorHAnsi"/>
          <w:sz w:val="20"/>
          <w:szCs w:val="20"/>
        </w:rPr>
        <w:t xml:space="preserve"> Acceso al Dashboard sin sesión autenticada.</w:t>
      </w:r>
    </w:p>
    <w:p w14:paraId="67627A28" w14:textId="2C9416A6" w:rsidR="00DA2A93" w:rsidRDefault="00DA2A93" w:rsidP="00DA2A93">
      <w:pPr>
        <w:jc w:val="both"/>
        <w:rPr>
          <w:rFonts w:cstheme="minorHAnsi"/>
          <w:b/>
          <w:bCs/>
        </w:rPr>
      </w:pPr>
    </w:p>
    <w:p w14:paraId="28CB121C" w14:textId="4C0E1FC0" w:rsidR="00DA2A93" w:rsidRDefault="00DA2A93" w:rsidP="00DA2A93">
      <w:pPr>
        <w:jc w:val="both"/>
        <w:rPr>
          <w:rFonts w:cstheme="minorHAnsi"/>
        </w:rPr>
      </w:pPr>
    </w:p>
    <w:p w14:paraId="4A4E8C20" w14:textId="4CBEFA1E" w:rsidR="00DA2A93" w:rsidRDefault="00DA2A93" w:rsidP="00DA2A93">
      <w:pPr>
        <w:jc w:val="both"/>
        <w:rPr>
          <w:rFonts w:cstheme="minorHAnsi"/>
        </w:rPr>
      </w:pPr>
    </w:p>
    <w:p w14:paraId="58BCDC03" w14:textId="09AFDDC3" w:rsidR="00DA2A93" w:rsidRDefault="00DA2A93" w:rsidP="00DA2A93">
      <w:pPr>
        <w:jc w:val="both"/>
        <w:rPr>
          <w:rFonts w:cstheme="minorHAnsi"/>
        </w:rPr>
      </w:pPr>
    </w:p>
    <w:p w14:paraId="2982D74B" w14:textId="4C1E92E6" w:rsidR="00DA2A93" w:rsidRDefault="00DA2A93" w:rsidP="00DA2A93">
      <w:pPr>
        <w:jc w:val="both"/>
        <w:rPr>
          <w:rFonts w:cstheme="minorHAnsi"/>
        </w:rPr>
      </w:pPr>
    </w:p>
    <w:p w14:paraId="1FE12578" w14:textId="0CAC793D" w:rsidR="00DA2A93" w:rsidRDefault="00DA2A93" w:rsidP="00DA2A93">
      <w:pPr>
        <w:jc w:val="both"/>
        <w:rPr>
          <w:rFonts w:cstheme="minorHAnsi"/>
        </w:rPr>
      </w:pPr>
    </w:p>
    <w:p w14:paraId="5F34B97A" w14:textId="749675CB" w:rsidR="00DA2A93" w:rsidRDefault="00DA2A93" w:rsidP="00DA2A93">
      <w:pPr>
        <w:jc w:val="both"/>
        <w:rPr>
          <w:rFonts w:cstheme="minorHAnsi"/>
        </w:rPr>
      </w:pPr>
    </w:p>
    <w:p w14:paraId="48D2ECC8" w14:textId="22B069B0" w:rsidR="00DA2A93" w:rsidRDefault="00DA2A93" w:rsidP="00DA2A93">
      <w:pPr>
        <w:jc w:val="both"/>
        <w:rPr>
          <w:rFonts w:cstheme="minorHAnsi"/>
        </w:rPr>
      </w:pPr>
    </w:p>
    <w:p w14:paraId="49CFF582" w14:textId="50E79E97" w:rsidR="00DA2A93" w:rsidRPr="00DA2A93" w:rsidRDefault="00DA2A93" w:rsidP="00DA2A93">
      <w:pPr>
        <w:jc w:val="both"/>
        <w:rPr>
          <w:rFonts w:cstheme="minorHAnsi"/>
        </w:rPr>
      </w:pPr>
      <w:r w:rsidRPr="00DA2A93">
        <w:rPr>
          <w:rFonts w:cstheme="minorHAnsi"/>
        </w:rPr>
        <w:t>La captura evidencia la respuesta HTTP 401 al intentar consultar el Dashboard sin una sesión autenticada.</w:t>
      </w:r>
    </w:p>
    <w:p w14:paraId="4A0A5BE9" w14:textId="700D5576" w:rsidR="00DA2A93" w:rsidRPr="00DA2A93" w:rsidRDefault="00DA2A93" w:rsidP="00DA2A93">
      <w:pPr>
        <w:jc w:val="both"/>
        <w:rPr>
          <w:rFonts w:cstheme="minorHAnsi"/>
        </w:rPr>
      </w:pPr>
      <w:r w:rsidRPr="00DA2A93">
        <w:rPr>
          <w:rFonts w:cstheme="minorHAnsi"/>
        </w:rPr>
        <w:t>Por otra parte, al realizar la consulta con una sesión autenticada correspondiente a un usuario con rol Cliente, la API respondió con el código HTTP 403 (Forbidden), indicando que el usuario no contaba con los permisos requeridos para consultar el Dashboard.</w:t>
      </w:r>
    </w:p>
    <w:p w14:paraId="0A74D1C4" w14:textId="49B92C3F" w:rsidR="00DA2A93" w:rsidRPr="00DA2A93" w:rsidRDefault="00C03C1B" w:rsidP="00DA2A93">
      <w:pPr>
        <w:jc w:val="both"/>
        <w:rPr>
          <w:rFonts w:ascii="Arial Black" w:hAnsi="Arial Black" w:cstheme="minorHAnsi"/>
          <w:sz w:val="20"/>
          <w:szCs w:val="20"/>
        </w:rPr>
      </w:pPr>
      <w:r>
        <w:rPr>
          <w:rFonts w:cstheme="minorHAnsi"/>
          <w:b/>
          <w:bCs/>
          <w:noProof/>
        </w:rPr>
        <w:drawing>
          <wp:anchor distT="0" distB="0" distL="114300" distR="114300" simplePos="0" relativeHeight="251721728" behindDoc="1" locked="0" layoutInCell="1" allowOverlap="1" wp14:anchorId="7E962E1E" wp14:editId="60B0B061">
            <wp:simplePos x="0" y="0"/>
            <wp:positionH relativeFrom="column">
              <wp:posOffset>-3810</wp:posOffset>
            </wp:positionH>
            <wp:positionV relativeFrom="paragraph">
              <wp:posOffset>236855</wp:posOffset>
            </wp:positionV>
            <wp:extent cx="5612130" cy="2171700"/>
            <wp:effectExtent l="0" t="0" r="7620" b="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rotWithShape="1">
                    <a:blip r:embed="rId69" cstate="print">
                      <a:extLst>
                        <a:ext uri="{28A0092B-C50C-407E-A947-70E740481C1C}">
                          <a14:useLocalDpi xmlns:a14="http://schemas.microsoft.com/office/drawing/2010/main" val="0"/>
                        </a:ext>
                      </a:extLst>
                    </a:blip>
                    <a:srcRect t="26803"/>
                    <a:stretch/>
                  </pic:blipFill>
                  <pic:spPr bwMode="auto">
                    <a:xfrm>
                      <a:off x="0" y="0"/>
                      <a:ext cx="5612130" cy="2171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A2A93" w:rsidRPr="00DA2A93">
        <w:rPr>
          <w:rFonts w:ascii="Arial Black" w:hAnsi="Arial Black" w:cstheme="minorHAnsi"/>
          <w:sz w:val="20"/>
          <w:szCs w:val="20"/>
        </w:rPr>
        <w:t>Figura 5.5</w:t>
      </w:r>
      <w:r w:rsidR="001F59ED">
        <w:rPr>
          <w:rFonts w:ascii="Arial Black" w:hAnsi="Arial Black" w:cstheme="minorHAnsi"/>
          <w:sz w:val="20"/>
          <w:szCs w:val="20"/>
        </w:rPr>
        <w:t>6</w:t>
      </w:r>
      <w:r w:rsidR="00DA2A93" w:rsidRPr="00DA2A93">
        <w:rPr>
          <w:rFonts w:ascii="Arial Black" w:hAnsi="Arial Black" w:cstheme="minorHAnsi"/>
          <w:sz w:val="20"/>
          <w:szCs w:val="20"/>
        </w:rPr>
        <w:t xml:space="preserve"> Restricción de acceso al Dashboard para un usuario con rol Cliente.</w:t>
      </w:r>
    </w:p>
    <w:p w14:paraId="67A6BDA7" w14:textId="5A0587DC" w:rsidR="00C03C1B" w:rsidRDefault="00C03C1B" w:rsidP="00DA2A93">
      <w:pPr>
        <w:jc w:val="both"/>
        <w:rPr>
          <w:rFonts w:cstheme="minorHAnsi"/>
          <w:b/>
          <w:bCs/>
        </w:rPr>
      </w:pPr>
    </w:p>
    <w:p w14:paraId="15FD8D3F" w14:textId="77777777" w:rsidR="00C03C1B" w:rsidRDefault="00C03C1B" w:rsidP="00DA2A93">
      <w:pPr>
        <w:jc w:val="both"/>
        <w:rPr>
          <w:rFonts w:cstheme="minorHAnsi"/>
          <w:b/>
          <w:bCs/>
        </w:rPr>
      </w:pPr>
    </w:p>
    <w:p w14:paraId="645CD971" w14:textId="77777777" w:rsidR="00C03C1B" w:rsidRDefault="00C03C1B" w:rsidP="00DA2A93">
      <w:pPr>
        <w:jc w:val="both"/>
        <w:rPr>
          <w:rFonts w:cstheme="minorHAnsi"/>
          <w:b/>
          <w:bCs/>
        </w:rPr>
      </w:pPr>
    </w:p>
    <w:p w14:paraId="21531F6D" w14:textId="77777777" w:rsidR="00C03C1B" w:rsidRDefault="00C03C1B" w:rsidP="00DA2A93">
      <w:pPr>
        <w:jc w:val="both"/>
        <w:rPr>
          <w:rFonts w:cstheme="minorHAnsi"/>
          <w:b/>
          <w:bCs/>
        </w:rPr>
      </w:pPr>
    </w:p>
    <w:p w14:paraId="6CBF2A95" w14:textId="77777777" w:rsidR="00C03C1B" w:rsidRDefault="00C03C1B" w:rsidP="00DA2A93">
      <w:pPr>
        <w:jc w:val="both"/>
        <w:rPr>
          <w:rFonts w:cstheme="minorHAnsi"/>
          <w:b/>
          <w:bCs/>
        </w:rPr>
      </w:pPr>
    </w:p>
    <w:p w14:paraId="3E9FF0B2" w14:textId="3C3A5A56" w:rsidR="00DA2A93" w:rsidRPr="00DA2A93" w:rsidRDefault="00DA2A93" w:rsidP="00DA2A93">
      <w:pPr>
        <w:jc w:val="both"/>
        <w:rPr>
          <w:rFonts w:cstheme="minorHAnsi"/>
        </w:rPr>
      </w:pPr>
    </w:p>
    <w:p w14:paraId="0E6F5EB6" w14:textId="77777777" w:rsidR="00617FE1" w:rsidRDefault="00617FE1" w:rsidP="00DA2A93">
      <w:pPr>
        <w:jc w:val="both"/>
        <w:rPr>
          <w:rFonts w:cstheme="minorHAnsi"/>
        </w:rPr>
      </w:pPr>
    </w:p>
    <w:p w14:paraId="18E1A1C0" w14:textId="3332905B" w:rsidR="00DA2A93" w:rsidRPr="00DA2A93" w:rsidRDefault="00DA2A93" w:rsidP="00DA2A93">
      <w:pPr>
        <w:jc w:val="both"/>
        <w:rPr>
          <w:rFonts w:cstheme="minorHAnsi"/>
        </w:rPr>
      </w:pPr>
      <w:r w:rsidRPr="00DA2A93">
        <w:rPr>
          <w:rFonts w:cstheme="minorHAnsi"/>
        </w:rPr>
        <w:lastRenderedPageBreak/>
        <w:t>La captura evidencia la respuesta HTTP 403 al intentar acceder al Dashboard con un usuario autenticado que no posee el rol Administrador.</w:t>
      </w:r>
    </w:p>
    <w:p w14:paraId="2307085C" w14:textId="77777777" w:rsidR="00DA2A93" w:rsidRPr="00DA2A93" w:rsidRDefault="00DA2A93" w:rsidP="00DA2A93">
      <w:pPr>
        <w:jc w:val="both"/>
        <w:rPr>
          <w:rFonts w:cstheme="minorHAnsi"/>
        </w:rPr>
      </w:pPr>
      <w:r w:rsidRPr="00DA2A93">
        <w:rPr>
          <w:rFonts w:cstheme="minorHAnsi"/>
        </w:rPr>
        <w:t>Estos resultados permiten comprobar que el recurso diferencia entre la ausencia de autenticación y la falta de autorización, restringiendo el acceso a los indicadores administrativos a los usuarios que poseen el rol Administrador.</w:t>
      </w:r>
    </w:p>
    <w:p w14:paraId="6F229361" w14:textId="77777777" w:rsidR="006C0D34" w:rsidRPr="006C0D34" w:rsidRDefault="006C0D34" w:rsidP="006C0D34">
      <w:pPr>
        <w:spacing w:after="0"/>
        <w:jc w:val="both"/>
        <w:rPr>
          <w:rFonts w:cstheme="minorHAnsi"/>
          <w:b/>
          <w:bCs/>
        </w:rPr>
      </w:pPr>
      <w:r w:rsidRPr="006C0D34">
        <w:rPr>
          <w:rFonts w:cstheme="minorHAnsi"/>
          <w:b/>
          <w:bCs/>
        </w:rPr>
        <w:t>5.11.4 Verificación de los usuarios y roles para las pruebas del Dashboard</w:t>
      </w:r>
    </w:p>
    <w:p w14:paraId="1C7CEC8C" w14:textId="77777777" w:rsidR="006C0D34" w:rsidRPr="006C0D34" w:rsidRDefault="006C0D34" w:rsidP="00617FE1">
      <w:pPr>
        <w:jc w:val="both"/>
        <w:rPr>
          <w:rFonts w:cstheme="minorHAnsi"/>
        </w:rPr>
      </w:pPr>
      <w:r w:rsidRPr="006C0D34">
        <w:rPr>
          <w:rFonts w:cstheme="minorHAnsi"/>
        </w:rPr>
        <w:t xml:space="preserve">Para comprobar el comportamiento del control de acceso del recurso Dashboard, se utilizaron cuentas de prueba asociadas a diferentes roles del sistema </w:t>
      </w:r>
      <w:r w:rsidRPr="006C0D34">
        <w:rPr>
          <w:rFonts w:cstheme="minorHAnsi"/>
          <w:b/>
          <w:bCs/>
        </w:rPr>
        <w:t>YENJO 1.0</w:t>
      </w:r>
      <w:r w:rsidRPr="006C0D34">
        <w:rPr>
          <w:rFonts w:cstheme="minorHAnsi"/>
        </w:rPr>
        <w:t>. Esta preparación permitió verificar que el acceso a los indicadores administrativos dependiera de los permisos asignados a cada usuario.</w:t>
      </w:r>
    </w:p>
    <w:p w14:paraId="7F8B7785" w14:textId="77777777" w:rsidR="006C0D34" w:rsidRPr="006C0D34" w:rsidRDefault="006C0D34" w:rsidP="00617FE1">
      <w:pPr>
        <w:jc w:val="both"/>
        <w:rPr>
          <w:rFonts w:cstheme="minorHAnsi"/>
        </w:rPr>
      </w:pPr>
      <w:r w:rsidRPr="006C0D34">
        <w:rPr>
          <w:rFonts w:cstheme="minorHAnsi"/>
        </w:rPr>
        <w:t>La verificación de las cuentas de prueba permitió identificar los usuarios utilizados durante las validaciones de autenticación y autorización, incluyendo las pruebas realizadas con el rol Administrador y con el rol Cliente. De esta manera, fue posible comprobar el comportamiento del endpoint ante diferentes condiciones de acceso.</w:t>
      </w:r>
    </w:p>
    <w:p w14:paraId="24752028" w14:textId="2732215F" w:rsidR="006C0D34" w:rsidRPr="006C0D34" w:rsidRDefault="00617FE1" w:rsidP="006C0D34">
      <w:pPr>
        <w:jc w:val="both"/>
        <w:rPr>
          <w:rFonts w:ascii="Arial Black" w:hAnsi="Arial Black" w:cstheme="minorHAnsi"/>
          <w:sz w:val="20"/>
          <w:szCs w:val="20"/>
        </w:rPr>
      </w:pPr>
      <w:r>
        <w:rPr>
          <w:rFonts w:ascii="Arial Black" w:hAnsi="Arial Black" w:cstheme="minorHAnsi"/>
          <w:noProof/>
          <w:sz w:val="20"/>
          <w:szCs w:val="20"/>
        </w:rPr>
        <w:drawing>
          <wp:anchor distT="0" distB="0" distL="114300" distR="114300" simplePos="0" relativeHeight="251722752" behindDoc="1" locked="0" layoutInCell="1" allowOverlap="1" wp14:anchorId="3F57F349" wp14:editId="64E638FA">
            <wp:simplePos x="0" y="0"/>
            <wp:positionH relativeFrom="column">
              <wp:posOffset>-3810</wp:posOffset>
            </wp:positionH>
            <wp:positionV relativeFrom="paragraph">
              <wp:posOffset>224155</wp:posOffset>
            </wp:positionV>
            <wp:extent cx="5612130" cy="2505075"/>
            <wp:effectExtent l="0" t="0" r="7620" b="9525"/>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pic:cNvPicPr/>
                  </pic:nvPicPr>
                  <pic:blipFill rotWithShape="1">
                    <a:blip r:embed="rId70" cstate="print">
                      <a:extLst>
                        <a:ext uri="{28A0092B-C50C-407E-A947-70E740481C1C}">
                          <a14:useLocalDpi xmlns:a14="http://schemas.microsoft.com/office/drawing/2010/main" val="0"/>
                        </a:ext>
                      </a:extLst>
                    </a:blip>
                    <a:srcRect t="4094" b="5817"/>
                    <a:stretch/>
                  </pic:blipFill>
                  <pic:spPr bwMode="auto">
                    <a:xfrm>
                      <a:off x="0" y="0"/>
                      <a:ext cx="5612130" cy="2505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C0D34" w:rsidRPr="006C0D34">
        <w:rPr>
          <w:rFonts w:ascii="Arial Black" w:hAnsi="Arial Black" w:cstheme="minorHAnsi"/>
          <w:sz w:val="20"/>
          <w:szCs w:val="20"/>
        </w:rPr>
        <w:t>Figura 5.5</w:t>
      </w:r>
      <w:r w:rsidR="001F59ED">
        <w:rPr>
          <w:rFonts w:ascii="Arial Black" w:hAnsi="Arial Black" w:cstheme="minorHAnsi"/>
          <w:sz w:val="20"/>
          <w:szCs w:val="20"/>
        </w:rPr>
        <w:t>7</w:t>
      </w:r>
      <w:r w:rsidR="006C0D34" w:rsidRPr="006C0D34">
        <w:rPr>
          <w:rFonts w:ascii="Arial Black" w:hAnsi="Arial Black" w:cstheme="minorHAnsi"/>
          <w:sz w:val="20"/>
          <w:szCs w:val="20"/>
        </w:rPr>
        <w:t xml:space="preserve"> Usuarios de prueba utilizados para validar los roles del Dashboard.</w:t>
      </w:r>
    </w:p>
    <w:p w14:paraId="5796A609" w14:textId="58022F64" w:rsidR="006C0D34" w:rsidRDefault="006C0D34" w:rsidP="006C0D34">
      <w:pPr>
        <w:jc w:val="both"/>
        <w:rPr>
          <w:rFonts w:cstheme="minorHAnsi"/>
          <w:b/>
          <w:bCs/>
        </w:rPr>
      </w:pPr>
    </w:p>
    <w:p w14:paraId="62C45F4A" w14:textId="77777777" w:rsidR="006C0D34" w:rsidRDefault="006C0D34" w:rsidP="006C0D34">
      <w:pPr>
        <w:jc w:val="both"/>
        <w:rPr>
          <w:rFonts w:cstheme="minorHAnsi"/>
          <w:b/>
          <w:bCs/>
        </w:rPr>
      </w:pPr>
    </w:p>
    <w:p w14:paraId="6BD16394" w14:textId="77777777" w:rsidR="006C0D34" w:rsidRDefault="006C0D34" w:rsidP="006C0D34">
      <w:pPr>
        <w:jc w:val="both"/>
        <w:rPr>
          <w:rFonts w:cstheme="minorHAnsi"/>
          <w:b/>
          <w:bCs/>
        </w:rPr>
      </w:pPr>
    </w:p>
    <w:p w14:paraId="47732EE1" w14:textId="77777777" w:rsidR="006C0D34" w:rsidRDefault="006C0D34" w:rsidP="006C0D34">
      <w:pPr>
        <w:jc w:val="both"/>
        <w:rPr>
          <w:rFonts w:cstheme="minorHAnsi"/>
          <w:b/>
          <w:bCs/>
        </w:rPr>
      </w:pPr>
    </w:p>
    <w:p w14:paraId="58B0EDAB" w14:textId="45A014D8" w:rsidR="006C0D34" w:rsidRDefault="006C0D34" w:rsidP="006C0D34">
      <w:pPr>
        <w:jc w:val="both"/>
        <w:rPr>
          <w:rFonts w:cstheme="minorHAnsi"/>
          <w:b/>
          <w:bCs/>
        </w:rPr>
      </w:pPr>
    </w:p>
    <w:p w14:paraId="294C7724" w14:textId="75835D4B" w:rsidR="006C0D34" w:rsidRDefault="006C0D34" w:rsidP="006C0D34">
      <w:pPr>
        <w:jc w:val="both"/>
        <w:rPr>
          <w:rFonts w:cstheme="minorHAnsi"/>
          <w:b/>
          <w:bCs/>
        </w:rPr>
      </w:pPr>
    </w:p>
    <w:p w14:paraId="4B9EEF72" w14:textId="2B54C327" w:rsidR="006C0D34" w:rsidRDefault="006C0D34" w:rsidP="006C0D34">
      <w:pPr>
        <w:jc w:val="both"/>
        <w:rPr>
          <w:rFonts w:cstheme="minorHAnsi"/>
          <w:b/>
          <w:bCs/>
        </w:rPr>
      </w:pPr>
    </w:p>
    <w:p w14:paraId="6DCF87BB" w14:textId="4D970599" w:rsidR="006C0D34" w:rsidRDefault="006C0D34" w:rsidP="006C0D34">
      <w:pPr>
        <w:jc w:val="both"/>
        <w:rPr>
          <w:rFonts w:cstheme="minorHAnsi"/>
          <w:b/>
          <w:bCs/>
        </w:rPr>
      </w:pPr>
    </w:p>
    <w:p w14:paraId="35BE9161" w14:textId="6ADC0510" w:rsidR="006C0D34" w:rsidRDefault="006C0D34" w:rsidP="006C0D34">
      <w:pPr>
        <w:jc w:val="both"/>
        <w:rPr>
          <w:rFonts w:cstheme="minorHAnsi"/>
          <w:b/>
          <w:bCs/>
        </w:rPr>
      </w:pPr>
    </w:p>
    <w:p w14:paraId="305862B6" w14:textId="4084EF30" w:rsidR="006C0D34" w:rsidRPr="006C0D34" w:rsidRDefault="006C0D34" w:rsidP="006C0D34">
      <w:pPr>
        <w:jc w:val="both"/>
        <w:rPr>
          <w:rFonts w:cstheme="minorHAnsi"/>
        </w:rPr>
      </w:pPr>
      <w:r w:rsidRPr="006C0D34">
        <w:rPr>
          <w:rFonts w:cstheme="minorHAnsi"/>
        </w:rPr>
        <w:t>La captura muestra los usuarios de prueba empleados durante las validaciones de acceso al Dashboard.</w:t>
      </w:r>
    </w:p>
    <w:p w14:paraId="157F79D7" w14:textId="11CBF8A5" w:rsidR="00CB6068" w:rsidRDefault="006C0D34" w:rsidP="00393601">
      <w:pPr>
        <w:jc w:val="both"/>
        <w:rPr>
          <w:rFonts w:cstheme="minorHAnsi"/>
        </w:rPr>
      </w:pPr>
      <w:r w:rsidRPr="006C0D34">
        <w:rPr>
          <w:rFonts w:cstheme="minorHAnsi"/>
        </w:rPr>
        <w:t xml:space="preserve">La utilización de estas cuentas permitió complementar las pruebas del recurso y verificar que la </w:t>
      </w:r>
      <w:r w:rsidR="001572E8">
        <w:rPr>
          <w:rFonts w:cstheme="minorHAnsi"/>
        </w:rPr>
        <w:t xml:space="preserve">      </w:t>
      </w:r>
      <w:r w:rsidRPr="006C0D34">
        <w:rPr>
          <w:rFonts w:cstheme="minorHAnsi"/>
        </w:rPr>
        <w:t>API REST aplicara las restricciones de acceso definidas para la consulta de los indicadores administrativos.</w:t>
      </w:r>
    </w:p>
    <w:p w14:paraId="59761574" w14:textId="77777777" w:rsidR="00814E96" w:rsidRPr="00814E96" w:rsidRDefault="00814E96" w:rsidP="00814E96">
      <w:pPr>
        <w:spacing w:after="0"/>
        <w:jc w:val="both"/>
        <w:rPr>
          <w:rFonts w:cstheme="minorHAnsi"/>
          <w:b/>
          <w:bCs/>
        </w:rPr>
      </w:pPr>
      <w:r w:rsidRPr="00814E96">
        <w:rPr>
          <w:rFonts w:cstheme="minorHAnsi"/>
          <w:b/>
          <w:bCs/>
        </w:rPr>
        <w:t>5.11.5 Verificación de la distribución de usuarios por rol</w:t>
      </w:r>
    </w:p>
    <w:p w14:paraId="2221DFD4" w14:textId="77777777" w:rsidR="00814E96" w:rsidRPr="00814E96" w:rsidRDefault="00814E96" w:rsidP="00814E96">
      <w:pPr>
        <w:spacing w:after="0"/>
        <w:jc w:val="both"/>
        <w:rPr>
          <w:rFonts w:cstheme="minorHAnsi"/>
        </w:rPr>
      </w:pPr>
      <w:r w:rsidRPr="00814E96">
        <w:rPr>
          <w:rFonts w:cstheme="minorHAnsi"/>
        </w:rPr>
        <w:t xml:space="preserve">Como parte de la verificación de la información utilizada por el Dashboard, se consultó la distribución de los usuarios registrados en </w:t>
      </w:r>
      <w:r w:rsidRPr="00814E96">
        <w:rPr>
          <w:rFonts w:cstheme="minorHAnsi"/>
          <w:b/>
          <w:bCs/>
        </w:rPr>
        <w:t>YENJO 1.0</w:t>
      </w:r>
      <w:r w:rsidRPr="00814E96">
        <w:rPr>
          <w:rFonts w:cstheme="minorHAnsi"/>
        </w:rPr>
        <w:t xml:space="preserve"> según el rol asignado a cada cuenta. Esta información permite comprobar la organización de los usuarios en el sistema y contextualizar los indicadores generales relacionados con la gestión administrativa.</w:t>
      </w:r>
    </w:p>
    <w:p w14:paraId="089495F2" w14:textId="77777777" w:rsidR="00814E96" w:rsidRPr="00814E96" w:rsidRDefault="00814E96" w:rsidP="00814E96">
      <w:pPr>
        <w:jc w:val="both"/>
        <w:rPr>
          <w:rFonts w:cstheme="minorHAnsi"/>
        </w:rPr>
      </w:pPr>
      <w:r w:rsidRPr="00814E96">
        <w:rPr>
          <w:rFonts w:cstheme="minorHAnsi"/>
        </w:rPr>
        <w:t xml:space="preserve">De acuerdo con la consulta realizada en la base de datos, se identificaron cinco usuarios activos, distribuidos de la siguiente manera: un usuario con rol Administrador, tres usuarios con rol Cliente </w:t>
      </w:r>
      <w:r w:rsidRPr="00814E96">
        <w:rPr>
          <w:rFonts w:cstheme="minorHAnsi"/>
        </w:rPr>
        <w:lastRenderedPageBreak/>
        <w:t>y un usuario con rol Estilista. Estos resultados corresponden a los registros existentes al momento de la verificación.</w:t>
      </w:r>
    </w:p>
    <w:p w14:paraId="474914CB" w14:textId="5C426B2A" w:rsidR="00814E96" w:rsidRPr="00814E96" w:rsidRDefault="00617FE1" w:rsidP="00814E96">
      <w:pPr>
        <w:jc w:val="both"/>
        <w:rPr>
          <w:rFonts w:ascii="Arial Black" w:hAnsi="Arial Black" w:cstheme="minorHAnsi"/>
          <w:sz w:val="20"/>
          <w:szCs w:val="20"/>
        </w:rPr>
      </w:pPr>
      <w:r>
        <w:rPr>
          <w:rFonts w:cstheme="minorHAnsi"/>
          <w:b/>
          <w:bCs/>
          <w:noProof/>
        </w:rPr>
        <w:drawing>
          <wp:anchor distT="0" distB="0" distL="114300" distR="114300" simplePos="0" relativeHeight="251723776" behindDoc="1" locked="0" layoutInCell="1" allowOverlap="1" wp14:anchorId="15FA23A0" wp14:editId="12237D06">
            <wp:simplePos x="0" y="0"/>
            <wp:positionH relativeFrom="column">
              <wp:posOffset>-3810</wp:posOffset>
            </wp:positionH>
            <wp:positionV relativeFrom="paragraph">
              <wp:posOffset>230504</wp:posOffset>
            </wp:positionV>
            <wp:extent cx="5612130" cy="2828925"/>
            <wp:effectExtent l="0" t="0" r="7620" b="9525"/>
            <wp:wrapNone/>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65"/>
                    <pic:cNvPicPr/>
                  </pic:nvPicPr>
                  <pic:blipFill rotWithShape="1">
                    <a:blip r:embed="rId71" cstate="print">
                      <a:extLst>
                        <a:ext uri="{28A0092B-C50C-407E-A947-70E740481C1C}">
                          <a14:useLocalDpi xmlns:a14="http://schemas.microsoft.com/office/drawing/2010/main" val="0"/>
                        </a:ext>
                      </a:extLst>
                    </a:blip>
                    <a:srcRect t="4235"/>
                    <a:stretch/>
                  </pic:blipFill>
                  <pic:spPr bwMode="auto">
                    <a:xfrm>
                      <a:off x="0" y="0"/>
                      <a:ext cx="5612130" cy="28289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14E96" w:rsidRPr="00814E96">
        <w:rPr>
          <w:rFonts w:ascii="Arial Black" w:hAnsi="Arial Black" w:cstheme="minorHAnsi"/>
          <w:sz w:val="20"/>
          <w:szCs w:val="20"/>
        </w:rPr>
        <w:t>Figura 5.5</w:t>
      </w:r>
      <w:r w:rsidR="001F59ED">
        <w:rPr>
          <w:rFonts w:ascii="Arial Black" w:hAnsi="Arial Black" w:cstheme="minorHAnsi"/>
          <w:sz w:val="20"/>
          <w:szCs w:val="20"/>
        </w:rPr>
        <w:t>8</w:t>
      </w:r>
      <w:r w:rsidR="00814E96" w:rsidRPr="00814E96">
        <w:rPr>
          <w:rFonts w:ascii="Arial Black" w:hAnsi="Arial Black" w:cstheme="minorHAnsi"/>
          <w:sz w:val="20"/>
          <w:szCs w:val="20"/>
        </w:rPr>
        <w:t xml:space="preserve"> Distribución de usuarios activos por rol en YENJO 1.0.</w:t>
      </w:r>
    </w:p>
    <w:p w14:paraId="29742D08" w14:textId="55FA430F" w:rsidR="00814E96" w:rsidRDefault="00814E96" w:rsidP="00814E96">
      <w:pPr>
        <w:jc w:val="both"/>
        <w:rPr>
          <w:rFonts w:cstheme="minorHAnsi"/>
          <w:b/>
          <w:bCs/>
        </w:rPr>
      </w:pPr>
    </w:p>
    <w:p w14:paraId="66A4E2C7" w14:textId="77777777" w:rsidR="00814E96" w:rsidRDefault="00814E96" w:rsidP="00814E96">
      <w:pPr>
        <w:jc w:val="both"/>
        <w:rPr>
          <w:rFonts w:cstheme="minorHAnsi"/>
          <w:b/>
          <w:bCs/>
        </w:rPr>
      </w:pPr>
    </w:p>
    <w:p w14:paraId="405E2D08" w14:textId="77777777" w:rsidR="00814E96" w:rsidRDefault="00814E96" w:rsidP="00814E96">
      <w:pPr>
        <w:jc w:val="both"/>
        <w:rPr>
          <w:rFonts w:cstheme="minorHAnsi"/>
          <w:b/>
          <w:bCs/>
        </w:rPr>
      </w:pPr>
    </w:p>
    <w:p w14:paraId="28644B80" w14:textId="77777777" w:rsidR="00814E96" w:rsidRDefault="00814E96" w:rsidP="00814E96">
      <w:pPr>
        <w:jc w:val="both"/>
        <w:rPr>
          <w:rFonts w:cstheme="minorHAnsi"/>
          <w:b/>
          <w:bCs/>
        </w:rPr>
      </w:pPr>
    </w:p>
    <w:p w14:paraId="6D137166" w14:textId="77777777" w:rsidR="00814E96" w:rsidRDefault="00814E96" w:rsidP="00814E96">
      <w:pPr>
        <w:jc w:val="both"/>
        <w:rPr>
          <w:rFonts w:cstheme="minorHAnsi"/>
          <w:b/>
          <w:bCs/>
        </w:rPr>
      </w:pPr>
    </w:p>
    <w:p w14:paraId="7071A6EF" w14:textId="77777777" w:rsidR="00814E96" w:rsidRDefault="00814E96" w:rsidP="00814E96">
      <w:pPr>
        <w:jc w:val="both"/>
        <w:rPr>
          <w:rFonts w:cstheme="minorHAnsi"/>
          <w:b/>
          <w:bCs/>
        </w:rPr>
      </w:pPr>
    </w:p>
    <w:p w14:paraId="43ECD4A2" w14:textId="77777777" w:rsidR="00814E96" w:rsidRDefault="00814E96" w:rsidP="00814E96">
      <w:pPr>
        <w:jc w:val="both"/>
        <w:rPr>
          <w:rFonts w:cstheme="minorHAnsi"/>
          <w:b/>
          <w:bCs/>
        </w:rPr>
      </w:pPr>
    </w:p>
    <w:p w14:paraId="55E8744E" w14:textId="77777777" w:rsidR="00814E96" w:rsidRDefault="00814E96" w:rsidP="00814E96">
      <w:pPr>
        <w:jc w:val="both"/>
        <w:rPr>
          <w:rFonts w:cstheme="minorHAnsi"/>
          <w:b/>
          <w:bCs/>
        </w:rPr>
      </w:pPr>
    </w:p>
    <w:p w14:paraId="2E66FEAF" w14:textId="77777777" w:rsidR="001F59ED" w:rsidRDefault="001F59ED" w:rsidP="00814E96">
      <w:pPr>
        <w:jc w:val="both"/>
        <w:rPr>
          <w:rFonts w:cstheme="minorHAnsi"/>
        </w:rPr>
      </w:pPr>
    </w:p>
    <w:p w14:paraId="3D987F4B" w14:textId="77777777" w:rsidR="001F59ED" w:rsidRDefault="001F59ED" w:rsidP="00814E96">
      <w:pPr>
        <w:jc w:val="both"/>
        <w:rPr>
          <w:rFonts w:cstheme="minorHAnsi"/>
        </w:rPr>
      </w:pPr>
    </w:p>
    <w:p w14:paraId="3EA2ACA3" w14:textId="40454C9A" w:rsidR="00814E96" w:rsidRPr="00814E96" w:rsidRDefault="00814E96" w:rsidP="00814E96">
      <w:pPr>
        <w:jc w:val="both"/>
        <w:rPr>
          <w:rFonts w:cstheme="minorHAnsi"/>
        </w:rPr>
      </w:pPr>
      <w:r w:rsidRPr="00814E96">
        <w:rPr>
          <w:rFonts w:cstheme="minorHAnsi"/>
        </w:rPr>
        <w:t xml:space="preserve">La captura muestra la cantidad de usuarios activos agrupados por rol en la base de datos de </w:t>
      </w:r>
      <w:r>
        <w:rPr>
          <w:rFonts w:cstheme="minorHAnsi"/>
        </w:rPr>
        <w:t xml:space="preserve">       </w:t>
      </w:r>
      <w:r w:rsidRPr="00814E96">
        <w:rPr>
          <w:rFonts w:cstheme="minorHAnsi"/>
          <w:b/>
          <w:bCs/>
        </w:rPr>
        <w:t>YENJO 1.0</w:t>
      </w:r>
      <w:r w:rsidRPr="00814E96">
        <w:rPr>
          <w:rFonts w:cstheme="minorHAnsi"/>
        </w:rPr>
        <w:t>.</w:t>
      </w:r>
    </w:p>
    <w:p w14:paraId="01C5CBD3" w14:textId="77777777" w:rsidR="00814E96" w:rsidRPr="00814E96" w:rsidRDefault="00814E96" w:rsidP="00814E96">
      <w:pPr>
        <w:jc w:val="both"/>
        <w:rPr>
          <w:rFonts w:cstheme="minorHAnsi"/>
        </w:rPr>
      </w:pPr>
      <w:r w:rsidRPr="00814E96">
        <w:rPr>
          <w:rFonts w:cstheme="minorHAnsi"/>
        </w:rPr>
        <w:t>Esta verificación permite contrastar la información de los usuarios registrados con los datos empleados durante las pruebas del Dashboard. Asimismo, contribuye a documentar el estado de las cuentas utilizadas para comprobar los mecanismos de autorización del recurso.</w:t>
      </w:r>
    </w:p>
    <w:p w14:paraId="0B01F9E2" w14:textId="77777777" w:rsidR="001C40B0" w:rsidRPr="001C40B0" w:rsidRDefault="001C40B0" w:rsidP="001C40B0">
      <w:pPr>
        <w:spacing w:after="0"/>
        <w:jc w:val="both"/>
        <w:rPr>
          <w:rFonts w:cstheme="minorHAnsi"/>
          <w:b/>
          <w:bCs/>
        </w:rPr>
      </w:pPr>
      <w:r w:rsidRPr="001C40B0">
        <w:rPr>
          <w:rFonts w:cstheme="minorHAnsi"/>
          <w:b/>
          <w:bCs/>
        </w:rPr>
        <w:t>5.11.6 Validación y manejo de errores del recurso Dashboard</w:t>
      </w:r>
    </w:p>
    <w:p w14:paraId="65DBF771" w14:textId="77777777" w:rsidR="001C40B0" w:rsidRPr="001C40B0" w:rsidRDefault="001C40B0" w:rsidP="001C40B0">
      <w:pPr>
        <w:spacing w:after="0"/>
        <w:jc w:val="both"/>
        <w:rPr>
          <w:rFonts w:cstheme="minorHAnsi"/>
        </w:rPr>
      </w:pPr>
      <w:r w:rsidRPr="001C40B0">
        <w:rPr>
          <w:rFonts w:cstheme="minorHAnsi"/>
        </w:rPr>
        <w:t>El recurso Dashboard incorpora mecanismos de validación y manejo de errores para controlar las situaciones que pueden presentarse durante la consulta de los indicadores administrativos. En primer lugar, el acceso al recurso está condicionado por la autenticación del usuario y la autorización según su rol, de modo que únicamente los usuarios con rol Administrador pueden consultar la información.</w:t>
      </w:r>
    </w:p>
    <w:p w14:paraId="42B08790" w14:textId="2953D523" w:rsidR="001C40B0" w:rsidRDefault="001C40B0" w:rsidP="001C40B0">
      <w:pPr>
        <w:jc w:val="both"/>
        <w:rPr>
          <w:rFonts w:cstheme="minorHAnsi"/>
        </w:rPr>
      </w:pPr>
      <w:r w:rsidRPr="001C40B0">
        <w:rPr>
          <w:rFonts w:cstheme="minorHAnsi"/>
        </w:rPr>
        <w:t>Adicionalmente, el método obtenerResumen() implementa un bloque de manejo de excepciones mediante try-catch para capturar posibles errores de tipo PDOException que se produzcan durante la ejecución de las consultas a la base de datos. Cuando ocurre una de estas excepciones, la API establece el código de respuesta HTTP 500 (Internal Server Error) y devuelve un mensaje JSON que informa que no fue posible obtener los indicadores del Dashboard.</w:t>
      </w:r>
    </w:p>
    <w:p w14:paraId="2CB05E10" w14:textId="77777777" w:rsidR="00617FE1" w:rsidRDefault="005B18D0" w:rsidP="005B18D0">
      <w:pPr>
        <w:jc w:val="both"/>
        <w:rPr>
          <w:rFonts w:cstheme="minorHAnsi"/>
        </w:rPr>
      </w:pPr>
      <w:r w:rsidRPr="005B18D0">
        <w:rPr>
          <w:rFonts w:cstheme="minorHAnsi"/>
        </w:rPr>
        <w:t>Como comprobación adicional, se realizó una prueba controlada del manejo de excepciones para verificar la respuesta de error prevista por la API. La solicitud obtuvo el código HTTP 500 (Internal Server Error) y devolvió un objeto JSON con el atributo estado establecido en false y un mensaje que informa que no fue posible obtener los indicadores del Dashboard.</w:t>
      </w:r>
    </w:p>
    <w:p w14:paraId="330584ED" w14:textId="77777777" w:rsidR="001F59ED" w:rsidRDefault="001F59ED" w:rsidP="005B18D0">
      <w:pPr>
        <w:jc w:val="both"/>
        <w:rPr>
          <w:rFonts w:ascii="Arial Black" w:hAnsi="Arial Black" w:cstheme="minorHAnsi"/>
          <w:sz w:val="20"/>
          <w:szCs w:val="20"/>
        </w:rPr>
      </w:pPr>
    </w:p>
    <w:p w14:paraId="487E68AB" w14:textId="77777777" w:rsidR="001F59ED" w:rsidRDefault="001F59ED" w:rsidP="005B18D0">
      <w:pPr>
        <w:jc w:val="both"/>
        <w:rPr>
          <w:rFonts w:ascii="Arial Black" w:hAnsi="Arial Black" w:cstheme="minorHAnsi"/>
          <w:sz w:val="20"/>
          <w:szCs w:val="20"/>
        </w:rPr>
      </w:pPr>
    </w:p>
    <w:p w14:paraId="0F123FCC" w14:textId="487C97F8" w:rsidR="005B18D0" w:rsidRPr="005B18D0" w:rsidRDefault="007263FE" w:rsidP="005B18D0">
      <w:pPr>
        <w:jc w:val="both"/>
        <w:rPr>
          <w:rFonts w:cstheme="minorHAnsi"/>
        </w:rPr>
      </w:pPr>
      <w:r>
        <w:rPr>
          <w:rFonts w:cstheme="minorHAnsi"/>
          <w:b/>
          <w:bCs/>
          <w:noProof/>
        </w:rPr>
        <w:lastRenderedPageBreak/>
        <w:drawing>
          <wp:anchor distT="0" distB="0" distL="114300" distR="114300" simplePos="0" relativeHeight="251724800" behindDoc="1" locked="0" layoutInCell="1" allowOverlap="1" wp14:anchorId="41F6A11B" wp14:editId="106A0639">
            <wp:simplePos x="0" y="0"/>
            <wp:positionH relativeFrom="column">
              <wp:posOffset>-3810</wp:posOffset>
            </wp:positionH>
            <wp:positionV relativeFrom="paragraph">
              <wp:posOffset>194945</wp:posOffset>
            </wp:positionV>
            <wp:extent cx="5612130" cy="2185035"/>
            <wp:effectExtent l="0" t="0" r="7620" b="5715"/>
            <wp:wrapNone/>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66"/>
                    <pic:cNvPicPr/>
                  </pic:nvPicPr>
                  <pic:blipFill rotWithShape="1">
                    <a:blip r:embed="rId72" cstate="print">
                      <a:extLst>
                        <a:ext uri="{28A0092B-C50C-407E-A947-70E740481C1C}">
                          <a14:useLocalDpi xmlns:a14="http://schemas.microsoft.com/office/drawing/2010/main" val="0"/>
                        </a:ext>
                      </a:extLst>
                    </a:blip>
                    <a:srcRect t="26802"/>
                    <a:stretch/>
                  </pic:blipFill>
                  <pic:spPr bwMode="auto">
                    <a:xfrm>
                      <a:off x="0" y="0"/>
                      <a:ext cx="5612130" cy="21850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B18D0" w:rsidRPr="005B18D0">
        <w:rPr>
          <w:rFonts w:ascii="Arial Black" w:hAnsi="Arial Black" w:cstheme="minorHAnsi"/>
          <w:sz w:val="20"/>
          <w:szCs w:val="20"/>
        </w:rPr>
        <w:t>Figura 5.</w:t>
      </w:r>
      <w:r w:rsidR="001F59ED">
        <w:rPr>
          <w:rFonts w:ascii="Arial Black" w:hAnsi="Arial Black" w:cstheme="minorHAnsi"/>
          <w:sz w:val="20"/>
          <w:szCs w:val="20"/>
        </w:rPr>
        <w:t>59</w:t>
      </w:r>
      <w:r w:rsidR="005B18D0" w:rsidRPr="005B18D0">
        <w:rPr>
          <w:rFonts w:ascii="Arial Black" w:hAnsi="Arial Black" w:cstheme="minorHAnsi"/>
          <w:sz w:val="20"/>
          <w:szCs w:val="20"/>
        </w:rPr>
        <w:t xml:space="preserve"> Verificación de respuesta HTTP 500 mediante una prueba controlada.</w:t>
      </w:r>
    </w:p>
    <w:p w14:paraId="6134BB19" w14:textId="3CEC18B4" w:rsidR="005B18D0" w:rsidRDefault="005B18D0" w:rsidP="005B18D0">
      <w:pPr>
        <w:jc w:val="both"/>
        <w:rPr>
          <w:rFonts w:cstheme="minorHAnsi"/>
          <w:b/>
          <w:bCs/>
        </w:rPr>
      </w:pPr>
    </w:p>
    <w:p w14:paraId="2EC9BD0D" w14:textId="527E5D56" w:rsidR="005B18D0" w:rsidRDefault="005B18D0" w:rsidP="005B18D0">
      <w:pPr>
        <w:jc w:val="both"/>
        <w:rPr>
          <w:rFonts w:cstheme="minorHAnsi"/>
          <w:b/>
          <w:bCs/>
        </w:rPr>
      </w:pPr>
    </w:p>
    <w:p w14:paraId="4F71613D" w14:textId="77777777" w:rsidR="005B18D0" w:rsidRDefault="005B18D0" w:rsidP="005B18D0">
      <w:pPr>
        <w:jc w:val="both"/>
        <w:rPr>
          <w:rFonts w:cstheme="minorHAnsi"/>
          <w:b/>
          <w:bCs/>
        </w:rPr>
      </w:pPr>
    </w:p>
    <w:p w14:paraId="28326E41" w14:textId="77777777" w:rsidR="005B18D0" w:rsidRDefault="005B18D0" w:rsidP="005B18D0">
      <w:pPr>
        <w:jc w:val="both"/>
        <w:rPr>
          <w:rFonts w:cstheme="minorHAnsi"/>
          <w:b/>
          <w:bCs/>
        </w:rPr>
      </w:pPr>
    </w:p>
    <w:p w14:paraId="25557D50" w14:textId="77777777" w:rsidR="005B18D0" w:rsidRDefault="005B18D0" w:rsidP="005B18D0">
      <w:pPr>
        <w:jc w:val="both"/>
        <w:rPr>
          <w:rFonts w:cstheme="minorHAnsi"/>
          <w:b/>
          <w:bCs/>
        </w:rPr>
      </w:pPr>
    </w:p>
    <w:p w14:paraId="4F3122D4" w14:textId="77777777" w:rsidR="005B18D0" w:rsidRDefault="005B18D0" w:rsidP="005B18D0">
      <w:pPr>
        <w:jc w:val="both"/>
        <w:rPr>
          <w:rFonts w:cstheme="minorHAnsi"/>
          <w:b/>
          <w:bCs/>
        </w:rPr>
      </w:pPr>
    </w:p>
    <w:p w14:paraId="6BD8177A" w14:textId="77777777" w:rsidR="005B18D0" w:rsidRDefault="005B18D0" w:rsidP="005B18D0">
      <w:pPr>
        <w:jc w:val="both"/>
        <w:rPr>
          <w:rFonts w:cstheme="minorHAnsi"/>
          <w:b/>
          <w:bCs/>
        </w:rPr>
      </w:pPr>
    </w:p>
    <w:p w14:paraId="781845E8" w14:textId="77777777" w:rsidR="005B18D0" w:rsidRDefault="005B18D0" w:rsidP="005B18D0">
      <w:pPr>
        <w:jc w:val="both"/>
        <w:rPr>
          <w:rFonts w:cstheme="minorHAnsi"/>
          <w:b/>
          <w:bCs/>
        </w:rPr>
      </w:pPr>
    </w:p>
    <w:p w14:paraId="34A51787" w14:textId="2FE4644B" w:rsidR="005B18D0" w:rsidRPr="005B18D0" w:rsidRDefault="005B18D0" w:rsidP="005B18D0">
      <w:pPr>
        <w:jc w:val="both"/>
        <w:rPr>
          <w:rFonts w:cstheme="minorHAnsi"/>
        </w:rPr>
      </w:pPr>
      <w:r w:rsidRPr="005B18D0">
        <w:rPr>
          <w:rFonts w:cstheme="minorHAnsi"/>
        </w:rPr>
        <w:t>La captura evidencia el código HTTP 500 y el mensaje JSON devuelto durante la prueba controlada del manejo de excepciones.</w:t>
      </w:r>
    </w:p>
    <w:p w14:paraId="094D6D2B" w14:textId="77777777" w:rsidR="001C40B0" w:rsidRPr="001C40B0" w:rsidRDefault="001C40B0" w:rsidP="007263FE">
      <w:pPr>
        <w:spacing w:after="0"/>
        <w:jc w:val="both"/>
        <w:rPr>
          <w:rFonts w:cstheme="minorHAnsi"/>
        </w:rPr>
      </w:pPr>
      <w:r w:rsidRPr="001C40B0">
        <w:rPr>
          <w:rFonts w:cstheme="minorHAnsi"/>
        </w:rPr>
        <w:t>Este mecanismo permite gestionar los errores internos sin exponer directamente al consumidor de la API los detalles técnicos de la excepción producida en la base de datos. De esta manera, el recurso dispone de una respuesta definida ante posibles fallos durante la recuperación de la información.</w:t>
      </w:r>
    </w:p>
    <w:p w14:paraId="7A61B387" w14:textId="77777777" w:rsidR="001C40B0" w:rsidRPr="001C40B0" w:rsidRDefault="001C40B0" w:rsidP="007263FE">
      <w:pPr>
        <w:jc w:val="both"/>
        <w:rPr>
          <w:rFonts w:cstheme="minorHAnsi"/>
        </w:rPr>
      </w:pPr>
      <w:r w:rsidRPr="001C40B0">
        <w:rPr>
          <w:rFonts w:cstheme="minorHAnsi"/>
        </w:rPr>
        <w:t>Las respuestas HTTP 401 y 403, relacionadas con la falta de autenticación y de permisos, respectivamente, se documentaron en el apartado 5.11.3. En conjunto, estos mecanismos contribuyen a controlar el acceso al recurso y a gestionar las posibles excepciones durante su ejecución.</w:t>
      </w:r>
    </w:p>
    <w:p w14:paraId="7EDD7D86" w14:textId="77777777" w:rsidR="006B71EF" w:rsidRPr="006B71EF" w:rsidRDefault="006B71EF" w:rsidP="007263FE">
      <w:pPr>
        <w:spacing w:after="0"/>
        <w:jc w:val="both"/>
        <w:rPr>
          <w:rFonts w:cstheme="minorHAnsi"/>
          <w:b/>
          <w:bCs/>
        </w:rPr>
      </w:pPr>
      <w:r w:rsidRPr="006B71EF">
        <w:rPr>
          <w:rFonts w:cstheme="minorHAnsi"/>
          <w:b/>
          <w:bCs/>
        </w:rPr>
        <w:t>5.11.7 Conclusión del módulo Dashboard</w:t>
      </w:r>
    </w:p>
    <w:p w14:paraId="122586BA" w14:textId="77777777" w:rsidR="006B71EF" w:rsidRPr="006B71EF" w:rsidRDefault="006B71EF" w:rsidP="007263FE">
      <w:pPr>
        <w:spacing w:after="0"/>
        <w:jc w:val="both"/>
        <w:rPr>
          <w:rFonts w:cstheme="minorHAnsi"/>
        </w:rPr>
      </w:pPr>
      <w:r w:rsidRPr="006B71EF">
        <w:rPr>
          <w:rFonts w:cstheme="minorHAnsi"/>
        </w:rPr>
        <w:t xml:space="preserve">La implementación del recurso Dashboard permitió incorporar a la API REST de </w:t>
      </w:r>
      <w:r w:rsidRPr="006B71EF">
        <w:rPr>
          <w:rFonts w:cstheme="minorHAnsi"/>
          <w:b/>
          <w:bCs/>
        </w:rPr>
        <w:t>YENJO 1.0</w:t>
      </w:r>
      <w:r w:rsidRPr="006B71EF">
        <w:rPr>
          <w:rFonts w:cstheme="minorHAnsi"/>
        </w:rPr>
        <w:t xml:space="preserve"> un endpoint orientado a consultar indicadores generales relacionados con los usuarios, clientes, servicios, citas y pagos registrados en el sistema. Esta funcionalidad se desarrolló mediante el controlador DashboardController.php, encargado de ejecutar las consultas SQL y estructurar los resultados en formato JSON.</w:t>
      </w:r>
    </w:p>
    <w:p w14:paraId="44AE4997" w14:textId="77777777" w:rsidR="006B71EF" w:rsidRPr="006B71EF" w:rsidRDefault="006B71EF" w:rsidP="00617FE1">
      <w:pPr>
        <w:jc w:val="both"/>
        <w:rPr>
          <w:rFonts w:cstheme="minorHAnsi"/>
        </w:rPr>
      </w:pPr>
      <w:r w:rsidRPr="006B71EF">
        <w:rPr>
          <w:rFonts w:cstheme="minorHAnsi"/>
        </w:rPr>
        <w:t>Durante la validación del recurso se comprobó que la consulta realizada por un usuario autenticado con rol Administrador devuelve una respuesta HTTP 200 con los indicadores solicitados. Asimismo, se verificó que una solicitud sin sesión autenticada recibe una respuesta HTTP 401 y que un usuario autenticado con rol Cliente recibe una respuesta HTTP 403 al intentar acceder a la información administrativa.</w:t>
      </w:r>
    </w:p>
    <w:p w14:paraId="6D49EC49" w14:textId="77777777" w:rsidR="006B71EF" w:rsidRPr="006B71EF" w:rsidRDefault="006B71EF" w:rsidP="007263FE">
      <w:pPr>
        <w:spacing w:after="0"/>
        <w:jc w:val="both"/>
        <w:rPr>
          <w:rFonts w:cstheme="minorHAnsi"/>
        </w:rPr>
      </w:pPr>
      <w:r w:rsidRPr="006B71EF">
        <w:rPr>
          <w:rFonts w:cstheme="minorHAnsi"/>
        </w:rPr>
        <w:t>Adicionalmente, se realizó una prueba controlada para verificar la respuesta HTTP 500 y el mensaje JSON previsto para el manejo de errores internos. Esta comprobación permitió documentar el comportamiento esperado ante una excepción, sin modificar permanentemente el controlador original ni la base de datos.</w:t>
      </w:r>
    </w:p>
    <w:p w14:paraId="014D6EEE" w14:textId="377BFEC3" w:rsidR="004D4B69" w:rsidRPr="004D4B69" w:rsidRDefault="006B71EF" w:rsidP="007263FE">
      <w:pPr>
        <w:spacing w:after="0"/>
        <w:jc w:val="both"/>
        <w:rPr>
          <w:rFonts w:cstheme="minorHAnsi"/>
        </w:rPr>
      </w:pPr>
      <w:r w:rsidRPr="006B71EF">
        <w:rPr>
          <w:rFonts w:cstheme="minorHAnsi"/>
        </w:rPr>
        <w:t xml:space="preserve">En conclusión, el recurso Dashboard cuenta con un endpoint implementado en el Backend, consultas para consolidar indicadores y controles de acceso según el rol del usuario. La integración de estos elementos constituye un avance en el desarrollo de la API REST de </w:t>
      </w:r>
      <w:r w:rsidRPr="006B71EF">
        <w:rPr>
          <w:rFonts w:cstheme="minorHAnsi"/>
          <w:b/>
          <w:bCs/>
        </w:rPr>
        <w:t>YENJO 1.0</w:t>
      </w:r>
      <w:r w:rsidRPr="006B71EF">
        <w:rPr>
          <w:rFonts w:cstheme="minorHAnsi"/>
        </w:rPr>
        <w:t>. La conexión de estos indicadores con la interfaz gráfica del sistema deberá abordarse en la etapa correspondiente de integración del Frontend.</w:t>
      </w:r>
    </w:p>
    <w:sectPr w:rsidR="004D4B69" w:rsidRPr="004D4B69">
      <w:footerReference w:type="default" r:id="rId7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B76FB" w14:textId="77777777" w:rsidR="0025070D" w:rsidRDefault="0025070D" w:rsidP="00DB79F1">
      <w:pPr>
        <w:spacing w:after="0" w:line="240" w:lineRule="auto"/>
      </w:pPr>
      <w:r>
        <w:separator/>
      </w:r>
    </w:p>
  </w:endnote>
  <w:endnote w:type="continuationSeparator" w:id="0">
    <w:p w14:paraId="41ACEDB1" w14:textId="77777777" w:rsidR="0025070D" w:rsidRDefault="0025070D" w:rsidP="00DB7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931780"/>
      <w:docPartObj>
        <w:docPartGallery w:val="Page Numbers (Bottom of Page)"/>
        <w:docPartUnique/>
      </w:docPartObj>
    </w:sdtPr>
    <w:sdtEndPr/>
    <w:sdtContent>
      <w:p w14:paraId="24E5B0B1" w14:textId="2A913624" w:rsidR="00DB79F1" w:rsidRDefault="00DB79F1">
        <w:pPr>
          <w:pStyle w:val="Piedepgina"/>
          <w:jc w:val="right"/>
        </w:pPr>
        <w:r>
          <w:fldChar w:fldCharType="begin"/>
        </w:r>
        <w:r>
          <w:instrText>PAGE   \* MERGEFORMAT</w:instrText>
        </w:r>
        <w:r>
          <w:fldChar w:fldCharType="separate"/>
        </w:r>
        <w:r>
          <w:rPr>
            <w:lang w:val="es-MX"/>
          </w:rPr>
          <w:t>2</w:t>
        </w:r>
        <w:r>
          <w:fldChar w:fldCharType="end"/>
        </w:r>
      </w:p>
    </w:sdtContent>
  </w:sdt>
  <w:p w14:paraId="24AF8791" w14:textId="77777777" w:rsidR="00DB79F1" w:rsidRDefault="00DB79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A2D2A" w14:textId="77777777" w:rsidR="0025070D" w:rsidRDefault="0025070D" w:rsidP="00DB79F1">
      <w:pPr>
        <w:spacing w:after="0" w:line="240" w:lineRule="auto"/>
      </w:pPr>
      <w:r>
        <w:separator/>
      </w:r>
    </w:p>
  </w:footnote>
  <w:footnote w:type="continuationSeparator" w:id="0">
    <w:p w14:paraId="7DD84309" w14:textId="77777777" w:rsidR="0025070D" w:rsidRDefault="0025070D" w:rsidP="00DB7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1.25pt;height:11.25pt" o:bullet="t">
        <v:imagedata r:id="rId1" o:title="msoDA8F"/>
      </v:shape>
    </w:pict>
  </w:numPicBullet>
  <w:abstractNum w:abstractNumId="0" w15:restartNumberingAfterBreak="0">
    <w:nsid w:val="07E50246"/>
    <w:multiLevelType w:val="multilevel"/>
    <w:tmpl w:val="674A1B3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62B6"/>
    <w:multiLevelType w:val="multilevel"/>
    <w:tmpl w:val="5FE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C395F"/>
    <w:multiLevelType w:val="multilevel"/>
    <w:tmpl w:val="3EB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F0CDF"/>
    <w:multiLevelType w:val="hybridMultilevel"/>
    <w:tmpl w:val="D758DF3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49963BE3"/>
    <w:multiLevelType w:val="hybridMultilevel"/>
    <w:tmpl w:val="4210AD98"/>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4A277FA2"/>
    <w:multiLevelType w:val="hybridMultilevel"/>
    <w:tmpl w:val="7B2A667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10D780D"/>
    <w:multiLevelType w:val="multilevel"/>
    <w:tmpl w:val="AFE6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A4E57"/>
    <w:multiLevelType w:val="hybridMultilevel"/>
    <w:tmpl w:val="64F466DC"/>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4D05489"/>
    <w:multiLevelType w:val="hybridMultilevel"/>
    <w:tmpl w:val="A32A0F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65413EB2"/>
    <w:multiLevelType w:val="multilevel"/>
    <w:tmpl w:val="FBE6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D099E"/>
    <w:multiLevelType w:val="multilevel"/>
    <w:tmpl w:val="674A1B3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8B5C1C"/>
    <w:multiLevelType w:val="hybridMultilevel"/>
    <w:tmpl w:val="C3427522"/>
    <w:lvl w:ilvl="0" w:tplc="240A0007">
      <w:start w:val="1"/>
      <w:numFmt w:val="bullet"/>
      <w:lvlText w:val=""/>
      <w:lvlPicBulletId w:val="0"/>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75405E97"/>
    <w:multiLevelType w:val="hybridMultilevel"/>
    <w:tmpl w:val="278EC68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7C627D69"/>
    <w:multiLevelType w:val="multilevel"/>
    <w:tmpl w:val="FBFC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4"/>
  </w:num>
  <w:num w:numId="4">
    <w:abstractNumId w:val="5"/>
  </w:num>
  <w:num w:numId="5">
    <w:abstractNumId w:val="13"/>
  </w:num>
  <w:num w:numId="6">
    <w:abstractNumId w:val="2"/>
  </w:num>
  <w:num w:numId="7">
    <w:abstractNumId w:val="8"/>
  </w:num>
  <w:num w:numId="8">
    <w:abstractNumId w:val="11"/>
  </w:num>
  <w:num w:numId="9">
    <w:abstractNumId w:val="1"/>
  </w:num>
  <w:num w:numId="10">
    <w:abstractNumId w:val="12"/>
  </w:num>
  <w:num w:numId="11">
    <w:abstractNumId w:val="7"/>
  </w:num>
  <w:num w:numId="12">
    <w:abstractNumId w:val="6"/>
  </w:num>
  <w:num w:numId="13">
    <w:abstractNumId w:val="1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86"/>
    <w:rsid w:val="000159B9"/>
    <w:rsid w:val="00031C5B"/>
    <w:rsid w:val="0006322C"/>
    <w:rsid w:val="00084434"/>
    <w:rsid w:val="0009528C"/>
    <w:rsid w:val="000A5DE9"/>
    <w:rsid w:val="000B130C"/>
    <w:rsid w:val="000E263B"/>
    <w:rsid w:val="000F7BA6"/>
    <w:rsid w:val="00106477"/>
    <w:rsid w:val="001078B9"/>
    <w:rsid w:val="0012144E"/>
    <w:rsid w:val="00131D1C"/>
    <w:rsid w:val="00141083"/>
    <w:rsid w:val="00142C48"/>
    <w:rsid w:val="001572E8"/>
    <w:rsid w:val="0016700B"/>
    <w:rsid w:val="00182DB8"/>
    <w:rsid w:val="001C40B0"/>
    <w:rsid w:val="001D4D82"/>
    <w:rsid w:val="001E5AE7"/>
    <w:rsid w:val="001E6CCF"/>
    <w:rsid w:val="001F59ED"/>
    <w:rsid w:val="00210A6E"/>
    <w:rsid w:val="00237057"/>
    <w:rsid w:val="002502CC"/>
    <w:rsid w:val="0025070D"/>
    <w:rsid w:val="00290305"/>
    <w:rsid w:val="00294A6F"/>
    <w:rsid w:val="00296567"/>
    <w:rsid w:val="002C1FBB"/>
    <w:rsid w:val="002E7A45"/>
    <w:rsid w:val="002F0D2F"/>
    <w:rsid w:val="003046CD"/>
    <w:rsid w:val="00333460"/>
    <w:rsid w:val="003679B4"/>
    <w:rsid w:val="00382075"/>
    <w:rsid w:val="00393601"/>
    <w:rsid w:val="00393CA9"/>
    <w:rsid w:val="003B0AF4"/>
    <w:rsid w:val="003C0582"/>
    <w:rsid w:val="003C79FF"/>
    <w:rsid w:val="003E5A0B"/>
    <w:rsid w:val="003E6547"/>
    <w:rsid w:val="003E753E"/>
    <w:rsid w:val="003F4A8A"/>
    <w:rsid w:val="00404D95"/>
    <w:rsid w:val="00412FB9"/>
    <w:rsid w:val="0041482B"/>
    <w:rsid w:val="0041492B"/>
    <w:rsid w:val="00417D2A"/>
    <w:rsid w:val="00423CCA"/>
    <w:rsid w:val="004243F0"/>
    <w:rsid w:val="00434F3F"/>
    <w:rsid w:val="004450F3"/>
    <w:rsid w:val="00482495"/>
    <w:rsid w:val="004B11C9"/>
    <w:rsid w:val="004C53CF"/>
    <w:rsid w:val="004D4B69"/>
    <w:rsid w:val="004F6DEC"/>
    <w:rsid w:val="005061D9"/>
    <w:rsid w:val="0051102D"/>
    <w:rsid w:val="00543787"/>
    <w:rsid w:val="00544B87"/>
    <w:rsid w:val="00552827"/>
    <w:rsid w:val="005723E2"/>
    <w:rsid w:val="005B18D0"/>
    <w:rsid w:val="005D4170"/>
    <w:rsid w:val="005E7AED"/>
    <w:rsid w:val="00600E63"/>
    <w:rsid w:val="00617FE1"/>
    <w:rsid w:val="00620520"/>
    <w:rsid w:val="00634C33"/>
    <w:rsid w:val="00641C4A"/>
    <w:rsid w:val="0065446F"/>
    <w:rsid w:val="00656D62"/>
    <w:rsid w:val="00660F99"/>
    <w:rsid w:val="006620FE"/>
    <w:rsid w:val="00671F69"/>
    <w:rsid w:val="006749E7"/>
    <w:rsid w:val="0068102A"/>
    <w:rsid w:val="006A393A"/>
    <w:rsid w:val="006A72C1"/>
    <w:rsid w:val="006B404F"/>
    <w:rsid w:val="006B71EF"/>
    <w:rsid w:val="006C0D34"/>
    <w:rsid w:val="006D322B"/>
    <w:rsid w:val="006D5D82"/>
    <w:rsid w:val="0070606F"/>
    <w:rsid w:val="007209AC"/>
    <w:rsid w:val="007263FE"/>
    <w:rsid w:val="00731B2F"/>
    <w:rsid w:val="0073614C"/>
    <w:rsid w:val="00762950"/>
    <w:rsid w:val="007658F1"/>
    <w:rsid w:val="007708CE"/>
    <w:rsid w:val="00793796"/>
    <w:rsid w:val="007937D5"/>
    <w:rsid w:val="00795CEE"/>
    <w:rsid w:val="007D57BB"/>
    <w:rsid w:val="007D640A"/>
    <w:rsid w:val="00803216"/>
    <w:rsid w:val="00813EA0"/>
    <w:rsid w:val="00814D78"/>
    <w:rsid w:val="00814E96"/>
    <w:rsid w:val="0081601F"/>
    <w:rsid w:val="00831EC1"/>
    <w:rsid w:val="008321F6"/>
    <w:rsid w:val="00850F80"/>
    <w:rsid w:val="008522FE"/>
    <w:rsid w:val="008636A6"/>
    <w:rsid w:val="00867C1E"/>
    <w:rsid w:val="00895B6E"/>
    <w:rsid w:val="008E2270"/>
    <w:rsid w:val="008F2CAF"/>
    <w:rsid w:val="009145B6"/>
    <w:rsid w:val="009149A4"/>
    <w:rsid w:val="009206E4"/>
    <w:rsid w:val="00927EF2"/>
    <w:rsid w:val="00937924"/>
    <w:rsid w:val="00974652"/>
    <w:rsid w:val="009B2E49"/>
    <w:rsid w:val="009C6B25"/>
    <w:rsid w:val="009F0EDE"/>
    <w:rsid w:val="00A031B0"/>
    <w:rsid w:val="00A613F9"/>
    <w:rsid w:val="00A80724"/>
    <w:rsid w:val="00AD3776"/>
    <w:rsid w:val="00AD53F3"/>
    <w:rsid w:val="00AE5494"/>
    <w:rsid w:val="00B338E3"/>
    <w:rsid w:val="00B52D27"/>
    <w:rsid w:val="00B570E1"/>
    <w:rsid w:val="00B575E3"/>
    <w:rsid w:val="00B636EE"/>
    <w:rsid w:val="00B80088"/>
    <w:rsid w:val="00B869C5"/>
    <w:rsid w:val="00B97F2A"/>
    <w:rsid w:val="00BA44BD"/>
    <w:rsid w:val="00BC319F"/>
    <w:rsid w:val="00BD0EDE"/>
    <w:rsid w:val="00BE2689"/>
    <w:rsid w:val="00BE4F96"/>
    <w:rsid w:val="00C03C1B"/>
    <w:rsid w:val="00C04C35"/>
    <w:rsid w:val="00C11E9A"/>
    <w:rsid w:val="00C179E0"/>
    <w:rsid w:val="00C25AED"/>
    <w:rsid w:val="00C27186"/>
    <w:rsid w:val="00C3679C"/>
    <w:rsid w:val="00C3697E"/>
    <w:rsid w:val="00C46533"/>
    <w:rsid w:val="00C575F1"/>
    <w:rsid w:val="00CA3B1F"/>
    <w:rsid w:val="00CB403E"/>
    <w:rsid w:val="00CB6068"/>
    <w:rsid w:val="00CE6DF5"/>
    <w:rsid w:val="00CF28EB"/>
    <w:rsid w:val="00D2237B"/>
    <w:rsid w:val="00D93A33"/>
    <w:rsid w:val="00DA2A93"/>
    <w:rsid w:val="00DB79F1"/>
    <w:rsid w:val="00DC7155"/>
    <w:rsid w:val="00DD668B"/>
    <w:rsid w:val="00E41A64"/>
    <w:rsid w:val="00EA3642"/>
    <w:rsid w:val="00EB175C"/>
    <w:rsid w:val="00EB203F"/>
    <w:rsid w:val="00EB71CC"/>
    <w:rsid w:val="00EE266A"/>
    <w:rsid w:val="00EE4A69"/>
    <w:rsid w:val="00F0347C"/>
    <w:rsid w:val="00F43F20"/>
    <w:rsid w:val="00F53C2A"/>
    <w:rsid w:val="00F92DB8"/>
    <w:rsid w:val="00FA385C"/>
    <w:rsid w:val="00FC3C1B"/>
    <w:rsid w:val="00FF53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32BB2"/>
  <w15:chartTrackingRefBased/>
  <w15:docId w15:val="{B21A3835-0EEE-4BB3-9106-EAAD4098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C1FBB"/>
    <w:pPr>
      <w:ind w:left="720"/>
      <w:contextualSpacing/>
    </w:pPr>
  </w:style>
  <w:style w:type="paragraph" w:styleId="Encabezado">
    <w:name w:val="header"/>
    <w:basedOn w:val="Normal"/>
    <w:link w:val="EncabezadoCar"/>
    <w:uiPriority w:val="99"/>
    <w:unhideWhenUsed/>
    <w:rsid w:val="00DB79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79F1"/>
  </w:style>
  <w:style w:type="paragraph" w:styleId="Piedepgina">
    <w:name w:val="footer"/>
    <w:basedOn w:val="Normal"/>
    <w:link w:val="PiedepginaCar"/>
    <w:uiPriority w:val="99"/>
    <w:unhideWhenUsed/>
    <w:rsid w:val="00DB79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79F1"/>
  </w:style>
  <w:style w:type="character" w:styleId="Hipervnculo">
    <w:name w:val="Hyperlink"/>
    <w:basedOn w:val="Fuentedeprrafopredeter"/>
    <w:uiPriority w:val="99"/>
    <w:unhideWhenUsed/>
    <w:rsid w:val="00793796"/>
    <w:rPr>
      <w:color w:val="0563C1" w:themeColor="hyperlink"/>
      <w:u w:val="single"/>
    </w:rPr>
  </w:style>
  <w:style w:type="character" w:styleId="Mencinsinresolver">
    <w:name w:val="Unresolved Mention"/>
    <w:basedOn w:val="Fuentedeprrafopredeter"/>
    <w:uiPriority w:val="99"/>
    <w:semiHidden/>
    <w:unhideWhenUsed/>
    <w:rsid w:val="00793796"/>
    <w:rPr>
      <w:color w:val="605E5C"/>
      <w:shd w:val="clear" w:color="auto" w:fill="E1DFDD"/>
    </w:rPr>
  </w:style>
  <w:style w:type="paragraph" w:styleId="NormalWeb">
    <w:name w:val="Normal (Web)"/>
    <w:basedOn w:val="Normal"/>
    <w:uiPriority w:val="99"/>
    <w:semiHidden/>
    <w:unhideWhenUsed/>
    <w:rsid w:val="004C53C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2E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6677">
      <w:bodyDiv w:val="1"/>
      <w:marLeft w:val="0"/>
      <w:marRight w:val="0"/>
      <w:marTop w:val="0"/>
      <w:marBottom w:val="0"/>
      <w:divBdr>
        <w:top w:val="none" w:sz="0" w:space="0" w:color="auto"/>
        <w:left w:val="none" w:sz="0" w:space="0" w:color="auto"/>
        <w:bottom w:val="none" w:sz="0" w:space="0" w:color="auto"/>
        <w:right w:val="none" w:sz="0" w:space="0" w:color="auto"/>
      </w:divBdr>
      <w:divsChild>
        <w:div w:id="474294775">
          <w:marLeft w:val="0"/>
          <w:marRight w:val="0"/>
          <w:marTop w:val="0"/>
          <w:marBottom w:val="0"/>
          <w:divBdr>
            <w:top w:val="none" w:sz="0" w:space="0" w:color="auto"/>
            <w:left w:val="none" w:sz="0" w:space="0" w:color="auto"/>
            <w:bottom w:val="none" w:sz="0" w:space="0" w:color="auto"/>
            <w:right w:val="none" w:sz="0" w:space="0" w:color="auto"/>
          </w:divBdr>
        </w:div>
        <w:div w:id="184712591">
          <w:marLeft w:val="0"/>
          <w:marRight w:val="0"/>
          <w:marTop w:val="0"/>
          <w:marBottom w:val="0"/>
          <w:divBdr>
            <w:top w:val="none" w:sz="0" w:space="0" w:color="auto"/>
            <w:left w:val="none" w:sz="0" w:space="0" w:color="auto"/>
            <w:bottom w:val="none" w:sz="0" w:space="0" w:color="auto"/>
            <w:right w:val="none" w:sz="0" w:space="0" w:color="auto"/>
          </w:divBdr>
        </w:div>
      </w:divsChild>
    </w:div>
    <w:div w:id="24138267">
      <w:bodyDiv w:val="1"/>
      <w:marLeft w:val="0"/>
      <w:marRight w:val="0"/>
      <w:marTop w:val="0"/>
      <w:marBottom w:val="0"/>
      <w:divBdr>
        <w:top w:val="none" w:sz="0" w:space="0" w:color="auto"/>
        <w:left w:val="none" w:sz="0" w:space="0" w:color="auto"/>
        <w:bottom w:val="none" w:sz="0" w:space="0" w:color="auto"/>
        <w:right w:val="none" w:sz="0" w:space="0" w:color="auto"/>
      </w:divBdr>
      <w:divsChild>
        <w:div w:id="1676155462">
          <w:marLeft w:val="0"/>
          <w:marRight w:val="0"/>
          <w:marTop w:val="0"/>
          <w:marBottom w:val="0"/>
          <w:divBdr>
            <w:top w:val="none" w:sz="0" w:space="0" w:color="auto"/>
            <w:left w:val="none" w:sz="0" w:space="0" w:color="auto"/>
            <w:bottom w:val="none" w:sz="0" w:space="0" w:color="auto"/>
            <w:right w:val="none" w:sz="0" w:space="0" w:color="auto"/>
          </w:divBdr>
        </w:div>
      </w:divsChild>
    </w:div>
    <w:div w:id="50422445">
      <w:bodyDiv w:val="1"/>
      <w:marLeft w:val="0"/>
      <w:marRight w:val="0"/>
      <w:marTop w:val="0"/>
      <w:marBottom w:val="0"/>
      <w:divBdr>
        <w:top w:val="none" w:sz="0" w:space="0" w:color="auto"/>
        <w:left w:val="none" w:sz="0" w:space="0" w:color="auto"/>
        <w:bottom w:val="none" w:sz="0" w:space="0" w:color="auto"/>
        <w:right w:val="none" w:sz="0" w:space="0" w:color="auto"/>
      </w:divBdr>
      <w:divsChild>
        <w:div w:id="1972713433">
          <w:marLeft w:val="0"/>
          <w:marRight w:val="0"/>
          <w:marTop w:val="0"/>
          <w:marBottom w:val="0"/>
          <w:divBdr>
            <w:top w:val="none" w:sz="0" w:space="0" w:color="auto"/>
            <w:left w:val="none" w:sz="0" w:space="0" w:color="auto"/>
            <w:bottom w:val="none" w:sz="0" w:space="0" w:color="auto"/>
            <w:right w:val="none" w:sz="0" w:space="0" w:color="auto"/>
          </w:divBdr>
        </w:div>
        <w:div w:id="259608148">
          <w:marLeft w:val="0"/>
          <w:marRight w:val="0"/>
          <w:marTop w:val="0"/>
          <w:marBottom w:val="0"/>
          <w:divBdr>
            <w:top w:val="none" w:sz="0" w:space="0" w:color="auto"/>
            <w:left w:val="none" w:sz="0" w:space="0" w:color="auto"/>
            <w:bottom w:val="none" w:sz="0" w:space="0" w:color="auto"/>
            <w:right w:val="none" w:sz="0" w:space="0" w:color="auto"/>
          </w:divBdr>
        </w:div>
      </w:divsChild>
    </w:div>
    <w:div w:id="91827129">
      <w:bodyDiv w:val="1"/>
      <w:marLeft w:val="0"/>
      <w:marRight w:val="0"/>
      <w:marTop w:val="0"/>
      <w:marBottom w:val="0"/>
      <w:divBdr>
        <w:top w:val="none" w:sz="0" w:space="0" w:color="auto"/>
        <w:left w:val="none" w:sz="0" w:space="0" w:color="auto"/>
        <w:bottom w:val="none" w:sz="0" w:space="0" w:color="auto"/>
        <w:right w:val="none" w:sz="0" w:space="0" w:color="auto"/>
      </w:divBdr>
    </w:div>
    <w:div w:id="107358184">
      <w:bodyDiv w:val="1"/>
      <w:marLeft w:val="0"/>
      <w:marRight w:val="0"/>
      <w:marTop w:val="0"/>
      <w:marBottom w:val="0"/>
      <w:divBdr>
        <w:top w:val="none" w:sz="0" w:space="0" w:color="auto"/>
        <w:left w:val="none" w:sz="0" w:space="0" w:color="auto"/>
        <w:bottom w:val="none" w:sz="0" w:space="0" w:color="auto"/>
        <w:right w:val="none" w:sz="0" w:space="0" w:color="auto"/>
      </w:divBdr>
    </w:div>
    <w:div w:id="139613159">
      <w:bodyDiv w:val="1"/>
      <w:marLeft w:val="0"/>
      <w:marRight w:val="0"/>
      <w:marTop w:val="0"/>
      <w:marBottom w:val="0"/>
      <w:divBdr>
        <w:top w:val="none" w:sz="0" w:space="0" w:color="auto"/>
        <w:left w:val="none" w:sz="0" w:space="0" w:color="auto"/>
        <w:bottom w:val="none" w:sz="0" w:space="0" w:color="auto"/>
        <w:right w:val="none" w:sz="0" w:space="0" w:color="auto"/>
      </w:divBdr>
    </w:div>
    <w:div w:id="153298442">
      <w:bodyDiv w:val="1"/>
      <w:marLeft w:val="0"/>
      <w:marRight w:val="0"/>
      <w:marTop w:val="0"/>
      <w:marBottom w:val="0"/>
      <w:divBdr>
        <w:top w:val="none" w:sz="0" w:space="0" w:color="auto"/>
        <w:left w:val="none" w:sz="0" w:space="0" w:color="auto"/>
        <w:bottom w:val="none" w:sz="0" w:space="0" w:color="auto"/>
        <w:right w:val="none" w:sz="0" w:space="0" w:color="auto"/>
      </w:divBdr>
    </w:div>
    <w:div w:id="185143152">
      <w:bodyDiv w:val="1"/>
      <w:marLeft w:val="0"/>
      <w:marRight w:val="0"/>
      <w:marTop w:val="0"/>
      <w:marBottom w:val="0"/>
      <w:divBdr>
        <w:top w:val="none" w:sz="0" w:space="0" w:color="auto"/>
        <w:left w:val="none" w:sz="0" w:space="0" w:color="auto"/>
        <w:bottom w:val="none" w:sz="0" w:space="0" w:color="auto"/>
        <w:right w:val="none" w:sz="0" w:space="0" w:color="auto"/>
      </w:divBdr>
    </w:div>
    <w:div w:id="189420271">
      <w:bodyDiv w:val="1"/>
      <w:marLeft w:val="0"/>
      <w:marRight w:val="0"/>
      <w:marTop w:val="0"/>
      <w:marBottom w:val="0"/>
      <w:divBdr>
        <w:top w:val="none" w:sz="0" w:space="0" w:color="auto"/>
        <w:left w:val="none" w:sz="0" w:space="0" w:color="auto"/>
        <w:bottom w:val="none" w:sz="0" w:space="0" w:color="auto"/>
        <w:right w:val="none" w:sz="0" w:space="0" w:color="auto"/>
      </w:divBdr>
    </w:div>
    <w:div w:id="247084476">
      <w:bodyDiv w:val="1"/>
      <w:marLeft w:val="0"/>
      <w:marRight w:val="0"/>
      <w:marTop w:val="0"/>
      <w:marBottom w:val="0"/>
      <w:divBdr>
        <w:top w:val="none" w:sz="0" w:space="0" w:color="auto"/>
        <w:left w:val="none" w:sz="0" w:space="0" w:color="auto"/>
        <w:bottom w:val="none" w:sz="0" w:space="0" w:color="auto"/>
        <w:right w:val="none" w:sz="0" w:space="0" w:color="auto"/>
      </w:divBdr>
    </w:div>
    <w:div w:id="253559071">
      <w:bodyDiv w:val="1"/>
      <w:marLeft w:val="0"/>
      <w:marRight w:val="0"/>
      <w:marTop w:val="0"/>
      <w:marBottom w:val="0"/>
      <w:divBdr>
        <w:top w:val="none" w:sz="0" w:space="0" w:color="auto"/>
        <w:left w:val="none" w:sz="0" w:space="0" w:color="auto"/>
        <w:bottom w:val="none" w:sz="0" w:space="0" w:color="auto"/>
        <w:right w:val="none" w:sz="0" w:space="0" w:color="auto"/>
      </w:divBdr>
    </w:div>
    <w:div w:id="264197170">
      <w:bodyDiv w:val="1"/>
      <w:marLeft w:val="0"/>
      <w:marRight w:val="0"/>
      <w:marTop w:val="0"/>
      <w:marBottom w:val="0"/>
      <w:divBdr>
        <w:top w:val="none" w:sz="0" w:space="0" w:color="auto"/>
        <w:left w:val="none" w:sz="0" w:space="0" w:color="auto"/>
        <w:bottom w:val="none" w:sz="0" w:space="0" w:color="auto"/>
        <w:right w:val="none" w:sz="0" w:space="0" w:color="auto"/>
      </w:divBdr>
      <w:divsChild>
        <w:div w:id="1818380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307447">
      <w:bodyDiv w:val="1"/>
      <w:marLeft w:val="0"/>
      <w:marRight w:val="0"/>
      <w:marTop w:val="0"/>
      <w:marBottom w:val="0"/>
      <w:divBdr>
        <w:top w:val="none" w:sz="0" w:space="0" w:color="auto"/>
        <w:left w:val="none" w:sz="0" w:space="0" w:color="auto"/>
        <w:bottom w:val="none" w:sz="0" w:space="0" w:color="auto"/>
        <w:right w:val="none" w:sz="0" w:space="0" w:color="auto"/>
      </w:divBdr>
    </w:div>
    <w:div w:id="381832638">
      <w:bodyDiv w:val="1"/>
      <w:marLeft w:val="0"/>
      <w:marRight w:val="0"/>
      <w:marTop w:val="0"/>
      <w:marBottom w:val="0"/>
      <w:divBdr>
        <w:top w:val="none" w:sz="0" w:space="0" w:color="auto"/>
        <w:left w:val="none" w:sz="0" w:space="0" w:color="auto"/>
        <w:bottom w:val="none" w:sz="0" w:space="0" w:color="auto"/>
        <w:right w:val="none" w:sz="0" w:space="0" w:color="auto"/>
      </w:divBdr>
    </w:div>
    <w:div w:id="390429286">
      <w:bodyDiv w:val="1"/>
      <w:marLeft w:val="0"/>
      <w:marRight w:val="0"/>
      <w:marTop w:val="0"/>
      <w:marBottom w:val="0"/>
      <w:divBdr>
        <w:top w:val="none" w:sz="0" w:space="0" w:color="auto"/>
        <w:left w:val="none" w:sz="0" w:space="0" w:color="auto"/>
        <w:bottom w:val="none" w:sz="0" w:space="0" w:color="auto"/>
        <w:right w:val="none" w:sz="0" w:space="0" w:color="auto"/>
      </w:divBdr>
    </w:div>
    <w:div w:id="409353267">
      <w:bodyDiv w:val="1"/>
      <w:marLeft w:val="0"/>
      <w:marRight w:val="0"/>
      <w:marTop w:val="0"/>
      <w:marBottom w:val="0"/>
      <w:divBdr>
        <w:top w:val="none" w:sz="0" w:space="0" w:color="auto"/>
        <w:left w:val="none" w:sz="0" w:space="0" w:color="auto"/>
        <w:bottom w:val="none" w:sz="0" w:space="0" w:color="auto"/>
        <w:right w:val="none" w:sz="0" w:space="0" w:color="auto"/>
      </w:divBdr>
    </w:div>
    <w:div w:id="462037814">
      <w:bodyDiv w:val="1"/>
      <w:marLeft w:val="0"/>
      <w:marRight w:val="0"/>
      <w:marTop w:val="0"/>
      <w:marBottom w:val="0"/>
      <w:divBdr>
        <w:top w:val="none" w:sz="0" w:space="0" w:color="auto"/>
        <w:left w:val="none" w:sz="0" w:space="0" w:color="auto"/>
        <w:bottom w:val="none" w:sz="0" w:space="0" w:color="auto"/>
        <w:right w:val="none" w:sz="0" w:space="0" w:color="auto"/>
      </w:divBdr>
      <w:divsChild>
        <w:div w:id="1682004205">
          <w:marLeft w:val="0"/>
          <w:marRight w:val="0"/>
          <w:marTop w:val="0"/>
          <w:marBottom w:val="0"/>
          <w:divBdr>
            <w:top w:val="none" w:sz="0" w:space="0" w:color="auto"/>
            <w:left w:val="none" w:sz="0" w:space="0" w:color="auto"/>
            <w:bottom w:val="none" w:sz="0" w:space="0" w:color="auto"/>
            <w:right w:val="none" w:sz="0" w:space="0" w:color="auto"/>
          </w:divBdr>
          <w:divsChild>
            <w:div w:id="928659336">
              <w:marLeft w:val="0"/>
              <w:marRight w:val="0"/>
              <w:marTop w:val="0"/>
              <w:marBottom w:val="0"/>
              <w:divBdr>
                <w:top w:val="none" w:sz="0" w:space="0" w:color="auto"/>
                <w:left w:val="none" w:sz="0" w:space="0" w:color="auto"/>
                <w:bottom w:val="none" w:sz="0" w:space="0" w:color="auto"/>
                <w:right w:val="none" w:sz="0" w:space="0" w:color="auto"/>
              </w:divBdr>
              <w:divsChild>
                <w:div w:id="58872509">
                  <w:marLeft w:val="0"/>
                  <w:marRight w:val="0"/>
                  <w:marTop w:val="0"/>
                  <w:marBottom w:val="0"/>
                  <w:divBdr>
                    <w:top w:val="none" w:sz="0" w:space="0" w:color="auto"/>
                    <w:left w:val="none" w:sz="0" w:space="0" w:color="auto"/>
                    <w:bottom w:val="none" w:sz="0" w:space="0" w:color="auto"/>
                    <w:right w:val="none" w:sz="0" w:space="0" w:color="auto"/>
                  </w:divBdr>
                  <w:divsChild>
                    <w:div w:id="2051219148">
                      <w:marLeft w:val="0"/>
                      <w:marRight w:val="0"/>
                      <w:marTop w:val="0"/>
                      <w:marBottom w:val="0"/>
                      <w:divBdr>
                        <w:top w:val="none" w:sz="0" w:space="0" w:color="auto"/>
                        <w:left w:val="none" w:sz="0" w:space="0" w:color="auto"/>
                        <w:bottom w:val="none" w:sz="0" w:space="0" w:color="auto"/>
                        <w:right w:val="none" w:sz="0" w:space="0" w:color="auto"/>
                      </w:divBdr>
                      <w:divsChild>
                        <w:div w:id="1987739383">
                          <w:marLeft w:val="0"/>
                          <w:marRight w:val="0"/>
                          <w:marTop w:val="0"/>
                          <w:marBottom w:val="0"/>
                          <w:divBdr>
                            <w:top w:val="none" w:sz="0" w:space="0" w:color="auto"/>
                            <w:left w:val="none" w:sz="0" w:space="0" w:color="auto"/>
                            <w:bottom w:val="none" w:sz="0" w:space="0" w:color="auto"/>
                            <w:right w:val="none" w:sz="0" w:space="0" w:color="auto"/>
                          </w:divBdr>
                          <w:divsChild>
                            <w:div w:id="1615358356">
                              <w:marLeft w:val="0"/>
                              <w:marRight w:val="0"/>
                              <w:marTop w:val="0"/>
                              <w:marBottom w:val="0"/>
                              <w:divBdr>
                                <w:top w:val="none" w:sz="0" w:space="0" w:color="auto"/>
                                <w:left w:val="none" w:sz="0" w:space="0" w:color="auto"/>
                                <w:bottom w:val="none" w:sz="0" w:space="0" w:color="auto"/>
                                <w:right w:val="none" w:sz="0" w:space="0" w:color="auto"/>
                              </w:divBdr>
                              <w:divsChild>
                                <w:div w:id="1916472200">
                                  <w:marLeft w:val="0"/>
                                  <w:marRight w:val="0"/>
                                  <w:marTop w:val="0"/>
                                  <w:marBottom w:val="0"/>
                                  <w:divBdr>
                                    <w:top w:val="none" w:sz="0" w:space="0" w:color="auto"/>
                                    <w:left w:val="none" w:sz="0" w:space="0" w:color="auto"/>
                                    <w:bottom w:val="none" w:sz="0" w:space="0" w:color="auto"/>
                                    <w:right w:val="none" w:sz="0" w:space="0" w:color="auto"/>
                                  </w:divBdr>
                                  <w:divsChild>
                                    <w:div w:id="1007711029">
                                      <w:marLeft w:val="0"/>
                                      <w:marRight w:val="0"/>
                                      <w:marTop w:val="0"/>
                                      <w:marBottom w:val="0"/>
                                      <w:divBdr>
                                        <w:top w:val="none" w:sz="0" w:space="0" w:color="auto"/>
                                        <w:left w:val="none" w:sz="0" w:space="0" w:color="auto"/>
                                        <w:bottom w:val="none" w:sz="0" w:space="0" w:color="auto"/>
                                        <w:right w:val="none" w:sz="0" w:space="0" w:color="auto"/>
                                      </w:divBdr>
                                      <w:divsChild>
                                        <w:div w:id="1549030094">
                                          <w:marLeft w:val="0"/>
                                          <w:marRight w:val="0"/>
                                          <w:marTop w:val="0"/>
                                          <w:marBottom w:val="0"/>
                                          <w:divBdr>
                                            <w:top w:val="none" w:sz="0" w:space="0" w:color="auto"/>
                                            <w:left w:val="none" w:sz="0" w:space="0" w:color="auto"/>
                                            <w:bottom w:val="none" w:sz="0" w:space="0" w:color="auto"/>
                                            <w:right w:val="none" w:sz="0" w:space="0" w:color="auto"/>
                                          </w:divBdr>
                                          <w:divsChild>
                                            <w:div w:id="1344550207">
                                              <w:marLeft w:val="0"/>
                                              <w:marRight w:val="0"/>
                                              <w:marTop w:val="0"/>
                                              <w:marBottom w:val="0"/>
                                              <w:divBdr>
                                                <w:top w:val="none" w:sz="0" w:space="0" w:color="auto"/>
                                                <w:left w:val="none" w:sz="0" w:space="0" w:color="auto"/>
                                                <w:bottom w:val="none" w:sz="0" w:space="0" w:color="auto"/>
                                                <w:right w:val="none" w:sz="0" w:space="0" w:color="auto"/>
                                              </w:divBdr>
                                              <w:divsChild>
                                                <w:div w:id="660348318">
                                                  <w:marLeft w:val="0"/>
                                                  <w:marRight w:val="0"/>
                                                  <w:marTop w:val="0"/>
                                                  <w:marBottom w:val="0"/>
                                                  <w:divBdr>
                                                    <w:top w:val="none" w:sz="0" w:space="0" w:color="auto"/>
                                                    <w:left w:val="none" w:sz="0" w:space="0" w:color="auto"/>
                                                    <w:bottom w:val="none" w:sz="0" w:space="0" w:color="auto"/>
                                                    <w:right w:val="none" w:sz="0" w:space="0" w:color="auto"/>
                                                  </w:divBdr>
                                                  <w:divsChild>
                                                    <w:div w:id="884944810">
                                                      <w:marLeft w:val="0"/>
                                                      <w:marRight w:val="0"/>
                                                      <w:marTop w:val="0"/>
                                                      <w:marBottom w:val="0"/>
                                                      <w:divBdr>
                                                        <w:top w:val="none" w:sz="0" w:space="0" w:color="auto"/>
                                                        <w:left w:val="none" w:sz="0" w:space="0" w:color="auto"/>
                                                        <w:bottom w:val="none" w:sz="0" w:space="0" w:color="auto"/>
                                                        <w:right w:val="none" w:sz="0" w:space="0" w:color="auto"/>
                                                      </w:divBdr>
                                                      <w:divsChild>
                                                        <w:div w:id="2124810262">
                                                          <w:marLeft w:val="0"/>
                                                          <w:marRight w:val="0"/>
                                                          <w:marTop w:val="0"/>
                                                          <w:marBottom w:val="0"/>
                                                          <w:divBdr>
                                                            <w:top w:val="none" w:sz="0" w:space="0" w:color="auto"/>
                                                            <w:left w:val="none" w:sz="0" w:space="0" w:color="auto"/>
                                                            <w:bottom w:val="none" w:sz="0" w:space="0" w:color="auto"/>
                                                            <w:right w:val="none" w:sz="0" w:space="0" w:color="auto"/>
                                                          </w:divBdr>
                                                          <w:divsChild>
                                                            <w:div w:id="450589407">
                                                              <w:marLeft w:val="0"/>
                                                              <w:marRight w:val="0"/>
                                                              <w:marTop w:val="0"/>
                                                              <w:marBottom w:val="0"/>
                                                              <w:divBdr>
                                                                <w:top w:val="none" w:sz="0" w:space="0" w:color="auto"/>
                                                                <w:left w:val="none" w:sz="0" w:space="0" w:color="auto"/>
                                                                <w:bottom w:val="none" w:sz="0" w:space="0" w:color="auto"/>
                                                                <w:right w:val="none" w:sz="0" w:space="0" w:color="auto"/>
                                                              </w:divBdr>
                                                              <w:divsChild>
                                                                <w:div w:id="1843816576">
                                                                  <w:marLeft w:val="0"/>
                                                                  <w:marRight w:val="0"/>
                                                                  <w:marTop w:val="0"/>
                                                                  <w:marBottom w:val="0"/>
                                                                  <w:divBdr>
                                                                    <w:top w:val="none" w:sz="0" w:space="0" w:color="auto"/>
                                                                    <w:left w:val="none" w:sz="0" w:space="0" w:color="auto"/>
                                                                    <w:bottom w:val="none" w:sz="0" w:space="0" w:color="auto"/>
                                                                    <w:right w:val="none" w:sz="0" w:space="0" w:color="auto"/>
                                                                  </w:divBdr>
                                                                  <w:divsChild>
                                                                    <w:div w:id="9785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85781185">
      <w:bodyDiv w:val="1"/>
      <w:marLeft w:val="0"/>
      <w:marRight w:val="0"/>
      <w:marTop w:val="0"/>
      <w:marBottom w:val="0"/>
      <w:divBdr>
        <w:top w:val="none" w:sz="0" w:space="0" w:color="auto"/>
        <w:left w:val="none" w:sz="0" w:space="0" w:color="auto"/>
        <w:bottom w:val="none" w:sz="0" w:space="0" w:color="auto"/>
        <w:right w:val="none" w:sz="0" w:space="0" w:color="auto"/>
      </w:divBdr>
    </w:div>
    <w:div w:id="498008896">
      <w:bodyDiv w:val="1"/>
      <w:marLeft w:val="0"/>
      <w:marRight w:val="0"/>
      <w:marTop w:val="0"/>
      <w:marBottom w:val="0"/>
      <w:divBdr>
        <w:top w:val="none" w:sz="0" w:space="0" w:color="auto"/>
        <w:left w:val="none" w:sz="0" w:space="0" w:color="auto"/>
        <w:bottom w:val="none" w:sz="0" w:space="0" w:color="auto"/>
        <w:right w:val="none" w:sz="0" w:space="0" w:color="auto"/>
      </w:divBdr>
    </w:div>
    <w:div w:id="520630299">
      <w:bodyDiv w:val="1"/>
      <w:marLeft w:val="0"/>
      <w:marRight w:val="0"/>
      <w:marTop w:val="0"/>
      <w:marBottom w:val="0"/>
      <w:divBdr>
        <w:top w:val="none" w:sz="0" w:space="0" w:color="auto"/>
        <w:left w:val="none" w:sz="0" w:space="0" w:color="auto"/>
        <w:bottom w:val="none" w:sz="0" w:space="0" w:color="auto"/>
        <w:right w:val="none" w:sz="0" w:space="0" w:color="auto"/>
      </w:divBdr>
      <w:divsChild>
        <w:div w:id="1191411308">
          <w:marLeft w:val="0"/>
          <w:marRight w:val="0"/>
          <w:marTop w:val="0"/>
          <w:marBottom w:val="0"/>
          <w:divBdr>
            <w:top w:val="none" w:sz="0" w:space="0" w:color="auto"/>
            <w:left w:val="none" w:sz="0" w:space="0" w:color="auto"/>
            <w:bottom w:val="none" w:sz="0" w:space="0" w:color="auto"/>
            <w:right w:val="none" w:sz="0" w:space="0" w:color="auto"/>
          </w:divBdr>
        </w:div>
        <w:div w:id="1837726836">
          <w:marLeft w:val="0"/>
          <w:marRight w:val="0"/>
          <w:marTop w:val="0"/>
          <w:marBottom w:val="0"/>
          <w:divBdr>
            <w:top w:val="none" w:sz="0" w:space="0" w:color="auto"/>
            <w:left w:val="none" w:sz="0" w:space="0" w:color="auto"/>
            <w:bottom w:val="none" w:sz="0" w:space="0" w:color="auto"/>
            <w:right w:val="none" w:sz="0" w:space="0" w:color="auto"/>
          </w:divBdr>
        </w:div>
      </w:divsChild>
    </w:div>
    <w:div w:id="521940841">
      <w:bodyDiv w:val="1"/>
      <w:marLeft w:val="0"/>
      <w:marRight w:val="0"/>
      <w:marTop w:val="0"/>
      <w:marBottom w:val="0"/>
      <w:divBdr>
        <w:top w:val="none" w:sz="0" w:space="0" w:color="auto"/>
        <w:left w:val="none" w:sz="0" w:space="0" w:color="auto"/>
        <w:bottom w:val="none" w:sz="0" w:space="0" w:color="auto"/>
        <w:right w:val="none" w:sz="0" w:space="0" w:color="auto"/>
      </w:divBdr>
      <w:divsChild>
        <w:div w:id="132076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867344">
      <w:bodyDiv w:val="1"/>
      <w:marLeft w:val="0"/>
      <w:marRight w:val="0"/>
      <w:marTop w:val="0"/>
      <w:marBottom w:val="0"/>
      <w:divBdr>
        <w:top w:val="none" w:sz="0" w:space="0" w:color="auto"/>
        <w:left w:val="none" w:sz="0" w:space="0" w:color="auto"/>
        <w:bottom w:val="none" w:sz="0" w:space="0" w:color="auto"/>
        <w:right w:val="none" w:sz="0" w:space="0" w:color="auto"/>
      </w:divBdr>
      <w:divsChild>
        <w:div w:id="1585724925">
          <w:marLeft w:val="0"/>
          <w:marRight w:val="0"/>
          <w:marTop w:val="0"/>
          <w:marBottom w:val="0"/>
          <w:divBdr>
            <w:top w:val="none" w:sz="0" w:space="0" w:color="auto"/>
            <w:left w:val="none" w:sz="0" w:space="0" w:color="auto"/>
            <w:bottom w:val="none" w:sz="0" w:space="0" w:color="auto"/>
            <w:right w:val="none" w:sz="0" w:space="0" w:color="auto"/>
          </w:divBdr>
        </w:div>
      </w:divsChild>
    </w:div>
    <w:div w:id="552278561">
      <w:bodyDiv w:val="1"/>
      <w:marLeft w:val="0"/>
      <w:marRight w:val="0"/>
      <w:marTop w:val="0"/>
      <w:marBottom w:val="0"/>
      <w:divBdr>
        <w:top w:val="none" w:sz="0" w:space="0" w:color="auto"/>
        <w:left w:val="none" w:sz="0" w:space="0" w:color="auto"/>
        <w:bottom w:val="none" w:sz="0" w:space="0" w:color="auto"/>
        <w:right w:val="none" w:sz="0" w:space="0" w:color="auto"/>
      </w:divBdr>
      <w:divsChild>
        <w:div w:id="541291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8541802">
      <w:bodyDiv w:val="1"/>
      <w:marLeft w:val="0"/>
      <w:marRight w:val="0"/>
      <w:marTop w:val="0"/>
      <w:marBottom w:val="0"/>
      <w:divBdr>
        <w:top w:val="none" w:sz="0" w:space="0" w:color="auto"/>
        <w:left w:val="none" w:sz="0" w:space="0" w:color="auto"/>
        <w:bottom w:val="none" w:sz="0" w:space="0" w:color="auto"/>
        <w:right w:val="none" w:sz="0" w:space="0" w:color="auto"/>
      </w:divBdr>
    </w:div>
    <w:div w:id="580990863">
      <w:bodyDiv w:val="1"/>
      <w:marLeft w:val="0"/>
      <w:marRight w:val="0"/>
      <w:marTop w:val="0"/>
      <w:marBottom w:val="0"/>
      <w:divBdr>
        <w:top w:val="none" w:sz="0" w:space="0" w:color="auto"/>
        <w:left w:val="none" w:sz="0" w:space="0" w:color="auto"/>
        <w:bottom w:val="none" w:sz="0" w:space="0" w:color="auto"/>
        <w:right w:val="none" w:sz="0" w:space="0" w:color="auto"/>
      </w:divBdr>
      <w:divsChild>
        <w:div w:id="198412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683947">
      <w:bodyDiv w:val="1"/>
      <w:marLeft w:val="0"/>
      <w:marRight w:val="0"/>
      <w:marTop w:val="0"/>
      <w:marBottom w:val="0"/>
      <w:divBdr>
        <w:top w:val="none" w:sz="0" w:space="0" w:color="auto"/>
        <w:left w:val="none" w:sz="0" w:space="0" w:color="auto"/>
        <w:bottom w:val="none" w:sz="0" w:space="0" w:color="auto"/>
        <w:right w:val="none" w:sz="0" w:space="0" w:color="auto"/>
      </w:divBdr>
    </w:div>
    <w:div w:id="608241743">
      <w:bodyDiv w:val="1"/>
      <w:marLeft w:val="0"/>
      <w:marRight w:val="0"/>
      <w:marTop w:val="0"/>
      <w:marBottom w:val="0"/>
      <w:divBdr>
        <w:top w:val="none" w:sz="0" w:space="0" w:color="auto"/>
        <w:left w:val="none" w:sz="0" w:space="0" w:color="auto"/>
        <w:bottom w:val="none" w:sz="0" w:space="0" w:color="auto"/>
        <w:right w:val="none" w:sz="0" w:space="0" w:color="auto"/>
      </w:divBdr>
    </w:div>
    <w:div w:id="666598726">
      <w:bodyDiv w:val="1"/>
      <w:marLeft w:val="0"/>
      <w:marRight w:val="0"/>
      <w:marTop w:val="0"/>
      <w:marBottom w:val="0"/>
      <w:divBdr>
        <w:top w:val="none" w:sz="0" w:space="0" w:color="auto"/>
        <w:left w:val="none" w:sz="0" w:space="0" w:color="auto"/>
        <w:bottom w:val="none" w:sz="0" w:space="0" w:color="auto"/>
        <w:right w:val="none" w:sz="0" w:space="0" w:color="auto"/>
      </w:divBdr>
    </w:div>
    <w:div w:id="674234893">
      <w:bodyDiv w:val="1"/>
      <w:marLeft w:val="0"/>
      <w:marRight w:val="0"/>
      <w:marTop w:val="0"/>
      <w:marBottom w:val="0"/>
      <w:divBdr>
        <w:top w:val="none" w:sz="0" w:space="0" w:color="auto"/>
        <w:left w:val="none" w:sz="0" w:space="0" w:color="auto"/>
        <w:bottom w:val="none" w:sz="0" w:space="0" w:color="auto"/>
        <w:right w:val="none" w:sz="0" w:space="0" w:color="auto"/>
      </w:divBdr>
    </w:div>
    <w:div w:id="717974885">
      <w:bodyDiv w:val="1"/>
      <w:marLeft w:val="0"/>
      <w:marRight w:val="0"/>
      <w:marTop w:val="0"/>
      <w:marBottom w:val="0"/>
      <w:divBdr>
        <w:top w:val="none" w:sz="0" w:space="0" w:color="auto"/>
        <w:left w:val="none" w:sz="0" w:space="0" w:color="auto"/>
        <w:bottom w:val="none" w:sz="0" w:space="0" w:color="auto"/>
        <w:right w:val="none" w:sz="0" w:space="0" w:color="auto"/>
      </w:divBdr>
    </w:div>
    <w:div w:id="722293055">
      <w:bodyDiv w:val="1"/>
      <w:marLeft w:val="0"/>
      <w:marRight w:val="0"/>
      <w:marTop w:val="0"/>
      <w:marBottom w:val="0"/>
      <w:divBdr>
        <w:top w:val="none" w:sz="0" w:space="0" w:color="auto"/>
        <w:left w:val="none" w:sz="0" w:space="0" w:color="auto"/>
        <w:bottom w:val="none" w:sz="0" w:space="0" w:color="auto"/>
        <w:right w:val="none" w:sz="0" w:space="0" w:color="auto"/>
      </w:divBdr>
      <w:divsChild>
        <w:div w:id="935527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222610">
      <w:bodyDiv w:val="1"/>
      <w:marLeft w:val="0"/>
      <w:marRight w:val="0"/>
      <w:marTop w:val="0"/>
      <w:marBottom w:val="0"/>
      <w:divBdr>
        <w:top w:val="none" w:sz="0" w:space="0" w:color="auto"/>
        <w:left w:val="none" w:sz="0" w:space="0" w:color="auto"/>
        <w:bottom w:val="none" w:sz="0" w:space="0" w:color="auto"/>
        <w:right w:val="none" w:sz="0" w:space="0" w:color="auto"/>
      </w:divBdr>
    </w:div>
    <w:div w:id="800684200">
      <w:bodyDiv w:val="1"/>
      <w:marLeft w:val="0"/>
      <w:marRight w:val="0"/>
      <w:marTop w:val="0"/>
      <w:marBottom w:val="0"/>
      <w:divBdr>
        <w:top w:val="none" w:sz="0" w:space="0" w:color="auto"/>
        <w:left w:val="none" w:sz="0" w:space="0" w:color="auto"/>
        <w:bottom w:val="none" w:sz="0" w:space="0" w:color="auto"/>
        <w:right w:val="none" w:sz="0" w:space="0" w:color="auto"/>
      </w:divBdr>
    </w:div>
    <w:div w:id="810557099">
      <w:bodyDiv w:val="1"/>
      <w:marLeft w:val="0"/>
      <w:marRight w:val="0"/>
      <w:marTop w:val="0"/>
      <w:marBottom w:val="0"/>
      <w:divBdr>
        <w:top w:val="none" w:sz="0" w:space="0" w:color="auto"/>
        <w:left w:val="none" w:sz="0" w:space="0" w:color="auto"/>
        <w:bottom w:val="none" w:sz="0" w:space="0" w:color="auto"/>
        <w:right w:val="none" w:sz="0" w:space="0" w:color="auto"/>
      </w:divBdr>
    </w:div>
    <w:div w:id="851535393">
      <w:bodyDiv w:val="1"/>
      <w:marLeft w:val="0"/>
      <w:marRight w:val="0"/>
      <w:marTop w:val="0"/>
      <w:marBottom w:val="0"/>
      <w:divBdr>
        <w:top w:val="none" w:sz="0" w:space="0" w:color="auto"/>
        <w:left w:val="none" w:sz="0" w:space="0" w:color="auto"/>
        <w:bottom w:val="none" w:sz="0" w:space="0" w:color="auto"/>
        <w:right w:val="none" w:sz="0" w:space="0" w:color="auto"/>
      </w:divBdr>
    </w:div>
    <w:div w:id="930045046">
      <w:bodyDiv w:val="1"/>
      <w:marLeft w:val="0"/>
      <w:marRight w:val="0"/>
      <w:marTop w:val="0"/>
      <w:marBottom w:val="0"/>
      <w:divBdr>
        <w:top w:val="none" w:sz="0" w:space="0" w:color="auto"/>
        <w:left w:val="none" w:sz="0" w:space="0" w:color="auto"/>
        <w:bottom w:val="none" w:sz="0" w:space="0" w:color="auto"/>
        <w:right w:val="none" w:sz="0" w:space="0" w:color="auto"/>
      </w:divBdr>
    </w:div>
    <w:div w:id="932206505">
      <w:bodyDiv w:val="1"/>
      <w:marLeft w:val="0"/>
      <w:marRight w:val="0"/>
      <w:marTop w:val="0"/>
      <w:marBottom w:val="0"/>
      <w:divBdr>
        <w:top w:val="none" w:sz="0" w:space="0" w:color="auto"/>
        <w:left w:val="none" w:sz="0" w:space="0" w:color="auto"/>
        <w:bottom w:val="none" w:sz="0" w:space="0" w:color="auto"/>
        <w:right w:val="none" w:sz="0" w:space="0" w:color="auto"/>
      </w:divBdr>
    </w:div>
    <w:div w:id="935093617">
      <w:bodyDiv w:val="1"/>
      <w:marLeft w:val="0"/>
      <w:marRight w:val="0"/>
      <w:marTop w:val="0"/>
      <w:marBottom w:val="0"/>
      <w:divBdr>
        <w:top w:val="none" w:sz="0" w:space="0" w:color="auto"/>
        <w:left w:val="none" w:sz="0" w:space="0" w:color="auto"/>
        <w:bottom w:val="none" w:sz="0" w:space="0" w:color="auto"/>
        <w:right w:val="none" w:sz="0" w:space="0" w:color="auto"/>
      </w:divBdr>
    </w:div>
    <w:div w:id="947155721">
      <w:bodyDiv w:val="1"/>
      <w:marLeft w:val="0"/>
      <w:marRight w:val="0"/>
      <w:marTop w:val="0"/>
      <w:marBottom w:val="0"/>
      <w:divBdr>
        <w:top w:val="none" w:sz="0" w:space="0" w:color="auto"/>
        <w:left w:val="none" w:sz="0" w:space="0" w:color="auto"/>
        <w:bottom w:val="none" w:sz="0" w:space="0" w:color="auto"/>
        <w:right w:val="none" w:sz="0" w:space="0" w:color="auto"/>
      </w:divBdr>
    </w:div>
    <w:div w:id="958683062">
      <w:bodyDiv w:val="1"/>
      <w:marLeft w:val="0"/>
      <w:marRight w:val="0"/>
      <w:marTop w:val="0"/>
      <w:marBottom w:val="0"/>
      <w:divBdr>
        <w:top w:val="none" w:sz="0" w:space="0" w:color="auto"/>
        <w:left w:val="none" w:sz="0" w:space="0" w:color="auto"/>
        <w:bottom w:val="none" w:sz="0" w:space="0" w:color="auto"/>
        <w:right w:val="none" w:sz="0" w:space="0" w:color="auto"/>
      </w:divBdr>
      <w:divsChild>
        <w:div w:id="180554557">
          <w:marLeft w:val="0"/>
          <w:marRight w:val="0"/>
          <w:marTop w:val="0"/>
          <w:marBottom w:val="0"/>
          <w:divBdr>
            <w:top w:val="none" w:sz="0" w:space="0" w:color="auto"/>
            <w:left w:val="none" w:sz="0" w:space="0" w:color="auto"/>
            <w:bottom w:val="none" w:sz="0" w:space="0" w:color="auto"/>
            <w:right w:val="none" w:sz="0" w:space="0" w:color="auto"/>
          </w:divBdr>
        </w:div>
      </w:divsChild>
    </w:div>
    <w:div w:id="958756361">
      <w:bodyDiv w:val="1"/>
      <w:marLeft w:val="0"/>
      <w:marRight w:val="0"/>
      <w:marTop w:val="0"/>
      <w:marBottom w:val="0"/>
      <w:divBdr>
        <w:top w:val="none" w:sz="0" w:space="0" w:color="auto"/>
        <w:left w:val="none" w:sz="0" w:space="0" w:color="auto"/>
        <w:bottom w:val="none" w:sz="0" w:space="0" w:color="auto"/>
        <w:right w:val="none" w:sz="0" w:space="0" w:color="auto"/>
      </w:divBdr>
    </w:div>
    <w:div w:id="1015379216">
      <w:bodyDiv w:val="1"/>
      <w:marLeft w:val="0"/>
      <w:marRight w:val="0"/>
      <w:marTop w:val="0"/>
      <w:marBottom w:val="0"/>
      <w:divBdr>
        <w:top w:val="none" w:sz="0" w:space="0" w:color="auto"/>
        <w:left w:val="none" w:sz="0" w:space="0" w:color="auto"/>
        <w:bottom w:val="none" w:sz="0" w:space="0" w:color="auto"/>
        <w:right w:val="none" w:sz="0" w:space="0" w:color="auto"/>
      </w:divBdr>
    </w:div>
    <w:div w:id="1043217912">
      <w:bodyDiv w:val="1"/>
      <w:marLeft w:val="0"/>
      <w:marRight w:val="0"/>
      <w:marTop w:val="0"/>
      <w:marBottom w:val="0"/>
      <w:divBdr>
        <w:top w:val="none" w:sz="0" w:space="0" w:color="auto"/>
        <w:left w:val="none" w:sz="0" w:space="0" w:color="auto"/>
        <w:bottom w:val="none" w:sz="0" w:space="0" w:color="auto"/>
        <w:right w:val="none" w:sz="0" w:space="0" w:color="auto"/>
      </w:divBdr>
      <w:divsChild>
        <w:div w:id="1027297377">
          <w:marLeft w:val="0"/>
          <w:marRight w:val="0"/>
          <w:marTop w:val="0"/>
          <w:marBottom w:val="0"/>
          <w:divBdr>
            <w:top w:val="none" w:sz="0" w:space="0" w:color="auto"/>
            <w:left w:val="none" w:sz="0" w:space="0" w:color="auto"/>
            <w:bottom w:val="none" w:sz="0" w:space="0" w:color="auto"/>
            <w:right w:val="none" w:sz="0" w:space="0" w:color="auto"/>
          </w:divBdr>
        </w:div>
      </w:divsChild>
    </w:div>
    <w:div w:id="1050769437">
      <w:bodyDiv w:val="1"/>
      <w:marLeft w:val="0"/>
      <w:marRight w:val="0"/>
      <w:marTop w:val="0"/>
      <w:marBottom w:val="0"/>
      <w:divBdr>
        <w:top w:val="none" w:sz="0" w:space="0" w:color="auto"/>
        <w:left w:val="none" w:sz="0" w:space="0" w:color="auto"/>
        <w:bottom w:val="none" w:sz="0" w:space="0" w:color="auto"/>
        <w:right w:val="none" w:sz="0" w:space="0" w:color="auto"/>
      </w:divBdr>
    </w:div>
    <w:div w:id="1078938740">
      <w:bodyDiv w:val="1"/>
      <w:marLeft w:val="0"/>
      <w:marRight w:val="0"/>
      <w:marTop w:val="0"/>
      <w:marBottom w:val="0"/>
      <w:divBdr>
        <w:top w:val="none" w:sz="0" w:space="0" w:color="auto"/>
        <w:left w:val="none" w:sz="0" w:space="0" w:color="auto"/>
        <w:bottom w:val="none" w:sz="0" w:space="0" w:color="auto"/>
        <w:right w:val="none" w:sz="0" w:space="0" w:color="auto"/>
      </w:divBdr>
    </w:div>
    <w:div w:id="1114327151">
      <w:bodyDiv w:val="1"/>
      <w:marLeft w:val="0"/>
      <w:marRight w:val="0"/>
      <w:marTop w:val="0"/>
      <w:marBottom w:val="0"/>
      <w:divBdr>
        <w:top w:val="none" w:sz="0" w:space="0" w:color="auto"/>
        <w:left w:val="none" w:sz="0" w:space="0" w:color="auto"/>
        <w:bottom w:val="none" w:sz="0" w:space="0" w:color="auto"/>
        <w:right w:val="none" w:sz="0" w:space="0" w:color="auto"/>
      </w:divBdr>
    </w:div>
    <w:div w:id="1116292963">
      <w:bodyDiv w:val="1"/>
      <w:marLeft w:val="0"/>
      <w:marRight w:val="0"/>
      <w:marTop w:val="0"/>
      <w:marBottom w:val="0"/>
      <w:divBdr>
        <w:top w:val="none" w:sz="0" w:space="0" w:color="auto"/>
        <w:left w:val="none" w:sz="0" w:space="0" w:color="auto"/>
        <w:bottom w:val="none" w:sz="0" w:space="0" w:color="auto"/>
        <w:right w:val="none" w:sz="0" w:space="0" w:color="auto"/>
      </w:divBdr>
    </w:div>
    <w:div w:id="1129975252">
      <w:bodyDiv w:val="1"/>
      <w:marLeft w:val="0"/>
      <w:marRight w:val="0"/>
      <w:marTop w:val="0"/>
      <w:marBottom w:val="0"/>
      <w:divBdr>
        <w:top w:val="none" w:sz="0" w:space="0" w:color="auto"/>
        <w:left w:val="none" w:sz="0" w:space="0" w:color="auto"/>
        <w:bottom w:val="none" w:sz="0" w:space="0" w:color="auto"/>
        <w:right w:val="none" w:sz="0" w:space="0" w:color="auto"/>
      </w:divBdr>
    </w:div>
    <w:div w:id="1136795175">
      <w:bodyDiv w:val="1"/>
      <w:marLeft w:val="0"/>
      <w:marRight w:val="0"/>
      <w:marTop w:val="0"/>
      <w:marBottom w:val="0"/>
      <w:divBdr>
        <w:top w:val="none" w:sz="0" w:space="0" w:color="auto"/>
        <w:left w:val="none" w:sz="0" w:space="0" w:color="auto"/>
        <w:bottom w:val="none" w:sz="0" w:space="0" w:color="auto"/>
        <w:right w:val="none" w:sz="0" w:space="0" w:color="auto"/>
      </w:divBdr>
    </w:div>
    <w:div w:id="1141265900">
      <w:bodyDiv w:val="1"/>
      <w:marLeft w:val="0"/>
      <w:marRight w:val="0"/>
      <w:marTop w:val="0"/>
      <w:marBottom w:val="0"/>
      <w:divBdr>
        <w:top w:val="none" w:sz="0" w:space="0" w:color="auto"/>
        <w:left w:val="none" w:sz="0" w:space="0" w:color="auto"/>
        <w:bottom w:val="none" w:sz="0" w:space="0" w:color="auto"/>
        <w:right w:val="none" w:sz="0" w:space="0" w:color="auto"/>
      </w:divBdr>
    </w:div>
    <w:div w:id="1155532533">
      <w:bodyDiv w:val="1"/>
      <w:marLeft w:val="0"/>
      <w:marRight w:val="0"/>
      <w:marTop w:val="0"/>
      <w:marBottom w:val="0"/>
      <w:divBdr>
        <w:top w:val="none" w:sz="0" w:space="0" w:color="auto"/>
        <w:left w:val="none" w:sz="0" w:space="0" w:color="auto"/>
        <w:bottom w:val="none" w:sz="0" w:space="0" w:color="auto"/>
        <w:right w:val="none" w:sz="0" w:space="0" w:color="auto"/>
      </w:divBdr>
      <w:divsChild>
        <w:div w:id="1711492117">
          <w:marLeft w:val="0"/>
          <w:marRight w:val="0"/>
          <w:marTop w:val="0"/>
          <w:marBottom w:val="0"/>
          <w:divBdr>
            <w:top w:val="none" w:sz="0" w:space="0" w:color="auto"/>
            <w:left w:val="none" w:sz="0" w:space="0" w:color="auto"/>
            <w:bottom w:val="none" w:sz="0" w:space="0" w:color="auto"/>
            <w:right w:val="none" w:sz="0" w:space="0" w:color="auto"/>
          </w:divBdr>
        </w:div>
        <w:div w:id="1733699418">
          <w:marLeft w:val="0"/>
          <w:marRight w:val="0"/>
          <w:marTop w:val="0"/>
          <w:marBottom w:val="0"/>
          <w:divBdr>
            <w:top w:val="none" w:sz="0" w:space="0" w:color="auto"/>
            <w:left w:val="none" w:sz="0" w:space="0" w:color="auto"/>
            <w:bottom w:val="none" w:sz="0" w:space="0" w:color="auto"/>
            <w:right w:val="none" w:sz="0" w:space="0" w:color="auto"/>
          </w:divBdr>
        </w:div>
      </w:divsChild>
    </w:div>
    <w:div w:id="1166245596">
      <w:bodyDiv w:val="1"/>
      <w:marLeft w:val="0"/>
      <w:marRight w:val="0"/>
      <w:marTop w:val="0"/>
      <w:marBottom w:val="0"/>
      <w:divBdr>
        <w:top w:val="none" w:sz="0" w:space="0" w:color="auto"/>
        <w:left w:val="none" w:sz="0" w:space="0" w:color="auto"/>
        <w:bottom w:val="none" w:sz="0" w:space="0" w:color="auto"/>
        <w:right w:val="none" w:sz="0" w:space="0" w:color="auto"/>
      </w:divBdr>
    </w:div>
    <w:div w:id="1166748649">
      <w:bodyDiv w:val="1"/>
      <w:marLeft w:val="0"/>
      <w:marRight w:val="0"/>
      <w:marTop w:val="0"/>
      <w:marBottom w:val="0"/>
      <w:divBdr>
        <w:top w:val="none" w:sz="0" w:space="0" w:color="auto"/>
        <w:left w:val="none" w:sz="0" w:space="0" w:color="auto"/>
        <w:bottom w:val="none" w:sz="0" w:space="0" w:color="auto"/>
        <w:right w:val="none" w:sz="0" w:space="0" w:color="auto"/>
      </w:divBdr>
      <w:divsChild>
        <w:div w:id="128708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814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706420">
      <w:bodyDiv w:val="1"/>
      <w:marLeft w:val="0"/>
      <w:marRight w:val="0"/>
      <w:marTop w:val="0"/>
      <w:marBottom w:val="0"/>
      <w:divBdr>
        <w:top w:val="none" w:sz="0" w:space="0" w:color="auto"/>
        <w:left w:val="none" w:sz="0" w:space="0" w:color="auto"/>
        <w:bottom w:val="none" w:sz="0" w:space="0" w:color="auto"/>
        <w:right w:val="none" w:sz="0" w:space="0" w:color="auto"/>
      </w:divBdr>
      <w:divsChild>
        <w:div w:id="237793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834027">
      <w:bodyDiv w:val="1"/>
      <w:marLeft w:val="0"/>
      <w:marRight w:val="0"/>
      <w:marTop w:val="0"/>
      <w:marBottom w:val="0"/>
      <w:divBdr>
        <w:top w:val="none" w:sz="0" w:space="0" w:color="auto"/>
        <w:left w:val="none" w:sz="0" w:space="0" w:color="auto"/>
        <w:bottom w:val="none" w:sz="0" w:space="0" w:color="auto"/>
        <w:right w:val="none" w:sz="0" w:space="0" w:color="auto"/>
      </w:divBdr>
    </w:div>
    <w:div w:id="1210612434">
      <w:bodyDiv w:val="1"/>
      <w:marLeft w:val="0"/>
      <w:marRight w:val="0"/>
      <w:marTop w:val="0"/>
      <w:marBottom w:val="0"/>
      <w:divBdr>
        <w:top w:val="none" w:sz="0" w:space="0" w:color="auto"/>
        <w:left w:val="none" w:sz="0" w:space="0" w:color="auto"/>
        <w:bottom w:val="none" w:sz="0" w:space="0" w:color="auto"/>
        <w:right w:val="none" w:sz="0" w:space="0" w:color="auto"/>
      </w:divBdr>
    </w:div>
    <w:div w:id="1280920115">
      <w:bodyDiv w:val="1"/>
      <w:marLeft w:val="0"/>
      <w:marRight w:val="0"/>
      <w:marTop w:val="0"/>
      <w:marBottom w:val="0"/>
      <w:divBdr>
        <w:top w:val="none" w:sz="0" w:space="0" w:color="auto"/>
        <w:left w:val="none" w:sz="0" w:space="0" w:color="auto"/>
        <w:bottom w:val="none" w:sz="0" w:space="0" w:color="auto"/>
        <w:right w:val="none" w:sz="0" w:space="0" w:color="auto"/>
      </w:divBdr>
    </w:div>
    <w:div w:id="1289160924">
      <w:bodyDiv w:val="1"/>
      <w:marLeft w:val="0"/>
      <w:marRight w:val="0"/>
      <w:marTop w:val="0"/>
      <w:marBottom w:val="0"/>
      <w:divBdr>
        <w:top w:val="none" w:sz="0" w:space="0" w:color="auto"/>
        <w:left w:val="none" w:sz="0" w:space="0" w:color="auto"/>
        <w:bottom w:val="none" w:sz="0" w:space="0" w:color="auto"/>
        <w:right w:val="none" w:sz="0" w:space="0" w:color="auto"/>
      </w:divBdr>
    </w:div>
    <w:div w:id="1314946640">
      <w:bodyDiv w:val="1"/>
      <w:marLeft w:val="0"/>
      <w:marRight w:val="0"/>
      <w:marTop w:val="0"/>
      <w:marBottom w:val="0"/>
      <w:divBdr>
        <w:top w:val="none" w:sz="0" w:space="0" w:color="auto"/>
        <w:left w:val="none" w:sz="0" w:space="0" w:color="auto"/>
        <w:bottom w:val="none" w:sz="0" w:space="0" w:color="auto"/>
        <w:right w:val="none" w:sz="0" w:space="0" w:color="auto"/>
      </w:divBdr>
    </w:div>
    <w:div w:id="1351030541">
      <w:bodyDiv w:val="1"/>
      <w:marLeft w:val="0"/>
      <w:marRight w:val="0"/>
      <w:marTop w:val="0"/>
      <w:marBottom w:val="0"/>
      <w:divBdr>
        <w:top w:val="none" w:sz="0" w:space="0" w:color="auto"/>
        <w:left w:val="none" w:sz="0" w:space="0" w:color="auto"/>
        <w:bottom w:val="none" w:sz="0" w:space="0" w:color="auto"/>
        <w:right w:val="none" w:sz="0" w:space="0" w:color="auto"/>
      </w:divBdr>
    </w:div>
    <w:div w:id="1397121013">
      <w:bodyDiv w:val="1"/>
      <w:marLeft w:val="0"/>
      <w:marRight w:val="0"/>
      <w:marTop w:val="0"/>
      <w:marBottom w:val="0"/>
      <w:divBdr>
        <w:top w:val="none" w:sz="0" w:space="0" w:color="auto"/>
        <w:left w:val="none" w:sz="0" w:space="0" w:color="auto"/>
        <w:bottom w:val="none" w:sz="0" w:space="0" w:color="auto"/>
        <w:right w:val="none" w:sz="0" w:space="0" w:color="auto"/>
      </w:divBdr>
    </w:div>
    <w:div w:id="1446998811">
      <w:bodyDiv w:val="1"/>
      <w:marLeft w:val="0"/>
      <w:marRight w:val="0"/>
      <w:marTop w:val="0"/>
      <w:marBottom w:val="0"/>
      <w:divBdr>
        <w:top w:val="none" w:sz="0" w:space="0" w:color="auto"/>
        <w:left w:val="none" w:sz="0" w:space="0" w:color="auto"/>
        <w:bottom w:val="none" w:sz="0" w:space="0" w:color="auto"/>
        <w:right w:val="none" w:sz="0" w:space="0" w:color="auto"/>
      </w:divBdr>
    </w:div>
    <w:div w:id="1464346879">
      <w:bodyDiv w:val="1"/>
      <w:marLeft w:val="0"/>
      <w:marRight w:val="0"/>
      <w:marTop w:val="0"/>
      <w:marBottom w:val="0"/>
      <w:divBdr>
        <w:top w:val="none" w:sz="0" w:space="0" w:color="auto"/>
        <w:left w:val="none" w:sz="0" w:space="0" w:color="auto"/>
        <w:bottom w:val="none" w:sz="0" w:space="0" w:color="auto"/>
        <w:right w:val="none" w:sz="0" w:space="0" w:color="auto"/>
      </w:divBdr>
    </w:div>
    <w:div w:id="1467428504">
      <w:bodyDiv w:val="1"/>
      <w:marLeft w:val="0"/>
      <w:marRight w:val="0"/>
      <w:marTop w:val="0"/>
      <w:marBottom w:val="0"/>
      <w:divBdr>
        <w:top w:val="none" w:sz="0" w:space="0" w:color="auto"/>
        <w:left w:val="none" w:sz="0" w:space="0" w:color="auto"/>
        <w:bottom w:val="none" w:sz="0" w:space="0" w:color="auto"/>
        <w:right w:val="none" w:sz="0" w:space="0" w:color="auto"/>
      </w:divBdr>
    </w:div>
    <w:div w:id="1467893492">
      <w:bodyDiv w:val="1"/>
      <w:marLeft w:val="0"/>
      <w:marRight w:val="0"/>
      <w:marTop w:val="0"/>
      <w:marBottom w:val="0"/>
      <w:divBdr>
        <w:top w:val="none" w:sz="0" w:space="0" w:color="auto"/>
        <w:left w:val="none" w:sz="0" w:space="0" w:color="auto"/>
        <w:bottom w:val="none" w:sz="0" w:space="0" w:color="auto"/>
        <w:right w:val="none" w:sz="0" w:space="0" w:color="auto"/>
      </w:divBdr>
    </w:div>
    <w:div w:id="1469860187">
      <w:bodyDiv w:val="1"/>
      <w:marLeft w:val="0"/>
      <w:marRight w:val="0"/>
      <w:marTop w:val="0"/>
      <w:marBottom w:val="0"/>
      <w:divBdr>
        <w:top w:val="none" w:sz="0" w:space="0" w:color="auto"/>
        <w:left w:val="none" w:sz="0" w:space="0" w:color="auto"/>
        <w:bottom w:val="none" w:sz="0" w:space="0" w:color="auto"/>
        <w:right w:val="none" w:sz="0" w:space="0" w:color="auto"/>
      </w:divBdr>
    </w:div>
    <w:div w:id="1492065042">
      <w:bodyDiv w:val="1"/>
      <w:marLeft w:val="0"/>
      <w:marRight w:val="0"/>
      <w:marTop w:val="0"/>
      <w:marBottom w:val="0"/>
      <w:divBdr>
        <w:top w:val="none" w:sz="0" w:space="0" w:color="auto"/>
        <w:left w:val="none" w:sz="0" w:space="0" w:color="auto"/>
        <w:bottom w:val="none" w:sz="0" w:space="0" w:color="auto"/>
        <w:right w:val="none" w:sz="0" w:space="0" w:color="auto"/>
      </w:divBdr>
      <w:divsChild>
        <w:div w:id="395010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814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10781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315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317113">
      <w:bodyDiv w:val="1"/>
      <w:marLeft w:val="0"/>
      <w:marRight w:val="0"/>
      <w:marTop w:val="0"/>
      <w:marBottom w:val="0"/>
      <w:divBdr>
        <w:top w:val="none" w:sz="0" w:space="0" w:color="auto"/>
        <w:left w:val="none" w:sz="0" w:space="0" w:color="auto"/>
        <w:bottom w:val="none" w:sz="0" w:space="0" w:color="auto"/>
        <w:right w:val="none" w:sz="0" w:space="0" w:color="auto"/>
      </w:divBdr>
    </w:div>
    <w:div w:id="1524368258">
      <w:bodyDiv w:val="1"/>
      <w:marLeft w:val="0"/>
      <w:marRight w:val="0"/>
      <w:marTop w:val="0"/>
      <w:marBottom w:val="0"/>
      <w:divBdr>
        <w:top w:val="none" w:sz="0" w:space="0" w:color="auto"/>
        <w:left w:val="none" w:sz="0" w:space="0" w:color="auto"/>
        <w:bottom w:val="none" w:sz="0" w:space="0" w:color="auto"/>
        <w:right w:val="none" w:sz="0" w:space="0" w:color="auto"/>
      </w:divBdr>
      <w:divsChild>
        <w:div w:id="1878466145">
          <w:marLeft w:val="0"/>
          <w:marRight w:val="0"/>
          <w:marTop w:val="0"/>
          <w:marBottom w:val="0"/>
          <w:divBdr>
            <w:top w:val="none" w:sz="0" w:space="0" w:color="auto"/>
            <w:left w:val="none" w:sz="0" w:space="0" w:color="auto"/>
            <w:bottom w:val="none" w:sz="0" w:space="0" w:color="auto"/>
            <w:right w:val="none" w:sz="0" w:space="0" w:color="auto"/>
          </w:divBdr>
        </w:div>
        <w:div w:id="1893808671">
          <w:marLeft w:val="0"/>
          <w:marRight w:val="0"/>
          <w:marTop w:val="0"/>
          <w:marBottom w:val="0"/>
          <w:divBdr>
            <w:top w:val="none" w:sz="0" w:space="0" w:color="auto"/>
            <w:left w:val="none" w:sz="0" w:space="0" w:color="auto"/>
            <w:bottom w:val="none" w:sz="0" w:space="0" w:color="auto"/>
            <w:right w:val="none" w:sz="0" w:space="0" w:color="auto"/>
          </w:divBdr>
        </w:div>
      </w:divsChild>
    </w:div>
    <w:div w:id="1530949750">
      <w:bodyDiv w:val="1"/>
      <w:marLeft w:val="0"/>
      <w:marRight w:val="0"/>
      <w:marTop w:val="0"/>
      <w:marBottom w:val="0"/>
      <w:divBdr>
        <w:top w:val="none" w:sz="0" w:space="0" w:color="auto"/>
        <w:left w:val="none" w:sz="0" w:space="0" w:color="auto"/>
        <w:bottom w:val="none" w:sz="0" w:space="0" w:color="auto"/>
        <w:right w:val="none" w:sz="0" w:space="0" w:color="auto"/>
      </w:divBdr>
    </w:div>
    <w:div w:id="1533683882">
      <w:bodyDiv w:val="1"/>
      <w:marLeft w:val="0"/>
      <w:marRight w:val="0"/>
      <w:marTop w:val="0"/>
      <w:marBottom w:val="0"/>
      <w:divBdr>
        <w:top w:val="none" w:sz="0" w:space="0" w:color="auto"/>
        <w:left w:val="none" w:sz="0" w:space="0" w:color="auto"/>
        <w:bottom w:val="none" w:sz="0" w:space="0" w:color="auto"/>
        <w:right w:val="none" w:sz="0" w:space="0" w:color="auto"/>
      </w:divBdr>
      <w:divsChild>
        <w:div w:id="1635452301">
          <w:marLeft w:val="0"/>
          <w:marRight w:val="0"/>
          <w:marTop w:val="0"/>
          <w:marBottom w:val="0"/>
          <w:divBdr>
            <w:top w:val="none" w:sz="0" w:space="0" w:color="auto"/>
            <w:left w:val="none" w:sz="0" w:space="0" w:color="auto"/>
            <w:bottom w:val="none" w:sz="0" w:space="0" w:color="auto"/>
            <w:right w:val="none" w:sz="0" w:space="0" w:color="auto"/>
          </w:divBdr>
        </w:div>
        <w:div w:id="222566457">
          <w:marLeft w:val="0"/>
          <w:marRight w:val="0"/>
          <w:marTop w:val="0"/>
          <w:marBottom w:val="0"/>
          <w:divBdr>
            <w:top w:val="none" w:sz="0" w:space="0" w:color="auto"/>
            <w:left w:val="none" w:sz="0" w:space="0" w:color="auto"/>
            <w:bottom w:val="none" w:sz="0" w:space="0" w:color="auto"/>
            <w:right w:val="none" w:sz="0" w:space="0" w:color="auto"/>
          </w:divBdr>
        </w:div>
      </w:divsChild>
    </w:div>
    <w:div w:id="1545099993">
      <w:bodyDiv w:val="1"/>
      <w:marLeft w:val="0"/>
      <w:marRight w:val="0"/>
      <w:marTop w:val="0"/>
      <w:marBottom w:val="0"/>
      <w:divBdr>
        <w:top w:val="none" w:sz="0" w:space="0" w:color="auto"/>
        <w:left w:val="none" w:sz="0" w:space="0" w:color="auto"/>
        <w:bottom w:val="none" w:sz="0" w:space="0" w:color="auto"/>
        <w:right w:val="none" w:sz="0" w:space="0" w:color="auto"/>
      </w:divBdr>
    </w:div>
    <w:div w:id="1567689098">
      <w:bodyDiv w:val="1"/>
      <w:marLeft w:val="0"/>
      <w:marRight w:val="0"/>
      <w:marTop w:val="0"/>
      <w:marBottom w:val="0"/>
      <w:divBdr>
        <w:top w:val="none" w:sz="0" w:space="0" w:color="auto"/>
        <w:left w:val="none" w:sz="0" w:space="0" w:color="auto"/>
        <w:bottom w:val="none" w:sz="0" w:space="0" w:color="auto"/>
        <w:right w:val="none" w:sz="0" w:space="0" w:color="auto"/>
      </w:divBdr>
    </w:div>
    <w:div w:id="1570457108">
      <w:bodyDiv w:val="1"/>
      <w:marLeft w:val="0"/>
      <w:marRight w:val="0"/>
      <w:marTop w:val="0"/>
      <w:marBottom w:val="0"/>
      <w:divBdr>
        <w:top w:val="none" w:sz="0" w:space="0" w:color="auto"/>
        <w:left w:val="none" w:sz="0" w:space="0" w:color="auto"/>
        <w:bottom w:val="none" w:sz="0" w:space="0" w:color="auto"/>
        <w:right w:val="none" w:sz="0" w:space="0" w:color="auto"/>
      </w:divBdr>
    </w:div>
    <w:div w:id="1610818300">
      <w:bodyDiv w:val="1"/>
      <w:marLeft w:val="0"/>
      <w:marRight w:val="0"/>
      <w:marTop w:val="0"/>
      <w:marBottom w:val="0"/>
      <w:divBdr>
        <w:top w:val="none" w:sz="0" w:space="0" w:color="auto"/>
        <w:left w:val="none" w:sz="0" w:space="0" w:color="auto"/>
        <w:bottom w:val="none" w:sz="0" w:space="0" w:color="auto"/>
        <w:right w:val="none" w:sz="0" w:space="0" w:color="auto"/>
      </w:divBdr>
      <w:divsChild>
        <w:div w:id="1005133802">
          <w:marLeft w:val="0"/>
          <w:marRight w:val="0"/>
          <w:marTop w:val="0"/>
          <w:marBottom w:val="0"/>
          <w:divBdr>
            <w:top w:val="none" w:sz="0" w:space="0" w:color="auto"/>
            <w:left w:val="none" w:sz="0" w:space="0" w:color="auto"/>
            <w:bottom w:val="none" w:sz="0" w:space="0" w:color="auto"/>
            <w:right w:val="none" w:sz="0" w:space="0" w:color="auto"/>
          </w:divBdr>
        </w:div>
      </w:divsChild>
    </w:div>
    <w:div w:id="1706901429">
      <w:bodyDiv w:val="1"/>
      <w:marLeft w:val="0"/>
      <w:marRight w:val="0"/>
      <w:marTop w:val="0"/>
      <w:marBottom w:val="0"/>
      <w:divBdr>
        <w:top w:val="none" w:sz="0" w:space="0" w:color="auto"/>
        <w:left w:val="none" w:sz="0" w:space="0" w:color="auto"/>
        <w:bottom w:val="none" w:sz="0" w:space="0" w:color="auto"/>
        <w:right w:val="none" w:sz="0" w:space="0" w:color="auto"/>
      </w:divBdr>
    </w:div>
    <w:div w:id="1739130108">
      <w:bodyDiv w:val="1"/>
      <w:marLeft w:val="0"/>
      <w:marRight w:val="0"/>
      <w:marTop w:val="0"/>
      <w:marBottom w:val="0"/>
      <w:divBdr>
        <w:top w:val="none" w:sz="0" w:space="0" w:color="auto"/>
        <w:left w:val="none" w:sz="0" w:space="0" w:color="auto"/>
        <w:bottom w:val="none" w:sz="0" w:space="0" w:color="auto"/>
        <w:right w:val="none" w:sz="0" w:space="0" w:color="auto"/>
      </w:divBdr>
    </w:div>
    <w:div w:id="1763066185">
      <w:bodyDiv w:val="1"/>
      <w:marLeft w:val="0"/>
      <w:marRight w:val="0"/>
      <w:marTop w:val="0"/>
      <w:marBottom w:val="0"/>
      <w:divBdr>
        <w:top w:val="none" w:sz="0" w:space="0" w:color="auto"/>
        <w:left w:val="none" w:sz="0" w:space="0" w:color="auto"/>
        <w:bottom w:val="none" w:sz="0" w:space="0" w:color="auto"/>
        <w:right w:val="none" w:sz="0" w:space="0" w:color="auto"/>
      </w:divBdr>
      <w:divsChild>
        <w:div w:id="2128237935">
          <w:marLeft w:val="0"/>
          <w:marRight w:val="0"/>
          <w:marTop w:val="0"/>
          <w:marBottom w:val="0"/>
          <w:divBdr>
            <w:top w:val="none" w:sz="0" w:space="0" w:color="auto"/>
            <w:left w:val="none" w:sz="0" w:space="0" w:color="auto"/>
            <w:bottom w:val="none" w:sz="0" w:space="0" w:color="auto"/>
            <w:right w:val="none" w:sz="0" w:space="0" w:color="auto"/>
          </w:divBdr>
        </w:div>
        <w:div w:id="896625364">
          <w:marLeft w:val="0"/>
          <w:marRight w:val="0"/>
          <w:marTop w:val="0"/>
          <w:marBottom w:val="0"/>
          <w:divBdr>
            <w:top w:val="none" w:sz="0" w:space="0" w:color="auto"/>
            <w:left w:val="none" w:sz="0" w:space="0" w:color="auto"/>
            <w:bottom w:val="none" w:sz="0" w:space="0" w:color="auto"/>
            <w:right w:val="none" w:sz="0" w:space="0" w:color="auto"/>
          </w:divBdr>
        </w:div>
      </w:divsChild>
    </w:div>
    <w:div w:id="1765959364">
      <w:bodyDiv w:val="1"/>
      <w:marLeft w:val="0"/>
      <w:marRight w:val="0"/>
      <w:marTop w:val="0"/>
      <w:marBottom w:val="0"/>
      <w:divBdr>
        <w:top w:val="none" w:sz="0" w:space="0" w:color="auto"/>
        <w:left w:val="none" w:sz="0" w:space="0" w:color="auto"/>
        <w:bottom w:val="none" w:sz="0" w:space="0" w:color="auto"/>
        <w:right w:val="none" w:sz="0" w:space="0" w:color="auto"/>
      </w:divBdr>
    </w:div>
    <w:div w:id="1792823952">
      <w:bodyDiv w:val="1"/>
      <w:marLeft w:val="0"/>
      <w:marRight w:val="0"/>
      <w:marTop w:val="0"/>
      <w:marBottom w:val="0"/>
      <w:divBdr>
        <w:top w:val="none" w:sz="0" w:space="0" w:color="auto"/>
        <w:left w:val="none" w:sz="0" w:space="0" w:color="auto"/>
        <w:bottom w:val="none" w:sz="0" w:space="0" w:color="auto"/>
        <w:right w:val="none" w:sz="0" w:space="0" w:color="auto"/>
      </w:divBdr>
    </w:div>
    <w:div w:id="1795948605">
      <w:bodyDiv w:val="1"/>
      <w:marLeft w:val="0"/>
      <w:marRight w:val="0"/>
      <w:marTop w:val="0"/>
      <w:marBottom w:val="0"/>
      <w:divBdr>
        <w:top w:val="none" w:sz="0" w:space="0" w:color="auto"/>
        <w:left w:val="none" w:sz="0" w:space="0" w:color="auto"/>
        <w:bottom w:val="none" w:sz="0" w:space="0" w:color="auto"/>
        <w:right w:val="none" w:sz="0" w:space="0" w:color="auto"/>
      </w:divBdr>
    </w:div>
    <w:div w:id="1814640581">
      <w:bodyDiv w:val="1"/>
      <w:marLeft w:val="0"/>
      <w:marRight w:val="0"/>
      <w:marTop w:val="0"/>
      <w:marBottom w:val="0"/>
      <w:divBdr>
        <w:top w:val="none" w:sz="0" w:space="0" w:color="auto"/>
        <w:left w:val="none" w:sz="0" w:space="0" w:color="auto"/>
        <w:bottom w:val="none" w:sz="0" w:space="0" w:color="auto"/>
        <w:right w:val="none" w:sz="0" w:space="0" w:color="auto"/>
      </w:divBdr>
    </w:div>
    <w:div w:id="1814787746">
      <w:bodyDiv w:val="1"/>
      <w:marLeft w:val="0"/>
      <w:marRight w:val="0"/>
      <w:marTop w:val="0"/>
      <w:marBottom w:val="0"/>
      <w:divBdr>
        <w:top w:val="none" w:sz="0" w:space="0" w:color="auto"/>
        <w:left w:val="none" w:sz="0" w:space="0" w:color="auto"/>
        <w:bottom w:val="none" w:sz="0" w:space="0" w:color="auto"/>
        <w:right w:val="none" w:sz="0" w:space="0" w:color="auto"/>
      </w:divBdr>
    </w:div>
    <w:div w:id="1822381189">
      <w:bodyDiv w:val="1"/>
      <w:marLeft w:val="0"/>
      <w:marRight w:val="0"/>
      <w:marTop w:val="0"/>
      <w:marBottom w:val="0"/>
      <w:divBdr>
        <w:top w:val="none" w:sz="0" w:space="0" w:color="auto"/>
        <w:left w:val="none" w:sz="0" w:space="0" w:color="auto"/>
        <w:bottom w:val="none" w:sz="0" w:space="0" w:color="auto"/>
        <w:right w:val="none" w:sz="0" w:space="0" w:color="auto"/>
      </w:divBdr>
    </w:div>
    <w:div w:id="1836216098">
      <w:bodyDiv w:val="1"/>
      <w:marLeft w:val="0"/>
      <w:marRight w:val="0"/>
      <w:marTop w:val="0"/>
      <w:marBottom w:val="0"/>
      <w:divBdr>
        <w:top w:val="none" w:sz="0" w:space="0" w:color="auto"/>
        <w:left w:val="none" w:sz="0" w:space="0" w:color="auto"/>
        <w:bottom w:val="none" w:sz="0" w:space="0" w:color="auto"/>
        <w:right w:val="none" w:sz="0" w:space="0" w:color="auto"/>
      </w:divBdr>
      <w:divsChild>
        <w:div w:id="643434156">
          <w:marLeft w:val="0"/>
          <w:marRight w:val="0"/>
          <w:marTop w:val="0"/>
          <w:marBottom w:val="0"/>
          <w:divBdr>
            <w:top w:val="none" w:sz="0" w:space="0" w:color="auto"/>
            <w:left w:val="none" w:sz="0" w:space="0" w:color="auto"/>
            <w:bottom w:val="none" w:sz="0" w:space="0" w:color="auto"/>
            <w:right w:val="none" w:sz="0" w:space="0" w:color="auto"/>
          </w:divBdr>
        </w:div>
      </w:divsChild>
    </w:div>
    <w:div w:id="1854106665">
      <w:bodyDiv w:val="1"/>
      <w:marLeft w:val="0"/>
      <w:marRight w:val="0"/>
      <w:marTop w:val="0"/>
      <w:marBottom w:val="0"/>
      <w:divBdr>
        <w:top w:val="none" w:sz="0" w:space="0" w:color="auto"/>
        <w:left w:val="none" w:sz="0" w:space="0" w:color="auto"/>
        <w:bottom w:val="none" w:sz="0" w:space="0" w:color="auto"/>
        <w:right w:val="none" w:sz="0" w:space="0" w:color="auto"/>
      </w:divBdr>
      <w:divsChild>
        <w:div w:id="794762011">
          <w:marLeft w:val="0"/>
          <w:marRight w:val="0"/>
          <w:marTop w:val="0"/>
          <w:marBottom w:val="0"/>
          <w:divBdr>
            <w:top w:val="none" w:sz="0" w:space="0" w:color="auto"/>
            <w:left w:val="none" w:sz="0" w:space="0" w:color="auto"/>
            <w:bottom w:val="none" w:sz="0" w:space="0" w:color="auto"/>
            <w:right w:val="none" w:sz="0" w:space="0" w:color="auto"/>
          </w:divBdr>
        </w:div>
      </w:divsChild>
    </w:div>
    <w:div w:id="1878004388">
      <w:bodyDiv w:val="1"/>
      <w:marLeft w:val="0"/>
      <w:marRight w:val="0"/>
      <w:marTop w:val="0"/>
      <w:marBottom w:val="0"/>
      <w:divBdr>
        <w:top w:val="none" w:sz="0" w:space="0" w:color="auto"/>
        <w:left w:val="none" w:sz="0" w:space="0" w:color="auto"/>
        <w:bottom w:val="none" w:sz="0" w:space="0" w:color="auto"/>
        <w:right w:val="none" w:sz="0" w:space="0" w:color="auto"/>
      </w:divBdr>
    </w:div>
    <w:div w:id="1913926009">
      <w:bodyDiv w:val="1"/>
      <w:marLeft w:val="0"/>
      <w:marRight w:val="0"/>
      <w:marTop w:val="0"/>
      <w:marBottom w:val="0"/>
      <w:divBdr>
        <w:top w:val="none" w:sz="0" w:space="0" w:color="auto"/>
        <w:left w:val="none" w:sz="0" w:space="0" w:color="auto"/>
        <w:bottom w:val="none" w:sz="0" w:space="0" w:color="auto"/>
        <w:right w:val="none" w:sz="0" w:space="0" w:color="auto"/>
      </w:divBdr>
    </w:div>
    <w:div w:id="1930650611">
      <w:bodyDiv w:val="1"/>
      <w:marLeft w:val="0"/>
      <w:marRight w:val="0"/>
      <w:marTop w:val="0"/>
      <w:marBottom w:val="0"/>
      <w:divBdr>
        <w:top w:val="none" w:sz="0" w:space="0" w:color="auto"/>
        <w:left w:val="none" w:sz="0" w:space="0" w:color="auto"/>
        <w:bottom w:val="none" w:sz="0" w:space="0" w:color="auto"/>
        <w:right w:val="none" w:sz="0" w:space="0" w:color="auto"/>
      </w:divBdr>
      <w:divsChild>
        <w:div w:id="33666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864915">
      <w:bodyDiv w:val="1"/>
      <w:marLeft w:val="0"/>
      <w:marRight w:val="0"/>
      <w:marTop w:val="0"/>
      <w:marBottom w:val="0"/>
      <w:divBdr>
        <w:top w:val="none" w:sz="0" w:space="0" w:color="auto"/>
        <w:left w:val="none" w:sz="0" w:space="0" w:color="auto"/>
        <w:bottom w:val="none" w:sz="0" w:space="0" w:color="auto"/>
        <w:right w:val="none" w:sz="0" w:space="0" w:color="auto"/>
      </w:divBdr>
    </w:div>
    <w:div w:id="1985087110">
      <w:bodyDiv w:val="1"/>
      <w:marLeft w:val="0"/>
      <w:marRight w:val="0"/>
      <w:marTop w:val="0"/>
      <w:marBottom w:val="0"/>
      <w:divBdr>
        <w:top w:val="none" w:sz="0" w:space="0" w:color="auto"/>
        <w:left w:val="none" w:sz="0" w:space="0" w:color="auto"/>
        <w:bottom w:val="none" w:sz="0" w:space="0" w:color="auto"/>
        <w:right w:val="none" w:sz="0" w:space="0" w:color="auto"/>
      </w:divBdr>
      <w:divsChild>
        <w:div w:id="1798915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340341">
      <w:bodyDiv w:val="1"/>
      <w:marLeft w:val="0"/>
      <w:marRight w:val="0"/>
      <w:marTop w:val="0"/>
      <w:marBottom w:val="0"/>
      <w:divBdr>
        <w:top w:val="none" w:sz="0" w:space="0" w:color="auto"/>
        <w:left w:val="none" w:sz="0" w:space="0" w:color="auto"/>
        <w:bottom w:val="none" w:sz="0" w:space="0" w:color="auto"/>
        <w:right w:val="none" w:sz="0" w:space="0" w:color="auto"/>
      </w:divBdr>
    </w:div>
    <w:div w:id="2101294760">
      <w:bodyDiv w:val="1"/>
      <w:marLeft w:val="0"/>
      <w:marRight w:val="0"/>
      <w:marTop w:val="0"/>
      <w:marBottom w:val="0"/>
      <w:divBdr>
        <w:top w:val="none" w:sz="0" w:space="0" w:color="auto"/>
        <w:left w:val="none" w:sz="0" w:space="0" w:color="auto"/>
        <w:bottom w:val="none" w:sz="0" w:space="0" w:color="auto"/>
        <w:right w:val="none" w:sz="0" w:space="0" w:color="auto"/>
      </w:divBdr>
    </w:div>
    <w:div w:id="211301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emf"/><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emf"/><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6.png"/><Relationship Id="rId19" Type="http://schemas.openxmlformats.org/officeDocument/2006/relationships/image" Target="media/image14.emf"/><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emf"/><Relationship Id="rId72"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7.em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emf"/><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emf"/><Relationship Id="rId65" Type="http://schemas.openxmlformats.org/officeDocument/2006/relationships/image" Target="media/image60.png"/><Relationship Id="rId73"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6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807</TotalTime>
  <Pages>45</Pages>
  <Words>8964</Words>
  <Characters>49305</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136</cp:revision>
  <dcterms:created xsi:type="dcterms:W3CDTF">2026-09-25T20:31:00Z</dcterms:created>
  <dcterms:modified xsi:type="dcterms:W3CDTF">2026-10-21T22:58:00Z</dcterms:modified>
</cp:coreProperties>
</file>