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DE904" w14:textId="107B09F0" w:rsidR="00DD2EEE" w:rsidRDefault="00DD2EEE" w:rsidP="00DD2EEE">
      <w:pPr>
        <w:pStyle w:val="NormalWeb"/>
        <w:jc w:val="right"/>
        <w:rPr>
          <w:rStyle w:val="fadeinm1hgl8"/>
          <w:rFonts w:eastAsiaTheme="majorEastAsia"/>
        </w:rPr>
      </w:pPr>
      <w:r>
        <w:rPr>
          <w:rStyle w:val="fadeinm1hgl8"/>
          <w:rFonts w:eastAsiaTheme="majorEastAsia"/>
        </w:rPr>
        <w:t>Jose Flores</w:t>
      </w:r>
    </w:p>
    <w:p w14:paraId="3382B098" w14:textId="107F2D90" w:rsidR="00DD2EEE" w:rsidRDefault="00DD2EEE" w:rsidP="00DD2EEE">
      <w:pPr>
        <w:pStyle w:val="NormalWeb"/>
        <w:jc w:val="right"/>
        <w:rPr>
          <w:rStyle w:val="fadeinm1hgl8"/>
          <w:rFonts w:eastAsiaTheme="majorEastAsia"/>
        </w:rPr>
      </w:pPr>
      <w:r>
        <w:rPr>
          <w:rStyle w:val="fadeinm1hgl8"/>
          <w:rFonts w:eastAsiaTheme="majorEastAsia"/>
        </w:rPr>
        <w:t>5/15/2026</w:t>
      </w:r>
    </w:p>
    <w:p w14:paraId="7A783D51" w14:textId="20025F83" w:rsidR="00DD2EEE" w:rsidRDefault="00DD2EEE" w:rsidP="00DD2EEE">
      <w:pPr>
        <w:pStyle w:val="NormalWeb"/>
        <w:jc w:val="right"/>
        <w:rPr>
          <w:rStyle w:val="fadeinm1hgl8"/>
          <w:rFonts w:eastAsiaTheme="majorEastAsia"/>
        </w:rPr>
      </w:pPr>
      <w:r>
        <w:rPr>
          <w:rStyle w:val="fadeinm1hgl8"/>
          <w:rFonts w:eastAsiaTheme="majorEastAsia"/>
        </w:rPr>
        <w:t>Assignment: Lesson Learned</w:t>
      </w:r>
    </w:p>
    <w:p w14:paraId="22E12584" w14:textId="77777777" w:rsidR="00DD2EEE" w:rsidRDefault="00DD2EEE" w:rsidP="00DD2EEE">
      <w:pPr>
        <w:pStyle w:val="NormalWeb"/>
        <w:jc w:val="right"/>
        <w:rPr>
          <w:rStyle w:val="fadeinm1hgl8"/>
          <w:rFonts w:eastAsiaTheme="majorEastAsia"/>
        </w:rPr>
      </w:pPr>
    </w:p>
    <w:p w14:paraId="04F8DB06" w14:textId="77B84C5A" w:rsidR="00DD2EEE" w:rsidRPr="00DD2EEE" w:rsidRDefault="00DD2EEE" w:rsidP="00DD2EEE">
      <w:pPr>
        <w:pStyle w:val="NormalWeb"/>
        <w:jc w:val="center"/>
        <w:rPr>
          <w:rStyle w:val="fadeinm1hgl8"/>
          <w:rFonts w:eastAsiaTheme="majorEastAsia"/>
          <w:b/>
          <w:bCs/>
          <w:sz w:val="36"/>
          <w:szCs w:val="36"/>
        </w:rPr>
      </w:pPr>
      <w:r w:rsidRPr="00DD2EEE">
        <w:rPr>
          <w:rStyle w:val="fadeinm1hgl8"/>
          <w:rFonts w:eastAsiaTheme="majorEastAsia"/>
          <w:b/>
          <w:bCs/>
          <w:sz w:val="36"/>
          <w:szCs w:val="36"/>
        </w:rPr>
        <w:t>Module 12.3: Bacchus Winery</w:t>
      </w:r>
    </w:p>
    <w:p w14:paraId="48202015" w14:textId="77777777" w:rsidR="003F6884" w:rsidRPr="003F6884" w:rsidRDefault="003F6884" w:rsidP="003F6884">
      <w:pPr>
        <w:rPr>
          <w:rFonts w:ascii="Times New Roman" w:hAnsi="Times New Roman" w:cs="Times New Roman"/>
        </w:rPr>
      </w:pPr>
    </w:p>
    <w:p w14:paraId="137B8FBC" w14:textId="77777777" w:rsidR="003F6884" w:rsidRPr="003F6884" w:rsidRDefault="003F6884" w:rsidP="003F6884">
      <w:pPr>
        <w:rPr>
          <w:rFonts w:ascii="Times New Roman" w:hAnsi="Times New Roman" w:cs="Times New Roman"/>
        </w:rPr>
      </w:pPr>
      <w:r w:rsidRPr="003F6884">
        <w:rPr>
          <w:rFonts w:ascii="Times New Roman" w:hAnsi="Times New Roman" w:cs="Times New Roman"/>
        </w:rPr>
        <w:t xml:space="preserve">The Bacchus Winery project taught me a lot about solving real business problems with technology, using SQL to get data from the database, and Python to make the reports easier to read. The Bacchus Winery case study was a good example of how small businesses can use technology to improve. </w:t>
      </w:r>
    </w:p>
    <w:p w14:paraId="43657D0E" w14:textId="77777777" w:rsidR="003F6884" w:rsidRPr="003F6884" w:rsidRDefault="003F6884" w:rsidP="003F6884">
      <w:pPr>
        <w:rPr>
          <w:rFonts w:ascii="Times New Roman" w:hAnsi="Times New Roman" w:cs="Times New Roman"/>
        </w:rPr>
      </w:pPr>
      <w:r w:rsidRPr="003F6884">
        <w:rPr>
          <w:rFonts w:ascii="Times New Roman" w:hAnsi="Times New Roman" w:cs="Times New Roman"/>
        </w:rPr>
        <w:t xml:space="preserve">Our job was to help the winery keep track of important things using a database. We made a system that keeps track of supplies, worker hours, and wine sales. I picked these parts inventory, sales, and worker hours because of my past jobs. I worked in retail before and learned how important it is to keep track of products, money, and work hours. That experience helped me understand why these things matter. </w:t>
      </w:r>
    </w:p>
    <w:p w14:paraId="407A1C2E" w14:textId="77777777" w:rsidR="003F6884" w:rsidRPr="003F6884" w:rsidRDefault="003F6884" w:rsidP="003F6884">
      <w:pPr>
        <w:rPr>
          <w:rFonts w:ascii="Times New Roman" w:hAnsi="Times New Roman" w:cs="Times New Roman"/>
        </w:rPr>
      </w:pPr>
      <w:r w:rsidRPr="003F6884">
        <w:rPr>
          <w:rFonts w:ascii="Times New Roman" w:hAnsi="Times New Roman" w:cs="Times New Roman"/>
        </w:rPr>
        <w:t xml:space="preserve">One thing that went well was how we shared the work. It was just Laura and me, so I first thought we needed one more person to help. But it worked out fine. At the beginning, we didn’t have a plan. I would start something and send it to her, and she would either fix it or finish it. It felt like we were building a puzzle without seeing the whole picture. By Milestones 3 and 4, we were better at working together. We </w:t>
      </w:r>
      <w:proofErr w:type="gramStart"/>
      <w:r w:rsidRPr="003F6884">
        <w:rPr>
          <w:rFonts w:ascii="Times New Roman" w:hAnsi="Times New Roman" w:cs="Times New Roman"/>
        </w:rPr>
        <w:t>made a plan</w:t>
      </w:r>
      <w:proofErr w:type="gramEnd"/>
      <w:r w:rsidRPr="003F6884">
        <w:rPr>
          <w:rFonts w:ascii="Times New Roman" w:hAnsi="Times New Roman" w:cs="Times New Roman"/>
        </w:rPr>
        <w:t>, talked more, and split the work better.</w:t>
      </w:r>
    </w:p>
    <w:p w14:paraId="06C97A88" w14:textId="77777777" w:rsidR="003F6884" w:rsidRPr="003F6884" w:rsidRDefault="003F6884" w:rsidP="003F6884">
      <w:pPr>
        <w:rPr>
          <w:rFonts w:ascii="Times New Roman" w:hAnsi="Times New Roman" w:cs="Times New Roman"/>
        </w:rPr>
      </w:pPr>
      <w:r w:rsidRPr="003F6884">
        <w:rPr>
          <w:rFonts w:ascii="Times New Roman" w:hAnsi="Times New Roman" w:cs="Times New Roman"/>
        </w:rPr>
        <w:t>There were also some things we could have done better. At first, we didn’t discuss how to combine all our work. This made things a little confusing near the end. We also had trouble explaining our project in simple words. The technical parts were new for both of us. It was my first time working with databases and code, so I had to learn a lot. It was hard at times, but I kept going and I’m proud of what we did.</w:t>
      </w:r>
    </w:p>
    <w:p w14:paraId="243D4F2A" w14:textId="79DACD59" w:rsidR="00B73B68" w:rsidRPr="00ED0ED5" w:rsidRDefault="003F6884" w:rsidP="003F6884">
      <w:pPr>
        <w:rPr>
          <w:rFonts w:ascii="Times New Roman" w:hAnsi="Times New Roman" w:cs="Times New Roman"/>
        </w:rPr>
      </w:pPr>
      <w:r w:rsidRPr="003F6884">
        <w:rPr>
          <w:rFonts w:ascii="Times New Roman" w:hAnsi="Times New Roman" w:cs="Times New Roman"/>
        </w:rPr>
        <w:t>Overall, this project taught me good teamwork means talking clearly, sharing the work, and checking in often. I also learned how important it is to plan and explain things in a way others can understand. In the future, for school or work, I will try to plan better, talk more with my team, and keep learning as I go.</w:t>
      </w:r>
    </w:p>
    <w:sectPr w:rsidR="00B73B68" w:rsidRPr="00ED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EE"/>
    <w:rsid w:val="000577E7"/>
    <w:rsid w:val="000D1CFC"/>
    <w:rsid w:val="00181655"/>
    <w:rsid w:val="001911E0"/>
    <w:rsid w:val="003F6884"/>
    <w:rsid w:val="005D7D2B"/>
    <w:rsid w:val="00A068E4"/>
    <w:rsid w:val="00B73B68"/>
    <w:rsid w:val="00DD2EEE"/>
    <w:rsid w:val="00DF143E"/>
    <w:rsid w:val="00ED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AB0F"/>
  <w15:chartTrackingRefBased/>
  <w15:docId w15:val="{B4B05AD8-0C98-46A3-BC99-47AA6121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EEE"/>
    <w:rPr>
      <w:rFonts w:eastAsiaTheme="majorEastAsia" w:cstheme="majorBidi"/>
      <w:color w:val="272727" w:themeColor="text1" w:themeTint="D8"/>
    </w:rPr>
  </w:style>
  <w:style w:type="paragraph" w:styleId="Title">
    <w:name w:val="Title"/>
    <w:basedOn w:val="Normal"/>
    <w:next w:val="Normal"/>
    <w:link w:val="TitleChar"/>
    <w:uiPriority w:val="10"/>
    <w:qFormat/>
    <w:rsid w:val="00DD2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EEE"/>
    <w:pPr>
      <w:spacing w:before="160"/>
      <w:jc w:val="center"/>
    </w:pPr>
    <w:rPr>
      <w:i/>
      <w:iCs/>
      <w:color w:val="404040" w:themeColor="text1" w:themeTint="BF"/>
    </w:rPr>
  </w:style>
  <w:style w:type="character" w:customStyle="1" w:styleId="QuoteChar">
    <w:name w:val="Quote Char"/>
    <w:basedOn w:val="DefaultParagraphFont"/>
    <w:link w:val="Quote"/>
    <w:uiPriority w:val="29"/>
    <w:rsid w:val="00DD2EEE"/>
    <w:rPr>
      <w:i/>
      <w:iCs/>
      <w:color w:val="404040" w:themeColor="text1" w:themeTint="BF"/>
    </w:rPr>
  </w:style>
  <w:style w:type="paragraph" w:styleId="ListParagraph">
    <w:name w:val="List Paragraph"/>
    <w:basedOn w:val="Normal"/>
    <w:uiPriority w:val="34"/>
    <w:qFormat/>
    <w:rsid w:val="00DD2EEE"/>
    <w:pPr>
      <w:ind w:left="720"/>
      <w:contextualSpacing/>
    </w:pPr>
  </w:style>
  <w:style w:type="character" w:styleId="IntenseEmphasis">
    <w:name w:val="Intense Emphasis"/>
    <w:basedOn w:val="DefaultParagraphFont"/>
    <w:uiPriority w:val="21"/>
    <w:qFormat/>
    <w:rsid w:val="00DD2EEE"/>
    <w:rPr>
      <w:i/>
      <w:iCs/>
      <w:color w:val="0F4761" w:themeColor="accent1" w:themeShade="BF"/>
    </w:rPr>
  </w:style>
  <w:style w:type="paragraph" w:styleId="IntenseQuote">
    <w:name w:val="Intense Quote"/>
    <w:basedOn w:val="Normal"/>
    <w:next w:val="Normal"/>
    <w:link w:val="IntenseQuoteChar"/>
    <w:uiPriority w:val="30"/>
    <w:qFormat/>
    <w:rsid w:val="00DD2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EEE"/>
    <w:rPr>
      <w:i/>
      <w:iCs/>
      <w:color w:val="0F4761" w:themeColor="accent1" w:themeShade="BF"/>
    </w:rPr>
  </w:style>
  <w:style w:type="character" w:styleId="IntenseReference">
    <w:name w:val="Intense Reference"/>
    <w:basedOn w:val="DefaultParagraphFont"/>
    <w:uiPriority w:val="32"/>
    <w:qFormat/>
    <w:rsid w:val="00DD2EEE"/>
    <w:rPr>
      <w:b/>
      <w:bCs/>
      <w:smallCaps/>
      <w:color w:val="0F4761" w:themeColor="accent1" w:themeShade="BF"/>
      <w:spacing w:val="5"/>
    </w:rPr>
  </w:style>
  <w:style w:type="paragraph" w:styleId="NormalWeb">
    <w:name w:val="Normal (Web)"/>
    <w:basedOn w:val="Normal"/>
    <w:uiPriority w:val="99"/>
    <w:semiHidden/>
    <w:unhideWhenUsed/>
    <w:rsid w:val="00DD2EE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adeinm1hgl8">
    <w:name w:val="_fadein_m1hgl_8"/>
    <w:basedOn w:val="DefaultParagraphFont"/>
    <w:rsid w:val="00DD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19056">
      <w:bodyDiv w:val="1"/>
      <w:marLeft w:val="0"/>
      <w:marRight w:val="0"/>
      <w:marTop w:val="0"/>
      <w:marBottom w:val="0"/>
      <w:divBdr>
        <w:top w:val="none" w:sz="0" w:space="0" w:color="auto"/>
        <w:left w:val="none" w:sz="0" w:space="0" w:color="auto"/>
        <w:bottom w:val="none" w:sz="0" w:space="0" w:color="auto"/>
        <w:right w:val="none" w:sz="0" w:space="0" w:color="auto"/>
      </w:divBdr>
    </w:div>
    <w:div w:id="397410547">
      <w:bodyDiv w:val="1"/>
      <w:marLeft w:val="0"/>
      <w:marRight w:val="0"/>
      <w:marTop w:val="0"/>
      <w:marBottom w:val="0"/>
      <w:divBdr>
        <w:top w:val="none" w:sz="0" w:space="0" w:color="auto"/>
        <w:left w:val="none" w:sz="0" w:space="0" w:color="auto"/>
        <w:bottom w:val="none" w:sz="0" w:space="0" w:color="auto"/>
        <w:right w:val="none" w:sz="0" w:space="0" w:color="auto"/>
      </w:divBdr>
    </w:div>
    <w:div w:id="420486874">
      <w:bodyDiv w:val="1"/>
      <w:marLeft w:val="0"/>
      <w:marRight w:val="0"/>
      <w:marTop w:val="0"/>
      <w:marBottom w:val="0"/>
      <w:divBdr>
        <w:top w:val="none" w:sz="0" w:space="0" w:color="auto"/>
        <w:left w:val="none" w:sz="0" w:space="0" w:color="auto"/>
        <w:bottom w:val="none" w:sz="0" w:space="0" w:color="auto"/>
        <w:right w:val="none" w:sz="0" w:space="0" w:color="auto"/>
      </w:divBdr>
    </w:div>
    <w:div w:id="441264792">
      <w:bodyDiv w:val="1"/>
      <w:marLeft w:val="0"/>
      <w:marRight w:val="0"/>
      <w:marTop w:val="0"/>
      <w:marBottom w:val="0"/>
      <w:divBdr>
        <w:top w:val="none" w:sz="0" w:space="0" w:color="auto"/>
        <w:left w:val="none" w:sz="0" w:space="0" w:color="auto"/>
        <w:bottom w:val="none" w:sz="0" w:space="0" w:color="auto"/>
        <w:right w:val="none" w:sz="0" w:space="0" w:color="auto"/>
      </w:divBdr>
    </w:div>
    <w:div w:id="783186014">
      <w:bodyDiv w:val="1"/>
      <w:marLeft w:val="0"/>
      <w:marRight w:val="0"/>
      <w:marTop w:val="0"/>
      <w:marBottom w:val="0"/>
      <w:divBdr>
        <w:top w:val="none" w:sz="0" w:space="0" w:color="auto"/>
        <w:left w:val="none" w:sz="0" w:space="0" w:color="auto"/>
        <w:bottom w:val="none" w:sz="0" w:space="0" w:color="auto"/>
        <w:right w:val="none" w:sz="0" w:space="0" w:color="auto"/>
      </w:divBdr>
    </w:div>
    <w:div w:id="1457135666">
      <w:bodyDiv w:val="1"/>
      <w:marLeft w:val="0"/>
      <w:marRight w:val="0"/>
      <w:marTop w:val="0"/>
      <w:marBottom w:val="0"/>
      <w:divBdr>
        <w:top w:val="none" w:sz="0" w:space="0" w:color="auto"/>
        <w:left w:val="none" w:sz="0" w:space="0" w:color="auto"/>
        <w:bottom w:val="none" w:sz="0" w:space="0" w:color="auto"/>
        <w:right w:val="none" w:sz="0" w:space="0" w:color="auto"/>
      </w:divBdr>
    </w:div>
    <w:div w:id="211656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Flores</dc:creator>
  <cp:keywords/>
  <dc:description/>
  <cp:lastModifiedBy>Jose Flores</cp:lastModifiedBy>
  <cp:revision>1</cp:revision>
  <dcterms:created xsi:type="dcterms:W3CDTF">2025-05-15T05:45:00Z</dcterms:created>
  <dcterms:modified xsi:type="dcterms:W3CDTF">2025-05-15T06:27:00Z</dcterms:modified>
</cp:coreProperties>
</file>