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Prompt Completo para CLOUD FORT TECHNOLOGIES</w:t>
      </w:r>
    </w:p>
    <w:p>
      <w:r>
        <w:br/>
        <w:t>Soy fundador de la empresa tecnológica emergente llamada CLOUD FORT TECHNOLOGIES, ubicada en Tacna, Perú. El propósito de mi empresa es claro:</w:t>
        <w:br/>
        <w:br/>
        <w:t>🎯 Misión: Convertirnos en la mejor empresa de soluciones tecnológicas en la región, ofreciendo servicios de desarrollo web, integración de inteligencia artificial, automatización, bots, apps móviles, sistemas administrativos, branding y cualquier solución digital para empresas, negocios pequeños, startups, clínicas, bancos, minimarkets, etc.</w:t>
        <w:br/>
        <w:br/>
        <w:t>✨ Queremos ser una marca elegante, seria y futurista, tipo Apple o Tesla, combinando la modernidad con profesionalismo. Nos proyectamos a trabajar con IA, software empresarial, automatización y más.</w:t>
        <w:br/>
        <w:br/>
        <w:t>---</w:t>
        <w:br/>
        <w:br/>
        <w:t>🎨 Branding y Diseño Web</w:t>
        <w:br/>
        <w:br/>
        <w:t>📌 Identidad visual:</w:t>
        <w:br/>
        <w:t>- Colores base: Negro y Blanco, combinados con variaciones como gris espacial (space grey), azul elegante #0A84FF, blanco puro y sombras suaves.</w:t>
        <w:br/>
        <w:t>- Tipografías sugeridas: Urbanist, Inter, Roboto, todas limpias, sin bordes ni adornos (fuentes sans-serif rectas y elegantes).</w:t>
        <w:br/>
        <w:t>- Logo: centrado, con el texto:</w:t>
        <w:br/>
        <w:t xml:space="preserve">  CLOUD FORT</w:t>
        <w:br/>
        <w:t xml:space="preserve">     TECHNOLOGIES</w:t>
        <w:br/>
        <w:t xml:space="preserve">  “TECHNOLOGIES” debe ir centrado y más pequeño debajo de “CLOUD FORT”.</w:t>
        <w:br/>
        <w:t>- El logo tiene versión en imagen y en SVG. También se desea crear una versión abstracta con ícono profesional tipo logotipos de autos de alta gama o marcas de lujo, sin verse infantil ni recargado.</w:t>
        <w:br/>
        <w:br/>
        <w:t>---</w:t>
        <w:br/>
        <w:br/>
        <w:t>🌐 Estructura de la Página Web</w:t>
        <w:br/>
        <w:br/>
        <w:t>El sitio será corporativo, elegante y futurista. Inspiración visual: Apple, Tesla, Stripe, Linear.</w:t>
        <w:br/>
        <w:br/>
        <w:t>🧩 Secciones públicas del sitio (Home):</w:t>
        <w:br/>
        <w:t>1. Hero Principal (presentación, animación, CTA)</w:t>
        <w:br/>
        <w:t>2. Nosotros (misión, visión)</w:t>
        <w:br/>
        <w:t>3. Servicios (cada uno con ícono)</w:t>
        <w:br/>
        <w:t>4. Proyectos (screenshots, descripciones)</w:t>
        <w:br/>
        <w:t>5. Proceso (etapas del desarrollo)</w:t>
        <w:br/>
        <w:t>6. Testimonios</w:t>
        <w:br/>
        <w:t>7. Formulario de contacto (Nombre, Correo, Empresa, Mensaje)</w:t>
        <w:br/>
        <w:t>8. Pie de página (redes, contacto)</w:t>
        <w:br/>
        <w:br/>
        <w:t>---</w:t>
        <w:br/>
        <w:br/>
        <w:t>⚙️ Stack tecnológico elegido (Frontend + Backend + DevOps)</w:t>
        <w:br/>
        <w:br/>
        <w:t>Frontend:       Vue 3 + Tailwind CSS + TypeScript</w:t>
        <w:br/>
        <w:t>Backend:        FastAPI (Python) + SQLAlchemy (async)</w:t>
        <w:br/>
        <w:t>Base de datos:  PostgreSQL</w:t>
        <w:br/>
        <w:t>Cache:          Redis</w:t>
        <w:br/>
        <w:t>Contenedor:     Docker</w:t>
        <w:br/>
        <w:t>Servidor:       Uvicorn + Gunicorn detrás de Nginx</w:t>
        <w:br/>
        <w:t>ORM:            SQLAlchemy 2.0 async</w:t>
        <w:br/>
        <w:t>Autenticación:  JWT (para panel admin)</w:t>
        <w:br/>
        <w:br/>
        <w:t>---</w:t>
        <w:br/>
        <w:br/>
        <w:t>📁 Estructura de carpetas del proyecto</w:t>
        <w:br/>
        <w:br/>
        <w:t>cloudfort-technologies/</w:t>
        <w:br/>
        <w:t>├── docker-compose.yml</w:t>
        <w:br/>
        <w:t>├── .env</w:t>
        <w:br/>
        <w:t>├── README.md</w:t>
        <w:br/>
        <w:t>├── frontend/</w:t>
        <w:br/>
        <w:t>│   ├── public/</w:t>
        <w:br/>
        <w:t>│   ├── src/</w:t>
        <w:br/>
        <w:t>│   │   ├── assets/</w:t>
        <w:br/>
        <w:t>│   │   ├── components/</w:t>
        <w:br/>
        <w:t>│   │   ├── layouts/</w:t>
        <w:br/>
        <w:t>│   │   ├── pages/</w:t>
        <w:br/>
        <w:t>│   │   ├── router/</w:t>
        <w:br/>
        <w:t>│   │   ├── store/</w:t>
        <w:br/>
        <w:t>│   │   ├── services/</w:t>
        <w:br/>
        <w:t>│   │   ├── utils/</w:t>
        <w:br/>
        <w:t>│   │   ├── App.vue</w:t>
        <w:br/>
        <w:t>│   │   └── main.ts</w:t>
        <w:br/>
        <w:t>│   ├── tailwind.config.js</w:t>
        <w:br/>
        <w:t>│   ├── vite.config.ts</w:t>
        <w:br/>
        <w:t>│   └── package.json</w:t>
        <w:br/>
        <w:t>├── backend/</w:t>
        <w:br/>
        <w:t>│   ├── app/</w:t>
        <w:br/>
        <w:t>│   │   ├── core/</w:t>
        <w:br/>
        <w:t>│   │   ├── api/</w:t>
        <w:br/>
        <w:t>│   │   │   ├── routes/</w:t>
        <w:br/>
        <w:t>│   │   │   └── deps/</w:t>
        <w:br/>
        <w:t>│   │   ├── models/</w:t>
        <w:br/>
        <w:t>│   │   ├── schemas/</w:t>
        <w:br/>
        <w:t>│   │   ├── services/</w:t>
        <w:br/>
        <w:t>│   │   ├── db/</w:t>
        <w:br/>
        <w:t>│   │   ├── main.py</w:t>
        <w:br/>
        <w:t>│   │   └── config.py</w:t>
        <w:br/>
        <w:t>│   ├── alembic/</w:t>
        <w:br/>
        <w:t>│   ├── Dockerfile</w:t>
        <w:br/>
        <w:t>│   ├── requirements.txt</w:t>
        <w:br/>
        <w:t>│   └── .env</w:t>
        <w:br/>
        <w:t>├── nginx/</w:t>
        <w:br/>
        <w:t>│   └── default.conf</w:t>
        <w:br/>
        <w:t>├── scripts/</w:t>
        <w:br/>
        <w:t>│   ├── init_db.sh</w:t>
        <w:br/>
        <w:t>│   └── entrypoint.sh</w:t>
        <w:br/>
        <w:br/>
        <w:t>---</w:t>
        <w:br/>
        <w:br/>
        <w:t>🔒 Panel de Administración (Admin UI)</w:t>
        <w:br/>
        <w:br/>
        <w:t>Ruta protegida: /admin</w:t>
        <w:br/>
        <w:t>🔐 Login:</w:t>
        <w:br/>
        <w:t>- Email + contraseña</w:t>
        <w:br/>
        <w:t>- Autenticación con JWT</w:t>
        <w:br/>
        <w:br/>
        <w:t>🎛️ Secciones:</w:t>
        <w:br/>
        <w:t>1. Dashboard</w:t>
        <w:br/>
        <w:t>2. Hero (título, CTA)</w:t>
        <w:br/>
        <w:t>3. Servicios (CRUD)</w:t>
        <w:br/>
        <w:t>4. Proyectos (CRUD)</w:t>
        <w:br/>
        <w:t>5. Testimonios (CRUD)</w:t>
        <w:br/>
        <w:t>6. Contacto (datos de empresa)</w:t>
        <w:br/>
        <w:t>7. Solicitudes recibidas (formulario público)</w:t>
        <w:br/>
        <w:br/>
        <w:t>---</w:t>
        <w:br/>
        <w:br/>
        <w:t>📤 Funcionalidades clave del backend:</w:t>
        <w:br/>
        <w:t>- Guardar mensajes enviados desde el formulario del home.</w:t>
        <w:br/>
        <w:t>- Enviar esos mensajes por correo (opcional).</w:t>
        <w:br/>
        <w:t>- Opción de generar un PDF con la solicitud del usuario.</w:t>
        <w:br/>
        <w:t>- Permitir al admin visualizar, descargar o eliminar solicitudes desde el panel admin.</w:t>
        <w:br/>
        <w:t>- Toda la API protegida, documentada (Swagger), con CORS habilitado.</w:t>
        <w:br/>
        <w:br/>
        <w:t>---</w:t>
        <w:br/>
        <w:br/>
        <w:t>Este es todo el contexto. Ahora puedes generar paso a paso los componentes del frontend y backend con IA (como Warp o cualquier otra), usando esta base como brief técnico completo.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