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Buzzer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Passiu</w:t>
      </w:r>
    </w:p>
    <w:p w:rsidR="00D937B6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Buzzer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, problemes amb els tons (notes), s’han eliminat les notes que donen errors per sortida de rang.</w:t>
      </w:r>
      <w:r w:rsidR="00795B7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S’ha creat un diccionari amb notes preestablertes amb les seues freqüències i un diccionari on es recullen les melodies preestablertes amb les notes de la melodia</w:t>
      </w:r>
    </w:p>
    <w:p w:rsidR="00135A4A" w:rsidRDefault="00135A4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Default="00795B7A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795B7A" w:rsidRPr="00795B7A" w:rsidRDefault="00795B7A" w:rsidP="00DA5F6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ca-ES"/>
        </w:rPr>
      </w:pPr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Comunicació entre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3 i </w:t>
      </w:r>
      <w:proofErr w:type="spellStart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>Raspberry</w:t>
      </w:r>
      <w:proofErr w:type="spellEnd"/>
      <w:r w:rsidRPr="00795B7A">
        <w:rPr>
          <w:rFonts w:ascii="Times New Roman" w:eastAsia="Times New Roman" w:hAnsi="Times New Roman" w:cs="Times New Roman"/>
          <w:sz w:val="36"/>
          <w:szCs w:val="24"/>
          <w:lang w:eastAsia="ca-ES"/>
        </w:rPr>
        <w:t xml:space="preserve"> Pi pico</w:t>
      </w:r>
    </w:p>
    <w:p w:rsidR="00DA5F64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va iniciar la comunicació amb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per la “senzillesa” en la codificació i 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la velocitat de transmissió. D</w:t>
      </w: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esprés de dos dies de feina intensiva no es va aconseguir que funcionés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de cap manera, ni individualment, és a dir, només una de les dues plaques envia a l’altra i l’altra ho llegeix.</w:t>
      </w:r>
    </w:p>
    <w:p w:rsidR="00795B7A" w:rsidRDefault="00DA5F64" w:rsidP="00DA5F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decideix canviar a port sèrie TX/RX (UART) perquè, en teoria, és més senzill de configurar/programar. Després d’altres dos dies intensius, s’aconsegueix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bidireccionalitat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diferit, és a dir, que una placa enviï i l’altar rebi. Però no és estable i dóna molts errors</w:t>
      </w:r>
      <w:r w:rsidR="008A4B71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Llavors, es decideix recuperar la idea inicial d’usar WIFI i en unes hores s’aconsegueix una comunicació estable.</w:t>
      </w:r>
    </w:p>
    <w:p w:rsidR="00795B7A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Tot i així, dóna errors i es dedica un dia sencer a estabilitzar la comunicació. S’arriba a una possible conclusió que el que passa quan es queda, aparentment, bloquejada la WIFI que és possible que trigui massa en restablir-se la comunicació i sembli que no està funcionant quan s’està restablint automàticament. En tot cas, però, durant la investigació de resolució d’errors, es troba una manera de reiniciar el mòdul hardware mitjançant codi i s’implementa per a assolir una reconnexió molt més ràpida d’uns pocs segons en comptes de temps al voltant del minut.</w:t>
      </w:r>
    </w:p>
    <w:p w:rsidR="00092097" w:rsidRDefault="00092097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Una vegada estabilitzada, es procedeix a la realització de la classe. Com es vol usar una única classe per ambdues plaques, es genera un mòdul detector de placa amb l’ajut de la IA i es procedeix a usar-lo per a realitzar la classe única. Tot i poder ser més eficients fent una classe on ho fes i poder-ho cridar d’es de qualsevol classe, s’ha fet, en una primera instància, internament a la classe.</w:t>
      </w:r>
    </w:p>
    <w:p w:rsidR="008A4B71" w:rsidRDefault="008A4B71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:rsidR="008A4B71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Es realitzarà amb diccionaris la comunicació, enviats en text pla com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descodificats i transformats amb regeix en diccionaris al destí. Finalment, després d’analitzar diverses maneres de fer els diccionaris, es decideix usar diferents diccionaris, un estàtic on es registrarà la referència a l’objecte de cada element que serà fix un cop es s’executi el codi i específic per a cada placa. I un altre diccionari que serà el dinàmic on registrarà l’estat de cada element, els quals seran actualitzats segons les circumstàncies del dia a dia de la casa i, serà la part que s’anirà comunicant entre plaques.</w:t>
      </w:r>
    </w:p>
    <w:p w:rsidR="00904F9B" w:rsidRDefault="00904F9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noProof/>
          <w:sz w:val="24"/>
          <w:szCs w:val="24"/>
          <w:lang w:eastAsia="ca-ES"/>
        </w:rPr>
        <w:drawing>
          <wp:inline distT="0" distB="0" distL="0" distR="0" wp14:anchorId="0D394B78" wp14:editId="02523E29">
            <wp:extent cx="5400040" cy="701675"/>
            <wp:effectExtent l="0" t="0" r="0" b="317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9B" w:rsidRPr="00904F9B" w:rsidRDefault="00904F9B" w:rsidP="00904F9B">
      <w:pPr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ca-ES"/>
        </w:rPr>
      </w:pPr>
      <w:r w:rsidRPr="00904F9B">
        <w:rPr>
          <w:rFonts w:ascii="Times New Roman" w:eastAsia="Times New Roman" w:hAnsi="Times New Roman" w:cs="Times New Roman"/>
          <w:sz w:val="20"/>
          <w:szCs w:val="24"/>
          <w:lang w:eastAsia="ca-ES"/>
        </w:rPr>
        <w:t>Exemple de diverses versions descartades</w:t>
      </w:r>
    </w:p>
    <w:p w:rsidR="00DC214B" w:rsidRDefault="00DC214B">
      <w:pPr>
        <w:spacing w:after="160"/>
        <w:contextualSpacing w:val="0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br w:type="page"/>
      </w:r>
    </w:p>
    <w:p w:rsidR="008A4B71" w:rsidRDefault="00DC214B" w:rsidP="008A4B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>Baglock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:</w:t>
      </w:r>
    </w:p>
    <w:p w:rsidR="00B267C9" w:rsidRDefault="00B267C9" w:rsidP="00DC21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Acabar part sensors IR</w:t>
      </w:r>
    </w:p>
    <w:p w:rsidR="00DC214B" w:rsidRDefault="00DC214B" w:rsidP="00DC214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Gestionar error per manca d’alimentació del mòdul PCA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DC214B">
        <w:rPr>
          <w:rFonts w:ascii="Times New Roman" w:eastAsia="Times New Roman" w:hAnsi="Times New Roman" w:cs="Times New Roman"/>
          <w:sz w:val="24"/>
          <w:szCs w:val="24"/>
          <w:lang w:eastAsia="ca-ES"/>
        </w:rPr>
        <w:t>Gestionar error per manca d’alimentació del mòdul X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Fer redundant el sistema per si hi ha falles i/o un sistema analògic/mecànic per a funcionament manual</w:t>
      </w:r>
    </w:p>
    <w:p w:rsidR="00DC214B" w:rsidRDefault="00DC214B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Sectoritzar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separar les funcions en ESPs32VROOM diferents</w:t>
      </w:r>
    </w:p>
    <w:p w:rsidR="00DC214B" w:rsidRDefault="00BA63B6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CORREGIR (o revisar la totalitat de l alògica) els mètodes o funcions per a que no realitzin accions en la fase de captació de valors de sensors i que aquesta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cció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es faci en la dels actuadors en funció del valor del diccionari q s’ha actualitzat amb la fase dels sensors</w:t>
      </w:r>
    </w:p>
    <w:p w:rsidR="000C608E" w:rsidRPr="00DC214B" w:rsidRDefault="00A94B16" w:rsidP="00A9539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AFEGIR entrada de SSID i PASSWORD a les classes WIFI, q ara mateix estan fixes i no com a paràmetre</w:t>
      </w:r>
      <w:bookmarkStart w:id="0" w:name="_GoBack"/>
      <w:bookmarkEnd w:id="0"/>
    </w:p>
    <w:sectPr w:rsidR="000C608E" w:rsidRPr="00DC2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D3A0E"/>
    <w:multiLevelType w:val="hybridMultilevel"/>
    <w:tmpl w:val="52E69B6E"/>
    <w:lvl w:ilvl="0" w:tplc="FD7048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6"/>
    <w:rsid w:val="00092097"/>
    <w:rsid w:val="000C608E"/>
    <w:rsid w:val="00135A4A"/>
    <w:rsid w:val="00795B7A"/>
    <w:rsid w:val="008A4B71"/>
    <w:rsid w:val="00904F9B"/>
    <w:rsid w:val="009E3475"/>
    <w:rsid w:val="00A94B16"/>
    <w:rsid w:val="00B267C9"/>
    <w:rsid w:val="00BA63B6"/>
    <w:rsid w:val="00CB097E"/>
    <w:rsid w:val="00D937B6"/>
    <w:rsid w:val="00DA5F64"/>
    <w:rsid w:val="00D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BAB9A-0A84-4BB0-A7AF-C7B438C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97E"/>
    <w:pPr>
      <w:spacing w:after="0"/>
      <w:contextualSpacing/>
    </w:pPr>
  </w:style>
  <w:style w:type="paragraph" w:styleId="Ttulo3">
    <w:name w:val="heading 3"/>
    <w:basedOn w:val="Normal"/>
    <w:link w:val="Ttulo3Car"/>
    <w:uiPriority w:val="9"/>
    <w:qFormat/>
    <w:rsid w:val="00D93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Ttulo5">
    <w:name w:val="heading 5"/>
    <w:basedOn w:val="Normal"/>
    <w:link w:val="Ttulo5Car"/>
    <w:uiPriority w:val="9"/>
    <w:qFormat/>
    <w:rsid w:val="00D937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paragraph" w:styleId="Ttulo6">
    <w:name w:val="heading 6"/>
    <w:basedOn w:val="Normal"/>
    <w:link w:val="Ttulo6Car"/>
    <w:uiPriority w:val="9"/>
    <w:qFormat/>
    <w:rsid w:val="00D937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37B6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customStyle="1" w:styleId="Ttulo5Car">
    <w:name w:val="Título 5 Car"/>
    <w:basedOn w:val="Fuentedeprrafopredeter"/>
    <w:link w:val="Ttulo5"/>
    <w:uiPriority w:val="9"/>
    <w:rsid w:val="00D937B6"/>
    <w:rPr>
      <w:rFonts w:ascii="Times New Roman" w:eastAsia="Times New Roman" w:hAnsi="Times New Roman" w:cs="Times New Roman"/>
      <w:b/>
      <w:bCs/>
      <w:sz w:val="20"/>
      <w:szCs w:val="20"/>
      <w:lang w:eastAsia="ca-ES"/>
    </w:rPr>
  </w:style>
  <w:style w:type="character" w:customStyle="1" w:styleId="Ttulo6Car">
    <w:name w:val="Título 6 Car"/>
    <w:basedOn w:val="Fuentedeprrafopredeter"/>
    <w:link w:val="Ttulo6"/>
    <w:uiPriority w:val="9"/>
    <w:rsid w:val="00D937B6"/>
    <w:rPr>
      <w:rFonts w:ascii="Times New Roman" w:eastAsia="Times New Roman" w:hAnsi="Times New Roman" w:cs="Times New Roman"/>
      <w:b/>
      <w:bCs/>
      <w:sz w:val="15"/>
      <w:szCs w:val="15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D9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overflow-hidden">
    <w:name w:val="overflow-hidden"/>
    <w:basedOn w:val="Fuentedeprrafopredeter"/>
    <w:rsid w:val="00D937B6"/>
  </w:style>
  <w:style w:type="character" w:styleId="Textoennegrita">
    <w:name w:val="Strong"/>
    <w:basedOn w:val="Fuentedeprrafopredeter"/>
    <w:uiPriority w:val="22"/>
    <w:qFormat/>
    <w:rsid w:val="00D937B6"/>
    <w:rPr>
      <w:b/>
      <w:bCs/>
    </w:rPr>
  </w:style>
  <w:style w:type="character" w:styleId="nfasis">
    <w:name w:val="Emphasis"/>
    <w:basedOn w:val="Fuentedeprrafopredeter"/>
    <w:uiPriority w:val="20"/>
    <w:qFormat/>
    <w:rsid w:val="00D937B6"/>
    <w:rPr>
      <w:i/>
      <w:iCs/>
    </w:rPr>
  </w:style>
  <w:style w:type="paragraph" w:styleId="Prrafodelista">
    <w:name w:val="List Paragraph"/>
    <w:basedOn w:val="Normal"/>
    <w:uiPriority w:val="34"/>
    <w:qFormat/>
    <w:rsid w:val="00DC21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7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33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9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2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0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5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0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1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9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7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cedec</cp:lastModifiedBy>
  <cp:revision>14</cp:revision>
  <dcterms:created xsi:type="dcterms:W3CDTF">2024-11-22T12:29:00Z</dcterms:created>
  <dcterms:modified xsi:type="dcterms:W3CDTF">2024-12-08T16:47:00Z</dcterms:modified>
</cp:coreProperties>
</file>