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A4" w:rsidRDefault="00E510A4" w:rsidP="00E510A4">
      <w:r>
        <w:t>¿Consideras que sólo las ciencias y el conocimiento actual bastan para responder los anhelos más profundos de tu vida?</w:t>
      </w:r>
    </w:p>
    <w:p w:rsidR="00E510A4" w:rsidRDefault="00E510A4" w:rsidP="00E510A4"/>
    <w:p w:rsidR="00E510A4" w:rsidRDefault="00E510A4" w:rsidP="00E510A4">
      <w:r>
        <w:t xml:space="preserve">Respuesta: No, Aunque la ciencia y el conocimiento actual </w:t>
      </w:r>
      <w:proofErr w:type="spellStart"/>
      <w:r>
        <w:t>a</w:t>
      </w:r>
      <w:proofErr w:type="spellEnd"/>
      <w:r>
        <w:t xml:space="preserve"> logrado muchos avances y respondido muchas preguntas, todavía quedan muchas incógnitas sin resolver que el conocimiento que se tiene hoy día no es capaz de responder.</w:t>
      </w:r>
    </w:p>
    <w:p w:rsidR="00E510A4" w:rsidRDefault="00E510A4" w:rsidP="00E510A4"/>
    <w:p w:rsidR="00AC0D63" w:rsidRDefault="00E510A4" w:rsidP="00E510A4">
      <w:r>
        <w:t xml:space="preserve"> Aspectos del  </w:t>
      </w:r>
      <w:bookmarkStart w:id="0" w:name="_GoBack"/>
      <w:bookmarkEnd w:id="0"/>
    </w:p>
    <w:sectPr w:rsidR="00AC0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3D"/>
    <w:rsid w:val="002D643D"/>
    <w:rsid w:val="00AC0D63"/>
    <w:rsid w:val="00E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186A32-17E3-434C-AA2B-9A13C7BB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dcterms:created xsi:type="dcterms:W3CDTF">2022-05-10T14:19:00Z</dcterms:created>
  <dcterms:modified xsi:type="dcterms:W3CDTF">2022-05-10T15:25:00Z</dcterms:modified>
</cp:coreProperties>
</file>