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4DE" w:rsidRDefault="008C34DE" w:rsidP="008C34DE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8C34DE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8C34DE">
        <w:rPr>
          <w:rFonts w:ascii="Times New Roman" w:eastAsia="Times New Roman" w:hAnsi="Times New Roman" w:cs="Times New Roman"/>
          <w:lang w:eastAsia="es-MX"/>
        </w:rPr>
        <w:instrText xml:space="preserve"> INCLUDEPICTURE "/var/folders/l5/0yx9cwrs02572_7852ttcqmm0000gn/T/com.microsoft.Word/WebArchiveCopyPasteTempFiles/page1image43928208" \* MERGEFORMATINET </w:instrText>
      </w:r>
      <w:r w:rsidRPr="008C34DE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8C34DE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>
            <wp:extent cx="2771775" cy="1222375"/>
            <wp:effectExtent l="0" t="0" r="0" b="0"/>
            <wp:docPr id="1" name="Imagen 1" descr="page1image4392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392820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4DE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8C34DE" w:rsidRDefault="008C34DE" w:rsidP="008C34DE">
      <w:pPr>
        <w:jc w:val="center"/>
        <w:rPr>
          <w:rFonts w:ascii="Times New Roman" w:eastAsia="Times New Roman" w:hAnsi="Times New Roman" w:cs="Times New Roman"/>
          <w:lang w:eastAsia="es-MX"/>
        </w:rPr>
      </w:pPr>
    </w:p>
    <w:p w:rsidR="008C34DE" w:rsidRDefault="008C34DE" w:rsidP="008C34DE">
      <w:pPr>
        <w:jc w:val="center"/>
        <w:rPr>
          <w:rFonts w:ascii="Times New Roman" w:eastAsia="Times New Roman" w:hAnsi="Times New Roman" w:cs="Times New Roman"/>
          <w:lang w:eastAsia="es-MX"/>
        </w:rPr>
      </w:pPr>
    </w:p>
    <w:p w:rsidR="008C34DE" w:rsidRDefault="008C34DE" w:rsidP="008C34DE">
      <w:pPr>
        <w:jc w:val="center"/>
        <w:rPr>
          <w:rFonts w:ascii="Times New Roman" w:eastAsia="Times New Roman" w:hAnsi="Times New Roman" w:cs="Times New Roman"/>
          <w:lang w:eastAsia="es-MX"/>
        </w:rPr>
      </w:pPr>
    </w:p>
    <w:p w:rsidR="008C34DE" w:rsidRPr="008C34DE" w:rsidRDefault="008C34DE" w:rsidP="008C34DE">
      <w:pPr>
        <w:jc w:val="center"/>
        <w:rPr>
          <w:rFonts w:ascii="Times New Roman" w:eastAsia="Times New Roman" w:hAnsi="Times New Roman" w:cs="Times New Roman"/>
          <w:lang w:eastAsia="es-MX"/>
        </w:rPr>
      </w:pPr>
    </w:p>
    <w:p w:rsidR="008C34DE" w:rsidRPr="008C34DE" w:rsidRDefault="008C34DE" w:rsidP="008C34D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s-MX"/>
        </w:rPr>
      </w:pPr>
      <w:r w:rsidRPr="008C34DE">
        <w:rPr>
          <w:rFonts w:ascii="Arial" w:eastAsia="Times New Roman" w:hAnsi="Arial" w:cs="Arial"/>
          <w:b/>
          <w:bCs/>
          <w:lang w:eastAsia="es-MX"/>
        </w:rPr>
        <w:t xml:space="preserve">Fundamentos de </w:t>
      </w:r>
      <w:r w:rsidR="00FE63C1" w:rsidRPr="008C34DE">
        <w:rPr>
          <w:rFonts w:ascii="Arial" w:eastAsia="Times New Roman" w:hAnsi="Arial" w:cs="Arial"/>
          <w:b/>
          <w:bCs/>
          <w:lang w:eastAsia="es-MX"/>
        </w:rPr>
        <w:t>Programación</w:t>
      </w:r>
      <w:r w:rsidRPr="008C34DE">
        <w:rPr>
          <w:rFonts w:ascii="Arial" w:eastAsia="Times New Roman" w:hAnsi="Arial" w:cs="Arial"/>
          <w:b/>
          <w:bCs/>
          <w:lang w:eastAsia="es-MX"/>
        </w:rPr>
        <w:t xml:space="preserve"> Web:</w:t>
      </w:r>
    </w:p>
    <w:p w:rsidR="008C34DE" w:rsidRDefault="008C34DE" w:rsidP="008C34DE">
      <w:pPr>
        <w:spacing w:before="100" w:beforeAutospacing="1" w:after="100" w:afterAutospacing="1"/>
        <w:jc w:val="center"/>
        <w:rPr>
          <w:rFonts w:ascii="ArialMT" w:eastAsia="Times New Roman" w:hAnsi="ArialMT" w:cs="Times New Roman"/>
          <w:lang w:eastAsia="es-MX"/>
        </w:rPr>
      </w:pPr>
      <w:r w:rsidRPr="008C34DE">
        <w:rPr>
          <w:rFonts w:ascii="ArialMT" w:eastAsia="Times New Roman" w:hAnsi="ArialMT" w:cs="Times New Roman"/>
          <w:lang w:eastAsia="es-MX"/>
        </w:rPr>
        <w:t>2024_C1_UNICA_TWEB-07_SCV0</w:t>
      </w:r>
    </w:p>
    <w:p w:rsidR="008C34DE" w:rsidRDefault="008C34DE" w:rsidP="008C34DE">
      <w:pPr>
        <w:spacing w:before="100" w:beforeAutospacing="1" w:after="100" w:afterAutospacing="1"/>
        <w:jc w:val="center"/>
        <w:rPr>
          <w:rFonts w:ascii="ArialMT" w:eastAsia="Times New Roman" w:hAnsi="ArialMT" w:cs="Times New Roman"/>
          <w:lang w:eastAsia="es-MX"/>
        </w:rPr>
      </w:pPr>
    </w:p>
    <w:p w:rsidR="008C34DE" w:rsidRPr="008C34DE" w:rsidRDefault="008C34DE" w:rsidP="008C34D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s-MX"/>
        </w:rPr>
      </w:pPr>
    </w:p>
    <w:p w:rsidR="008C34DE" w:rsidRPr="008C34DE" w:rsidRDefault="008C34DE" w:rsidP="008C34DE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lang w:eastAsia="es-MX"/>
        </w:rPr>
      </w:pPr>
      <w:r w:rsidRPr="008C34DE">
        <w:rPr>
          <w:rFonts w:ascii="Arial" w:eastAsia="Times New Roman" w:hAnsi="Arial" w:cs="Arial"/>
          <w:b/>
          <w:bCs/>
          <w:lang w:eastAsia="es-MX"/>
        </w:rPr>
        <w:t>Nombre Estudiante:</w:t>
      </w:r>
    </w:p>
    <w:p w:rsidR="008C34DE" w:rsidRDefault="008C34DE" w:rsidP="008C34DE">
      <w:pPr>
        <w:spacing w:before="100" w:beforeAutospacing="1" w:after="100" w:afterAutospacing="1"/>
        <w:jc w:val="center"/>
        <w:rPr>
          <w:rFonts w:ascii="ArialMT" w:eastAsia="Times New Roman" w:hAnsi="ArialMT" w:cs="Times New Roman"/>
          <w:lang w:eastAsia="es-MX"/>
        </w:rPr>
      </w:pPr>
      <w:r w:rsidRPr="008C34DE">
        <w:rPr>
          <w:rFonts w:ascii="ArialMT" w:eastAsia="Times New Roman" w:hAnsi="ArialMT" w:cs="Times New Roman"/>
          <w:lang w:eastAsia="es-MX"/>
        </w:rPr>
        <w:t xml:space="preserve">Jose Alberto </w:t>
      </w:r>
      <w:r w:rsidR="00FE63C1" w:rsidRPr="008C34DE">
        <w:rPr>
          <w:rFonts w:ascii="ArialMT" w:eastAsia="Times New Roman" w:hAnsi="ArialMT" w:cs="Times New Roman"/>
          <w:lang w:eastAsia="es-MX"/>
        </w:rPr>
        <w:t>Alemán</w:t>
      </w:r>
      <w:r w:rsidRPr="008C34DE">
        <w:rPr>
          <w:rFonts w:ascii="ArialMT" w:eastAsia="Times New Roman" w:hAnsi="ArialMT" w:cs="Times New Roman"/>
          <w:lang w:eastAsia="es-MX"/>
        </w:rPr>
        <w:t xml:space="preserve"> </w:t>
      </w:r>
      <w:r w:rsidR="00FE63C1" w:rsidRPr="008C34DE">
        <w:rPr>
          <w:rFonts w:ascii="ArialMT" w:eastAsia="Times New Roman" w:hAnsi="ArialMT" w:cs="Times New Roman"/>
          <w:lang w:eastAsia="es-MX"/>
        </w:rPr>
        <w:t>Hernández</w:t>
      </w:r>
    </w:p>
    <w:p w:rsidR="008C34DE" w:rsidRDefault="008C34DE" w:rsidP="008C34DE">
      <w:pPr>
        <w:spacing w:before="100" w:beforeAutospacing="1" w:after="100" w:afterAutospacing="1"/>
        <w:jc w:val="center"/>
        <w:rPr>
          <w:rFonts w:ascii="ArialMT" w:eastAsia="Times New Roman" w:hAnsi="ArialMT" w:cs="Times New Roman"/>
          <w:lang w:eastAsia="es-MX"/>
        </w:rPr>
      </w:pPr>
    </w:p>
    <w:p w:rsidR="008C34DE" w:rsidRPr="008C34DE" w:rsidRDefault="008C34DE" w:rsidP="008C34D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s-MX"/>
        </w:rPr>
      </w:pPr>
    </w:p>
    <w:p w:rsidR="008C34DE" w:rsidRPr="008C34DE" w:rsidRDefault="008C34DE" w:rsidP="008C34D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s-MX"/>
        </w:rPr>
      </w:pPr>
      <w:r w:rsidRPr="008C34DE">
        <w:rPr>
          <w:rFonts w:ascii="Arial" w:eastAsia="Times New Roman" w:hAnsi="Arial" w:cs="Arial"/>
          <w:b/>
          <w:bCs/>
          <w:lang w:eastAsia="es-MX"/>
        </w:rPr>
        <w:t>Nombre Docente:</w:t>
      </w:r>
    </w:p>
    <w:p w:rsidR="008C34DE" w:rsidRDefault="008C34DE" w:rsidP="008C34DE">
      <w:pPr>
        <w:spacing w:before="100" w:beforeAutospacing="1" w:after="100" w:afterAutospacing="1"/>
        <w:jc w:val="center"/>
        <w:rPr>
          <w:rFonts w:ascii="ArialMT" w:eastAsia="Times New Roman" w:hAnsi="ArialMT" w:cs="Times New Roman"/>
          <w:lang w:eastAsia="es-MX"/>
        </w:rPr>
      </w:pPr>
      <w:r w:rsidRPr="008C34DE">
        <w:rPr>
          <w:rFonts w:ascii="ArialMT" w:eastAsia="Times New Roman" w:hAnsi="ArialMT" w:cs="Times New Roman"/>
          <w:lang w:eastAsia="es-MX"/>
        </w:rPr>
        <w:t xml:space="preserve">Francisco </w:t>
      </w:r>
      <w:r w:rsidR="00FE63C1" w:rsidRPr="008C34DE">
        <w:rPr>
          <w:rFonts w:ascii="ArialMT" w:eastAsia="Times New Roman" w:hAnsi="ArialMT" w:cs="Times New Roman"/>
          <w:lang w:eastAsia="es-MX"/>
        </w:rPr>
        <w:t>José</w:t>
      </w:r>
      <w:r w:rsidRPr="008C34DE">
        <w:rPr>
          <w:rFonts w:ascii="ArialMT" w:eastAsia="Times New Roman" w:hAnsi="ArialMT" w:cs="Times New Roman"/>
          <w:lang w:eastAsia="es-MX"/>
        </w:rPr>
        <w:t xml:space="preserve"> </w:t>
      </w:r>
      <w:r w:rsidR="00FE63C1" w:rsidRPr="008C34DE">
        <w:rPr>
          <w:rFonts w:ascii="ArialMT" w:eastAsia="Times New Roman" w:hAnsi="ArialMT" w:cs="Times New Roman"/>
          <w:lang w:eastAsia="es-MX"/>
        </w:rPr>
        <w:t>Jiménez</w:t>
      </w:r>
      <w:r w:rsidRPr="008C34DE">
        <w:rPr>
          <w:rFonts w:ascii="ArialMT" w:eastAsia="Times New Roman" w:hAnsi="ArialMT" w:cs="Times New Roman"/>
          <w:lang w:eastAsia="es-MX"/>
        </w:rPr>
        <w:t xml:space="preserve"> Bonilla</w:t>
      </w:r>
    </w:p>
    <w:p w:rsidR="008C34DE" w:rsidRDefault="008C34DE" w:rsidP="008C34DE">
      <w:pPr>
        <w:spacing w:before="100" w:beforeAutospacing="1" w:after="100" w:afterAutospacing="1"/>
        <w:jc w:val="center"/>
        <w:rPr>
          <w:rFonts w:ascii="ArialMT" w:eastAsia="Times New Roman" w:hAnsi="ArialMT" w:cs="Times New Roman"/>
          <w:lang w:eastAsia="es-MX"/>
        </w:rPr>
      </w:pPr>
    </w:p>
    <w:p w:rsidR="008C34DE" w:rsidRPr="008C34DE" w:rsidRDefault="008C34DE" w:rsidP="008C34D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s-MX"/>
        </w:rPr>
      </w:pPr>
    </w:p>
    <w:p w:rsidR="008C34DE" w:rsidRPr="008C34DE" w:rsidRDefault="00FE63C1" w:rsidP="008C34D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s-MX"/>
        </w:rPr>
      </w:pPr>
      <w:r w:rsidRPr="008C34DE">
        <w:rPr>
          <w:rFonts w:ascii="Arial" w:eastAsia="Times New Roman" w:hAnsi="Arial" w:cs="Arial"/>
          <w:b/>
          <w:bCs/>
          <w:lang w:eastAsia="es-MX"/>
        </w:rPr>
        <w:t>Año</w:t>
      </w:r>
      <w:r w:rsidR="008C34DE" w:rsidRPr="008C34DE">
        <w:rPr>
          <w:rFonts w:ascii="Arial" w:eastAsia="Times New Roman" w:hAnsi="Arial" w:cs="Arial"/>
          <w:b/>
          <w:bCs/>
          <w:lang w:eastAsia="es-MX"/>
        </w:rPr>
        <w:t xml:space="preserve"> Actual:</w:t>
      </w:r>
    </w:p>
    <w:p w:rsidR="008C34DE" w:rsidRPr="008C34DE" w:rsidRDefault="008C34DE" w:rsidP="008C34D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s-MX"/>
        </w:rPr>
      </w:pPr>
      <w:r w:rsidRPr="008C34DE">
        <w:rPr>
          <w:rFonts w:ascii="ArialMT" w:eastAsia="Times New Roman" w:hAnsi="ArialMT" w:cs="Times New Roman"/>
          <w:lang w:eastAsia="es-MX"/>
        </w:rPr>
        <w:t>Cuatrimestre 1, 2024</w:t>
      </w:r>
    </w:p>
    <w:p w:rsidR="00285712" w:rsidRDefault="00285712"/>
    <w:p w:rsidR="008C34DE" w:rsidRDefault="008C34DE"/>
    <w:p w:rsidR="008C34DE" w:rsidRDefault="008C34DE"/>
    <w:p w:rsidR="008C34DE" w:rsidRDefault="008C34DE"/>
    <w:p w:rsidR="008C34DE" w:rsidRDefault="008C34DE"/>
    <w:p w:rsidR="008C34DE" w:rsidRDefault="008C34DE"/>
    <w:p w:rsidR="00E2237A" w:rsidRDefault="00E2237A" w:rsidP="00E2237A">
      <w:pPr>
        <w:pStyle w:val="NormalWeb"/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INSTRUCCIONES </w:t>
      </w:r>
    </w:p>
    <w:p w:rsidR="00E2237A" w:rsidRDefault="00E2237A" w:rsidP="00E2237A">
      <w:pPr>
        <w:pStyle w:val="NormalWeb"/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rFonts w:ascii="Wingdings" w:hAnsi="Wingdings"/>
          <w:sz w:val="28"/>
          <w:szCs w:val="28"/>
        </w:rPr>
        <w:t xml:space="preserve"> </w:t>
      </w:r>
      <w:r>
        <w:rPr>
          <w:rFonts w:ascii="ArialMT" w:hAnsi="ArialMT"/>
          <w:sz w:val="28"/>
          <w:szCs w:val="28"/>
        </w:rPr>
        <w:t xml:space="preserve">Contestar las siguientes preguntas planteadas acerca del Lenguaje de </w:t>
      </w:r>
      <w:r w:rsidR="00FE63C1">
        <w:rPr>
          <w:rFonts w:ascii="ArialMT" w:hAnsi="ArialMT"/>
          <w:sz w:val="28"/>
          <w:szCs w:val="28"/>
        </w:rPr>
        <w:t>Programación</w:t>
      </w:r>
      <w:r>
        <w:rPr>
          <w:rFonts w:ascii="ArialMT" w:hAnsi="ArialMT"/>
          <w:sz w:val="28"/>
          <w:szCs w:val="28"/>
        </w:rPr>
        <w:t xml:space="preserve"> Web Java Script (JS). </w:t>
      </w:r>
    </w:p>
    <w:p w:rsidR="00E2237A" w:rsidRDefault="00E2237A" w:rsidP="00E2237A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¿Escriba la historia del lenguaje Java Script? </w:t>
      </w:r>
    </w:p>
    <w:p w:rsidR="009E1DAA" w:rsidRPr="00C8464E" w:rsidRDefault="009E1DAA" w:rsidP="00C8464E">
      <w:pPr>
        <w:pStyle w:val="NormalWeb"/>
        <w:ind w:left="720"/>
        <w:rPr>
          <w:rFonts w:ascii="Calibri" w:hAnsi="Calibri" w:cs="Calibri"/>
          <w:i/>
          <w:iCs/>
          <w:color w:val="101828"/>
        </w:rPr>
      </w:pPr>
      <w:r w:rsidRPr="00C8464E">
        <w:rPr>
          <w:rFonts w:ascii="Calibri" w:hAnsi="Calibri" w:cs="Calibri"/>
          <w:i/>
          <w:iCs/>
          <w:color w:val="101828"/>
        </w:rPr>
        <w:t>JavaScript se introdujo en 1995 como una forma de agregar programas a páginas web en el navegador Netscape Navigator. En su momento fue una idea novedosa. En los primeros días de la World Wide Web,</w:t>
      </w:r>
      <w:r w:rsidRPr="00C8464E">
        <w:rPr>
          <w:rStyle w:val="apple-converted-space"/>
          <w:rFonts w:ascii="Calibri" w:hAnsi="Calibri" w:cs="Calibri"/>
          <w:i/>
          <w:iCs/>
          <w:color w:val="101828"/>
        </w:rPr>
        <w:t> </w:t>
      </w:r>
      <w:r w:rsidRPr="00C8464E">
        <w:rPr>
          <w:rStyle w:val="Textoennegrita"/>
          <w:rFonts w:ascii="Calibri" w:hAnsi="Calibri" w:cs="Calibri"/>
          <w:i/>
          <w:iCs/>
          <w:color w:val="101828"/>
        </w:rPr>
        <w:t>HTML era bastante simple</w:t>
      </w:r>
      <w:r w:rsidRPr="00C8464E">
        <w:rPr>
          <w:rFonts w:ascii="Calibri" w:hAnsi="Calibri" w:cs="Calibri"/>
          <w:i/>
          <w:iCs/>
          <w:color w:val="101828"/>
        </w:rPr>
        <w:t>, y bastante fácil de aprender casi todo lo que se necesitaba saber para agrupar páginas web. Cualquiera podía hacer una Web juntando tablas, texto y añadiendo alguna imagen.</w:t>
      </w:r>
    </w:p>
    <w:p w:rsidR="009E1DAA" w:rsidRPr="00C8464E" w:rsidRDefault="009E1DAA" w:rsidP="00C8464E">
      <w:pPr>
        <w:pStyle w:val="NormalWeb"/>
        <w:ind w:left="720"/>
        <w:rPr>
          <w:rFonts w:ascii="Calibri" w:hAnsi="Calibri" w:cs="Calibri"/>
          <w:i/>
          <w:iCs/>
          <w:color w:val="101828"/>
        </w:rPr>
      </w:pPr>
      <w:r w:rsidRPr="00C8464E">
        <w:rPr>
          <w:rFonts w:ascii="Calibri" w:hAnsi="Calibri" w:cs="Calibri"/>
          <w:i/>
          <w:iCs/>
          <w:color w:val="101828"/>
        </w:rPr>
        <w:t>A principios de los años 90, la mayoría de usuarios que se conectaban a Internet lo hacían con módems a una</w:t>
      </w:r>
      <w:r w:rsidRPr="00C8464E">
        <w:rPr>
          <w:rStyle w:val="apple-converted-space"/>
          <w:rFonts w:ascii="Calibri" w:hAnsi="Calibri" w:cs="Calibri"/>
          <w:i/>
          <w:iCs/>
          <w:color w:val="101828"/>
        </w:rPr>
        <w:t> </w:t>
      </w:r>
      <w:r w:rsidRPr="00C8464E">
        <w:rPr>
          <w:rStyle w:val="Textoennegrita"/>
          <w:rFonts w:ascii="Calibri" w:hAnsi="Calibri" w:cs="Calibri"/>
          <w:i/>
          <w:iCs/>
          <w:color w:val="101828"/>
        </w:rPr>
        <w:t>velocidad máxima de 28.8 kbps</w:t>
      </w:r>
      <w:r w:rsidRPr="00C8464E">
        <w:rPr>
          <w:rFonts w:ascii="Calibri" w:hAnsi="Calibri" w:cs="Calibri"/>
          <w:i/>
          <w:iCs/>
          <w:color w:val="101828"/>
        </w:rPr>
        <w:t xml:space="preserve">. Esa velocidad era más que suficiente para la época salvo que quisieras descargar </w:t>
      </w:r>
      <w:r w:rsidR="00FE63C1" w:rsidRPr="00C8464E">
        <w:rPr>
          <w:rFonts w:ascii="Calibri" w:hAnsi="Calibri" w:cs="Calibri"/>
          <w:i/>
          <w:iCs/>
          <w:color w:val="101828"/>
        </w:rPr>
        <w:t>imágenes</w:t>
      </w:r>
      <w:r w:rsidRPr="00C8464E">
        <w:rPr>
          <w:rFonts w:ascii="Calibri" w:hAnsi="Calibri" w:cs="Calibri"/>
          <w:i/>
          <w:iCs/>
          <w:color w:val="101828"/>
        </w:rPr>
        <w:t xml:space="preserve"> de cierto tamaño. Lo cierto era que la web en aquel entonces no ofrecía gran cosa más que servir como una inmensa biblioteca donde los usuarios consultaban mayormente</w:t>
      </w:r>
      <w:r w:rsidRPr="00C8464E">
        <w:rPr>
          <w:rStyle w:val="apple-converted-space"/>
          <w:rFonts w:ascii="Calibri" w:hAnsi="Calibri" w:cs="Calibri"/>
          <w:i/>
          <w:iCs/>
          <w:color w:val="101828"/>
        </w:rPr>
        <w:t> </w:t>
      </w:r>
      <w:r w:rsidRPr="00C8464E">
        <w:rPr>
          <w:rStyle w:val="Textoennegrita"/>
          <w:rFonts w:ascii="Calibri" w:hAnsi="Calibri" w:cs="Calibri"/>
          <w:i/>
          <w:iCs/>
          <w:color w:val="101828"/>
        </w:rPr>
        <w:t>contenido basado en texto</w:t>
      </w:r>
      <w:r w:rsidRPr="00C8464E">
        <w:rPr>
          <w:rStyle w:val="apple-converted-space"/>
          <w:rFonts w:ascii="Calibri" w:hAnsi="Calibri" w:cs="Calibri"/>
          <w:i/>
          <w:iCs/>
          <w:color w:val="101828"/>
        </w:rPr>
        <w:t> </w:t>
      </w:r>
      <w:r w:rsidRPr="00C8464E">
        <w:rPr>
          <w:rFonts w:ascii="Calibri" w:hAnsi="Calibri" w:cs="Calibri"/>
          <w:i/>
          <w:iCs/>
          <w:color w:val="101828"/>
        </w:rPr>
        <w:t>pero la evolución que conocemos hoy estaba por llegar y podían verse los primeros pasos.</w:t>
      </w:r>
    </w:p>
    <w:p w:rsidR="009E1DAA" w:rsidRDefault="009E1DAA" w:rsidP="00C8464E">
      <w:pPr>
        <w:pStyle w:val="NormalWeb"/>
        <w:ind w:left="720"/>
        <w:rPr>
          <w:rFonts w:ascii="Calibri" w:hAnsi="Calibri" w:cs="Calibri"/>
          <w:i/>
          <w:iCs/>
          <w:color w:val="101828"/>
        </w:rPr>
      </w:pPr>
      <w:r w:rsidRPr="00C8464E">
        <w:rPr>
          <w:rFonts w:ascii="Calibri" w:hAnsi="Calibri" w:cs="Calibri"/>
          <w:i/>
          <w:iCs/>
          <w:color w:val="101828"/>
        </w:rPr>
        <w:t>En esa época, empezaban a desarrollarse</w:t>
      </w:r>
      <w:r w:rsidRPr="00C8464E">
        <w:rPr>
          <w:rStyle w:val="apple-converted-space"/>
          <w:rFonts w:ascii="Calibri" w:hAnsi="Calibri" w:cs="Calibri"/>
          <w:b/>
          <w:bCs/>
          <w:i/>
          <w:iCs/>
          <w:color w:val="101828"/>
        </w:rPr>
        <w:t> </w:t>
      </w:r>
      <w:r w:rsidRPr="00C8464E">
        <w:rPr>
          <w:rStyle w:val="Textoennegrita"/>
          <w:rFonts w:ascii="Calibri" w:hAnsi="Calibri" w:cs="Calibri"/>
          <w:i/>
          <w:iCs/>
          <w:color w:val="101828"/>
        </w:rPr>
        <w:t>las primeras aplicaciones web</w:t>
      </w:r>
      <w:r w:rsidRPr="00C8464E">
        <w:rPr>
          <w:rStyle w:val="apple-converted-space"/>
          <w:rFonts w:ascii="Calibri" w:hAnsi="Calibri" w:cs="Calibri"/>
          <w:i/>
          <w:iCs/>
          <w:color w:val="101828"/>
        </w:rPr>
        <w:t> </w:t>
      </w:r>
      <w:r w:rsidRPr="00C8464E">
        <w:rPr>
          <w:rFonts w:ascii="Calibri" w:hAnsi="Calibri" w:cs="Calibri"/>
          <w:i/>
          <w:iCs/>
          <w:color w:val="101828"/>
        </w:rPr>
        <w:t>y por tanto, las páginas web comenzaban a incluir formularios complejos. Con unas aplicaciones web cada vez más complejas y una velocidad de navegación tan lenta, surgió la necesidad de un lenguaje de programación que s</w:t>
      </w:r>
      <w:r w:rsidRPr="00C8464E">
        <w:rPr>
          <w:rStyle w:val="Textoennegrita"/>
          <w:rFonts w:ascii="Calibri" w:hAnsi="Calibri" w:cs="Calibri"/>
          <w:i/>
          <w:iCs/>
          <w:color w:val="101828"/>
        </w:rPr>
        <w:t>e ejecutara en el navegador del usuario</w:t>
      </w:r>
      <w:r w:rsidRPr="00C8464E">
        <w:rPr>
          <w:rFonts w:ascii="Calibri" w:hAnsi="Calibri" w:cs="Calibri"/>
          <w:i/>
          <w:iCs/>
          <w:color w:val="101828"/>
        </w:rPr>
        <w:t>. De esta forma, si el usuario no rellenaba correctamente un formulario, no se le hacía esperar mucho tiempo hasta que el servidor volviera a mostrar el formulario indicando los errores existentes.</w:t>
      </w:r>
    </w:p>
    <w:p w:rsidR="00ED5E93" w:rsidRDefault="00ED5E93" w:rsidP="00ED5E93">
      <w:pPr>
        <w:pStyle w:val="NormalWeb"/>
        <w:ind w:left="720"/>
        <w:jc w:val="center"/>
        <w:rPr>
          <w:rFonts w:ascii="Calibri" w:hAnsi="Calibri" w:cs="Calibri"/>
          <w:i/>
          <w:iCs/>
          <w:color w:val="101828"/>
        </w:rPr>
      </w:pPr>
      <w:r>
        <w:rPr>
          <w:rFonts w:ascii="Calibri" w:hAnsi="Calibri" w:cs="Calibri"/>
          <w:i/>
          <w:iCs/>
          <w:noProof/>
          <w:color w:val="101828"/>
        </w:rPr>
        <w:drawing>
          <wp:inline distT="0" distB="0" distL="0" distR="0">
            <wp:extent cx="3076647" cy="172292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36" cy="17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93" w:rsidRPr="00C8464E" w:rsidRDefault="00ED5E93" w:rsidP="00C8464E">
      <w:pPr>
        <w:pStyle w:val="NormalWeb"/>
        <w:ind w:left="720"/>
        <w:rPr>
          <w:rFonts w:ascii="Calibri" w:hAnsi="Calibri" w:cs="Calibri"/>
          <w:i/>
          <w:iCs/>
          <w:color w:val="101828"/>
        </w:rPr>
      </w:pPr>
    </w:p>
    <w:p w:rsidR="00ED5E93" w:rsidRPr="00ED5E93" w:rsidRDefault="00E2237A" w:rsidP="00E2237A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¿</w:t>
      </w:r>
      <w:r w:rsidR="00B46917">
        <w:rPr>
          <w:rFonts w:ascii="Calibri" w:hAnsi="Calibri" w:cs="Calibri"/>
          <w:sz w:val="28"/>
          <w:szCs w:val="28"/>
        </w:rPr>
        <w:t>Por qué</w:t>
      </w:r>
      <w:r>
        <w:rPr>
          <w:rFonts w:ascii="Calibri" w:hAnsi="Calibri" w:cs="Calibri"/>
          <w:sz w:val="28"/>
          <w:szCs w:val="28"/>
        </w:rPr>
        <w:t xml:space="preserve">́ se debe aprender Java Script? </w:t>
      </w:r>
      <w:r w:rsidR="009E1DAA">
        <w:rPr>
          <w:rFonts w:ascii="Calibri" w:hAnsi="Calibri" w:cs="Calibri"/>
          <w:sz w:val="28"/>
          <w:szCs w:val="28"/>
        </w:rPr>
        <w:br/>
      </w:r>
      <w:r w:rsidR="00B46917" w:rsidRPr="00B46917">
        <w:rPr>
          <w:rFonts w:ascii="Calibri" w:hAnsi="Calibri" w:cs="Calibri"/>
          <w:i/>
          <w:iCs/>
        </w:rPr>
        <w:t xml:space="preserve">Es un lenguaje tan </w:t>
      </w:r>
      <w:proofErr w:type="spellStart"/>
      <w:r w:rsidR="00B46917" w:rsidRPr="00B46917">
        <w:rPr>
          <w:rFonts w:ascii="Calibri" w:hAnsi="Calibri" w:cs="Calibri"/>
          <w:i/>
          <w:iCs/>
        </w:rPr>
        <w:t>pr</w:t>
      </w:r>
      <w:proofErr w:type="spellEnd"/>
      <w:r w:rsidR="00B46917" w:rsidRPr="00B46917">
        <w:rPr>
          <w:rFonts w:ascii="Calibri" w:hAnsi="Calibri" w:cs="Calibri"/>
          <w:i/>
          <w:iCs/>
          <w:lang w:val="es-ES"/>
        </w:rPr>
        <w:t>á</w:t>
      </w:r>
      <w:r w:rsidR="00B46917" w:rsidRPr="00B46917">
        <w:rPr>
          <w:rFonts w:ascii="Calibri" w:hAnsi="Calibri" w:cs="Calibri"/>
          <w:i/>
          <w:iCs/>
        </w:rPr>
        <w:t>ctico que te permite desarrollar aplicaciones con mayor rapidez, a un costo más reducido y en menor tiempo. Hace que se un lenguaje de programación ideal para desarrollar un MVP (</w:t>
      </w:r>
      <w:proofErr w:type="spellStart"/>
      <w:r w:rsidR="00B46917" w:rsidRPr="00B46917">
        <w:rPr>
          <w:rFonts w:ascii="Calibri" w:hAnsi="Calibri" w:cs="Calibri"/>
          <w:i/>
          <w:iCs/>
        </w:rPr>
        <w:t>Minimum</w:t>
      </w:r>
      <w:proofErr w:type="spellEnd"/>
      <w:r w:rsidR="00B46917" w:rsidRPr="00B46917">
        <w:rPr>
          <w:rFonts w:ascii="Calibri" w:hAnsi="Calibri" w:cs="Calibri"/>
          <w:i/>
          <w:iCs/>
        </w:rPr>
        <w:t xml:space="preserve"> Viable </w:t>
      </w:r>
      <w:proofErr w:type="spellStart"/>
      <w:r w:rsidR="00B46917" w:rsidRPr="00B46917">
        <w:rPr>
          <w:rFonts w:ascii="Calibri" w:hAnsi="Calibri" w:cs="Calibri"/>
          <w:i/>
          <w:iCs/>
        </w:rPr>
        <w:t>Product</w:t>
      </w:r>
      <w:proofErr w:type="spellEnd"/>
      <w:r w:rsidR="00B46917" w:rsidRPr="00B46917">
        <w:rPr>
          <w:rFonts w:ascii="Calibri" w:hAnsi="Calibri" w:cs="Calibri"/>
          <w:i/>
          <w:iCs/>
        </w:rPr>
        <w:t xml:space="preserve">), que en español significa Producto </w:t>
      </w:r>
      <w:proofErr w:type="spellStart"/>
      <w:r w:rsidR="00B46917" w:rsidRPr="00B46917">
        <w:rPr>
          <w:rFonts w:ascii="Calibri" w:hAnsi="Calibri" w:cs="Calibri"/>
          <w:i/>
          <w:iCs/>
        </w:rPr>
        <w:t>Minimo</w:t>
      </w:r>
      <w:proofErr w:type="spellEnd"/>
      <w:r w:rsidR="00B46917" w:rsidRPr="00B46917">
        <w:rPr>
          <w:rFonts w:ascii="Calibri" w:hAnsi="Calibri" w:cs="Calibri"/>
          <w:i/>
          <w:iCs/>
        </w:rPr>
        <w:t xml:space="preserve"> Viable.</w:t>
      </w:r>
      <w:r w:rsidR="00B46917" w:rsidRPr="00B46917">
        <w:rPr>
          <w:rFonts w:ascii="Calibri" w:hAnsi="Calibri" w:cs="Calibri"/>
        </w:rPr>
        <w:t xml:space="preserve"> </w:t>
      </w:r>
    </w:p>
    <w:p w:rsidR="00E2237A" w:rsidRDefault="00ED5E93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64581" cy="182435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90" cy="18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4E">
        <w:rPr>
          <w:rFonts w:ascii="Calibri" w:hAnsi="Calibri" w:cs="Calibri"/>
        </w:rPr>
        <w:br/>
      </w:r>
    </w:p>
    <w:p w:rsidR="00ED5E93" w:rsidRPr="00ED5E93" w:rsidRDefault="00E2237A" w:rsidP="00E2237A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¿</w:t>
      </w:r>
      <w:r w:rsidR="00ED5E93">
        <w:rPr>
          <w:rFonts w:ascii="Calibri" w:hAnsi="Calibri" w:cs="Calibri"/>
          <w:sz w:val="28"/>
          <w:szCs w:val="28"/>
        </w:rPr>
        <w:t>Cuál</w:t>
      </w:r>
      <w:r>
        <w:rPr>
          <w:rFonts w:ascii="Calibri" w:hAnsi="Calibri" w:cs="Calibri"/>
          <w:sz w:val="28"/>
          <w:szCs w:val="28"/>
        </w:rPr>
        <w:t xml:space="preserve"> es la </w:t>
      </w:r>
      <w:r w:rsidR="00ED5E93">
        <w:rPr>
          <w:rFonts w:ascii="Calibri" w:hAnsi="Calibri" w:cs="Calibri"/>
          <w:sz w:val="28"/>
          <w:szCs w:val="28"/>
        </w:rPr>
        <w:t>relación</w:t>
      </w:r>
      <w:r>
        <w:rPr>
          <w:rFonts w:ascii="Calibri" w:hAnsi="Calibri" w:cs="Calibri"/>
          <w:sz w:val="28"/>
          <w:szCs w:val="28"/>
        </w:rPr>
        <w:t xml:space="preserve"> entre HTML y Java Script? </w:t>
      </w:r>
      <w:r w:rsidR="00B46917">
        <w:rPr>
          <w:rFonts w:ascii="Calibri" w:hAnsi="Calibri" w:cs="Calibri"/>
          <w:sz w:val="28"/>
          <w:szCs w:val="28"/>
        </w:rPr>
        <w:br/>
      </w:r>
      <w:r w:rsidR="00B46917" w:rsidRPr="00B46917">
        <w:rPr>
          <w:rFonts w:ascii="Calibri" w:hAnsi="Calibri" w:cs="Calibri"/>
          <w:i/>
          <w:iCs/>
        </w:rPr>
        <w:t>Ambos lenguajes son parte integrante de la creación de una página web funcional y visualmente atractiva. HTML proporciona el contenido y la estructura y JavaScript aporta elementos interactivos. Trabajan juntos para dar vida a un sitio web.</w:t>
      </w:r>
      <w:r w:rsidR="00B46917" w:rsidRPr="00B46917">
        <w:rPr>
          <w:rFonts w:ascii="Calibri" w:hAnsi="Calibri" w:cs="Calibri"/>
        </w:rPr>
        <w:t xml:space="preserve"> </w:t>
      </w:r>
    </w:p>
    <w:p w:rsidR="00E2237A" w:rsidRDefault="00ED5E93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041583" cy="15894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55" cy="16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917">
        <w:rPr>
          <w:rFonts w:ascii="Calibri" w:hAnsi="Calibri" w:cs="Calibri"/>
        </w:rPr>
        <w:br/>
      </w:r>
    </w:p>
    <w:p w:rsidR="00ED5E93" w:rsidRPr="00ED5E93" w:rsidRDefault="00E2237A" w:rsidP="00E2237A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¿En </w:t>
      </w:r>
      <w:proofErr w:type="spellStart"/>
      <w:r>
        <w:rPr>
          <w:rFonts w:ascii="Calibri" w:hAnsi="Calibri" w:cs="Calibri"/>
          <w:sz w:val="28"/>
          <w:szCs w:val="28"/>
        </w:rPr>
        <w:t>que</w:t>
      </w:r>
      <w:proofErr w:type="spellEnd"/>
      <w:r>
        <w:rPr>
          <w:rFonts w:ascii="Calibri" w:hAnsi="Calibri" w:cs="Calibri"/>
          <w:sz w:val="28"/>
          <w:szCs w:val="28"/>
        </w:rPr>
        <w:t xml:space="preserve">́ beneficia usar Bootstrap para sitios y aplicaciones web en JS? </w:t>
      </w:r>
      <w:r w:rsidR="00C8464E">
        <w:rPr>
          <w:rFonts w:ascii="Calibri" w:hAnsi="Calibri" w:cs="Calibri"/>
          <w:sz w:val="28"/>
          <w:szCs w:val="28"/>
        </w:rPr>
        <w:br/>
      </w:r>
      <w:r w:rsidR="00C8464E" w:rsidRPr="00C8464E">
        <w:rPr>
          <w:rFonts w:ascii="Calibri" w:hAnsi="Calibri" w:cs="Calibri"/>
          <w:i/>
          <w:iCs/>
        </w:rPr>
        <w:t>Esta herramienta permite crear una interfaz web, a través de lenguajes de programación como HTML, CSS o JS; los cuales permiten adaptar el contenido de la web a los diferentes tipos de pantallas (diseño responsive) y mejorando, por tanto, la experiencia de usuario.</w:t>
      </w:r>
      <w:r w:rsidR="00C8464E" w:rsidRPr="00C8464E">
        <w:rPr>
          <w:rFonts w:ascii="Calibri" w:hAnsi="Calibri" w:cs="Calibri"/>
        </w:rPr>
        <w:t xml:space="preserve"> </w:t>
      </w:r>
    </w:p>
    <w:p w:rsidR="00E2237A" w:rsidRDefault="00C8464E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lastRenderedPageBreak/>
        <w:br/>
      </w:r>
      <w:r w:rsidR="00ED5E93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022332" cy="169250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87" cy="17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93" w:rsidRPr="00ED5E93" w:rsidRDefault="00E2237A" w:rsidP="00E2237A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¿Qué semejanza y diferencia tienen los lenguajes web PHP y Java Script? </w:t>
      </w:r>
      <w:r w:rsidR="00C8464E">
        <w:rPr>
          <w:rFonts w:ascii="Calibri" w:hAnsi="Calibri" w:cs="Calibri"/>
          <w:sz w:val="28"/>
          <w:szCs w:val="28"/>
        </w:rPr>
        <w:br/>
      </w:r>
      <w:r w:rsidR="00C8464E" w:rsidRPr="00002B5C">
        <w:rPr>
          <w:rFonts w:ascii="Calibri" w:hAnsi="Calibri" w:cs="Calibri"/>
          <w:i/>
          <w:iCs/>
        </w:rPr>
        <w:t xml:space="preserve">Semejanza: Ambos son lenguajes de scripting que pueden interpretarse en tiempo real. </w:t>
      </w:r>
      <w:r w:rsidR="00002B5C" w:rsidRPr="00002B5C">
        <w:rPr>
          <w:rFonts w:ascii="Calibri" w:hAnsi="Calibri" w:cs="Calibri"/>
          <w:i/>
          <w:iCs/>
        </w:rPr>
        <w:br/>
        <w:t xml:space="preserve">Diferencia: </w:t>
      </w:r>
      <w:proofErr w:type="spellStart"/>
      <w:r w:rsidR="00002B5C" w:rsidRPr="00002B5C">
        <w:rPr>
          <w:rFonts w:ascii="Calibri" w:hAnsi="Calibri" w:cs="Calibri"/>
          <w:i/>
          <w:iCs/>
        </w:rPr>
        <w:t>Posicion</w:t>
      </w:r>
      <w:proofErr w:type="spellEnd"/>
      <w:r w:rsidR="00002B5C" w:rsidRPr="00002B5C">
        <w:rPr>
          <w:rFonts w:ascii="Calibri" w:hAnsi="Calibri" w:cs="Calibri"/>
          <w:i/>
          <w:iCs/>
        </w:rPr>
        <w:t xml:space="preserve"> de uso, Lenguajes del lado del servidor (server-</w:t>
      </w:r>
      <w:proofErr w:type="spellStart"/>
      <w:r w:rsidR="00002B5C" w:rsidRPr="00002B5C">
        <w:rPr>
          <w:rFonts w:ascii="Calibri" w:hAnsi="Calibri" w:cs="Calibri"/>
          <w:i/>
          <w:iCs/>
        </w:rPr>
        <w:t>side</w:t>
      </w:r>
      <w:proofErr w:type="spellEnd"/>
      <w:r w:rsidR="00002B5C" w:rsidRPr="00002B5C">
        <w:rPr>
          <w:rFonts w:ascii="Calibri" w:hAnsi="Calibri" w:cs="Calibri"/>
          <w:i/>
          <w:iCs/>
        </w:rPr>
        <w:t>) o del cliente (</w:t>
      </w:r>
      <w:proofErr w:type="spellStart"/>
      <w:r w:rsidR="00002B5C" w:rsidRPr="00002B5C">
        <w:rPr>
          <w:rFonts w:ascii="Calibri" w:hAnsi="Calibri" w:cs="Calibri"/>
          <w:i/>
          <w:iCs/>
        </w:rPr>
        <w:t>client-side</w:t>
      </w:r>
      <w:proofErr w:type="spellEnd"/>
      <w:r w:rsidR="00002B5C" w:rsidRPr="00002B5C">
        <w:rPr>
          <w:rFonts w:ascii="Calibri" w:hAnsi="Calibri" w:cs="Calibri"/>
          <w:i/>
          <w:iCs/>
        </w:rPr>
        <w:t xml:space="preserve">), Velocidad, Posibilidades de combinación, sintaxis y cases </w:t>
      </w:r>
      <w:proofErr w:type="spellStart"/>
      <w:r w:rsidR="00002B5C" w:rsidRPr="00002B5C">
        <w:rPr>
          <w:rFonts w:ascii="Calibri" w:hAnsi="Calibri" w:cs="Calibri"/>
          <w:i/>
          <w:iCs/>
        </w:rPr>
        <w:t>sensitivity</w:t>
      </w:r>
      <w:proofErr w:type="spellEnd"/>
      <w:r w:rsidR="00002B5C" w:rsidRPr="00002B5C">
        <w:rPr>
          <w:rFonts w:ascii="Calibri" w:hAnsi="Calibri" w:cs="Calibri"/>
          <w:i/>
          <w:iCs/>
        </w:rPr>
        <w:t xml:space="preserve"> (sensibilidad a mayúsculas y minúsculas).</w:t>
      </w:r>
    </w:p>
    <w:p w:rsidR="00E2237A" w:rsidRDefault="00ED5E93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527741" cy="981777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58" cy="9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4E">
        <w:rPr>
          <w:rFonts w:ascii="Calibri" w:hAnsi="Calibri" w:cs="Calibri"/>
          <w:sz w:val="28"/>
          <w:szCs w:val="28"/>
        </w:rPr>
        <w:br/>
      </w:r>
    </w:p>
    <w:p w:rsidR="00ED5E93" w:rsidRPr="00ED5E93" w:rsidRDefault="00E2237A" w:rsidP="00FE63C1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¿Cite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3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formas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en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que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puede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agregar</w:t>
      </w:r>
      <w:r w:rsidR="00002B5C">
        <w:rPr>
          <w:rFonts w:ascii="Calibri" w:hAnsi="Calibri" w:cs="Calibri"/>
          <w:sz w:val="28"/>
          <w:szCs w:val="28"/>
        </w:rPr>
        <w:t xml:space="preserve"> código </w:t>
      </w:r>
      <w:r>
        <w:rPr>
          <w:rFonts w:ascii="Calibri" w:hAnsi="Calibri" w:cs="Calibri"/>
          <w:sz w:val="28"/>
          <w:szCs w:val="28"/>
        </w:rPr>
        <w:t>JS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en</w:t>
      </w:r>
      <w:r w:rsidR="00002B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una</w:t>
      </w:r>
      <w:r w:rsidR="00002B5C">
        <w:rPr>
          <w:rFonts w:ascii="Calibri" w:hAnsi="Calibri" w:cs="Calibri"/>
          <w:sz w:val="28"/>
          <w:szCs w:val="28"/>
        </w:rPr>
        <w:t xml:space="preserve"> página </w:t>
      </w:r>
      <w:r>
        <w:rPr>
          <w:rFonts w:ascii="Calibri" w:hAnsi="Calibri" w:cs="Calibri"/>
          <w:sz w:val="28"/>
          <w:szCs w:val="28"/>
        </w:rPr>
        <w:t xml:space="preserve">web? </w:t>
      </w:r>
      <w:r w:rsidR="00002B5C">
        <w:rPr>
          <w:rFonts w:ascii="Calibri" w:hAnsi="Calibri" w:cs="Calibri"/>
          <w:sz w:val="28"/>
          <w:szCs w:val="28"/>
        </w:rPr>
        <w:br/>
      </w:r>
      <w:r w:rsidR="00727D21" w:rsidRPr="00727D21">
        <w:rPr>
          <w:rFonts w:ascii="Calibri" w:hAnsi="Calibri" w:cs="Calibri"/>
          <w:i/>
          <w:iCs/>
        </w:rPr>
        <w:t xml:space="preserve">* Vincular un archivo JavaScript utilizando el elemento HEAD. </w:t>
      </w:r>
      <w:r w:rsidR="00727D21" w:rsidRPr="00727D21">
        <w:rPr>
          <w:rFonts w:ascii="Calibri" w:hAnsi="Calibri" w:cs="Calibri"/>
          <w:i/>
          <w:iCs/>
        </w:rPr>
        <w:br/>
        <w:t>* A</w:t>
      </w:r>
      <w:r w:rsidR="00727D21" w:rsidRPr="00727D21">
        <w:rPr>
          <w:rFonts w:ascii="Calibri" w:hAnsi="Calibri" w:cs="Calibri"/>
          <w:i/>
          <w:iCs/>
          <w:lang w:val="es-ES"/>
        </w:rPr>
        <w:t>ñ</w:t>
      </w:r>
      <w:r w:rsidR="00727D21" w:rsidRPr="00727D21">
        <w:rPr>
          <w:rFonts w:ascii="Calibri" w:hAnsi="Calibri" w:cs="Calibri"/>
          <w:i/>
          <w:iCs/>
        </w:rPr>
        <w:t>adir el código JS en el encabezado de la página.</w:t>
      </w:r>
      <w:r w:rsidR="00FE63C1">
        <w:rPr>
          <w:rFonts w:ascii="Calibri" w:hAnsi="Calibri" w:cs="Calibri"/>
          <w:sz w:val="28"/>
          <w:szCs w:val="28"/>
        </w:rPr>
        <w:br/>
        <w:t>*</w:t>
      </w:r>
      <w:r w:rsidR="00FE63C1" w:rsidRPr="00FE63C1">
        <w:rPr>
          <w:rFonts w:ascii="Calibri" w:hAnsi="Calibri" w:cs="Calibri"/>
          <w:i/>
          <w:iCs/>
        </w:rPr>
        <w:t xml:space="preserve"> Por medio de un JS externo.</w:t>
      </w:r>
      <w:r w:rsidR="00FE63C1" w:rsidRPr="00FE63C1">
        <w:rPr>
          <w:rFonts w:ascii="Calibri" w:hAnsi="Calibri" w:cs="Calibri"/>
        </w:rPr>
        <w:t xml:space="preserve"> </w:t>
      </w:r>
    </w:p>
    <w:p w:rsidR="00E2237A" w:rsidRPr="00FE63C1" w:rsidRDefault="00ED5E93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080084" cy="1340742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43" cy="13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4E" w:rsidRPr="00FE63C1">
        <w:rPr>
          <w:rFonts w:ascii="Calibri" w:hAnsi="Calibri" w:cs="Calibri"/>
          <w:sz w:val="28"/>
          <w:szCs w:val="28"/>
        </w:rPr>
        <w:br/>
      </w:r>
    </w:p>
    <w:p w:rsidR="00ED5E93" w:rsidRPr="00ED5E93" w:rsidRDefault="00E2237A" w:rsidP="003E09A4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¿</w:t>
      </w:r>
      <w:proofErr w:type="spellStart"/>
      <w:r>
        <w:rPr>
          <w:rFonts w:ascii="Calibri" w:hAnsi="Calibri" w:cs="Calibri"/>
          <w:sz w:val="28"/>
          <w:szCs w:val="28"/>
        </w:rPr>
        <w:t>Cuál</w:t>
      </w:r>
      <w:proofErr w:type="spellEnd"/>
      <w:r>
        <w:rPr>
          <w:rFonts w:ascii="Calibri" w:hAnsi="Calibri" w:cs="Calibri"/>
          <w:sz w:val="28"/>
          <w:szCs w:val="28"/>
        </w:rPr>
        <w:t xml:space="preserve"> es la </w:t>
      </w:r>
      <w:proofErr w:type="spellStart"/>
      <w:r>
        <w:rPr>
          <w:rFonts w:ascii="Calibri" w:hAnsi="Calibri" w:cs="Calibri"/>
          <w:sz w:val="28"/>
          <w:szCs w:val="28"/>
        </w:rPr>
        <w:t>función</w:t>
      </w:r>
      <w:proofErr w:type="spellEnd"/>
      <w:r>
        <w:rPr>
          <w:rFonts w:ascii="Calibri" w:hAnsi="Calibri" w:cs="Calibri"/>
          <w:sz w:val="28"/>
          <w:szCs w:val="28"/>
        </w:rPr>
        <w:t xml:space="preserve"> principal de la consola en JS?</w:t>
      </w:r>
      <w:r w:rsidR="00727D21">
        <w:rPr>
          <w:rFonts w:ascii="Calibri" w:hAnsi="Calibri" w:cs="Calibri"/>
          <w:sz w:val="28"/>
          <w:szCs w:val="28"/>
        </w:rPr>
        <w:br/>
      </w:r>
      <w:r w:rsidR="00FC5734">
        <w:rPr>
          <w:rFonts w:ascii="Calibri" w:hAnsi="Calibri" w:cs="Calibri"/>
          <w:i/>
          <w:iCs/>
        </w:rPr>
        <w:t xml:space="preserve">Muestra correctamente los distintos tipos de valores de JS que se le envían desde </w:t>
      </w:r>
      <w:r w:rsidR="00FC5734">
        <w:rPr>
          <w:rFonts w:ascii="Calibri" w:hAnsi="Calibri" w:cs="Calibri"/>
          <w:i/>
          <w:iCs/>
        </w:rPr>
        <w:lastRenderedPageBreak/>
        <w:t>los mensajes de registro de la consola, p</w:t>
      </w:r>
      <w:r w:rsidR="00371AB6" w:rsidRPr="00371AB6">
        <w:rPr>
          <w:rFonts w:ascii="Calibri" w:hAnsi="Calibri" w:cs="Calibri"/>
          <w:i/>
          <w:iCs/>
        </w:rPr>
        <w:t>ermite a los desarrolladores interactuar con el código JS y depurar su aplicación.</w:t>
      </w:r>
      <w:r w:rsidR="00371AB6" w:rsidRPr="00371AB6">
        <w:rPr>
          <w:rFonts w:ascii="Calibri" w:hAnsi="Calibri" w:cs="Calibri"/>
        </w:rPr>
        <w:t xml:space="preserve"> </w:t>
      </w:r>
    </w:p>
    <w:p w:rsidR="003E09A4" w:rsidRDefault="00C8464E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ED5E93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858703" cy="16008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64" cy="16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7A" w:rsidRDefault="00E2237A" w:rsidP="003E09A4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3E09A4">
        <w:rPr>
          <w:rFonts w:ascii="Calibri" w:hAnsi="Calibri" w:cs="Calibri"/>
          <w:sz w:val="28"/>
          <w:szCs w:val="28"/>
        </w:rPr>
        <w:t>¿</w:t>
      </w:r>
      <w:proofErr w:type="spellStart"/>
      <w:r w:rsidRPr="003E09A4">
        <w:rPr>
          <w:rFonts w:ascii="Calibri" w:hAnsi="Calibri" w:cs="Calibri"/>
          <w:sz w:val="28"/>
          <w:szCs w:val="28"/>
        </w:rPr>
        <w:t>Cuál</w:t>
      </w:r>
      <w:proofErr w:type="spellEnd"/>
      <w:r w:rsidRPr="003E09A4">
        <w:rPr>
          <w:rFonts w:ascii="Calibri" w:hAnsi="Calibri" w:cs="Calibri"/>
          <w:sz w:val="28"/>
          <w:szCs w:val="28"/>
        </w:rPr>
        <w:t xml:space="preserve"> es la diferencia que existe en las declaraciones </w:t>
      </w:r>
      <w:proofErr w:type="spellStart"/>
      <w:r w:rsidRPr="003E09A4">
        <w:rPr>
          <w:rFonts w:ascii="Calibri" w:hAnsi="Calibri" w:cs="Calibri"/>
          <w:sz w:val="28"/>
          <w:szCs w:val="28"/>
        </w:rPr>
        <w:t>var</w:t>
      </w:r>
      <w:proofErr w:type="spellEnd"/>
      <w:r w:rsidRPr="003E09A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E09A4">
        <w:rPr>
          <w:rFonts w:ascii="Calibri" w:hAnsi="Calibri" w:cs="Calibri"/>
          <w:sz w:val="28"/>
          <w:szCs w:val="28"/>
        </w:rPr>
        <w:t>let</w:t>
      </w:r>
      <w:proofErr w:type="spellEnd"/>
      <w:r w:rsidRPr="003E09A4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3E09A4">
        <w:rPr>
          <w:rFonts w:ascii="Calibri" w:hAnsi="Calibri" w:cs="Calibri"/>
          <w:sz w:val="28"/>
          <w:szCs w:val="28"/>
        </w:rPr>
        <w:t>const</w:t>
      </w:r>
      <w:proofErr w:type="spellEnd"/>
      <w:r w:rsidRPr="003E09A4">
        <w:rPr>
          <w:rFonts w:ascii="Calibri" w:hAnsi="Calibri" w:cs="Calibri"/>
          <w:sz w:val="28"/>
          <w:szCs w:val="28"/>
        </w:rPr>
        <w:t xml:space="preserve"> en JS? </w:t>
      </w:r>
      <w:r w:rsidR="00FC5734" w:rsidRPr="003E09A4">
        <w:rPr>
          <w:rFonts w:ascii="Calibri" w:hAnsi="Calibri" w:cs="Calibri"/>
          <w:sz w:val="28"/>
          <w:szCs w:val="28"/>
        </w:rPr>
        <w:br/>
      </w:r>
      <w:proofErr w:type="spellStart"/>
      <w:r w:rsidR="00FC5734" w:rsidRPr="003E09A4">
        <w:rPr>
          <w:rFonts w:ascii="Calibri" w:hAnsi="Calibri" w:cs="Calibri"/>
          <w:i/>
          <w:iCs/>
        </w:rPr>
        <w:t>Const</w:t>
      </w:r>
      <w:proofErr w:type="spellEnd"/>
      <w:r w:rsidR="00FC5734" w:rsidRPr="003E09A4">
        <w:rPr>
          <w:rFonts w:ascii="Calibri" w:hAnsi="Calibri" w:cs="Calibri"/>
          <w:i/>
          <w:iCs/>
        </w:rPr>
        <w:t xml:space="preserve">: Nos permite declarar variables inmutables, ósea que no se puede cambiar. </w:t>
      </w:r>
      <w:r w:rsidR="00FC5734" w:rsidRPr="003E09A4">
        <w:rPr>
          <w:rFonts w:ascii="Calibri" w:hAnsi="Calibri" w:cs="Calibri"/>
          <w:i/>
          <w:iCs/>
        </w:rPr>
        <w:br/>
      </w:r>
      <w:proofErr w:type="spellStart"/>
      <w:r w:rsidR="003E09A4" w:rsidRPr="003E09A4">
        <w:rPr>
          <w:rFonts w:ascii="Calibri" w:hAnsi="Calibri" w:cs="Calibri"/>
          <w:i/>
          <w:iCs/>
        </w:rPr>
        <w:t>Let</w:t>
      </w:r>
      <w:proofErr w:type="spellEnd"/>
      <w:r w:rsidR="003E09A4" w:rsidRPr="003E09A4">
        <w:rPr>
          <w:rFonts w:ascii="Calibri" w:hAnsi="Calibri" w:cs="Calibri"/>
          <w:i/>
          <w:iCs/>
        </w:rPr>
        <w:t xml:space="preserve">: </w:t>
      </w:r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 xml:space="preserve">La principal diferencia entre </w:t>
      </w:r>
      <w:proofErr w:type="spellStart"/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>let</w:t>
      </w:r>
      <w:proofErr w:type="spellEnd"/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 xml:space="preserve"> y </w:t>
      </w:r>
      <w:proofErr w:type="spellStart"/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>var</w:t>
      </w:r>
      <w:proofErr w:type="spellEnd"/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 xml:space="preserve"> es que </w:t>
      </w:r>
      <w:proofErr w:type="spellStart"/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>let</w:t>
      </w:r>
      <w:proofErr w:type="spellEnd"/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 xml:space="preserve"> tiene ámbito de bloque. Esto significa que una variable declarada con </w:t>
      </w:r>
      <w:proofErr w:type="spellStart"/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>let</w:t>
      </w:r>
      <w:proofErr w:type="spellEnd"/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 xml:space="preserve"> sólo está disponible dentro del bloque en el que se declara. Si se declara una variable dentro de un bloque o bucle, no estará disponible fuera de ese bloque o bucle.</w:t>
      </w:r>
      <w:r w:rsidR="003E09A4">
        <w:rPr>
          <w:rFonts w:ascii="Calibri" w:hAnsi="Calibri" w:cs="Calibri"/>
          <w:sz w:val="28"/>
          <w:szCs w:val="28"/>
        </w:rPr>
        <w:br/>
      </w:r>
      <w:r w:rsidR="003E09A4" w:rsidRP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t>Var: La más flexible de las 3 palabras clave, ya que permite declarar la misma variable varias veces y reasignarle valores.</w:t>
      </w:r>
      <w:r w:rsidR="003E09A4">
        <w:rPr>
          <w:rFonts w:ascii="Calibri" w:hAnsi="Calibri" w:cs="Calibri"/>
          <w:i/>
          <w:iCs/>
          <w:color w:val="242424"/>
          <w:spacing w:val="-1"/>
          <w:shd w:val="clear" w:color="auto" w:fill="FFFFFF"/>
        </w:rPr>
        <w:br/>
      </w:r>
    </w:p>
    <w:p w:rsidR="00ED5E93" w:rsidRPr="003E09A4" w:rsidRDefault="00ED5E93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022332" cy="226692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92" cy="23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93" w:rsidRPr="00ED5E93" w:rsidRDefault="00E2237A" w:rsidP="003E09A4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¿Explique los 2 tipos de comentarios que se pueden aplicar en JS? </w:t>
      </w:r>
      <w:r w:rsidR="003E09A4">
        <w:rPr>
          <w:rFonts w:ascii="Calibri" w:hAnsi="Calibri" w:cs="Calibri"/>
          <w:sz w:val="28"/>
          <w:szCs w:val="28"/>
        </w:rPr>
        <w:br/>
      </w:r>
      <w:r w:rsidR="00BF5A16" w:rsidRPr="003413BC">
        <w:rPr>
          <w:rFonts w:ascii="Calibri" w:hAnsi="Calibri" w:cs="Calibri"/>
          <w:i/>
          <w:iCs/>
        </w:rPr>
        <w:t xml:space="preserve">* </w:t>
      </w:r>
      <w:r w:rsidR="003413BC">
        <w:rPr>
          <w:rFonts w:ascii="Calibri" w:hAnsi="Calibri" w:cs="Calibri"/>
          <w:i/>
          <w:iCs/>
        </w:rPr>
        <w:t xml:space="preserve">Los comentarios en línea que comienzan con una barra: </w:t>
      </w:r>
      <w:r w:rsidR="003413BC" w:rsidRPr="003413BC">
        <w:rPr>
          <w:rFonts w:ascii="Calibri" w:hAnsi="Calibri" w:cs="Calibri"/>
          <w:i/>
          <w:iCs/>
        </w:rPr>
        <w:t>//</w:t>
      </w:r>
      <w:r w:rsidR="003413BC" w:rsidRPr="003413BC">
        <w:rPr>
          <w:rFonts w:ascii="Calibri" w:hAnsi="Calibri" w:cs="Calibri"/>
          <w:i/>
          <w:iCs/>
        </w:rPr>
        <w:br/>
        <w:t xml:space="preserve">* Los comentarios multilínea, que comienzan con </w:t>
      </w:r>
      <w:r w:rsidR="003413BC">
        <w:rPr>
          <w:rFonts w:ascii="Calibri" w:hAnsi="Calibri" w:cs="Calibri"/>
          <w:i/>
          <w:iCs/>
        </w:rPr>
        <w:t xml:space="preserve">/* </w:t>
      </w:r>
      <w:r w:rsidR="00BF5A16" w:rsidRPr="003413BC">
        <w:rPr>
          <w:rFonts w:ascii="Calibri" w:hAnsi="Calibri" w:cs="Calibri"/>
        </w:rPr>
        <w:t xml:space="preserve"> </w:t>
      </w:r>
      <w:r w:rsidR="003413BC">
        <w:rPr>
          <w:rFonts w:ascii="Calibri" w:hAnsi="Calibri" w:cs="Calibri"/>
        </w:rPr>
        <w:t xml:space="preserve">y terminan con */. </w:t>
      </w:r>
    </w:p>
    <w:p w:rsidR="003E09A4" w:rsidRDefault="00ED5E93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2945331" cy="1649385"/>
            <wp:effectExtent l="0" t="0" r="127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09" cy="16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9A4">
        <w:rPr>
          <w:rFonts w:ascii="Calibri" w:hAnsi="Calibri" w:cs="Calibri"/>
          <w:sz w:val="28"/>
          <w:szCs w:val="28"/>
        </w:rPr>
        <w:br/>
      </w:r>
    </w:p>
    <w:p w:rsidR="00E2237A" w:rsidRPr="00ED5E93" w:rsidRDefault="00E2237A" w:rsidP="003E09A4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3E09A4">
        <w:rPr>
          <w:rFonts w:ascii="Calibri" w:hAnsi="Calibri" w:cs="Calibri"/>
          <w:sz w:val="28"/>
          <w:szCs w:val="28"/>
        </w:rPr>
        <w:t xml:space="preserve"> ¿Qué es ECMAScript6? Explique claramente. </w:t>
      </w:r>
      <w:r w:rsidR="007B3783">
        <w:rPr>
          <w:rFonts w:ascii="Calibri" w:hAnsi="Calibri" w:cs="Calibri"/>
          <w:sz w:val="28"/>
          <w:szCs w:val="28"/>
        </w:rPr>
        <w:br/>
      </w:r>
      <w:r w:rsidR="007B3783" w:rsidRPr="00FE63C1">
        <w:rPr>
          <w:rFonts w:ascii="Calibri" w:hAnsi="Calibri" w:cs="Calibri"/>
          <w:i/>
          <w:iCs/>
        </w:rPr>
        <w:t xml:space="preserve">Cuando hablamos de ECMAScript6, nos referimos al estándar que ya va por </w:t>
      </w:r>
      <w:r w:rsidR="00FE63C1" w:rsidRPr="00FE63C1">
        <w:rPr>
          <w:rFonts w:ascii="Calibri" w:hAnsi="Calibri" w:cs="Calibri"/>
          <w:i/>
          <w:iCs/>
        </w:rPr>
        <w:t>la versión ES6 y determina como emplear el lenguaje JavaScript, que permite a los fabricantes de software desarrollar las herramientas adecuada para interpretarlo correctamente.</w:t>
      </w:r>
      <w:r w:rsidR="00FE63C1" w:rsidRPr="00FE63C1">
        <w:rPr>
          <w:rFonts w:ascii="Calibri" w:hAnsi="Calibri" w:cs="Calibri"/>
        </w:rPr>
        <w:t xml:space="preserve"> </w:t>
      </w:r>
    </w:p>
    <w:p w:rsidR="00ED5E93" w:rsidRPr="003E09A4" w:rsidRDefault="00ED5E93" w:rsidP="00ED5E9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801090" cy="12801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129" cy="12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50" w:rsidRDefault="00886A50"/>
    <w:p w:rsidR="00E2237A" w:rsidRDefault="00E2237A" w:rsidP="00E2237A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b/>
          <w:bCs/>
          <w:sz w:val="32"/>
          <w:szCs w:val="32"/>
        </w:rPr>
        <w:t xml:space="preserve">¿Qué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enseñanza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le brindo la tarea? </w:t>
      </w:r>
    </w:p>
    <w:p w:rsidR="00E2237A" w:rsidRDefault="00FE63C1" w:rsidP="00E2237A">
      <w:pPr>
        <w:pStyle w:val="NormalWeb"/>
        <w:ind w:left="720"/>
        <w:rPr>
          <w:rFonts w:ascii="Calibri" w:hAnsi="Calibri" w:cs="Calibri"/>
          <w:i/>
          <w:iCs/>
          <w:sz w:val="28"/>
          <w:szCs w:val="28"/>
        </w:rPr>
      </w:pPr>
      <w:r w:rsidRPr="002E083B">
        <w:rPr>
          <w:rFonts w:ascii="Calibri" w:hAnsi="Calibri" w:cs="Calibri"/>
          <w:i/>
          <w:iCs/>
          <w:sz w:val="28"/>
          <w:szCs w:val="28"/>
        </w:rPr>
        <w:t xml:space="preserve">Me parece muy interesante ver como JS a pesar de ser un lenguaje relativamente nuevo, se ha convertido en un pilar esencial para la creación de </w:t>
      </w:r>
      <w:r w:rsidR="002E083B" w:rsidRPr="002E083B">
        <w:rPr>
          <w:rFonts w:ascii="Calibri" w:hAnsi="Calibri" w:cs="Calibri"/>
          <w:i/>
          <w:iCs/>
          <w:sz w:val="28"/>
          <w:szCs w:val="28"/>
        </w:rPr>
        <w:t>páginas</w:t>
      </w:r>
      <w:r w:rsidRPr="002E083B">
        <w:rPr>
          <w:rFonts w:ascii="Calibri" w:hAnsi="Calibri" w:cs="Calibri"/>
          <w:i/>
          <w:iCs/>
          <w:sz w:val="28"/>
          <w:szCs w:val="28"/>
        </w:rPr>
        <w:t xml:space="preserve"> web. </w:t>
      </w:r>
      <w:r w:rsidR="002E083B" w:rsidRPr="002E083B">
        <w:rPr>
          <w:rFonts w:ascii="Calibri" w:hAnsi="Calibri" w:cs="Calibri"/>
          <w:i/>
          <w:iCs/>
          <w:sz w:val="28"/>
          <w:szCs w:val="28"/>
        </w:rPr>
        <w:t>Además</w:t>
      </w:r>
      <w:r w:rsidRPr="002E083B">
        <w:rPr>
          <w:rFonts w:ascii="Calibri" w:hAnsi="Calibri" w:cs="Calibri"/>
          <w:i/>
          <w:iCs/>
          <w:sz w:val="28"/>
          <w:szCs w:val="28"/>
        </w:rPr>
        <w:t xml:space="preserve"> de entender de que existen otro</w:t>
      </w:r>
      <w:r w:rsidR="002E083B">
        <w:rPr>
          <w:rFonts w:ascii="Calibri" w:hAnsi="Calibri" w:cs="Calibri"/>
          <w:i/>
          <w:iCs/>
          <w:sz w:val="28"/>
          <w:szCs w:val="28"/>
        </w:rPr>
        <w:t>s</w:t>
      </w:r>
      <w:r w:rsidRPr="002E083B">
        <w:rPr>
          <w:rFonts w:ascii="Calibri" w:hAnsi="Calibri" w:cs="Calibri"/>
          <w:i/>
          <w:iCs/>
          <w:sz w:val="28"/>
          <w:szCs w:val="28"/>
        </w:rPr>
        <w:t xml:space="preserve"> lenguajes que se pueden emplear para el mismo</w:t>
      </w:r>
      <w:r w:rsidR="002E083B" w:rsidRPr="002E083B">
        <w:rPr>
          <w:rFonts w:ascii="Calibri" w:hAnsi="Calibri" w:cs="Calibri"/>
          <w:i/>
          <w:iCs/>
          <w:sz w:val="28"/>
          <w:szCs w:val="28"/>
        </w:rPr>
        <w:t xml:space="preserve"> propósito, sin embargo JS brinda grandes beneficios para los desarrolladores web.</w:t>
      </w:r>
    </w:p>
    <w:p w:rsidR="00ED5E93" w:rsidRDefault="00ED5E93" w:rsidP="00ED5E93">
      <w:pPr>
        <w:pStyle w:val="NormalWeb"/>
        <w:ind w:left="720"/>
        <w:jc w:val="center"/>
        <w:rPr>
          <w:rFonts w:ascii="Calibri" w:hAnsi="Calibri" w:cs="Calibri"/>
          <w:i/>
          <w:iCs/>
          <w:sz w:val="28"/>
          <w:szCs w:val="28"/>
        </w:rPr>
      </w:pPr>
    </w:p>
    <w:p w:rsidR="00ED5E93" w:rsidRDefault="00ED5E93" w:rsidP="00ED5E93">
      <w:pPr>
        <w:pStyle w:val="NormalWeb"/>
        <w:ind w:left="720"/>
        <w:jc w:val="center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noProof/>
          <w:sz w:val="28"/>
          <w:szCs w:val="28"/>
        </w:rPr>
        <w:drawing>
          <wp:inline distT="0" distB="0" distL="0" distR="0">
            <wp:extent cx="1463040" cy="11618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56" cy="11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93" w:rsidRPr="002E083B" w:rsidRDefault="00ED5E93" w:rsidP="00E2237A">
      <w:pPr>
        <w:pStyle w:val="NormalWeb"/>
        <w:ind w:left="720"/>
        <w:rPr>
          <w:i/>
          <w:iCs/>
          <w:sz w:val="22"/>
          <w:szCs w:val="22"/>
        </w:rPr>
      </w:pPr>
    </w:p>
    <w:p w:rsidR="002E083B" w:rsidRDefault="00E2237A" w:rsidP="002E083B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El documento (Word) debe tener los siguientes aspectos: </w:t>
      </w:r>
    </w:p>
    <w:p w:rsidR="00E2237A" w:rsidRPr="002E083B" w:rsidRDefault="00E2237A" w:rsidP="002E083B">
      <w:pPr>
        <w:pStyle w:val="NormalWeb"/>
        <w:numPr>
          <w:ilvl w:val="0"/>
          <w:numId w:val="6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</w:rPr>
        <w:t>Portada</w:t>
      </w:r>
    </w:p>
    <w:p w:rsidR="00E2237A" w:rsidRDefault="00E2237A" w:rsidP="002E083B">
      <w:pPr>
        <w:pStyle w:val="NormalWeb"/>
        <w:numPr>
          <w:ilvl w:val="0"/>
          <w:numId w:val="6"/>
        </w:numPr>
        <w:rPr>
          <w:rFonts w:ascii="SymbolMT" w:hAnsi="SymbolMT"/>
        </w:rPr>
      </w:pPr>
      <w:r>
        <w:rPr>
          <w:rFonts w:ascii="ArialMT" w:hAnsi="ArialMT"/>
        </w:rPr>
        <w:t>Desarrollo (preguntas y respuestas)</w:t>
      </w:r>
    </w:p>
    <w:p w:rsidR="00E2237A" w:rsidRDefault="00E2237A" w:rsidP="002E083B">
      <w:pPr>
        <w:pStyle w:val="NormalWeb"/>
        <w:numPr>
          <w:ilvl w:val="0"/>
          <w:numId w:val="6"/>
        </w:numPr>
        <w:rPr>
          <w:rFonts w:ascii="SymbolMT" w:hAnsi="SymbolMT"/>
        </w:rPr>
      </w:pPr>
      <w:proofErr w:type="spellStart"/>
      <w:r>
        <w:rPr>
          <w:rFonts w:ascii="ArialMT" w:hAnsi="ArialMT"/>
        </w:rPr>
        <w:t>Inclusión</w:t>
      </w:r>
      <w:proofErr w:type="spellEnd"/>
      <w:r>
        <w:rPr>
          <w:rFonts w:ascii="ArialMT" w:hAnsi="ArialMT"/>
        </w:rPr>
        <w:t xml:space="preserve"> de </w:t>
      </w:r>
      <w:proofErr w:type="spellStart"/>
      <w:r>
        <w:rPr>
          <w:rFonts w:ascii="ArialMT" w:hAnsi="ArialMT"/>
        </w:rPr>
        <w:t>imágenes</w:t>
      </w:r>
      <w:proofErr w:type="spellEnd"/>
      <w:r>
        <w:rPr>
          <w:rFonts w:ascii="ArialMT" w:hAnsi="ArialMT"/>
        </w:rPr>
        <w:t xml:space="preserve"> alusivas al aprendizaje.</w:t>
      </w:r>
    </w:p>
    <w:p w:rsidR="00E2237A" w:rsidRDefault="00E2237A" w:rsidP="002E083B">
      <w:pPr>
        <w:pStyle w:val="NormalWeb"/>
        <w:numPr>
          <w:ilvl w:val="0"/>
          <w:numId w:val="6"/>
        </w:numPr>
        <w:rPr>
          <w:rFonts w:ascii="SymbolMT" w:hAnsi="SymbolMT"/>
        </w:rPr>
      </w:pPr>
      <w:proofErr w:type="spellStart"/>
      <w:r>
        <w:rPr>
          <w:rFonts w:ascii="ArialMT" w:hAnsi="ArialMT"/>
        </w:rPr>
        <w:t>Conclusión</w:t>
      </w:r>
      <w:proofErr w:type="spellEnd"/>
      <w:r>
        <w:rPr>
          <w:rFonts w:ascii="ArialMT" w:hAnsi="ArialMT"/>
        </w:rPr>
        <w:t xml:space="preserve"> del aprendizaje obtenido.</w:t>
      </w:r>
    </w:p>
    <w:p w:rsidR="00E2237A" w:rsidRDefault="00E2237A" w:rsidP="00E2237A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NOTAS IMPORTANTES </w:t>
      </w:r>
    </w:p>
    <w:p w:rsidR="00E2237A" w:rsidRDefault="00E2237A" w:rsidP="00E2237A">
      <w:pPr>
        <w:pStyle w:val="NormalWeb"/>
        <w:numPr>
          <w:ilvl w:val="0"/>
          <w:numId w:val="5"/>
        </w:numPr>
        <w:rPr>
          <w:rFonts w:ascii="SymbolMT" w:hAnsi="SymbolMT"/>
        </w:rPr>
      </w:pPr>
      <w:r>
        <w:rPr>
          <w:rFonts w:ascii="ArialMT" w:hAnsi="ArialMT"/>
        </w:rPr>
        <w:t xml:space="preserve">El trabajo se hace de manera individual. </w:t>
      </w:r>
    </w:p>
    <w:p w:rsidR="00E2237A" w:rsidRDefault="00E2237A" w:rsidP="00E2237A">
      <w:pPr>
        <w:pStyle w:val="NormalWeb"/>
        <w:numPr>
          <w:ilvl w:val="0"/>
          <w:numId w:val="5"/>
        </w:numPr>
        <w:rPr>
          <w:rFonts w:ascii="SymbolMT" w:hAnsi="SymbolMT"/>
        </w:rPr>
      </w:pPr>
      <w:r>
        <w:rPr>
          <w:rFonts w:ascii="ArialMT" w:hAnsi="ArialMT"/>
        </w:rPr>
        <w:t xml:space="preserve">Las respuestas deben estar completas, lo mejor posible respondidas. </w:t>
      </w:r>
    </w:p>
    <w:p w:rsidR="00E2237A" w:rsidRDefault="00E2237A" w:rsidP="00E2237A">
      <w:pPr>
        <w:pStyle w:val="NormalWeb"/>
        <w:numPr>
          <w:ilvl w:val="0"/>
          <w:numId w:val="5"/>
        </w:numPr>
        <w:rPr>
          <w:rFonts w:ascii="SymbolMT" w:hAnsi="SymbolMT"/>
        </w:rPr>
      </w:pPr>
      <w:r>
        <w:rPr>
          <w:rFonts w:ascii="ArialMT" w:hAnsi="ArialMT"/>
        </w:rPr>
        <w:t xml:space="preserve">Guardar el archivo en formato PDF con el nombre tarea1 </w:t>
      </w:r>
    </w:p>
    <w:p w:rsidR="00E2237A" w:rsidRPr="009E1DAA" w:rsidRDefault="00E2237A"/>
    <w:p w:rsidR="00886A50" w:rsidRDefault="00886A50"/>
    <w:p w:rsidR="00886A50" w:rsidRDefault="00886A50"/>
    <w:p w:rsidR="00886A50" w:rsidRDefault="00886A50"/>
    <w:p w:rsidR="008C34DE" w:rsidRPr="00373972" w:rsidRDefault="008C34DE" w:rsidP="008C34DE">
      <w:pPr>
        <w:pStyle w:val="NormalWeb"/>
        <w:ind w:left="720"/>
        <w:rPr>
          <w:rFonts w:asciiTheme="minorHAnsi" w:hAnsiTheme="minorHAnsi" w:cstheme="minorHAnsi"/>
          <w:b/>
          <w:bCs/>
          <w:sz w:val="18"/>
          <w:szCs w:val="18"/>
          <w:lang w:val="es-ES"/>
        </w:rPr>
      </w:pPr>
      <w:r w:rsidRPr="00373972">
        <w:rPr>
          <w:b/>
          <w:bCs/>
          <w:lang w:val="es-ES"/>
        </w:rPr>
        <w:br/>
      </w:r>
    </w:p>
    <w:p w:rsidR="008C34DE" w:rsidRPr="008C34DE" w:rsidRDefault="008C34DE">
      <w:pPr>
        <w:rPr>
          <w:lang w:val="es-ES"/>
        </w:rPr>
      </w:pPr>
    </w:p>
    <w:sectPr w:rsidR="008C34DE" w:rsidRPr="008C34DE" w:rsidSect="008C34DE">
      <w:pgSz w:w="12240" w:h="15840"/>
      <w:pgMar w:top="1417" w:right="1701" w:bottom="1417" w:left="1701" w:header="720" w:footer="720" w:gutter="0"/>
      <w:pgBorders w:offsetFrom="page">
        <w:top w:val="single" w:sz="4" w:space="24" w:color="D0CECE" w:themeColor="background2" w:themeShade="E6"/>
        <w:left w:val="single" w:sz="4" w:space="24" w:color="D0CECE" w:themeColor="background2" w:themeShade="E6"/>
        <w:bottom w:val="single" w:sz="4" w:space="24" w:color="D0CECE" w:themeColor="background2" w:themeShade="E6"/>
        <w:right w:val="single" w:sz="4" w:space="24" w:color="D0CECE" w:themeColor="background2" w:themeShade="E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B6A"/>
    <w:multiLevelType w:val="hybridMultilevel"/>
    <w:tmpl w:val="015A4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464C"/>
    <w:multiLevelType w:val="multilevel"/>
    <w:tmpl w:val="0B26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E264B"/>
    <w:multiLevelType w:val="multilevel"/>
    <w:tmpl w:val="8FB6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75A6C"/>
    <w:multiLevelType w:val="hybridMultilevel"/>
    <w:tmpl w:val="AC8C0FE8"/>
    <w:lvl w:ilvl="0" w:tplc="C48A6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A751A"/>
    <w:multiLevelType w:val="multilevel"/>
    <w:tmpl w:val="51A0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407527"/>
    <w:multiLevelType w:val="multilevel"/>
    <w:tmpl w:val="336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000770">
    <w:abstractNumId w:val="3"/>
  </w:num>
  <w:num w:numId="2" w16cid:durableId="910383318">
    <w:abstractNumId w:val="2"/>
  </w:num>
  <w:num w:numId="3" w16cid:durableId="1752239401">
    <w:abstractNumId w:val="1"/>
  </w:num>
  <w:num w:numId="4" w16cid:durableId="1316377389">
    <w:abstractNumId w:val="5"/>
  </w:num>
  <w:num w:numId="5" w16cid:durableId="1355352137">
    <w:abstractNumId w:val="4"/>
  </w:num>
  <w:num w:numId="6" w16cid:durableId="121230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DE"/>
    <w:rsid w:val="00002B5C"/>
    <w:rsid w:val="00064013"/>
    <w:rsid w:val="00116E6A"/>
    <w:rsid w:val="001A73DA"/>
    <w:rsid w:val="00285712"/>
    <w:rsid w:val="002E083B"/>
    <w:rsid w:val="003413BC"/>
    <w:rsid w:val="00371AB6"/>
    <w:rsid w:val="003E09A4"/>
    <w:rsid w:val="00727D21"/>
    <w:rsid w:val="007B3783"/>
    <w:rsid w:val="00886A50"/>
    <w:rsid w:val="008C34DE"/>
    <w:rsid w:val="009E1DAA"/>
    <w:rsid w:val="00B42A75"/>
    <w:rsid w:val="00B46917"/>
    <w:rsid w:val="00BF5A16"/>
    <w:rsid w:val="00C8464E"/>
    <w:rsid w:val="00CE064F"/>
    <w:rsid w:val="00E2237A"/>
    <w:rsid w:val="00ED5E93"/>
    <w:rsid w:val="00FC5734"/>
    <w:rsid w:val="00F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52F"/>
  <w15:chartTrackingRefBased/>
  <w15:docId w15:val="{43C2B7DB-D5B5-4D49-8F18-855B7331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34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8C34D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E1DAA"/>
  </w:style>
  <w:style w:type="character" w:styleId="Textoennegrita">
    <w:name w:val="Strong"/>
    <w:basedOn w:val="Fuentedeprrafopredeter"/>
    <w:uiPriority w:val="22"/>
    <w:qFormat/>
    <w:rsid w:val="009E1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864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2024-01-31T05:21:00Z</dcterms:created>
  <dcterms:modified xsi:type="dcterms:W3CDTF">2024-02-01T23:51:00Z</dcterms:modified>
</cp:coreProperties>
</file>