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D1839" w:rsidTr="0076725F">
        <w:tc>
          <w:tcPr>
            <w:tcW w:w="8494" w:type="dxa"/>
            <w:gridSpan w:val="2"/>
          </w:tcPr>
          <w:p w:rsidR="001D1839" w:rsidRDefault="001D1839" w:rsidP="001D1839">
            <w:pPr>
              <w:jc w:val="center"/>
            </w:pPr>
            <w:r>
              <w:t>Teste Case Tradicional</w:t>
            </w:r>
          </w:p>
        </w:tc>
      </w:tr>
      <w:tr w:rsidR="001D1839" w:rsidTr="001D1839">
        <w:tc>
          <w:tcPr>
            <w:tcW w:w="1980" w:type="dxa"/>
          </w:tcPr>
          <w:p w:rsidR="001D1839" w:rsidRDefault="001D1839">
            <w:r>
              <w:t>ID</w:t>
            </w:r>
          </w:p>
        </w:tc>
        <w:tc>
          <w:tcPr>
            <w:tcW w:w="6514" w:type="dxa"/>
          </w:tcPr>
          <w:p w:rsidR="001D1839" w:rsidRDefault="001D1839">
            <w:r>
              <w:t>CT-001</w:t>
            </w:r>
          </w:p>
        </w:tc>
      </w:tr>
      <w:tr w:rsidR="001D1839" w:rsidTr="001D1839">
        <w:tc>
          <w:tcPr>
            <w:tcW w:w="1980" w:type="dxa"/>
          </w:tcPr>
          <w:p w:rsidR="001D1839" w:rsidRDefault="001D1839">
            <w:r>
              <w:t xml:space="preserve">Nome </w:t>
            </w:r>
          </w:p>
        </w:tc>
        <w:tc>
          <w:tcPr>
            <w:tcW w:w="6514" w:type="dxa"/>
          </w:tcPr>
          <w:p w:rsidR="001D1839" w:rsidRDefault="001D1839">
            <w:r>
              <w:t>Criar perfil do Idoso</w:t>
            </w:r>
          </w:p>
        </w:tc>
      </w:tr>
      <w:tr w:rsidR="001D1839" w:rsidTr="001D1839">
        <w:tc>
          <w:tcPr>
            <w:tcW w:w="1980" w:type="dxa"/>
          </w:tcPr>
          <w:p w:rsidR="001D1839" w:rsidRDefault="001D1839">
            <w:r>
              <w:t>Ambiente</w:t>
            </w:r>
          </w:p>
        </w:tc>
        <w:tc>
          <w:tcPr>
            <w:tcW w:w="6514" w:type="dxa"/>
          </w:tcPr>
          <w:p w:rsidR="001D1839" w:rsidRDefault="001D1839" w:rsidP="00161EAA">
            <w:r>
              <w:t xml:space="preserve">Navegador Google </w:t>
            </w:r>
            <w:proofErr w:type="spellStart"/>
            <w:r>
              <w:t>Chrome</w:t>
            </w:r>
            <w:proofErr w:type="spellEnd"/>
            <w:r>
              <w:t xml:space="preserve"> </w:t>
            </w:r>
            <w:r w:rsidR="00161EAA" w:rsidRPr="00161EAA">
              <w:t>Versão 155.0.8059.80 64 bits</w:t>
            </w:r>
          </w:p>
        </w:tc>
      </w:tr>
      <w:tr w:rsidR="001D1839" w:rsidTr="001D1839">
        <w:tc>
          <w:tcPr>
            <w:tcW w:w="1980" w:type="dxa"/>
          </w:tcPr>
          <w:p w:rsidR="001D1839" w:rsidRDefault="001D1839">
            <w:r>
              <w:t>Ator</w:t>
            </w:r>
          </w:p>
        </w:tc>
        <w:tc>
          <w:tcPr>
            <w:tcW w:w="6514" w:type="dxa"/>
          </w:tcPr>
          <w:p w:rsidR="001D1839" w:rsidRDefault="001D1839">
            <w:r>
              <w:t>Idoso ou responsável pelo idoso</w:t>
            </w:r>
          </w:p>
        </w:tc>
      </w:tr>
      <w:tr w:rsidR="001D1839" w:rsidTr="001D1839">
        <w:tc>
          <w:tcPr>
            <w:tcW w:w="1980" w:type="dxa"/>
          </w:tcPr>
          <w:p w:rsidR="001D1839" w:rsidRDefault="001D1839">
            <w:r>
              <w:t>Pré-Condições</w:t>
            </w:r>
          </w:p>
        </w:tc>
        <w:tc>
          <w:tcPr>
            <w:tcW w:w="6514" w:type="dxa"/>
          </w:tcPr>
          <w:p w:rsidR="001D1839" w:rsidRDefault="00161EAA" w:rsidP="00161EAA">
            <w:pPr>
              <w:pStyle w:val="NormalWeb"/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O sistema </w:t>
            </w:r>
            <w:proofErr w:type="spellStart"/>
            <w:proofErr w:type="gramStart"/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ElderConnect</w:t>
            </w:r>
            <w:proofErr w:type="spellEnd"/>
            <w:proofErr w:type="gramEnd"/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deve estar disponível.</w:t>
            </w: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                           </w:t>
            </w: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O usuário deve possuir acesso à funcionalidade de cadastro.</w:t>
            </w:r>
          </w:p>
        </w:tc>
      </w:tr>
      <w:tr w:rsidR="001D1839" w:rsidTr="001D1839">
        <w:trPr>
          <w:trHeight w:val="2446"/>
        </w:trPr>
        <w:tc>
          <w:tcPr>
            <w:tcW w:w="1980" w:type="dxa"/>
          </w:tcPr>
          <w:p w:rsidR="001D1839" w:rsidRDefault="001D1839">
            <w:r>
              <w:t>Procedimentos</w:t>
            </w:r>
            <w:r>
              <w:br/>
              <w:t>(Entradas e Saídas)</w:t>
            </w:r>
          </w:p>
        </w:tc>
        <w:tc>
          <w:tcPr>
            <w:tcW w:w="6514" w:type="dxa"/>
          </w:tcPr>
          <w:p w:rsidR="00161EAA" w:rsidRPr="00161EAA" w:rsidRDefault="00161EAA" w:rsidP="00161EAA">
            <w:pPr>
              <w:pStyle w:val="NormalWeb"/>
              <w:numPr>
                <w:ilvl w:val="0"/>
                <w:numId w:val="2"/>
              </w:num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Acessar o sistema </w:t>
            </w:r>
            <w:proofErr w:type="spellStart"/>
            <w:proofErr w:type="gramStart"/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ElderConnect</w:t>
            </w:r>
            <w:proofErr w:type="spellEnd"/>
            <w:proofErr w:type="gramEnd"/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pelo navegador.</w:t>
            </w:r>
          </w:p>
          <w:p w:rsidR="00161EAA" w:rsidRPr="00161EAA" w:rsidRDefault="00161EAA" w:rsidP="00161EAA">
            <w:pPr>
              <w:pStyle w:val="NormalWeb"/>
              <w:numPr>
                <w:ilvl w:val="0"/>
                <w:numId w:val="2"/>
              </w:num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Realizar </w:t>
            </w:r>
            <w:proofErr w:type="spellStart"/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login</w:t>
            </w:r>
            <w:proofErr w:type="spellEnd"/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, caso seja exigido.</w:t>
            </w:r>
          </w:p>
          <w:p w:rsidR="00161EAA" w:rsidRPr="00161EAA" w:rsidRDefault="00161EAA" w:rsidP="00161EAA">
            <w:pPr>
              <w:pStyle w:val="NormalWeb"/>
              <w:numPr>
                <w:ilvl w:val="0"/>
                <w:numId w:val="2"/>
              </w:num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Acessar a funcionalidade de cadastro de perfil do idoso.</w:t>
            </w:r>
          </w:p>
          <w:p w:rsidR="00161EAA" w:rsidRPr="00161EAA" w:rsidRDefault="00161EAA" w:rsidP="00161EAA">
            <w:pPr>
              <w:pStyle w:val="NormalWeb"/>
              <w:numPr>
                <w:ilvl w:val="0"/>
                <w:numId w:val="2"/>
              </w:num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Preencher todos os campos obrigatórios com dados válidos de teste.</w:t>
            </w:r>
          </w:p>
          <w:p w:rsidR="00161EAA" w:rsidRPr="00161EAA" w:rsidRDefault="00161EAA" w:rsidP="00161EAA">
            <w:pPr>
              <w:pStyle w:val="NormalWeb"/>
              <w:numPr>
                <w:ilvl w:val="0"/>
                <w:numId w:val="2"/>
              </w:num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Acionar o botão de salvar/cadastrar.</w:t>
            </w:r>
          </w:p>
          <w:p w:rsidR="00161EAA" w:rsidRPr="00161EAA" w:rsidRDefault="00161EAA" w:rsidP="00161EAA">
            <w:pPr>
              <w:pStyle w:val="NormalWeb"/>
              <w:numPr>
                <w:ilvl w:val="0"/>
                <w:numId w:val="2"/>
              </w:num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Verificar se o sistema apresenta uma mensagem de confirmação do cadastro.</w:t>
            </w:r>
          </w:p>
          <w:p w:rsidR="00161EAA" w:rsidRPr="00161EAA" w:rsidRDefault="00161EAA" w:rsidP="00161EAA">
            <w:pPr>
              <w:pStyle w:val="NormalWeb"/>
              <w:numPr>
                <w:ilvl w:val="0"/>
                <w:numId w:val="2"/>
              </w:num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Verificar se o perfil criado aparece na tela ou na listagem correspondente e se os dados foram salvos corretamente.</w:t>
            </w:r>
          </w:p>
          <w:p w:rsidR="001D1839" w:rsidRDefault="001D1839"/>
        </w:tc>
      </w:tr>
      <w:tr w:rsidR="001D1839" w:rsidTr="001D1839">
        <w:tc>
          <w:tcPr>
            <w:tcW w:w="1980" w:type="dxa"/>
          </w:tcPr>
          <w:p w:rsidR="001D1839" w:rsidRDefault="001D1839">
            <w:r>
              <w:t>Pós-Condições</w:t>
            </w:r>
          </w:p>
        </w:tc>
        <w:tc>
          <w:tcPr>
            <w:tcW w:w="6514" w:type="dxa"/>
          </w:tcPr>
          <w:p w:rsidR="00161EAA" w:rsidRPr="00161EAA" w:rsidRDefault="00161EAA" w:rsidP="00161EAA">
            <w:pPr>
              <w:pStyle w:val="NormalWeb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bookmarkStart w:id="0" w:name="_GoBack"/>
            <w:bookmarkEnd w:id="0"/>
            <w:r w:rsidRPr="00161EA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O perfil do idoso deve estar cadastrado e disponível para consulta, conforme as permissões do usuário.</w:t>
            </w:r>
          </w:p>
          <w:p w:rsidR="001D1839" w:rsidRDefault="001D1839"/>
        </w:tc>
      </w:tr>
    </w:tbl>
    <w:p w:rsidR="00EC4E32" w:rsidRDefault="00EC4E32"/>
    <w:sectPr w:rsidR="00EC4E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877461"/>
    <w:multiLevelType w:val="multilevel"/>
    <w:tmpl w:val="FB68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58D0489"/>
    <w:multiLevelType w:val="multilevel"/>
    <w:tmpl w:val="5970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1DDD"/>
    <w:rsid w:val="000B1DDD"/>
    <w:rsid w:val="00161EAA"/>
    <w:rsid w:val="001D1839"/>
    <w:rsid w:val="00D70C95"/>
    <w:rsid w:val="00EC4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1D183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161E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1D183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161E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8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140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Alunos</dc:creator>
  <cp:keywords/>
  <dc:description/>
  <cp:lastModifiedBy>Junior</cp:lastModifiedBy>
  <cp:revision>3</cp:revision>
  <dcterms:created xsi:type="dcterms:W3CDTF">2026-10-15T23:34:00Z</dcterms:created>
  <dcterms:modified xsi:type="dcterms:W3CDTF">2026-10-18T18:38:00Z</dcterms:modified>
</cp:coreProperties>
</file>