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5BD027" w14:textId="77777777" w:rsidR="00E61DEE" w:rsidRDefault="004C2C19">
      <w:pPr>
        <w:pBdr>
          <w:top w:val="nil"/>
          <w:left w:val="nil"/>
          <w:bottom w:val="nil"/>
          <w:right w:val="nil"/>
          <w:between w:val="nil"/>
        </w:pBdr>
        <w:jc w:val="center"/>
        <w:rPr>
          <w:b/>
          <w:bCs/>
          <w:color w:val="000000"/>
        </w:rPr>
      </w:pPr>
      <w:r>
        <w:rPr>
          <w:b/>
          <w:bCs/>
          <w:color w:val="000000"/>
        </w:rPr>
        <w:t>FAI – CENTRO DE ENSINO SUPERIOR EM GESTÃO, TECNOLOGIA E EDUCAÇÃO</w:t>
      </w:r>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FAI – CENTRO DE ENSINO SUPERIOR EM GESTÃO, TECNOLOGIA E EDUCAÇÃO</w:t>
      </w:r>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1A8F3C7E">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1A8F3C7E">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190C47D" w:rsidR="00E61DEE" w:rsidRDefault="00A641EF" w:rsidP="00A641EF">
            <w:pPr>
              <w:spacing w:before="40" w:after="40"/>
              <w:jc w:val="center"/>
            </w:pPr>
            <w:r>
              <w:t>V1.0</w:t>
            </w:r>
          </w:p>
        </w:tc>
        <w:tc>
          <w:tcPr>
            <w:tcW w:w="1977" w:type="dxa"/>
          </w:tcPr>
          <w:p w14:paraId="6E5F0DFB" w14:textId="452E9ED6" w:rsidR="00E61DEE" w:rsidRDefault="00A641EF" w:rsidP="00A641EF">
            <w:pPr>
              <w:pBdr>
                <w:top w:val="nil"/>
                <w:left w:val="nil"/>
                <w:bottom w:val="nil"/>
                <w:right w:val="nil"/>
                <w:between w:val="nil"/>
              </w:pBdr>
              <w:spacing w:before="40" w:after="40"/>
              <w:rPr>
                <w:color w:val="000000"/>
              </w:rPr>
            </w:pPr>
            <w:r>
              <w:rPr>
                <w:color w:val="000000"/>
              </w:rPr>
              <w:t>JOSÉ ALFREDO</w:t>
            </w:r>
          </w:p>
        </w:tc>
        <w:tc>
          <w:tcPr>
            <w:tcW w:w="4402" w:type="dxa"/>
          </w:tcPr>
          <w:p w14:paraId="4FA856FC" w14:textId="4D9C8270" w:rsidR="00E61DEE" w:rsidRDefault="00A641EF">
            <w:pPr>
              <w:pBdr>
                <w:top w:val="nil"/>
                <w:left w:val="nil"/>
                <w:bottom w:val="nil"/>
                <w:right w:val="nil"/>
                <w:between w:val="nil"/>
              </w:pBdr>
              <w:spacing w:before="40" w:after="40"/>
              <w:jc w:val="both"/>
              <w:rPr>
                <w:color w:val="000000"/>
              </w:rPr>
            </w:pPr>
            <w:r>
              <w:rPr>
                <w:color w:val="000000"/>
              </w:rPr>
              <w:t>INTRODUÇÃO E CAPITULO 1</w:t>
            </w:r>
          </w:p>
        </w:tc>
      </w:tr>
      <w:tr w:rsidR="1A8F3C7E" w14:paraId="1E8A2A87" w14:textId="77777777" w:rsidTr="1A8F3C7E">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19176517" w:rsidR="6437270A" w:rsidRDefault="6437270A" w:rsidP="1A8F3C7E">
            <w:pPr>
              <w:jc w:val="center"/>
              <w:rPr>
                <w:color w:val="000000" w:themeColor="text1"/>
              </w:rPr>
            </w:pPr>
            <w:r w:rsidRPr="1A8F3C7E">
              <w:rPr>
                <w:color w:val="000000" w:themeColor="text1"/>
              </w:rPr>
              <w:t>V1.1</w:t>
            </w:r>
          </w:p>
        </w:tc>
        <w:tc>
          <w:tcPr>
            <w:tcW w:w="1977" w:type="dxa"/>
          </w:tcPr>
          <w:p w14:paraId="0D58CB7E" w14:textId="1135B75D" w:rsidR="6437270A" w:rsidRDefault="6437270A" w:rsidP="1A8F3C7E">
            <w:pPr>
              <w:rPr>
                <w:color w:val="000000" w:themeColor="text1"/>
              </w:rPr>
            </w:pPr>
            <w:r w:rsidRPr="1A8F3C7E">
              <w:rPr>
                <w:color w:val="000000" w:themeColor="text1"/>
              </w:rPr>
              <w:t>BRUNO EDUARDO</w:t>
            </w:r>
          </w:p>
        </w:tc>
        <w:tc>
          <w:tcPr>
            <w:tcW w:w="4402" w:type="dxa"/>
          </w:tcPr>
          <w:p w14:paraId="47B94FA2" w14:textId="20503117" w:rsidR="6437270A" w:rsidRDefault="6437270A" w:rsidP="1A8F3C7E">
            <w:pPr>
              <w:jc w:val="both"/>
              <w:rPr>
                <w:color w:val="000000" w:themeColor="text1"/>
              </w:rPr>
            </w:pPr>
            <w:r w:rsidRPr="1A8F3C7E">
              <w:rPr>
                <w:color w:val="000000" w:themeColor="text1"/>
              </w:rPr>
              <w:t>CAPITULO 1 (2.6, 2.7 e 2.8)</w:t>
            </w:r>
          </w:p>
        </w:tc>
      </w:tr>
      <w:tr w:rsidR="0035155A" w14:paraId="69A74CD4" w14:textId="77777777" w:rsidTr="1A8F3C7E">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41C64309" w:rsidR="0035155A" w:rsidRPr="1A8F3C7E" w:rsidRDefault="0035155A" w:rsidP="0035155A">
            <w:pPr>
              <w:jc w:val="center"/>
              <w:rPr>
                <w:color w:val="000000" w:themeColor="text1"/>
              </w:rPr>
            </w:pPr>
            <w:r>
              <w:rPr>
                <w:color w:val="000000" w:themeColor="text1"/>
              </w:rPr>
              <w:t>V1.2</w:t>
            </w:r>
          </w:p>
        </w:tc>
        <w:tc>
          <w:tcPr>
            <w:tcW w:w="1977" w:type="dxa"/>
          </w:tcPr>
          <w:p w14:paraId="751F2AA7" w14:textId="6E0697E5" w:rsidR="0035155A" w:rsidRPr="1A8F3C7E" w:rsidRDefault="0035155A" w:rsidP="0035155A">
            <w:pPr>
              <w:rPr>
                <w:color w:val="000000" w:themeColor="text1"/>
              </w:rPr>
            </w:pPr>
            <w:r>
              <w:rPr>
                <w:color w:val="000000" w:themeColor="text1"/>
              </w:rPr>
              <w:t>MARCELA</w:t>
            </w:r>
          </w:p>
        </w:tc>
        <w:tc>
          <w:tcPr>
            <w:tcW w:w="4402" w:type="dxa"/>
          </w:tcPr>
          <w:p w14:paraId="47B44426" w14:textId="0DFE0E0D" w:rsidR="0035155A" w:rsidRPr="1A8F3C7E" w:rsidRDefault="0035155A" w:rsidP="0035155A">
            <w:pPr>
              <w:jc w:val="both"/>
              <w:rPr>
                <w:color w:val="000000" w:themeColor="text1"/>
              </w:rPr>
            </w:pPr>
            <w:r>
              <w:rPr>
                <w:color w:val="000000" w:themeColor="text1"/>
              </w:rPr>
              <w:t>RESUMO E CAPITULO 1 (2.5)</w:t>
            </w:r>
          </w:p>
        </w:tc>
      </w:tr>
    </w:tbl>
    <w:p w14:paraId="7DDAA699" w14:textId="77777777" w:rsidR="00E61DEE" w:rsidRDefault="00E61DEE">
      <w:pPr>
        <w:jc w:val="cente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7AAC1CF" w14:textId="77777777" w:rsidR="0035155A" w:rsidRDefault="0035155A" w:rsidP="0035155A">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spellStart"/>
      <w:r>
        <w:t>ElderConnect</w:t>
      </w:r>
      <w:proofErr w:type="spellEnd"/>
      <w:r>
        <w:t xml:space="preserve"> foi criado com o objetivo de auxiliar na conexão entre cuidadores e familiares, além de contribuir para o gerenciamento das atividades de cuidado. O sistema será projetado usando Java e </w:t>
      </w:r>
      <w:proofErr w:type="spellStart"/>
      <w:r>
        <w:t>PostSQL</w:t>
      </w:r>
      <w:proofErr w:type="spellEnd"/>
      <w:r>
        <w:t xml:space="preserve"> para banco de dados. O objetivo é desenvolver um sistema que auxilie e facilite o cuidado com pessoas idosas.</w:t>
      </w:r>
    </w:p>
    <w:p w14:paraId="0E3595F3" w14:textId="7CDA0C72" w:rsidR="00E61DEE" w:rsidRDefault="0035155A" w:rsidP="0035155A">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08459B00">
              <v:shapetype id="_x0000_t202" coordsize="21600,21600" o:spt="202" path="m,l,21600r21600,l21600,xe" w14:anchorId="7018CBA8">
                <v:stroke joinstyle="miter"/>
                <v:path gradientshapeok="t" o:connecttype="rect"/>
              </v:shapetype>
              <v:shape id="Caixa de Texto 1"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v:textbox>
                  <w:txbxContent>
                    <w:p w:rsidR="00E61DEE" w:rsidRDefault="00E61DEE" w14:paraId="672A6659" w14:textId="77777777">
                      <w:pPr>
                        <w:suppressAutoHyphens/>
                        <w:spacing w:line="1" w:lineRule="atLeast"/>
                        <w:ind w:leftChars="-1" w:hanging="2" w:hangingChars="1"/>
                        <w:textDirection w:val="btLr"/>
                        <w:textAlignment w:val="top"/>
                        <w:outlineLvl w:val="0"/>
                        <w:rPr>
                          <w:position w:val="-1"/>
                        </w:rPr>
                      </w:pPr>
                    </w:p>
                    <w:p w:rsidR="00E61DEE" w:rsidRDefault="00E61DEE" w14:paraId="0A37501D"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14:paraId="38C64845" w14:textId="77777777" w:rsidR="00E61DEE" w:rsidRDefault="004C2C19">
      <w:pPr>
        <w:spacing w:before="120" w:after="120"/>
        <w:jc w:val="both"/>
        <w:rPr>
          <w:color w:val="0070C0"/>
        </w:rPr>
      </w:pPr>
      <w:r>
        <w:rPr>
          <w:color w:val="0070C0"/>
        </w:rPr>
        <w:t>Após inserir as figuras nas seções do documento, atualize esta lista com a tecla F9 (faça a geração automática da lista com a numeração indicada).</w:t>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FAI - Centro de Ensino Superior em Gestão, Tecnologia e Educação</w:t>
            </w:r>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09BDE71D" w14:textId="77777777" w:rsidR="00E61DEE" w:rsidRDefault="004C2C19">
      <w:pPr>
        <w:spacing w:before="120" w:after="120"/>
        <w:jc w:val="both"/>
        <w:rPr>
          <w:color w:val="0070C0"/>
        </w:rPr>
      </w:pPr>
      <w:r>
        <w:rPr>
          <w:color w:val="0070C0"/>
        </w:rPr>
        <w:t>Adicione aqui as demais siglas usadas em seu documento, sempre mantendo a ordem alfabética.</w:t>
      </w: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C05E9C">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C05E9C">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6"/>
          <w:headerReference w:type="default" r:id="rId7"/>
          <w:headerReference w:type="first" r:id="rId8"/>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r>
        <w:rPr>
          <w:b/>
          <w:bCs/>
          <w:smallCaps/>
          <w:color w:val="000000"/>
        </w:rPr>
        <w:lastRenderedPageBreak/>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9C9A96B">
              <v:shape id="Caixa de Texto 3"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w14:anchorId="65E7CEEC">
                <v:textbox>
                  <w:txbxContent>
                    <w:p w:rsidR="00E61DEE" w:rsidRDefault="00E61DEE" w14:paraId="5DAB6C7B" w14:textId="77777777">
                      <w:pPr>
                        <w:suppressAutoHyphens/>
                        <w:spacing w:line="1" w:lineRule="atLeast"/>
                        <w:ind w:leftChars="-1" w:hanging="2" w:hangingChars="1"/>
                        <w:textDirection w:val="btLr"/>
                        <w:textAlignment w:val="top"/>
                        <w:outlineLvl w:val="0"/>
                        <w:rPr>
                          <w:position w:val="-1"/>
                        </w:rPr>
                      </w:pPr>
                    </w:p>
                    <w:p w:rsidR="00E61DEE" w:rsidRDefault="00E61DEE" w14:paraId="02EB378F"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2BFD1CD">
              <v:shape id="Caixa de Texto 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w14:anchorId="7FCD1C33">
                <v:textbox>
                  <w:txbxContent>
                    <w:p w:rsidR="00E61DEE" w:rsidRDefault="00E61DEE" w14:paraId="6A05A809" w14:textId="77777777">
                      <w:pPr>
                        <w:suppressAutoHyphens/>
                        <w:spacing w:line="1" w:lineRule="atLeast"/>
                        <w:ind w:leftChars="-1" w:hanging="2" w:hangingChars="1"/>
                        <w:textDirection w:val="btLr"/>
                        <w:textAlignment w:val="top"/>
                        <w:outlineLvl w:val="0"/>
                        <w:rPr>
                          <w:position w:val="-1"/>
                        </w:rPr>
                      </w:pPr>
                    </w:p>
                    <w:p w:rsidR="00E61DEE" w:rsidRDefault="00E61DEE" w14:paraId="5A39BBE3"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9C061A">
        <w:rPr>
          <w:color w:val="000000" w:themeColor="text1"/>
        </w:rPr>
        <w:t>backend</w:t>
      </w:r>
      <w:proofErr w:type="spellEnd"/>
      <w:r w:rsidRPr="009C061A">
        <w:rPr>
          <w:color w:val="000000" w:themeColor="text1"/>
        </w:rPr>
        <w:t xml:space="preserve"> e </w:t>
      </w:r>
      <w:proofErr w:type="spellStart"/>
      <w:r w:rsidRPr="009C061A">
        <w:rPr>
          <w:color w:val="000000" w:themeColor="text1"/>
        </w:rPr>
        <w:t>PostgreSQL</w:t>
      </w:r>
      <w:proofErr w:type="spell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r>
        <w:rPr>
          <w:b/>
          <w:bCs/>
          <w:smallCaps/>
          <w:color w:val="000000"/>
        </w:rPr>
        <w:lastRenderedPageBreak/>
        <w:t>2</w:t>
      </w:r>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r>
        <w:rPr>
          <w:smallCaps/>
          <w:color w:val="000000"/>
        </w:rPr>
        <w:t>2.2 FORMULAÇÃO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Implementar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r>
        <w:rPr>
          <w:smallCaps/>
          <w:color w:val="000000"/>
        </w:rPr>
        <w:t>2.5 PÚBLICO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r w:rsidRPr="1A8F3C7E">
        <w:rPr>
          <w:smallCaps/>
          <w:color w:val="000000" w:themeColor="text1"/>
        </w:rPr>
        <w:t xml:space="preserve">2.6 REFERENCIAL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id="7" w:name="_ctqy09cxo6nw"/>
      <w:bookmarkEnd w:id="7"/>
    </w:p>
    <w:p w14:paraId="0A46A9FF" w14:textId="77777777" w:rsidR="00E61DEE" w:rsidRDefault="6C69AF13" w:rsidP="1A8F3C7E">
      <w:pPr>
        <w:keepNext/>
        <w:pBdr>
          <w:top w:val="nil"/>
          <w:left w:val="nil"/>
          <w:bottom w:val="nil"/>
          <w:right w:val="nil"/>
          <w:between w:val="nil"/>
        </w:pBdr>
      </w:pPr>
      <w:r w:rsidRPr="1A8F3C7E">
        <w:lastRenderedPageBreak/>
        <w:t>2.7 METODOLOGIA DE TRABALHO</w:t>
      </w:r>
    </w:p>
    <w:p w14:paraId="2E483B28" w14:textId="038D801E" w:rsidR="00E61DEE" w:rsidRDefault="3D2C4ECF" w:rsidP="1A8F3C7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Posteriormente será iniciada a fase de desenvolvimento do sistema, utilizando a linguagem de programação Java para o backend e o sistema de gerenciamento de banco de dados PostgreSQL para armazenamento das informações. Durante essa fase serão implementadas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8" w:name="_u304za3h7w33"/>
      <w:bookmarkEnd w:id="8"/>
    </w:p>
    <w:p w14:paraId="10BC71D4" w14:textId="77777777" w:rsidR="00E61DEE" w:rsidRDefault="6C69AF13" w:rsidP="1A8F3C7E">
      <w:pPr>
        <w:keepNext/>
        <w:pBdr>
          <w:top w:val="nil"/>
          <w:left w:val="nil"/>
          <w:bottom w:val="nil"/>
          <w:right w:val="nil"/>
          <w:between w:val="nil"/>
        </w:pBdr>
      </w:pPr>
      <w:r w:rsidRPr="1A8F3C7E">
        <w:t>2.8 ANÁLISE SITUACIONAL</w:t>
      </w:r>
    </w:p>
    <w:p w14:paraId="5DACD246" w14:textId="2570A202" w:rsidR="00E61DEE" w:rsidRDefault="3F64733E" w:rsidP="1A8F3C7E">
      <w:pPr>
        <w:keepNext/>
        <w:spacing w:before="240"/>
        <w:jc w:val="both"/>
      </w:pPr>
      <w:r w:rsidRPr="1A8F3C7E">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630C9A35" w14:textId="5F6D4706" w:rsidR="00E61DEE" w:rsidRDefault="3F64733E" w:rsidP="1A8F3C7E">
      <w:pPr>
        <w:keepNext/>
        <w:spacing w:before="240"/>
        <w:jc w:val="both"/>
      </w:pPr>
      <w:r w:rsidRPr="1A8F3C7E">
        <w:t>A primeira entrevistada foi Lúcia Helena, cuidadora de idosos com cerca de 15 anos de experiência. Ela comentou que o processo de contratação de cuidadores é, atualmente, pouco organizado, acontecendo principalmente por indicações de profissionais de saúde ou de conhecidos. Isso gera dificuldades tanto para os cuidadores, que dependem dessas recomendações para conseguir trabalho, quanto para as famílias, que muitas vezes precisam encontrar rapidamente alguém de confiança para cuidar de um idoso.</w:t>
      </w:r>
    </w:p>
    <w:p w14:paraId="47B6F444" w14:textId="04DBDA94" w:rsidR="00E61DEE" w:rsidRDefault="3F64733E" w:rsidP="1A8F3C7E">
      <w:pPr>
        <w:keepNext/>
        <w:spacing w:before="240"/>
        <w:jc w:val="both"/>
      </w:pPr>
      <w:r w:rsidRPr="1A8F3C7E">
        <w:t>Outro desafio destacado por Lúcia é a dificuldade em conseguir cuidadores disponíveis de forma imediata, especialmente em situações emergenciais, como quando um idoso recebe alta hospitalar e necessita de acompanhamento contínuo. Segundo ela, um sistema organizado que permitisse às famílias encontrar cuidadores, verificar suas experiências e entrar em contato facilmente poderia melhorar bastante essa situação. Lúcia também enfatizou que a solução precisa ser simples de usar, considerando que muitas pessoas têm pouca familiaridade com tecnologia e utilizam principalmente redes sociais em dispositivos móveis.</w:t>
      </w:r>
    </w:p>
    <w:p w14:paraId="15F780EA" w14:textId="15A37D64" w:rsidR="00E61DEE" w:rsidRDefault="3F64733E" w:rsidP="1A8F3C7E">
      <w:pPr>
        <w:keepNext/>
        <w:spacing w:before="240"/>
        <w:jc w:val="both"/>
      </w:pPr>
      <w:r w:rsidRPr="1A8F3C7E">
        <w:t>A segunda entrevista foi com Aparecida de Fátima Faria Barbosa, agente comunitária de saúde com 18 anos de atuação e coordenadora de uma comunidade religiosa há cerca de 20 anos. Ela apontou que o envelhecimento da população aumenta a demanda por cuidados especializados para idosos, criando desafios para famílias que precisam trabalhar e não podem acompanhar seus parentes o tempo todo.</w:t>
      </w:r>
    </w:p>
    <w:p w14:paraId="16D66421" w14:textId="536C1F3B" w:rsidR="00E61DEE" w:rsidRDefault="3F64733E" w:rsidP="1A8F3C7E">
      <w:pPr>
        <w:keepNext/>
        <w:spacing w:before="240"/>
        <w:jc w:val="both"/>
      </w:pPr>
      <w:r w:rsidRPr="1A8F3C7E">
        <w:t xml:space="preserve">Aparecida destacou que encontrar cuidadores capacitados e de confiança é uma dificuldade comum. Muitas famílias recorrem a soluções improvisadas, como escalas entre parentes ou instalação de equipamentos de monitoramento em casa. Ela também acredita que tecnologias </w:t>
      </w:r>
      <w:r w:rsidRPr="1A8F3C7E">
        <w:lastRenderedPageBreak/>
        <w:t>digitais podem melhorar o acompanhamento dos idosos, principalmente se forem capazes de enviar alertas em situações de emergência, como quedas ou problemas de saúde. Outro ponto importante mencionado foi a dificuldade de acesso enfrentada por moradores da zona rural, onde a distância entre residências e a limitação de internet dificultam o acompanhamento constante do idoso e o acesso a serviços de cuidado.</w:t>
      </w:r>
    </w:p>
    <w:p w14:paraId="318D1B98" w14:textId="3F457811" w:rsidR="00E61DEE" w:rsidRDefault="3F64733E" w:rsidP="1A8F3C7E">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6C69AF13" w:rsidP="1A8F3C7E">
      <w:pPr>
        <w:keepNext/>
        <w:spacing w:before="240"/>
        <w:jc w:val="both"/>
        <w:rPr>
          <w:b/>
          <w:bCs/>
          <w:smallCaps/>
          <w:color w:val="000000"/>
        </w:rPr>
      </w:pPr>
      <w:bookmarkStart w:id="9" w:name="_5xhdqyoxv5pz"/>
      <w:bookmarkStart w:id="10" w:name="_GoBack"/>
      <w:bookmarkEnd w:id="9"/>
      <w:bookmarkEnd w:id="10"/>
      <w:r w:rsidRPr="1A8F3C7E">
        <w:rPr>
          <w:b/>
          <w:bCs/>
          <w:smallCaps/>
          <w:color w:val="000000" w:themeColor="text1"/>
        </w:rPr>
        <w:lastRenderedPageBreak/>
        <w:t xml:space="preserve">3 PLANEJAMENTO </w:t>
      </w:r>
    </w:p>
    <w:p w14:paraId="7D9DBF05" w14:textId="77777777" w:rsidR="00E61DEE" w:rsidRDefault="004C2C19">
      <w:pPr>
        <w:rPr>
          <w:color w:val="0070C0"/>
        </w:rPr>
      </w:pPr>
      <w:r>
        <w:rPr>
          <w:color w:val="0070C0"/>
        </w:rPr>
        <w:t>Descreva a apresentação do capítulo.</w:t>
      </w:r>
    </w:p>
    <w:p w14:paraId="27B62E69" w14:textId="77777777" w:rsidR="00E61DEE" w:rsidRDefault="00E61DEE">
      <w:pPr>
        <w:rPr>
          <w:color w:val="0070C0"/>
        </w:rPr>
      </w:pPr>
      <w:bookmarkStart w:id="11" w:name="_85x6gq42hjga" w:colFirst="0" w:colLast="0"/>
      <w:bookmarkEnd w:id="11"/>
    </w:p>
    <w:p w14:paraId="131F34E9" w14:textId="77777777" w:rsidR="00E61DEE" w:rsidRDefault="004C2C19">
      <w:pPr>
        <w:keepNext/>
        <w:pBdr>
          <w:top w:val="nil"/>
          <w:left w:val="nil"/>
          <w:bottom w:val="nil"/>
          <w:right w:val="nil"/>
          <w:between w:val="nil"/>
        </w:pBdr>
        <w:rPr>
          <w:smallCaps/>
          <w:color w:val="000000"/>
        </w:rPr>
      </w:pPr>
      <w:r>
        <w:rPr>
          <w:smallCaps/>
          <w:color w:val="000000"/>
        </w:rPr>
        <w:t>3.1 RECURSOS HUMANOS</w:t>
      </w:r>
    </w:p>
    <w:p w14:paraId="2F3D7C0D" w14:textId="77777777" w:rsidR="00E61DEE" w:rsidRDefault="004C2C19">
      <w:pPr>
        <w:jc w:val="both"/>
        <w:rPr>
          <w:color w:val="0070C0"/>
        </w:rPr>
      </w:pPr>
      <w:r>
        <w:rPr>
          <w:color w:val="0070C0"/>
        </w:rPr>
        <w:t>Apresente a relação dos integrantes da equipe, professores e demais colaboradores do trabalho.</w:t>
      </w:r>
    </w:p>
    <w:p w14:paraId="64CCDB68" w14:textId="77777777" w:rsidR="00E61DEE" w:rsidRDefault="00E61DEE">
      <w:pPr>
        <w:jc w:val="both"/>
        <w:rPr>
          <w:color w:val="FF0000"/>
        </w:rPr>
      </w:pPr>
      <w:bookmarkStart w:id="12" w:name="_hlzhjesqyqyu" w:colFirst="0" w:colLast="0"/>
      <w:bookmarkEnd w:id="12"/>
    </w:p>
    <w:p w14:paraId="220A1912" w14:textId="77777777" w:rsidR="00E61DEE" w:rsidRDefault="004C2C19">
      <w:pPr>
        <w:keepNext/>
        <w:pBdr>
          <w:top w:val="nil"/>
          <w:left w:val="nil"/>
          <w:bottom w:val="nil"/>
          <w:right w:val="nil"/>
          <w:between w:val="nil"/>
        </w:pBdr>
        <w:rPr>
          <w:smallCaps/>
          <w:color w:val="000000"/>
        </w:rPr>
      </w:pPr>
      <w:r>
        <w:rPr>
          <w:smallCaps/>
          <w:color w:val="000000"/>
        </w:rPr>
        <w:t>3.2 RECURSOS DE HARDWARE</w:t>
      </w:r>
    </w:p>
    <w:p w14:paraId="78709DC7" w14:textId="77777777" w:rsidR="00E61DEE" w:rsidRDefault="004C2C19">
      <w:pPr>
        <w:jc w:val="both"/>
        <w:rPr>
          <w:color w:val="0070C0"/>
        </w:rPr>
      </w:pPr>
      <w:bookmarkStart w:id="13" w:name="_47l4drcmyedf" w:colFirst="0" w:colLast="0"/>
      <w:bookmarkEnd w:id="13"/>
      <w:r>
        <w:rPr>
          <w:color w:val="0070C0"/>
        </w:rPr>
        <w:t xml:space="preserve">Escreva as configurações de computadores e demais periféricos a ser utilizados para o desenvolvimento do trabalho. </w:t>
      </w:r>
    </w:p>
    <w:p w14:paraId="1361DE1F" w14:textId="77777777" w:rsidR="00E61DEE" w:rsidRDefault="004C2C19">
      <w:pPr>
        <w:jc w:val="both"/>
        <w:rPr>
          <w:color w:val="0070C0"/>
        </w:rPr>
      </w:pPr>
      <w:r>
        <w:rPr>
          <w:color w:val="0070C0"/>
        </w:rPr>
        <w:t xml:space="preserve">Exemplos: </w:t>
      </w:r>
    </w:p>
    <w:p w14:paraId="2C93046F" w14:textId="77777777" w:rsidR="00E61DEE" w:rsidRDefault="004C2C19">
      <w:pPr>
        <w:jc w:val="both"/>
        <w:rPr>
          <w:color w:val="0070C0"/>
        </w:rPr>
      </w:pPr>
      <w:r>
        <w:rPr>
          <w:color w:val="0070C0"/>
        </w:rPr>
        <w:t xml:space="preserve">RH 1 – Três microcomputadores com processadores Intel i7, 4,9 GHz, 32-bit (x86); 16 </w:t>
      </w:r>
      <w:proofErr w:type="spellStart"/>
      <w:r>
        <w:rPr>
          <w:color w:val="0070C0"/>
        </w:rPr>
        <w:t>Gbytes</w:t>
      </w:r>
      <w:proofErr w:type="spellEnd"/>
      <w:r>
        <w:rPr>
          <w:color w:val="0070C0"/>
        </w:rPr>
        <w:t xml:space="preserve"> RAM e 16 </w:t>
      </w:r>
      <w:proofErr w:type="spellStart"/>
      <w:r>
        <w:rPr>
          <w:color w:val="0070C0"/>
        </w:rPr>
        <w:t>Gbytes</w:t>
      </w:r>
      <w:proofErr w:type="spellEnd"/>
      <w:r>
        <w:rPr>
          <w:color w:val="0070C0"/>
        </w:rPr>
        <w:t xml:space="preserve"> de espaço livre em disco.</w:t>
      </w:r>
    </w:p>
    <w:p w14:paraId="1F1DE081" w14:textId="77777777" w:rsidR="00E61DEE" w:rsidRDefault="004C2C19">
      <w:pPr>
        <w:jc w:val="both"/>
        <w:rPr>
          <w:color w:val="0070C0"/>
        </w:rPr>
      </w:pPr>
      <w:r>
        <w:rPr>
          <w:color w:val="0070C0"/>
        </w:rPr>
        <w:t>RH 2 – Uma Impressora HP Deskjet colorida.</w:t>
      </w:r>
    </w:p>
    <w:p w14:paraId="583A87F5" w14:textId="77777777" w:rsidR="00E61DEE" w:rsidRDefault="004C2C19">
      <w:pPr>
        <w:jc w:val="both"/>
        <w:rPr>
          <w:color w:val="0070C0"/>
        </w:rPr>
      </w:pPr>
      <w:r>
        <w:rPr>
          <w:color w:val="0070C0"/>
        </w:rPr>
        <w:t xml:space="preserve">RH 3 – </w:t>
      </w:r>
      <w:proofErr w:type="gramStart"/>
      <w:r>
        <w:rPr>
          <w:color w:val="0070C0"/>
        </w:rPr>
        <w:t xml:space="preserve">Uma </w:t>
      </w:r>
      <w:r>
        <w:rPr>
          <w:i/>
          <w:iCs/>
          <w:color w:val="0070C0"/>
        </w:rPr>
        <w:t>webcam</w:t>
      </w:r>
      <w:proofErr w:type="gramEnd"/>
      <w:r>
        <w:rPr>
          <w:color w:val="0070C0"/>
        </w:rPr>
        <w:t xml:space="preserve"> com resolução mínima de 6 MP.</w:t>
      </w:r>
    </w:p>
    <w:p w14:paraId="587EACB3" w14:textId="77777777" w:rsidR="00E61DEE" w:rsidRDefault="00E61DEE">
      <w:pPr>
        <w:jc w:val="both"/>
        <w:rPr>
          <w:color w:val="FF0000"/>
        </w:rPr>
      </w:pPr>
      <w:bookmarkStart w:id="14" w:name="_zgip7uuby6ix" w:colFirst="0" w:colLast="0"/>
      <w:bookmarkEnd w:id="14"/>
    </w:p>
    <w:p w14:paraId="0EB4420C" w14:textId="77777777" w:rsidR="00E61DEE" w:rsidRDefault="004C2C19">
      <w:pPr>
        <w:keepNext/>
        <w:pBdr>
          <w:top w:val="nil"/>
          <w:left w:val="nil"/>
          <w:bottom w:val="nil"/>
          <w:right w:val="nil"/>
          <w:between w:val="nil"/>
        </w:pBdr>
        <w:rPr>
          <w:smallCaps/>
          <w:color w:val="000000"/>
        </w:rPr>
      </w:pPr>
      <w:r>
        <w:rPr>
          <w:smallCaps/>
          <w:color w:val="000000"/>
        </w:rPr>
        <w:t>3.3 RECURSOS DE SOFTWARE</w:t>
      </w:r>
    </w:p>
    <w:p w14:paraId="345672DE" w14:textId="77777777" w:rsidR="00E61DEE" w:rsidRDefault="004C2C19">
      <w:pPr>
        <w:jc w:val="both"/>
        <w:rPr>
          <w:color w:val="0070C0"/>
        </w:rPr>
      </w:pPr>
      <w:r>
        <w:rPr>
          <w:color w:val="0070C0"/>
        </w:rPr>
        <w:t xml:space="preserve">Exemplos: </w:t>
      </w:r>
    </w:p>
    <w:p w14:paraId="73818470" w14:textId="77777777" w:rsidR="00E61DEE" w:rsidRPr="000515D0" w:rsidRDefault="004C2C19">
      <w:pPr>
        <w:rPr>
          <w:color w:val="0070C0"/>
          <w:lang w:val="en-US"/>
        </w:rPr>
      </w:pPr>
      <w:r w:rsidRPr="000515D0">
        <w:rPr>
          <w:color w:val="0070C0"/>
          <w:lang w:val="en-US"/>
        </w:rPr>
        <w:t>RS 1 -  IntelliJ IDEA v. 2025.</w:t>
      </w:r>
    </w:p>
    <w:p w14:paraId="4AC2BC11" w14:textId="77777777" w:rsidR="00E61DEE" w:rsidRPr="000515D0" w:rsidRDefault="004C2C19">
      <w:pPr>
        <w:rPr>
          <w:color w:val="0070C0"/>
          <w:lang w:val="en-US"/>
        </w:rPr>
      </w:pPr>
      <w:r w:rsidRPr="000515D0">
        <w:rPr>
          <w:color w:val="0070C0"/>
          <w:lang w:val="en-US"/>
        </w:rPr>
        <w:t xml:space="preserve">RS </w:t>
      </w:r>
      <w:proofErr w:type="gramStart"/>
      <w:r w:rsidRPr="000515D0">
        <w:rPr>
          <w:color w:val="0070C0"/>
          <w:lang w:val="en-US"/>
        </w:rPr>
        <w:t>2  -</w:t>
      </w:r>
      <w:proofErr w:type="gramEnd"/>
      <w:r w:rsidRPr="000515D0">
        <w:rPr>
          <w:color w:val="0070C0"/>
          <w:lang w:val="en-US"/>
        </w:rPr>
        <w:t xml:space="preserve"> Microsoft Word 2019.</w:t>
      </w:r>
    </w:p>
    <w:p w14:paraId="2BB5A9ED" w14:textId="77777777" w:rsidR="00E61DEE" w:rsidRDefault="004C2C19">
      <w:pPr>
        <w:rPr>
          <w:color w:val="0070C0"/>
        </w:rPr>
      </w:pPr>
      <w:r>
        <w:rPr>
          <w:color w:val="0070C0"/>
        </w:rPr>
        <w:t>RS 3 - Sistema operacional Microsoft Windows 11 Professional.</w:t>
      </w:r>
    </w:p>
    <w:p w14:paraId="7344A317" w14:textId="77777777" w:rsidR="00E61DEE" w:rsidRDefault="00E61DEE">
      <w:pPr>
        <w:rPr>
          <w:color w:val="FF0000"/>
        </w:rPr>
      </w:pPr>
      <w:bookmarkStart w:id="15" w:name="_pxyab1tdqc6h" w:colFirst="0" w:colLast="0"/>
      <w:bookmarkEnd w:id="15"/>
    </w:p>
    <w:p w14:paraId="2B3199D3" w14:textId="77777777" w:rsidR="00E61DEE" w:rsidRDefault="004C2C19">
      <w:pPr>
        <w:keepNext/>
        <w:pBdr>
          <w:top w:val="nil"/>
          <w:left w:val="nil"/>
          <w:bottom w:val="nil"/>
          <w:right w:val="nil"/>
          <w:between w:val="nil"/>
        </w:pBdr>
        <w:spacing w:before="120" w:after="120"/>
        <w:rPr>
          <w:smallCaps/>
          <w:color w:val="000000"/>
        </w:rPr>
      </w:pPr>
      <w:r>
        <w:rPr>
          <w:smallCaps/>
          <w:color w:val="000000"/>
        </w:rPr>
        <w:lastRenderedPageBreak/>
        <w:t xml:space="preserve">3.4 OUTROS RECURSOS </w:t>
      </w:r>
    </w:p>
    <w:p w14:paraId="28E6FFDB" w14:textId="77777777" w:rsidR="00E61DEE" w:rsidRDefault="004C2C19">
      <w:pPr>
        <w:jc w:val="both"/>
        <w:rPr>
          <w:color w:val="0070C0"/>
        </w:rPr>
      </w:pPr>
      <w:r>
        <w:rPr>
          <w:color w:val="0070C0"/>
        </w:rPr>
        <w:t>Outros equipamentos, materiais ou recursos financeiros necessários para o trabalho. Por exemplo: vídeos, gravadores e câmera de vídeo.</w:t>
      </w:r>
    </w:p>
    <w:p w14:paraId="40F243FC" w14:textId="77777777" w:rsidR="00E61DEE" w:rsidRDefault="00E61DEE">
      <w:pPr>
        <w:jc w:val="both"/>
        <w:rPr>
          <w:color w:val="0070C0"/>
        </w:rPr>
      </w:pPr>
      <w:bookmarkStart w:id="16" w:name="_3unqfi5pywb" w:colFirst="0" w:colLast="0"/>
      <w:bookmarkEnd w:id="16"/>
    </w:p>
    <w:p w14:paraId="2926E2B4" w14:textId="77777777" w:rsidR="00E61DEE" w:rsidRDefault="004C2C19">
      <w:pPr>
        <w:keepNext/>
        <w:pBdr>
          <w:top w:val="nil"/>
          <w:left w:val="nil"/>
          <w:bottom w:val="nil"/>
          <w:right w:val="nil"/>
          <w:between w:val="nil"/>
        </w:pBdr>
        <w:spacing w:before="120" w:after="120"/>
        <w:rPr>
          <w:smallCaps/>
          <w:color w:val="000000"/>
        </w:rPr>
      </w:pPr>
      <w:r>
        <w:rPr>
          <w:color w:val="000000"/>
        </w:rPr>
        <w:t>3.5 CRONOGRAMA DO PROJETO</w:t>
      </w:r>
    </w:p>
    <w:p w14:paraId="53D3EA28" w14:textId="77777777" w:rsidR="00E61DEE" w:rsidRDefault="004C2C19">
      <w:pPr>
        <w:jc w:val="both"/>
        <w:rPr>
          <w:color w:val="0070C0"/>
        </w:rPr>
      </w:pPr>
      <w:r>
        <w:rPr>
          <w:color w:val="0070C0"/>
        </w:rPr>
        <w:t>Preencher o documento do Apêndice A. O cronograma deve ser continuamente atualizado pela equipe.</w:t>
      </w:r>
    </w:p>
    <w:p w14:paraId="03CAE769" w14:textId="77777777" w:rsidR="00E61DEE" w:rsidRDefault="00E61DEE">
      <w:pPr>
        <w:jc w:val="both"/>
        <w:rPr>
          <w:color w:val="0070C0"/>
        </w:rPr>
      </w:pPr>
    </w:p>
    <w:p w14:paraId="1A1C69AF" w14:textId="77777777" w:rsidR="00E61DEE" w:rsidRDefault="00E61DEE"/>
    <w:p w14:paraId="4F0F1D70" w14:textId="77777777" w:rsidR="00E61DEE" w:rsidRDefault="004C2C19">
      <w:pPr>
        <w:keepNext/>
        <w:pBdr>
          <w:top w:val="nil"/>
          <w:left w:val="nil"/>
          <w:bottom w:val="nil"/>
          <w:right w:val="nil"/>
          <w:between w:val="nil"/>
        </w:pBdr>
        <w:spacing w:before="240"/>
        <w:rPr>
          <w:b/>
          <w:bCs/>
          <w:smallCaps/>
          <w:color w:val="000000"/>
        </w:rPr>
      </w:pPr>
      <w:bookmarkStart w:id="17" w:name="_69ez10u2xwkb" w:colFirst="0" w:colLast="0"/>
      <w:bookmarkEnd w:id="17"/>
      <w:r>
        <w:br w:type="page"/>
      </w:r>
      <w:r>
        <w:rPr>
          <w:b/>
          <w:bCs/>
          <w:color w:val="000000"/>
        </w:rPr>
        <w:lastRenderedPageBreak/>
        <w:t>4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8" w:name="_p41l1yyjr2lp" w:colFirst="0" w:colLast="0"/>
      <w:bookmarkEnd w:id="18"/>
      <w:r>
        <w:rPr>
          <w:color w:val="000000"/>
        </w:rPr>
        <w:t>4.1 ESPECIFICAÇÃO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9" w:name="_jnfti9d8nig6" w:colFirst="0" w:colLast="0"/>
      <w:bookmarkEnd w:id="19"/>
    </w:p>
    <w:p w14:paraId="2E1EF0D2" w14:textId="77777777" w:rsidR="00E61DEE" w:rsidRDefault="004C2C19">
      <w:pPr>
        <w:keepNext/>
        <w:pBdr>
          <w:top w:val="nil"/>
          <w:left w:val="nil"/>
          <w:bottom w:val="nil"/>
          <w:right w:val="nil"/>
          <w:between w:val="nil"/>
        </w:pBdr>
        <w:spacing w:before="120" w:after="120"/>
        <w:rPr>
          <w:color w:val="000000"/>
        </w:rPr>
      </w:pPr>
      <w:r>
        <w:rPr>
          <w:color w:val="000000"/>
        </w:rPr>
        <w:t>4.2 ESPECIFICAÇÃO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20" w:name="_yfftpsqmbn38" w:colFirst="0" w:colLast="0"/>
      <w:bookmarkEnd w:id="20"/>
    </w:p>
    <w:p w14:paraId="2E6D87DF" w14:textId="77777777" w:rsidR="00E61DEE" w:rsidRDefault="004C2C19">
      <w:pPr>
        <w:keepNext/>
        <w:pBdr>
          <w:top w:val="nil"/>
          <w:left w:val="nil"/>
          <w:bottom w:val="nil"/>
          <w:right w:val="nil"/>
          <w:between w:val="nil"/>
        </w:pBdr>
        <w:rPr>
          <w:smallCaps/>
          <w:color w:val="000000"/>
        </w:rPr>
      </w:pPr>
      <w:r>
        <w:rPr>
          <w:smallCaps/>
          <w:color w:val="000000"/>
        </w:rPr>
        <w:t>4.3 ANÁLISE DOS REQUISITOS</w:t>
      </w:r>
    </w:p>
    <w:p w14:paraId="3B024549" w14:textId="77777777" w:rsidR="00E61DEE" w:rsidRDefault="004C2C19">
      <w:pPr>
        <w:jc w:val="both"/>
        <w:rPr>
          <w:color w:val="0070C0"/>
        </w:rPr>
      </w:pPr>
      <w:r>
        <w:rPr>
          <w:color w:val="0070C0"/>
        </w:rPr>
        <w:t xml:space="preserve">Preencher os documentos disponíveis no Apêndice D.  </w:t>
      </w:r>
    </w:p>
    <w:p w14:paraId="6128E21A" w14:textId="77777777" w:rsidR="00E61DEE" w:rsidRDefault="004C2C19">
      <w:pPr>
        <w:keepNext/>
        <w:pBdr>
          <w:top w:val="nil"/>
          <w:left w:val="nil"/>
          <w:bottom w:val="nil"/>
          <w:right w:val="nil"/>
          <w:between w:val="nil"/>
        </w:pBdr>
        <w:spacing w:before="240"/>
        <w:rPr>
          <w:b/>
          <w:bCs/>
          <w:color w:val="000000"/>
        </w:rPr>
      </w:pPr>
      <w:bookmarkStart w:id="21" w:name="_zbtgsztsx5qt" w:colFirst="0" w:colLast="0"/>
      <w:bookmarkEnd w:id="21"/>
      <w:r>
        <w:br w:type="page"/>
      </w:r>
      <w:r>
        <w:rPr>
          <w:b/>
          <w:bCs/>
          <w:color w:val="000000"/>
        </w:rPr>
        <w:lastRenderedPageBreak/>
        <w:t>5 ARQUITETURA E PROJETO DO SISTEMA DE SOFTWARE</w:t>
      </w:r>
    </w:p>
    <w:p w14:paraId="7876DE74" w14:textId="77777777" w:rsidR="00E61DEE" w:rsidRDefault="004C2C19">
      <w:pPr>
        <w:jc w:val="both"/>
        <w:rPr>
          <w:color w:val="0070C0"/>
        </w:rPr>
      </w:pPr>
      <w:r>
        <w:rPr>
          <w:color w:val="0070C0"/>
        </w:rPr>
        <w:t>Para ser relatada no segundo semestre.</w:t>
      </w:r>
    </w:p>
    <w:p w14:paraId="0340EE46" w14:textId="77777777" w:rsidR="00E61DEE" w:rsidRDefault="004C2C19">
      <w:pPr>
        <w:keepNext/>
        <w:pBdr>
          <w:top w:val="nil"/>
          <w:left w:val="nil"/>
          <w:bottom w:val="nil"/>
          <w:right w:val="nil"/>
          <w:between w:val="nil"/>
        </w:pBdr>
        <w:spacing w:before="240"/>
        <w:rPr>
          <w:b/>
          <w:bCs/>
          <w:color w:val="000000"/>
        </w:rPr>
      </w:pPr>
      <w:bookmarkStart w:id="22" w:name="_uzs395uand0e" w:colFirst="0" w:colLast="0"/>
      <w:bookmarkEnd w:id="22"/>
      <w:r>
        <w:br w:type="page"/>
      </w:r>
      <w:r>
        <w:rPr>
          <w:b/>
          <w:bCs/>
          <w:color w:val="000000"/>
        </w:rPr>
        <w:lastRenderedPageBreak/>
        <w:t>6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3" w:name="_xwz6vzo9lzyl" w:colFirst="0" w:colLast="0"/>
      <w:bookmarkEnd w:id="23"/>
      <w:r>
        <w:br w:type="page"/>
      </w:r>
      <w:r>
        <w:rPr>
          <w:b/>
          <w:bCs/>
          <w:color w:val="000000"/>
        </w:rPr>
        <w:lastRenderedPageBreak/>
        <w:t>7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4" w:name="_mkvs2qyhhbcp" w:colFirst="0" w:colLast="0"/>
      <w:bookmarkEnd w:id="24"/>
    </w:p>
    <w:p w14:paraId="3CD2745F" w14:textId="77777777" w:rsidR="00E61DEE" w:rsidRDefault="004C2C19">
      <w:pPr>
        <w:keepNext/>
        <w:pBdr>
          <w:top w:val="nil"/>
          <w:left w:val="nil"/>
          <w:bottom w:val="nil"/>
          <w:right w:val="nil"/>
          <w:between w:val="nil"/>
        </w:pBdr>
        <w:spacing w:before="240"/>
        <w:rPr>
          <w:b/>
          <w:bCs/>
          <w:smallCaps/>
          <w:color w:val="000000"/>
        </w:rPr>
      </w:pPr>
      <w:bookmarkStart w:id="25" w:name="_8zxqz5wgmdxn" w:colFirst="0" w:colLast="0"/>
      <w:bookmarkEnd w:id="25"/>
      <w:r>
        <w:br w:type="page"/>
      </w:r>
      <w:r>
        <w:rPr>
          <w:b/>
          <w:bCs/>
          <w:smallCaps/>
          <w:color w:val="000000"/>
        </w:rPr>
        <w:lastRenderedPageBreak/>
        <w:t>8 CONCLUSÃO</w:t>
      </w:r>
    </w:p>
    <w:p w14:paraId="70C729F0" w14:textId="77777777" w:rsidR="00E61DEE" w:rsidRDefault="004C2C19">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6" w:name="_vu8skbkjafvu"/>
      <w:bookmarkEnd w:id="26"/>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1A8F3C7E">
        <w:rPr>
          <w:lang w:val="en-US"/>
        </w:rPr>
        <w:t xml:space="preserve">MAREK, Karen D. </w:t>
      </w:r>
      <w:proofErr w:type="gramStart"/>
      <w:r w:rsidRPr="1A8F3C7E">
        <w:rPr>
          <w:lang w:val="en-US"/>
        </w:rPr>
        <w:t>et al.</w:t>
      </w:r>
      <w:proofErr w:type="gramEnd"/>
      <w:r w:rsidRPr="1A8F3C7E">
        <w:rPr>
          <w:lang w:val="en-US"/>
        </w:rPr>
        <w:t xml:space="preserve"> Medication Management of the Community-Dwelling Older Adult. In: Patient Safety and Quality: An Evidence-Based Handbook for Nurses. Rockville: AHRQ, 2008.</w:t>
      </w:r>
      <w:r w:rsidR="5F9512AE" w:rsidRPr="1A8F3C7E">
        <w:rPr>
          <w:lang w:val="en-US"/>
        </w:rPr>
        <w:t xml:space="preserve"> </w:t>
      </w:r>
      <w:r w:rsidR="5F9512AE" w:rsidRPr="1A8F3C7E">
        <w:t>Disponível em: &lt;https://www.ncbi.nlm.nih.gov/books/NBK2670/&gt;</w:t>
      </w:r>
      <w:r w:rsidRPr="1A8F3C7E">
        <w:rPr>
          <w:lang w:val="en-US"/>
        </w:rPr>
        <w:t xml:space="preserve"> </w:t>
      </w:r>
    </w:p>
    <w:p w14:paraId="5AF21477" w14:textId="1F53CAA9" w:rsidR="00E61DEE" w:rsidRDefault="0719BCD4" w:rsidP="1A8F3C7E">
      <w:pPr>
        <w:spacing w:line="240" w:lineRule="auto"/>
      </w:pPr>
      <w:r w:rsidRPr="1A8F3C7E">
        <w:t>ROSTIROLLA, Gabriela T.; SOUZA, Odair M. DoseApp: Aplicativo para gestão de medicamentos e auxílio nas rotinas dos cuidadores de idosos. Anais do Latinoware, 2022.</w:t>
      </w:r>
      <w:r w:rsidR="563F9458" w:rsidRPr="1A8F3C7E">
        <w:t xml:space="preserve"> Disponível em: &lt;https://sol.sbc.org.br/index.php/latinoware/article/view/22976/&gt;.</w:t>
      </w:r>
    </w:p>
    <w:p w14:paraId="44DFB1F1" w14:textId="7A24F094" w:rsidR="00E61DEE" w:rsidRDefault="0719BCD4" w:rsidP="1A8F3C7E">
      <w:pPr>
        <w:spacing w:before="120" w:after="120"/>
      </w:pPr>
      <w:r w:rsidRPr="1A8F3C7E">
        <w:rPr>
          <w:lang w:val="en-US"/>
        </w:rPr>
        <w:t>ZHOU, Zhiyin. Adhera: A Human-Centered Health Informatics Solution for Reducing Informal Caregiver Burden through Improved Medication Adherence. 2025.</w:t>
      </w:r>
      <w:r w:rsidR="1380BA44" w:rsidRPr="1A8F3C7E">
        <w:rPr>
          <w:lang w:val="en-US"/>
        </w:rPr>
        <w:t xml:space="preserve"> </w:t>
      </w:r>
      <w:r w:rsidR="1380BA44" w:rsidRPr="1A8F3C7E">
        <w:t xml:space="preserve">Disponível em: </w:t>
      </w:r>
      <w:r w:rsidR="04A99263" w:rsidRPr="1A8F3C7E">
        <w:t>&lt;https://arxiv.org/abs/2512.03878/&gt;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27" w:name="_amvst46n8d5f" w:colFirst="0" w:colLast="0"/>
      <w:bookmarkEnd w:id="27"/>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r>
        <w:t>ApêndiceA</w:t>
      </w:r>
      <w:proofErr w:type="spell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28" w:name="_9qjp406jcxub" w:colFirst="0" w:colLast="0"/>
      <w:bookmarkEnd w:id="28"/>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r>
        <w:t>ApêndiceB</w:t>
      </w:r>
      <w:proofErr w:type="spell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29" w:name="_io2bxhhvd09c" w:colFirst="0" w:colLast="0"/>
      <w:bookmarkEnd w:id="29"/>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r>
        <w:t>ApêndiceC</w:t>
      </w:r>
      <w:proofErr w:type="spell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9"/>
      <w:headerReference w:type="first" r:id="rId10"/>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8DCE0B" w14:textId="77777777" w:rsidR="00C05E9C" w:rsidRDefault="00C05E9C">
      <w:pPr>
        <w:spacing w:after="0" w:line="240" w:lineRule="auto"/>
      </w:pPr>
      <w:r>
        <w:separator/>
      </w:r>
    </w:p>
  </w:endnote>
  <w:endnote w:type="continuationSeparator" w:id="0">
    <w:p w14:paraId="173E8752" w14:textId="77777777" w:rsidR="00C05E9C" w:rsidRDefault="00C0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D447771-F312-44AB-AA02-CAD3839B64A5}"/>
  </w:font>
  <w:font w:name="Calibri">
    <w:panose1 w:val="020F0502020204030204"/>
    <w:charset w:val="00"/>
    <w:family w:val="swiss"/>
    <w:pitch w:val="variable"/>
    <w:sig w:usb0="E4002EFF" w:usb1="C000247B" w:usb2="00000009" w:usb3="00000000" w:csb0="000001FF" w:csb1="00000000"/>
    <w:embedRegular r:id="rId2" w:fontKey="{7ADB2A75-D600-460C-A48C-F3B42DF72E2D}"/>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EEA40B2E-4C42-4CA4-8C47-681AD0753A35}"/>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23DFDC" w14:textId="77777777" w:rsidR="00C05E9C" w:rsidRDefault="00C05E9C">
      <w:pPr>
        <w:spacing w:after="0" w:line="240" w:lineRule="auto"/>
      </w:pPr>
      <w:r>
        <w:separator/>
      </w:r>
    </w:p>
  </w:footnote>
  <w:footnote w:type="continuationSeparator" w:id="0">
    <w:p w14:paraId="24C76CD5" w14:textId="77777777" w:rsidR="00C05E9C" w:rsidRDefault="00C0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638A8C" w14:textId="37BE0B2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B5F510" w14:textId="2C2773C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26</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89017B" w14:textId="7C1A37A7"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5155A">
      <w:rPr>
        <w:noProof/>
        <w:color w:val="000000"/>
      </w:rPr>
      <w:t>10</w:t>
    </w:r>
    <w:r>
      <w:rPr>
        <w:color w:val="00000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1DEE"/>
    <w:rsid w:val="000515D0"/>
    <w:rsid w:val="0018725A"/>
    <w:rsid w:val="00321D8F"/>
    <w:rsid w:val="00332B57"/>
    <w:rsid w:val="0035155A"/>
    <w:rsid w:val="004C2C19"/>
    <w:rsid w:val="005A5FB2"/>
    <w:rsid w:val="00607F1E"/>
    <w:rsid w:val="006B0D92"/>
    <w:rsid w:val="007914FE"/>
    <w:rsid w:val="008E770B"/>
    <w:rsid w:val="00914E58"/>
    <w:rsid w:val="009C061A"/>
    <w:rsid w:val="00A641EF"/>
    <w:rsid w:val="00A86290"/>
    <w:rsid w:val="00C05E9C"/>
    <w:rsid w:val="00C7119E"/>
    <w:rsid w:val="00DF56C7"/>
    <w:rsid w:val="00E03AF0"/>
    <w:rsid w:val="00E46715"/>
    <w:rsid w:val="00E61DEE"/>
    <w:rsid w:val="00F24A6A"/>
    <w:rsid w:val="00F57BDF"/>
    <w:rsid w:val="04A99263"/>
    <w:rsid w:val="0719BCD4"/>
    <w:rsid w:val="0B1DE63A"/>
    <w:rsid w:val="107B273A"/>
    <w:rsid w:val="1380BA44"/>
    <w:rsid w:val="139295E4"/>
    <w:rsid w:val="1461CBEB"/>
    <w:rsid w:val="1A8F3C7E"/>
    <w:rsid w:val="23CF4CA5"/>
    <w:rsid w:val="306AE7F4"/>
    <w:rsid w:val="32D7E764"/>
    <w:rsid w:val="3ABCBE49"/>
    <w:rsid w:val="3B69977A"/>
    <w:rsid w:val="3D2C4ECF"/>
    <w:rsid w:val="3F64733E"/>
    <w:rsid w:val="400C29F6"/>
    <w:rsid w:val="44F9DC3E"/>
    <w:rsid w:val="472AB43C"/>
    <w:rsid w:val="4A0241E5"/>
    <w:rsid w:val="4C6D5569"/>
    <w:rsid w:val="563F9458"/>
    <w:rsid w:val="5D8B5D84"/>
    <w:rsid w:val="5F9512AE"/>
    <w:rsid w:val="6437270A"/>
    <w:rsid w:val="646DBDBA"/>
    <w:rsid w:val="66F4EE97"/>
    <w:rsid w:val="69C2F12A"/>
    <w:rsid w:val="6C69AF13"/>
    <w:rsid w:val="6D0A870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2331294A-9C62-42A1-B2D4-6378198C1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5.xml"/><Relationship Id="rId4" Type="http://schemas.openxmlformats.org/officeDocument/2006/relationships/footnotes" Target="footnotes.xml"/><Relationship Id="rId9"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27</Pages>
  <Words>2994</Words>
  <Characters>16169</Characters>
  <Application>Microsoft Office Word</Application>
  <DocSecurity>0</DocSecurity>
  <Lines>134</Lines>
  <Paragraphs>38</Paragraphs>
  <ScaleCrop>false</ScaleCrop>
  <Company/>
  <LinksUpToDate>false</LinksUpToDate>
  <CharactersWithSpaces>19125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Usuário</cp:lastModifiedBy>
  <cp:revision>8</cp:revision>
  <dcterms:created xsi:type="dcterms:W3CDTF">2026-03-08T18:14:00Z</dcterms:created>
  <dcterms:modified xsi:type="dcterms:W3CDTF">2026-03-08T20:00:00Z</dcterms:modified>
</cp:coreProperties>
</file>