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5BD027" w14:textId="77777777" w:rsidR="00E61DEE" w:rsidRDefault="004C2C19">
      <w:pPr>
        <w:pBdr>
          <w:top w:val="nil"/>
          <w:left w:val="nil"/>
          <w:bottom w:val="nil"/>
          <w:right w:val="nil"/>
          <w:between w:val="nil"/>
        </w:pBdr>
        <w:jc w:val="center"/>
        <w:rPr>
          <w:b/>
          <w:bCs/>
          <w:color w:val="000000"/>
        </w:rPr>
      </w:pPr>
      <w:r>
        <w:rPr>
          <w:b/>
          <w:bCs/>
          <w:color w:val="000000"/>
        </w:rPr>
        <w:t>FAI – CENTRO DE ENSINO SUPERIOR EM GESTÃO, TECNOLOGIA E EDUCAÇÃO</w:t>
      </w:r>
    </w:p>
    <w:p w14:paraId="754D6931" w14:textId="77777777" w:rsidR="00E61DEE" w:rsidRDefault="004C2C19">
      <w:pPr>
        <w:keepNext/>
        <w:pBdr>
          <w:top w:val="nil"/>
          <w:left w:val="nil"/>
          <w:bottom w:val="nil"/>
          <w:right w:val="nil"/>
          <w:between w:val="nil"/>
        </w:pBdr>
        <w:jc w:val="center"/>
        <w:rPr>
          <w:b/>
          <w:bCs/>
          <w:color w:val="000000"/>
        </w:rPr>
      </w:pPr>
      <w:r>
        <w:rPr>
          <w:b/>
          <w:bCs/>
          <w:color w:val="000000"/>
        </w:rPr>
        <w:t>CURSO DE SISTEMAS DE INFORMAÇÃO</w:t>
      </w:r>
    </w:p>
    <w:p w14:paraId="35C974E9" w14:textId="77777777" w:rsidR="00E61DEE" w:rsidRDefault="00E61DEE"/>
    <w:p w14:paraId="1C57909F" w14:textId="75F94BB7" w:rsidR="306AE7F4" w:rsidRDefault="306AE7F4" w:rsidP="1A8F3C7E">
      <w:pPr>
        <w:jc w:val="center"/>
        <w:rPr>
          <w:b/>
          <w:bCs/>
        </w:rPr>
      </w:pPr>
      <w:r w:rsidRPr="1A8F3C7E">
        <w:rPr>
          <w:b/>
          <w:bCs/>
        </w:rPr>
        <w:t>BRUNO EDUARDO FARIA DE MORAIS</w:t>
      </w:r>
    </w:p>
    <w:p w14:paraId="0C96EF15" w14:textId="59D73686" w:rsidR="00E61DEE" w:rsidRDefault="000515D0">
      <w:pPr>
        <w:jc w:val="center"/>
      </w:pPr>
      <w:r>
        <w:rPr>
          <w:b/>
          <w:bCs/>
        </w:rPr>
        <w:t>JOSÉ ALFREDO DOS REIS JUNIOR</w:t>
      </w:r>
    </w:p>
    <w:p w14:paraId="155EA357" w14:textId="1064090A" w:rsidR="00E61DEE" w:rsidRDefault="0035155A" w:rsidP="0035155A">
      <w:pPr>
        <w:jc w:val="center"/>
      </w:pPr>
      <w:r>
        <w:rPr>
          <w:b/>
          <w:bCs/>
        </w:rPr>
        <w:t>MARCELA DE CÁSSIA COSTA REZENDE</w:t>
      </w:r>
    </w:p>
    <w:p w14:paraId="6AAD089C" w14:textId="77777777" w:rsidR="00E61DEE" w:rsidRDefault="00E61DEE">
      <w:pPr>
        <w:jc w:val="center"/>
      </w:pPr>
    </w:p>
    <w:p w14:paraId="0B3037DE" w14:textId="77777777" w:rsidR="00E61DEE" w:rsidRDefault="00E61DEE">
      <w:pPr>
        <w:jc w:val="center"/>
      </w:pPr>
    </w:p>
    <w:p w14:paraId="53DC0867" w14:textId="77777777" w:rsidR="00E61DEE" w:rsidRDefault="00E61DEE">
      <w:pPr>
        <w:jc w:val="center"/>
      </w:pPr>
    </w:p>
    <w:p w14:paraId="3B3B3F92" w14:textId="77777777" w:rsidR="00E61DEE" w:rsidRDefault="00E61DEE">
      <w:pPr>
        <w:jc w:val="center"/>
      </w:pPr>
    </w:p>
    <w:p w14:paraId="6B0289F2" w14:textId="1639820A" w:rsidR="00E61DEE" w:rsidRDefault="000515D0">
      <w:pPr>
        <w:jc w:val="center"/>
      </w:pPr>
      <w:r>
        <w:rPr>
          <w:b/>
          <w:bCs/>
        </w:rPr>
        <w:t>ELDERCON</w:t>
      </w:r>
      <w:r w:rsidR="008E770B">
        <w:rPr>
          <w:b/>
          <w:bCs/>
        </w:rPr>
        <w:t>N</w:t>
      </w:r>
      <w:r>
        <w:rPr>
          <w:b/>
          <w:bCs/>
        </w:rPr>
        <w:t>ECT</w:t>
      </w:r>
    </w:p>
    <w:p w14:paraId="5B72F4CF" w14:textId="77777777" w:rsidR="00E61DEE" w:rsidRDefault="00E61DEE">
      <w:pPr>
        <w:jc w:val="center"/>
      </w:pPr>
    </w:p>
    <w:p w14:paraId="6426989E" w14:textId="77777777" w:rsidR="00E61DEE" w:rsidRDefault="00E61DEE">
      <w:pPr>
        <w:jc w:val="both"/>
      </w:pPr>
    </w:p>
    <w:p w14:paraId="37B9C30F" w14:textId="77777777" w:rsidR="00E61DEE" w:rsidRDefault="00E61DEE">
      <w:pPr>
        <w:jc w:val="both"/>
      </w:pPr>
    </w:p>
    <w:p w14:paraId="6C7CF23C" w14:textId="77777777" w:rsidR="00E61DEE" w:rsidRDefault="00E61DEE">
      <w:pPr>
        <w:jc w:val="both"/>
      </w:pPr>
    </w:p>
    <w:p w14:paraId="1065D532" w14:textId="77777777" w:rsidR="00E61DEE" w:rsidRDefault="00E61DEE">
      <w:pPr>
        <w:jc w:val="both"/>
      </w:pPr>
    </w:p>
    <w:p w14:paraId="2DB09A22" w14:textId="77777777" w:rsidR="00E61DEE" w:rsidRDefault="00E61DEE">
      <w:pPr>
        <w:jc w:val="both"/>
      </w:pPr>
    </w:p>
    <w:p w14:paraId="6B15E251" w14:textId="77777777" w:rsidR="00E61DEE" w:rsidRDefault="004C2C19">
      <w:pPr>
        <w:jc w:val="center"/>
      </w:pPr>
      <w:r>
        <w:rPr>
          <w:b/>
          <w:bCs/>
        </w:rPr>
        <w:t>SANTA RITA DO SAPUCAI - MG</w:t>
      </w:r>
    </w:p>
    <w:p w14:paraId="419820B5" w14:textId="77777777" w:rsidR="00E61DEE" w:rsidRDefault="004C2C19">
      <w:pPr>
        <w:jc w:val="center"/>
      </w:pPr>
      <w:r>
        <w:rPr>
          <w:b/>
          <w:bCs/>
        </w:rPr>
        <w:t>2026</w:t>
      </w:r>
      <w:r>
        <w:br w:type="page"/>
      </w:r>
      <w:r>
        <w:rPr>
          <w:b/>
          <w:bCs/>
        </w:rPr>
        <w:lastRenderedPageBreak/>
        <w:t>FAI – CENTRO DE ENSINO SUPERIOR EM GESTÃO, TECNOLOGIA E EDUCAÇÃO</w:t>
      </w:r>
    </w:p>
    <w:p w14:paraId="042B8D29" w14:textId="760810C4" w:rsidR="00E61DEE" w:rsidRDefault="004C2C19">
      <w:pPr>
        <w:jc w:val="center"/>
        <w:rPr>
          <w:b/>
          <w:bCs/>
        </w:rPr>
      </w:pPr>
      <w:r>
        <w:rPr>
          <w:b/>
          <w:bCs/>
        </w:rPr>
        <w:t>CURSO DE SISTEMAS DE INFORMAÇÃO</w:t>
      </w:r>
    </w:p>
    <w:p w14:paraId="2E781C4D" w14:textId="77777777" w:rsidR="0035155A" w:rsidRDefault="0035155A">
      <w:pPr>
        <w:jc w:val="center"/>
      </w:pPr>
    </w:p>
    <w:p w14:paraId="0CEFFD7E" w14:textId="77777777" w:rsidR="0035155A" w:rsidRDefault="0035155A" w:rsidP="0035155A">
      <w:pPr>
        <w:jc w:val="center"/>
        <w:rPr>
          <w:b/>
          <w:bCs/>
        </w:rPr>
      </w:pPr>
      <w:r>
        <w:rPr>
          <w:b/>
          <w:bCs/>
        </w:rPr>
        <w:t>BRUNO EDUARDO FARIA DE MORAIS</w:t>
      </w:r>
    </w:p>
    <w:p w14:paraId="6DDC7F72" w14:textId="77777777" w:rsidR="0035155A" w:rsidRDefault="0035155A" w:rsidP="0035155A">
      <w:pPr>
        <w:jc w:val="center"/>
        <w:rPr>
          <w:b/>
          <w:bCs/>
        </w:rPr>
      </w:pPr>
      <w:r>
        <w:rPr>
          <w:b/>
          <w:bCs/>
        </w:rPr>
        <w:t>JOSÉ ALFREDO DOS REIS JUNIOR</w:t>
      </w:r>
    </w:p>
    <w:p w14:paraId="3F122CDA" w14:textId="77777777" w:rsidR="0035155A" w:rsidRDefault="0035155A" w:rsidP="0035155A">
      <w:pPr>
        <w:jc w:val="center"/>
      </w:pPr>
      <w:r>
        <w:rPr>
          <w:b/>
          <w:bCs/>
        </w:rPr>
        <w:t>MARCELA DE CÁSSIA COSTA REZENDE</w:t>
      </w:r>
    </w:p>
    <w:p w14:paraId="0FD1F9EA" w14:textId="77777777" w:rsidR="00E61DEE" w:rsidRDefault="00E61DEE">
      <w:pPr>
        <w:jc w:val="center"/>
      </w:pPr>
    </w:p>
    <w:p w14:paraId="056D348B" w14:textId="77777777" w:rsidR="00E61DEE" w:rsidRDefault="00E61DEE">
      <w:pPr>
        <w:jc w:val="center"/>
      </w:pPr>
    </w:p>
    <w:p w14:paraId="49856441" w14:textId="77777777" w:rsidR="00E61DEE" w:rsidRDefault="00E61DEE">
      <w:pPr>
        <w:jc w:val="center"/>
      </w:pPr>
    </w:p>
    <w:p w14:paraId="1D63EE74" w14:textId="77777777" w:rsidR="00E61DEE" w:rsidRDefault="00E61DEE">
      <w:pPr>
        <w:jc w:val="center"/>
      </w:pPr>
    </w:p>
    <w:p w14:paraId="1DBF8DA4" w14:textId="77777777" w:rsidR="00E61DEE" w:rsidRDefault="00E61DEE">
      <w:pPr>
        <w:jc w:val="center"/>
      </w:pPr>
    </w:p>
    <w:p w14:paraId="22C99E0C" w14:textId="77777777" w:rsidR="008E770B" w:rsidRDefault="008E770B" w:rsidP="008E770B">
      <w:pPr>
        <w:jc w:val="center"/>
      </w:pPr>
      <w:r>
        <w:rPr>
          <w:b/>
          <w:bCs/>
        </w:rPr>
        <w:t>ELDERCONNECT</w:t>
      </w:r>
    </w:p>
    <w:p w14:paraId="58A99A94" w14:textId="70B31F6D" w:rsidR="00E61DEE" w:rsidRDefault="00E61DEE">
      <w:pPr>
        <w:jc w:val="center"/>
      </w:pPr>
    </w:p>
    <w:p w14:paraId="7D9BFCF9" w14:textId="77777777" w:rsidR="00E61DEE" w:rsidRDefault="00E61DEE">
      <w:pPr>
        <w:jc w:val="center"/>
      </w:pPr>
    </w:p>
    <w:p w14:paraId="6444DB29" w14:textId="77777777" w:rsidR="00E61DEE" w:rsidRDefault="004C2C19">
      <w:pPr>
        <w:ind w:left="3969"/>
        <w:jc w:val="both"/>
      </w:pPr>
      <w:r>
        <w:t>Relatório do projeto elaborado sob a orientação da profa. Luciane de Cassia Santos.</w:t>
      </w:r>
    </w:p>
    <w:p w14:paraId="409893BA" w14:textId="77777777" w:rsidR="00E61DEE" w:rsidRDefault="00E61DEE">
      <w:pPr>
        <w:jc w:val="right"/>
      </w:pPr>
    </w:p>
    <w:p w14:paraId="38682CA0" w14:textId="77777777" w:rsidR="00E61DEE" w:rsidRDefault="00E61DEE">
      <w:pPr>
        <w:jc w:val="both"/>
      </w:pPr>
    </w:p>
    <w:p w14:paraId="71AFF07E" w14:textId="4C08C26C" w:rsidR="00E61DEE" w:rsidRDefault="00E61DEE">
      <w:pPr>
        <w:jc w:val="both"/>
      </w:pPr>
    </w:p>
    <w:p w14:paraId="05A9F6B5" w14:textId="77777777" w:rsidR="00E61DEE" w:rsidRDefault="004C2C19">
      <w:pPr>
        <w:jc w:val="center"/>
      </w:pPr>
      <w:r>
        <w:rPr>
          <w:b/>
          <w:bCs/>
        </w:rPr>
        <w:t>SANTA RITA DO SAPUCAI - MG</w:t>
      </w:r>
    </w:p>
    <w:p w14:paraId="646A24A4" w14:textId="77777777" w:rsidR="00E61DEE" w:rsidRDefault="004C2C19">
      <w:pPr>
        <w:jc w:val="center"/>
      </w:pPr>
      <w:r>
        <w:rPr>
          <w:b/>
          <w:bCs/>
        </w:rPr>
        <w:t>2026</w:t>
      </w:r>
    </w:p>
    <w:p w14:paraId="570C8BD5" w14:textId="77777777" w:rsidR="00E61DEE" w:rsidRDefault="004C2C19">
      <w:pPr>
        <w:jc w:val="center"/>
      </w:pPr>
      <w:r>
        <w:br w:type="page"/>
      </w:r>
      <w:r>
        <w:rPr>
          <w:b/>
          <w:bCs/>
        </w:rPr>
        <w:lastRenderedPageBreak/>
        <w:t xml:space="preserve">LISTA DE REVISÃO </w:t>
      </w:r>
    </w:p>
    <w:tbl>
      <w:tblPr>
        <w:tblW w:w="8926" w:type="dxa"/>
        <w:tblInd w:w="28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272"/>
        <w:gridCol w:w="1275"/>
        <w:gridCol w:w="1977"/>
        <w:gridCol w:w="4402"/>
      </w:tblGrid>
      <w:tr w:rsidR="00E61DEE" w14:paraId="143D8CEF" w14:textId="77777777" w:rsidTr="7A0C8EC7">
        <w:trPr>
          <w:tblHeader/>
        </w:trPr>
        <w:tc>
          <w:tcPr>
            <w:tcW w:w="1272" w:type="dxa"/>
            <w:shd w:val="clear" w:color="auto" w:fill="FFFFFF" w:themeFill="background1"/>
          </w:tcPr>
          <w:p w14:paraId="175D4592" w14:textId="77777777" w:rsidR="00E61DEE" w:rsidRDefault="004C2C19">
            <w:pPr>
              <w:keepLines/>
              <w:pBdr>
                <w:top w:val="nil"/>
                <w:left w:val="nil"/>
                <w:bottom w:val="nil"/>
                <w:right w:val="nil"/>
                <w:between w:val="nil"/>
              </w:pBdr>
              <w:spacing w:before="40" w:after="40"/>
              <w:jc w:val="center"/>
              <w:rPr>
                <w:color w:val="000000"/>
              </w:rPr>
            </w:pPr>
            <w:r>
              <w:rPr>
                <w:color w:val="000000"/>
              </w:rPr>
              <w:t>Data</w:t>
            </w:r>
          </w:p>
        </w:tc>
        <w:tc>
          <w:tcPr>
            <w:tcW w:w="1275" w:type="dxa"/>
            <w:shd w:val="clear" w:color="auto" w:fill="FFFFFF" w:themeFill="background1"/>
          </w:tcPr>
          <w:p w14:paraId="7042A7AF" w14:textId="77777777" w:rsidR="00E61DEE" w:rsidRDefault="004C2C19">
            <w:pPr>
              <w:keepLines/>
              <w:pBdr>
                <w:top w:val="nil"/>
                <w:left w:val="nil"/>
                <w:bottom w:val="nil"/>
                <w:right w:val="nil"/>
                <w:between w:val="nil"/>
              </w:pBdr>
              <w:spacing w:before="40" w:after="40"/>
              <w:jc w:val="center"/>
              <w:rPr>
                <w:color w:val="000000"/>
              </w:rPr>
            </w:pPr>
            <w:r>
              <w:rPr>
                <w:color w:val="000000"/>
              </w:rPr>
              <w:t>Versão</w:t>
            </w:r>
          </w:p>
        </w:tc>
        <w:tc>
          <w:tcPr>
            <w:tcW w:w="1977" w:type="dxa"/>
            <w:shd w:val="clear" w:color="auto" w:fill="FFFFFF" w:themeFill="background1"/>
          </w:tcPr>
          <w:p w14:paraId="4827E6E0" w14:textId="77777777" w:rsidR="00E61DEE" w:rsidRDefault="004C2C19">
            <w:pPr>
              <w:keepLines/>
              <w:pBdr>
                <w:top w:val="nil"/>
                <w:left w:val="nil"/>
                <w:bottom w:val="nil"/>
                <w:right w:val="nil"/>
                <w:between w:val="nil"/>
              </w:pBdr>
              <w:spacing w:before="40" w:after="40"/>
              <w:jc w:val="center"/>
              <w:rPr>
                <w:color w:val="000000"/>
              </w:rPr>
            </w:pPr>
            <w:r>
              <w:rPr>
                <w:color w:val="000000"/>
              </w:rPr>
              <w:t>Autor</w:t>
            </w:r>
          </w:p>
        </w:tc>
        <w:tc>
          <w:tcPr>
            <w:tcW w:w="4402" w:type="dxa"/>
            <w:shd w:val="clear" w:color="auto" w:fill="FFFFFF" w:themeFill="background1"/>
          </w:tcPr>
          <w:p w14:paraId="3DD0F46B" w14:textId="77777777" w:rsidR="00E61DEE" w:rsidRDefault="004C2C19">
            <w:pPr>
              <w:keepLines/>
              <w:pBdr>
                <w:top w:val="nil"/>
                <w:left w:val="nil"/>
                <w:bottom w:val="nil"/>
                <w:right w:val="nil"/>
                <w:between w:val="nil"/>
              </w:pBdr>
              <w:spacing w:before="40" w:after="40"/>
              <w:jc w:val="center"/>
              <w:rPr>
                <w:color w:val="000000"/>
              </w:rPr>
            </w:pPr>
            <w:r>
              <w:rPr>
                <w:color w:val="000000"/>
              </w:rPr>
              <w:t>Descrição</w:t>
            </w:r>
          </w:p>
        </w:tc>
      </w:tr>
      <w:tr w:rsidR="00E61DEE" w14:paraId="081DE4AE" w14:textId="77777777" w:rsidTr="7A0C8EC7">
        <w:tc>
          <w:tcPr>
            <w:tcW w:w="1272" w:type="dxa"/>
          </w:tcPr>
          <w:p w14:paraId="18545B0F" w14:textId="54256435" w:rsidR="00E61DEE" w:rsidRDefault="00A641EF" w:rsidP="00A641EF">
            <w:pPr>
              <w:pBdr>
                <w:top w:val="nil"/>
                <w:left w:val="nil"/>
                <w:bottom w:val="nil"/>
                <w:right w:val="nil"/>
                <w:between w:val="nil"/>
              </w:pBdr>
              <w:spacing w:before="40" w:after="40"/>
              <w:jc w:val="center"/>
              <w:rPr>
                <w:color w:val="000000"/>
              </w:rPr>
            </w:pPr>
            <w:r>
              <w:rPr>
                <w:color w:val="000000"/>
              </w:rPr>
              <w:t>08/03/26</w:t>
            </w:r>
          </w:p>
        </w:tc>
        <w:tc>
          <w:tcPr>
            <w:tcW w:w="1275" w:type="dxa"/>
          </w:tcPr>
          <w:p w14:paraId="773604B2" w14:textId="4826F948" w:rsidR="00E61DEE" w:rsidRDefault="77192C5D" w:rsidP="00A641EF">
            <w:pPr>
              <w:spacing w:before="40" w:after="40"/>
              <w:jc w:val="center"/>
            </w:pPr>
            <w:r>
              <w:t>v</w:t>
            </w:r>
            <w:r w:rsidR="00A641EF">
              <w:t>1.0</w:t>
            </w:r>
          </w:p>
        </w:tc>
        <w:tc>
          <w:tcPr>
            <w:tcW w:w="1977" w:type="dxa"/>
          </w:tcPr>
          <w:p w14:paraId="6E5F0DFB" w14:textId="518935CB" w:rsidR="00E61DEE" w:rsidRDefault="5CBB5B7C" w:rsidP="60104669">
            <w:pPr>
              <w:pBdr>
                <w:top w:val="nil"/>
                <w:left w:val="nil"/>
                <w:bottom w:val="nil"/>
                <w:right w:val="nil"/>
                <w:between w:val="nil"/>
              </w:pBdr>
              <w:spacing w:before="40" w:after="40"/>
            </w:pPr>
            <w:r w:rsidRPr="60104669">
              <w:rPr>
                <w:color w:val="000000" w:themeColor="text1"/>
              </w:rPr>
              <w:t>José Alfredo</w:t>
            </w:r>
          </w:p>
        </w:tc>
        <w:tc>
          <w:tcPr>
            <w:tcW w:w="4402" w:type="dxa"/>
          </w:tcPr>
          <w:p w14:paraId="4FA856FC" w14:textId="5F0CABDC" w:rsidR="00E61DEE" w:rsidRDefault="1F196CF7" w:rsidP="60104669">
            <w:pPr>
              <w:pBdr>
                <w:top w:val="nil"/>
                <w:left w:val="nil"/>
                <w:bottom w:val="nil"/>
                <w:right w:val="nil"/>
                <w:between w:val="nil"/>
              </w:pBdr>
              <w:spacing w:before="40" w:after="40"/>
              <w:jc w:val="both"/>
            </w:pPr>
            <w:r w:rsidRPr="60104669">
              <w:rPr>
                <w:color w:val="000000" w:themeColor="text1"/>
              </w:rPr>
              <w:t xml:space="preserve">Introdução e </w:t>
            </w:r>
            <w:r w:rsidR="553D5AC2" w:rsidRPr="60104669">
              <w:rPr>
                <w:color w:val="000000" w:themeColor="text1"/>
              </w:rPr>
              <w:t>Capítulo</w:t>
            </w:r>
            <w:r w:rsidRPr="60104669">
              <w:rPr>
                <w:color w:val="000000" w:themeColor="text1"/>
              </w:rPr>
              <w:t xml:space="preserve"> 1</w:t>
            </w:r>
          </w:p>
        </w:tc>
      </w:tr>
      <w:tr w:rsidR="1A8F3C7E" w14:paraId="1E8A2A87" w14:textId="77777777" w:rsidTr="7A0C8EC7">
        <w:trPr>
          <w:trHeight w:val="300"/>
        </w:trPr>
        <w:tc>
          <w:tcPr>
            <w:tcW w:w="1272" w:type="dxa"/>
          </w:tcPr>
          <w:p w14:paraId="71FFB8A9" w14:textId="3165AA75" w:rsidR="6437270A" w:rsidRDefault="6437270A" w:rsidP="1A8F3C7E">
            <w:pPr>
              <w:jc w:val="center"/>
              <w:rPr>
                <w:color w:val="000000" w:themeColor="text1"/>
              </w:rPr>
            </w:pPr>
            <w:r w:rsidRPr="1A8F3C7E">
              <w:rPr>
                <w:color w:val="000000" w:themeColor="text1"/>
              </w:rPr>
              <w:t>08/03/26</w:t>
            </w:r>
          </w:p>
        </w:tc>
        <w:tc>
          <w:tcPr>
            <w:tcW w:w="1275" w:type="dxa"/>
          </w:tcPr>
          <w:p w14:paraId="71E6767E" w14:textId="324C8F4A" w:rsidR="6437270A" w:rsidRDefault="5D8A42E5" w:rsidP="1A8F3C7E">
            <w:pPr>
              <w:jc w:val="center"/>
              <w:rPr>
                <w:color w:val="000000" w:themeColor="text1"/>
              </w:rPr>
            </w:pPr>
            <w:r w:rsidRPr="60104669">
              <w:rPr>
                <w:color w:val="000000" w:themeColor="text1"/>
              </w:rPr>
              <w:t>v</w:t>
            </w:r>
            <w:r w:rsidR="6437270A" w:rsidRPr="60104669">
              <w:rPr>
                <w:color w:val="000000" w:themeColor="text1"/>
              </w:rPr>
              <w:t>1.1</w:t>
            </w:r>
          </w:p>
        </w:tc>
        <w:tc>
          <w:tcPr>
            <w:tcW w:w="1977" w:type="dxa"/>
          </w:tcPr>
          <w:p w14:paraId="0D58CB7E" w14:textId="54BD3EA6" w:rsidR="6437270A" w:rsidRDefault="3979A952" w:rsidP="60104669">
            <w:pPr>
              <w:rPr>
                <w:color w:val="000000" w:themeColor="text1"/>
              </w:rPr>
            </w:pPr>
            <w:r w:rsidRPr="60104669">
              <w:rPr>
                <w:color w:val="000000" w:themeColor="text1"/>
              </w:rPr>
              <w:t>Bruno Eduardo</w:t>
            </w:r>
          </w:p>
        </w:tc>
        <w:tc>
          <w:tcPr>
            <w:tcW w:w="4402" w:type="dxa"/>
          </w:tcPr>
          <w:p w14:paraId="47B94FA2" w14:textId="26C7EA87" w:rsidR="6437270A" w:rsidRDefault="1A9A8E87" w:rsidP="1A8F3C7E">
            <w:pPr>
              <w:jc w:val="both"/>
              <w:rPr>
                <w:color w:val="000000" w:themeColor="text1"/>
              </w:rPr>
            </w:pPr>
            <w:r w:rsidRPr="60104669">
              <w:rPr>
                <w:color w:val="000000" w:themeColor="text1"/>
              </w:rPr>
              <w:t>Capítulo</w:t>
            </w:r>
            <w:r w:rsidR="6B178304" w:rsidRPr="60104669">
              <w:rPr>
                <w:color w:val="000000" w:themeColor="text1"/>
              </w:rPr>
              <w:t xml:space="preserve"> 1 (2.6, 2.7 e 2.8)</w:t>
            </w:r>
          </w:p>
        </w:tc>
      </w:tr>
      <w:tr w:rsidR="0035155A" w14:paraId="69A74CD4" w14:textId="77777777" w:rsidTr="7A0C8EC7">
        <w:trPr>
          <w:trHeight w:val="300"/>
        </w:trPr>
        <w:tc>
          <w:tcPr>
            <w:tcW w:w="1272" w:type="dxa"/>
          </w:tcPr>
          <w:p w14:paraId="55CFCA05" w14:textId="09349860" w:rsidR="0035155A" w:rsidRPr="1A8F3C7E" w:rsidRDefault="0035155A" w:rsidP="0035155A">
            <w:pPr>
              <w:jc w:val="center"/>
              <w:rPr>
                <w:color w:val="000000" w:themeColor="text1"/>
              </w:rPr>
            </w:pPr>
            <w:r>
              <w:rPr>
                <w:color w:val="000000" w:themeColor="text1"/>
              </w:rPr>
              <w:t>08/03/26</w:t>
            </w:r>
          </w:p>
        </w:tc>
        <w:tc>
          <w:tcPr>
            <w:tcW w:w="1275" w:type="dxa"/>
          </w:tcPr>
          <w:p w14:paraId="1F860FF7" w14:textId="28CF3865" w:rsidR="0035155A" w:rsidRPr="1A8F3C7E" w:rsidRDefault="5F599EF2" w:rsidP="0035155A">
            <w:pPr>
              <w:jc w:val="center"/>
              <w:rPr>
                <w:color w:val="000000" w:themeColor="text1"/>
              </w:rPr>
            </w:pPr>
            <w:r w:rsidRPr="60104669">
              <w:rPr>
                <w:color w:val="000000" w:themeColor="text1"/>
              </w:rPr>
              <w:t>v</w:t>
            </w:r>
            <w:r w:rsidR="0035155A" w:rsidRPr="60104669">
              <w:rPr>
                <w:color w:val="000000" w:themeColor="text1"/>
              </w:rPr>
              <w:t>1.2</w:t>
            </w:r>
          </w:p>
        </w:tc>
        <w:tc>
          <w:tcPr>
            <w:tcW w:w="1977" w:type="dxa"/>
          </w:tcPr>
          <w:p w14:paraId="751F2AA7" w14:textId="31BD726C" w:rsidR="0035155A" w:rsidRPr="1A8F3C7E" w:rsidRDefault="00592D9F" w:rsidP="60104669">
            <w:r w:rsidRPr="60104669">
              <w:rPr>
                <w:color w:val="000000" w:themeColor="text1"/>
              </w:rPr>
              <w:t>Marcela</w:t>
            </w:r>
          </w:p>
        </w:tc>
        <w:tc>
          <w:tcPr>
            <w:tcW w:w="4402" w:type="dxa"/>
          </w:tcPr>
          <w:p w14:paraId="47B44426" w14:textId="5E5F35D4" w:rsidR="0035155A" w:rsidRPr="1A8F3C7E" w:rsidRDefault="0035155A" w:rsidP="0035155A">
            <w:pPr>
              <w:jc w:val="both"/>
              <w:rPr>
                <w:color w:val="000000" w:themeColor="text1"/>
              </w:rPr>
            </w:pPr>
            <w:r w:rsidRPr="60104669">
              <w:rPr>
                <w:color w:val="000000" w:themeColor="text1"/>
              </w:rPr>
              <w:t>R</w:t>
            </w:r>
            <w:r w:rsidR="44F9EE67" w:rsidRPr="60104669">
              <w:rPr>
                <w:color w:val="000000" w:themeColor="text1"/>
              </w:rPr>
              <w:t xml:space="preserve">esumo e </w:t>
            </w:r>
            <w:r w:rsidR="3C3DF025" w:rsidRPr="60104669">
              <w:rPr>
                <w:color w:val="000000" w:themeColor="text1"/>
              </w:rPr>
              <w:t>Capítulo</w:t>
            </w:r>
            <w:r w:rsidR="44F9EE67" w:rsidRPr="60104669">
              <w:rPr>
                <w:color w:val="000000" w:themeColor="text1"/>
              </w:rPr>
              <w:t xml:space="preserve"> 1</w:t>
            </w:r>
            <w:r w:rsidRPr="60104669">
              <w:rPr>
                <w:color w:val="000000" w:themeColor="text1"/>
              </w:rPr>
              <w:t xml:space="preserve"> (2.5)</w:t>
            </w:r>
          </w:p>
        </w:tc>
      </w:tr>
      <w:tr w:rsidR="60104669" w14:paraId="1E5A2F43" w14:textId="77777777" w:rsidTr="7A0C8EC7">
        <w:trPr>
          <w:trHeight w:val="300"/>
        </w:trPr>
        <w:tc>
          <w:tcPr>
            <w:tcW w:w="1272" w:type="dxa"/>
          </w:tcPr>
          <w:p w14:paraId="42AD3CBD" w14:textId="1384883F" w:rsidR="3A7B405E" w:rsidRDefault="3A7B405E" w:rsidP="60104669">
            <w:pPr>
              <w:jc w:val="center"/>
              <w:rPr>
                <w:color w:val="000000" w:themeColor="text1"/>
              </w:rPr>
            </w:pPr>
            <w:r w:rsidRPr="60104669">
              <w:rPr>
                <w:color w:val="000000" w:themeColor="text1"/>
              </w:rPr>
              <w:t>13/03/26</w:t>
            </w:r>
          </w:p>
        </w:tc>
        <w:tc>
          <w:tcPr>
            <w:tcW w:w="1275" w:type="dxa"/>
          </w:tcPr>
          <w:p w14:paraId="275BCB6A" w14:textId="31F74F08" w:rsidR="3A7B405E" w:rsidRDefault="453B0021" w:rsidP="60104669">
            <w:pPr>
              <w:jc w:val="center"/>
              <w:rPr>
                <w:color w:val="000000" w:themeColor="text1"/>
              </w:rPr>
            </w:pPr>
            <w:r w:rsidRPr="7A0C8EC7">
              <w:rPr>
                <w:color w:val="000000" w:themeColor="text1"/>
              </w:rPr>
              <w:t>v</w:t>
            </w:r>
            <w:r w:rsidR="597FED54" w:rsidRPr="7A0C8EC7">
              <w:rPr>
                <w:color w:val="000000" w:themeColor="text1"/>
              </w:rPr>
              <w:t>1.3</w:t>
            </w:r>
          </w:p>
        </w:tc>
        <w:tc>
          <w:tcPr>
            <w:tcW w:w="1977" w:type="dxa"/>
          </w:tcPr>
          <w:p w14:paraId="633977AF" w14:textId="64A04480" w:rsidR="3A7B405E" w:rsidRDefault="3A7B405E" w:rsidP="60104669">
            <w:pPr>
              <w:rPr>
                <w:color w:val="000000" w:themeColor="text1"/>
              </w:rPr>
            </w:pPr>
            <w:r w:rsidRPr="60104669">
              <w:rPr>
                <w:color w:val="000000" w:themeColor="text1"/>
              </w:rPr>
              <w:t>Bruno Eduardo</w:t>
            </w:r>
          </w:p>
        </w:tc>
        <w:tc>
          <w:tcPr>
            <w:tcW w:w="4402" w:type="dxa"/>
          </w:tcPr>
          <w:p w14:paraId="51D4B53A" w14:textId="6F4F40FB" w:rsidR="5AF3B964" w:rsidRDefault="5AF3B964" w:rsidP="60104669">
            <w:pPr>
              <w:jc w:val="both"/>
            </w:pPr>
            <w:r w:rsidRPr="60104669">
              <w:t xml:space="preserve">Resumo e </w:t>
            </w:r>
            <w:r w:rsidR="37424029" w:rsidRPr="60104669">
              <w:t>Capítulo</w:t>
            </w:r>
            <w:r w:rsidRPr="60104669">
              <w:t xml:space="preserve"> 1 (A</w:t>
            </w:r>
            <w:r w:rsidR="3A7B405E" w:rsidRPr="60104669">
              <w:t>justes no texto</w:t>
            </w:r>
            <w:r w:rsidR="60239F34" w:rsidRPr="60104669">
              <w:t>)</w:t>
            </w:r>
          </w:p>
        </w:tc>
      </w:tr>
      <w:tr w:rsidR="7A0C8EC7" w14:paraId="5DD6CF9A" w14:textId="77777777" w:rsidTr="7A0C8EC7">
        <w:trPr>
          <w:trHeight w:val="300"/>
        </w:trPr>
        <w:tc>
          <w:tcPr>
            <w:tcW w:w="1272" w:type="dxa"/>
          </w:tcPr>
          <w:p w14:paraId="605A1599" w14:textId="734C5A06" w:rsidR="7E9DBC78" w:rsidRDefault="7E9DBC78" w:rsidP="7A0C8EC7">
            <w:pPr>
              <w:jc w:val="center"/>
              <w:rPr>
                <w:color w:val="000000" w:themeColor="text1"/>
              </w:rPr>
            </w:pPr>
            <w:r w:rsidRPr="7A0C8EC7">
              <w:rPr>
                <w:color w:val="000000" w:themeColor="text1"/>
              </w:rPr>
              <w:t>13/03/26</w:t>
            </w:r>
          </w:p>
        </w:tc>
        <w:tc>
          <w:tcPr>
            <w:tcW w:w="1275" w:type="dxa"/>
          </w:tcPr>
          <w:p w14:paraId="3D440F9B" w14:textId="4BA7123D" w:rsidR="7E9DBC78" w:rsidRDefault="7E9DBC78" w:rsidP="7A0C8EC7">
            <w:pPr>
              <w:jc w:val="center"/>
              <w:rPr>
                <w:color w:val="000000" w:themeColor="text1"/>
              </w:rPr>
            </w:pPr>
            <w:r w:rsidRPr="7A0C8EC7">
              <w:rPr>
                <w:color w:val="000000" w:themeColor="text1"/>
              </w:rPr>
              <w:t>v2</w:t>
            </w:r>
          </w:p>
        </w:tc>
        <w:tc>
          <w:tcPr>
            <w:tcW w:w="1977" w:type="dxa"/>
          </w:tcPr>
          <w:p w14:paraId="598513AA" w14:textId="19BDEF90" w:rsidR="4DA39458" w:rsidRDefault="4DA39458" w:rsidP="7A0C8EC7">
            <w:pPr>
              <w:rPr>
                <w:color w:val="000000" w:themeColor="text1"/>
              </w:rPr>
            </w:pPr>
            <w:r w:rsidRPr="7A0C8EC7">
              <w:rPr>
                <w:color w:val="000000" w:themeColor="text1"/>
              </w:rPr>
              <w:t>José Alfredo</w:t>
            </w:r>
          </w:p>
        </w:tc>
        <w:tc>
          <w:tcPr>
            <w:tcW w:w="4402" w:type="dxa"/>
          </w:tcPr>
          <w:p w14:paraId="36F9975B" w14:textId="21B8B91A" w:rsidR="4DA39458" w:rsidRDefault="4DA39458" w:rsidP="7A0C8EC7">
            <w:pPr>
              <w:jc w:val="both"/>
            </w:pPr>
            <w:r w:rsidRPr="7A0C8EC7">
              <w:t>Capítulo 2</w:t>
            </w:r>
          </w:p>
        </w:tc>
      </w:tr>
      <w:tr w:rsidR="7A0C8EC7" w14:paraId="7B5DBED3" w14:textId="77777777" w:rsidTr="7A0C8EC7">
        <w:trPr>
          <w:trHeight w:val="300"/>
        </w:trPr>
        <w:tc>
          <w:tcPr>
            <w:tcW w:w="1272" w:type="dxa"/>
          </w:tcPr>
          <w:p w14:paraId="3415F508" w14:textId="579C3A42" w:rsidR="4DA39458" w:rsidRDefault="4DA39458" w:rsidP="7A0C8EC7">
            <w:pPr>
              <w:jc w:val="center"/>
              <w:rPr>
                <w:color w:val="000000" w:themeColor="text1"/>
              </w:rPr>
            </w:pPr>
            <w:r w:rsidRPr="7A0C8EC7">
              <w:rPr>
                <w:color w:val="000000" w:themeColor="text1"/>
              </w:rPr>
              <w:t>26/03/26</w:t>
            </w:r>
          </w:p>
        </w:tc>
        <w:tc>
          <w:tcPr>
            <w:tcW w:w="1275" w:type="dxa"/>
          </w:tcPr>
          <w:p w14:paraId="4D47C8C3" w14:textId="0B2BA329" w:rsidR="4DA39458" w:rsidRDefault="4DA39458" w:rsidP="7A0C8EC7">
            <w:pPr>
              <w:jc w:val="center"/>
              <w:rPr>
                <w:color w:val="000000" w:themeColor="text1"/>
              </w:rPr>
            </w:pPr>
            <w:r w:rsidRPr="7A0C8EC7">
              <w:rPr>
                <w:color w:val="000000" w:themeColor="text1"/>
              </w:rPr>
              <w:t>v3</w:t>
            </w:r>
          </w:p>
        </w:tc>
        <w:tc>
          <w:tcPr>
            <w:tcW w:w="1977" w:type="dxa"/>
          </w:tcPr>
          <w:p w14:paraId="6B7591F3" w14:textId="6E84890D" w:rsidR="4DA39458" w:rsidRDefault="4DA39458" w:rsidP="7A0C8EC7">
            <w:pPr>
              <w:rPr>
                <w:color w:val="000000" w:themeColor="text1"/>
              </w:rPr>
            </w:pPr>
            <w:r w:rsidRPr="7A0C8EC7">
              <w:rPr>
                <w:color w:val="000000" w:themeColor="text1"/>
              </w:rPr>
              <w:t>Bruno Eduardo</w:t>
            </w:r>
          </w:p>
        </w:tc>
        <w:tc>
          <w:tcPr>
            <w:tcW w:w="4402" w:type="dxa"/>
          </w:tcPr>
          <w:p w14:paraId="1C8B1C8E" w14:textId="4F7856EB" w:rsidR="4DA39458" w:rsidRDefault="4DA39458" w:rsidP="7A0C8EC7">
            <w:pPr>
              <w:jc w:val="both"/>
            </w:pPr>
            <w:r w:rsidRPr="7A0C8EC7">
              <w:t>Capítulo 3</w:t>
            </w:r>
          </w:p>
        </w:tc>
      </w:tr>
      <w:tr w:rsidR="00562F3A" w:rsidRPr="7A0C8EC7" w14:paraId="4F02BF5B" w14:textId="77777777" w:rsidTr="00A9489B">
        <w:trPr>
          <w:trHeight w:val="300"/>
        </w:trPr>
        <w:tc>
          <w:tcPr>
            <w:tcW w:w="1272" w:type="dxa"/>
          </w:tcPr>
          <w:p w14:paraId="2F01DF18" w14:textId="77777777" w:rsidR="00562F3A" w:rsidRPr="7A0C8EC7" w:rsidRDefault="00562F3A" w:rsidP="00A9489B">
            <w:pPr>
              <w:jc w:val="center"/>
              <w:rPr>
                <w:color w:val="000000" w:themeColor="text1"/>
              </w:rPr>
            </w:pPr>
            <w:r>
              <w:rPr>
                <w:color w:val="000000" w:themeColor="text1"/>
              </w:rPr>
              <w:t>01/05/26</w:t>
            </w:r>
          </w:p>
        </w:tc>
        <w:tc>
          <w:tcPr>
            <w:tcW w:w="1275" w:type="dxa"/>
          </w:tcPr>
          <w:p w14:paraId="75D869B7" w14:textId="7BB17E36" w:rsidR="00562F3A" w:rsidRPr="7A0C8EC7" w:rsidRDefault="008A72DC" w:rsidP="00A9489B">
            <w:pPr>
              <w:jc w:val="center"/>
              <w:rPr>
                <w:color w:val="000000" w:themeColor="text1"/>
              </w:rPr>
            </w:pPr>
            <w:r>
              <w:rPr>
                <w:color w:val="000000" w:themeColor="text1"/>
              </w:rPr>
              <w:t>v</w:t>
            </w:r>
            <w:r w:rsidR="00562F3A">
              <w:rPr>
                <w:color w:val="000000" w:themeColor="text1"/>
              </w:rPr>
              <w:t>3.1</w:t>
            </w:r>
          </w:p>
        </w:tc>
        <w:tc>
          <w:tcPr>
            <w:tcW w:w="1977" w:type="dxa"/>
          </w:tcPr>
          <w:p w14:paraId="0A5C950F" w14:textId="77777777" w:rsidR="00562F3A" w:rsidRPr="7A0C8EC7" w:rsidRDefault="00562F3A" w:rsidP="00A9489B">
            <w:pPr>
              <w:rPr>
                <w:color w:val="000000" w:themeColor="text1"/>
              </w:rPr>
            </w:pPr>
            <w:r>
              <w:rPr>
                <w:color w:val="000000" w:themeColor="text1"/>
              </w:rPr>
              <w:t>Marcela</w:t>
            </w:r>
          </w:p>
        </w:tc>
        <w:tc>
          <w:tcPr>
            <w:tcW w:w="4402" w:type="dxa"/>
          </w:tcPr>
          <w:p w14:paraId="1CCF126E" w14:textId="77777777" w:rsidR="00562F3A" w:rsidRPr="7A0C8EC7" w:rsidRDefault="00562F3A" w:rsidP="00A9489B">
            <w:pPr>
              <w:jc w:val="both"/>
            </w:pPr>
            <w:r>
              <w:t>Resumo (Ajustes no texto)</w:t>
            </w:r>
          </w:p>
        </w:tc>
      </w:tr>
    </w:tbl>
    <w:p w14:paraId="7DDAA699" w14:textId="77777777" w:rsidR="00E61DEE" w:rsidRDefault="00E61DEE" w:rsidP="00562F3A">
      <w:pPr>
        <w:rPr>
          <w:sz w:val="28"/>
          <w:szCs w:val="28"/>
        </w:rPr>
      </w:pPr>
    </w:p>
    <w:p w14:paraId="48362F0C" w14:textId="77777777" w:rsidR="00E61DEE" w:rsidRDefault="004C2C19">
      <w:pPr>
        <w:jc w:val="center"/>
      </w:pPr>
      <w:bookmarkStart w:id="0" w:name="_ch6ot5knti9w" w:colFirst="0" w:colLast="0"/>
      <w:bookmarkEnd w:id="0"/>
      <w:r>
        <w:br w:type="page"/>
      </w:r>
      <w:r>
        <w:rPr>
          <w:b/>
          <w:bCs/>
        </w:rPr>
        <w:lastRenderedPageBreak/>
        <w:t>AGRADECIMENTOS</w:t>
      </w:r>
    </w:p>
    <w:p w14:paraId="61B7B5C0" w14:textId="77777777" w:rsidR="00E61DEE" w:rsidRDefault="004C2C19">
      <w:pPr>
        <w:jc w:val="center"/>
      </w:pPr>
      <w:r>
        <w:br w:type="page"/>
      </w:r>
      <w:r>
        <w:rPr>
          <w:b/>
          <w:bCs/>
        </w:rPr>
        <w:lastRenderedPageBreak/>
        <w:t>RESUMO</w:t>
      </w:r>
    </w:p>
    <w:p w14:paraId="4659D1D4" w14:textId="77777777" w:rsidR="00AC4F84" w:rsidRDefault="00AC4F84" w:rsidP="00AC4F84">
      <w:pPr>
        <w:jc w:val="both"/>
      </w:pPr>
      <w:r>
        <w:t xml:space="preserve">Com o aumento do envelhecimento da população nas últimas décadas, houve dificuldades para os familiares na organização das atividades diárias e no acompanhamento adequado da rotina de cuidado, necessitando do auxílio de cuidadores especializados. Devido à dificuldade de encontrar cuidadores confiáveis, o ElderConnect foi criado com o objetivo de auxiliar na conexão entre cuidadores e familiares, além de contribuir para o gerenciamento das atividades de cuidado. </w:t>
      </w:r>
      <w:r w:rsidRPr="00D434C2">
        <w:t>A metodologia adotada consiste em</w:t>
      </w:r>
      <w:r>
        <w:t xml:space="preserve"> etapas de levantamento de requisitos, análise, modelagem, implementação e testes. Espera-se que o sistema reduza a dificuldade na busca por cuidadores e melhore na organização da rotina de cuidados, tornando mais fácil e mais segura.</w:t>
      </w:r>
      <w:r w:rsidRPr="00D434C2">
        <w:t xml:space="preserve"> Dessa forma, o sistema se apresenta como uma solução para apoiar o cuidado com idosos.</w:t>
      </w:r>
    </w:p>
    <w:p w14:paraId="0E3595F3" w14:textId="7CDA0C72" w:rsidR="00E61DEE" w:rsidRDefault="0035155A" w:rsidP="009D7EEC">
      <w:pPr>
        <w:jc w:val="center"/>
      </w:pPr>
      <w:r>
        <w:rPr>
          <w:b/>
          <w:bCs/>
        </w:rPr>
        <w:t xml:space="preserve">Palavras-chave: </w:t>
      </w:r>
      <w:r>
        <w:rPr>
          <w:color w:val="0070C0"/>
        </w:rPr>
        <w:t xml:space="preserve">  </w:t>
      </w:r>
      <w:r>
        <w:t xml:space="preserve">  Cuidado de idosos; Cuidadores; Gerenciamento de cuidados; Envelhecimento populacional</w:t>
      </w:r>
      <w:r w:rsidR="004C2C19">
        <w:br w:type="page"/>
      </w:r>
      <w:r w:rsidR="004C2C19">
        <w:rPr>
          <w:b/>
          <w:bCs/>
        </w:rPr>
        <w:lastRenderedPageBreak/>
        <w:t>LISTA DE FIGURAS</w:t>
      </w:r>
      <w:r w:rsidR="004C2C19">
        <w:rPr>
          <w:noProof/>
        </w:rPr>
        <mc:AlternateContent>
          <mc:Choice Requires="wps">
            <w:drawing>
              <wp:anchor distT="0" distB="0" distL="114300" distR="114300" simplePos="0" relativeHeight="251658240" behindDoc="0" locked="0" layoutInCell="1" hidden="0" allowOverlap="1" wp14:anchorId="7018CBA8" wp14:editId="0249D7C8">
                <wp:simplePos x="0" y="0"/>
                <wp:positionH relativeFrom="column">
                  <wp:posOffset>5651500</wp:posOffset>
                </wp:positionH>
                <wp:positionV relativeFrom="paragraph">
                  <wp:posOffset>-604519</wp:posOffset>
                </wp:positionV>
                <wp:extent cx="127000" cy="172720"/>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127000" cy="172720"/>
                        </a:xfrm>
                        <a:prstGeom prst="rect">
                          <a:avLst/>
                        </a:prstGeom>
                        <a:solidFill>
                          <a:srgbClr val="FFFFFF"/>
                        </a:solidFill>
                        <a:ln w="9525" cap="flat" cmpd="sng" algn="ctr">
                          <a:noFill/>
                          <a:miter lim="800000"/>
                          <a:headEnd/>
                          <a:tailEnd/>
                        </a:ln>
                      </wps:spPr>
                      <wps:txbx>
                        <w:txbxContent>
                          <w:p w14:paraId="60F3748B" w14:textId="77777777" w:rsidR="00E61DEE" w:rsidRDefault="00E61DEE">
                            <w:pPr>
                              <w:suppressAutoHyphens/>
                              <w:spacing w:line="1" w:lineRule="atLeast"/>
                              <w:ind w:leftChars="-1" w:hangingChars="1" w:hanging="2"/>
                              <w:textDirection w:val="btLr"/>
                              <w:textAlignment w:val="top"/>
                              <w:outlineLvl w:val="0"/>
                              <w:rPr>
                                <w:position w:val="-1"/>
                              </w:rPr>
                            </w:pPr>
                          </w:p>
                          <w:p w14:paraId="76CAD255" w14:textId="77777777" w:rsidR="00E61DEE" w:rsidRDefault="00E61DEE">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7018CBA8" id="_x0000_t202" coordsize="21600,21600" o:spt="202" path="m,l,21600r21600,l21600,xe">
                <v:stroke joinstyle="miter"/>
                <v:path gradientshapeok="t" o:connecttype="rect"/>
              </v:shapetype>
              <v:shape id="Caixa de Texto 1" o:spid="_x0000_s1026" type="#_x0000_t202" style="position:absolute;left:0;text-align:left;margin-left:445pt;margin-top:-47.6pt;width:10pt;height:13.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" stroked="f">
                <v:textbox>
                  <w:txbxContent>
                    <w:p w14:paraId="60F3748B" w14:textId="77777777" w:rsidR="00E61DEE" w:rsidRDefault="00E61DEE">
                      <w:pPr>
                        <w:suppressAutoHyphens/>
                        <w:spacing w:line="1" w:lineRule="atLeast"/>
                        <w:ind w:leftChars="-1" w:hangingChars="1" w:hanging="2"/>
                        <w:textDirection w:val="btLr"/>
                        <w:textAlignment w:val="top"/>
                        <w:outlineLvl w:val="0"/>
                        <w:rPr>
                          <w:position w:val="-1"/>
                        </w:rPr>
                      </w:pPr>
                    </w:p>
                    <w:p w14:paraId="76CAD255" w14:textId="77777777" w:rsidR="00E61DEE" w:rsidRDefault="00E61DEE">
                      <w:pPr>
                        <w:suppressAutoHyphens/>
                        <w:spacing w:line="1" w:lineRule="atLeast"/>
                        <w:ind w:leftChars="-1" w:hangingChars="1" w:hanging="2"/>
                        <w:textDirection w:val="btLr"/>
                        <w:textAlignment w:val="top"/>
                        <w:outlineLvl w:val="0"/>
                        <w:rPr>
                          <w:position w:val="-1"/>
                        </w:rPr>
                      </w:pPr>
                    </w:p>
                  </w:txbxContent>
                </v:textbox>
              </v:shape>
            </w:pict>
          </mc:Fallback>
        </mc:AlternateContent>
      </w:r>
    </w:p>
    <w:p w14:paraId="213EFACE" w14:textId="02901081" w:rsidR="009D7EEC" w:rsidRDefault="009D7EEC">
      <w:pPr>
        <w:pStyle w:val="ndicedeilustraes"/>
        <w:tabs>
          <w:tab w:val="right" w:leader="dot" w:pos="9062"/>
        </w:tabs>
        <w:rPr>
          <w:noProof/>
        </w:rPr>
      </w:pPr>
      <w:r>
        <w:rPr>
          <w:color w:val="0070C0"/>
        </w:rPr>
        <w:fldChar w:fldCharType="begin"/>
      </w:r>
      <w:r>
        <w:rPr>
          <w:color w:val="0070C0"/>
        </w:rPr>
        <w:instrText xml:space="preserve"> TOC \h \z \c "Figura" </w:instrText>
      </w:r>
      <w:r>
        <w:rPr>
          <w:color w:val="0070C0"/>
        </w:rPr>
        <w:fldChar w:fldCharType="separate"/>
      </w:r>
      <w:hyperlink w:anchor="_Toc238883409" w:history="1">
        <w:r w:rsidRPr="00D13453">
          <w:rPr>
            <w:rStyle w:val="Hyperlink"/>
            <w:noProof/>
          </w:rPr>
          <w:t>FIGURA 1 - Diagrama de Pacotes da Backend</w:t>
        </w:r>
        <w:r>
          <w:rPr>
            <w:noProof/>
            <w:webHidden/>
          </w:rPr>
          <w:tab/>
        </w:r>
        <w:r>
          <w:rPr>
            <w:noProof/>
            <w:webHidden/>
          </w:rPr>
          <w:fldChar w:fldCharType="begin"/>
        </w:r>
        <w:r>
          <w:rPr>
            <w:noProof/>
            <w:webHidden/>
          </w:rPr>
          <w:instrText xml:space="preserve"> PAGEREF _Toc238883409 \h </w:instrText>
        </w:r>
        <w:r>
          <w:rPr>
            <w:noProof/>
            <w:webHidden/>
          </w:rPr>
        </w:r>
        <w:r>
          <w:rPr>
            <w:noProof/>
            <w:webHidden/>
          </w:rPr>
          <w:fldChar w:fldCharType="separate"/>
        </w:r>
        <w:r>
          <w:rPr>
            <w:noProof/>
            <w:webHidden/>
          </w:rPr>
          <w:t>22</w:t>
        </w:r>
        <w:r>
          <w:rPr>
            <w:noProof/>
            <w:webHidden/>
          </w:rPr>
          <w:fldChar w:fldCharType="end"/>
        </w:r>
      </w:hyperlink>
    </w:p>
    <w:p w14:paraId="08287D57" w14:textId="79F64596" w:rsidR="009D7EEC" w:rsidRDefault="007D1675">
      <w:pPr>
        <w:pStyle w:val="ndicedeilustraes"/>
        <w:tabs>
          <w:tab w:val="right" w:leader="dot" w:pos="9062"/>
        </w:tabs>
        <w:rPr>
          <w:noProof/>
        </w:rPr>
      </w:pPr>
      <w:hyperlink w:anchor="_Toc238883410" w:history="1">
        <w:r w:rsidR="009D7EEC" w:rsidRPr="00D13453">
          <w:rPr>
            <w:rStyle w:val="Hyperlink"/>
            <w:noProof/>
          </w:rPr>
          <w:t>FIGURA 2 - Diagrama de Pacotes do Frontend</w:t>
        </w:r>
        <w:r w:rsidR="009D7EEC">
          <w:rPr>
            <w:noProof/>
            <w:webHidden/>
          </w:rPr>
          <w:tab/>
        </w:r>
        <w:r w:rsidR="009D7EEC">
          <w:rPr>
            <w:noProof/>
            <w:webHidden/>
          </w:rPr>
          <w:fldChar w:fldCharType="begin"/>
        </w:r>
        <w:r w:rsidR="009D7EEC">
          <w:rPr>
            <w:noProof/>
            <w:webHidden/>
          </w:rPr>
          <w:instrText xml:space="preserve"> PAGEREF _Toc238883410 \h </w:instrText>
        </w:r>
        <w:r w:rsidR="009D7EEC">
          <w:rPr>
            <w:noProof/>
            <w:webHidden/>
          </w:rPr>
        </w:r>
        <w:r w:rsidR="009D7EEC">
          <w:rPr>
            <w:noProof/>
            <w:webHidden/>
          </w:rPr>
          <w:fldChar w:fldCharType="separate"/>
        </w:r>
        <w:r w:rsidR="009D7EEC">
          <w:rPr>
            <w:noProof/>
            <w:webHidden/>
          </w:rPr>
          <w:t>23</w:t>
        </w:r>
        <w:r w:rsidR="009D7EEC">
          <w:rPr>
            <w:noProof/>
            <w:webHidden/>
          </w:rPr>
          <w:fldChar w:fldCharType="end"/>
        </w:r>
      </w:hyperlink>
    </w:p>
    <w:p w14:paraId="145D378B" w14:textId="149A5C24" w:rsidR="009D7EEC" w:rsidRDefault="007D1675">
      <w:pPr>
        <w:pStyle w:val="ndicedeilustraes"/>
        <w:tabs>
          <w:tab w:val="right" w:leader="dot" w:pos="9062"/>
        </w:tabs>
        <w:rPr>
          <w:noProof/>
        </w:rPr>
      </w:pPr>
      <w:hyperlink w:anchor="_Toc238883411" w:history="1">
        <w:r w:rsidR="009D7EEC" w:rsidRPr="00D13453">
          <w:rPr>
            <w:rStyle w:val="Hyperlink"/>
            <w:noProof/>
          </w:rPr>
          <w:t>FIGURA 3 - Diagrama de Classe de Negócios</w:t>
        </w:r>
        <w:r w:rsidR="009D7EEC">
          <w:rPr>
            <w:noProof/>
            <w:webHidden/>
          </w:rPr>
          <w:tab/>
        </w:r>
        <w:r w:rsidR="009D7EEC">
          <w:rPr>
            <w:noProof/>
            <w:webHidden/>
          </w:rPr>
          <w:fldChar w:fldCharType="begin"/>
        </w:r>
        <w:r w:rsidR="009D7EEC">
          <w:rPr>
            <w:noProof/>
            <w:webHidden/>
          </w:rPr>
          <w:instrText xml:space="preserve"> PAGEREF _Toc238883411 \h </w:instrText>
        </w:r>
        <w:r w:rsidR="009D7EEC">
          <w:rPr>
            <w:noProof/>
            <w:webHidden/>
          </w:rPr>
        </w:r>
        <w:r w:rsidR="009D7EEC">
          <w:rPr>
            <w:noProof/>
            <w:webHidden/>
          </w:rPr>
          <w:fldChar w:fldCharType="separate"/>
        </w:r>
        <w:r w:rsidR="009D7EEC">
          <w:rPr>
            <w:noProof/>
            <w:webHidden/>
          </w:rPr>
          <w:t>24</w:t>
        </w:r>
        <w:r w:rsidR="009D7EEC">
          <w:rPr>
            <w:noProof/>
            <w:webHidden/>
          </w:rPr>
          <w:fldChar w:fldCharType="end"/>
        </w:r>
      </w:hyperlink>
    </w:p>
    <w:p w14:paraId="5728872B" w14:textId="69EA86CC" w:rsidR="009D7EEC" w:rsidRDefault="007D1675">
      <w:pPr>
        <w:pStyle w:val="ndicedeilustraes"/>
        <w:tabs>
          <w:tab w:val="right" w:leader="dot" w:pos="9062"/>
        </w:tabs>
        <w:rPr>
          <w:noProof/>
        </w:rPr>
      </w:pPr>
      <w:hyperlink w:anchor="_Toc238883412" w:history="1">
        <w:r w:rsidR="009D7EEC" w:rsidRPr="00D13453">
          <w:rPr>
            <w:rStyle w:val="Hyperlink"/>
            <w:noProof/>
          </w:rPr>
          <w:t>FIGURA 4 - Diagrama de Sequência do cenário principal</w:t>
        </w:r>
        <w:r w:rsidR="009D7EEC">
          <w:rPr>
            <w:noProof/>
            <w:webHidden/>
          </w:rPr>
          <w:tab/>
        </w:r>
        <w:r w:rsidR="009D7EEC">
          <w:rPr>
            <w:noProof/>
            <w:webHidden/>
          </w:rPr>
          <w:fldChar w:fldCharType="begin"/>
        </w:r>
        <w:r w:rsidR="009D7EEC">
          <w:rPr>
            <w:noProof/>
            <w:webHidden/>
          </w:rPr>
          <w:instrText xml:space="preserve"> PAGEREF _Toc238883412 \h </w:instrText>
        </w:r>
        <w:r w:rsidR="009D7EEC">
          <w:rPr>
            <w:noProof/>
            <w:webHidden/>
          </w:rPr>
        </w:r>
        <w:r w:rsidR="009D7EEC">
          <w:rPr>
            <w:noProof/>
            <w:webHidden/>
          </w:rPr>
          <w:fldChar w:fldCharType="separate"/>
        </w:r>
        <w:r w:rsidR="009D7EEC">
          <w:rPr>
            <w:noProof/>
            <w:webHidden/>
          </w:rPr>
          <w:t>25</w:t>
        </w:r>
        <w:r w:rsidR="009D7EEC">
          <w:rPr>
            <w:noProof/>
            <w:webHidden/>
          </w:rPr>
          <w:fldChar w:fldCharType="end"/>
        </w:r>
      </w:hyperlink>
    </w:p>
    <w:p w14:paraId="48D654E3" w14:textId="5A51BAF6" w:rsidR="009D7EEC" w:rsidRDefault="007D1675">
      <w:pPr>
        <w:pStyle w:val="ndicedeilustraes"/>
        <w:tabs>
          <w:tab w:val="right" w:leader="dot" w:pos="9062"/>
        </w:tabs>
        <w:rPr>
          <w:noProof/>
        </w:rPr>
      </w:pPr>
      <w:hyperlink w:anchor="_Toc238883413" w:history="1">
        <w:r w:rsidR="009D7EEC" w:rsidRPr="00D13453">
          <w:rPr>
            <w:rStyle w:val="Hyperlink"/>
            <w:noProof/>
          </w:rPr>
          <w:t>FIGURA 5 - Diagrama de Sequência do cenário alternativo</w:t>
        </w:r>
        <w:r w:rsidR="009D7EEC">
          <w:rPr>
            <w:noProof/>
            <w:webHidden/>
          </w:rPr>
          <w:tab/>
        </w:r>
        <w:r w:rsidR="009D7EEC">
          <w:rPr>
            <w:noProof/>
            <w:webHidden/>
          </w:rPr>
          <w:fldChar w:fldCharType="begin"/>
        </w:r>
        <w:r w:rsidR="009D7EEC">
          <w:rPr>
            <w:noProof/>
            <w:webHidden/>
          </w:rPr>
          <w:instrText xml:space="preserve"> PAGEREF _Toc238883413 \h </w:instrText>
        </w:r>
        <w:r w:rsidR="009D7EEC">
          <w:rPr>
            <w:noProof/>
            <w:webHidden/>
          </w:rPr>
        </w:r>
        <w:r w:rsidR="009D7EEC">
          <w:rPr>
            <w:noProof/>
            <w:webHidden/>
          </w:rPr>
          <w:fldChar w:fldCharType="separate"/>
        </w:r>
        <w:r w:rsidR="009D7EEC">
          <w:rPr>
            <w:noProof/>
            <w:webHidden/>
          </w:rPr>
          <w:t>26</w:t>
        </w:r>
        <w:r w:rsidR="009D7EEC">
          <w:rPr>
            <w:noProof/>
            <w:webHidden/>
          </w:rPr>
          <w:fldChar w:fldCharType="end"/>
        </w:r>
      </w:hyperlink>
    </w:p>
    <w:p w14:paraId="01915797" w14:textId="1C253CC1" w:rsidR="000E396D" w:rsidRDefault="009D7EEC">
      <w:pPr>
        <w:spacing w:before="120" w:after="120"/>
        <w:jc w:val="both"/>
        <w:rPr>
          <w:color w:val="0070C0"/>
        </w:rPr>
      </w:pPr>
      <w:r>
        <w:rPr>
          <w:color w:val="0070C0"/>
        </w:rPr>
        <w:fldChar w:fldCharType="end"/>
      </w:r>
    </w:p>
    <w:p w14:paraId="29CF535D" w14:textId="77777777" w:rsidR="00E61DEE" w:rsidRDefault="00E61DEE">
      <w:pPr>
        <w:jc w:val="center"/>
      </w:pPr>
    </w:p>
    <w:p w14:paraId="11BDD787" w14:textId="77777777" w:rsidR="00E61DEE" w:rsidRDefault="004C2C19">
      <w:pPr>
        <w:jc w:val="center"/>
      </w:pPr>
      <w:r>
        <w:br w:type="page"/>
      </w:r>
      <w:r>
        <w:rPr>
          <w:b/>
          <w:bCs/>
        </w:rPr>
        <w:lastRenderedPageBreak/>
        <w:t>LISTA DE SIGLAS E ABREVIATURAS</w:t>
      </w:r>
    </w:p>
    <w:tbl>
      <w:tblPr>
        <w:tblStyle w:val="a0"/>
        <w:tblW w:w="8460" w:type="dxa"/>
        <w:tblInd w:w="180" w:type="dxa"/>
        <w:tblLayout w:type="fixed"/>
        <w:tblLook w:val="0000" w:firstRow="0" w:lastRow="0" w:firstColumn="0" w:lastColumn="0" w:noHBand="0" w:noVBand="0"/>
      </w:tblPr>
      <w:tblGrid>
        <w:gridCol w:w="1260"/>
        <w:gridCol w:w="7200"/>
      </w:tblGrid>
      <w:tr w:rsidR="00E61DEE" w14:paraId="15E2FACD" w14:textId="77777777">
        <w:tc>
          <w:tcPr>
            <w:tcW w:w="1260" w:type="dxa"/>
          </w:tcPr>
          <w:p w14:paraId="3B02071F" w14:textId="77777777" w:rsidR="00E61DEE" w:rsidRDefault="004C2C19">
            <w:pPr>
              <w:spacing w:before="120" w:after="120"/>
              <w:jc w:val="both"/>
            </w:pPr>
            <w:r>
              <w:t>FAI -</w:t>
            </w:r>
          </w:p>
        </w:tc>
        <w:tc>
          <w:tcPr>
            <w:tcW w:w="7200" w:type="dxa"/>
          </w:tcPr>
          <w:p w14:paraId="57D80920" w14:textId="77777777" w:rsidR="00E61DEE" w:rsidRDefault="004C2C19">
            <w:pPr>
              <w:spacing w:before="120" w:after="120"/>
              <w:jc w:val="both"/>
            </w:pPr>
            <w:r>
              <w:t>FAI - Centro de Ensino Superior em Gestão, Tecnologia e Educação</w:t>
            </w:r>
          </w:p>
        </w:tc>
      </w:tr>
      <w:tr w:rsidR="00E61DEE" w14:paraId="2DDA1421" w14:textId="77777777">
        <w:tc>
          <w:tcPr>
            <w:tcW w:w="1260" w:type="dxa"/>
          </w:tcPr>
          <w:p w14:paraId="3FBC4CB6" w14:textId="77777777" w:rsidR="00E61DEE" w:rsidRDefault="004C2C19">
            <w:pPr>
              <w:spacing w:before="120" w:after="120"/>
              <w:jc w:val="both"/>
            </w:pPr>
            <w:r>
              <w:t>FAITEC -</w:t>
            </w:r>
          </w:p>
        </w:tc>
        <w:tc>
          <w:tcPr>
            <w:tcW w:w="7200" w:type="dxa"/>
          </w:tcPr>
          <w:p w14:paraId="35D7AB79" w14:textId="77777777" w:rsidR="00E61DEE" w:rsidRDefault="004C2C19">
            <w:pPr>
              <w:spacing w:before="120" w:after="120"/>
              <w:jc w:val="both"/>
            </w:pPr>
            <w:r>
              <w:t>Feira de Tecnologia e Empreendedorismo da FAI</w:t>
            </w:r>
          </w:p>
        </w:tc>
      </w:tr>
      <w:tr w:rsidR="00E61DEE" w14:paraId="20FB3F8A" w14:textId="77777777">
        <w:tc>
          <w:tcPr>
            <w:tcW w:w="1260" w:type="dxa"/>
          </w:tcPr>
          <w:p w14:paraId="2243014B" w14:textId="77777777" w:rsidR="00E61DEE" w:rsidRDefault="004C2C19">
            <w:pPr>
              <w:spacing w:before="120" w:after="120"/>
              <w:jc w:val="both"/>
            </w:pPr>
            <w:r>
              <w:t>JRE -</w:t>
            </w:r>
          </w:p>
        </w:tc>
        <w:tc>
          <w:tcPr>
            <w:tcW w:w="7200" w:type="dxa"/>
          </w:tcPr>
          <w:p w14:paraId="7F9562C6" w14:textId="77777777" w:rsidR="00E61DEE" w:rsidRDefault="004C2C19">
            <w:pPr>
              <w:spacing w:before="120" w:after="120"/>
              <w:jc w:val="both"/>
            </w:pPr>
            <w:r>
              <w:rPr>
                <w:i/>
                <w:iCs/>
              </w:rPr>
              <w:t>Java Standard Runtime Environment</w:t>
            </w:r>
          </w:p>
        </w:tc>
      </w:tr>
      <w:tr w:rsidR="00E61DEE" w14:paraId="7BF1024F" w14:textId="77777777">
        <w:tc>
          <w:tcPr>
            <w:tcW w:w="1260" w:type="dxa"/>
          </w:tcPr>
          <w:p w14:paraId="61C1637A" w14:textId="77777777" w:rsidR="00E61DEE" w:rsidRDefault="004C2C19">
            <w:pPr>
              <w:spacing w:before="120" w:after="120"/>
              <w:jc w:val="both"/>
            </w:pPr>
            <w:r>
              <w:t>RAM -</w:t>
            </w:r>
          </w:p>
        </w:tc>
        <w:tc>
          <w:tcPr>
            <w:tcW w:w="7200" w:type="dxa"/>
          </w:tcPr>
          <w:p w14:paraId="53123110" w14:textId="77777777" w:rsidR="00E61DEE" w:rsidRDefault="004C2C19">
            <w:pPr>
              <w:spacing w:before="120" w:after="120"/>
              <w:jc w:val="both"/>
            </w:pPr>
            <w:r>
              <w:rPr>
                <w:i/>
                <w:iCs/>
              </w:rPr>
              <w:t>Random Access Memory</w:t>
            </w:r>
          </w:p>
        </w:tc>
      </w:tr>
      <w:tr w:rsidR="00E61DEE" w14:paraId="0E46B6E2" w14:textId="77777777">
        <w:tc>
          <w:tcPr>
            <w:tcW w:w="1260" w:type="dxa"/>
          </w:tcPr>
          <w:p w14:paraId="67F2862F" w14:textId="77777777" w:rsidR="00E61DEE" w:rsidRDefault="004C2C19">
            <w:pPr>
              <w:spacing w:before="120" w:after="120"/>
              <w:jc w:val="both"/>
            </w:pPr>
            <w:r>
              <w:t>RH -</w:t>
            </w:r>
          </w:p>
        </w:tc>
        <w:tc>
          <w:tcPr>
            <w:tcW w:w="7200" w:type="dxa"/>
          </w:tcPr>
          <w:p w14:paraId="5E12B215" w14:textId="77777777" w:rsidR="00E61DEE" w:rsidRDefault="004C2C19">
            <w:pPr>
              <w:spacing w:before="120" w:after="120"/>
              <w:jc w:val="both"/>
            </w:pPr>
            <w:r>
              <w:t>Recurso de Hardware</w:t>
            </w:r>
          </w:p>
        </w:tc>
      </w:tr>
      <w:tr w:rsidR="00E61DEE" w14:paraId="6E385F3D" w14:textId="77777777">
        <w:tc>
          <w:tcPr>
            <w:tcW w:w="1260" w:type="dxa"/>
          </w:tcPr>
          <w:p w14:paraId="49E2BB1E" w14:textId="77777777" w:rsidR="00E61DEE" w:rsidRDefault="004C2C19">
            <w:pPr>
              <w:spacing w:before="120" w:after="120"/>
              <w:jc w:val="both"/>
            </w:pPr>
            <w:r>
              <w:t>RS -</w:t>
            </w:r>
          </w:p>
        </w:tc>
        <w:tc>
          <w:tcPr>
            <w:tcW w:w="7200" w:type="dxa"/>
          </w:tcPr>
          <w:p w14:paraId="1A313E86" w14:textId="77777777" w:rsidR="00E61DEE" w:rsidRDefault="004C2C19">
            <w:pPr>
              <w:spacing w:before="120" w:after="120"/>
              <w:jc w:val="both"/>
            </w:pPr>
            <w:r>
              <w:t>Recurso de Software</w:t>
            </w:r>
          </w:p>
        </w:tc>
      </w:tr>
      <w:tr w:rsidR="00E61DEE" w14:paraId="354B305B" w14:textId="77777777">
        <w:tc>
          <w:tcPr>
            <w:tcW w:w="1260" w:type="dxa"/>
          </w:tcPr>
          <w:p w14:paraId="03AA88B9" w14:textId="77777777" w:rsidR="00E61DEE" w:rsidRDefault="004C2C19">
            <w:pPr>
              <w:spacing w:before="120" w:after="120"/>
              <w:jc w:val="both"/>
            </w:pPr>
            <w:r>
              <w:t xml:space="preserve">UML - </w:t>
            </w:r>
          </w:p>
        </w:tc>
        <w:tc>
          <w:tcPr>
            <w:tcW w:w="7200" w:type="dxa"/>
          </w:tcPr>
          <w:p w14:paraId="404BC180" w14:textId="77777777" w:rsidR="00E61DEE" w:rsidRDefault="004C2C19">
            <w:pPr>
              <w:spacing w:before="120" w:after="120"/>
              <w:jc w:val="both"/>
            </w:pPr>
            <w:r>
              <w:rPr>
                <w:i/>
                <w:iCs/>
              </w:rPr>
              <w:t>Unified Modeling Language</w:t>
            </w:r>
          </w:p>
        </w:tc>
      </w:tr>
    </w:tbl>
    <w:p w14:paraId="208AD945" w14:textId="77777777" w:rsidR="00E61DEE" w:rsidRDefault="00E61DEE">
      <w:pPr>
        <w:spacing w:before="120" w:after="120"/>
      </w:pPr>
    </w:p>
    <w:p w14:paraId="5557FC1B" w14:textId="77777777" w:rsidR="00E61DEE" w:rsidRDefault="004C2C19">
      <w:pPr>
        <w:tabs>
          <w:tab w:val="center" w:pos="4536"/>
          <w:tab w:val="right" w:pos="9072"/>
        </w:tabs>
        <w:spacing w:before="120" w:after="120"/>
      </w:pPr>
      <w:r>
        <w:br w:type="page"/>
      </w:r>
      <w:r>
        <w:rPr>
          <w:b/>
          <w:bCs/>
        </w:rPr>
        <w:lastRenderedPageBreak/>
        <w:tab/>
        <w:t>SUMÁRIO</w:t>
      </w:r>
      <w:r>
        <w:rPr>
          <w:b/>
          <w:bCs/>
        </w:rPr>
        <w:tab/>
      </w:r>
    </w:p>
    <w:sdt>
      <w:sdtPr>
        <w:id w:val="-1529421110"/>
        <w:docPartObj>
          <w:docPartGallery w:val="Table of Contents"/>
          <w:docPartUnique/>
        </w:docPartObj>
      </w:sdtPr>
      <w:sdtEndPr/>
      <w:sdtContent>
        <w:p w14:paraId="2B6F76F8" w14:textId="77777777" w:rsidR="00E61DEE" w:rsidRDefault="00E61DEE">
          <w:pPr>
            <w:pBdr>
              <w:top w:val="nil"/>
              <w:left w:val="nil"/>
              <w:bottom w:val="nil"/>
              <w:right w:val="nil"/>
              <w:between w:val="nil"/>
            </w:pBdr>
            <w:tabs>
              <w:tab w:val="right" w:pos="9062"/>
            </w:tabs>
            <w:rPr>
              <w:rFonts w:ascii="Calibri" w:eastAsia="Calibri" w:hAnsi="Calibri" w:cs="Calibri"/>
              <w:color w:val="000000"/>
              <w:sz w:val="22"/>
              <w:szCs w:val="22"/>
            </w:rPr>
          </w:pPr>
          <w:r>
            <w:fldChar w:fldCharType="begin"/>
          </w:r>
          <w:r w:rsidR="004C2C19">
            <w:instrText xml:space="preserve"> TOC \h \u \z \t "Heading 1,1,Heading 2,2,"</w:instrText>
          </w:r>
          <w:r>
            <w:fldChar w:fldCharType="separate"/>
          </w:r>
          <w:hyperlink w:anchor="_uebpuqog7hoa">
            <w:r>
              <w:rPr>
                <w:color w:val="000000"/>
              </w:rPr>
              <w:t>1 INTRODUÇÃO</w:t>
            </w:r>
            <w:r>
              <w:rPr>
                <w:color w:val="000000"/>
              </w:rPr>
              <w:tab/>
              <w:t>10</w:t>
            </w:r>
          </w:hyperlink>
        </w:p>
        <w:p w14:paraId="6E33D5CB" w14:textId="77777777" w:rsidR="00E61DEE" w:rsidRDefault="007D1675">
          <w:pPr>
            <w:pBdr>
              <w:top w:val="nil"/>
              <w:left w:val="nil"/>
              <w:bottom w:val="nil"/>
              <w:right w:val="nil"/>
              <w:between w:val="nil"/>
            </w:pBdr>
            <w:tabs>
              <w:tab w:val="right" w:pos="9062"/>
            </w:tabs>
            <w:rPr>
              <w:rFonts w:ascii="Calibri" w:eastAsia="Calibri" w:hAnsi="Calibri" w:cs="Calibri"/>
              <w:color w:val="000000"/>
              <w:sz w:val="22"/>
              <w:szCs w:val="22"/>
            </w:rPr>
          </w:pPr>
          <w:hyperlink w:anchor="_gihow8iyy5tk">
            <w:r w:rsidR="00E61DEE">
              <w:rPr>
                <w:color w:val="000000"/>
              </w:rPr>
              <w:t>2 OBJETIVOS DO PROJETO</w:t>
            </w:r>
            <w:r w:rsidR="00E61DEE">
              <w:rPr>
                <w:color w:val="000000"/>
              </w:rPr>
              <w:tab/>
              <w:t>11</w:t>
            </w:r>
          </w:hyperlink>
        </w:p>
        <w:p w14:paraId="559DB472"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lh6nfgu79ti4">
            <w:r w:rsidR="00E61DEE">
              <w:rPr>
                <w:color w:val="000000"/>
              </w:rPr>
              <w:t>2.1 TEMA</w:t>
            </w:r>
            <w:r w:rsidR="00E61DEE">
              <w:rPr>
                <w:color w:val="000000"/>
              </w:rPr>
              <w:tab/>
              <w:t>11</w:t>
            </w:r>
          </w:hyperlink>
        </w:p>
        <w:p w14:paraId="1E20623E"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wtwf8uuzt1zz">
            <w:r w:rsidR="00E61DEE">
              <w:rPr>
                <w:color w:val="000000"/>
              </w:rPr>
              <w:t>2.2 FORMULAÇÃO DO PROBLEMA E HIPÓTESE</w:t>
            </w:r>
            <w:r w:rsidR="00E61DEE">
              <w:rPr>
                <w:color w:val="000000"/>
              </w:rPr>
              <w:tab/>
              <w:t>11</w:t>
            </w:r>
          </w:hyperlink>
        </w:p>
        <w:p w14:paraId="5B659C6B"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4kon9gd1dvv5">
            <w:r w:rsidR="00E61DEE">
              <w:rPr>
                <w:color w:val="000000"/>
              </w:rPr>
              <w:t>2.3 OBJETIVOS</w:t>
            </w:r>
            <w:r w:rsidR="00E61DEE">
              <w:rPr>
                <w:color w:val="000000"/>
              </w:rPr>
              <w:tab/>
              <w:t>11</w:t>
            </w:r>
          </w:hyperlink>
        </w:p>
        <w:p w14:paraId="642EA20A"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al07sml78i0s">
            <w:r w:rsidR="00E61DEE">
              <w:rPr>
                <w:color w:val="000000"/>
              </w:rPr>
              <w:t>2.4 JUSTIFICATIVA</w:t>
            </w:r>
            <w:r w:rsidR="00E61DEE">
              <w:rPr>
                <w:color w:val="000000"/>
              </w:rPr>
              <w:tab/>
              <w:t>12</w:t>
            </w:r>
          </w:hyperlink>
        </w:p>
        <w:p w14:paraId="6C0B4C6C"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a242hfqy1pb1">
            <w:r w:rsidR="00E61DEE">
              <w:rPr>
                <w:color w:val="000000"/>
              </w:rPr>
              <w:t>2.5 PÚBLICO DE INTERESSE</w:t>
            </w:r>
            <w:r w:rsidR="00E61DEE">
              <w:rPr>
                <w:color w:val="000000"/>
              </w:rPr>
              <w:tab/>
              <w:t>12</w:t>
            </w:r>
          </w:hyperlink>
        </w:p>
        <w:p w14:paraId="087FAF91"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vu5456qxwj1m">
            <w:r w:rsidR="00E61DEE">
              <w:rPr>
                <w:color w:val="000000"/>
              </w:rPr>
              <w:t>2.6 REFERENCIAL TEÓRICO</w:t>
            </w:r>
            <w:r w:rsidR="00E61DEE">
              <w:rPr>
                <w:color w:val="000000"/>
              </w:rPr>
              <w:tab/>
              <w:t>12</w:t>
            </w:r>
          </w:hyperlink>
        </w:p>
        <w:p w14:paraId="257F098C"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ctqy09cxo6nw">
            <w:r w:rsidR="00E61DEE">
              <w:rPr>
                <w:color w:val="000000"/>
              </w:rPr>
              <w:t>2.7 METODOLOGIA DE TRABALHO</w:t>
            </w:r>
            <w:r w:rsidR="00E61DEE">
              <w:rPr>
                <w:color w:val="000000"/>
              </w:rPr>
              <w:tab/>
              <w:t>12</w:t>
            </w:r>
          </w:hyperlink>
        </w:p>
        <w:p w14:paraId="159DF85C"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u304za3h7w33">
            <w:r w:rsidR="00E61DEE">
              <w:rPr>
                <w:color w:val="000000"/>
              </w:rPr>
              <w:t>2.8 ANÁLISE SITUACIONAL</w:t>
            </w:r>
            <w:r w:rsidR="00E61DEE">
              <w:rPr>
                <w:color w:val="000000"/>
              </w:rPr>
              <w:tab/>
              <w:t>12</w:t>
            </w:r>
          </w:hyperlink>
        </w:p>
        <w:p w14:paraId="684D933F" w14:textId="77777777" w:rsidR="00E61DEE" w:rsidRDefault="007D1675">
          <w:pPr>
            <w:pBdr>
              <w:top w:val="nil"/>
              <w:left w:val="nil"/>
              <w:bottom w:val="nil"/>
              <w:right w:val="nil"/>
              <w:between w:val="nil"/>
            </w:pBdr>
            <w:tabs>
              <w:tab w:val="right" w:pos="9062"/>
            </w:tabs>
            <w:rPr>
              <w:rFonts w:ascii="Calibri" w:eastAsia="Calibri" w:hAnsi="Calibri" w:cs="Calibri"/>
              <w:color w:val="000000"/>
              <w:sz w:val="22"/>
              <w:szCs w:val="22"/>
            </w:rPr>
          </w:pPr>
          <w:hyperlink w:anchor="_bxfqtjx1616m">
            <w:r w:rsidR="00E61DEE">
              <w:rPr>
                <w:color w:val="000000"/>
              </w:rPr>
              <w:t>3 PLANEJAMENTO</w:t>
            </w:r>
            <w:r w:rsidR="00E61DEE">
              <w:rPr>
                <w:color w:val="000000"/>
              </w:rPr>
              <w:tab/>
              <w:t>14</w:t>
            </w:r>
          </w:hyperlink>
        </w:p>
        <w:p w14:paraId="0316D013"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85x6gq42hjga">
            <w:r w:rsidR="00E61DEE">
              <w:rPr>
                <w:color w:val="000000"/>
              </w:rPr>
              <w:t>3.1 RECURSOS HUMANOS</w:t>
            </w:r>
            <w:r w:rsidR="00E61DEE">
              <w:rPr>
                <w:color w:val="000000"/>
              </w:rPr>
              <w:tab/>
              <w:t>14</w:t>
            </w:r>
          </w:hyperlink>
        </w:p>
        <w:p w14:paraId="1D3929DE"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4yf26o7lemge">
            <w:r w:rsidR="00E61DEE">
              <w:rPr>
                <w:color w:val="000000"/>
              </w:rPr>
              <w:t>3.2 RECURSOS DE HARDWARE</w:t>
            </w:r>
            <w:r w:rsidR="00E61DEE">
              <w:rPr>
                <w:color w:val="000000"/>
              </w:rPr>
              <w:tab/>
              <w:t>14</w:t>
            </w:r>
          </w:hyperlink>
        </w:p>
        <w:p w14:paraId="3507EFA3"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zgip7uuby6ix">
            <w:r w:rsidR="00E61DEE">
              <w:rPr>
                <w:color w:val="000000"/>
              </w:rPr>
              <w:t>3.3 RECURSOS DE SOFTWARE</w:t>
            </w:r>
            <w:r w:rsidR="00E61DEE">
              <w:rPr>
                <w:color w:val="000000"/>
              </w:rPr>
              <w:tab/>
              <w:t>14</w:t>
            </w:r>
          </w:hyperlink>
        </w:p>
        <w:p w14:paraId="0C80FD5C"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tgc3enclio3c">
            <w:r w:rsidR="00E61DEE">
              <w:rPr>
                <w:color w:val="000000"/>
              </w:rPr>
              <w:t>3.4 OUTROS RECURSOS</w:t>
            </w:r>
            <w:r w:rsidR="00E61DEE">
              <w:rPr>
                <w:color w:val="000000"/>
              </w:rPr>
              <w:tab/>
              <w:t>15</w:t>
            </w:r>
          </w:hyperlink>
        </w:p>
        <w:p w14:paraId="4B846E4A"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3unqfi5pywb">
            <w:r w:rsidR="00E61DEE">
              <w:rPr>
                <w:color w:val="000000"/>
              </w:rPr>
              <w:t>3.5 CRONOGRAMA DO PROJETO</w:t>
            </w:r>
            <w:r w:rsidR="00E61DEE">
              <w:rPr>
                <w:color w:val="000000"/>
              </w:rPr>
              <w:tab/>
              <w:t>15</w:t>
            </w:r>
          </w:hyperlink>
        </w:p>
        <w:p w14:paraId="3287EBBE" w14:textId="77777777" w:rsidR="00E61DEE" w:rsidRDefault="007D1675">
          <w:pPr>
            <w:pBdr>
              <w:top w:val="nil"/>
              <w:left w:val="nil"/>
              <w:bottom w:val="nil"/>
              <w:right w:val="nil"/>
              <w:between w:val="nil"/>
            </w:pBdr>
            <w:tabs>
              <w:tab w:val="right" w:pos="9062"/>
            </w:tabs>
            <w:rPr>
              <w:rFonts w:ascii="Calibri" w:eastAsia="Calibri" w:hAnsi="Calibri" w:cs="Calibri"/>
              <w:color w:val="000000"/>
              <w:sz w:val="22"/>
              <w:szCs w:val="22"/>
            </w:rPr>
          </w:pPr>
          <w:hyperlink w:anchor="_69ez10u2xwkb">
            <w:r w:rsidR="00E61DEE">
              <w:rPr>
                <w:color w:val="000000"/>
              </w:rPr>
              <w:t>4 ESPECIFICAÇÃO E ANÁLISE DOS REQUISITOS DO SISTEMA DE SOFTWARE</w:t>
            </w:r>
            <w:r w:rsidR="00E61DEE">
              <w:rPr>
                <w:color w:val="000000"/>
              </w:rPr>
              <w:tab/>
              <w:t>16</w:t>
            </w:r>
          </w:hyperlink>
        </w:p>
        <w:p w14:paraId="236BB037"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no66wq7cwvfi">
            <w:r w:rsidR="00E61DEE">
              <w:rPr>
                <w:color w:val="000000"/>
              </w:rPr>
              <w:t>4.1 ESPECIFICAÇÃO DOS REQUISITOS FUNCIONAIS</w:t>
            </w:r>
            <w:r w:rsidR="00E61DEE">
              <w:rPr>
                <w:color w:val="000000"/>
              </w:rPr>
              <w:tab/>
              <w:t>16</w:t>
            </w:r>
          </w:hyperlink>
        </w:p>
        <w:p w14:paraId="7553FFCD"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jnfti9d8nig6">
            <w:r w:rsidR="00E61DEE">
              <w:rPr>
                <w:color w:val="000000"/>
              </w:rPr>
              <w:t>4.2 ESPECIFICAÇÃO DOS REQUISITOS NÃO FUNCIONAIS</w:t>
            </w:r>
            <w:r w:rsidR="00E61DEE">
              <w:rPr>
                <w:color w:val="000000"/>
              </w:rPr>
              <w:tab/>
              <w:t>16</w:t>
            </w:r>
          </w:hyperlink>
        </w:p>
        <w:p w14:paraId="328942CD" w14:textId="77777777" w:rsidR="00E61DEE" w:rsidRDefault="007D1675">
          <w:pPr>
            <w:pBdr>
              <w:top w:val="nil"/>
              <w:left w:val="nil"/>
              <w:bottom w:val="nil"/>
              <w:right w:val="nil"/>
              <w:between w:val="nil"/>
            </w:pBdr>
            <w:tabs>
              <w:tab w:val="right" w:pos="9062"/>
            </w:tabs>
            <w:ind w:left="240"/>
            <w:rPr>
              <w:rFonts w:ascii="Calibri" w:eastAsia="Calibri" w:hAnsi="Calibri" w:cs="Calibri"/>
              <w:color w:val="000000"/>
              <w:sz w:val="22"/>
              <w:szCs w:val="22"/>
            </w:rPr>
          </w:pPr>
          <w:hyperlink w:anchor="_g2mghycli1yj">
            <w:r w:rsidR="00E61DEE">
              <w:rPr>
                <w:color w:val="000000"/>
              </w:rPr>
              <w:t>4.3 ANÁLISE DOS REQUISITOS</w:t>
            </w:r>
            <w:r w:rsidR="00E61DEE">
              <w:rPr>
                <w:color w:val="000000"/>
              </w:rPr>
              <w:tab/>
              <w:t>16</w:t>
            </w:r>
          </w:hyperlink>
        </w:p>
        <w:p w14:paraId="56D47888" w14:textId="77777777" w:rsidR="00E61DEE" w:rsidRDefault="007D1675">
          <w:pPr>
            <w:pBdr>
              <w:top w:val="nil"/>
              <w:left w:val="nil"/>
              <w:bottom w:val="nil"/>
              <w:right w:val="nil"/>
              <w:between w:val="nil"/>
            </w:pBdr>
            <w:tabs>
              <w:tab w:val="right" w:pos="9062"/>
            </w:tabs>
            <w:rPr>
              <w:rFonts w:ascii="Calibri" w:eastAsia="Calibri" w:hAnsi="Calibri" w:cs="Calibri"/>
              <w:color w:val="000000"/>
              <w:sz w:val="22"/>
              <w:szCs w:val="22"/>
            </w:rPr>
          </w:pPr>
          <w:hyperlink w:anchor="_zbtgsztsx5qt">
            <w:r w:rsidR="00E61DEE">
              <w:rPr>
                <w:color w:val="000000"/>
              </w:rPr>
              <w:t>5 ARQUITETURA E PROJETO DO SISTEMA DE SOFTWARE</w:t>
            </w:r>
            <w:r w:rsidR="00E61DEE">
              <w:rPr>
                <w:color w:val="000000"/>
              </w:rPr>
              <w:tab/>
              <w:t>17</w:t>
            </w:r>
          </w:hyperlink>
        </w:p>
        <w:p w14:paraId="3020CCE1" w14:textId="77777777" w:rsidR="00E61DEE" w:rsidRDefault="007D1675">
          <w:pPr>
            <w:pBdr>
              <w:top w:val="nil"/>
              <w:left w:val="nil"/>
              <w:bottom w:val="nil"/>
              <w:right w:val="nil"/>
              <w:between w:val="nil"/>
            </w:pBdr>
            <w:tabs>
              <w:tab w:val="right" w:pos="9062"/>
            </w:tabs>
            <w:rPr>
              <w:rFonts w:ascii="Calibri" w:eastAsia="Calibri" w:hAnsi="Calibri" w:cs="Calibri"/>
              <w:color w:val="000000"/>
              <w:sz w:val="22"/>
              <w:szCs w:val="22"/>
            </w:rPr>
          </w:pPr>
          <w:hyperlink w:anchor="_uzs395uand0e">
            <w:r w:rsidR="00E61DEE">
              <w:rPr>
                <w:color w:val="000000"/>
              </w:rPr>
              <w:t>6 IMPLEMENTAÇÃO DO SISTEMA DE SOFTWARE</w:t>
            </w:r>
            <w:r w:rsidR="00E61DEE">
              <w:rPr>
                <w:color w:val="000000"/>
              </w:rPr>
              <w:tab/>
              <w:t>18</w:t>
            </w:r>
          </w:hyperlink>
        </w:p>
        <w:p w14:paraId="7560948C" w14:textId="77777777" w:rsidR="00E61DEE" w:rsidRDefault="007D1675">
          <w:pPr>
            <w:pBdr>
              <w:top w:val="nil"/>
              <w:left w:val="nil"/>
              <w:bottom w:val="nil"/>
              <w:right w:val="nil"/>
              <w:between w:val="nil"/>
            </w:pBdr>
            <w:tabs>
              <w:tab w:val="right" w:pos="9062"/>
            </w:tabs>
            <w:rPr>
              <w:rFonts w:ascii="Calibri" w:eastAsia="Calibri" w:hAnsi="Calibri" w:cs="Calibri"/>
              <w:color w:val="000000"/>
              <w:sz w:val="22"/>
              <w:szCs w:val="22"/>
            </w:rPr>
          </w:pPr>
          <w:hyperlink w:anchor="_xwz6vzo9lzyl">
            <w:r w:rsidR="00E61DEE">
              <w:rPr>
                <w:color w:val="000000"/>
              </w:rPr>
              <w:t>7 PLANO DE TESTES PARA O SISTEMA DE SOFTWARE</w:t>
            </w:r>
            <w:r w:rsidR="00E61DEE">
              <w:rPr>
                <w:color w:val="000000"/>
              </w:rPr>
              <w:tab/>
              <w:t>19</w:t>
            </w:r>
          </w:hyperlink>
        </w:p>
        <w:p w14:paraId="152FC3A3" w14:textId="77777777" w:rsidR="00E61DEE" w:rsidRDefault="007D1675">
          <w:pPr>
            <w:pBdr>
              <w:top w:val="nil"/>
              <w:left w:val="nil"/>
              <w:bottom w:val="nil"/>
              <w:right w:val="nil"/>
              <w:between w:val="nil"/>
            </w:pBdr>
            <w:tabs>
              <w:tab w:val="right" w:pos="9062"/>
            </w:tabs>
            <w:rPr>
              <w:rFonts w:ascii="Calibri" w:eastAsia="Calibri" w:hAnsi="Calibri" w:cs="Calibri"/>
              <w:color w:val="000000"/>
              <w:sz w:val="22"/>
              <w:szCs w:val="22"/>
            </w:rPr>
          </w:pPr>
          <w:hyperlink w:anchor="_8zxqz5wgmdxn">
            <w:r w:rsidR="00E61DEE">
              <w:rPr>
                <w:color w:val="000000"/>
              </w:rPr>
              <w:t>8 CONCLUSÃO</w:t>
            </w:r>
            <w:r w:rsidR="00E61DEE">
              <w:rPr>
                <w:color w:val="000000"/>
              </w:rPr>
              <w:tab/>
              <w:t>20</w:t>
            </w:r>
          </w:hyperlink>
        </w:p>
        <w:p w14:paraId="6470F298" w14:textId="77777777" w:rsidR="00E61DEE" w:rsidRDefault="007D1675">
          <w:pPr>
            <w:pBdr>
              <w:top w:val="nil"/>
              <w:left w:val="nil"/>
              <w:bottom w:val="nil"/>
              <w:right w:val="nil"/>
              <w:between w:val="nil"/>
            </w:pBdr>
            <w:tabs>
              <w:tab w:val="right" w:pos="9062"/>
            </w:tabs>
            <w:rPr>
              <w:rFonts w:ascii="Calibri" w:eastAsia="Calibri" w:hAnsi="Calibri" w:cs="Calibri"/>
              <w:color w:val="000000"/>
              <w:sz w:val="22"/>
              <w:szCs w:val="22"/>
            </w:rPr>
          </w:pPr>
          <w:hyperlink w:anchor="_ld4mrp10tom0">
            <w:r w:rsidR="00E61DEE">
              <w:rPr>
                <w:color w:val="000000"/>
              </w:rPr>
              <w:t>REFERÊNCIAS</w:t>
            </w:r>
            <w:r w:rsidR="00E61DEE">
              <w:rPr>
                <w:color w:val="000000"/>
              </w:rPr>
              <w:tab/>
              <w:t>21</w:t>
            </w:r>
          </w:hyperlink>
        </w:p>
        <w:p w14:paraId="5C179BC4" w14:textId="77777777" w:rsidR="00E61DEE" w:rsidRDefault="007D1675">
          <w:pPr>
            <w:pBdr>
              <w:top w:val="nil"/>
              <w:left w:val="nil"/>
              <w:bottom w:val="nil"/>
              <w:right w:val="nil"/>
              <w:between w:val="nil"/>
            </w:pBdr>
            <w:tabs>
              <w:tab w:val="right" w:pos="9062"/>
            </w:tabs>
            <w:rPr>
              <w:rFonts w:ascii="Calibri" w:eastAsia="Calibri" w:hAnsi="Calibri" w:cs="Calibri"/>
              <w:color w:val="000000"/>
              <w:sz w:val="22"/>
              <w:szCs w:val="22"/>
            </w:rPr>
          </w:pPr>
          <w:hyperlink w:anchor="_e9omm9xulq29">
            <w:r w:rsidR="00E61DEE">
              <w:rPr>
                <w:color w:val="000000"/>
              </w:rPr>
              <w:t>APÊNDICE A – CRONOGRAMA DO PROJETO</w:t>
            </w:r>
            <w:r w:rsidR="00E61DEE">
              <w:rPr>
                <w:color w:val="000000"/>
              </w:rPr>
              <w:tab/>
              <w:t>22</w:t>
            </w:r>
          </w:hyperlink>
        </w:p>
        <w:p w14:paraId="10BF9349" w14:textId="77777777" w:rsidR="00E61DEE" w:rsidRDefault="007D1675">
          <w:pPr>
            <w:pBdr>
              <w:top w:val="nil"/>
              <w:left w:val="nil"/>
              <w:bottom w:val="nil"/>
              <w:right w:val="nil"/>
              <w:between w:val="nil"/>
            </w:pBdr>
            <w:tabs>
              <w:tab w:val="right" w:pos="9062"/>
            </w:tabs>
            <w:rPr>
              <w:rFonts w:ascii="Calibri" w:eastAsia="Calibri" w:hAnsi="Calibri" w:cs="Calibri"/>
              <w:color w:val="000000"/>
              <w:sz w:val="22"/>
              <w:szCs w:val="22"/>
            </w:rPr>
          </w:pPr>
          <w:hyperlink w:anchor="_fsuaahfwxk9s">
            <w:r w:rsidR="00E61DEE">
              <w:rPr>
                <w:color w:val="000000"/>
              </w:rPr>
              <w:t>APÊNDICE B – REQUISITOS DO SISTEMA DE SOFTWARE</w:t>
            </w:r>
            <w:r w:rsidR="00E61DEE">
              <w:rPr>
                <w:color w:val="000000"/>
              </w:rPr>
              <w:tab/>
              <w:t>23</w:t>
            </w:r>
          </w:hyperlink>
        </w:p>
        <w:p w14:paraId="20820C45" w14:textId="77777777" w:rsidR="00E61DEE" w:rsidRDefault="007D1675">
          <w:pPr>
            <w:pBdr>
              <w:top w:val="nil"/>
              <w:left w:val="nil"/>
              <w:bottom w:val="nil"/>
              <w:right w:val="nil"/>
              <w:between w:val="nil"/>
            </w:pBdr>
            <w:tabs>
              <w:tab w:val="right" w:pos="9062"/>
            </w:tabs>
            <w:rPr>
              <w:rFonts w:ascii="Calibri" w:eastAsia="Calibri" w:hAnsi="Calibri" w:cs="Calibri"/>
              <w:color w:val="000000"/>
              <w:sz w:val="22"/>
              <w:szCs w:val="22"/>
            </w:rPr>
          </w:pPr>
          <w:hyperlink w:anchor="_io2bxhhvd09c">
            <w:r w:rsidR="00E61DEE">
              <w:rPr>
                <w:color w:val="000000"/>
              </w:rPr>
              <w:t>APÊNDICE C – ANÁLISE DOS REQUISITOS DO SISTEMA DE SOFTWARE</w:t>
            </w:r>
            <w:r w:rsidR="00E61DEE">
              <w:rPr>
                <w:color w:val="000000"/>
              </w:rPr>
              <w:tab/>
              <w:t>24</w:t>
            </w:r>
          </w:hyperlink>
          <w:r w:rsidR="00E61DEE">
            <w:fldChar w:fldCharType="end"/>
          </w:r>
        </w:p>
      </w:sdtContent>
    </w:sdt>
    <w:p w14:paraId="381D881C" w14:textId="77777777" w:rsidR="00E61DEE" w:rsidRDefault="00E61DEE">
      <w:pPr>
        <w:spacing w:before="120" w:after="120"/>
        <w:jc w:val="both"/>
        <w:sectPr w:rsidR="00E61DEE">
          <w:headerReference w:type="even" r:id="rId8"/>
          <w:headerReference w:type="default" r:id="rId9"/>
          <w:headerReference w:type="first" r:id="rId10"/>
          <w:pgSz w:w="11907" w:h="16840"/>
          <w:pgMar w:top="1701" w:right="1134" w:bottom="1134" w:left="1701" w:header="720" w:footer="720" w:gutter="0"/>
          <w:pgNumType w:start="1"/>
          <w:cols w:space="720"/>
          <w:titlePg/>
        </w:sectPr>
      </w:pPr>
    </w:p>
    <w:p w14:paraId="5FFB7A3A" w14:textId="77777777" w:rsidR="00E61DEE" w:rsidRDefault="004C2C19">
      <w:pPr>
        <w:keepNext/>
        <w:pageBreakBefore/>
        <w:pBdr>
          <w:top w:val="nil"/>
          <w:left w:val="nil"/>
          <w:bottom w:val="nil"/>
          <w:right w:val="nil"/>
          <w:between w:val="nil"/>
        </w:pBdr>
        <w:spacing w:before="240"/>
        <w:rPr>
          <w:b/>
          <w:bCs/>
          <w:smallCaps/>
          <w:color w:val="000000"/>
        </w:rPr>
      </w:pPr>
      <w:bookmarkStart w:id="1" w:name="_uebpuqog7hoa" w:colFirst="0" w:colLast="0"/>
      <w:bookmarkEnd w:id="1"/>
      <w:r>
        <w:rPr>
          <w:b/>
          <w:bCs/>
          <w:smallCaps/>
          <w:color w:val="000000"/>
        </w:rPr>
        <w:lastRenderedPageBreak/>
        <w:t>1 INTRODUÇÃO</w:t>
      </w:r>
      <w:r>
        <w:rPr>
          <w:noProof/>
        </w:rPr>
        <mc:AlternateContent>
          <mc:Choice Requires="wps">
            <w:drawing>
              <wp:anchor distT="0" distB="0" distL="114300" distR="114300" simplePos="0" relativeHeight="251659264" behindDoc="0" locked="0" layoutInCell="1" hidden="0" allowOverlap="1" wp14:anchorId="65E7CEEC" wp14:editId="08FA2794">
                <wp:simplePos x="0" y="0"/>
                <wp:positionH relativeFrom="column">
                  <wp:posOffset>5588000</wp:posOffset>
                </wp:positionH>
                <wp:positionV relativeFrom="paragraph">
                  <wp:posOffset>-690879</wp:posOffset>
                </wp:positionV>
                <wp:extent cx="190500" cy="259080"/>
                <wp:effectExtent l="0" t="0" r="0" b="0"/>
                <wp:wrapNone/>
                <wp:docPr id="3" name="Caixa de Texto 3"/>
                <wp:cNvGraphicFramePr/>
                <a:graphic xmlns:a="http://schemas.openxmlformats.org/drawingml/2006/main">
                  <a:graphicData uri="http://schemas.microsoft.com/office/word/2010/wordprocessingShape">
                    <wps:wsp>
                      <wps:cNvSpPr txBox="1"/>
                      <wps:spPr>
                        <a:xfrm>
                          <a:off x="0" y="0"/>
                          <a:ext cx="190500" cy="259080"/>
                        </a:xfrm>
                        <a:prstGeom prst="rect">
                          <a:avLst/>
                        </a:prstGeom>
                        <a:solidFill>
                          <a:srgbClr val="FFFFFF"/>
                        </a:solidFill>
                        <a:ln w="9525" cap="flat" cmpd="sng" algn="ctr">
                          <a:noFill/>
                          <a:miter lim="800000"/>
                          <a:headEnd/>
                          <a:tailEnd/>
                        </a:ln>
                      </wps:spPr>
                      <wps:txbx>
                        <w:txbxContent>
                          <w:p w14:paraId="7487308B" w14:textId="77777777" w:rsidR="00E61DEE" w:rsidRDefault="00E61DEE">
                            <w:pPr>
                              <w:suppressAutoHyphens/>
                              <w:spacing w:line="1" w:lineRule="atLeast"/>
                              <w:ind w:leftChars="-1" w:hangingChars="1" w:hanging="2"/>
                              <w:textDirection w:val="btLr"/>
                              <w:textAlignment w:val="top"/>
                              <w:outlineLvl w:val="0"/>
                              <w:rPr>
                                <w:position w:val="-1"/>
                              </w:rPr>
                            </w:pPr>
                          </w:p>
                          <w:p w14:paraId="015E4706" w14:textId="77777777" w:rsidR="00E61DEE" w:rsidRDefault="00E61DEE">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 w14:anchorId="65E7CEEC" id="Caixa de Texto 3" o:spid="_x0000_s1027" type="#_x0000_t202" style="position:absolute;margin-left:440pt;margin-top:-54.4pt;width:15pt;height:20.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" stroked="f">
                <v:textbox>
                  <w:txbxContent>
                    <w:p w14:paraId="7487308B" w14:textId="77777777" w:rsidR="00E61DEE" w:rsidRDefault="00E61DEE">
                      <w:pPr>
                        <w:suppressAutoHyphens/>
                        <w:spacing w:line="1" w:lineRule="atLeast"/>
                        <w:ind w:leftChars="-1" w:hangingChars="1" w:hanging="2"/>
                        <w:textDirection w:val="btLr"/>
                        <w:textAlignment w:val="top"/>
                        <w:outlineLvl w:val="0"/>
                        <w:rPr>
                          <w:position w:val="-1"/>
                        </w:rPr>
                      </w:pPr>
                    </w:p>
                    <w:p w14:paraId="015E4706" w14:textId="77777777" w:rsidR="00E61DEE" w:rsidRDefault="00E61DEE">
                      <w:pPr>
                        <w:suppressAutoHyphens/>
                        <w:spacing w:line="1" w:lineRule="atLeast"/>
                        <w:ind w:leftChars="-1" w:hangingChars="1" w:hanging="2"/>
                        <w:textDirection w:val="btLr"/>
                        <w:textAlignment w:val="top"/>
                        <w:outlineLvl w:val="0"/>
                        <w:rPr>
                          <w:position w:val="-1"/>
                        </w:rPr>
                      </w:pPr>
                    </w:p>
                  </w:txbxContent>
                </v:textbox>
              </v:shape>
            </w:pict>
          </mc:Fallback>
        </mc:AlternateContent>
      </w:r>
      <w:r>
        <w:rPr>
          <w:noProof/>
        </w:rPr>
        <mc:AlternateContent>
          <mc:Choice Requires="wps">
            <w:drawing>
              <wp:anchor distT="0" distB="0" distL="114300" distR="114300" simplePos="0" relativeHeight="251660288" behindDoc="0" locked="0" layoutInCell="1" hidden="0" allowOverlap="1" wp14:anchorId="7FCD1C33" wp14:editId="7ABFBCA5">
                <wp:simplePos x="0" y="0"/>
                <wp:positionH relativeFrom="column">
                  <wp:posOffset>5651500</wp:posOffset>
                </wp:positionH>
                <wp:positionV relativeFrom="paragraph">
                  <wp:posOffset>-690879</wp:posOffset>
                </wp:positionV>
                <wp:extent cx="127000" cy="259080"/>
                <wp:effectExtent l="0" t="0" r="0" b="0"/>
                <wp:wrapNone/>
                <wp:docPr id="2" name="Caixa de Texto 2"/>
                <wp:cNvGraphicFramePr/>
                <a:graphic xmlns:a="http://schemas.openxmlformats.org/drawingml/2006/main">
                  <a:graphicData uri="http://schemas.microsoft.com/office/word/2010/wordprocessingShape">
                    <wps:wsp>
                      <wps:cNvSpPr txBox="1"/>
                      <wps:spPr>
                        <a:xfrm>
                          <a:off x="0" y="0"/>
                          <a:ext cx="127000" cy="259080"/>
                        </a:xfrm>
                        <a:prstGeom prst="rect">
                          <a:avLst/>
                        </a:prstGeom>
                        <a:solidFill>
                          <a:srgbClr val="FFFFFF"/>
                        </a:solidFill>
                        <a:ln w="9525" cap="flat" cmpd="sng" algn="ctr">
                          <a:noFill/>
                          <a:miter lim="800000"/>
                          <a:headEnd/>
                          <a:tailEnd/>
                        </a:ln>
                      </wps:spPr>
                      <wps:txbx>
                        <w:txbxContent>
                          <w:p w14:paraId="1CAA36C6" w14:textId="77777777" w:rsidR="00E61DEE" w:rsidRDefault="00E61DEE">
                            <w:pPr>
                              <w:suppressAutoHyphens/>
                              <w:spacing w:line="1" w:lineRule="atLeast"/>
                              <w:ind w:leftChars="-1" w:hangingChars="1" w:hanging="2"/>
                              <w:textDirection w:val="btLr"/>
                              <w:textAlignment w:val="top"/>
                              <w:outlineLvl w:val="0"/>
                              <w:rPr>
                                <w:position w:val="-1"/>
                              </w:rPr>
                            </w:pPr>
                          </w:p>
                          <w:p w14:paraId="490400AA" w14:textId="77777777" w:rsidR="00E61DEE" w:rsidRDefault="00E61DEE">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 w14:anchorId="7FCD1C33" id="Caixa de Texto 2" o:spid="_x0000_s1028" type="#_x0000_t202" style="position:absolute;margin-left:445pt;margin-top:-54.4pt;width:10pt;height:20.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" stroked="f">
                <v:textbox>
                  <w:txbxContent>
                    <w:p w14:paraId="1CAA36C6" w14:textId="77777777" w:rsidR="00E61DEE" w:rsidRDefault="00E61DEE">
                      <w:pPr>
                        <w:suppressAutoHyphens/>
                        <w:spacing w:line="1" w:lineRule="atLeast"/>
                        <w:ind w:leftChars="-1" w:hangingChars="1" w:hanging="2"/>
                        <w:textDirection w:val="btLr"/>
                        <w:textAlignment w:val="top"/>
                        <w:outlineLvl w:val="0"/>
                        <w:rPr>
                          <w:position w:val="-1"/>
                        </w:rPr>
                      </w:pPr>
                    </w:p>
                    <w:p w14:paraId="490400AA" w14:textId="77777777" w:rsidR="00E61DEE" w:rsidRDefault="00E61DEE">
                      <w:pPr>
                        <w:suppressAutoHyphens/>
                        <w:spacing w:line="1" w:lineRule="atLeast"/>
                        <w:ind w:leftChars="-1" w:hangingChars="1" w:hanging="2"/>
                        <w:textDirection w:val="btLr"/>
                        <w:textAlignment w:val="top"/>
                        <w:outlineLvl w:val="0"/>
                        <w:rPr>
                          <w:position w:val="-1"/>
                        </w:rPr>
                      </w:pPr>
                    </w:p>
                  </w:txbxContent>
                </v:textbox>
              </v:shape>
            </w:pict>
          </mc:Fallback>
        </mc:AlternateContent>
      </w:r>
    </w:p>
    <w:p w14:paraId="34FA2F28" w14:textId="76D03557" w:rsidR="00E61DEE" w:rsidRPr="009C061A" w:rsidRDefault="0018725A" w:rsidP="0018725A">
      <w:pPr>
        <w:keepNext/>
        <w:pBdr>
          <w:top w:val="nil"/>
          <w:left w:val="nil"/>
          <w:bottom w:val="nil"/>
          <w:right w:val="nil"/>
          <w:between w:val="nil"/>
        </w:pBdr>
        <w:spacing w:before="240"/>
        <w:jc w:val="both"/>
        <w:rPr>
          <w:b/>
          <w:bCs/>
          <w:smallCaps/>
          <w:color w:val="000000" w:themeColor="text1"/>
        </w:rPr>
      </w:pPr>
      <w:r w:rsidRPr="009C061A">
        <w:rPr>
          <w:color w:val="000000" w:themeColor="text1"/>
        </w:rPr>
        <w:t xml:space="preserve">O ElderConnect é um sistema para facilitar a conexão entre </w:t>
      </w:r>
      <w:r w:rsidR="00914E58">
        <w:rPr>
          <w:color w:val="000000" w:themeColor="text1"/>
        </w:rPr>
        <w:t xml:space="preserve">idosos ou </w:t>
      </w:r>
      <w:r w:rsidRPr="009C061A">
        <w:rPr>
          <w:color w:val="000000" w:themeColor="text1"/>
        </w:rPr>
        <w:t>responsáveis</w:t>
      </w:r>
      <w:r w:rsidR="00914E58">
        <w:rPr>
          <w:color w:val="000000" w:themeColor="text1"/>
        </w:rPr>
        <w:t xml:space="preserve"> do idoso</w:t>
      </w:r>
      <w:r w:rsidRPr="009C061A">
        <w:rPr>
          <w:color w:val="000000" w:themeColor="text1"/>
        </w:rPr>
        <w:t xml:space="preserve"> e cuidadores, além de organizar a rotina e os cuidados diários de pessoas idosas. A proposta do sistema é resolver problemas como a dificuldade de encontrar cuidadores disponíveis e confiáveis, bem como auxiliar no controle de medicamentos e acompanhamento da saúde do idoso. O sistema permitirá o cadastro de responsáveis, cuidadores e idosos, com autenticação segura de usuários. Os cuidadores poderão informar sua experiência, cidade, valor por hora e horários disponíveis, possibilitando que responsáveis realizem buscas com filtros específicos. Também será possível vincular um cuidador a um idoso após a contratação. Além disso, o portal contará com uma agenda de medicamentos, onde poderão ser cadastrados nome do remédio, dose, horários e frequência, permitindo melhor controle da administração. O sistema será desenvolvido com Java no </w:t>
      </w:r>
      <w:r w:rsidRPr="00B808CD">
        <w:rPr>
          <w:i/>
          <w:color w:val="000000" w:themeColor="text1"/>
        </w:rPr>
        <w:t>backend</w:t>
      </w:r>
      <w:r w:rsidRPr="009C061A">
        <w:rPr>
          <w:color w:val="000000" w:themeColor="text1"/>
        </w:rPr>
        <w:t xml:space="preserve"> e PostgreSQL como banco de dados, garantindo organização, segurança e escalabilidade. O objetivo principal é oferecer uma solução prática, segura e organizada para apoiar o cuidado com a pessoa idosa, promovendo mais tranquilidade aos familiares e maior profissionalização aos cuidadores.</w:t>
      </w:r>
    </w:p>
    <w:p w14:paraId="7CEFD87C" w14:textId="77777777" w:rsidR="00E61DEE" w:rsidRDefault="004C2C19">
      <w:pPr>
        <w:keepNext/>
        <w:pBdr>
          <w:top w:val="nil"/>
          <w:left w:val="nil"/>
          <w:bottom w:val="nil"/>
          <w:right w:val="nil"/>
          <w:between w:val="nil"/>
        </w:pBdr>
        <w:spacing w:before="240"/>
        <w:rPr>
          <w:b/>
          <w:bCs/>
          <w:smallCaps/>
          <w:color w:val="000000"/>
        </w:rPr>
      </w:pPr>
      <w:bookmarkStart w:id="2" w:name="_gihow8iyy5tk" w:colFirst="0" w:colLast="0"/>
      <w:bookmarkEnd w:id="2"/>
      <w:r>
        <w:br w:type="page"/>
      </w:r>
      <w:r>
        <w:rPr>
          <w:b/>
          <w:bCs/>
          <w:smallCaps/>
          <w:color w:val="000000"/>
        </w:rPr>
        <w:lastRenderedPageBreak/>
        <w:t>2</w:t>
      </w:r>
      <w:r>
        <w:rPr>
          <w:b/>
          <w:bCs/>
          <w:color w:val="000000"/>
        </w:rPr>
        <w:t xml:space="preserve"> OBJETIVOS DO PROJETO</w:t>
      </w:r>
    </w:p>
    <w:p w14:paraId="1A62E8F5" w14:textId="2825CC90" w:rsidR="00321D8F" w:rsidRPr="00321D8F" w:rsidRDefault="00321D8F" w:rsidP="00321D8F">
      <w:pPr>
        <w:keepNext/>
        <w:pBdr>
          <w:top w:val="nil"/>
          <w:left w:val="nil"/>
          <w:bottom w:val="nil"/>
          <w:right w:val="nil"/>
          <w:between w:val="nil"/>
        </w:pBdr>
        <w:spacing w:before="240"/>
        <w:jc w:val="both"/>
        <w:rPr>
          <w:color w:val="0070C0"/>
        </w:rPr>
      </w:pPr>
      <w:r w:rsidRPr="005A5FB2">
        <w:rPr>
          <w:color w:val="000000" w:themeColor="text1"/>
        </w:rPr>
        <w:t>Neste capítulo serão apresentados o tema do projeto, a formulação do problema e a hipótese, os objetivos gerais e específicos, a justificativa do trabalho, o público de interesse, o referencial teórico, a metodologia de desenvolvimento e a análise situacional relacionados ao projeto.</w:t>
      </w:r>
    </w:p>
    <w:p w14:paraId="6AF2D919" w14:textId="77777777" w:rsidR="00E61DEE" w:rsidRDefault="004C2C19">
      <w:pPr>
        <w:keepNext/>
        <w:pBdr>
          <w:top w:val="nil"/>
          <w:left w:val="nil"/>
          <w:bottom w:val="nil"/>
          <w:right w:val="nil"/>
          <w:between w:val="nil"/>
        </w:pBdr>
        <w:rPr>
          <w:smallCaps/>
          <w:color w:val="000000"/>
        </w:rPr>
      </w:pPr>
      <w:r>
        <w:rPr>
          <w:smallCaps/>
          <w:color w:val="000000"/>
        </w:rPr>
        <w:t xml:space="preserve">2.1 TEMA </w:t>
      </w:r>
    </w:p>
    <w:p w14:paraId="3427C60C" w14:textId="49126125" w:rsidR="00A86290" w:rsidRPr="0035155A" w:rsidRDefault="00A86290">
      <w:pPr>
        <w:rPr>
          <w:color w:val="000000" w:themeColor="text1"/>
        </w:rPr>
      </w:pPr>
      <w:r w:rsidRPr="00A86290">
        <w:rPr>
          <w:color w:val="000000" w:themeColor="text1"/>
        </w:rPr>
        <w:t>Sistema Web para auxiliar comunicação entre idosos, responsáveis e cuidadores, facilitando o contato e a organização dos cuidados.</w:t>
      </w:r>
      <w:bookmarkStart w:id="3" w:name="_wtwf8uuzt1zz" w:colFirst="0" w:colLast="0"/>
      <w:bookmarkEnd w:id="3"/>
    </w:p>
    <w:p w14:paraId="0C3D6FFF" w14:textId="77777777" w:rsidR="00E61DEE" w:rsidRDefault="004C2C19">
      <w:pPr>
        <w:keepNext/>
        <w:pBdr>
          <w:top w:val="nil"/>
          <w:left w:val="nil"/>
          <w:bottom w:val="nil"/>
          <w:right w:val="nil"/>
          <w:between w:val="nil"/>
        </w:pBdr>
        <w:rPr>
          <w:smallCaps/>
          <w:color w:val="000000"/>
        </w:rPr>
      </w:pPr>
      <w:r>
        <w:rPr>
          <w:smallCaps/>
          <w:color w:val="000000"/>
        </w:rPr>
        <w:t>2.2 FORMULAÇÃO DO PROBLEMA E HIPÓTESE</w:t>
      </w:r>
    </w:p>
    <w:p w14:paraId="60529E3F" w14:textId="290451D1" w:rsidR="00914E58" w:rsidRPr="00914E58" w:rsidRDefault="004C2C19" w:rsidP="00914E58">
      <w:pPr>
        <w:spacing w:before="240"/>
        <w:jc w:val="both"/>
        <w:rPr>
          <w:color w:val="000000" w:themeColor="text1"/>
        </w:rPr>
      </w:pPr>
      <w:r w:rsidRPr="00914E58">
        <w:rPr>
          <w:color w:val="000000" w:themeColor="text1"/>
        </w:rPr>
        <w:t>PROBLEMA: durante o levantamento de ideias para a escolha do tema do trabalho, a equipe identificou situações para as quais o seu trabalho poderia ser útil e aplicável.</w:t>
      </w:r>
      <w:r w:rsidR="00914E58" w:rsidRPr="00914E58">
        <w:rPr>
          <w:color w:val="000000" w:themeColor="text1"/>
        </w:rPr>
        <w:t xml:space="preserve"> Em uma entrevista realizada com uma cuidadora de idosos, foram relatadas algumas dificuldades enfrentadas no dia a dia da profissão. Entre elas, destacam-se a dificuldade em transmitir confiança às famílias dos idosos, a dificuldade das famílias em encontrar cuidadores disponíveis e confiáveis e a ausência de um ambiente organizado onde seja possível procurar profissionais, visualizar suas experiências e avaliar seus serviços. Um lugar organizado onde a família poderia procurar cuidadores e ver suas </w:t>
      </w:r>
      <w:r w:rsidR="008D3065" w:rsidRPr="00914E58">
        <w:rPr>
          <w:color w:val="000000" w:themeColor="text1"/>
        </w:rPr>
        <w:t>experiências</w:t>
      </w:r>
      <w:r w:rsidR="00914E58" w:rsidRPr="00914E58">
        <w:rPr>
          <w:color w:val="000000" w:themeColor="text1"/>
        </w:rPr>
        <w:t>.</w:t>
      </w:r>
    </w:p>
    <w:p w14:paraId="518B7984" w14:textId="308A13C2" w:rsidR="00E61DEE" w:rsidRPr="00E46715" w:rsidRDefault="004C2C19" w:rsidP="00E46715">
      <w:pPr>
        <w:spacing w:before="240"/>
        <w:jc w:val="both"/>
        <w:rPr>
          <w:color w:val="000000" w:themeColor="text1"/>
        </w:rPr>
      </w:pPr>
      <w:r w:rsidRPr="00E46715">
        <w:rPr>
          <w:color w:val="000000" w:themeColor="text1"/>
        </w:rPr>
        <w:t xml:space="preserve">HIPÓTESE: </w:t>
      </w:r>
      <w:r w:rsidR="00E46715" w:rsidRPr="00E46715">
        <w:rPr>
          <w:color w:val="000000" w:themeColor="text1"/>
        </w:rPr>
        <w:t>Acredita-se que o desenvolvimento de um sistema web que conecte responsáveis, idosos e cuidadores possa facilitar a busca por profissionais qualificados, aumentar a confiança entre as partes e oferecer um ambiente organizado para a divulgação de experiências, disponibilidade e informações dos cuidadores, contribuindo para melhorar a comunicação e a contratação desses profissionais.</w:t>
      </w:r>
    </w:p>
    <w:p w14:paraId="6EC19780" w14:textId="5FF046D0" w:rsidR="0035155A" w:rsidRDefault="0035155A">
      <w:pPr>
        <w:jc w:val="both"/>
        <w:rPr>
          <w:color w:val="FF0000"/>
        </w:rPr>
      </w:pPr>
      <w:bookmarkStart w:id="4" w:name="_4kon9gd1dvv5" w:colFirst="0" w:colLast="0"/>
      <w:bookmarkEnd w:id="4"/>
      <w:r>
        <w:rPr>
          <w:color w:val="FF0000"/>
        </w:rPr>
        <w:br w:type="page"/>
      </w:r>
    </w:p>
    <w:p w14:paraId="13DE0A3B" w14:textId="77777777" w:rsidR="00E61DEE" w:rsidRDefault="004C2C19">
      <w:pPr>
        <w:keepNext/>
        <w:pBdr>
          <w:top w:val="nil"/>
          <w:left w:val="nil"/>
          <w:bottom w:val="nil"/>
          <w:right w:val="nil"/>
          <w:between w:val="nil"/>
        </w:pBdr>
        <w:rPr>
          <w:smallCaps/>
          <w:color w:val="000000"/>
        </w:rPr>
      </w:pPr>
      <w:r>
        <w:rPr>
          <w:smallCaps/>
          <w:color w:val="000000"/>
        </w:rPr>
        <w:lastRenderedPageBreak/>
        <w:t>2.3 OBJETIVOS</w:t>
      </w:r>
    </w:p>
    <w:p w14:paraId="2192B42E" w14:textId="77777777" w:rsidR="00E61DEE" w:rsidRDefault="004C2C19">
      <w:pPr>
        <w:jc w:val="both"/>
      </w:pPr>
      <w:r>
        <w:rPr>
          <w:b/>
          <w:bCs/>
        </w:rPr>
        <w:t>2.3.1 Objetivo Geral</w:t>
      </w:r>
    </w:p>
    <w:p w14:paraId="54002AA3" w14:textId="29B92ACF" w:rsidR="00E61DEE" w:rsidRPr="0035155A" w:rsidRDefault="00332B57" w:rsidP="0035155A">
      <w:pPr>
        <w:spacing w:before="240"/>
        <w:jc w:val="both"/>
      </w:pPr>
      <w:r w:rsidRPr="000515D0">
        <w:t>O Objetivo final deste trabalho é desenvolver um sistema fácil de usar e eficiente que facilite a vida de cuidadores e idosos/</w:t>
      </w:r>
      <w:r w:rsidR="000515D0" w:rsidRPr="000515D0">
        <w:t>responsáveis</w:t>
      </w:r>
      <w:r w:rsidRPr="000515D0">
        <w:t>.</w:t>
      </w:r>
    </w:p>
    <w:p w14:paraId="2570A3BB" w14:textId="77777777" w:rsidR="00E61DEE" w:rsidRDefault="004C2C19">
      <w:pPr>
        <w:jc w:val="both"/>
      </w:pPr>
      <w:r>
        <w:rPr>
          <w:b/>
          <w:bCs/>
        </w:rPr>
        <w:t>2.3.2 Objetivos Específicos</w:t>
      </w:r>
    </w:p>
    <w:p w14:paraId="31BCBFF1" w14:textId="64E1408D" w:rsidR="00E61DEE" w:rsidRDefault="000515D0" w:rsidP="000515D0">
      <w:pPr>
        <w:spacing w:before="240"/>
      </w:pPr>
      <w:r w:rsidRPr="000515D0">
        <w:t>• Desenvolver um sistema web para cadastro de cuidadores, responsáveis e idosos.</w:t>
      </w:r>
      <w:r w:rsidRPr="000515D0">
        <w:br/>
        <w:t>• Permitir que cuidadores informem experiência, cidade, valor por hora e disponibilidade de horários.</w:t>
      </w:r>
      <w:r w:rsidRPr="000515D0">
        <w:br/>
        <w:t>• Criar um sistema de busca que possibilite aos responsáveis encontrar cuidadores utilizando filtros específicos.</w:t>
      </w:r>
      <w:r w:rsidRPr="000515D0">
        <w:br/>
        <w:t>• Desenvolver uma funcionalidade para vincular cuidadores aos idosos após a contratação.</w:t>
      </w:r>
      <w:r w:rsidRPr="000515D0">
        <w:br/>
        <w:t>• Implementar uma agenda de medicamentos para auxiliar no controle de remédios, doses e horários.</w:t>
      </w:r>
      <w:r w:rsidRPr="000515D0">
        <w:br/>
        <w:t>• Utilizar Java no desenvolvimento do sistema e PostgreSQL para armazenamento dos dados.</w:t>
      </w:r>
    </w:p>
    <w:p w14:paraId="311C6122" w14:textId="77777777" w:rsidR="00E61DEE" w:rsidRDefault="004C2C19">
      <w:pPr>
        <w:keepNext/>
        <w:pBdr>
          <w:top w:val="nil"/>
          <w:left w:val="nil"/>
          <w:bottom w:val="nil"/>
          <w:right w:val="nil"/>
          <w:between w:val="nil"/>
        </w:pBdr>
        <w:rPr>
          <w:smallCaps/>
          <w:color w:val="000000"/>
        </w:rPr>
      </w:pPr>
      <w:r>
        <w:rPr>
          <w:smallCaps/>
          <w:color w:val="000000"/>
        </w:rPr>
        <w:t>2.4 JUSTIFICATIVA</w:t>
      </w:r>
    </w:p>
    <w:p w14:paraId="24BD03CE" w14:textId="77777777" w:rsidR="00E03AF0" w:rsidRPr="00E03AF0" w:rsidRDefault="00E03AF0" w:rsidP="00E03AF0">
      <w:pPr>
        <w:spacing w:before="240"/>
        <w:jc w:val="both"/>
      </w:pPr>
      <w:r w:rsidRPr="00E03AF0">
        <w:t>O crescimento da população idosa tem aumentado a necessidade de cuidados especializados e acompanhamento diário. Muitas famílias enfrentam dificuldades para encontrar cuidadores de idosos confiáveis e qualificados, além de não possuírem um ambiente organizado onde possam buscar profissionais e verificar suas experiências e disponibilidade. Da mesma forma, cuidadores também enfrentam dificuldades para divulgar seus serviços e conquistar a confiança das famílias.</w:t>
      </w:r>
    </w:p>
    <w:p w14:paraId="0247A93E" w14:textId="77777777" w:rsidR="00E03AF0" w:rsidRPr="00E03AF0" w:rsidRDefault="00E03AF0" w:rsidP="00E03AF0">
      <w:pPr>
        <w:spacing w:before="240"/>
        <w:jc w:val="both"/>
      </w:pPr>
      <w:r w:rsidRPr="00E03AF0">
        <w:t>Diante desse cenário, torna-se relevante o desenvolvimento de um sistema que facilite a comunicação e a conexão entre responsáveis, idosos e cuidadores. A criação de uma plataforma digital pode contribuir para tornar esse processo mais organizado, seguro e acessível, permitindo que responsáveis encontrem profissionais de forma mais prática e que cuidadores possam apresentar suas experiências e disponibilidade de trabalho.</w:t>
      </w:r>
    </w:p>
    <w:p w14:paraId="28C7345D" w14:textId="52B92B3F" w:rsidR="00E61DEE" w:rsidRDefault="00E61DEE">
      <w:pPr>
        <w:jc w:val="both"/>
        <w:rPr>
          <w:color w:val="0070C0"/>
        </w:rPr>
      </w:pPr>
    </w:p>
    <w:p w14:paraId="7D30938C" w14:textId="77777777" w:rsidR="00E61DEE" w:rsidRDefault="00E61DEE">
      <w:pPr>
        <w:tabs>
          <w:tab w:val="center" w:pos="4972"/>
          <w:tab w:val="right" w:pos="9224"/>
        </w:tabs>
        <w:spacing w:before="120" w:after="120"/>
        <w:jc w:val="both"/>
        <w:rPr>
          <w:color w:val="FF0000"/>
        </w:rPr>
      </w:pPr>
      <w:bookmarkStart w:id="5" w:name="_a242hfqy1pb1" w:colFirst="0" w:colLast="0"/>
      <w:bookmarkEnd w:id="5"/>
    </w:p>
    <w:p w14:paraId="4B9951CD" w14:textId="77777777" w:rsidR="00E61DEE" w:rsidRDefault="004C2C19">
      <w:pPr>
        <w:keepNext/>
        <w:pBdr>
          <w:top w:val="nil"/>
          <w:left w:val="nil"/>
          <w:bottom w:val="nil"/>
          <w:right w:val="nil"/>
          <w:between w:val="nil"/>
        </w:pBdr>
        <w:rPr>
          <w:smallCaps/>
          <w:color w:val="000000"/>
        </w:rPr>
      </w:pPr>
      <w:r>
        <w:rPr>
          <w:smallCaps/>
          <w:color w:val="000000"/>
        </w:rPr>
        <w:t>2.5 PÚBLICO DE INTERESSE</w:t>
      </w:r>
    </w:p>
    <w:p w14:paraId="6EEE58E7" w14:textId="679A7786" w:rsidR="00E61DEE" w:rsidRPr="0035155A" w:rsidRDefault="0035155A" w:rsidP="0035155A">
      <w:pPr>
        <w:keepNext/>
      </w:pPr>
      <w:bookmarkStart w:id="6" w:name="_vu5456qxwj1m" w:colFirst="0" w:colLast="0"/>
      <w:bookmarkEnd w:id="6"/>
      <w:r>
        <w:t>O sistema é direcionado principalmente a cuidadores de idosos, bem como aos próprios idosos e seus familiares.</w:t>
      </w:r>
    </w:p>
    <w:p w14:paraId="48D57DB2" w14:textId="77777777" w:rsidR="00E61DEE" w:rsidRDefault="6C69AF13">
      <w:pPr>
        <w:keepNext/>
        <w:pBdr>
          <w:top w:val="nil"/>
          <w:left w:val="nil"/>
          <w:bottom w:val="nil"/>
          <w:right w:val="nil"/>
          <w:between w:val="nil"/>
        </w:pBdr>
        <w:rPr>
          <w:smallCaps/>
          <w:color w:val="000000"/>
        </w:rPr>
      </w:pPr>
      <w:r w:rsidRPr="1A8F3C7E">
        <w:rPr>
          <w:smallCaps/>
          <w:color w:val="000000" w:themeColor="text1"/>
        </w:rPr>
        <w:t xml:space="preserve">2.6 REFERENCIAL TEÓRICO </w:t>
      </w:r>
    </w:p>
    <w:p w14:paraId="2AE7AE05" w14:textId="08675AE5" w:rsidR="00E61DEE" w:rsidRDefault="44F9DC3E" w:rsidP="1A8F3C7E">
      <w:pPr>
        <w:spacing w:before="240"/>
        <w:jc w:val="both"/>
      </w:pPr>
      <w:r w:rsidRPr="1A8F3C7E">
        <w:t>O crescimento da população idosa tem aumentado a demanda por soluções que auxiliem no cuidado, acompanhamento e organização da rotina dessas pessoas. Com o avanço da expectativa de vida, torna cada vez mais comum que familiares ou profissionais assumam o papel de cuidadores, sendo necessário o uso de ferramentas que facilitem a gestão das informações relacionadas à saúde, medicamentos e atividades diárias do idoso.</w:t>
      </w:r>
    </w:p>
    <w:p w14:paraId="2A9417C6" w14:textId="08DEE0C0" w:rsidR="00E61DEE" w:rsidRDefault="44F9DC3E" w:rsidP="1A8F3C7E">
      <w:pPr>
        <w:spacing w:before="240"/>
        <w:jc w:val="both"/>
      </w:pPr>
      <w:r w:rsidRPr="1A8F3C7E">
        <w:t>De acordo com Marek et al., o gerenciamento de medicamentos em idosos é um processo complexo, pois envolve diversos fatores como dificuldades cognitivas, problemas de visão e a presença de múltiplos medicamentos prescritos. Esses fatores podem levar a erros na administração dos remédios quando não há um acompanhamento adequado, principalmente quando o idoso vive sozinho ou depende de diferentes cuidadores ao lon</w:t>
      </w:r>
      <w:r w:rsidR="0035155A">
        <w:t>go do dia (MAREK et al., 2008).</w:t>
      </w:r>
    </w:p>
    <w:p w14:paraId="1183D3E3" w14:textId="11559471" w:rsidR="00E61DEE" w:rsidRDefault="44F9DC3E" w:rsidP="1A8F3C7E">
      <w:pPr>
        <w:spacing w:before="240"/>
        <w:jc w:val="both"/>
      </w:pPr>
      <w:r w:rsidRPr="1A8F3C7E">
        <w:t>Nesse contexto, o uso de tecnologias digitais tem sido cada vez mais explorado para apoiar o cuidado com pessoas idosas. Sistemas computacionais podem auxiliar no monitoramento da saúde, no controle de medicamentos e na comunicação entre cuidadores e familiares. Estudos recentes também apontam que soluções tecnológicas voltadas à saúde podem contribuir para melhorar a adesão ao tratamento e reduzir o estresse dos cuidadores, ao oferecer lembretes, registros e acompanhamento das rotinas de cuidado (ZHOU, 2025).</w:t>
      </w:r>
    </w:p>
    <w:p w14:paraId="63D555BA" w14:textId="4CB1FE37" w:rsidR="00E61DEE" w:rsidRDefault="44F9DC3E" w:rsidP="1A8F3C7E">
      <w:pPr>
        <w:spacing w:before="240"/>
        <w:jc w:val="both"/>
      </w:pPr>
      <w:r w:rsidRPr="1A8F3C7E">
        <w:t>Um exemplo de trabalho relacionado é o aplicativo DoseApp, que foi desenvolvido com o objetivo de auxiliar cuidadores e familiares no gerenciamento de medicamentos e na organização da rotina diária de idosos. O sistema permite registrar horários, dosagens e outras informações importantes, reduzindo o risco de perda de informações quando há revezamento entre diferentes cuidadores (ROSTIROLLA; SOUZA, 2022)</w:t>
      </w:r>
      <w:bookmarkStart w:id="7" w:name="_ctqy09cxo6nw"/>
      <w:bookmarkEnd w:id="7"/>
    </w:p>
    <w:p w14:paraId="0A46A9FF" w14:textId="77777777" w:rsidR="00E61DEE" w:rsidRDefault="6C69AF13" w:rsidP="1A8F3C7E">
      <w:pPr>
        <w:keepNext/>
        <w:pBdr>
          <w:top w:val="nil"/>
          <w:left w:val="nil"/>
          <w:bottom w:val="nil"/>
          <w:right w:val="nil"/>
          <w:between w:val="nil"/>
        </w:pBdr>
      </w:pPr>
      <w:r w:rsidRPr="1A8F3C7E">
        <w:lastRenderedPageBreak/>
        <w:t>2.7 METODOLOGIA DE TRABALHO</w:t>
      </w:r>
    </w:p>
    <w:p w14:paraId="2E483B28" w14:textId="038D801E" w:rsidR="00E61DEE" w:rsidRDefault="3D2C4ECF" w:rsidP="1A8F3C7E">
      <w:pPr>
        <w:spacing w:before="240"/>
        <w:jc w:val="both"/>
      </w:pPr>
      <w:r w:rsidRPr="1A8F3C7E">
        <w:t>Para o desenvolvimento do projeto ElderConnect, será adotada uma abordagem baseada nas etapas de análise, planejamento, desenvolvimento e testes do sistema. O objetivo dessa metodologia é garantir que o sistema seja construído de forma organizada, atendendo às necessidades identificadas durante o levantamento de informações e entrevistas realizadas.</w:t>
      </w:r>
    </w:p>
    <w:p w14:paraId="52FC2F93" w14:textId="01B1C1A4" w:rsidR="00E61DEE" w:rsidRDefault="3D2C4ECF" w:rsidP="1A8F3C7E">
      <w:pPr>
        <w:spacing w:before="240"/>
        <w:jc w:val="both"/>
      </w:pPr>
      <w:r w:rsidRPr="1A8F3C7E">
        <w:t>Inicialmente foi realizada uma etapa de levantamento de requisitos, na qual foram coletadas informações sobre os principais problemas enfrentados por cuidadores, familiares e profissionais da área da saúde no cuidado com pessoas idosas. Essa etapa foi realizada por meio de entrevistas com pessoas que possuem experiência no tema, permitindo compreender melhor as necessidades do público-alvo e as principais dificuldades existentes na contratação de cuidadores e no acompanhamento da rotina dos idosos.</w:t>
      </w:r>
    </w:p>
    <w:p w14:paraId="36C640D3" w14:textId="180846EA" w:rsidR="00E61DEE" w:rsidRDefault="3D2C4ECF" w:rsidP="1A8F3C7E">
      <w:pPr>
        <w:spacing w:before="240"/>
        <w:jc w:val="both"/>
      </w:pPr>
      <w:r w:rsidRPr="1A8F3C7E">
        <w:t>Após o levantamento dessas informações, foi realizada a análise do problema e definição das funcionalidades do sistema, com o objetivo de identificar quais recursos seriam necessários para atender às demandas observadas. Entre as funcionalidades definidas estão o cadastro de usuários (responsáveis, cuidadores e idosos), sistema de autenticação, busca de cuidadores com filtros específicos, vinculação de cuidadores aos idosos e uma agenda para controle de medicamentos.</w:t>
      </w:r>
    </w:p>
    <w:p w14:paraId="0305DB56" w14:textId="37A71911" w:rsidR="00E61DEE" w:rsidRDefault="3D2C4ECF" w:rsidP="1A8F3C7E">
      <w:pPr>
        <w:spacing w:before="240"/>
        <w:jc w:val="both"/>
      </w:pPr>
      <w:r w:rsidRPr="1A8F3C7E">
        <w:t>Na etapa seguinte será realizado o projeto e modelagem do sistema, incluindo a criação dos diagramas necessários para representar a estrutura do banco de dados e o funcionamento do sistema. Essa etapa envolve a definição das entidades, relacionamentos e regras de funcionamento, garantindo uma organização adequada das informações.</w:t>
      </w:r>
    </w:p>
    <w:p w14:paraId="521DCF18" w14:textId="217023AC" w:rsidR="00E61DEE" w:rsidRDefault="3D2C4ECF" w:rsidP="1A8F3C7E">
      <w:pPr>
        <w:spacing w:before="240"/>
        <w:jc w:val="both"/>
      </w:pPr>
      <w:r w:rsidRPr="1A8F3C7E">
        <w:t xml:space="preserve">Posteriormente será iniciada a fase de desenvolvimento do sistema, utilizando a linguagem de programação Java para o </w:t>
      </w:r>
      <w:r w:rsidRPr="00B808CD">
        <w:rPr>
          <w:i/>
        </w:rPr>
        <w:t>backend</w:t>
      </w:r>
      <w:r w:rsidRPr="1A8F3C7E">
        <w:t xml:space="preserve"> e o sistema de gerenciamento de banco de dados PostgreSQL para armazenamento das informações. Durante essa fase serão implementadas as funcionalidades definidas anteriormente, bem como os mecanismos de autenticação e organização dos dados dos usuários.</w:t>
      </w:r>
    </w:p>
    <w:p w14:paraId="61D05792" w14:textId="28F5408C" w:rsidR="00E61DEE" w:rsidRDefault="3D2C4ECF" w:rsidP="1A8F3C7E">
      <w:pPr>
        <w:spacing w:before="240"/>
        <w:jc w:val="both"/>
      </w:pPr>
      <w:r w:rsidRPr="1A8F3C7E">
        <w:t xml:space="preserve">Por fim, será realizada a fase de testes e validação do sistema, com o objetivo de verificar se as funcionalidades estão operando corretamente e se o sistema atende às necessidades </w:t>
      </w:r>
      <w:r w:rsidRPr="1A8F3C7E">
        <w:lastRenderedPageBreak/>
        <w:t>identificadas no início do projeto. Caso sejam identificados problemas ou melhorias, ajustes serão realizados antes da finalização do projeto.</w:t>
      </w:r>
      <w:bookmarkStart w:id="8" w:name="_u304za3h7w33"/>
      <w:bookmarkEnd w:id="8"/>
    </w:p>
    <w:p w14:paraId="10BC71D4" w14:textId="77777777" w:rsidR="00E61DEE" w:rsidRDefault="6C69AF13" w:rsidP="1A8F3C7E">
      <w:pPr>
        <w:keepNext/>
        <w:pBdr>
          <w:top w:val="nil"/>
          <w:left w:val="nil"/>
          <w:bottom w:val="nil"/>
          <w:right w:val="nil"/>
          <w:between w:val="nil"/>
        </w:pBdr>
      </w:pPr>
      <w:r w:rsidRPr="1A8F3C7E">
        <w:t>2.8 ANÁLISE SITUACIONAL</w:t>
      </w:r>
    </w:p>
    <w:p w14:paraId="5DACD246" w14:textId="2570A202" w:rsidR="00E61DEE" w:rsidRDefault="3F64733E" w:rsidP="1A8F3C7E">
      <w:pPr>
        <w:keepNext/>
        <w:spacing w:before="240"/>
        <w:jc w:val="both"/>
      </w:pPr>
      <w:r>
        <w:t>Para compreender melhor o contexto em que o projeto está inserido, realizamos entrevistas com pessoas que possuem experiência direta no cuidado e acompanhamento de idosos. O objetivo foi identificar os principais desafios enfrentados por cuidadores, familiares e profissionais da saúde, além de compreender as necessidades existentes e possíveis oportunidades de melhoria por meio do uso de tecnologias.</w:t>
      </w:r>
    </w:p>
    <w:p w14:paraId="318D1B98" w14:textId="718040E4" w:rsidR="00E61DEE" w:rsidRDefault="3F64733E" w:rsidP="1A8F3C7E">
      <w:pPr>
        <w:keepNext/>
        <w:spacing w:before="240"/>
        <w:jc w:val="both"/>
      </w:pPr>
      <w:r w:rsidRPr="1A8F3C7E">
        <w:t xml:space="preserve">A partir dessas entrevistas, foi possível identificar alguns pontos em comum. Entre os principais desafios estão a dificuldade de encontrar cuidadores disponíveis e confiáveis, a falta de organização na divulgação dos serviços de cuidado e a necessidade de ferramentas que auxiliem no acompanhamento da rotina e da saúde dos idosos. Observou-se também que soluções tecnológicas podem contribuir significativamente para reduzir essas dificuldades, desde que sejam </w:t>
      </w:r>
      <w:r w:rsidR="006E2E48" w:rsidRPr="1A8F3C7E">
        <w:t>simples acessíveis</w:t>
      </w:r>
      <w:r w:rsidRPr="1A8F3C7E">
        <w:t xml:space="preserve"> e adaptadas ao perfil dos usuários, que muitas vezes possuem pouca familiaridade com sistemas digitais.</w:t>
      </w:r>
    </w:p>
    <w:p w14:paraId="671BE895" w14:textId="466C2115" w:rsidR="0035155A" w:rsidRDefault="0035155A" w:rsidP="1A8F3C7E">
      <w:pPr>
        <w:keepNext/>
        <w:spacing w:before="240"/>
        <w:jc w:val="both"/>
      </w:pPr>
      <w:r>
        <w:br w:type="page"/>
      </w:r>
    </w:p>
    <w:p w14:paraId="6F968CA0" w14:textId="520D0801" w:rsidR="00E61DEE" w:rsidRDefault="2C16EBAC" w:rsidP="1A8F3C7E">
      <w:pPr>
        <w:keepNext/>
        <w:spacing w:before="240"/>
        <w:jc w:val="both"/>
        <w:rPr>
          <w:b/>
          <w:bCs/>
          <w:smallCaps/>
          <w:color w:val="000000"/>
        </w:rPr>
      </w:pPr>
      <w:bookmarkStart w:id="9" w:name="_5xhdqyoxv5pz"/>
      <w:bookmarkEnd w:id="9"/>
      <w:r w:rsidRPr="7A0C8EC7">
        <w:rPr>
          <w:b/>
          <w:bCs/>
          <w:smallCaps/>
          <w:color w:val="000000" w:themeColor="text1"/>
        </w:rPr>
        <w:lastRenderedPageBreak/>
        <w:t xml:space="preserve">3 PLANEJAMENTO </w:t>
      </w:r>
    </w:p>
    <w:p w14:paraId="65D668AC" w14:textId="3C4059D0" w:rsidR="6D2995E3" w:rsidRDefault="6D2995E3" w:rsidP="7A0C8EC7">
      <w:r w:rsidRPr="7A0C8EC7">
        <w:t>Neste capítulo, é apresentado o planejamento do projeto ElderConnect, mostrando de forma clara e organizada como o sistema será desenvolvido ao longo do tempo. São descritos os recursos necessários para a execução do projeto, incluindo recursos humanos, de software e de hardware, além de outros elementos importantes para seu desenvolvimento. Também é apresentado o cronograma do projeto, definindo prazos e organizando as atividades, o que facilita o acompanhamento de todo o processo. Dessa forma, este capítulo funciona como um guia prático, ajudando a manter o projeto no caminho certo e garantindo que o ElderConnect seja desenvolvido de forma eficiente, segura e alinhada aos objetivos propostos.</w:t>
      </w:r>
    </w:p>
    <w:p w14:paraId="27B62E69" w14:textId="77777777" w:rsidR="00E61DEE" w:rsidRDefault="00E61DEE">
      <w:pPr>
        <w:rPr>
          <w:color w:val="0070C0"/>
        </w:rPr>
      </w:pPr>
      <w:bookmarkStart w:id="10" w:name="_85x6gq42hjga" w:colFirst="0" w:colLast="0"/>
      <w:bookmarkEnd w:id="10"/>
    </w:p>
    <w:p w14:paraId="131F34E9" w14:textId="77777777" w:rsidR="00E61DEE" w:rsidRDefault="08CC04F3">
      <w:pPr>
        <w:keepNext/>
        <w:pBdr>
          <w:top w:val="nil"/>
          <w:left w:val="nil"/>
          <w:bottom w:val="nil"/>
          <w:right w:val="nil"/>
          <w:between w:val="nil"/>
        </w:pBdr>
        <w:rPr>
          <w:smallCaps/>
          <w:color w:val="000000"/>
        </w:rPr>
      </w:pPr>
      <w:r w:rsidRPr="7A0C8EC7">
        <w:rPr>
          <w:smallCaps/>
          <w:color w:val="000000" w:themeColor="text1"/>
        </w:rPr>
        <w:t>3.1 RECURSOS HUMANOS</w:t>
      </w:r>
    </w:p>
    <w:p w14:paraId="2FFD0B81" w14:textId="2DBCCF0F" w:rsidR="2E846285" w:rsidRDefault="2E846285" w:rsidP="7A0C8EC7">
      <w:pPr>
        <w:spacing w:before="240"/>
        <w:jc w:val="both"/>
      </w:pPr>
      <w:r w:rsidRPr="7A0C8EC7">
        <w:t xml:space="preserve">Os recursos humanos do projeto ElderConnect são compostos por três integrantes: Bruno Eduardo Faria de Morais, </w:t>
      </w:r>
      <w:r w:rsidR="06CF97FA" w:rsidRPr="7A0C8EC7">
        <w:t>José Alfredo dos Reis Júnior</w:t>
      </w:r>
      <w:r w:rsidRPr="7A0C8EC7">
        <w:t xml:space="preserve"> e </w:t>
      </w:r>
      <w:r w:rsidR="3EBDB912" w:rsidRPr="7A0C8EC7">
        <w:t>Marcela de Cássia Costa Rezende</w:t>
      </w:r>
      <w:r w:rsidRPr="7A0C8EC7">
        <w:t>, responsáveis pelo desenvolvimento do sistema. Os membros atuam de forma colaborativa nas etapas de análise, implementação e testes, contribuindo conjuntamente para a construção da solução e para a tomada de decisões ao longo do projeto.</w:t>
      </w:r>
    </w:p>
    <w:p w14:paraId="4CCA65E5" w14:textId="5A26B94C" w:rsidR="2E846285" w:rsidRDefault="2E846285" w:rsidP="7A0C8EC7">
      <w:pPr>
        <w:spacing w:before="240"/>
        <w:jc w:val="both"/>
      </w:pPr>
      <w:r w:rsidRPr="7A0C8EC7">
        <w:t>Além disso, o projeto conta com o acompanhamento de quatro professores orientadores: [</w:t>
      </w:r>
      <w:r w:rsidR="77D4B582" w:rsidRPr="7A0C8EC7">
        <w:t>Luciano Reis Vilela</w:t>
      </w:r>
      <w:r w:rsidRPr="7A0C8EC7">
        <w:t>], [</w:t>
      </w:r>
      <w:r w:rsidR="66FC906D" w:rsidRPr="7A0C8EC7">
        <w:t>Luciane Cassia Santos</w:t>
      </w:r>
      <w:r w:rsidRPr="7A0C8EC7">
        <w:t>], [</w:t>
      </w:r>
      <w:r w:rsidR="316CC5CC" w:rsidRPr="7A0C8EC7">
        <w:t>Silvana Isabel de Lima</w:t>
      </w:r>
      <w:r w:rsidRPr="7A0C8EC7">
        <w:t>] e [</w:t>
      </w:r>
      <w:r w:rsidR="467859B0" w:rsidRPr="7A0C8EC7">
        <w:t>Wellington Openheimer Ribeiro</w:t>
      </w:r>
      <w:r w:rsidRPr="7A0C8EC7">
        <w:t>], que fornecem suporte técnico e acadêmico durante todo o desenvolvimento. Os orientadores auxiliam na validação das etapas do projeto, na identificação e correção de possíveis falhas e na garantia de que o trabalho esteja alinhado com os objetivos e requisitos propostos.</w:t>
      </w:r>
    </w:p>
    <w:p w14:paraId="300A35D8" w14:textId="703FE1AA" w:rsidR="7A0C8EC7" w:rsidRDefault="7A0C8EC7" w:rsidP="7A0C8EC7">
      <w:pPr>
        <w:jc w:val="both"/>
        <w:rPr>
          <w:color w:val="0070C0"/>
        </w:rPr>
      </w:pPr>
    </w:p>
    <w:p w14:paraId="64CCDB68" w14:textId="77777777" w:rsidR="00E61DEE" w:rsidRDefault="00E61DEE">
      <w:pPr>
        <w:jc w:val="both"/>
        <w:rPr>
          <w:color w:val="FF0000"/>
        </w:rPr>
      </w:pPr>
      <w:bookmarkStart w:id="11" w:name="_hlzhjesqyqyu"/>
      <w:bookmarkEnd w:id="11"/>
    </w:p>
    <w:p w14:paraId="64386E51" w14:textId="37D69D68" w:rsidR="7A0C8EC7" w:rsidRDefault="7A0C8EC7" w:rsidP="7A0C8EC7">
      <w:pPr>
        <w:keepNext/>
        <w:pBdr>
          <w:top w:val="nil"/>
          <w:left w:val="nil"/>
          <w:bottom w:val="nil"/>
          <w:right w:val="nil"/>
          <w:between w:val="nil"/>
        </w:pBdr>
        <w:rPr>
          <w:smallCaps/>
          <w:color w:val="000000" w:themeColor="text1"/>
        </w:rPr>
      </w:pPr>
    </w:p>
    <w:p w14:paraId="220A1912" w14:textId="77777777" w:rsidR="00E61DEE" w:rsidRPr="000A1488" w:rsidRDefault="08CC04F3">
      <w:pPr>
        <w:keepNext/>
        <w:pBdr>
          <w:top w:val="nil"/>
          <w:left w:val="nil"/>
          <w:bottom w:val="nil"/>
          <w:right w:val="nil"/>
          <w:between w:val="nil"/>
        </w:pBdr>
        <w:rPr>
          <w:smallCaps/>
          <w:color w:val="000000"/>
          <w:lang w:val="en-US"/>
        </w:rPr>
      </w:pPr>
      <w:r w:rsidRPr="000A1488">
        <w:rPr>
          <w:smallCaps/>
          <w:color w:val="000000" w:themeColor="text1"/>
          <w:lang w:val="en-US"/>
        </w:rPr>
        <w:t>3.2 RECURSOS DE HARDWARE</w:t>
      </w:r>
    </w:p>
    <w:p w14:paraId="0206E46B" w14:textId="4FCD568A" w:rsidR="08CC04F3" w:rsidRDefault="08CC04F3" w:rsidP="7A0C8EC7">
      <w:pPr>
        <w:jc w:val="both"/>
        <w:rPr>
          <w:color w:val="000000" w:themeColor="text1"/>
          <w:lang w:val="en-US"/>
        </w:rPr>
      </w:pPr>
      <w:r w:rsidRPr="7A0C8EC7">
        <w:rPr>
          <w:color w:val="000000" w:themeColor="text1"/>
          <w:lang w:val="en-US"/>
        </w:rPr>
        <w:t xml:space="preserve">RH 1 – </w:t>
      </w:r>
      <w:r w:rsidR="191C7D9F" w:rsidRPr="7A0C8EC7">
        <w:rPr>
          <w:color w:val="000000" w:themeColor="text1"/>
          <w:lang w:val="en-US"/>
        </w:rPr>
        <w:t>Notebook</w:t>
      </w:r>
      <w:r w:rsidR="15535B7D" w:rsidRPr="7A0C8EC7">
        <w:rPr>
          <w:color w:val="000000" w:themeColor="text1"/>
          <w:lang w:val="en-US"/>
        </w:rPr>
        <w:t xml:space="preserve"> ASUS Vivobook </w:t>
      </w:r>
      <w:r w:rsidR="42F3E00E" w:rsidRPr="7A0C8EC7">
        <w:rPr>
          <w:color w:val="000000" w:themeColor="text1"/>
          <w:lang w:val="en-US"/>
        </w:rPr>
        <w:t>AMD Ryzen 7 5825U 16</w:t>
      </w:r>
      <w:r w:rsidR="482C37D8" w:rsidRPr="7A0C8EC7">
        <w:rPr>
          <w:color w:val="000000" w:themeColor="text1"/>
          <w:lang w:val="en-US"/>
        </w:rPr>
        <w:t>gb</w:t>
      </w:r>
      <w:r w:rsidR="42F3E00E" w:rsidRPr="7A0C8EC7">
        <w:rPr>
          <w:color w:val="000000" w:themeColor="text1"/>
          <w:lang w:val="en-US"/>
        </w:rPr>
        <w:t xml:space="preserve"> </w:t>
      </w:r>
      <w:r w:rsidR="35019BAA" w:rsidRPr="7A0C8EC7">
        <w:rPr>
          <w:color w:val="000000" w:themeColor="text1"/>
          <w:lang w:val="en-US"/>
        </w:rPr>
        <w:t>ram</w:t>
      </w:r>
    </w:p>
    <w:p w14:paraId="1F1DE081" w14:textId="736F477A" w:rsidR="00E61DEE" w:rsidRPr="00562F3A" w:rsidRDefault="08CC04F3" w:rsidP="7A0C8EC7">
      <w:pPr>
        <w:jc w:val="both"/>
        <w:rPr>
          <w:color w:val="000000" w:themeColor="text1"/>
          <w:lang w:val="en-US"/>
        </w:rPr>
      </w:pPr>
      <w:r w:rsidRPr="7A0C8EC7">
        <w:rPr>
          <w:color w:val="000000" w:themeColor="text1"/>
          <w:lang w:val="en-US"/>
        </w:rPr>
        <w:lastRenderedPageBreak/>
        <w:t xml:space="preserve">RH 2 – </w:t>
      </w:r>
      <w:r w:rsidR="17AD2CFE" w:rsidRPr="7A0C8EC7">
        <w:rPr>
          <w:color w:val="000000" w:themeColor="text1"/>
          <w:lang w:val="en-US"/>
        </w:rPr>
        <w:t>Notebook Dell Inspirion i7 16</w:t>
      </w:r>
      <w:r w:rsidR="075EF642" w:rsidRPr="7A0C8EC7">
        <w:rPr>
          <w:color w:val="000000" w:themeColor="text1"/>
          <w:lang w:val="en-US"/>
        </w:rPr>
        <w:t>gb</w:t>
      </w:r>
      <w:r w:rsidR="17AD2CFE" w:rsidRPr="7A0C8EC7">
        <w:rPr>
          <w:color w:val="000000" w:themeColor="text1"/>
          <w:lang w:val="en-US"/>
        </w:rPr>
        <w:t xml:space="preserve"> ram ssd480 hd 500</w:t>
      </w:r>
    </w:p>
    <w:p w14:paraId="583A87F5" w14:textId="26AF00A5" w:rsidR="00E61DEE" w:rsidRPr="00562F3A" w:rsidRDefault="08CC04F3" w:rsidP="7A0C8EC7">
      <w:pPr>
        <w:jc w:val="both"/>
        <w:rPr>
          <w:color w:val="000000" w:themeColor="text1"/>
          <w:lang w:val="en-US"/>
        </w:rPr>
      </w:pPr>
      <w:r w:rsidRPr="7A0C8EC7">
        <w:rPr>
          <w:color w:val="000000" w:themeColor="text1"/>
          <w:lang w:val="en-US"/>
        </w:rPr>
        <w:t xml:space="preserve">RH 3 – </w:t>
      </w:r>
      <w:r w:rsidR="3296EDE6" w:rsidRPr="7A0C8EC7">
        <w:rPr>
          <w:color w:val="000000" w:themeColor="text1"/>
          <w:lang w:val="en-US"/>
        </w:rPr>
        <w:t>Notebook Dell Inspiron i5 8gb ram, ssd 240, hd 620</w:t>
      </w:r>
    </w:p>
    <w:p w14:paraId="53B9BC3E" w14:textId="71B2BC8F" w:rsidR="00E61DEE" w:rsidRDefault="5C72AC0A" w:rsidP="7A0C8EC7">
      <w:pPr>
        <w:jc w:val="both"/>
        <w:rPr>
          <w:color w:val="000000" w:themeColor="text1"/>
        </w:rPr>
      </w:pPr>
      <w:r w:rsidRPr="7A0C8EC7">
        <w:rPr>
          <w:color w:val="000000" w:themeColor="text1"/>
        </w:rPr>
        <w:t>RH 4 – Teclado</w:t>
      </w:r>
    </w:p>
    <w:p w14:paraId="587EACB3" w14:textId="49C4A1B1" w:rsidR="00E61DEE" w:rsidRDefault="5C72AC0A" w:rsidP="7A0C8EC7">
      <w:pPr>
        <w:jc w:val="both"/>
        <w:rPr>
          <w:color w:val="000000" w:themeColor="text1"/>
        </w:rPr>
      </w:pPr>
      <w:r w:rsidRPr="7A0C8EC7">
        <w:rPr>
          <w:color w:val="000000" w:themeColor="text1"/>
        </w:rPr>
        <w:t>RH 5 -</w:t>
      </w:r>
      <w:r w:rsidR="522224AF" w:rsidRPr="7A0C8EC7">
        <w:rPr>
          <w:color w:val="000000" w:themeColor="text1"/>
        </w:rPr>
        <w:t xml:space="preserve"> Mouse</w:t>
      </w:r>
      <w:bookmarkStart w:id="12" w:name="_zgip7uuby6ix"/>
      <w:bookmarkEnd w:id="12"/>
    </w:p>
    <w:p w14:paraId="345672DE" w14:textId="00F3BCE9" w:rsidR="00E61DEE" w:rsidRDefault="08CC04F3" w:rsidP="7A0C8EC7">
      <w:pPr>
        <w:keepNext/>
        <w:pBdr>
          <w:top w:val="nil"/>
          <w:left w:val="nil"/>
          <w:bottom w:val="nil"/>
          <w:right w:val="nil"/>
          <w:between w:val="nil"/>
        </w:pBdr>
        <w:rPr>
          <w:color w:val="0070C0"/>
        </w:rPr>
      </w:pPr>
      <w:r w:rsidRPr="7A0C8EC7">
        <w:rPr>
          <w:smallCaps/>
          <w:color w:val="000000" w:themeColor="text1"/>
        </w:rPr>
        <w:t>3.3 RECURSOS DE SOFTWARE</w:t>
      </w:r>
      <w:r w:rsidRPr="7A0C8EC7">
        <w:rPr>
          <w:color w:val="0070C0"/>
        </w:rPr>
        <w:t xml:space="preserve"> </w:t>
      </w:r>
    </w:p>
    <w:p w14:paraId="73818470" w14:textId="77777777" w:rsidR="00E61DEE" w:rsidRPr="000515D0" w:rsidRDefault="08CC04F3" w:rsidP="7A0C8EC7">
      <w:pPr>
        <w:rPr>
          <w:color w:val="000000" w:themeColor="text1"/>
          <w:lang w:val="en-US"/>
        </w:rPr>
      </w:pPr>
      <w:r w:rsidRPr="7A0C8EC7">
        <w:rPr>
          <w:color w:val="000000" w:themeColor="text1"/>
          <w:lang w:val="en-US"/>
        </w:rPr>
        <w:t>RS 1 -  IntelliJ IDEA v. 2025.</w:t>
      </w:r>
    </w:p>
    <w:p w14:paraId="4AC2BC11" w14:textId="7A8D0A87" w:rsidR="00E61DEE" w:rsidRPr="000515D0" w:rsidRDefault="08CC04F3" w:rsidP="7A0C8EC7">
      <w:pPr>
        <w:rPr>
          <w:color w:val="000000" w:themeColor="text1"/>
          <w:lang w:val="en-US"/>
        </w:rPr>
      </w:pPr>
      <w:r w:rsidRPr="7A0C8EC7">
        <w:rPr>
          <w:color w:val="000000" w:themeColor="text1"/>
          <w:lang w:val="en-US"/>
        </w:rPr>
        <w:t xml:space="preserve">RS </w:t>
      </w:r>
      <w:r w:rsidR="009D7EEC" w:rsidRPr="7A0C8EC7">
        <w:rPr>
          <w:color w:val="000000" w:themeColor="text1"/>
          <w:lang w:val="en-US"/>
        </w:rPr>
        <w:t>2 -</w:t>
      </w:r>
      <w:r w:rsidRPr="7A0C8EC7">
        <w:rPr>
          <w:color w:val="000000" w:themeColor="text1"/>
          <w:lang w:val="en-US"/>
        </w:rPr>
        <w:t xml:space="preserve"> Microsoft Word 2019.</w:t>
      </w:r>
    </w:p>
    <w:p w14:paraId="7344A317" w14:textId="6E2EE29F" w:rsidR="00E61DEE" w:rsidRDefault="08CC04F3" w:rsidP="7A0C8EC7">
      <w:pPr>
        <w:rPr>
          <w:color w:val="000000" w:themeColor="text1"/>
        </w:rPr>
      </w:pPr>
      <w:r w:rsidRPr="7A0C8EC7">
        <w:rPr>
          <w:color w:val="000000" w:themeColor="text1"/>
        </w:rPr>
        <w:t>RS 3 - Sistema operacional Microsoft Windows 11 Professional.</w:t>
      </w:r>
      <w:bookmarkStart w:id="13" w:name="_pxyab1tdqc6h"/>
      <w:bookmarkEnd w:id="13"/>
    </w:p>
    <w:p w14:paraId="5B434E40" w14:textId="5AE3A157" w:rsidR="79F5A0C4" w:rsidRPr="00562F3A" w:rsidRDefault="79F5A0C4" w:rsidP="7A0C8EC7">
      <w:pPr>
        <w:rPr>
          <w:color w:val="000000" w:themeColor="text1"/>
          <w:lang w:val="en-US"/>
        </w:rPr>
      </w:pPr>
      <w:r w:rsidRPr="00562F3A">
        <w:rPr>
          <w:color w:val="000000" w:themeColor="text1"/>
          <w:lang w:val="en-US"/>
        </w:rPr>
        <w:t>RS 4 - PostgreSQL</w:t>
      </w:r>
    </w:p>
    <w:p w14:paraId="2F29D011" w14:textId="5B50BC5B" w:rsidR="79F5A0C4" w:rsidRPr="00562F3A" w:rsidRDefault="79F5A0C4" w:rsidP="7A0C8EC7">
      <w:pPr>
        <w:rPr>
          <w:color w:val="000000" w:themeColor="text1"/>
          <w:lang w:val="en-US"/>
        </w:rPr>
      </w:pPr>
      <w:r w:rsidRPr="00562F3A">
        <w:rPr>
          <w:color w:val="000000" w:themeColor="text1"/>
          <w:lang w:val="en-US"/>
        </w:rPr>
        <w:t xml:space="preserve">RS 5 </w:t>
      </w:r>
      <w:r w:rsidR="290EBAEC" w:rsidRPr="00562F3A">
        <w:rPr>
          <w:color w:val="000000" w:themeColor="text1"/>
          <w:lang w:val="en-US"/>
        </w:rPr>
        <w:t xml:space="preserve">- </w:t>
      </w:r>
      <w:r w:rsidR="30485AE2" w:rsidRPr="00562F3A">
        <w:rPr>
          <w:color w:val="000000" w:themeColor="text1"/>
          <w:lang w:val="en-US"/>
        </w:rPr>
        <w:t xml:space="preserve"> Git</w:t>
      </w:r>
    </w:p>
    <w:p w14:paraId="43909ABA" w14:textId="43543B3D" w:rsidR="57825200" w:rsidRPr="00562F3A" w:rsidRDefault="57825200" w:rsidP="7A0C8EC7">
      <w:pPr>
        <w:rPr>
          <w:color w:val="000000" w:themeColor="text1"/>
          <w:lang w:val="en-US"/>
        </w:rPr>
      </w:pPr>
      <w:r w:rsidRPr="00562F3A">
        <w:rPr>
          <w:color w:val="000000" w:themeColor="text1"/>
          <w:lang w:val="en-US"/>
        </w:rPr>
        <w:t>RS 6 – Notepad ++</w:t>
      </w:r>
    </w:p>
    <w:p w14:paraId="7B5426C6" w14:textId="26DDCB6A" w:rsidR="7A0C8EC7" w:rsidRPr="00562F3A" w:rsidRDefault="7A0C8EC7" w:rsidP="7A0C8EC7">
      <w:pPr>
        <w:rPr>
          <w:color w:val="000000" w:themeColor="text1"/>
          <w:lang w:val="en-US"/>
        </w:rPr>
      </w:pPr>
    </w:p>
    <w:p w14:paraId="67007975" w14:textId="44815CD2" w:rsidR="7A0C8EC7" w:rsidRPr="00562F3A" w:rsidRDefault="7A0C8EC7" w:rsidP="7A0C8EC7">
      <w:pPr>
        <w:rPr>
          <w:color w:val="000000" w:themeColor="text1"/>
          <w:lang w:val="en-US"/>
        </w:rPr>
      </w:pPr>
    </w:p>
    <w:p w14:paraId="490A6182" w14:textId="7FAFBBA7" w:rsidR="7A0C8EC7" w:rsidRPr="00562F3A" w:rsidRDefault="7A0C8EC7" w:rsidP="7A0C8EC7">
      <w:pPr>
        <w:rPr>
          <w:color w:val="000000" w:themeColor="text1"/>
          <w:lang w:val="en-US"/>
        </w:rPr>
      </w:pPr>
    </w:p>
    <w:p w14:paraId="49103C51" w14:textId="14549D08" w:rsidR="7A0C8EC7" w:rsidRPr="00562F3A" w:rsidRDefault="7A0C8EC7" w:rsidP="7A0C8EC7">
      <w:pPr>
        <w:rPr>
          <w:color w:val="000000" w:themeColor="text1"/>
          <w:lang w:val="en-US"/>
        </w:rPr>
      </w:pPr>
    </w:p>
    <w:p w14:paraId="2B3199D3" w14:textId="77777777" w:rsidR="00E61DEE" w:rsidRDefault="08CC04F3">
      <w:pPr>
        <w:keepNext/>
        <w:pBdr>
          <w:top w:val="nil"/>
          <w:left w:val="nil"/>
          <w:bottom w:val="nil"/>
          <w:right w:val="nil"/>
          <w:between w:val="nil"/>
        </w:pBdr>
        <w:spacing w:before="120" w:after="120"/>
        <w:rPr>
          <w:smallCaps/>
          <w:color w:val="000000"/>
        </w:rPr>
      </w:pPr>
      <w:r w:rsidRPr="7A0C8EC7">
        <w:rPr>
          <w:smallCaps/>
          <w:color w:val="000000" w:themeColor="text1"/>
        </w:rPr>
        <w:t xml:space="preserve">3.4 OUTROS RECURSOS </w:t>
      </w:r>
    </w:p>
    <w:p w14:paraId="76E02670" w14:textId="23D92922" w:rsidR="00E61DEE" w:rsidRDefault="1452FE9B" w:rsidP="7A0C8EC7">
      <w:pPr>
        <w:spacing w:before="240"/>
        <w:jc w:val="both"/>
      </w:pPr>
      <w:r w:rsidRPr="7A0C8EC7">
        <w:t>Os outros recursos do projeto ElderConnect envolvem elementos complementares que auxiliam no desenvolvimento e na organização das atividades. Entre eles, destacam-se o uso de ferramentas de apoio para comunicação e gerenciamento de tarefas, como plataformas de mensagens e controle de versionamento, que facilitam a colaboração entre os integrantes da equipe.</w:t>
      </w:r>
    </w:p>
    <w:p w14:paraId="40F243FC" w14:textId="237C2BB4" w:rsidR="00E61DEE" w:rsidRDefault="1452FE9B" w:rsidP="7A0C8EC7">
      <w:pPr>
        <w:spacing w:before="240"/>
        <w:jc w:val="both"/>
      </w:pPr>
      <w:r w:rsidRPr="7A0C8EC7">
        <w:t xml:space="preserve">Além disso, podem ser utilizados materiais digitais, como documentações, tutoriais e conteúdo em vídeo, que auxiliam no aprendizado e na resolução de dúvidas durante o </w:t>
      </w:r>
      <w:r w:rsidRPr="7A0C8EC7">
        <w:lastRenderedPageBreak/>
        <w:t>desenvolvimento. Não há, neste projeto, a necessidade de investimentos financeiros significativos, uma vez que a maior parte dos recursos utilizados é de acesso gratuito ou já está disponível para os integrantes.</w:t>
      </w:r>
      <w:bookmarkStart w:id="14" w:name="_3unqfi5pywb"/>
      <w:bookmarkEnd w:id="14"/>
    </w:p>
    <w:p w14:paraId="31D0E60D" w14:textId="2ECB6733" w:rsidR="7A0C8EC7" w:rsidRDefault="7A0C8EC7" w:rsidP="7A0C8EC7">
      <w:pPr>
        <w:spacing w:before="240"/>
        <w:jc w:val="both"/>
      </w:pPr>
    </w:p>
    <w:p w14:paraId="2926E2B4" w14:textId="77777777" w:rsidR="00E61DEE" w:rsidRDefault="08CC04F3">
      <w:pPr>
        <w:keepNext/>
        <w:pBdr>
          <w:top w:val="nil"/>
          <w:left w:val="nil"/>
          <w:bottom w:val="nil"/>
          <w:right w:val="nil"/>
          <w:between w:val="nil"/>
        </w:pBdr>
        <w:spacing w:before="120" w:after="120"/>
        <w:rPr>
          <w:smallCaps/>
          <w:color w:val="000000"/>
        </w:rPr>
      </w:pPr>
      <w:r w:rsidRPr="7A0C8EC7">
        <w:rPr>
          <w:color w:val="000000" w:themeColor="text1"/>
        </w:rPr>
        <w:t>3.5 CRONOGRAMA DO PROJETO</w:t>
      </w:r>
    </w:p>
    <w:p w14:paraId="1A1C69AF" w14:textId="7F678CDB" w:rsidR="00E61DEE" w:rsidRDefault="30CDC1E5" w:rsidP="7A0C8EC7">
      <w:pPr>
        <w:jc w:val="both"/>
      </w:pPr>
      <w:r w:rsidRPr="7A0C8EC7">
        <w:t>Cronograma do projeto se encontra na pasta do apêndice A no repositório do GitHub.</w:t>
      </w:r>
    </w:p>
    <w:p w14:paraId="4F0F1D70" w14:textId="77777777" w:rsidR="00E61DEE" w:rsidRDefault="004C2C19">
      <w:pPr>
        <w:keepNext/>
        <w:pBdr>
          <w:top w:val="nil"/>
          <w:left w:val="nil"/>
          <w:bottom w:val="nil"/>
          <w:right w:val="nil"/>
          <w:between w:val="nil"/>
        </w:pBdr>
        <w:spacing w:before="240"/>
        <w:rPr>
          <w:b/>
          <w:bCs/>
          <w:smallCaps/>
          <w:color w:val="000000"/>
        </w:rPr>
      </w:pPr>
      <w:bookmarkStart w:id="15" w:name="_69ez10u2xwkb" w:colFirst="0" w:colLast="0"/>
      <w:bookmarkEnd w:id="15"/>
      <w:r>
        <w:br w:type="page"/>
      </w:r>
      <w:r>
        <w:rPr>
          <w:b/>
          <w:bCs/>
          <w:color w:val="000000"/>
        </w:rPr>
        <w:lastRenderedPageBreak/>
        <w:t>4 ESPECIFICAÇÃO E ANÁLISE DOS REQUISITOS DO SISTEMA DE SOFTWARE</w:t>
      </w:r>
    </w:p>
    <w:p w14:paraId="11E93ABD" w14:textId="77777777" w:rsidR="00E61DEE" w:rsidRDefault="00E61DEE"/>
    <w:p w14:paraId="3B7F3176" w14:textId="77777777" w:rsidR="00E61DEE" w:rsidRDefault="004C2C19">
      <w:pPr>
        <w:keepNext/>
        <w:pBdr>
          <w:top w:val="nil"/>
          <w:left w:val="nil"/>
          <w:bottom w:val="nil"/>
          <w:right w:val="nil"/>
          <w:between w:val="nil"/>
        </w:pBdr>
        <w:spacing w:before="120" w:after="120"/>
        <w:rPr>
          <w:color w:val="000000"/>
        </w:rPr>
      </w:pPr>
      <w:bookmarkStart w:id="16" w:name="_p41l1yyjr2lp" w:colFirst="0" w:colLast="0"/>
      <w:bookmarkEnd w:id="16"/>
      <w:r>
        <w:rPr>
          <w:color w:val="000000"/>
        </w:rPr>
        <w:t>4.1 ESPECIFICAÇÃO DOS REQUISITOS FUNCIONAIS</w:t>
      </w:r>
    </w:p>
    <w:p w14:paraId="19995CAD" w14:textId="77777777" w:rsidR="00E61DEE" w:rsidRDefault="004C2C19">
      <w:pPr>
        <w:jc w:val="both"/>
        <w:rPr>
          <w:color w:val="0070C0"/>
        </w:rPr>
      </w:pPr>
      <w:r>
        <w:rPr>
          <w:color w:val="0070C0"/>
        </w:rPr>
        <w:t>Preencher o documento disponível no Apêndice B. Deve ser continuamente atualizado pela equipe.</w:t>
      </w:r>
    </w:p>
    <w:p w14:paraId="2B852666" w14:textId="77777777" w:rsidR="00E61DEE" w:rsidRDefault="00E61DEE">
      <w:bookmarkStart w:id="17" w:name="_jnfti9d8nig6" w:colFirst="0" w:colLast="0"/>
      <w:bookmarkEnd w:id="17"/>
    </w:p>
    <w:p w14:paraId="2E1EF0D2" w14:textId="77777777" w:rsidR="00E61DEE" w:rsidRDefault="004C2C19">
      <w:pPr>
        <w:keepNext/>
        <w:pBdr>
          <w:top w:val="nil"/>
          <w:left w:val="nil"/>
          <w:bottom w:val="nil"/>
          <w:right w:val="nil"/>
          <w:between w:val="nil"/>
        </w:pBdr>
        <w:spacing w:before="120" w:after="120"/>
        <w:rPr>
          <w:color w:val="000000"/>
        </w:rPr>
      </w:pPr>
      <w:r>
        <w:rPr>
          <w:color w:val="000000"/>
        </w:rPr>
        <w:t>4.2 ESPECIFICAÇÃO DOS REQUISITOS NÃO FUNCIONAIS</w:t>
      </w:r>
    </w:p>
    <w:p w14:paraId="740972FD" w14:textId="77777777" w:rsidR="00E61DEE" w:rsidRDefault="004C2C19">
      <w:pPr>
        <w:jc w:val="both"/>
        <w:rPr>
          <w:color w:val="0070C0"/>
        </w:rPr>
      </w:pPr>
      <w:r>
        <w:rPr>
          <w:color w:val="0070C0"/>
        </w:rPr>
        <w:t>Preencher os documentos disponíveis no Apêndice C. Deve ser continuamente atualizado pela equipe.</w:t>
      </w:r>
    </w:p>
    <w:p w14:paraId="298D57C9" w14:textId="77777777" w:rsidR="00E61DEE" w:rsidRDefault="00E61DEE">
      <w:bookmarkStart w:id="18" w:name="_yfftpsqmbn38" w:colFirst="0" w:colLast="0"/>
      <w:bookmarkEnd w:id="18"/>
    </w:p>
    <w:p w14:paraId="2E6D87DF" w14:textId="77777777" w:rsidR="00E61DEE" w:rsidRDefault="004C2C19">
      <w:pPr>
        <w:keepNext/>
        <w:pBdr>
          <w:top w:val="nil"/>
          <w:left w:val="nil"/>
          <w:bottom w:val="nil"/>
          <w:right w:val="nil"/>
          <w:between w:val="nil"/>
        </w:pBdr>
        <w:rPr>
          <w:smallCaps/>
          <w:color w:val="000000"/>
        </w:rPr>
      </w:pPr>
      <w:r>
        <w:rPr>
          <w:smallCaps/>
          <w:color w:val="000000"/>
        </w:rPr>
        <w:t>4.3 ANÁLISE DOS REQUISITOS</w:t>
      </w:r>
    </w:p>
    <w:p w14:paraId="3B024549" w14:textId="77777777" w:rsidR="00E61DEE" w:rsidRDefault="004C2C19">
      <w:pPr>
        <w:jc w:val="both"/>
        <w:rPr>
          <w:color w:val="0070C0"/>
        </w:rPr>
      </w:pPr>
      <w:r>
        <w:rPr>
          <w:color w:val="0070C0"/>
        </w:rPr>
        <w:t xml:space="preserve">Preencher os documentos disponíveis no Apêndice D.  </w:t>
      </w:r>
    </w:p>
    <w:p w14:paraId="4D6FEBDC" w14:textId="73E737EF" w:rsidR="002757AB" w:rsidRDefault="002757AB" w:rsidP="002757AB">
      <w:pPr>
        <w:keepNext/>
        <w:pBdr>
          <w:top w:val="nil"/>
          <w:left w:val="nil"/>
          <w:bottom w:val="nil"/>
          <w:right w:val="nil"/>
          <w:between w:val="nil"/>
        </w:pBdr>
      </w:pPr>
      <w:bookmarkStart w:id="19" w:name="_zbtgsztsx5qt" w:colFirst="0" w:colLast="0"/>
      <w:bookmarkEnd w:id="19"/>
      <w:r>
        <w:rPr>
          <w:smallCaps/>
          <w:color w:val="000000"/>
        </w:rPr>
        <w:lastRenderedPageBreak/>
        <w:t xml:space="preserve">4.4 </w:t>
      </w:r>
      <w:r>
        <w:t>MATRIZES DE INTERAÇÃO E MENSAGENS DO SISTEMA</w:t>
      </w:r>
    </w:p>
    <w:p w14:paraId="0FDE4600" w14:textId="2588943C" w:rsidR="00A711AC" w:rsidRDefault="00A711AC" w:rsidP="00A711AC">
      <w:pPr>
        <w:keepNext/>
        <w:pBdr>
          <w:top w:val="nil"/>
          <w:left w:val="nil"/>
          <w:bottom w:val="nil"/>
          <w:right w:val="nil"/>
          <w:between w:val="nil"/>
        </w:pBdr>
        <w:jc w:val="both"/>
        <w:rPr>
          <w:smallCaps/>
          <w:color w:val="000000"/>
        </w:rPr>
      </w:pPr>
      <w:r>
        <w:rPr>
          <w:rStyle w:val="citation-150"/>
        </w:rPr>
        <w:t>O sistema</w:t>
      </w:r>
      <w:r w:rsidRPr="00A711AC">
        <w:rPr>
          <w:rStyle w:val="citation-150"/>
        </w:rPr>
        <w:t xml:space="preserve"> </w:t>
      </w:r>
      <w:r w:rsidRPr="00A711AC">
        <w:rPr>
          <w:rStyle w:val="citation-150"/>
          <w:bCs/>
        </w:rPr>
        <w:t>ElderConnect</w:t>
      </w:r>
      <w:r>
        <w:rPr>
          <w:rStyle w:val="citation-150"/>
        </w:rPr>
        <w:t xml:space="preserve"> adotará um padrão visual amigável e claro para notificações de ações</w:t>
      </w:r>
      <w:r>
        <w:t>. As mensagens serão divididas conforme a tabela abaixo:</w:t>
      </w:r>
    </w:p>
    <w:tbl>
      <w:tblPr>
        <w:tblStyle w:val="Tabelacomgrade"/>
        <w:tblW w:w="0" w:type="auto"/>
        <w:tblLook w:val="04A0" w:firstRow="1" w:lastRow="0" w:firstColumn="1" w:lastColumn="0" w:noHBand="0" w:noVBand="1"/>
      </w:tblPr>
      <w:tblGrid>
        <w:gridCol w:w="2593"/>
        <w:gridCol w:w="2231"/>
        <w:gridCol w:w="2231"/>
        <w:gridCol w:w="2231"/>
      </w:tblGrid>
      <w:tr w:rsidR="007F7CF9" w14:paraId="63EF8258" w14:textId="7B7B40A3" w:rsidTr="007F7CF9">
        <w:tc>
          <w:tcPr>
            <w:tcW w:w="2593" w:type="dxa"/>
          </w:tcPr>
          <w:p w14:paraId="17D85C87" w14:textId="39AE4DEA" w:rsidR="007F7CF9" w:rsidRDefault="007F7CF9">
            <w:pPr>
              <w:keepNext/>
              <w:spacing w:before="240"/>
            </w:pPr>
            <w:r>
              <w:t>Identificador</w:t>
            </w:r>
          </w:p>
        </w:tc>
        <w:tc>
          <w:tcPr>
            <w:tcW w:w="2231" w:type="dxa"/>
          </w:tcPr>
          <w:p w14:paraId="626257BF" w14:textId="472B063F" w:rsidR="007F7CF9" w:rsidRDefault="007F7CF9">
            <w:pPr>
              <w:keepNext/>
              <w:spacing w:before="240"/>
            </w:pPr>
            <w:r>
              <w:t>Gatilho / Evento</w:t>
            </w:r>
          </w:p>
        </w:tc>
        <w:tc>
          <w:tcPr>
            <w:tcW w:w="2231" w:type="dxa"/>
          </w:tcPr>
          <w:p w14:paraId="71CD16C5" w14:textId="63AE53D3" w:rsidR="007F7CF9" w:rsidRDefault="007F7CF9">
            <w:pPr>
              <w:keepNext/>
              <w:spacing w:before="240"/>
            </w:pPr>
            <w:r>
              <w:t>Tipo de Alerta</w:t>
            </w:r>
          </w:p>
        </w:tc>
        <w:tc>
          <w:tcPr>
            <w:tcW w:w="2231" w:type="dxa"/>
          </w:tcPr>
          <w:p w14:paraId="426BA39A" w14:textId="27297617" w:rsidR="007F7CF9" w:rsidRDefault="007F7CF9">
            <w:pPr>
              <w:keepNext/>
              <w:spacing w:before="240"/>
            </w:pPr>
            <w:r>
              <w:t>Texto Exibido na Interface</w:t>
            </w:r>
          </w:p>
        </w:tc>
      </w:tr>
      <w:tr w:rsidR="007F7CF9" w14:paraId="6A18E942" w14:textId="3670247C" w:rsidTr="007F7CF9">
        <w:tc>
          <w:tcPr>
            <w:tcW w:w="2593" w:type="dxa"/>
          </w:tcPr>
          <w:p w14:paraId="766850B1" w14:textId="777B6E73" w:rsidR="007F7CF9" w:rsidRDefault="007F7CF9" w:rsidP="007F7CF9">
            <w:pPr>
              <w:keepNext/>
              <w:spacing w:before="240"/>
              <w:ind w:firstLine="720"/>
            </w:pPr>
            <w:r>
              <w:t>MSG-01</w:t>
            </w:r>
          </w:p>
        </w:tc>
        <w:tc>
          <w:tcPr>
            <w:tcW w:w="2231" w:type="dxa"/>
          </w:tcPr>
          <w:p w14:paraId="1AEC97A1" w14:textId="431D9B81" w:rsidR="007F7CF9" w:rsidRDefault="007F7CF9" w:rsidP="007F7CF9">
            <w:pPr>
              <w:keepNext/>
              <w:spacing w:before="240"/>
            </w:pPr>
            <w:r>
              <w:t>Cadastro efetuado com sucesso</w:t>
            </w:r>
          </w:p>
        </w:tc>
        <w:tc>
          <w:tcPr>
            <w:tcW w:w="2231" w:type="dxa"/>
          </w:tcPr>
          <w:p w14:paraId="203443B7" w14:textId="77777777" w:rsidR="007F7CF9" w:rsidRDefault="007F7CF9" w:rsidP="007F7CF9">
            <w:pPr>
              <w:keepNext/>
              <w:spacing w:before="240"/>
              <w:jc w:val="center"/>
            </w:pPr>
            <w:r>
              <w:t xml:space="preserve">Sucesso </w:t>
            </w:r>
          </w:p>
          <w:p w14:paraId="0181C2C0" w14:textId="10167829" w:rsidR="007F7CF9" w:rsidRDefault="007F7CF9" w:rsidP="007F7CF9">
            <w:pPr>
              <w:keepNext/>
              <w:spacing w:before="240"/>
              <w:jc w:val="center"/>
            </w:pPr>
            <w:r>
              <w:t>(Toast Verde)</w:t>
            </w:r>
          </w:p>
        </w:tc>
        <w:tc>
          <w:tcPr>
            <w:tcW w:w="2231" w:type="dxa"/>
          </w:tcPr>
          <w:p w14:paraId="07348536" w14:textId="7A977A1A" w:rsidR="007F7CF9" w:rsidRDefault="007F7CF9">
            <w:pPr>
              <w:keepNext/>
              <w:spacing w:before="240"/>
            </w:pPr>
            <w:r>
              <w:rPr>
                <w:rStyle w:val="citation-148"/>
              </w:rPr>
              <w:t>"Cadastro realizado com sucesso! Um e-mail de confirmação foi enviado."</w:t>
            </w:r>
          </w:p>
        </w:tc>
      </w:tr>
      <w:tr w:rsidR="007F7CF9" w14:paraId="33549C3F" w14:textId="04E72C22" w:rsidTr="007F7CF9">
        <w:tc>
          <w:tcPr>
            <w:tcW w:w="2593" w:type="dxa"/>
          </w:tcPr>
          <w:p w14:paraId="58B97AF1" w14:textId="713EC329" w:rsidR="007F7CF9" w:rsidRDefault="007F7CF9" w:rsidP="007F7CF9">
            <w:pPr>
              <w:keepNext/>
              <w:spacing w:before="240"/>
              <w:jc w:val="center"/>
            </w:pPr>
            <w:r>
              <w:t>MSG-02</w:t>
            </w:r>
          </w:p>
        </w:tc>
        <w:tc>
          <w:tcPr>
            <w:tcW w:w="2231" w:type="dxa"/>
          </w:tcPr>
          <w:p w14:paraId="5EAE5F6B" w14:textId="654FB147" w:rsidR="007F7CF9" w:rsidRDefault="007F7CF9">
            <w:pPr>
              <w:keepNext/>
              <w:spacing w:before="240"/>
            </w:pPr>
            <w:r>
              <w:t>Credenciais incorretas no login</w:t>
            </w:r>
          </w:p>
        </w:tc>
        <w:tc>
          <w:tcPr>
            <w:tcW w:w="2231" w:type="dxa"/>
          </w:tcPr>
          <w:p w14:paraId="1EB08B44" w14:textId="77777777" w:rsidR="007F7CF9" w:rsidRDefault="007F7CF9">
            <w:pPr>
              <w:keepNext/>
              <w:spacing w:before="240"/>
            </w:pPr>
            <w:r>
              <w:t>Erro</w:t>
            </w:r>
          </w:p>
          <w:p w14:paraId="628F6CFA" w14:textId="75DB6D37" w:rsidR="007F7CF9" w:rsidRDefault="007F7CF9">
            <w:pPr>
              <w:keepNext/>
              <w:spacing w:before="240"/>
            </w:pPr>
            <w:r>
              <w:t xml:space="preserve"> (Modal Vermelho)</w:t>
            </w:r>
          </w:p>
        </w:tc>
        <w:tc>
          <w:tcPr>
            <w:tcW w:w="2231" w:type="dxa"/>
          </w:tcPr>
          <w:p w14:paraId="3394BAB7" w14:textId="3AD61C02" w:rsidR="007F7CF9" w:rsidRDefault="007F7CF9">
            <w:pPr>
              <w:keepNext/>
              <w:spacing w:before="240"/>
            </w:pPr>
            <w:r>
              <w:t>"E-mail ou senha incorretos. Por favor, verifique seus dados e tente novamente."</w:t>
            </w:r>
          </w:p>
        </w:tc>
      </w:tr>
      <w:tr w:rsidR="007F7CF9" w14:paraId="3142206C" w14:textId="6BCBD851" w:rsidTr="007F7CF9">
        <w:tc>
          <w:tcPr>
            <w:tcW w:w="2593" w:type="dxa"/>
          </w:tcPr>
          <w:p w14:paraId="4FFAE62A" w14:textId="4292F53F" w:rsidR="007F7CF9" w:rsidRDefault="007F7CF9">
            <w:pPr>
              <w:keepNext/>
              <w:spacing w:before="240"/>
            </w:pPr>
            <w:r>
              <w:t xml:space="preserve">             MSG-03</w:t>
            </w:r>
          </w:p>
        </w:tc>
        <w:tc>
          <w:tcPr>
            <w:tcW w:w="2231" w:type="dxa"/>
          </w:tcPr>
          <w:p w14:paraId="675CCBD2" w14:textId="6C2AB541" w:rsidR="007F7CF9" w:rsidRDefault="007F7CF9">
            <w:pPr>
              <w:keepNext/>
              <w:spacing w:before="240"/>
            </w:pPr>
            <w:r>
              <w:t>Campo obrigatório não preenchido</w:t>
            </w:r>
          </w:p>
        </w:tc>
        <w:tc>
          <w:tcPr>
            <w:tcW w:w="2231" w:type="dxa"/>
          </w:tcPr>
          <w:p w14:paraId="590F4171" w14:textId="77777777" w:rsidR="007F7CF9" w:rsidRDefault="007F7CF9" w:rsidP="007F7CF9">
            <w:pPr>
              <w:keepNext/>
              <w:spacing w:before="240"/>
            </w:pPr>
            <w:r>
              <w:t>Validação</w:t>
            </w:r>
          </w:p>
          <w:p w14:paraId="6E042D13" w14:textId="208EBB34" w:rsidR="007F7CF9" w:rsidRDefault="007F7CF9" w:rsidP="007F7CF9">
            <w:pPr>
              <w:keepNext/>
              <w:spacing w:before="240"/>
            </w:pPr>
            <w:r>
              <w:t>(Texto sob o campo)</w:t>
            </w:r>
          </w:p>
        </w:tc>
        <w:tc>
          <w:tcPr>
            <w:tcW w:w="2231" w:type="dxa"/>
          </w:tcPr>
          <w:p w14:paraId="06369377" w14:textId="01AC2D74" w:rsidR="007F7CF9" w:rsidRDefault="007F7CF9">
            <w:pPr>
              <w:keepNext/>
              <w:spacing w:before="240"/>
            </w:pPr>
            <w:r>
              <w:t>"Este campo é obrigatório e precisa ser preenchido."</w:t>
            </w:r>
          </w:p>
        </w:tc>
      </w:tr>
      <w:tr w:rsidR="007F7CF9" w14:paraId="396DD8DC" w14:textId="76C3EF67" w:rsidTr="007F7CF9">
        <w:tc>
          <w:tcPr>
            <w:tcW w:w="2593" w:type="dxa"/>
          </w:tcPr>
          <w:p w14:paraId="50E2A613" w14:textId="29C9E73A" w:rsidR="007F7CF9" w:rsidRDefault="007F7CF9">
            <w:pPr>
              <w:keepNext/>
              <w:spacing w:before="240"/>
            </w:pPr>
            <w:r>
              <w:t xml:space="preserve">             MSG-04</w:t>
            </w:r>
          </w:p>
        </w:tc>
        <w:tc>
          <w:tcPr>
            <w:tcW w:w="2231" w:type="dxa"/>
          </w:tcPr>
          <w:p w14:paraId="220A14C0" w14:textId="7BFEEB09" w:rsidR="007F7CF9" w:rsidRDefault="007F7CF9">
            <w:pPr>
              <w:keepNext/>
              <w:spacing w:before="240"/>
            </w:pPr>
            <w:r>
              <w:t>Vinculação de cuidador efetuada</w:t>
            </w:r>
          </w:p>
        </w:tc>
        <w:tc>
          <w:tcPr>
            <w:tcW w:w="2231" w:type="dxa"/>
          </w:tcPr>
          <w:p w14:paraId="7FDCD1DA" w14:textId="77777777" w:rsidR="007F7CF9" w:rsidRDefault="007F7CF9" w:rsidP="007F7CF9">
            <w:r w:rsidRPr="007F7CF9">
              <w:t xml:space="preserve">Sucesso </w:t>
            </w:r>
          </w:p>
          <w:p w14:paraId="56F493F4" w14:textId="556B8CB5" w:rsidR="007F7CF9" w:rsidRPr="007F7CF9" w:rsidRDefault="007F7CF9" w:rsidP="007F7CF9">
            <w:r w:rsidRPr="007F7CF9">
              <w:t>(Toast Verde)</w:t>
            </w:r>
          </w:p>
          <w:p w14:paraId="77CAC82A" w14:textId="77777777" w:rsidR="007F7CF9" w:rsidRDefault="007F7CF9">
            <w:pPr>
              <w:keepNext/>
              <w:spacing w:before="240"/>
            </w:pPr>
          </w:p>
        </w:tc>
        <w:tc>
          <w:tcPr>
            <w:tcW w:w="2231" w:type="dxa"/>
          </w:tcPr>
          <w:p w14:paraId="55C444F1" w14:textId="2BE6F518" w:rsidR="007F7CF9" w:rsidRDefault="007F7CF9">
            <w:pPr>
              <w:keepNext/>
              <w:spacing w:before="240"/>
            </w:pPr>
            <w:r>
              <w:t>"Vínculo estabelecido com sucesso! O cuidador foi adicionado à agenda do idoso."</w:t>
            </w:r>
          </w:p>
        </w:tc>
      </w:tr>
    </w:tbl>
    <w:p w14:paraId="16BEEA52" w14:textId="77777777" w:rsidR="007F7CF9" w:rsidRDefault="007F7CF9">
      <w:pPr>
        <w:keepNext/>
        <w:pBdr>
          <w:top w:val="nil"/>
          <w:left w:val="nil"/>
          <w:bottom w:val="nil"/>
          <w:right w:val="nil"/>
          <w:between w:val="nil"/>
        </w:pBdr>
        <w:spacing w:before="240"/>
      </w:pPr>
    </w:p>
    <w:p w14:paraId="3530058F" w14:textId="77777777" w:rsidR="007F7CF9" w:rsidRDefault="007F7CF9">
      <w:pPr>
        <w:keepNext/>
        <w:pBdr>
          <w:top w:val="nil"/>
          <w:left w:val="nil"/>
          <w:bottom w:val="nil"/>
          <w:right w:val="nil"/>
          <w:between w:val="nil"/>
        </w:pBdr>
        <w:spacing w:before="240"/>
      </w:pPr>
    </w:p>
    <w:p w14:paraId="27EE52DA" w14:textId="77777777" w:rsidR="00610733" w:rsidRDefault="007F7CF9" w:rsidP="00610733">
      <w:pPr>
        <w:pStyle w:val="NormalWeb"/>
        <w:spacing w:line="360" w:lineRule="auto"/>
        <w:jc w:val="both"/>
      </w:pPr>
      <w:r>
        <w:rPr>
          <w:smallCaps/>
          <w:color w:val="000000"/>
        </w:rPr>
        <w:t xml:space="preserve">4.5 </w:t>
      </w:r>
      <w:r w:rsidR="00610733">
        <w:t>POLÍTICA E MECANISMOS DE CONFORMIDADE COM A LGPD (LEI Nº 13.709/2018)</w:t>
      </w:r>
      <w:r w:rsidR="00610733">
        <w:br/>
      </w:r>
      <w:r w:rsidR="00610733">
        <w:br/>
        <w:t xml:space="preserve">Para garantir a total conformidade com a LGPD, o </w:t>
      </w:r>
      <w:r w:rsidR="00610733" w:rsidRPr="00610733">
        <w:t>ElderConnect</w:t>
      </w:r>
      <w:r w:rsidR="00610733">
        <w:t xml:space="preserve"> implementa a governança de dados pautada nos princípios da finalidade, necessidade e transparência através dos seguintes pilares arquiteturais:</w:t>
      </w:r>
    </w:p>
    <w:p w14:paraId="7CED2D03" w14:textId="77777777" w:rsidR="00610733" w:rsidRDefault="00610733" w:rsidP="00610733">
      <w:pPr>
        <w:pStyle w:val="NormalWeb"/>
        <w:spacing w:line="360" w:lineRule="auto"/>
        <w:jc w:val="both"/>
      </w:pPr>
      <w:r w:rsidRPr="00610733">
        <w:t xml:space="preserve">Consentimento Explícito (Opt-in): No momento do cadastro do usuário (seja responsável ou cuidador), haverá uma caixa de seleção obrigatória desmarcada por padrão, onde o usuário </w:t>
      </w:r>
      <w:r w:rsidRPr="00610733">
        <w:lastRenderedPageBreak/>
        <w:t>aceita explicitamente os Termos de Uso e a Política de Privacidade</w:t>
      </w:r>
      <w:r>
        <w:t xml:space="preserve">. </w:t>
      </w:r>
      <w:r w:rsidRPr="00610733">
        <w:t>O texto deixará claro que os dados de saúde do idoso (como prontuário de medicamentos) serão visualizados exclusivamente pelo cuidador formalmente vinculado</w:t>
      </w:r>
      <w:r>
        <w:t xml:space="preserve">. </w:t>
      </w:r>
    </w:p>
    <w:p w14:paraId="31E4D8A8" w14:textId="77777777" w:rsidR="00610733" w:rsidRDefault="00610733" w:rsidP="00610733">
      <w:pPr>
        <w:pStyle w:val="NormalWeb"/>
        <w:spacing w:line="360" w:lineRule="auto"/>
        <w:jc w:val="both"/>
      </w:pPr>
      <w:r w:rsidRPr="00610733">
        <w:t>Anonimização e Minimização de Dados: Serão coletados estritamente os dados necessários para o funcionamento do negócio</w:t>
      </w:r>
      <w:r>
        <w:t xml:space="preserve">. </w:t>
      </w:r>
      <w:r w:rsidRPr="00610733">
        <w:t>Dados de contato direto (como telefone e endereço exato) do cuidador e do familiar permanecerão ocultos durante a busca inicial na plataforma, sendo liberados somente após a abertura do canal de mensagens interna ou aceite mútuo de contratação</w:t>
      </w:r>
      <w:r>
        <w:t xml:space="preserve">. </w:t>
      </w:r>
    </w:p>
    <w:p w14:paraId="33587595" w14:textId="77777777" w:rsidR="00610733" w:rsidRDefault="00610733" w:rsidP="00610733">
      <w:pPr>
        <w:pStyle w:val="NormalWeb"/>
        <w:spacing w:line="360" w:lineRule="auto"/>
        <w:jc w:val="both"/>
      </w:pPr>
      <w:r w:rsidRPr="00610733">
        <w:t>Direito de Exclusão e Revogação (Direito ao Esquecimento): Através do caso de uso "Gerenciar Perfil", o usuário poderá solicitar a exclusão definitiva de sua conta</w:t>
      </w:r>
      <w:r>
        <w:t xml:space="preserve">. </w:t>
      </w:r>
      <w:r w:rsidRPr="00610733">
        <w:t>Ao confirmar a exclusão, o sistema executará uma rotina no banco PostgreSQL que apagará logicamente (e fisicamente após 30 dias) todos os dados pessoais do usuário, mantendo apenas dados transacionais anonimizados para fins estatísticos e fiscais</w:t>
      </w:r>
      <w:r>
        <w:t xml:space="preserve">. </w:t>
      </w:r>
    </w:p>
    <w:p w14:paraId="63A392B8" w14:textId="77777777" w:rsidR="00610733" w:rsidRDefault="00610733" w:rsidP="00610733">
      <w:pPr>
        <w:pStyle w:val="NormalWeb"/>
        <w:spacing w:line="360" w:lineRule="auto"/>
        <w:jc w:val="both"/>
      </w:pPr>
      <w:r w:rsidRPr="00610733">
        <w:t>Segurança dos Dados de Saúde (Dados Sensíveis): O registro de medicamentos (nome, dose e frequência) é classificado juridicamente como dado de saúde (sensível)</w:t>
      </w:r>
      <w:r>
        <w:t xml:space="preserve">. Esses registros trafegarão sob criptografia e sua persistência no banco contará com controle de acesso rígido por nível de permissão (RBAC - </w:t>
      </w:r>
      <w:r w:rsidRPr="00610733">
        <w:t>Role-Based Access Control</w:t>
      </w:r>
      <w:r>
        <w:t>), impedindo vazamentos internos.</w:t>
      </w:r>
    </w:p>
    <w:p w14:paraId="6128E21A" w14:textId="5F3F8549" w:rsidR="00E61DEE" w:rsidRDefault="004C2C19" w:rsidP="00610733">
      <w:pPr>
        <w:keepNext/>
        <w:pBdr>
          <w:top w:val="nil"/>
          <w:left w:val="nil"/>
          <w:bottom w:val="nil"/>
          <w:right w:val="nil"/>
          <w:between w:val="nil"/>
        </w:pBdr>
        <w:rPr>
          <w:b/>
          <w:bCs/>
          <w:color w:val="000000"/>
        </w:rPr>
      </w:pPr>
      <w:r>
        <w:br w:type="page"/>
      </w:r>
      <w:r>
        <w:rPr>
          <w:b/>
          <w:bCs/>
          <w:color w:val="000000"/>
        </w:rPr>
        <w:lastRenderedPageBreak/>
        <w:t>5 ARQUITETURA E PROJETO DO SISTEMA DE SOFTWARE</w:t>
      </w:r>
    </w:p>
    <w:p w14:paraId="25FB746D" w14:textId="4ACED721" w:rsidR="008E76E0" w:rsidRDefault="008E76E0" w:rsidP="008E76E0">
      <w:pPr>
        <w:pStyle w:val="NormalWeb"/>
        <w:spacing w:line="360" w:lineRule="auto"/>
        <w:jc w:val="both"/>
      </w:pPr>
      <w:r w:rsidRPr="008E76E0">
        <w:t>Este capítulo apresenta a arquitetura e o projeto do sistema de software ElderConnect.</w:t>
      </w:r>
      <w:r>
        <w:t xml:space="preserve"> </w:t>
      </w:r>
      <w:r w:rsidRPr="008E76E0">
        <w:t>Para representar a estrutura do sistema, foram utilizados diagramas de pacotes referentes ao back-end e ao front-end, um diagrama de classes de negócio e diagramas de sequência.</w:t>
      </w:r>
    </w:p>
    <w:p w14:paraId="74A0FEE8" w14:textId="77777777" w:rsidR="008E76E0" w:rsidRPr="008E76E0" w:rsidRDefault="008E76E0" w:rsidP="008E76E0">
      <w:pPr>
        <w:keepNext/>
        <w:pBdr>
          <w:top w:val="nil"/>
          <w:left w:val="nil"/>
          <w:bottom w:val="nil"/>
          <w:right w:val="nil"/>
          <w:between w:val="nil"/>
        </w:pBdr>
        <w:rPr>
          <w:smallCaps/>
          <w:color w:val="000000"/>
        </w:rPr>
      </w:pPr>
      <w:r w:rsidRPr="008E76E0">
        <w:rPr>
          <w:smallCaps/>
          <w:color w:val="000000"/>
        </w:rPr>
        <w:t>5.1 ARQUITETURA DO BACK-END</w:t>
      </w:r>
    </w:p>
    <w:p w14:paraId="00937ED6" w14:textId="22868A12" w:rsidR="008E76E0" w:rsidRPr="008E76E0" w:rsidRDefault="008E76E0" w:rsidP="008E76E0">
      <w:pPr>
        <w:pStyle w:val="NormalWeb"/>
        <w:spacing w:line="360" w:lineRule="auto"/>
        <w:jc w:val="both"/>
      </w:pPr>
      <w:r>
        <w:t>O</w:t>
      </w:r>
      <w:r w:rsidRPr="008E76E0">
        <w:t xml:space="preserve"> projeto do back-end </w:t>
      </w:r>
      <w:r>
        <w:t>foi</w:t>
      </w:r>
      <w:r w:rsidRPr="008E76E0">
        <w:t xml:space="preserve"> dividido em diferentes pacotes, responsáveis por agrupar componentes com funções relacionadas. Essa separação permite organizar elementos associados ao controle das requisições, às regras de negócio, ao acesso aos dados e às configurações necessárias para o funcionamento da aplicação.</w:t>
      </w:r>
    </w:p>
    <w:p w14:paraId="7B78BD59" w14:textId="77777777" w:rsidR="008E76E0" w:rsidRPr="008E76E0" w:rsidRDefault="008E76E0" w:rsidP="008E76E0">
      <w:pPr>
        <w:pStyle w:val="NormalWeb"/>
        <w:spacing w:line="360" w:lineRule="auto"/>
        <w:jc w:val="both"/>
      </w:pPr>
      <w:r w:rsidRPr="008E76E0">
        <w:t>A Figura 1 apresenta a estrutura definida para os pacotes do back-end do ElderConnect.</w:t>
      </w:r>
    </w:p>
    <w:p w14:paraId="7B675FB3" w14:textId="77777777" w:rsidR="00B6568B" w:rsidRDefault="00B6568B" w:rsidP="00B6568B">
      <w:pPr>
        <w:keepNext/>
        <w:pBdr>
          <w:top w:val="nil"/>
          <w:left w:val="nil"/>
          <w:bottom w:val="nil"/>
          <w:right w:val="nil"/>
          <w:between w:val="nil"/>
        </w:pBdr>
        <w:spacing w:before="240"/>
      </w:pPr>
      <w:r>
        <w:rPr>
          <w:noProof/>
        </w:rPr>
        <w:drawing>
          <wp:inline distT="0" distB="0" distL="0" distR="0" wp14:anchorId="11BD942A" wp14:editId="7E0F0A44">
            <wp:extent cx="5676900" cy="3891423"/>
            <wp:effectExtent l="0" t="0" r="0" b="0"/>
            <wp:docPr id="98580472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71296" b="39716"/>
                    <a:stretch>
                      <a:fillRect/>
                    </a:stretch>
                  </pic:blipFill>
                  <pic:spPr bwMode="auto">
                    <a:xfrm>
                      <a:off x="0" y="0"/>
                      <a:ext cx="5685140" cy="3897071"/>
                    </a:xfrm>
                    <a:prstGeom prst="rect">
                      <a:avLst/>
                    </a:prstGeom>
                    <a:noFill/>
                    <a:ln>
                      <a:noFill/>
                    </a:ln>
                    <a:extLst>
                      <a:ext uri="{53640926-AAD7-44D8-BBD7-CCE9431645EC}">
                        <a14:shadowObscured xmlns:a14="http://schemas.microsoft.com/office/drawing/2010/main"/>
                      </a:ext>
                    </a:extLst>
                  </pic:spPr>
                </pic:pic>
              </a:graphicData>
            </a:graphic>
          </wp:inline>
        </w:drawing>
      </w:r>
    </w:p>
    <w:p w14:paraId="47CF45BF" w14:textId="486CAF8A" w:rsidR="00B6568B" w:rsidRDefault="00B6568B" w:rsidP="00B6568B">
      <w:pPr>
        <w:pStyle w:val="Legenda"/>
        <w:rPr>
          <w:i w:val="0"/>
          <w:iCs w:val="0"/>
          <w:color w:val="auto"/>
          <w:sz w:val="20"/>
          <w:szCs w:val="20"/>
        </w:rPr>
      </w:pPr>
      <w:bookmarkStart w:id="20" w:name="_Toc238883409"/>
      <w:r w:rsidRPr="00087303">
        <w:rPr>
          <w:i w:val="0"/>
          <w:iCs w:val="0"/>
          <w:color w:val="auto"/>
          <w:sz w:val="20"/>
          <w:szCs w:val="20"/>
        </w:rPr>
        <w:t xml:space="preserve">FIGURA </w:t>
      </w:r>
      <w:r w:rsidRPr="00087303">
        <w:rPr>
          <w:i w:val="0"/>
          <w:iCs w:val="0"/>
          <w:color w:val="auto"/>
          <w:sz w:val="20"/>
          <w:szCs w:val="20"/>
        </w:rPr>
        <w:fldChar w:fldCharType="begin"/>
      </w:r>
      <w:r w:rsidRPr="00087303">
        <w:rPr>
          <w:i w:val="0"/>
          <w:iCs w:val="0"/>
          <w:color w:val="auto"/>
          <w:sz w:val="20"/>
          <w:szCs w:val="20"/>
        </w:rPr>
        <w:instrText xml:space="preserve"> SEQ FIGURA \* ARABIC </w:instrText>
      </w:r>
      <w:r w:rsidRPr="00087303">
        <w:rPr>
          <w:i w:val="0"/>
          <w:iCs w:val="0"/>
          <w:color w:val="auto"/>
          <w:sz w:val="20"/>
          <w:szCs w:val="20"/>
        </w:rPr>
        <w:fldChar w:fldCharType="separate"/>
      </w:r>
      <w:r w:rsidR="00087303" w:rsidRPr="00087303">
        <w:rPr>
          <w:i w:val="0"/>
          <w:iCs w:val="0"/>
          <w:noProof/>
          <w:color w:val="auto"/>
          <w:sz w:val="20"/>
          <w:szCs w:val="20"/>
        </w:rPr>
        <w:t>1</w:t>
      </w:r>
      <w:r w:rsidRPr="00087303">
        <w:rPr>
          <w:i w:val="0"/>
          <w:iCs w:val="0"/>
          <w:color w:val="auto"/>
          <w:sz w:val="20"/>
          <w:szCs w:val="20"/>
        </w:rPr>
        <w:fldChar w:fldCharType="end"/>
      </w:r>
      <w:r w:rsidRPr="00087303">
        <w:rPr>
          <w:i w:val="0"/>
          <w:iCs w:val="0"/>
          <w:color w:val="auto"/>
          <w:sz w:val="20"/>
          <w:szCs w:val="20"/>
        </w:rPr>
        <w:t xml:space="preserve"> - Diagrama de Pacotes da Backend</w:t>
      </w:r>
      <w:bookmarkEnd w:id="20"/>
    </w:p>
    <w:p w14:paraId="200C933C" w14:textId="7144CC9E" w:rsidR="00087303" w:rsidRDefault="00087303" w:rsidP="00087303">
      <w:pPr>
        <w:pStyle w:val="Legenda"/>
        <w:rPr>
          <w:i w:val="0"/>
          <w:iCs w:val="0"/>
          <w:color w:val="auto"/>
          <w:sz w:val="20"/>
          <w:szCs w:val="20"/>
        </w:rPr>
      </w:pPr>
      <w:r w:rsidRPr="00087303">
        <w:rPr>
          <w:i w:val="0"/>
          <w:iCs w:val="0"/>
          <w:color w:val="auto"/>
          <w:sz w:val="20"/>
          <w:szCs w:val="20"/>
        </w:rPr>
        <w:t>FONTE: Elaboração dos autores</w:t>
      </w:r>
    </w:p>
    <w:p w14:paraId="21FCA8B5" w14:textId="77777777" w:rsidR="008E76E0" w:rsidRDefault="008E76E0" w:rsidP="008E76E0"/>
    <w:p w14:paraId="1599C008" w14:textId="77777777" w:rsidR="008E76E0" w:rsidRPr="008E76E0" w:rsidRDefault="008E76E0" w:rsidP="008E76E0">
      <w:r w:rsidRPr="008E76E0">
        <w:lastRenderedPageBreak/>
        <w:t>5.2 ARQUITETURA DO FRONT-END</w:t>
      </w:r>
    </w:p>
    <w:p w14:paraId="4668C0C2" w14:textId="3F1D8DD9" w:rsidR="008E76E0" w:rsidRPr="008E76E0" w:rsidRDefault="008E76E0" w:rsidP="000E396D">
      <w:pPr>
        <w:spacing w:before="240"/>
        <w:jc w:val="both"/>
      </w:pPr>
      <w:r w:rsidRPr="008E76E0">
        <w:t>O front-end</w:t>
      </w:r>
      <w:r>
        <w:t xml:space="preserve"> é a </w:t>
      </w:r>
      <w:r w:rsidRPr="008E76E0">
        <w:t>camada deverá apresentar as informações e funcionalidades de acordo com o perfil e as ações executadas pelos responsáveis, cuidadores e demais usuários cadastrados.</w:t>
      </w:r>
    </w:p>
    <w:p w14:paraId="759CC62F" w14:textId="65B431C6" w:rsidR="008E76E0" w:rsidRPr="008E76E0" w:rsidRDefault="008E76E0" w:rsidP="000E396D">
      <w:pPr>
        <w:spacing w:before="240"/>
        <w:jc w:val="both"/>
      </w:pPr>
      <w:r w:rsidRPr="008E76E0">
        <w:t xml:space="preserve">A Figura 2 apresenta a organização das principais áreas funcionais previstas para a interface do sistema. Entre os elementos representados </w:t>
      </w:r>
      <w:r>
        <w:t xml:space="preserve">se </w:t>
      </w:r>
      <w:r w:rsidRPr="008E76E0">
        <w:t>encontram funcionalidades relacionadas a contratos, idosos ou responsáveis, cuidadores, medicamentos e agendamentos.</w:t>
      </w:r>
    </w:p>
    <w:p w14:paraId="7FEC3082" w14:textId="77777777" w:rsidR="00B6568B" w:rsidRDefault="00B6568B" w:rsidP="00B6568B">
      <w:pPr>
        <w:keepNext/>
        <w:pBdr>
          <w:top w:val="nil"/>
          <w:left w:val="nil"/>
          <w:bottom w:val="nil"/>
          <w:right w:val="nil"/>
          <w:between w:val="nil"/>
        </w:pBdr>
        <w:spacing w:before="240"/>
      </w:pPr>
      <w:r>
        <w:rPr>
          <w:noProof/>
        </w:rPr>
        <w:drawing>
          <wp:inline distT="0" distB="0" distL="0" distR="0" wp14:anchorId="57F8B064" wp14:editId="7B6C1FDB">
            <wp:extent cx="5743575" cy="2428875"/>
            <wp:effectExtent l="0" t="0" r="9525" b="9525"/>
            <wp:docPr id="35958704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3575" cy="2428875"/>
                    </a:xfrm>
                    <a:prstGeom prst="rect">
                      <a:avLst/>
                    </a:prstGeom>
                    <a:noFill/>
                    <a:ln>
                      <a:noFill/>
                    </a:ln>
                  </pic:spPr>
                </pic:pic>
              </a:graphicData>
            </a:graphic>
          </wp:inline>
        </w:drawing>
      </w:r>
    </w:p>
    <w:p w14:paraId="1E9E7D72" w14:textId="33D95DDB" w:rsidR="00B6568B" w:rsidRDefault="00B6568B" w:rsidP="00B6568B">
      <w:pPr>
        <w:pStyle w:val="Legenda"/>
        <w:rPr>
          <w:i w:val="0"/>
          <w:iCs w:val="0"/>
          <w:color w:val="auto"/>
          <w:sz w:val="20"/>
          <w:szCs w:val="20"/>
        </w:rPr>
      </w:pPr>
      <w:bookmarkStart w:id="21" w:name="_Toc238883410"/>
      <w:r w:rsidRPr="00087303">
        <w:rPr>
          <w:i w:val="0"/>
          <w:iCs w:val="0"/>
          <w:color w:val="auto"/>
          <w:sz w:val="20"/>
          <w:szCs w:val="20"/>
        </w:rPr>
        <w:t xml:space="preserve">FIGURA </w:t>
      </w:r>
      <w:r w:rsidRPr="00087303">
        <w:rPr>
          <w:i w:val="0"/>
          <w:iCs w:val="0"/>
          <w:color w:val="auto"/>
          <w:sz w:val="20"/>
          <w:szCs w:val="20"/>
        </w:rPr>
        <w:fldChar w:fldCharType="begin"/>
      </w:r>
      <w:r w:rsidRPr="00087303">
        <w:rPr>
          <w:i w:val="0"/>
          <w:iCs w:val="0"/>
          <w:color w:val="auto"/>
          <w:sz w:val="20"/>
          <w:szCs w:val="20"/>
        </w:rPr>
        <w:instrText xml:space="preserve"> SEQ FIGURA \* ARABIC </w:instrText>
      </w:r>
      <w:r w:rsidRPr="00087303">
        <w:rPr>
          <w:i w:val="0"/>
          <w:iCs w:val="0"/>
          <w:color w:val="auto"/>
          <w:sz w:val="20"/>
          <w:szCs w:val="20"/>
        </w:rPr>
        <w:fldChar w:fldCharType="separate"/>
      </w:r>
      <w:r w:rsidR="00087303" w:rsidRPr="00087303">
        <w:rPr>
          <w:i w:val="0"/>
          <w:iCs w:val="0"/>
          <w:noProof/>
          <w:color w:val="auto"/>
          <w:sz w:val="20"/>
          <w:szCs w:val="20"/>
        </w:rPr>
        <w:t>2</w:t>
      </w:r>
      <w:r w:rsidRPr="00087303">
        <w:rPr>
          <w:i w:val="0"/>
          <w:iCs w:val="0"/>
          <w:color w:val="auto"/>
          <w:sz w:val="20"/>
          <w:szCs w:val="20"/>
        </w:rPr>
        <w:fldChar w:fldCharType="end"/>
      </w:r>
      <w:r w:rsidRPr="00087303">
        <w:rPr>
          <w:i w:val="0"/>
          <w:iCs w:val="0"/>
          <w:color w:val="auto"/>
          <w:sz w:val="20"/>
          <w:szCs w:val="20"/>
        </w:rPr>
        <w:t xml:space="preserve"> - Diagrama de Pacotes do Frontend</w:t>
      </w:r>
      <w:bookmarkEnd w:id="21"/>
    </w:p>
    <w:p w14:paraId="3889253E" w14:textId="77777777" w:rsidR="00087303" w:rsidRDefault="00087303" w:rsidP="00087303">
      <w:pPr>
        <w:pStyle w:val="Legenda"/>
        <w:rPr>
          <w:i w:val="0"/>
          <w:iCs w:val="0"/>
          <w:color w:val="auto"/>
          <w:sz w:val="20"/>
          <w:szCs w:val="20"/>
        </w:rPr>
      </w:pPr>
      <w:r w:rsidRPr="00087303">
        <w:rPr>
          <w:i w:val="0"/>
          <w:iCs w:val="0"/>
          <w:color w:val="auto"/>
          <w:sz w:val="20"/>
          <w:szCs w:val="20"/>
        </w:rPr>
        <w:t>FONTE: Elaboração dos autores</w:t>
      </w:r>
    </w:p>
    <w:p w14:paraId="3C35B367" w14:textId="77777777" w:rsidR="008E76E0" w:rsidRDefault="008E76E0" w:rsidP="008E76E0"/>
    <w:p w14:paraId="5FF2FAB6" w14:textId="77777777" w:rsidR="008E76E0" w:rsidRDefault="008E76E0">
      <w:pPr>
        <w:rPr>
          <w:b/>
          <w:bCs/>
        </w:rPr>
      </w:pPr>
      <w:r>
        <w:rPr>
          <w:b/>
          <w:bCs/>
        </w:rPr>
        <w:br w:type="page"/>
      </w:r>
    </w:p>
    <w:p w14:paraId="199389AD" w14:textId="065E0503" w:rsidR="008E76E0" w:rsidRPr="007F30B7" w:rsidRDefault="008E76E0" w:rsidP="008E76E0">
      <w:r w:rsidRPr="007F30B7">
        <w:lastRenderedPageBreak/>
        <w:t>5.3 MODELO DE CLASSES DE NEGÓCIO</w:t>
      </w:r>
    </w:p>
    <w:p w14:paraId="4C15628D" w14:textId="61BA3ED5" w:rsidR="008E76E0" w:rsidRPr="008E76E0" w:rsidRDefault="008E76E0" w:rsidP="000E396D">
      <w:pPr>
        <w:spacing w:before="240"/>
        <w:jc w:val="both"/>
      </w:pPr>
      <w:r w:rsidRPr="008E76E0">
        <w:t>O diagrama de classes de negócio representa os principais elementos envolvidos no funcionamento do ElderConnect e os relacionamentos existentes entre eles.</w:t>
      </w:r>
    </w:p>
    <w:p w14:paraId="4D37AC6A" w14:textId="77777777" w:rsidR="00B6568B" w:rsidRDefault="00B6568B" w:rsidP="00B6568B">
      <w:pPr>
        <w:keepNext/>
        <w:pBdr>
          <w:top w:val="nil"/>
          <w:left w:val="nil"/>
          <w:bottom w:val="nil"/>
          <w:right w:val="nil"/>
          <w:between w:val="nil"/>
        </w:pBdr>
        <w:spacing w:before="240"/>
      </w:pPr>
      <w:r>
        <w:rPr>
          <w:noProof/>
        </w:rPr>
        <w:drawing>
          <wp:inline distT="0" distB="0" distL="0" distR="0" wp14:anchorId="482E331D" wp14:editId="6F7E9E9F">
            <wp:extent cx="5753100" cy="5953125"/>
            <wp:effectExtent l="0" t="0" r="0" b="0"/>
            <wp:docPr id="189132453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5953125"/>
                    </a:xfrm>
                    <a:prstGeom prst="rect">
                      <a:avLst/>
                    </a:prstGeom>
                    <a:noFill/>
                    <a:ln>
                      <a:noFill/>
                    </a:ln>
                  </pic:spPr>
                </pic:pic>
              </a:graphicData>
            </a:graphic>
          </wp:inline>
        </w:drawing>
      </w:r>
    </w:p>
    <w:p w14:paraId="6BDE4502" w14:textId="5FAF9FBF" w:rsidR="00B6568B" w:rsidRDefault="00B6568B" w:rsidP="00B6568B">
      <w:pPr>
        <w:pStyle w:val="Legenda"/>
        <w:rPr>
          <w:i w:val="0"/>
          <w:iCs w:val="0"/>
          <w:color w:val="auto"/>
          <w:sz w:val="20"/>
          <w:szCs w:val="20"/>
        </w:rPr>
      </w:pPr>
      <w:bookmarkStart w:id="22" w:name="_Toc238883411"/>
      <w:r w:rsidRPr="00087303">
        <w:rPr>
          <w:i w:val="0"/>
          <w:iCs w:val="0"/>
          <w:color w:val="auto"/>
          <w:sz w:val="20"/>
          <w:szCs w:val="20"/>
        </w:rPr>
        <w:t xml:space="preserve">FIGURA </w:t>
      </w:r>
      <w:r w:rsidRPr="00087303">
        <w:rPr>
          <w:i w:val="0"/>
          <w:iCs w:val="0"/>
          <w:color w:val="auto"/>
          <w:sz w:val="20"/>
          <w:szCs w:val="20"/>
        </w:rPr>
        <w:fldChar w:fldCharType="begin"/>
      </w:r>
      <w:r w:rsidRPr="00087303">
        <w:rPr>
          <w:i w:val="0"/>
          <w:iCs w:val="0"/>
          <w:color w:val="auto"/>
          <w:sz w:val="20"/>
          <w:szCs w:val="20"/>
        </w:rPr>
        <w:instrText xml:space="preserve"> SEQ FIGURA \* ARABIC </w:instrText>
      </w:r>
      <w:r w:rsidRPr="00087303">
        <w:rPr>
          <w:i w:val="0"/>
          <w:iCs w:val="0"/>
          <w:color w:val="auto"/>
          <w:sz w:val="20"/>
          <w:szCs w:val="20"/>
        </w:rPr>
        <w:fldChar w:fldCharType="separate"/>
      </w:r>
      <w:r w:rsidR="00087303" w:rsidRPr="00087303">
        <w:rPr>
          <w:i w:val="0"/>
          <w:iCs w:val="0"/>
          <w:noProof/>
          <w:color w:val="auto"/>
          <w:sz w:val="20"/>
          <w:szCs w:val="20"/>
        </w:rPr>
        <w:t>3</w:t>
      </w:r>
      <w:r w:rsidRPr="00087303">
        <w:rPr>
          <w:i w:val="0"/>
          <w:iCs w:val="0"/>
          <w:color w:val="auto"/>
          <w:sz w:val="20"/>
          <w:szCs w:val="20"/>
        </w:rPr>
        <w:fldChar w:fldCharType="end"/>
      </w:r>
      <w:r w:rsidRPr="00087303">
        <w:rPr>
          <w:i w:val="0"/>
          <w:iCs w:val="0"/>
          <w:color w:val="auto"/>
          <w:sz w:val="20"/>
          <w:szCs w:val="20"/>
        </w:rPr>
        <w:t xml:space="preserve"> - Diagrama de Classe de Negócios</w:t>
      </w:r>
      <w:bookmarkEnd w:id="22"/>
    </w:p>
    <w:p w14:paraId="2E83D912" w14:textId="77777777" w:rsidR="00087303" w:rsidRPr="00087303" w:rsidRDefault="00087303" w:rsidP="00087303">
      <w:pPr>
        <w:pStyle w:val="Legenda"/>
        <w:rPr>
          <w:i w:val="0"/>
          <w:iCs w:val="0"/>
          <w:color w:val="auto"/>
          <w:sz w:val="20"/>
          <w:szCs w:val="20"/>
        </w:rPr>
      </w:pPr>
      <w:r w:rsidRPr="00087303">
        <w:rPr>
          <w:i w:val="0"/>
          <w:iCs w:val="0"/>
          <w:color w:val="auto"/>
          <w:sz w:val="20"/>
          <w:szCs w:val="20"/>
        </w:rPr>
        <w:t>FONTE: Elaboração dos autores</w:t>
      </w:r>
    </w:p>
    <w:p w14:paraId="76AB8E6D" w14:textId="77777777" w:rsidR="00087303" w:rsidRPr="00087303" w:rsidRDefault="00087303" w:rsidP="00087303"/>
    <w:p w14:paraId="69FAF993" w14:textId="77777777" w:rsidR="008E76E0" w:rsidRPr="007F30B7" w:rsidRDefault="008E76E0" w:rsidP="008E76E0">
      <w:pPr>
        <w:keepNext/>
      </w:pPr>
      <w:r w:rsidRPr="007F30B7">
        <w:lastRenderedPageBreak/>
        <w:t>5.4 DIAGRAMAS DE SEQUÊNCIA</w:t>
      </w:r>
    </w:p>
    <w:p w14:paraId="5C45727D" w14:textId="5E7F7FDA" w:rsidR="008E76E0" w:rsidRPr="008E76E0" w:rsidRDefault="008E76E0" w:rsidP="000E396D">
      <w:pPr>
        <w:keepNext/>
        <w:spacing w:before="240"/>
        <w:jc w:val="both"/>
      </w:pPr>
      <w:r w:rsidRPr="008E76E0">
        <w:t>Os diagramas de sequência representam a interação entre os componentes do sistema durante a execução de uma determinada funcionalidade. Diferente do diagrama de classes, os diagramas de sequência demonstram a ordem em que as mensagens são trocadas durante a realização de uma operação.</w:t>
      </w:r>
    </w:p>
    <w:p w14:paraId="6F460970" w14:textId="77777777" w:rsidR="008E76E0" w:rsidRPr="008E76E0" w:rsidRDefault="008E76E0" w:rsidP="000E396D">
      <w:pPr>
        <w:keepNext/>
        <w:spacing w:before="240"/>
        <w:jc w:val="both"/>
      </w:pPr>
      <w:r w:rsidRPr="008E76E0">
        <w:t>No projeto ElderConnect foram elaborados dois diagramas de sequência: um referente ao cenário principal de autenticação e outro relacionado ao cenário alternativo de recuperação de senha.</w:t>
      </w:r>
    </w:p>
    <w:p w14:paraId="6CE4FA55" w14:textId="77777777" w:rsidR="008E76E0" w:rsidRPr="008E76E0" w:rsidRDefault="008E76E0" w:rsidP="008E76E0">
      <w:pPr>
        <w:keepNext/>
        <w:rPr>
          <w:b/>
          <w:bCs/>
        </w:rPr>
      </w:pPr>
      <w:r w:rsidRPr="008E76E0">
        <w:rPr>
          <w:b/>
          <w:bCs/>
        </w:rPr>
        <w:t>5.4.1 Cenário principal de autenticação</w:t>
      </w:r>
    </w:p>
    <w:p w14:paraId="27647768" w14:textId="77777777" w:rsidR="008E76E0" w:rsidRPr="008E76E0" w:rsidRDefault="008E76E0" w:rsidP="000E396D">
      <w:pPr>
        <w:keepNext/>
        <w:spacing w:before="240"/>
        <w:jc w:val="both"/>
      </w:pPr>
      <w:r w:rsidRPr="008E76E0">
        <w:t>A Figura 4 representa o processo de autenticação do usuário no sistema. O fluxo tem início quando o usuário informa suas credenciais, compostas por e-mail e senha, por meio da tela de login.</w:t>
      </w:r>
    </w:p>
    <w:p w14:paraId="12A0C3A2" w14:textId="77777777" w:rsidR="007F30B7" w:rsidRDefault="007F30B7" w:rsidP="007F30B7">
      <w:pPr>
        <w:keepNext/>
      </w:pPr>
      <w:r>
        <w:rPr>
          <w:noProof/>
        </w:rPr>
        <w:drawing>
          <wp:inline distT="0" distB="0" distL="0" distR="0" wp14:anchorId="65E54B2E" wp14:editId="2882075E">
            <wp:extent cx="5753100" cy="2743200"/>
            <wp:effectExtent l="0" t="0" r="0" b="0"/>
            <wp:docPr id="193915432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743200"/>
                    </a:xfrm>
                    <a:prstGeom prst="rect">
                      <a:avLst/>
                    </a:prstGeom>
                    <a:noFill/>
                    <a:ln>
                      <a:noFill/>
                    </a:ln>
                  </pic:spPr>
                </pic:pic>
              </a:graphicData>
            </a:graphic>
          </wp:inline>
        </w:drawing>
      </w:r>
    </w:p>
    <w:p w14:paraId="3C7DE4F6" w14:textId="77777777" w:rsidR="007F30B7" w:rsidRDefault="007F30B7" w:rsidP="007F30B7">
      <w:pPr>
        <w:pStyle w:val="Legenda"/>
        <w:rPr>
          <w:i w:val="0"/>
          <w:iCs w:val="0"/>
          <w:color w:val="auto"/>
          <w:sz w:val="20"/>
          <w:szCs w:val="20"/>
        </w:rPr>
      </w:pPr>
      <w:bookmarkStart w:id="23" w:name="_Toc238883412"/>
      <w:r w:rsidRPr="00087303">
        <w:rPr>
          <w:i w:val="0"/>
          <w:iCs w:val="0"/>
          <w:color w:val="auto"/>
          <w:sz w:val="20"/>
          <w:szCs w:val="20"/>
        </w:rPr>
        <w:t xml:space="preserve">FIGURA </w:t>
      </w:r>
      <w:r w:rsidRPr="00087303">
        <w:rPr>
          <w:i w:val="0"/>
          <w:iCs w:val="0"/>
          <w:color w:val="auto"/>
          <w:sz w:val="20"/>
          <w:szCs w:val="20"/>
        </w:rPr>
        <w:fldChar w:fldCharType="begin"/>
      </w:r>
      <w:r w:rsidRPr="00087303">
        <w:rPr>
          <w:i w:val="0"/>
          <w:iCs w:val="0"/>
          <w:color w:val="auto"/>
          <w:sz w:val="20"/>
          <w:szCs w:val="20"/>
        </w:rPr>
        <w:instrText xml:space="preserve"> SEQ FIGURA \* ARABIC </w:instrText>
      </w:r>
      <w:r w:rsidRPr="00087303">
        <w:rPr>
          <w:i w:val="0"/>
          <w:iCs w:val="0"/>
          <w:color w:val="auto"/>
          <w:sz w:val="20"/>
          <w:szCs w:val="20"/>
        </w:rPr>
        <w:fldChar w:fldCharType="separate"/>
      </w:r>
      <w:r w:rsidRPr="00087303">
        <w:rPr>
          <w:i w:val="0"/>
          <w:iCs w:val="0"/>
          <w:noProof/>
          <w:color w:val="auto"/>
          <w:sz w:val="20"/>
          <w:szCs w:val="20"/>
        </w:rPr>
        <w:t>4</w:t>
      </w:r>
      <w:r w:rsidRPr="00087303">
        <w:rPr>
          <w:i w:val="0"/>
          <w:iCs w:val="0"/>
          <w:color w:val="auto"/>
          <w:sz w:val="20"/>
          <w:szCs w:val="20"/>
        </w:rPr>
        <w:fldChar w:fldCharType="end"/>
      </w:r>
      <w:r w:rsidRPr="00087303">
        <w:rPr>
          <w:i w:val="0"/>
          <w:iCs w:val="0"/>
          <w:color w:val="auto"/>
          <w:sz w:val="20"/>
          <w:szCs w:val="20"/>
        </w:rPr>
        <w:t xml:space="preserve"> - Diagrama de Sequência do cenário principal</w:t>
      </w:r>
      <w:bookmarkEnd w:id="23"/>
    </w:p>
    <w:p w14:paraId="44C5734E" w14:textId="77777777" w:rsidR="007F30B7" w:rsidRPr="00087303" w:rsidRDefault="007F30B7" w:rsidP="007F30B7">
      <w:pPr>
        <w:pStyle w:val="Legenda"/>
        <w:rPr>
          <w:i w:val="0"/>
          <w:iCs w:val="0"/>
          <w:color w:val="auto"/>
          <w:sz w:val="20"/>
          <w:szCs w:val="20"/>
        </w:rPr>
      </w:pPr>
      <w:r w:rsidRPr="00087303">
        <w:rPr>
          <w:i w:val="0"/>
          <w:iCs w:val="0"/>
          <w:color w:val="auto"/>
          <w:sz w:val="20"/>
          <w:szCs w:val="20"/>
        </w:rPr>
        <w:t>FONTE: Elaboração dos autores</w:t>
      </w:r>
    </w:p>
    <w:p w14:paraId="6C341861" w14:textId="77777777" w:rsidR="008E76E0" w:rsidRPr="008E76E0" w:rsidRDefault="008E76E0" w:rsidP="008E76E0">
      <w:pPr>
        <w:keepNext/>
        <w:rPr>
          <w:b/>
          <w:bCs/>
        </w:rPr>
      </w:pPr>
      <w:r w:rsidRPr="008E76E0">
        <w:rPr>
          <w:b/>
          <w:bCs/>
        </w:rPr>
        <w:lastRenderedPageBreak/>
        <w:t>5.4.2 Cenário alternativo de recuperação de senha</w:t>
      </w:r>
    </w:p>
    <w:p w14:paraId="25982379" w14:textId="77777777" w:rsidR="008E76E0" w:rsidRPr="008E76E0" w:rsidRDefault="008E76E0" w:rsidP="000E396D">
      <w:pPr>
        <w:keepNext/>
        <w:spacing w:before="240"/>
        <w:jc w:val="both"/>
      </w:pPr>
      <w:r w:rsidRPr="008E76E0">
        <w:t>A Figura 5 representa um cenário alternativo relacionado à recuperação da senha de acesso. Esse processo ocorre quando o usuário não consegue utilizar sua senha atual e solicita ao sistema um procedimento para recuperação do acesso.</w:t>
      </w:r>
    </w:p>
    <w:p w14:paraId="3EAFF903" w14:textId="77777777" w:rsidR="007F30B7" w:rsidRDefault="007F30B7" w:rsidP="007F30B7">
      <w:pPr>
        <w:keepNext/>
      </w:pPr>
      <w:r>
        <w:rPr>
          <w:noProof/>
        </w:rPr>
        <w:drawing>
          <wp:inline distT="0" distB="0" distL="0" distR="0" wp14:anchorId="43E50F73" wp14:editId="458E8BD7">
            <wp:extent cx="5759450" cy="2503695"/>
            <wp:effectExtent l="0" t="0" r="0" b="0"/>
            <wp:docPr id="112189463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2503695"/>
                    </a:xfrm>
                    <a:prstGeom prst="rect">
                      <a:avLst/>
                    </a:prstGeom>
                    <a:noFill/>
                    <a:ln>
                      <a:noFill/>
                    </a:ln>
                  </pic:spPr>
                </pic:pic>
              </a:graphicData>
            </a:graphic>
          </wp:inline>
        </w:drawing>
      </w:r>
    </w:p>
    <w:p w14:paraId="7FF0B3FE" w14:textId="77777777" w:rsidR="007F30B7" w:rsidRDefault="007F30B7" w:rsidP="007F30B7">
      <w:pPr>
        <w:pStyle w:val="Legenda"/>
        <w:rPr>
          <w:i w:val="0"/>
          <w:iCs w:val="0"/>
          <w:color w:val="auto"/>
          <w:sz w:val="20"/>
          <w:szCs w:val="20"/>
        </w:rPr>
      </w:pPr>
      <w:bookmarkStart w:id="24" w:name="_Toc238883413"/>
      <w:r w:rsidRPr="00087303">
        <w:rPr>
          <w:i w:val="0"/>
          <w:iCs w:val="0"/>
          <w:color w:val="auto"/>
          <w:sz w:val="20"/>
          <w:szCs w:val="20"/>
        </w:rPr>
        <w:t xml:space="preserve">FIGURA </w:t>
      </w:r>
      <w:r w:rsidRPr="00087303">
        <w:rPr>
          <w:i w:val="0"/>
          <w:iCs w:val="0"/>
          <w:color w:val="auto"/>
          <w:sz w:val="20"/>
          <w:szCs w:val="20"/>
        </w:rPr>
        <w:fldChar w:fldCharType="begin"/>
      </w:r>
      <w:r w:rsidRPr="00087303">
        <w:rPr>
          <w:i w:val="0"/>
          <w:iCs w:val="0"/>
          <w:color w:val="auto"/>
          <w:sz w:val="20"/>
          <w:szCs w:val="20"/>
        </w:rPr>
        <w:instrText xml:space="preserve"> SEQ FIGURA \* ARABIC </w:instrText>
      </w:r>
      <w:r w:rsidRPr="00087303">
        <w:rPr>
          <w:i w:val="0"/>
          <w:iCs w:val="0"/>
          <w:color w:val="auto"/>
          <w:sz w:val="20"/>
          <w:szCs w:val="20"/>
        </w:rPr>
        <w:fldChar w:fldCharType="separate"/>
      </w:r>
      <w:r w:rsidRPr="00087303">
        <w:rPr>
          <w:i w:val="0"/>
          <w:iCs w:val="0"/>
          <w:noProof/>
          <w:color w:val="auto"/>
          <w:sz w:val="20"/>
          <w:szCs w:val="20"/>
        </w:rPr>
        <w:t>5</w:t>
      </w:r>
      <w:r w:rsidRPr="00087303">
        <w:rPr>
          <w:i w:val="0"/>
          <w:iCs w:val="0"/>
          <w:color w:val="auto"/>
          <w:sz w:val="20"/>
          <w:szCs w:val="20"/>
        </w:rPr>
        <w:fldChar w:fldCharType="end"/>
      </w:r>
      <w:r w:rsidRPr="00087303">
        <w:rPr>
          <w:i w:val="0"/>
          <w:iCs w:val="0"/>
          <w:color w:val="auto"/>
          <w:sz w:val="20"/>
          <w:szCs w:val="20"/>
        </w:rPr>
        <w:t xml:space="preserve"> - Diagrama de Sequência do cenário alternativo</w:t>
      </w:r>
      <w:bookmarkEnd w:id="24"/>
    </w:p>
    <w:p w14:paraId="50360831" w14:textId="77777777" w:rsidR="007F30B7" w:rsidRPr="00087303" w:rsidRDefault="007F30B7" w:rsidP="007F30B7">
      <w:pPr>
        <w:pStyle w:val="Legenda"/>
        <w:rPr>
          <w:i w:val="0"/>
          <w:iCs w:val="0"/>
          <w:color w:val="auto"/>
          <w:sz w:val="20"/>
          <w:szCs w:val="20"/>
        </w:rPr>
      </w:pPr>
      <w:r w:rsidRPr="00087303">
        <w:rPr>
          <w:i w:val="0"/>
          <w:iCs w:val="0"/>
          <w:color w:val="auto"/>
          <w:sz w:val="20"/>
          <w:szCs w:val="20"/>
        </w:rPr>
        <w:t>FONTE: Elaboração dos autores</w:t>
      </w:r>
    </w:p>
    <w:p w14:paraId="1ACAD91E" w14:textId="70575F8B" w:rsidR="00B6568B" w:rsidRDefault="00B6568B" w:rsidP="00B6568B">
      <w:pPr>
        <w:keepNext/>
      </w:pPr>
    </w:p>
    <w:p w14:paraId="00D96836" w14:textId="77777777" w:rsidR="00087303" w:rsidRPr="00087303" w:rsidRDefault="00087303" w:rsidP="00087303"/>
    <w:p w14:paraId="0340EE46" w14:textId="66831133" w:rsidR="00E61DEE" w:rsidRDefault="004C2C19">
      <w:pPr>
        <w:keepNext/>
        <w:pBdr>
          <w:top w:val="nil"/>
          <w:left w:val="nil"/>
          <w:bottom w:val="nil"/>
          <w:right w:val="nil"/>
          <w:between w:val="nil"/>
        </w:pBdr>
        <w:spacing w:before="240"/>
        <w:rPr>
          <w:b/>
          <w:bCs/>
          <w:color w:val="000000"/>
        </w:rPr>
      </w:pPr>
      <w:r>
        <w:br w:type="page"/>
      </w:r>
      <w:r>
        <w:rPr>
          <w:b/>
          <w:bCs/>
          <w:color w:val="000000"/>
        </w:rPr>
        <w:lastRenderedPageBreak/>
        <w:t>6 IMPLEMENTAÇÃO DO SISTEMA DE SOFTWARE</w:t>
      </w:r>
    </w:p>
    <w:p w14:paraId="6D0196B8" w14:textId="77777777" w:rsidR="00E61DEE" w:rsidRDefault="00E61DEE"/>
    <w:p w14:paraId="70FFFFE3" w14:textId="77777777" w:rsidR="00E61DEE" w:rsidRDefault="004C2C19">
      <w:pPr>
        <w:jc w:val="both"/>
        <w:rPr>
          <w:color w:val="0070C0"/>
        </w:rPr>
      </w:pPr>
      <w:r>
        <w:rPr>
          <w:color w:val="0070C0"/>
        </w:rPr>
        <w:t>Para ser relatada no segundo semestre.</w:t>
      </w:r>
    </w:p>
    <w:p w14:paraId="28089FBA" w14:textId="77777777" w:rsidR="00E61DEE" w:rsidRDefault="00E61DEE"/>
    <w:p w14:paraId="6DE46A93" w14:textId="77777777" w:rsidR="00E61DEE" w:rsidRDefault="004C2C19">
      <w:pPr>
        <w:keepNext/>
        <w:pBdr>
          <w:top w:val="nil"/>
          <w:left w:val="nil"/>
          <w:bottom w:val="nil"/>
          <w:right w:val="nil"/>
          <w:between w:val="nil"/>
        </w:pBdr>
        <w:spacing w:before="240"/>
        <w:rPr>
          <w:b/>
          <w:bCs/>
          <w:smallCaps/>
          <w:color w:val="000000"/>
        </w:rPr>
      </w:pPr>
      <w:bookmarkStart w:id="25" w:name="_xwz6vzo9lzyl" w:colFirst="0" w:colLast="0"/>
      <w:bookmarkEnd w:id="25"/>
      <w:r>
        <w:br w:type="page"/>
      </w:r>
      <w:r>
        <w:rPr>
          <w:b/>
          <w:bCs/>
          <w:color w:val="000000"/>
        </w:rPr>
        <w:lastRenderedPageBreak/>
        <w:t>7 PLANO DE TESTES PARA O SISTEMA DE SOFTWARE</w:t>
      </w:r>
    </w:p>
    <w:p w14:paraId="2072D185" w14:textId="77777777" w:rsidR="000A6642" w:rsidRPr="000A6642" w:rsidRDefault="000A6642" w:rsidP="000A6642">
      <w:pPr>
        <w:jc w:val="both"/>
      </w:pPr>
      <w:r w:rsidRPr="000A6642">
        <w:t>Para garantir a qualidade, a segurança e a aderência do software aos requisitos levantados, foram estruturados casos de teste específicos para as principais regras de negócio do sistema. O objetivo desta etapa é validar o comportamento da aplicação diante de cenários reais de uso, assegurando que as permissões e fluxos de trabalho funcionem de forma correta e previsível.</w:t>
      </w:r>
    </w:p>
    <w:p w14:paraId="6FDCA8DD" w14:textId="77777777" w:rsidR="000A6642" w:rsidRPr="000A6642" w:rsidRDefault="000A6642" w:rsidP="000A6642">
      <w:r w:rsidRPr="000A6642">
        <w:t>Os cenários detalhados nesta documentação abrangem as seguintes funcionalidades:</w:t>
      </w:r>
    </w:p>
    <w:p w14:paraId="7F472669" w14:textId="77777777" w:rsidR="000A6642" w:rsidRPr="000A6642" w:rsidRDefault="000A6642" w:rsidP="000A6642">
      <w:pPr>
        <w:pStyle w:val="PargrafodaLista"/>
        <w:numPr>
          <w:ilvl w:val="0"/>
          <w:numId w:val="3"/>
        </w:numPr>
        <w:spacing w:after="0"/>
        <w:jc w:val="both"/>
      </w:pPr>
      <w:r w:rsidRPr="000A6642">
        <w:t>Criar perfil idoso: Validação do fluxo de cadastro e armazenamento dos dados específicos de saúde e perfil do idoso.</w:t>
      </w:r>
    </w:p>
    <w:p w14:paraId="67997B5C" w14:textId="77777777" w:rsidR="000A6642" w:rsidRPr="000A6642" w:rsidRDefault="000A6642" w:rsidP="000A6642">
      <w:pPr>
        <w:pStyle w:val="PargrafodaLista"/>
        <w:numPr>
          <w:ilvl w:val="0"/>
          <w:numId w:val="3"/>
        </w:numPr>
        <w:spacing w:after="0"/>
        <w:jc w:val="both"/>
      </w:pPr>
      <w:r w:rsidRPr="000A6642">
        <w:t>Criar perfil cuidador: Verificação do registro de novos cuidadores, garantindo a correta vinculação de suas credenciais no sistema.</w:t>
      </w:r>
    </w:p>
    <w:p w14:paraId="061E63F3" w14:textId="6057739C" w:rsidR="000A6642" w:rsidRDefault="000A6642" w:rsidP="000A6642">
      <w:pPr>
        <w:pStyle w:val="PargrafodaLista"/>
        <w:numPr>
          <w:ilvl w:val="0"/>
          <w:numId w:val="3"/>
        </w:numPr>
        <w:spacing w:after="0"/>
        <w:jc w:val="both"/>
      </w:pPr>
      <w:r w:rsidRPr="000A6642">
        <w:t>Alterar senha do idoso: Teste de segurança para assegurar que a redefinição de credenciais ocorra de forma íntegra e protegida contra acessos não autorizados.</w:t>
      </w:r>
    </w:p>
    <w:p w14:paraId="15FB0D34" w14:textId="77777777" w:rsidR="000A6642" w:rsidRPr="000A6642" w:rsidRDefault="000A6642" w:rsidP="000A6642">
      <w:pPr>
        <w:spacing w:after="0"/>
        <w:ind w:firstLine="720"/>
      </w:pPr>
    </w:p>
    <w:p w14:paraId="56ED077D" w14:textId="77777777" w:rsidR="000A6642" w:rsidRPr="000A6642" w:rsidRDefault="000A6642" w:rsidP="000A6642">
      <w:pPr>
        <w:jc w:val="both"/>
      </w:pPr>
      <w:r w:rsidRPr="000A6642">
        <w:t>Todos os roteiros detalhados, contendo as pré-condições, o passo a passo das ações, os dados de entrada e os resultados esperados para cada um desses cenários, encontram-se mapeados e disponíveis para consulta no Apêndice C deste relatório.</w:t>
      </w:r>
    </w:p>
    <w:p w14:paraId="6ED97898" w14:textId="77777777" w:rsidR="00E61DEE" w:rsidRDefault="00E61DEE">
      <w:pPr>
        <w:keepNext/>
        <w:pBdr>
          <w:top w:val="nil"/>
          <w:left w:val="nil"/>
          <w:bottom w:val="nil"/>
          <w:right w:val="nil"/>
          <w:between w:val="nil"/>
        </w:pBdr>
        <w:spacing w:before="240"/>
        <w:rPr>
          <w:b/>
          <w:bCs/>
          <w:smallCaps/>
          <w:color w:val="000000"/>
        </w:rPr>
      </w:pPr>
    </w:p>
    <w:p w14:paraId="626E2177" w14:textId="77777777" w:rsidR="00E61DEE" w:rsidRDefault="00E61DEE">
      <w:pPr>
        <w:rPr>
          <w:color w:val="FF0000"/>
        </w:rPr>
      </w:pPr>
      <w:bookmarkStart w:id="26" w:name="_GoBack"/>
      <w:bookmarkEnd w:id="26"/>
    </w:p>
    <w:p w14:paraId="3606C579" w14:textId="77777777" w:rsidR="00E61DEE" w:rsidRDefault="00E61DEE">
      <w:pPr>
        <w:rPr>
          <w:color w:val="FF0000"/>
        </w:rPr>
      </w:pPr>
      <w:bookmarkStart w:id="27" w:name="_mkvs2qyhhbcp" w:colFirst="0" w:colLast="0"/>
      <w:bookmarkEnd w:id="27"/>
    </w:p>
    <w:p w14:paraId="3CD2745F" w14:textId="77777777" w:rsidR="00E61DEE" w:rsidRDefault="004C2C19">
      <w:pPr>
        <w:keepNext/>
        <w:pBdr>
          <w:top w:val="nil"/>
          <w:left w:val="nil"/>
          <w:bottom w:val="nil"/>
          <w:right w:val="nil"/>
          <w:between w:val="nil"/>
        </w:pBdr>
        <w:spacing w:before="240"/>
        <w:rPr>
          <w:b/>
          <w:bCs/>
          <w:smallCaps/>
          <w:color w:val="000000"/>
        </w:rPr>
      </w:pPr>
      <w:bookmarkStart w:id="28" w:name="_8zxqz5wgmdxn" w:colFirst="0" w:colLast="0"/>
      <w:bookmarkEnd w:id="28"/>
      <w:r>
        <w:br w:type="page"/>
      </w:r>
      <w:r>
        <w:rPr>
          <w:b/>
          <w:bCs/>
          <w:smallCaps/>
          <w:color w:val="000000"/>
        </w:rPr>
        <w:lastRenderedPageBreak/>
        <w:t>8 CONCLUSÃO</w:t>
      </w:r>
    </w:p>
    <w:p w14:paraId="70C729F0" w14:textId="77777777" w:rsidR="00E61DEE" w:rsidRDefault="004C2C19">
      <w:pPr>
        <w:spacing w:before="120" w:after="120"/>
        <w:rPr>
          <w:color w:val="0070C0"/>
        </w:rPr>
      </w:pPr>
      <w:r>
        <w:rPr>
          <w:color w:val="0070C0"/>
        </w:rPr>
        <w:t>Descreva a conclusão do trabalho em cada entrega de incremento, identificando se os objetivos definidos estão sendo alcançados, as perspectivas para a continuidade do trabalho, os desafios encontrados e os conhecimentos adquiridos.</w:t>
      </w:r>
    </w:p>
    <w:p w14:paraId="23A0DCB1" w14:textId="77777777" w:rsidR="00E61DEE" w:rsidRDefault="004C2C19">
      <w:pPr>
        <w:keepNext/>
        <w:pBdr>
          <w:top w:val="nil"/>
          <w:left w:val="nil"/>
          <w:bottom w:val="nil"/>
          <w:right w:val="nil"/>
          <w:between w:val="nil"/>
        </w:pBdr>
        <w:spacing w:before="240"/>
        <w:rPr>
          <w:b/>
          <w:bCs/>
          <w:smallCaps/>
          <w:color w:val="000000"/>
        </w:rPr>
      </w:pPr>
      <w:bookmarkStart w:id="29" w:name="_vu8skbkjafvu"/>
      <w:bookmarkEnd w:id="29"/>
      <w:r>
        <w:br w:type="page"/>
      </w:r>
      <w:r w:rsidR="6C69AF13" w:rsidRPr="1A8F3C7E">
        <w:rPr>
          <w:b/>
          <w:bCs/>
          <w:smallCaps/>
          <w:color w:val="000000" w:themeColor="text1"/>
        </w:rPr>
        <w:lastRenderedPageBreak/>
        <w:t xml:space="preserve">REFERÊNCIAS </w:t>
      </w:r>
    </w:p>
    <w:p w14:paraId="10331158" w14:textId="63D2B10B" w:rsidR="00E61DEE" w:rsidRDefault="0719BCD4" w:rsidP="1A8F3C7E">
      <w:pPr>
        <w:spacing w:before="120" w:after="120"/>
      </w:pPr>
      <w:r w:rsidRPr="000A1488">
        <w:t xml:space="preserve">MAREK, Karen D. et al. </w:t>
      </w:r>
      <w:r w:rsidRPr="1A8F3C7E">
        <w:rPr>
          <w:lang w:val="en-US"/>
        </w:rPr>
        <w:t xml:space="preserve">Medication Management of the Community-Dwelling Older Adult. In: Patient Safety and Quality: An Evidence-Based Handbook for Nurses. </w:t>
      </w:r>
      <w:r w:rsidRPr="00562F3A">
        <w:t>Rockville: AHRQ, 2008.</w:t>
      </w:r>
      <w:r w:rsidR="5F9512AE" w:rsidRPr="00562F3A">
        <w:t xml:space="preserve"> </w:t>
      </w:r>
      <w:r w:rsidR="5F9512AE" w:rsidRPr="1A8F3C7E">
        <w:t>Disponível em: &lt;https://www.ncbi.nlm.nih.gov/books/NBK2670/&gt;</w:t>
      </w:r>
      <w:r w:rsidRPr="00562F3A">
        <w:t xml:space="preserve"> </w:t>
      </w:r>
    </w:p>
    <w:p w14:paraId="5AF21477" w14:textId="1F53CAA9" w:rsidR="00E61DEE" w:rsidRDefault="0719BCD4" w:rsidP="1A8F3C7E">
      <w:pPr>
        <w:spacing w:line="240" w:lineRule="auto"/>
      </w:pPr>
      <w:r w:rsidRPr="1A8F3C7E">
        <w:t>ROSTIROLLA, Gabriela T.; SOUZA, Odair M. DoseApp: Aplicativo para gestão de medicamentos e auxílio nas rotinas dos cuidadores de idosos. Anais do Latinoware, 2022.</w:t>
      </w:r>
      <w:r w:rsidR="563F9458" w:rsidRPr="1A8F3C7E">
        <w:t xml:space="preserve"> Disponível em: &lt;https://sol.sbc.org.br/index.php/latinoware/article/view/22976/&gt;.</w:t>
      </w:r>
    </w:p>
    <w:p w14:paraId="44DFB1F1" w14:textId="7A24F094" w:rsidR="00E61DEE" w:rsidRDefault="0719BCD4" w:rsidP="1A8F3C7E">
      <w:pPr>
        <w:spacing w:before="120" w:after="120"/>
      </w:pPr>
      <w:r w:rsidRPr="1A8F3C7E">
        <w:rPr>
          <w:lang w:val="en-US"/>
        </w:rPr>
        <w:t xml:space="preserve">ZHOU, Zhiyin. Adhera: A Human-Centered Health Informatics Solution for Reducing Informal Caregiver Burden through Improved Medication Adherence. </w:t>
      </w:r>
      <w:r w:rsidRPr="00562F3A">
        <w:t>2025.</w:t>
      </w:r>
      <w:r w:rsidR="1380BA44" w:rsidRPr="00562F3A">
        <w:t xml:space="preserve"> </w:t>
      </w:r>
      <w:r w:rsidR="1380BA44" w:rsidRPr="1A8F3C7E">
        <w:t xml:space="preserve">Disponível em: </w:t>
      </w:r>
      <w:r w:rsidR="04A99263" w:rsidRPr="1A8F3C7E">
        <w:t>&lt;https://arxiv.org/abs/2512.03878/&gt;</w:t>
      </w:r>
      <w:r w:rsidR="1380BA44" w:rsidRPr="1A8F3C7E">
        <w:t>.</w:t>
      </w:r>
    </w:p>
    <w:p w14:paraId="54BA4031" w14:textId="77777777" w:rsidR="00E61DEE" w:rsidRDefault="00E61DEE">
      <w:pPr>
        <w:spacing w:before="120" w:after="120"/>
        <w:rPr>
          <w:color w:val="FF0000"/>
        </w:rPr>
      </w:pPr>
    </w:p>
    <w:p w14:paraId="083D893F" w14:textId="77777777" w:rsidR="00E61DEE" w:rsidRDefault="004C2C19">
      <w:pPr>
        <w:keepNext/>
        <w:pBdr>
          <w:top w:val="nil"/>
          <w:left w:val="nil"/>
          <w:bottom w:val="nil"/>
          <w:right w:val="nil"/>
          <w:between w:val="nil"/>
        </w:pBdr>
        <w:spacing w:before="240"/>
        <w:rPr>
          <w:b/>
          <w:bCs/>
          <w:smallCaps/>
          <w:color w:val="000000"/>
        </w:rPr>
      </w:pPr>
      <w:bookmarkStart w:id="30" w:name="_amvst46n8d5f" w:colFirst="0" w:colLast="0"/>
      <w:bookmarkEnd w:id="30"/>
      <w:r>
        <w:br w:type="page"/>
      </w:r>
      <w:r>
        <w:rPr>
          <w:b/>
          <w:bCs/>
          <w:color w:val="000000"/>
        </w:rPr>
        <w:lastRenderedPageBreak/>
        <w:t>APÊNDICE A – CRONOGRAMA DO PROJETO</w:t>
      </w:r>
    </w:p>
    <w:p w14:paraId="3BC6E983" w14:textId="77777777" w:rsidR="00E61DEE" w:rsidRDefault="004C2C19">
      <w:r>
        <w:t>O cronograma do projeto está disponível na pasta “ApêndiceA” que acompanha este documento.</w:t>
      </w:r>
    </w:p>
    <w:p w14:paraId="58F92632" w14:textId="77777777" w:rsidR="00E61DEE" w:rsidRDefault="004C2C19">
      <w:pPr>
        <w:keepNext/>
        <w:pBdr>
          <w:top w:val="nil"/>
          <w:left w:val="nil"/>
          <w:bottom w:val="nil"/>
          <w:right w:val="nil"/>
          <w:between w:val="nil"/>
        </w:pBdr>
        <w:spacing w:before="240"/>
        <w:rPr>
          <w:b/>
          <w:bCs/>
          <w:smallCaps/>
          <w:color w:val="000000"/>
        </w:rPr>
      </w:pPr>
      <w:bookmarkStart w:id="31" w:name="_9qjp406jcxub" w:colFirst="0" w:colLast="0"/>
      <w:bookmarkEnd w:id="31"/>
      <w:r>
        <w:br w:type="page"/>
      </w:r>
      <w:r>
        <w:rPr>
          <w:b/>
          <w:bCs/>
          <w:color w:val="000000"/>
        </w:rPr>
        <w:lastRenderedPageBreak/>
        <w:t>APÊNDICE B – REQUISITOS DO SISTEMA DE SOFTWARE</w:t>
      </w:r>
    </w:p>
    <w:p w14:paraId="693B43AC" w14:textId="77777777" w:rsidR="00E61DEE" w:rsidRDefault="004C2C19">
      <w:r>
        <w:t>Os requisitos estão disponíveis na pasta “ApêndiceB” que acompanha este documento.</w:t>
      </w:r>
    </w:p>
    <w:p w14:paraId="21A012D3" w14:textId="77777777" w:rsidR="00E61DEE" w:rsidRDefault="004C2C19">
      <w:pPr>
        <w:keepNext/>
        <w:pBdr>
          <w:top w:val="nil"/>
          <w:left w:val="nil"/>
          <w:bottom w:val="nil"/>
          <w:right w:val="nil"/>
          <w:between w:val="nil"/>
        </w:pBdr>
        <w:spacing w:before="240"/>
        <w:rPr>
          <w:b/>
          <w:bCs/>
          <w:smallCaps/>
          <w:color w:val="000000"/>
        </w:rPr>
      </w:pPr>
      <w:bookmarkStart w:id="32" w:name="_io2bxhhvd09c" w:colFirst="0" w:colLast="0"/>
      <w:bookmarkEnd w:id="32"/>
      <w:r>
        <w:br w:type="page"/>
      </w:r>
      <w:r>
        <w:rPr>
          <w:b/>
          <w:bCs/>
          <w:color w:val="000000"/>
        </w:rPr>
        <w:lastRenderedPageBreak/>
        <w:t>APÊNDICE C – ANÁLISE DOS REQUISITOS DO SISTEMA DE SOFTWARE</w:t>
      </w:r>
    </w:p>
    <w:p w14:paraId="14FEED5D" w14:textId="77777777" w:rsidR="00E61DEE" w:rsidRDefault="004C2C19">
      <w:r>
        <w:t>Os requisitos estão disponíveis na pasta “ApêndiceC” que acompanha este documento.</w:t>
      </w:r>
    </w:p>
    <w:p w14:paraId="12E4D1EB" w14:textId="77777777" w:rsidR="00E61DEE" w:rsidRDefault="00E61DEE"/>
    <w:p w14:paraId="6F55E2A2" w14:textId="77777777" w:rsidR="00E61DEE" w:rsidRDefault="00E61DEE"/>
    <w:p w14:paraId="4CE45EE1" w14:textId="77777777" w:rsidR="00E61DEE" w:rsidRDefault="00E61DEE">
      <w:pPr>
        <w:keepNext/>
        <w:pBdr>
          <w:top w:val="nil"/>
          <w:left w:val="nil"/>
          <w:bottom w:val="nil"/>
          <w:right w:val="nil"/>
          <w:between w:val="nil"/>
        </w:pBdr>
        <w:spacing w:before="240"/>
        <w:rPr>
          <w:b/>
          <w:bCs/>
          <w:smallCaps/>
          <w:color w:val="000000"/>
        </w:rPr>
      </w:pPr>
    </w:p>
    <w:sectPr w:rsidR="00E61DEE">
      <w:headerReference w:type="default" r:id="rId16"/>
      <w:headerReference w:type="first" r:id="rId17"/>
      <w:pgSz w:w="11907" w:h="16840"/>
      <w:pgMar w:top="1699" w:right="1138" w:bottom="1238" w:left="1699"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BB740B" w14:textId="77777777" w:rsidR="007D1675" w:rsidRDefault="007D1675">
      <w:pPr>
        <w:spacing w:after="0" w:line="240" w:lineRule="auto"/>
      </w:pPr>
      <w:r>
        <w:separator/>
      </w:r>
    </w:p>
  </w:endnote>
  <w:endnote w:type="continuationSeparator" w:id="0">
    <w:p w14:paraId="36269394" w14:textId="77777777" w:rsidR="007D1675" w:rsidRDefault="007D1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6DDF29B-3320-4911-9AF3-9707EB4CEDE3}"/>
  </w:font>
  <w:font w:name="Tahoma">
    <w:panose1 w:val="020B0604030504040204"/>
    <w:charset w:val="00"/>
    <w:family w:val="swiss"/>
    <w:pitch w:val="variable"/>
    <w:sig w:usb0="E1002EFF" w:usb1="C000605B" w:usb2="00000029" w:usb3="00000000" w:csb0="000101FF" w:csb1="00000000"/>
    <w:embedRegular r:id="rId2" w:fontKey="{57CBD60B-37E7-44F3-B3DD-73D83ADCC48E}"/>
  </w:font>
  <w:font w:name="Calibri">
    <w:panose1 w:val="020F0502020204030204"/>
    <w:charset w:val="00"/>
    <w:family w:val="swiss"/>
    <w:pitch w:val="variable"/>
    <w:sig w:usb0="E4002EFF" w:usb1="C000247B" w:usb2="00000009" w:usb3="00000000" w:csb0="000001FF" w:csb1="00000000"/>
    <w:embedRegular r:id="rId3" w:fontKey="{75D19695-6E80-4E4C-94EF-C2C377B8C086}"/>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4" w:fontKey="{BFE76037-A9ED-4FB7-96C6-0239F0F6A7D7}"/>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94D397" w14:textId="77777777" w:rsidR="007D1675" w:rsidRDefault="007D1675">
      <w:pPr>
        <w:spacing w:after="0" w:line="240" w:lineRule="auto"/>
      </w:pPr>
      <w:r>
        <w:separator/>
      </w:r>
    </w:p>
  </w:footnote>
  <w:footnote w:type="continuationSeparator" w:id="0">
    <w:p w14:paraId="05014FC6" w14:textId="77777777" w:rsidR="007D1675" w:rsidRDefault="007D1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BB854D" w14:textId="77777777" w:rsidR="00E61DEE" w:rsidRDefault="004C2C19">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29F5CA51" w14:textId="77777777" w:rsidR="00E61DEE" w:rsidRDefault="00E61DEE">
    <w:pPr>
      <w:pBdr>
        <w:top w:val="nil"/>
        <w:left w:val="nil"/>
        <w:bottom w:val="nil"/>
        <w:right w:val="nil"/>
        <w:between w:val="nil"/>
      </w:pBdr>
      <w:tabs>
        <w:tab w:val="center" w:pos="4252"/>
        <w:tab w:val="right" w:pos="8504"/>
      </w:tabs>
      <w:ind w:right="360"/>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638A8C" w14:textId="0B11DDF6" w:rsidR="00E61DEE" w:rsidRDefault="004C2C19">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0A6642">
      <w:rPr>
        <w:noProof/>
        <w:color w:val="000000"/>
      </w:rPr>
      <w:t>9</w:t>
    </w:r>
    <w:r>
      <w:rPr>
        <w:color w:val="000000"/>
      </w:rPr>
      <w:fldChar w:fldCharType="end"/>
    </w:r>
  </w:p>
  <w:p w14:paraId="73C701A3" w14:textId="77777777" w:rsidR="00E61DEE" w:rsidRDefault="00E61DEE">
    <w:pPr>
      <w:pBdr>
        <w:top w:val="nil"/>
        <w:left w:val="nil"/>
        <w:bottom w:val="nil"/>
        <w:right w:val="nil"/>
        <w:between w:val="nil"/>
      </w:pBdr>
      <w:tabs>
        <w:tab w:val="center" w:pos="4252"/>
        <w:tab w:val="right" w:pos="8504"/>
      </w:tabs>
      <w:ind w:right="360"/>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3CA75" w14:textId="77777777" w:rsidR="00E61DEE" w:rsidRDefault="00E61DEE">
    <w:pPr>
      <w:pBdr>
        <w:top w:val="nil"/>
        <w:left w:val="nil"/>
        <w:bottom w:val="nil"/>
        <w:right w:val="nil"/>
        <w:between w:val="nil"/>
      </w:pBdr>
      <w:tabs>
        <w:tab w:val="center" w:pos="4252"/>
        <w:tab w:val="right" w:pos="8504"/>
      </w:tabs>
      <w:jc w:val="right"/>
      <w:rPr>
        <w:color w:val="000000"/>
      </w:rPr>
    </w:pPr>
  </w:p>
  <w:p w14:paraId="24DAA2B4" w14:textId="77777777" w:rsidR="00E61DEE" w:rsidRDefault="00E61DEE">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B5F510" w14:textId="7B786E30" w:rsidR="00E61DEE" w:rsidRDefault="004C2C19">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0A6642">
      <w:rPr>
        <w:noProof/>
        <w:color w:val="000000"/>
      </w:rPr>
      <w:t>28</w:t>
    </w:r>
    <w:r>
      <w:rPr>
        <w:color w:val="000000"/>
      </w:rPr>
      <w:fldChar w:fldCharType="end"/>
    </w:r>
  </w:p>
  <w:p w14:paraId="23872647" w14:textId="77777777" w:rsidR="00E61DEE" w:rsidRDefault="00E61DEE">
    <w:pPr>
      <w:pBdr>
        <w:top w:val="nil"/>
        <w:left w:val="nil"/>
        <w:bottom w:val="nil"/>
        <w:right w:val="nil"/>
        <w:between w:val="nil"/>
      </w:pBdr>
      <w:tabs>
        <w:tab w:val="center" w:pos="4252"/>
        <w:tab w:val="right" w:pos="8504"/>
      </w:tabs>
      <w:ind w:right="360"/>
      <w:rPr>
        <w:color w:val="000000"/>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89017B" w14:textId="1B50CA0F" w:rsidR="00E61DEE" w:rsidRDefault="004C2C19">
    <w:pPr>
      <w:pBdr>
        <w:top w:val="nil"/>
        <w:left w:val="nil"/>
        <w:bottom w:val="nil"/>
        <w:right w:val="nil"/>
        <w:between w:val="nil"/>
      </w:pBdr>
      <w:tabs>
        <w:tab w:val="center" w:pos="4252"/>
        <w:tab w:val="right" w:pos="8504"/>
      </w:tabs>
      <w:jc w:val="center"/>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sidR="000A6642">
      <w:rPr>
        <w:noProof/>
        <w:color w:val="000000"/>
      </w:rPr>
      <w:t>10</w:t>
    </w:r>
    <w:r>
      <w:rPr>
        <w:color w:val="00000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E711C"/>
    <w:multiLevelType w:val="multilevel"/>
    <w:tmpl w:val="0E42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C67A5"/>
    <w:multiLevelType w:val="hybridMultilevel"/>
    <w:tmpl w:val="E56A93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F1F73F1"/>
    <w:multiLevelType w:val="multilevel"/>
    <w:tmpl w:val="52D8C37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n-US" w:vendorID="64" w:dllVersion="131078" w:nlCheck="1" w:checkStyle="0"/>
  <w:activeWritingStyle w:appName="MSWord" w:lang="pt-BR" w:vendorID="64" w:dllVersion="131078"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DEE"/>
    <w:rsid w:val="000515D0"/>
    <w:rsid w:val="00087303"/>
    <w:rsid w:val="00087F8B"/>
    <w:rsid w:val="00090B77"/>
    <w:rsid w:val="000A1488"/>
    <w:rsid w:val="000A6642"/>
    <w:rsid w:val="000E396D"/>
    <w:rsid w:val="0018725A"/>
    <w:rsid w:val="001B0739"/>
    <w:rsid w:val="002757AB"/>
    <w:rsid w:val="0029324E"/>
    <w:rsid w:val="002E7F97"/>
    <w:rsid w:val="00321D8F"/>
    <w:rsid w:val="00332B57"/>
    <w:rsid w:val="0035155A"/>
    <w:rsid w:val="004C2C19"/>
    <w:rsid w:val="0054639C"/>
    <w:rsid w:val="00562F3A"/>
    <w:rsid w:val="00582A71"/>
    <w:rsid w:val="00592D9F"/>
    <w:rsid w:val="005A5FB2"/>
    <w:rsid w:val="00607F1E"/>
    <w:rsid w:val="00610733"/>
    <w:rsid w:val="006B0D92"/>
    <w:rsid w:val="006E2E48"/>
    <w:rsid w:val="007914FE"/>
    <w:rsid w:val="007D1675"/>
    <w:rsid w:val="007F30B7"/>
    <w:rsid w:val="007F7CF9"/>
    <w:rsid w:val="008A72DC"/>
    <w:rsid w:val="008D3065"/>
    <w:rsid w:val="008E2771"/>
    <w:rsid w:val="008E76E0"/>
    <w:rsid w:val="008E770B"/>
    <w:rsid w:val="00914E58"/>
    <w:rsid w:val="009C061A"/>
    <w:rsid w:val="009D7EEC"/>
    <w:rsid w:val="00A641EF"/>
    <w:rsid w:val="00A711AC"/>
    <w:rsid w:val="00A86290"/>
    <w:rsid w:val="00AC4F84"/>
    <w:rsid w:val="00B6568B"/>
    <w:rsid w:val="00B808CD"/>
    <w:rsid w:val="00C05E9C"/>
    <w:rsid w:val="00C51E2B"/>
    <w:rsid w:val="00C7119E"/>
    <w:rsid w:val="00D41F41"/>
    <w:rsid w:val="00D50929"/>
    <w:rsid w:val="00DF56C7"/>
    <w:rsid w:val="00E03AF0"/>
    <w:rsid w:val="00E46715"/>
    <w:rsid w:val="00E61DEE"/>
    <w:rsid w:val="00F24A6A"/>
    <w:rsid w:val="00F57BDF"/>
    <w:rsid w:val="02ED5219"/>
    <w:rsid w:val="046D82CD"/>
    <w:rsid w:val="04A99263"/>
    <w:rsid w:val="06CF97FA"/>
    <w:rsid w:val="0719BCD4"/>
    <w:rsid w:val="075EF642"/>
    <w:rsid w:val="08CC04F3"/>
    <w:rsid w:val="0B1DE63A"/>
    <w:rsid w:val="107B273A"/>
    <w:rsid w:val="120E02F5"/>
    <w:rsid w:val="13506FEE"/>
    <w:rsid w:val="1380BA44"/>
    <w:rsid w:val="139295E4"/>
    <w:rsid w:val="1452FE9B"/>
    <w:rsid w:val="1461CBEB"/>
    <w:rsid w:val="14BB8FD6"/>
    <w:rsid w:val="14BF49D8"/>
    <w:rsid w:val="15535B7D"/>
    <w:rsid w:val="17AD2CFE"/>
    <w:rsid w:val="191C7D9F"/>
    <w:rsid w:val="1A8F3C7E"/>
    <w:rsid w:val="1A9A8E87"/>
    <w:rsid w:val="1C41A7BC"/>
    <w:rsid w:val="1F196CF7"/>
    <w:rsid w:val="1FCD50F8"/>
    <w:rsid w:val="22F824EE"/>
    <w:rsid w:val="23C41738"/>
    <w:rsid w:val="23CF4CA5"/>
    <w:rsid w:val="265D2BEB"/>
    <w:rsid w:val="28521727"/>
    <w:rsid w:val="286C2DD0"/>
    <w:rsid w:val="290EBAEC"/>
    <w:rsid w:val="2914BC31"/>
    <w:rsid w:val="2A46EF9E"/>
    <w:rsid w:val="2C16EBAC"/>
    <w:rsid w:val="2E846285"/>
    <w:rsid w:val="2EC77357"/>
    <w:rsid w:val="2F881CE3"/>
    <w:rsid w:val="300BB71F"/>
    <w:rsid w:val="303487FE"/>
    <w:rsid w:val="30485AE2"/>
    <w:rsid w:val="306AE7F4"/>
    <w:rsid w:val="30CDC1E5"/>
    <w:rsid w:val="316CC5CC"/>
    <w:rsid w:val="3296EDE6"/>
    <w:rsid w:val="32D7E764"/>
    <w:rsid w:val="33D91534"/>
    <w:rsid w:val="3436B273"/>
    <w:rsid w:val="35019BAA"/>
    <w:rsid w:val="37424029"/>
    <w:rsid w:val="376F50AC"/>
    <w:rsid w:val="38223F03"/>
    <w:rsid w:val="3946AF63"/>
    <w:rsid w:val="3979A952"/>
    <w:rsid w:val="3A76B0E9"/>
    <w:rsid w:val="3A7B405E"/>
    <w:rsid w:val="3ABCBE49"/>
    <w:rsid w:val="3B69977A"/>
    <w:rsid w:val="3C2BC736"/>
    <w:rsid w:val="3C3DF025"/>
    <w:rsid w:val="3D2C4ECF"/>
    <w:rsid w:val="3D85031F"/>
    <w:rsid w:val="3EBDB912"/>
    <w:rsid w:val="3F64733E"/>
    <w:rsid w:val="400C29F6"/>
    <w:rsid w:val="42F3E00E"/>
    <w:rsid w:val="44F9DC3E"/>
    <w:rsid w:val="44F9EE67"/>
    <w:rsid w:val="453B0021"/>
    <w:rsid w:val="467859B0"/>
    <w:rsid w:val="472AB43C"/>
    <w:rsid w:val="482C37D8"/>
    <w:rsid w:val="4A0241E5"/>
    <w:rsid w:val="4B835B45"/>
    <w:rsid w:val="4C6D5569"/>
    <w:rsid w:val="4DA39458"/>
    <w:rsid w:val="5038C75B"/>
    <w:rsid w:val="522224AF"/>
    <w:rsid w:val="53CAB324"/>
    <w:rsid w:val="545554D1"/>
    <w:rsid w:val="553D5AC2"/>
    <w:rsid w:val="560BCC5E"/>
    <w:rsid w:val="563F9458"/>
    <w:rsid w:val="57825200"/>
    <w:rsid w:val="597FED54"/>
    <w:rsid w:val="5AF3B964"/>
    <w:rsid w:val="5C72AC0A"/>
    <w:rsid w:val="5CBB5B7C"/>
    <w:rsid w:val="5D8A42E5"/>
    <w:rsid w:val="5D8B5D84"/>
    <w:rsid w:val="5D9A70CA"/>
    <w:rsid w:val="5F599EF2"/>
    <w:rsid w:val="5F9512AE"/>
    <w:rsid w:val="60104669"/>
    <w:rsid w:val="60239F34"/>
    <w:rsid w:val="6437270A"/>
    <w:rsid w:val="646DBDBA"/>
    <w:rsid w:val="66F4EE97"/>
    <w:rsid w:val="66FC906D"/>
    <w:rsid w:val="67A15B34"/>
    <w:rsid w:val="684AD2A5"/>
    <w:rsid w:val="69C2F12A"/>
    <w:rsid w:val="6B178304"/>
    <w:rsid w:val="6C69AF13"/>
    <w:rsid w:val="6D0A8706"/>
    <w:rsid w:val="6D2995E3"/>
    <w:rsid w:val="6E77C095"/>
    <w:rsid w:val="760843B9"/>
    <w:rsid w:val="77192C5D"/>
    <w:rsid w:val="77D4B582"/>
    <w:rsid w:val="79F5A0C4"/>
    <w:rsid w:val="7A0C8EC7"/>
    <w:rsid w:val="7D669C40"/>
    <w:rsid w:val="7E9DBC7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C6C49"/>
  <w15:docId w15:val="{D67F25B7-4BB5-47D5-868F-22C37FD6A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pt-BR" w:eastAsia="pt-BR" w:bidi="ar-SA"/>
      </w:rPr>
    </w:rPrDefault>
    <w:pPrDefault>
      <w:pPr>
        <w:spacing w:after="24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B808C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808CD"/>
    <w:rPr>
      <w:rFonts w:ascii="Tahoma" w:hAnsi="Tahoma" w:cs="Tahoma"/>
      <w:sz w:val="16"/>
      <w:szCs w:val="16"/>
    </w:rPr>
  </w:style>
  <w:style w:type="table" w:styleId="Tabelacomgrade">
    <w:name w:val="Table Grid"/>
    <w:basedOn w:val="Tabelanormal"/>
    <w:uiPriority w:val="39"/>
    <w:rsid w:val="00275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50">
    <w:name w:val="citation-150"/>
    <w:basedOn w:val="Fontepargpadro"/>
    <w:rsid w:val="00A711AC"/>
  </w:style>
  <w:style w:type="character" w:customStyle="1" w:styleId="citation-148">
    <w:name w:val="citation-148"/>
    <w:basedOn w:val="Fontepargpadro"/>
    <w:rsid w:val="007F7CF9"/>
  </w:style>
  <w:style w:type="paragraph" w:styleId="NormalWeb">
    <w:name w:val="Normal (Web)"/>
    <w:basedOn w:val="Normal"/>
    <w:uiPriority w:val="99"/>
    <w:semiHidden/>
    <w:unhideWhenUsed/>
    <w:rsid w:val="00610733"/>
    <w:pPr>
      <w:spacing w:before="100" w:beforeAutospacing="1" w:after="100" w:afterAutospacing="1" w:line="240" w:lineRule="auto"/>
    </w:pPr>
  </w:style>
  <w:style w:type="character" w:customStyle="1" w:styleId="citation-140">
    <w:name w:val="citation-140"/>
    <w:basedOn w:val="Fontepargpadro"/>
    <w:rsid w:val="00610733"/>
  </w:style>
  <w:style w:type="character" w:customStyle="1" w:styleId="citation-139">
    <w:name w:val="citation-139"/>
    <w:basedOn w:val="Fontepargpadro"/>
    <w:rsid w:val="00610733"/>
  </w:style>
  <w:style w:type="character" w:customStyle="1" w:styleId="citation-138">
    <w:name w:val="citation-138"/>
    <w:basedOn w:val="Fontepargpadro"/>
    <w:rsid w:val="00610733"/>
  </w:style>
  <w:style w:type="character" w:customStyle="1" w:styleId="citation-137">
    <w:name w:val="citation-137"/>
    <w:basedOn w:val="Fontepargpadro"/>
    <w:rsid w:val="00610733"/>
  </w:style>
  <w:style w:type="character" w:customStyle="1" w:styleId="citation-136">
    <w:name w:val="citation-136"/>
    <w:basedOn w:val="Fontepargpadro"/>
    <w:rsid w:val="00610733"/>
  </w:style>
  <w:style w:type="character" w:customStyle="1" w:styleId="citation-135">
    <w:name w:val="citation-135"/>
    <w:basedOn w:val="Fontepargpadro"/>
    <w:rsid w:val="00610733"/>
  </w:style>
  <w:style w:type="character" w:customStyle="1" w:styleId="citation-134">
    <w:name w:val="citation-134"/>
    <w:basedOn w:val="Fontepargpadro"/>
    <w:rsid w:val="00610733"/>
  </w:style>
  <w:style w:type="paragraph" w:styleId="Legenda">
    <w:name w:val="caption"/>
    <w:basedOn w:val="Normal"/>
    <w:next w:val="Normal"/>
    <w:uiPriority w:val="35"/>
    <w:unhideWhenUsed/>
    <w:qFormat/>
    <w:rsid w:val="00B6568B"/>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9D7EEC"/>
    <w:pPr>
      <w:spacing w:after="0"/>
    </w:pPr>
  </w:style>
  <w:style w:type="character" w:styleId="Hyperlink">
    <w:name w:val="Hyperlink"/>
    <w:basedOn w:val="Fontepargpadro"/>
    <w:uiPriority w:val="99"/>
    <w:unhideWhenUsed/>
    <w:rsid w:val="009D7EEC"/>
    <w:rPr>
      <w:color w:val="0000FF" w:themeColor="hyperlink"/>
      <w:u w:val="single"/>
    </w:rPr>
  </w:style>
  <w:style w:type="character" w:customStyle="1" w:styleId="inqyif">
    <w:name w:val="inqyif"/>
    <w:basedOn w:val="Fontepargpadro"/>
    <w:rsid w:val="000A6642"/>
  </w:style>
  <w:style w:type="character" w:styleId="Forte">
    <w:name w:val="Strong"/>
    <w:basedOn w:val="Fontepargpadro"/>
    <w:uiPriority w:val="22"/>
    <w:qFormat/>
    <w:rsid w:val="000A6642"/>
    <w:rPr>
      <w:b/>
      <w:bCs/>
    </w:rPr>
  </w:style>
  <w:style w:type="paragraph" w:styleId="PargrafodaLista">
    <w:name w:val="List Paragraph"/>
    <w:basedOn w:val="Normal"/>
    <w:uiPriority w:val="34"/>
    <w:qFormat/>
    <w:rsid w:val="000A66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361247">
      <w:bodyDiv w:val="1"/>
      <w:marLeft w:val="0"/>
      <w:marRight w:val="0"/>
      <w:marTop w:val="0"/>
      <w:marBottom w:val="0"/>
      <w:divBdr>
        <w:top w:val="none" w:sz="0" w:space="0" w:color="auto"/>
        <w:left w:val="none" w:sz="0" w:space="0" w:color="auto"/>
        <w:bottom w:val="none" w:sz="0" w:space="0" w:color="auto"/>
        <w:right w:val="none" w:sz="0" w:space="0" w:color="auto"/>
      </w:divBdr>
    </w:div>
    <w:div w:id="694623304">
      <w:bodyDiv w:val="1"/>
      <w:marLeft w:val="0"/>
      <w:marRight w:val="0"/>
      <w:marTop w:val="0"/>
      <w:marBottom w:val="0"/>
      <w:divBdr>
        <w:top w:val="none" w:sz="0" w:space="0" w:color="auto"/>
        <w:left w:val="none" w:sz="0" w:space="0" w:color="auto"/>
        <w:bottom w:val="none" w:sz="0" w:space="0" w:color="auto"/>
        <w:right w:val="none" w:sz="0" w:space="0" w:color="auto"/>
      </w:divBdr>
    </w:div>
    <w:div w:id="1002902571">
      <w:bodyDiv w:val="1"/>
      <w:marLeft w:val="0"/>
      <w:marRight w:val="0"/>
      <w:marTop w:val="0"/>
      <w:marBottom w:val="0"/>
      <w:divBdr>
        <w:top w:val="none" w:sz="0" w:space="0" w:color="auto"/>
        <w:left w:val="none" w:sz="0" w:space="0" w:color="auto"/>
        <w:bottom w:val="none" w:sz="0" w:space="0" w:color="auto"/>
        <w:right w:val="none" w:sz="0" w:space="0" w:color="auto"/>
      </w:divBdr>
    </w:div>
    <w:div w:id="1062096353">
      <w:bodyDiv w:val="1"/>
      <w:marLeft w:val="0"/>
      <w:marRight w:val="0"/>
      <w:marTop w:val="0"/>
      <w:marBottom w:val="0"/>
      <w:divBdr>
        <w:top w:val="none" w:sz="0" w:space="0" w:color="auto"/>
        <w:left w:val="none" w:sz="0" w:space="0" w:color="auto"/>
        <w:bottom w:val="none" w:sz="0" w:space="0" w:color="auto"/>
        <w:right w:val="none" w:sz="0" w:space="0" w:color="auto"/>
      </w:divBdr>
    </w:div>
    <w:div w:id="1154178628">
      <w:bodyDiv w:val="1"/>
      <w:marLeft w:val="0"/>
      <w:marRight w:val="0"/>
      <w:marTop w:val="0"/>
      <w:marBottom w:val="0"/>
      <w:divBdr>
        <w:top w:val="none" w:sz="0" w:space="0" w:color="auto"/>
        <w:left w:val="none" w:sz="0" w:space="0" w:color="auto"/>
        <w:bottom w:val="none" w:sz="0" w:space="0" w:color="auto"/>
        <w:right w:val="none" w:sz="0" w:space="0" w:color="auto"/>
      </w:divBdr>
    </w:div>
    <w:div w:id="1428190430">
      <w:bodyDiv w:val="1"/>
      <w:marLeft w:val="0"/>
      <w:marRight w:val="0"/>
      <w:marTop w:val="0"/>
      <w:marBottom w:val="0"/>
      <w:divBdr>
        <w:top w:val="none" w:sz="0" w:space="0" w:color="auto"/>
        <w:left w:val="none" w:sz="0" w:space="0" w:color="auto"/>
        <w:bottom w:val="none" w:sz="0" w:space="0" w:color="auto"/>
        <w:right w:val="none" w:sz="0" w:space="0" w:color="auto"/>
      </w:divBdr>
    </w:div>
    <w:div w:id="1995793650">
      <w:bodyDiv w:val="1"/>
      <w:marLeft w:val="0"/>
      <w:marRight w:val="0"/>
      <w:marTop w:val="0"/>
      <w:marBottom w:val="0"/>
      <w:divBdr>
        <w:top w:val="none" w:sz="0" w:space="0" w:color="auto"/>
        <w:left w:val="none" w:sz="0" w:space="0" w:color="auto"/>
        <w:bottom w:val="none" w:sz="0" w:space="0" w:color="auto"/>
        <w:right w:val="none" w:sz="0" w:space="0" w:color="auto"/>
      </w:divBdr>
      <w:divsChild>
        <w:div w:id="675035039">
          <w:marLeft w:val="0"/>
          <w:marRight w:val="0"/>
          <w:marTop w:val="180"/>
          <w:marBottom w:val="240"/>
          <w:divBdr>
            <w:top w:val="none" w:sz="0" w:space="0" w:color="auto"/>
            <w:left w:val="none" w:sz="0" w:space="0" w:color="auto"/>
            <w:bottom w:val="none" w:sz="0" w:space="0" w:color="auto"/>
            <w:right w:val="none" w:sz="0" w:space="0" w:color="auto"/>
          </w:divBdr>
        </w:div>
        <w:div w:id="1682972229">
          <w:marLeft w:val="0"/>
          <w:marRight w:val="0"/>
          <w:marTop w:val="180"/>
          <w:marBottom w:val="240"/>
          <w:divBdr>
            <w:top w:val="none" w:sz="0" w:space="0" w:color="auto"/>
            <w:left w:val="none" w:sz="0" w:space="0" w:color="auto"/>
            <w:bottom w:val="none" w:sz="0" w:space="0" w:color="auto"/>
            <w:right w:val="none" w:sz="0" w:space="0" w:color="auto"/>
          </w:divBdr>
        </w:div>
        <w:div w:id="475607623">
          <w:marLeft w:val="0"/>
          <w:marRight w:val="0"/>
          <w:marTop w:val="180"/>
          <w:marBottom w:val="240"/>
          <w:divBdr>
            <w:top w:val="none" w:sz="0" w:space="0" w:color="auto"/>
            <w:left w:val="none" w:sz="0" w:space="0" w:color="auto"/>
            <w:bottom w:val="none" w:sz="0" w:space="0" w:color="auto"/>
            <w:right w:val="none" w:sz="0" w:space="0" w:color="auto"/>
          </w:divBdr>
        </w:div>
      </w:divsChild>
    </w:div>
    <w:div w:id="2013757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734CE-CD56-4837-8ABF-5277F397C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33</Pages>
  <Words>4100</Words>
  <Characters>22146</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Ruan ramires</dc:creator>
  <cp:lastModifiedBy>Alunos</cp:lastModifiedBy>
  <cp:revision>26</cp:revision>
  <dcterms:created xsi:type="dcterms:W3CDTF">2026-03-08T18:14:00Z</dcterms:created>
  <dcterms:modified xsi:type="dcterms:W3CDTF">2026-10-15T23:31:00Z</dcterms:modified>
</cp:coreProperties>
</file>