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47D44" w14:textId="77777777" w:rsidR="00222611" w:rsidRDefault="001B293C">
      <w:pPr>
        <w:pStyle w:val="Ttulo"/>
        <w:rPr>
          <w:rFonts w:ascii="Bookman Old Style" w:hAnsi="Bookman Old Style"/>
          <w:color w:val="4F84B5"/>
        </w:rPr>
      </w:pPr>
      <w:r>
        <w:rPr>
          <w:rFonts w:ascii="Calibri" w:hAnsi="Calibri"/>
          <w:b w:val="0"/>
          <w:bCs w:val="0"/>
          <w:noProof/>
          <w:color w:val="7F7F7F"/>
          <w:sz w:val="28"/>
          <w:szCs w:val="28"/>
          <w:lang w:val="es-ES_tradnl" w:eastAsia="es-ES_tradnl"/>
        </w:rPr>
        <w:pict w14:anchorId="270BD3D9">
          <v:shapetype id="_x0000_t202" coordsize="21600,21600" o:spt="202" path="m,l,21600r21600,l21600,xe">
            <v:stroke joinstyle="miter"/>
            <v:path gradientshapeok="t" o:connecttype="rect"/>
          </v:shapetype>
          <v:shape id="_x0000_s2441" type="#_x0000_t202" style="position:absolute;left:0;text-align:left;margin-left:-17.05pt;margin-top:18.2pt;width:469.75pt;height:157pt;z-index:251654144;mso-width-relative:margin;mso-height-relative:margin" filled="f" stroked="f">
            <v:textbox style="mso-next-textbox:#_x0000_s2441">
              <w:txbxContent>
                <w:p w14:paraId="1C8E1D2E" w14:textId="77777777" w:rsidR="00FD505F" w:rsidRDefault="00FD505F" w:rsidP="004A0056">
                  <w:pPr>
                    <w:ind w:left="-426"/>
                    <w:rPr>
                      <w:rFonts w:ascii="Calibri" w:hAnsi="Calibri"/>
                      <w:bCs/>
                      <w:color w:val="000000"/>
                      <w:sz w:val="28"/>
                      <w:szCs w:val="28"/>
                    </w:rPr>
                  </w:pPr>
                </w:p>
                <w:p w14:paraId="1E91B753" w14:textId="77777777" w:rsidR="00A632F6" w:rsidRPr="00A632F6" w:rsidRDefault="00A632F6" w:rsidP="00A632F6">
                  <w:pPr>
                    <w:rPr>
                      <w:rFonts w:ascii="Calibri" w:hAnsi="Calibri"/>
                      <w:b/>
                      <w:bCs/>
                      <w:color w:val="000000"/>
                      <w:sz w:val="28"/>
                      <w:szCs w:val="28"/>
                    </w:rPr>
                  </w:pPr>
                  <w:r w:rsidRPr="00A632F6">
                    <w:rPr>
                      <w:rFonts w:ascii="Calibri" w:hAnsi="Calibri"/>
                      <w:b/>
                      <w:bCs/>
                      <w:color w:val="000000"/>
                      <w:sz w:val="28"/>
                      <w:szCs w:val="28"/>
                    </w:rPr>
                    <w:t>FECHA: [[FECHA_CONTRATO]]</w:t>
                  </w:r>
                </w:p>
                <w:p w14:paraId="57329BEE" w14:textId="77777777" w:rsidR="00A632F6" w:rsidRPr="00A632F6" w:rsidRDefault="00A632F6" w:rsidP="00A632F6">
                  <w:pPr>
                    <w:rPr>
                      <w:rFonts w:ascii="Calibri" w:hAnsi="Calibri"/>
                      <w:b/>
                      <w:bCs/>
                      <w:color w:val="000000"/>
                      <w:sz w:val="28"/>
                      <w:szCs w:val="28"/>
                    </w:rPr>
                  </w:pPr>
                  <w:r w:rsidRPr="00A632F6">
                    <w:rPr>
                      <w:rFonts w:ascii="Calibri" w:hAnsi="Calibri"/>
                      <w:b/>
                      <w:bCs/>
                      <w:color w:val="000000"/>
                      <w:sz w:val="28"/>
                      <w:szCs w:val="28"/>
                    </w:rPr>
                    <w:t>CONTRATO Nº: [[CONTRATO_NUM]]</w:t>
                  </w:r>
                </w:p>
                <w:p w14:paraId="7F3C9272" w14:textId="4B94DCD1" w:rsidR="00FD505F" w:rsidRPr="004A0056" w:rsidRDefault="00A632F6" w:rsidP="00A632F6">
                  <w:pPr>
                    <w:rPr>
                      <w:rFonts w:ascii="Calibri" w:hAnsi="Calibri"/>
                      <w:bCs/>
                      <w:color w:val="000000"/>
                      <w:sz w:val="28"/>
                      <w:szCs w:val="28"/>
                    </w:rPr>
                  </w:pPr>
                  <w:r w:rsidRPr="00A632F6">
                    <w:rPr>
                      <w:rFonts w:ascii="Calibri" w:hAnsi="Calibri"/>
                      <w:b/>
                      <w:bCs/>
                      <w:color w:val="000000"/>
                      <w:sz w:val="28"/>
                      <w:szCs w:val="28"/>
                    </w:rPr>
                    <w:t>SERVICIO: [[SERVICIO_COMUNIDAD]]</w:t>
                  </w:r>
                </w:p>
              </w:txbxContent>
            </v:textbox>
          </v:shape>
        </w:pict>
      </w:r>
    </w:p>
    <w:p w14:paraId="04363A60" w14:textId="77777777" w:rsidR="00341626" w:rsidRDefault="00341626" w:rsidP="0034162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2F6A2FD9" w14:textId="77777777" w:rsidR="00341626" w:rsidRDefault="00341626" w:rsidP="00341626">
      <w:pPr>
        <w:ind w:left="-426"/>
        <w:rPr>
          <w:rFonts w:ascii="Calibri" w:hAnsi="Calibri"/>
          <w:b/>
          <w:bCs/>
          <w:color w:val="000000"/>
          <w:sz w:val="28"/>
          <w:szCs w:val="28"/>
        </w:rPr>
      </w:pPr>
    </w:p>
    <w:p w14:paraId="17BA606E" w14:textId="77777777" w:rsidR="00341626" w:rsidRDefault="00341626" w:rsidP="00341626">
      <w:pPr>
        <w:ind w:left="-426"/>
        <w:rPr>
          <w:rFonts w:ascii="Calibri" w:hAnsi="Calibri"/>
          <w:b/>
          <w:bCs/>
          <w:color w:val="000000"/>
          <w:sz w:val="28"/>
          <w:szCs w:val="28"/>
        </w:rPr>
      </w:pPr>
    </w:p>
    <w:p w14:paraId="641226ED"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276C34D1"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ab/>
      </w:r>
      <w:r w:rsidR="00144E27">
        <w:rPr>
          <w:rFonts w:ascii="Cambria" w:hAnsi="Cambria"/>
          <w:b/>
          <w:bCs/>
          <w:color w:val="000000"/>
          <w:sz w:val="28"/>
          <w:szCs w:val="28"/>
        </w:rPr>
        <w:tab/>
      </w:r>
      <w:r w:rsidR="00144E27">
        <w:rPr>
          <w:rFonts w:ascii="Cambria" w:hAnsi="Cambria"/>
          <w:b/>
          <w:bCs/>
          <w:color w:val="000000"/>
          <w:sz w:val="28"/>
          <w:szCs w:val="28"/>
        </w:rPr>
        <w:tab/>
      </w:r>
    </w:p>
    <w:p w14:paraId="7D33087E" w14:textId="77777777" w:rsidR="003D1947" w:rsidRDefault="00222611">
      <w:pPr>
        <w:ind w:left="4248"/>
        <w:rPr>
          <w:rFonts w:ascii="Cambria" w:hAnsi="Cambria"/>
          <w:b/>
          <w:bCs/>
          <w:color w:val="000000"/>
          <w:sz w:val="28"/>
          <w:szCs w:val="28"/>
        </w:rPr>
      </w:pPr>
      <w:r>
        <w:rPr>
          <w:rFonts w:ascii="Cambria" w:hAnsi="Cambria"/>
          <w:b/>
          <w:bCs/>
          <w:color w:val="000000"/>
          <w:sz w:val="28"/>
          <w:szCs w:val="28"/>
        </w:rPr>
        <w:tab/>
      </w:r>
    </w:p>
    <w:p w14:paraId="29D9D06C"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241D8272" w14:textId="77777777" w:rsidR="003D1947" w:rsidRPr="00886688" w:rsidRDefault="003D1947" w:rsidP="003D1947">
      <w:pPr>
        <w:ind w:left="-426"/>
        <w:rPr>
          <w:rFonts w:ascii="Cambria" w:hAnsi="Cambria"/>
          <w:b/>
          <w:bCs/>
          <w:color w:val="7F7F7F"/>
          <w:sz w:val="28"/>
          <w:szCs w:val="28"/>
        </w:rPr>
      </w:pPr>
    </w:p>
    <w:p w14:paraId="1B2226A2" w14:textId="77777777" w:rsidR="003D1947" w:rsidRPr="00886688" w:rsidRDefault="001B293C" w:rsidP="003D1947">
      <w:pPr>
        <w:ind w:left="-426"/>
        <w:rPr>
          <w:rFonts w:ascii="Calibri" w:hAnsi="Calibri"/>
          <w:b/>
          <w:bCs/>
          <w:color w:val="7F7F7F"/>
          <w:sz w:val="28"/>
          <w:szCs w:val="28"/>
        </w:rPr>
      </w:pPr>
      <w:r>
        <w:rPr>
          <w:rFonts w:ascii="Calibri" w:hAnsi="Calibri"/>
          <w:b/>
          <w:bCs/>
          <w:noProof/>
          <w:color w:val="7F7F7F"/>
          <w:sz w:val="28"/>
          <w:szCs w:val="28"/>
          <w:lang w:val="es-ES_tradnl" w:eastAsia="es-ES_tradnl"/>
        </w:rPr>
        <w:pict w14:anchorId="0BCAE1A2">
          <v:shape id="_x0000_s2444" type="#_x0000_t202" style="position:absolute;left:0;text-align:left;margin-left:214.95pt;margin-top:.75pt;width:269.5pt;height:387pt;z-index:251655168;mso-width-relative:margin;mso-height-relative:margin" filled="f" stroked="f">
            <v:textbox style="mso-next-textbox:#_x0000_s2444">
              <w:txbxContent>
                <w:p w14:paraId="5D2F5BDD"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 xml:space="preserve">CLIENTE: </w:t>
                  </w:r>
                </w:p>
                <w:p w14:paraId="7CE41A61"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 xml:space="preserve"> [[CLIENTE_NOMBRE]]</w:t>
                  </w:r>
                </w:p>
                <w:p w14:paraId="55D4E70F"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[[CLIENTE_DIRECCION]]</w:t>
                  </w:r>
                </w:p>
                <w:p w14:paraId="63B112F9"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MADRID</w:t>
                  </w:r>
                </w:p>
                <w:p w14:paraId="1B31C336" w14:textId="77777777" w:rsidR="00A632F6" w:rsidRPr="00A632F6" w:rsidRDefault="00A632F6" w:rsidP="00A632F6">
                  <w:pPr>
                    <w:rPr>
                      <w:rFonts w:ascii="Calibri" w:hAnsi="Calibri"/>
                      <w:b/>
                      <w:bCs/>
                      <w:sz w:val="28"/>
                      <w:szCs w:val="28"/>
                      <w:u w:val="single"/>
                    </w:rPr>
                  </w:pPr>
                </w:p>
                <w:p w14:paraId="5F1A9F8B"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ADMINISTRACION:</w:t>
                  </w:r>
                </w:p>
                <w:p w14:paraId="1B6788CA"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[[ADMINISTRACION]]</w:t>
                  </w:r>
                </w:p>
                <w:p w14:paraId="6DF7796F" w14:textId="77777777" w:rsidR="00A632F6" w:rsidRPr="00A632F6" w:rsidRDefault="00A632F6" w:rsidP="00A632F6">
                  <w:pPr>
                    <w:rPr>
                      <w:rFonts w:ascii="Calibri" w:hAnsi="Calibri"/>
                      <w:b/>
                      <w:bCs/>
                      <w:sz w:val="28"/>
                      <w:szCs w:val="28"/>
                      <w:u w:val="single"/>
                    </w:rPr>
                  </w:pPr>
                  <w:r w:rsidRPr="00A632F6">
                    <w:rPr>
                      <w:rFonts w:ascii="Calibri" w:hAnsi="Calibri"/>
                      <w:b/>
                      <w:bCs/>
                      <w:sz w:val="28"/>
                      <w:szCs w:val="28"/>
                      <w:u w:val="single"/>
                    </w:rPr>
                    <w:t>MADRID</w:t>
                  </w:r>
                </w:p>
                <w:p w14:paraId="49FA7F2D" w14:textId="77777777" w:rsidR="00A632F6" w:rsidRPr="00A632F6" w:rsidRDefault="00A632F6" w:rsidP="00A632F6">
                  <w:pPr>
                    <w:rPr>
                      <w:rFonts w:ascii="Calibri" w:hAnsi="Calibri"/>
                      <w:b/>
                      <w:bCs/>
                      <w:sz w:val="28"/>
                      <w:szCs w:val="28"/>
                      <w:u w:val="single"/>
                    </w:rPr>
                  </w:pPr>
                </w:p>
                <w:p w14:paraId="29EDB1E6" w14:textId="77777777" w:rsidR="00A632F6" w:rsidRPr="00A632F6" w:rsidRDefault="00A632F6" w:rsidP="00A632F6">
                  <w:pPr>
                    <w:rPr>
                      <w:rFonts w:ascii="Calibri" w:hAnsi="Calibri"/>
                      <w:b/>
                      <w:bCs/>
                      <w:sz w:val="28"/>
                      <w:szCs w:val="28"/>
                      <w:u w:val="single"/>
                    </w:rPr>
                  </w:pPr>
                </w:p>
                <w:p w14:paraId="53C5EA5C" w14:textId="77777777" w:rsidR="00FD505F" w:rsidRPr="00831A2C" w:rsidRDefault="00FD505F" w:rsidP="00270DF1">
                  <w:pPr>
                    <w:rPr>
                      <w:rFonts w:ascii="Calibri" w:hAnsi="Calibri"/>
                      <w:b/>
                      <w:bCs/>
                      <w:sz w:val="28"/>
                      <w:szCs w:val="28"/>
                      <w:lang w:val="pt-PT"/>
                    </w:rPr>
                  </w:pPr>
                </w:p>
                <w:p w14:paraId="6ABCA34F" w14:textId="77777777" w:rsidR="00FD505F" w:rsidRPr="00831A2C" w:rsidRDefault="00FD505F" w:rsidP="00270DF1">
                  <w:pPr>
                    <w:rPr>
                      <w:rFonts w:ascii="Calibri" w:hAnsi="Calibri"/>
                      <w:b/>
                      <w:bCs/>
                      <w:sz w:val="28"/>
                      <w:szCs w:val="28"/>
                      <w:lang w:val="pt-PT"/>
                    </w:rPr>
                  </w:pPr>
                </w:p>
              </w:txbxContent>
            </v:textbox>
          </v:shape>
        </w:pict>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p>
    <w:p w14:paraId="0830D8D1" w14:textId="77777777" w:rsidR="003D1947" w:rsidRPr="00886688" w:rsidRDefault="003D1947" w:rsidP="003D1947">
      <w:pPr>
        <w:ind w:left="-426"/>
        <w:rPr>
          <w:rFonts w:ascii="Calibri" w:hAnsi="Calibri"/>
          <w:b/>
          <w:bCs/>
          <w:color w:val="7F7F7F"/>
          <w:sz w:val="28"/>
          <w:szCs w:val="28"/>
        </w:rPr>
      </w:pPr>
    </w:p>
    <w:p w14:paraId="54FA73BC" w14:textId="77777777" w:rsidR="0012751E" w:rsidRPr="00886688" w:rsidRDefault="003D1947" w:rsidP="0012751E">
      <w:pPr>
        <w:ind w:left="-426"/>
        <w:rPr>
          <w:rFonts w:ascii="Calibri" w:hAnsi="Calibri"/>
          <w:b/>
          <w:bCs/>
          <w:color w:val="7F7F7F"/>
          <w:sz w:val="28"/>
          <w:szCs w:val="28"/>
        </w:rPr>
      </w:pP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2736DAC6" w14:textId="77777777" w:rsidR="0012751E" w:rsidRPr="00886688" w:rsidRDefault="0012751E" w:rsidP="0012751E">
      <w:pPr>
        <w:ind w:left="-426"/>
        <w:rPr>
          <w:rFonts w:ascii="Calibri" w:hAnsi="Calibri"/>
          <w:b/>
          <w:bCs/>
          <w:color w:val="7F7F7F"/>
          <w:sz w:val="28"/>
          <w:szCs w:val="28"/>
        </w:rPr>
      </w:pPr>
    </w:p>
    <w:p w14:paraId="7E73B1D9" w14:textId="77777777" w:rsidR="0012751E" w:rsidRPr="00886688" w:rsidRDefault="0012751E" w:rsidP="0012751E">
      <w:pPr>
        <w:ind w:left="-426"/>
        <w:rPr>
          <w:rFonts w:ascii="Calibri" w:hAnsi="Calibri"/>
          <w:b/>
          <w:bCs/>
          <w:color w:val="7F7F7F"/>
          <w:sz w:val="28"/>
          <w:szCs w:val="28"/>
        </w:rPr>
      </w:pPr>
    </w:p>
    <w:p w14:paraId="377ABC75" w14:textId="77777777" w:rsidR="0012751E" w:rsidRPr="00886688" w:rsidRDefault="0012751E" w:rsidP="0012751E">
      <w:pPr>
        <w:ind w:left="-426"/>
        <w:rPr>
          <w:rFonts w:ascii="Calibri" w:hAnsi="Calibri"/>
          <w:b/>
          <w:bCs/>
          <w:color w:val="7F7F7F"/>
          <w:sz w:val="28"/>
          <w:szCs w:val="28"/>
        </w:rPr>
      </w:pPr>
    </w:p>
    <w:p w14:paraId="7A9C9A42" w14:textId="77777777" w:rsidR="0012751E" w:rsidRPr="00886688" w:rsidRDefault="0012751E" w:rsidP="0012751E">
      <w:pPr>
        <w:ind w:left="-426"/>
        <w:rPr>
          <w:rFonts w:ascii="Calibri" w:hAnsi="Calibri"/>
          <w:b/>
          <w:bCs/>
          <w:color w:val="7F7F7F"/>
          <w:sz w:val="28"/>
          <w:szCs w:val="28"/>
        </w:rPr>
      </w:pPr>
    </w:p>
    <w:p w14:paraId="64D6DA4C" w14:textId="77777777" w:rsidR="0012751E" w:rsidRPr="00886688" w:rsidRDefault="0012751E" w:rsidP="0012751E">
      <w:pPr>
        <w:ind w:left="-426"/>
        <w:rPr>
          <w:rFonts w:ascii="Calibri" w:hAnsi="Calibri"/>
          <w:b/>
          <w:bCs/>
          <w:color w:val="7F7F7F"/>
          <w:sz w:val="28"/>
          <w:szCs w:val="28"/>
        </w:rPr>
      </w:pPr>
    </w:p>
    <w:p w14:paraId="21818D6C" w14:textId="77777777" w:rsidR="0012751E" w:rsidRPr="00886688" w:rsidRDefault="0012751E" w:rsidP="0012751E">
      <w:pPr>
        <w:ind w:left="-426"/>
        <w:rPr>
          <w:rFonts w:ascii="Calibri" w:hAnsi="Calibri"/>
          <w:b/>
          <w:bCs/>
          <w:color w:val="7F7F7F"/>
          <w:sz w:val="28"/>
          <w:szCs w:val="28"/>
        </w:rPr>
      </w:pPr>
    </w:p>
    <w:p w14:paraId="021B2CB9" w14:textId="77777777" w:rsidR="0012751E" w:rsidRPr="00886688" w:rsidRDefault="0012751E" w:rsidP="0012751E">
      <w:pPr>
        <w:ind w:left="-426"/>
        <w:rPr>
          <w:rFonts w:ascii="Calibri" w:hAnsi="Calibri"/>
          <w:b/>
          <w:bCs/>
          <w:color w:val="7F7F7F"/>
          <w:sz w:val="28"/>
          <w:szCs w:val="28"/>
        </w:rPr>
      </w:pPr>
    </w:p>
    <w:p w14:paraId="678F696E" w14:textId="77777777" w:rsidR="0012751E" w:rsidRPr="00886688" w:rsidRDefault="0012751E" w:rsidP="0012751E">
      <w:pPr>
        <w:ind w:left="-426"/>
        <w:rPr>
          <w:rFonts w:ascii="Calibri" w:hAnsi="Calibri"/>
          <w:b/>
          <w:bCs/>
          <w:color w:val="7F7F7F"/>
          <w:sz w:val="28"/>
          <w:szCs w:val="28"/>
        </w:rPr>
      </w:pPr>
    </w:p>
    <w:p w14:paraId="03CC91F6" w14:textId="77777777" w:rsidR="0012751E" w:rsidRPr="00886688" w:rsidRDefault="0012751E" w:rsidP="0012751E">
      <w:pPr>
        <w:ind w:left="-426"/>
        <w:rPr>
          <w:rFonts w:ascii="Calibri" w:hAnsi="Calibri"/>
          <w:b/>
          <w:bCs/>
          <w:color w:val="7F7F7F"/>
          <w:sz w:val="28"/>
          <w:szCs w:val="28"/>
        </w:rPr>
      </w:pPr>
    </w:p>
    <w:p w14:paraId="5A082B2F" w14:textId="77777777" w:rsidR="0012751E" w:rsidRPr="00886688" w:rsidRDefault="0012751E" w:rsidP="0012751E">
      <w:pPr>
        <w:ind w:left="-426"/>
        <w:rPr>
          <w:rFonts w:ascii="Calibri" w:hAnsi="Calibri"/>
          <w:b/>
          <w:bCs/>
          <w:color w:val="7F7F7F"/>
          <w:sz w:val="28"/>
          <w:szCs w:val="28"/>
        </w:rPr>
      </w:pPr>
    </w:p>
    <w:p w14:paraId="066D9959" w14:textId="77777777" w:rsidR="0012751E" w:rsidRPr="00886688" w:rsidRDefault="0012751E" w:rsidP="0012751E">
      <w:pPr>
        <w:ind w:left="-426"/>
        <w:rPr>
          <w:rFonts w:ascii="Calibri" w:hAnsi="Calibri"/>
          <w:b/>
          <w:bCs/>
          <w:color w:val="7F7F7F"/>
          <w:sz w:val="28"/>
          <w:szCs w:val="28"/>
        </w:rPr>
      </w:pPr>
    </w:p>
    <w:p w14:paraId="35A094B2" w14:textId="77777777" w:rsidR="0012751E" w:rsidRPr="00886688" w:rsidRDefault="0012751E" w:rsidP="0012751E">
      <w:pPr>
        <w:ind w:left="-426"/>
        <w:rPr>
          <w:rFonts w:ascii="Calibri" w:hAnsi="Calibri"/>
          <w:b/>
          <w:bCs/>
          <w:color w:val="7F7F7F"/>
          <w:sz w:val="28"/>
          <w:szCs w:val="28"/>
        </w:rPr>
      </w:pPr>
    </w:p>
    <w:p w14:paraId="6C752E54" w14:textId="77777777" w:rsidR="0012751E" w:rsidRPr="00886688" w:rsidRDefault="0012751E" w:rsidP="0012751E">
      <w:pPr>
        <w:ind w:left="-426"/>
        <w:rPr>
          <w:rFonts w:ascii="Calibri" w:hAnsi="Calibri"/>
          <w:b/>
          <w:bCs/>
          <w:color w:val="7F7F7F"/>
          <w:sz w:val="28"/>
          <w:szCs w:val="28"/>
        </w:rPr>
      </w:pPr>
    </w:p>
    <w:p w14:paraId="667F3929" w14:textId="77777777" w:rsidR="0012751E" w:rsidRPr="00886688" w:rsidRDefault="0012751E" w:rsidP="0012751E">
      <w:pPr>
        <w:ind w:left="-426"/>
        <w:rPr>
          <w:rFonts w:ascii="Calibri" w:hAnsi="Calibri"/>
          <w:b/>
          <w:bCs/>
          <w:color w:val="7F7F7F"/>
          <w:sz w:val="28"/>
          <w:szCs w:val="28"/>
        </w:rPr>
      </w:pPr>
    </w:p>
    <w:p w14:paraId="39C0C26C" w14:textId="77777777" w:rsidR="0012751E" w:rsidRPr="00886688" w:rsidRDefault="0012751E" w:rsidP="0012751E">
      <w:pPr>
        <w:ind w:left="-426"/>
        <w:rPr>
          <w:rFonts w:ascii="Calibri" w:hAnsi="Calibri"/>
          <w:b/>
          <w:bCs/>
          <w:color w:val="7F7F7F"/>
          <w:sz w:val="28"/>
          <w:szCs w:val="28"/>
        </w:rPr>
      </w:pPr>
    </w:p>
    <w:p w14:paraId="32EF6B9F" w14:textId="77777777" w:rsidR="0012751E" w:rsidRPr="00886688" w:rsidRDefault="0012751E" w:rsidP="0012751E">
      <w:pPr>
        <w:ind w:left="-426"/>
        <w:rPr>
          <w:rFonts w:ascii="Calibri" w:hAnsi="Calibri"/>
          <w:b/>
          <w:bCs/>
          <w:color w:val="7F7F7F"/>
          <w:sz w:val="28"/>
          <w:szCs w:val="28"/>
        </w:rPr>
      </w:pPr>
    </w:p>
    <w:p w14:paraId="26008A0E" w14:textId="77777777" w:rsidR="0012751E" w:rsidRPr="00886688" w:rsidRDefault="0012751E" w:rsidP="0012751E">
      <w:pPr>
        <w:ind w:left="-426"/>
        <w:rPr>
          <w:rFonts w:ascii="Calibri" w:hAnsi="Calibri"/>
          <w:b/>
          <w:bCs/>
          <w:color w:val="7F7F7F"/>
          <w:sz w:val="28"/>
          <w:szCs w:val="28"/>
        </w:rPr>
      </w:pPr>
    </w:p>
    <w:p w14:paraId="7DBD0603" w14:textId="77777777" w:rsidR="0012751E" w:rsidRPr="00886688" w:rsidRDefault="0012751E" w:rsidP="0012751E">
      <w:pPr>
        <w:ind w:left="-426"/>
        <w:rPr>
          <w:rFonts w:ascii="Calibri" w:hAnsi="Calibri"/>
          <w:b/>
          <w:bCs/>
          <w:color w:val="7F7F7F"/>
          <w:sz w:val="28"/>
          <w:szCs w:val="28"/>
        </w:rPr>
      </w:pPr>
    </w:p>
    <w:p w14:paraId="579C9381" w14:textId="77777777" w:rsidR="003D1947" w:rsidRPr="00886688" w:rsidRDefault="003D1947" w:rsidP="003D1947">
      <w:pPr>
        <w:ind w:left="-426"/>
        <w:rPr>
          <w:rFonts w:ascii="Calibri" w:hAnsi="Calibri"/>
          <w:b/>
          <w:bCs/>
          <w:color w:val="7F7F7F"/>
          <w:sz w:val="28"/>
          <w:szCs w:val="28"/>
        </w:rPr>
      </w:pPr>
      <w:r w:rsidRPr="00886688">
        <w:rPr>
          <w:rFonts w:ascii="Calibri" w:hAnsi="Calibri"/>
          <w:b/>
          <w:bCs/>
          <w:color w:val="7F7F7F"/>
          <w:sz w:val="28"/>
          <w:szCs w:val="28"/>
        </w:rPr>
        <w:lastRenderedPageBreak/>
        <w:tab/>
      </w:r>
    </w:p>
    <w:p w14:paraId="2CD3A3CA" w14:textId="77777777" w:rsidR="00341626" w:rsidRPr="00C17A58" w:rsidRDefault="00341626">
      <w:pPr>
        <w:ind w:left="4248"/>
        <w:rPr>
          <w:rFonts w:ascii="Cambria" w:hAnsi="Cambria"/>
          <w:bCs/>
          <w:color w:val="000000"/>
          <w:sz w:val="28"/>
          <w:szCs w:val="28"/>
        </w:rPr>
      </w:pPr>
    </w:p>
    <w:p w14:paraId="6E7CBEA5" w14:textId="02804B1E" w:rsidR="00222611" w:rsidRPr="00C17A58" w:rsidRDefault="00A632F6" w:rsidP="00A632F6">
      <w:pPr>
        <w:ind w:firstLine="708"/>
        <w:jc w:val="right"/>
        <w:rPr>
          <w:rFonts w:ascii="Cambria" w:hAnsi="Cambria"/>
          <w:bCs/>
          <w:color w:val="000000"/>
        </w:rPr>
      </w:pPr>
      <w:r w:rsidRPr="00A632F6">
        <w:rPr>
          <w:rFonts w:ascii="Calibri" w:hAnsi="Calibri"/>
          <w:bCs/>
          <w:color w:val="000000"/>
          <w:szCs w:val="28"/>
        </w:rPr>
        <w:t>Madrid a [[FECHA_LARGA]]</w:t>
      </w:r>
    </w:p>
    <w:p w14:paraId="42AAAE3C" w14:textId="77777777" w:rsidR="00222611" w:rsidRPr="00C17A58" w:rsidRDefault="00222611">
      <w:pPr>
        <w:ind w:firstLine="708"/>
        <w:jc w:val="center"/>
        <w:rPr>
          <w:rFonts w:ascii="Cambria" w:hAnsi="Cambria"/>
          <w:bCs/>
          <w:color w:val="000000"/>
        </w:rPr>
      </w:pPr>
    </w:p>
    <w:p w14:paraId="28EB1C06" w14:textId="77777777" w:rsidR="00222611" w:rsidRPr="00C17A58" w:rsidRDefault="00222611" w:rsidP="001E2E1E">
      <w:pPr>
        <w:ind w:firstLine="708"/>
        <w:jc w:val="right"/>
        <w:rPr>
          <w:rFonts w:ascii="Cambria" w:hAnsi="Cambria"/>
          <w:bCs/>
          <w:color w:val="000000"/>
        </w:rPr>
      </w:pPr>
    </w:p>
    <w:p w14:paraId="5E9EDF0E" w14:textId="77777777" w:rsidR="00222611" w:rsidRPr="00C17A58" w:rsidRDefault="00222611">
      <w:pPr>
        <w:rPr>
          <w:rFonts w:ascii="Cambria" w:hAnsi="Cambria"/>
          <w:bCs/>
          <w:color w:val="000000"/>
        </w:rPr>
      </w:pPr>
    </w:p>
    <w:p w14:paraId="0FE003DD" w14:textId="77777777" w:rsidR="00222611" w:rsidRPr="00C17A58" w:rsidRDefault="00222611">
      <w:pPr>
        <w:rPr>
          <w:rFonts w:ascii="Calibri" w:hAnsi="Calibri"/>
        </w:rPr>
      </w:pPr>
      <w:r w:rsidRPr="00C17A58">
        <w:rPr>
          <w:rFonts w:ascii="Cambria" w:hAnsi="Cambria"/>
        </w:rPr>
        <w:tab/>
      </w:r>
      <w:bookmarkStart w:id="0" w:name="_Hlk172126001"/>
      <w:r w:rsidRPr="00C17A58">
        <w:rPr>
          <w:rFonts w:ascii="Calibri" w:hAnsi="Calibri"/>
        </w:rPr>
        <w:t>Muy Sr</w:t>
      </w:r>
      <w:r w:rsidR="001E2E1E" w:rsidRPr="00C17A58">
        <w:rPr>
          <w:rFonts w:ascii="Calibri" w:hAnsi="Calibri"/>
        </w:rPr>
        <w:t>es</w:t>
      </w:r>
      <w:r w:rsidRPr="00C17A58">
        <w:rPr>
          <w:rFonts w:ascii="Calibri" w:hAnsi="Calibri"/>
        </w:rPr>
        <w:t>. Nuestro</w:t>
      </w:r>
      <w:r w:rsidR="001E2E1E" w:rsidRPr="00C17A58">
        <w:rPr>
          <w:rFonts w:ascii="Calibri" w:hAnsi="Calibri"/>
        </w:rPr>
        <w:t>s</w:t>
      </w:r>
      <w:r w:rsidRPr="00C17A58">
        <w:rPr>
          <w:rFonts w:ascii="Calibri" w:hAnsi="Calibri"/>
        </w:rPr>
        <w:t>:</w:t>
      </w:r>
    </w:p>
    <w:p w14:paraId="2000FEB8" w14:textId="77777777" w:rsidR="00222611" w:rsidRPr="00C17A58" w:rsidRDefault="00222611">
      <w:pPr>
        <w:rPr>
          <w:rFonts w:ascii="Calibri" w:hAnsi="Calibri"/>
          <w:bCs/>
          <w:color w:val="000000"/>
        </w:rPr>
      </w:pPr>
    </w:p>
    <w:p w14:paraId="06EEC62A" w14:textId="4AB9FD4A" w:rsidR="00C019C9" w:rsidRDefault="002C1B2B" w:rsidP="00120FF1">
      <w:pPr>
        <w:ind w:firstLine="708"/>
        <w:jc w:val="both"/>
        <w:rPr>
          <w:rFonts w:ascii="Calibri" w:hAnsi="Calibri"/>
          <w:b/>
          <w:bCs/>
          <w:sz w:val="28"/>
          <w:szCs w:val="28"/>
        </w:rPr>
      </w:pPr>
      <w:r>
        <w:rPr>
          <w:rFonts w:ascii="Calibri" w:hAnsi="Calibri"/>
          <w:bCs/>
        </w:rPr>
        <w:t>A</w:t>
      </w:r>
      <w:r w:rsidR="00FD505F" w:rsidRPr="00C17A58">
        <w:rPr>
          <w:rFonts w:ascii="Calibri" w:hAnsi="Calibri"/>
          <w:bCs/>
        </w:rPr>
        <w:t xml:space="preserve">teniendo a su petición, adjunto remitimos nuestra </w:t>
      </w:r>
      <w:r w:rsidR="00FD505F">
        <w:rPr>
          <w:rFonts w:ascii="Calibri" w:hAnsi="Calibri"/>
          <w:bCs/>
        </w:rPr>
        <w:t>mejor oferta, correspondiente a la limpieza e inspección con cámara CCTV, de la red de saneamiento vertical, (bajantes),</w:t>
      </w:r>
      <w:r w:rsidR="00C019C9">
        <w:rPr>
          <w:rFonts w:ascii="Calibri" w:hAnsi="Calibri"/>
          <w:bCs/>
        </w:rPr>
        <w:t xml:space="preserve"> </w:t>
      </w:r>
      <w:r w:rsidR="00FD505F">
        <w:rPr>
          <w:rFonts w:ascii="Calibri" w:hAnsi="Calibri"/>
          <w:bCs/>
        </w:rPr>
        <w:t xml:space="preserve">del edificio de la Comunidad de Propietarios sita en la </w:t>
      </w:r>
      <w:r w:rsidR="00FD505F" w:rsidRPr="00C17A58">
        <w:rPr>
          <w:rFonts w:ascii="Calibri" w:hAnsi="Calibri"/>
          <w:bCs/>
        </w:rPr>
        <w:t>calle</w:t>
      </w:r>
      <w:r w:rsidR="00C019C9">
        <w:rPr>
          <w:rFonts w:ascii="Calibri" w:hAnsi="Calibri"/>
          <w:bCs/>
          <w:color w:val="548DD4"/>
        </w:rPr>
        <w:t xml:space="preserve"> </w:t>
      </w:r>
      <w:r w:rsidR="00120FF1" w:rsidRPr="00120FF1">
        <w:rPr>
          <w:rFonts w:ascii="Calibri" w:hAnsi="Calibri"/>
          <w:b/>
          <w:bCs/>
          <w:color w:val="0070C0"/>
          <w:sz w:val="28"/>
          <w:szCs w:val="28"/>
        </w:rPr>
        <w:t xml:space="preserve">C.P. </w:t>
      </w:r>
      <w:r w:rsidR="00A632F6" w:rsidRPr="00A632F6">
        <w:rPr>
          <w:rFonts w:ascii="Calibri" w:hAnsi="Calibri"/>
          <w:b/>
          <w:bCs/>
          <w:color w:val="0070C0"/>
          <w:sz w:val="28"/>
          <w:szCs w:val="28"/>
        </w:rPr>
        <w:t>[[SERVICIO_COMUNIDAD]]</w:t>
      </w:r>
      <w:r w:rsidR="00C019C9">
        <w:rPr>
          <w:rFonts w:ascii="Calibri" w:hAnsi="Calibri"/>
          <w:b/>
          <w:bCs/>
          <w:color w:val="0070C0"/>
          <w:sz w:val="28"/>
          <w:szCs w:val="28"/>
        </w:rPr>
        <w:t>, MADRID.</w:t>
      </w:r>
      <w:r w:rsidR="00C019C9" w:rsidRPr="00772F52">
        <w:rPr>
          <w:rFonts w:ascii="Calibri" w:hAnsi="Calibri"/>
          <w:b/>
          <w:bCs/>
          <w:sz w:val="28"/>
          <w:szCs w:val="28"/>
        </w:rPr>
        <w:t xml:space="preserve"> </w:t>
      </w:r>
    </w:p>
    <w:p w14:paraId="517776F1" w14:textId="77777777" w:rsidR="00222611" w:rsidRPr="00C17A58" w:rsidRDefault="00222611">
      <w:pPr>
        <w:jc w:val="both"/>
        <w:rPr>
          <w:rFonts w:ascii="Calibri" w:hAnsi="Calibri"/>
          <w:bCs/>
          <w:color w:val="000000"/>
        </w:rPr>
      </w:pPr>
    </w:p>
    <w:p w14:paraId="6F1AEAD1" w14:textId="77777777" w:rsidR="00222611" w:rsidRPr="00C17A58" w:rsidRDefault="00222611">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76AF4A02" w14:textId="77777777" w:rsidR="00222611" w:rsidRPr="00C17A58" w:rsidRDefault="00222611">
      <w:pPr>
        <w:pStyle w:val="Textoindependiente2"/>
        <w:jc w:val="both"/>
        <w:rPr>
          <w:rFonts w:ascii="Calibri" w:hAnsi="Calibri"/>
          <w:b w:val="0"/>
        </w:rPr>
      </w:pPr>
    </w:p>
    <w:p w14:paraId="3DB7391F" w14:textId="77777777" w:rsidR="00222611" w:rsidRPr="00C17A58" w:rsidRDefault="00222611">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3917209F" w14:textId="77777777" w:rsidR="00C17A58" w:rsidRPr="00C17A58" w:rsidRDefault="00C17A58">
      <w:pPr>
        <w:pStyle w:val="Textoindependiente2"/>
        <w:ind w:firstLine="708"/>
        <w:jc w:val="both"/>
        <w:rPr>
          <w:rFonts w:ascii="Calibri" w:hAnsi="Calibri"/>
          <w:b w:val="0"/>
        </w:rPr>
      </w:pPr>
    </w:p>
    <w:p w14:paraId="474B3CBE" w14:textId="77777777" w:rsidR="00C17A58" w:rsidRDefault="00C17A58">
      <w:pPr>
        <w:pStyle w:val="Textoindependiente2"/>
        <w:ind w:firstLine="708"/>
        <w:jc w:val="both"/>
        <w:rPr>
          <w:rFonts w:ascii="Calibri" w:hAnsi="Calibri"/>
          <w:b w:val="0"/>
        </w:rPr>
      </w:pPr>
      <w:r w:rsidRPr="00C17A58">
        <w:rPr>
          <w:rFonts w:ascii="Calibri" w:hAnsi="Calibri"/>
          <w:b w:val="0"/>
        </w:rPr>
        <w:t>Reciba un cordial saludo.</w:t>
      </w:r>
    </w:p>
    <w:p w14:paraId="2C661BB8" w14:textId="77777777" w:rsidR="00816F47" w:rsidRDefault="00816F47">
      <w:pPr>
        <w:pStyle w:val="Textoindependiente2"/>
        <w:ind w:firstLine="708"/>
        <w:jc w:val="both"/>
        <w:rPr>
          <w:rFonts w:ascii="Calibri" w:hAnsi="Calibri"/>
          <w:b w:val="0"/>
        </w:rPr>
      </w:pPr>
    </w:p>
    <w:bookmarkEnd w:id="0"/>
    <w:p w14:paraId="64421B63"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572191FC"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p>
    <w:p w14:paraId="3DEA5567" w14:textId="77777777" w:rsidR="00222611" w:rsidRDefault="00222611">
      <w:pPr>
        <w:pStyle w:val="Textoindependiente2"/>
        <w:rPr>
          <w:rFonts w:ascii="Calibri" w:hAnsi="Calibri"/>
          <w:color w:val="0000FF"/>
          <w:u w:val="single"/>
        </w:rPr>
      </w:pPr>
    </w:p>
    <w:p w14:paraId="61DB16A0" w14:textId="77777777" w:rsidR="00222611" w:rsidRDefault="00222611">
      <w:pPr>
        <w:pStyle w:val="Textoindependiente2"/>
        <w:rPr>
          <w:rFonts w:ascii="Bookman Old Style" w:hAnsi="Bookman Old Style"/>
          <w:color w:val="0000FF"/>
          <w:sz w:val="28"/>
          <w:u w:val="single"/>
        </w:rPr>
      </w:pPr>
    </w:p>
    <w:p w14:paraId="2CFFD989" w14:textId="77777777" w:rsidR="00222611" w:rsidRDefault="00222611">
      <w:pPr>
        <w:pStyle w:val="Textoindependiente2"/>
        <w:rPr>
          <w:rFonts w:ascii="Bookman Old Style" w:hAnsi="Bookman Old Style"/>
          <w:color w:val="0000FF"/>
          <w:sz w:val="28"/>
          <w:u w:val="single"/>
        </w:rPr>
      </w:pPr>
    </w:p>
    <w:p w14:paraId="6E491557" w14:textId="77777777" w:rsidR="00222611" w:rsidRDefault="00222611">
      <w:pPr>
        <w:pStyle w:val="Textoindependiente2"/>
        <w:ind w:firstLine="708"/>
        <w:jc w:val="both"/>
        <w:rPr>
          <w:rFonts w:ascii="Bookman Old Style" w:hAnsi="Bookman Old Style"/>
          <w:color w:val="0000FF"/>
        </w:rPr>
      </w:pPr>
    </w:p>
    <w:p w14:paraId="04C489C5" w14:textId="77777777" w:rsidR="00857110" w:rsidRDefault="00857110">
      <w:pPr>
        <w:pStyle w:val="Textoindependiente2"/>
        <w:ind w:firstLine="708"/>
        <w:jc w:val="both"/>
        <w:rPr>
          <w:rFonts w:ascii="Bookman Old Style" w:hAnsi="Bookman Old Style"/>
          <w:color w:val="0000FF"/>
        </w:rPr>
      </w:pPr>
    </w:p>
    <w:p w14:paraId="02E5F20F" w14:textId="77777777" w:rsidR="003971D4" w:rsidRDefault="003971D4">
      <w:pPr>
        <w:pStyle w:val="Textoindependiente2"/>
        <w:ind w:firstLine="708"/>
        <w:jc w:val="both"/>
        <w:rPr>
          <w:rFonts w:ascii="Bookman Old Style" w:hAnsi="Bookman Old Style"/>
          <w:color w:val="0000FF"/>
        </w:rPr>
      </w:pPr>
    </w:p>
    <w:p w14:paraId="4A83D25C" w14:textId="77777777" w:rsidR="003971D4" w:rsidRDefault="003971D4">
      <w:pPr>
        <w:pStyle w:val="Textoindependiente2"/>
        <w:ind w:firstLine="708"/>
        <w:jc w:val="both"/>
        <w:rPr>
          <w:rFonts w:ascii="Bookman Old Style" w:hAnsi="Bookman Old Style"/>
          <w:color w:val="0000FF"/>
        </w:rPr>
      </w:pPr>
    </w:p>
    <w:p w14:paraId="3E29F402" w14:textId="77777777" w:rsidR="003971D4" w:rsidRDefault="003971D4">
      <w:pPr>
        <w:pStyle w:val="Textoindependiente2"/>
        <w:ind w:firstLine="708"/>
        <w:jc w:val="both"/>
        <w:rPr>
          <w:rFonts w:ascii="Bookman Old Style" w:hAnsi="Bookman Old Style"/>
          <w:color w:val="0000FF"/>
        </w:rPr>
      </w:pPr>
    </w:p>
    <w:p w14:paraId="6A82C060" w14:textId="77777777" w:rsidR="003971D4" w:rsidRDefault="003971D4">
      <w:pPr>
        <w:pStyle w:val="Textoindependiente2"/>
        <w:ind w:firstLine="708"/>
        <w:jc w:val="both"/>
        <w:rPr>
          <w:rFonts w:ascii="Bookman Old Style" w:hAnsi="Bookman Old Style"/>
          <w:color w:val="0000FF"/>
        </w:rPr>
      </w:pPr>
    </w:p>
    <w:p w14:paraId="351AFFF0" w14:textId="77777777" w:rsidR="003971D4" w:rsidRPr="00E033B3" w:rsidRDefault="00E033B3" w:rsidP="00E033B3">
      <w:pPr>
        <w:pStyle w:val="Textoindependiente2"/>
        <w:tabs>
          <w:tab w:val="left" w:pos="2955"/>
        </w:tabs>
        <w:ind w:firstLine="708"/>
        <w:jc w:val="both"/>
        <w:rPr>
          <w:rFonts w:ascii="Bookman Old Style" w:hAnsi="Bookman Old Style"/>
          <w:b w:val="0"/>
          <w:color w:val="0000FF"/>
        </w:rPr>
      </w:pPr>
      <w:r w:rsidRPr="00E033B3">
        <w:rPr>
          <w:rFonts w:ascii="Bookman Old Style" w:hAnsi="Bookman Old Style"/>
          <w:b w:val="0"/>
          <w:color w:val="0000FF"/>
        </w:rPr>
        <w:tab/>
      </w:r>
    </w:p>
    <w:p w14:paraId="67D96497" w14:textId="77777777" w:rsidR="003971D4" w:rsidRDefault="003971D4">
      <w:pPr>
        <w:pStyle w:val="Textoindependiente2"/>
        <w:ind w:firstLine="708"/>
        <w:jc w:val="both"/>
        <w:rPr>
          <w:rFonts w:ascii="Bookman Old Style" w:hAnsi="Bookman Old Style"/>
          <w:color w:val="0000FF"/>
        </w:rPr>
      </w:pPr>
    </w:p>
    <w:p w14:paraId="19F4DCDC" w14:textId="77777777" w:rsidR="006D3E26" w:rsidRDefault="006D3E26" w:rsidP="006D3E26">
      <w:pPr>
        <w:pStyle w:val="Textoindependiente2"/>
        <w:ind w:firstLine="708"/>
        <w:jc w:val="both"/>
        <w:rPr>
          <w:rFonts w:ascii="Bookman Old Style" w:hAnsi="Bookman Old Style"/>
          <w:color w:val="0000FF"/>
        </w:rPr>
      </w:pPr>
    </w:p>
    <w:p w14:paraId="61C99BE4" w14:textId="3FDC567D" w:rsidR="00207419" w:rsidRDefault="00207419" w:rsidP="00207419">
      <w:pPr>
        <w:pStyle w:val="Encabezado"/>
        <w:tabs>
          <w:tab w:val="left" w:pos="708"/>
        </w:tabs>
        <w:jc w:val="center"/>
        <w:rPr>
          <w:rFonts w:asciiTheme="minorHAnsi" w:hAnsiTheme="minorHAnsi" w:cstheme="minorHAnsi"/>
          <w:b/>
          <w:color w:val="548DD4" w:themeColor="text2" w:themeTint="99"/>
          <w:sz w:val="36"/>
          <w:szCs w:val="36"/>
          <w:lang w:val="es-ES_tradnl"/>
        </w:rPr>
      </w:pPr>
      <w:r>
        <w:rPr>
          <w:rFonts w:asciiTheme="minorHAnsi" w:hAnsiTheme="minorHAnsi" w:cstheme="minorHAnsi"/>
          <w:b/>
          <w:color w:val="548DD4" w:themeColor="text2" w:themeTint="99"/>
          <w:sz w:val="36"/>
          <w:szCs w:val="36"/>
        </w:rPr>
        <w:lastRenderedPageBreak/>
        <w:t>Introducción e informe técnico</w:t>
      </w:r>
    </w:p>
    <w:p w14:paraId="0E6E6DF8" w14:textId="77777777" w:rsidR="006D3E26" w:rsidRDefault="006D3E26" w:rsidP="006D3E26">
      <w:pPr>
        <w:pStyle w:val="Textoindependiente2"/>
        <w:spacing w:line="360" w:lineRule="auto"/>
        <w:jc w:val="both"/>
        <w:rPr>
          <w:rFonts w:ascii="Calibri" w:hAnsi="Calibri"/>
          <w:b w:val="0"/>
          <w:bCs w:val="0"/>
          <w:sz w:val="22"/>
        </w:rPr>
      </w:pPr>
    </w:p>
    <w:p w14:paraId="3D7D8B66" w14:textId="2D3D0A46" w:rsidR="00FD505F" w:rsidRDefault="006D3E26" w:rsidP="00FD505F">
      <w:pPr>
        <w:pStyle w:val="Textoindependiente2"/>
        <w:jc w:val="both"/>
        <w:rPr>
          <w:rFonts w:ascii="Calibri" w:hAnsi="Calibri"/>
          <w:b w:val="0"/>
          <w:bCs w:val="0"/>
          <w:sz w:val="22"/>
        </w:rPr>
      </w:pPr>
      <w:r>
        <w:rPr>
          <w:rFonts w:ascii="Calibri" w:hAnsi="Calibri"/>
          <w:b w:val="0"/>
          <w:sz w:val="22"/>
        </w:rPr>
        <w:tab/>
      </w:r>
      <w:r w:rsidR="00FD505F" w:rsidRPr="00C315A0">
        <w:rPr>
          <w:rFonts w:ascii="Calibri" w:hAnsi="Calibri"/>
          <w:b w:val="0"/>
          <w:bCs w:val="0"/>
          <w:sz w:val="22"/>
        </w:rPr>
        <w:t>Atendiendo a su petición</w:t>
      </w:r>
      <w:r w:rsidR="005B5694">
        <w:rPr>
          <w:rFonts w:ascii="Calibri" w:hAnsi="Calibri"/>
          <w:b w:val="0"/>
          <w:bCs w:val="0"/>
          <w:sz w:val="22"/>
        </w:rPr>
        <w:t>, t</w:t>
      </w:r>
      <w:r w:rsidR="00FD505F" w:rsidRPr="00C315A0">
        <w:rPr>
          <w:rFonts w:ascii="Calibri" w:hAnsi="Calibri"/>
          <w:b w:val="0"/>
          <w:bCs w:val="0"/>
          <w:sz w:val="22"/>
        </w:rPr>
        <w:t xml:space="preserve">enemos </w:t>
      </w:r>
      <w:r w:rsidR="00EA78A7" w:rsidRPr="00C315A0">
        <w:rPr>
          <w:rFonts w:ascii="Calibri" w:hAnsi="Calibri"/>
          <w:b w:val="0"/>
          <w:bCs w:val="0"/>
          <w:sz w:val="22"/>
        </w:rPr>
        <w:t>el placer</w:t>
      </w:r>
      <w:r w:rsidR="00FD505F" w:rsidRPr="00C315A0">
        <w:rPr>
          <w:rFonts w:ascii="Calibri" w:hAnsi="Calibri"/>
          <w:b w:val="0"/>
          <w:bCs w:val="0"/>
          <w:sz w:val="22"/>
        </w:rPr>
        <w:t xml:space="preserve"> de facilitarles oferta económica para </w:t>
      </w:r>
      <w:r w:rsidR="00FD505F">
        <w:rPr>
          <w:rFonts w:ascii="Calibri" w:hAnsi="Calibri"/>
          <w:b w:val="0"/>
          <w:bCs w:val="0"/>
          <w:sz w:val="22"/>
        </w:rPr>
        <w:t xml:space="preserve">la realización del servicio </w:t>
      </w:r>
      <w:r w:rsidR="00EA78A7">
        <w:rPr>
          <w:rFonts w:ascii="Calibri" w:hAnsi="Calibri"/>
          <w:b w:val="0"/>
          <w:bCs w:val="0"/>
          <w:sz w:val="22"/>
        </w:rPr>
        <w:t xml:space="preserve">de </w:t>
      </w:r>
      <w:r w:rsidR="00FD505F">
        <w:rPr>
          <w:rFonts w:ascii="Calibri" w:hAnsi="Calibri"/>
          <w:b w:val="0"/>
          <w:bCs w:val="0"/>
          <w:sz w:val="22"/>
        </w:rPr>
        <w:t>inspección con cámara de CCTV de la red de saneamiento vertical, (bajantes), pertenecientes a su inmueble.</w:t>
      </w:r>
    </w:p>
    <w:p w14:paraId="1459ACC3" w14:textId="77777777" w:rsidR="00FD505F" w:rsidRDefault="00FD505F" w:rsidP="00FD505F">
      <w:pPr>
        <w:pStyle w:val="Textoindependiente2"/>
        <w:jc w:val="both"/>
        <w:rPr>
          <w:rFonts w:ascii="Calibri" w:hAnsi="Calibri"/>
          <w:b w:val="0"/>
          <w:bCs w:val="0"/>
          <w:sz w:val="22"/>
        </w:rPr>
      </w:pPr>
    </w:p>
    <w:p w14:paraId="4F456D1C" w14:textId="77777777" w:rsidR="00FD505F" w:rsidRDefault="00FD505F" w:rsidP="00FD505F">
      <w:pPr>
        <w:pStyle w:val="Textoindependiente2"/>
        <w:jc w:val="both"/>
        <w:rPr>
          <w:rFonts w:ascii="Calibri" w:hAnsi="Calibri"/>
          <w:b w:val="0"/>
          <w:bCs w:val="0"/>
          <w:sz w:val="22"/>
        </w:rPr>
      </w:pPr>
      <w:r>
        <w:rPr>
          <w:rFonts w:ascii="Calibri" w:hAnsi="Calibri"/>
          <w:b w:val="0"/>
          <w:bCs w:val="0"/>
          <w:sz w:val="22"/>
        </w:rPr>
        <w:t xml:space="preserve">               </w:t>
      </w:r>
      <w:bookmarkStart w:id="1" w:name="_Hlk172126104"/>
      <w:r>
        <w:rPr>
          <w:rFonts w:ascii="Calibri" w:hAnsi="Calibri"/>
          <w:b w:val="0"/>
          <w:bCs w:val="0"/>
          <w:sz w:val="22"/>
        </w:rPr>
        <w:t>Resulta imprescindible para determinar el estado de conservación de las bajantes, realizar servicio de video inspección por medio de cámara de TV del interior de la misma.</w:t>
      </w:r>
    </w:p>
    <w:p w14:paraId="3577B4D2" w14:textId="77777777" w:rsidR="00FD505F" w:rsidRDefault="00FD505F" w:rsidP="00FD505F">
      <w:pPr>
        <w:pStyle w:val="Textoindependiente2"/>
        <w:jc w:val="both"/>
        <w:rPr>
          <w:rFonts w:ascii="Calibri" w:hAnsi="Calibri"/>
          <w:b w:val="0"/>
          <w:bCs w:val="0"/>
          <w:sz w:val="22"/>
        </w:rPr>
      </w:pPr>
    </w:p>
    <w:p w14:paraId="4C60BA79" w14:textId="77777777" w:rsidR="00FD505F" w:rsidRDefault="00FD505F" w:rsidP="00FD505F">
      <w:pPr>
        <w:pStyle w:val="Textoindependiente2"/>
        <w:jc w:val="both"/>
        <w:rPr>
          <w:rFonts w:ascii="Calibri" w:hAnsi="Calibri"/>
          <w:b w:val="0"/>
          <w:bCs w:val="0"/>
          <w:sz w:val="22"/>
        </w:rPr>
      </w:pPr>
      <w:r>
        <w:rPr>
          <w:rFonts w:ascii="Calibri" w:hAnsi="Calibri"/>
          <w:b w:val="0"/>
          <w:bCs w:val="0"/>
          <w:sz w:val="22"/>
        </w:rPr>
        <w:t xml:space="preserve">               Si la instalación no tiene registros, se deberán realizar calas de las medidas necesarias, para permitir el acceso del utillaje y la cámara de Tv, realizado el servicio serán tapadas con tapones de registro, cuyo coste</w:t>
      </w:r>
      <w:r w:rsidR="005C6399">
        <w:rPr>
          <w:rFonts w:ascii="Calibri" w:hAnsi="Calibri"/>
          <w:b w:val="0"/>
          <w:bCs w:val="0"/>
          <w:sz w:val="22"/>
        </w:rPr>
        <w:t xml:space="preserve"> será repercutido en el cliente, al igual que los trabajos de tapado de catas en mochetas o en su defecto el desmontaje y posterior montaje de inodoros para las bajantes de aseos.</w:t>
      </w:r>
    </w:p>
    <w:p w14:paraId="18554C96" w14:textId="77777777" w:rsidR="00A632F6" w:rsidRPr="00A632F6" w:rsidRDefault="00A632F6" w:rsidP="00A632F6">
      <w:pPr>
        <w:pStyle w:val="Textoindependiente2"/>
        <w:jc w:val="both"/>
        <w:rPr>
          <w:rFonts w:ascii="Calibri" w:hAnsi="Calibri"/>
          <w:b w:val="0"/>
          <w:bCs w:val="0"/>
          <w:sz w:val="22"/>
        </w:rPr>
      </w:pPr>
    </w:p>
    <w:p w14:paraId="5569D126" w14:textId="77777777" w:rsidR="00A632F6" w:rsidRPr="00A632F6" w:rsidRDefault="00A632F6" w:rsidP="00A632F6">
      <w:pPr>
        <w:pStyle w:val="Textoindependiente2"/>
        <w:jc w:val="both"/>
        <w:rPr>
          <w:rFonts w:ascii="Calibri" w:hAnsi="Calibri"/>
          <w:b w:val="0"/>
          <w:bCs w:val="0"/>
          <w:sz w:val="22"/>
        </w:rPr>
      </w:pPr>
    </w:p>
    <w:p w14:paraId="19648625" w14:textId="77777777" w:rsidR="00A632F6" w:rsidRPr="00A632F6" w:rsidRDefault="00A632F6" w:rsidP="00A632F6">
      <w:pPr>
        <w:pStyle w:val="Textoindependiente2"/>
        <w:jc w:val="both"/>
        <w:rPr>
          <w:rFonts w:ascii="Calibri" w:hAnsi="Calibri"/>
          <w:b w:val="0"/>
          <w:bCs w:val="0"/>
          <w:sz w:val="22"/>
        </w:rPr>
      </w:pPr>
    </w:p>
    <w:p w14:paraId="3280DD98" w14:textId="330FE371" w:rsidR="001E6C30" w:rsidRDefault="001E6C30" w:rsidP="00A632F6">
      <w:pPr>
        <w:pStyle w:val="Textoindependiente2"/>
        <w:jc w:val="both"/>
        <w:rPr>
          <w:rFonts w:ascii="Calibri" w:hAnsi="Calibri"/>
          <w:sz w:val="22"/>
        </w:rPr>
      </w:pPr>
      <w:r>
        <w:rPr>
          <w:rFonts w:ascii="Calibri" w:hAnsi="Calibri"/>
          <w:sz w:val="22"/>
        </w:rPr>
        <w:br w:type="page"/>
      </w:r>
    </w:p>
    <w:bookmarkEnd w:id="1"/>
    <w:p w14:paraId="4836D9F7" w14:textId="2593D719" w:rsidR="00207419" w:rsidRDefault="00207419" w:rsidP="00207419">
      <w:pPr>
        <w:pStyle w:val="Encabezado"/>
        <w:tabs>
          <w:tab w:val="left" w:pos="708"/>
        </w:tabs>
        <w:jc w:val="center"/>
        <w:rPr>
          <w:rFonts w:asciiTheme="minorHAnsi" w:hAnsiTheme="minorHAnsi" w:cstheme="minorHAnsi"/>
          <w:b/>
          <w:color w:val="548DD4" w:themeColor="text2" w:themeTint="99"/>
          <w:sz w:val="36"/>
          <w:szCs w:val="36"/>
          <w:lang w:val="es-ES_tradnl"/>
        </w:rPr>
      </w:pPr>
      <w:r>
        <w:rPr>
          <w:rFonts w:asciiTheme="minorHAnsi" w:hAnsiTheme="minorHAnsi" w:cstheme="minorHAnsi"/>
          <w:b/>
          <w:color w:val="548DD4" w:themeColor="text2" w:themeTint="99"/>
          <w:sz w:val="36"/>
          <w:szCs w:val="36"/>
        </w:rPr>
        <w:lastRenderedPageBreak/>
        <w:t>Tarifas</w:t>
      </w:r>
    </w:p>
    <w:p w14:paraId="7B78BB07" w14:textId="77777777" w:rsidR="006D3E26" w:rsidRDefault="006D3E26" w:rsidP="006D3E26">
      <w:pPr>
        <w:pStyle w:val="Textoindependiente2"/>
        <w:jc w:val="center"/>
        <w:rPr>
          <w:rFonts w:ascii="Bookman Old Style" w:hAnsi="Bookman Old Style"/>
          <w:b w:val="0"/>
          <w:bCs w:val="0"/>
          <w:color w:val="auto"/>
        </w:rPr>
      </w:pPr>
    </w:p>
    <w:tbl>
      <w:tblPr>
        <w:tblW w:w="0" w:type="auto"/>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3828"/>
        <w:gridCol w:w="1418"/>
        <w:gridCol w:w="2126"/>
        <w:gridCol w:w="2621"/>
      </w:tblGrid>
      <w:tr w:rsidR="004D391E" w:rsidRPr="00EA1A0A" w14:paraId="70040228" w14:textId="77777777" w:rsidTr="004D391E">
        <w:tc>
          <w:tcPr>
            <w:tcW w:w="3828" w:type="dxa"/>
            <w:tcBorders>
              <w:top w:val="single" w:sz="8" w:space="0" w:color="4F81BD"/>
              <w:left w:val="single" w:sz="8" w:space="0" w:color="4F81BD"/>
              <w:bottom w:val="single" w:sz="18" w:space="0" w:color="4F81BD"/>
              <w:right w:val="single" w:sz="8" w:space="0" w:color="4F81BD"/>
            </w:tcBorders>
          </w:tcPr>
          <w:p w14:paraId="61ABEC29" w14:textId="77777777" w:rsidR="00FD505F" w:rsidRPr="00EA1A0A" w:rsidRDefault="00FD505F" w:rsidP="00FD505F">
            <w:pPr>
              <w:pStyle w:val="Textoindependiente2"/>
              <w:jc w:val="center"/>
              <w:rPr>
                <w:rFonts w:ascii="Calibri" w:hAnsi="Calibri" w:cs="Calibri"/>
                <w:bCs w:val="0"/>
                <w:color w:val="auto"/>
              </w:rPr>
            </w:pPr>
            <w:bookmarkStart w:id="2" w:name="_Hlk172126199"/>
            <w:r w:rsidRPr="00EA1A0A">
              <w:rPr>
                <w:rFonts w:ascii="Calibri" w:hAnsi="Calibri" w:cs="Calibri"/>
                <w:bCs w:val="0"/>
                <w:color w:val="auto"/>
              </w:rPr>
              <w:t>CONCEPTO</w:t>
            </w:r>
          </w:p>
        </w:tc>
        <w:tc>
          <w:tcPr>
            <w:tcW w:w="1418" w:type="dxa"/>
            <w:tcBorders>
              <w:top w:val="single" w:sz="8" w:space="0" w:color="4F81BD"/>
              <w:left w:val="single" w:sz="8" w:space="0" w:color="4F81BD"/>
              <w:bottom w:val="single" w:sz="18" w:space="0" w:color="4F81BD"/>
              <w:right w:val="single" w:sz="8" w:space="0" w:color="4F81BD"/>
            </w:tcBorders>
          </w:tcPr>
          <w:p w14:paraId="1B8FBB09"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UDS.</w:t>
            </w:r>
          </w:p>
        </w:tc>
        <w:tc>
          <w:tcPr>
            <w:tcW w:w="2126" w:type="dxa"/>
            <w:tcBorders>
              <w:top w:val="single" w:sz="8" w:space="0" w:color="4F81BD"/>
              <w:left w:val="single" w:sz="8" w:space="0" w:color="4F81BD"/>
              <w:bottom w:val="single" w:sz="18" w:space="0" w:color="4F81BD"/>
              <w:right w:val="single" w:sz="8" w:space="0" w:color="4F81BD"/>
            </w:tcBorders>
          </w:tcPr>
          <w:p w14:paraId="74070F73"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PRECIO</w:t>
            </w:r>
          </w:p>
        </w:tc>
        <w:tc>
          <w:tcPr>
            <w:tcW w:w="2621" w:type="dxa"/>
            <w:tcBorders>
              <w:top w:val="single" w:sz="8" w:space="0" w:color="4F81BD"/>
              <w:left w:val="single" w:sz="8" w:space="0" w:color="4F81BD"/>
              <w:bottom w:val="single" w:sz="18" w:space="0" w:color="4F81BD"/>
              <w:right w:val="single" w:sz="8" w:space="0" w:color="4F81BD"/>
            </w:tcBorders>
          </w:tcPr>
          <w:p w14:paraId="4DE89E0C"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IMPORTE</w:t>
            </w:r>
          </w:p>
        </w:tc>
      </w:tr>
      <w:tr w:rsidR="004D391E" w:rsidRPr="00EA1A0A" w14:paraId="6233AEC1" w14:textId="77777777" w:rsidTr="004D391E">
        <w:tc>
          <w:tcPr>
            <w:tcW w:w="3828" w:type="dxa"/>
            <w:tcBorders>
              <w:top w:val="single" w:sz="8" w:space="0" w:color="4F81BD"/>
              <w:left w:val="single" w:sz="8" w:space="0" w:color="4F81BD"/>
              <w:bottom w:val="single" w:sz="18" w:space="0" w:color="4F81BD"/>
              <w:right w:val="single" w:sz="8" w:space="0" w:color="4F81BD"/>
            </w:tcBorders>
          </w:tcPr>
          <w:p w14:paraId="64D3A387" w14:textId="77777777" w:rsidR="00FD505F" w:rsidRPr="00EA1A0A" w:rsidRDefault="00FD505F" w:rsidP="00FD505F">
            <w:pPr>
              <w:pStyle w:val="Textoindependiente2"/>
              <w:jc w:val="center"/>
              <w:rPr>
                <w:rFonts w:ascii="Calibri" w:hAnsi="Calibri" w:cs="Calibri"/>
                <w:bCs w:val="0"/>
                <w:color w:val="auto"/>
              </w:rPr>
            </w:pPr>
            <w:r>
              <w:rPr>
                <w:rFonts w:ascii="Calibri" w:hAnsi="Calibri" w:cs="Calibri"/>
                <w:bCs w:val="0"/>
                <w:color w:val="auto"/>
              </w:rPr>
              <w:t>INSPECCION CAMARA TV</w:t>
            </w:r>
          </w:p>
        </w:tc>
        <w:tc>
          <w:tcPr>
            <w:tcW w:w="1418" w:type="dxa"/>
            <w:tcBorders>
              <w:top w:val="single" w:sz="8" w:space="0" w:color="4F81BD"/>
              <w:left w:val="single" w:sz="8" w:space="0" w:color="4F81BD"/>
              <w:bottom w:val="single" w:sz="18" w:space="0" w:color="4F81BD"/>
              <w:right w:val="single" w:sz="8" w:space="0" w:color="4F81BD"/>
            </w:tcBorders>
          </w:tcPr>
          <w:p w14:paraId="26355A92" w14:textId="77777777" w:rsidR="00FD505F" w:rsidRPr="00EA1A0A" w:rsidRDefault="00FD505F" w:rsidP="00FD505F">
            <w:pPr>
              <w:pStyle w:val="Textoindependiente2"/>
              <w:jc w:val="center"/>
              <w:rPr>
                <w:rFonts w:ascii="Calibri" w:hAnsi="Calibri" w:cs="Calibri"/>
                <w:bCs w:val="0"/>
                <w:color w:val="auto"/>
              </w:rPr>
            </w:pPr>
          </w:p>
        </w:tc>
        <w:tc>
          <w:tcPr>
            <w:tcW w:w="2126" w:type="dxa"/>
            <w:tcBorders>
              <w:top w:val="single" w:sz="8" w:space="0" w:color="4F81BD"/>
              <w:left w:val="single" w:sz="8" w:space="0" w:color="4F81BD"/>
              <w:bottom w:val="single" w:sz="18" w:space="0" w:color="4F81BD"/>
              <w:right w:val="single" w:sz="8" w:space="0" w:color="4F81BD"/>
            </w:tcBorders>
          </w:tcPr>
          <w:p w14:paraId="67E0556C" w14:textId="77777777" w:rsidR="00FD505F" w:rsidRPr="00EA1A0A" w:rsidRDefault="00FD505F" w:rsidP="00FD505F">
            <w:pPr>
              <w:pStyle w:val="Textoindependiente2"/>
              <w:jc w:val="center"/>
              <w:rPr>
                <w:rFonts w:ascii="Calibri" w:hAnsi="Calibri" w:cs="Calibri"/>
                <w:bCs w:val="0"/>
                <w:color w:val="auto"/>
              </w:rPr>
            </w:pPr>
          </w:p>
        </w:tc>
        <w:tc>
          <w:tcPr>
            <w:tcW w:w="2621" w:type="dxa"/>
            <w:tcBorders>
              <w:top w:val="single" w:sz="8" w:space="0" w:color="4F81BD"/>
              <w:left w:val="single" w:sz="8" w:space="0" w:color="4F81BD"/>
              <w:bottom w:val="single" w:sz="18" w:space="0" w:color="4F81BD"/>
              <w:right w:val="single" w:sz="8" w:space="0" w:color="4F81BD"/>
            </w:tcBorders>
          </w:tcPr>
          <w:p w14:paraId="243A0DE4" w14:textId="77777777" w:rsidR="00FD505F" w:rsidRPr="00EA1A0A" w:rsidRDefault="00FD505F" w:rsidP="00FD505F">
            <w:pPr>
              <w:pStyle w:val="Textoindependiente2"/>
              <w:jc w:val="center"/>
              <w:rPr>
                <w:rFonts w:ascii="Calibri" w:hAnsi="Calibri" w:cs="Calibri"/>
                <w:bCs w:val="0"/>
                <w:color w:val="auto"/>
              </w:rPr>
            </w:pPr>
          </w:p>
        </w:tc>
      </w:tr>
      <w:tr w:rsidR="004D391E" w:rsidRPr="005E06A1" w14:paraId="744F7F5A" w14:textId="77777777" w:rsidTr="004D391E">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077C802B" w14:textId="77777777" w:rsidR="007F77DD" w:rsidRPr="005E06A1" w:rsidRDefault="007F77DD" w:rsidP="007F77DD">
            <w:pPr>
              <w:pStyle w:val="Textoindependiente2"/>
              <w:jc w:val="both"/>
              <w:rPr>
                <w:rFonts w:ascii="Calibri" w:hAnsi="Calibri"/>
                <w:b w:val="0"/>
                <w:bCs w:val="0"/>
                <w:color w:val="auto"/>
                <w:sz w:val="22"/>
              </w:rPr>
            </w:pPr>
            <w:r w:rsidRPr="005E06A1">
              <w:rPr>
                <w:rFonts w:ascii="Calibri" w:hAnsi="Calibri"/>
                <w:b w:val="0"/>
                <w:bCs w:val="0"/>
                <w:color w:val="auto"/>
                <w:sz w:val="22"/>
              </w:rPr>
              <w:t xml:space="preserve">H. </w:t>
            </w:r>
            <w:r>
              <w:rPr>
                <w:rFonts w:ascii="Calibri" w:hAnsi="Calibri"/>
                <w:b w:val="0"/>
                <w:bCs w:val="0"/>
                <w:color w:val="auto"/>
                <w:sz w:val="22"/>
              </w:rPr>
              <w:t>BAROSCOPIO</w:t>
            </w:r>
            <w:r w:rsidRPr="005E06A1">
              <w:rPr>
                <w:rFonts w:ascii="Calibri" w:hAnsi="Calibri"/>
                <w:b w:val="0"/>
                <w:bCs w:val="0"/>
                <w:color w:val="auto"/>
                <w:sz w:val="22"/>
              </w:rPr>
              <w:t xml:space="preserve"> </w:t>
            </w:r>
            <w:r>
              <w:rPr>
                <w:rFonts w:ascii="Calibri" w:hAnsi="Calibri"/>
                <w:b w:val="0"/>
                <w:bCs w:val="0"/>
                <w:color w:val="auto"/>
                <w:sz w:val="22"/>
              </w:rPr>
              <w:t>INSPECCION CON CAMARA CCTV</w:t>
            </w:r>
          </w:p>
          <w:p w14:paraId="445466E5" w14:textId="4E4D9DE7" w:rsidR="00FD505F" w:rsidRPr="005E06A1" w:rsidRDefault="007F77DD" w:rsidP="007F77DD">
            <w:pPr>
              <w:pStyle w:val="Textoindependiente2"/>
              <w:jc w:val="both"/>
              <w:rPr>
                <w:rFonts w:ascii="Calibri" w:hAnsi="Calibri"/>
                <w:b w:val="0"/>
                <w:bCs w:val="0"/>
                <w:color w:val="auto"/>
                <w:sz w:val="22"/>
              </w:rPr>
            </w:pPr>
            <w:r>
              <w:rPr>
                <w:rFonts w:ascii="Calibri" w:hAnsi="Calibri"/>
                <w:b w:val="0"/>
                <w:bCs w:val="0"/>
                <w:color w:val="auto"/>
                <w:sz w:val="22"/>
              </w:rPr>
              <w:t>Hora o fracción de trabajo con con cámara de TV de empuje manual, para inspección interior de la red de saneamiento vertical, incluso elaboración de informe en formato Wincam o similar.</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74FC2FBD" w14:textId="479DD3AA" w:rsidR="00FD505F" w:rsidRPr="005E06A1" w:rsidRDefault="00A632F6" w:rsidP="00FD505F">
            <w:pPr>
              <w:pStyle w:val="Textoindependiente2"/>
              <w:jc w:val="right"/>
              <w:rPr>
                <w:rFonts w:ascii="Calibri" w:hAnsi="Calibri"/>
                <w:b w:val="0"/>
                <w:bCs w:val="0"/>
                <w:color w:val="auto"/>
                <w:sz w:val="22"/>
              </w:rPr>
            </w:pPr>
            <w:r w:rsidRPr="00A632F6">
              <w:rPr>
                <w:rFonts w:ascii="Calibri" w:hAnsi="Calibri"/>
                <w:b w:val="0"/>
                <w:bCs w:val="0"/>
                <w:color w:val="auto"/>
                <w:sz w:val="22"/>
              </w:rPr>
              <w:t>[[CCTV_UDS]]</w:t>
            </w:r>
          </w:p>
        </w:tc>
        <w:tc>
          <w:tcPr>
            <w:tcW w:w="212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9C0499E" w14:textId="42B2AED0" w:rsidR="00FD505F" w:rsidRPr="005E06A1" w:rsidRDefault="00A632F6" w:rsidP="00FD505F">
            <w:pPr>
              <w:pStyle w:val="Textoindependiente2"/>
              <w:jc w:val="right"/>
              <w:rPr>
                <w:rFonts w:ascii="Calibri" w:hAnsi="Calibri"/>
                <w:b w:val="0"/>
                <w:bCs w:val="0"/>
                <w:color w:val="auto"/>
                <w:sz w:val="22"/>
              </w:rPr>
            </w:pPr>
            <w:r w:rsidRPr="00A632F6">
              <w:rPr>
                <w:rFonts w:ascii="Calibri" w:hAnsi="Calibri"/>
                <w:b w:val="0"/>
                <w:bCs w:val="0"/>
                <w:color w:val="auto"/>
                <w:sz w:val="22"/>
              </w:rPr>
              <w:t>[[CCTV_PRECIO]]</w:t>
            </w:r>
          </w:p>
        </w:tc>
        <w:tc>
          <w:tcPr>
            <w:tcW w:w="2621"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0D4F1DD" w14:textId="00924D73" w:rsidR="00FD505F" w:rsidRPr="005E06A1" w:rsidRDefault="00A632F6" w:rsidP="00FD505F">
            <w:pPr>
              <w:pStyle w:val="Textoindependiente2"/>
              <w:jc w:val="right"/>
              <w:rPr>
                <w:rFonts w:ascii="Calibri" w:hAnsi="Calibri"/>
                <w:b w:val="0"/>
                <w:bCs w:val="0"/>
                <w:color w:val="auto"/>
                <w:sz w:val="22"/>
              </w:rPr>
            </w:pPr>
            <w:r w:rsidRPr="00A632F6">
              <w:rPr>
                <w:rFonts w:ascii="Calibri" w:hAnsi="Calibri"/>
                <w:b w:val="0"/>
                <w:bCs w:val="0"/>
                <w:color w:val="auto"/>
                <w:sz w:val="22"/>
              </w:rPr>
              <w:t>[[CCTV_IMPORTE]]</w:t>
            </w:r>
          </w:p>
        </w:tc>
      </w:tr>
      <w:tr w:rsidR="004D391E" w:rsidRPr="005E06A1" w14:paraId="4907E41C" w14:textId="77777777" w:rsidTr="004D391E">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562E1D21" w14:textId="77777777" w:rsidR="007F77DD" w:rsidRPr="005E06A1" w:rsidRDefault="007F77DD" w:rsidP="007F77DD">
            <w:pPr>
              <w:pStyle w:val="Textoindependiente2"/>
              <w:jc w:val="both"/>
              <w:rPr>
                <w:rFonts w:ascii="Calibri" w:hAnsi="Calibri"/>
                <w:b w:val="0"/>
                <w:bCs w:val="0"/>
                <w:color w:val="auto"/>
                <w:sz w:val="22"/>
              </w:rPr>
            </w:pPr>
            <w:r>
              <w:rPr>
                <w:rFonts w:ascii="Calibri" w:hAnsi="Calibri"/>
                <w:b w:val="0"/>
                <w:bCs w:val="0"/>
                <w:color w:val="auto"/>
                <w:sz w:val="22"/>
              </w:rPr>
              <w:t>UD. DESPLAZAMIENTO DE EQUIPO CCTV</w:t>
            </w:r>
          </w:p>
          <w:p w14:paraId="28D59842" w14:textId="42205F9E" w:rsidR="00207419" w:rsidRDefault="007F77DD" w:rsidP="007F77DD">
            <w:pPr>
              <w:pStyle w:val="Textoindependiente2"/>
              <w:jc w:val="both"/>
              <w:rPr>
                <w:rFonts w:ascii="Calibri" w:hAnsi="Calibri"/>
                <w:b w:val="0"/>
                <w:bCs w:val="0"/>
                <w:color w:val="auto"/>
                <w:sz w:val="22"/>
              </w:rPr>
            </w:pPr>
            <w:r>
              <w:rPr>
                <w:rFonts w:ascii="Calibri" w:hAnsi="Calibri"/>
                <w:b w:val="0"/>
                <w:bCs w:val="0"/>
                <w:color w:val="auto"/>
                <w:sz w:val="22"/>
              </w:rPr>
              <w:t>Desplazamiento de equipo de inspección con cámara y técnico cualificado.</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53ED97F" w14:textId="6B0438BC" w:rsidR="00207419" w:rsidRPr="004D391E" w:rsidRDefault="00A632F6" w:rsidP="004D391E">
            <w:pPr>
              <w:pStyle w:val="Textoindependiente2"/>
              <w:jc w:val="both"/>
              <w:rPr>
                <w:rFonts w:ascii="Calibri" w:hAnsi="Calibri"/>
                <w:b w:val="0"/>
                <w:bCs w:val="0"/>
                <w:sz w:val="22"/>
              </w:rPr>
            </w:pPr>
            <w:r w:rsidRPr="00A632F6">
              <w:rPr>
                <w:rFonts w:ascii="Calibri" w:hAnsi="Calibri"/>
                <w:b w:val="0"/>
                <w:bCs w:val="0"/>
                <w:sz w:val="22"/>
              </w:rPr>
              <w:t>[[CCTV_DESP_UDS]]</w:t>
            </w:r>
          </w:p>
        </w:tc>
        <w:tc>
          <w:tcPr>
            <w:tcW w:w="212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772A957B" w14:textId="1BA32AE0" w:rsidR="00207419" w:rsidRDefault="00A632F6" w:rsidP="00FD505F">
            <w:pPr>
              <w:pStyle w:val="Textoindependiente2"/>
              <w:jc w:val="right"/>
              <w:rPr>
                <w:rFonts w:ascii="Calibri" w:hAnsi="Calibri"/>
                <w:b w:val="0"/>
                <w:bCs w:val="0"/>
                <w:color w:val="auto"/>
                <w:sz w:val="22"/>
              </w:rPr>
            </w:pPr>
            <w:r w:rsidRPr="00A632F6">
              <w:rPr>
                <w:rFonts w:ascii="Calibri" w:hAnsi="Calibri"/>
                <w:b w:val="0"/>
                <w:bCs w:val="0"/>
                <w:color w:val="auto"/>
                <w:sz w:val="22"/>
              </w:rPr>
              <w:t>[[CCTV_DESP_PRECIO]]</w:t>
            </w:r>
          </w:p>
        </w:tc>
        <w:tc>
          <w:tcPr>
            <w:tcW w:w="2621"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572EB40" w14:textId="77777777" w:rsidR="00A632F6" w:rsidRPr="00A632F6" w:rsidRDefault="00A632F6" w:rsidP="00A632F6">
            <w:pPr>
              <w:pStyle w:val="Textoindependiente2"/>
              <w:jc w:val="right"/>
              <w:rPr>
                <w:rFonts w:ascii="Calibri" w:hAnsi="Calibri"/>
                <w:b w:val="0"/>
                <w:bCs w:val="0"/>
                <w:color w:val="auto"/>
                <w:sz w:val="22"/>
              </w:rPr>
            </w:pPr>
          </w:p>
          <w:p w14:paraId="37B5804D" w14:textId="24B7A741" w:rsidR="00207419" w:rsidRDefault="00A632F6" w:rsidP="00A632F6">
            <w:pPr>
              <w:pStyle w:val="Textoindependiente2"/>
              <w:jc w:val="right"/>
              <w:rPr>
                <w:rFonts w:ascii="Calibri" w:hAnsi="Calibri"/>
                <w:b w:val="0"/>
                <w:bCs w:val="0"/>
                <w:color w:val="auto"/>
                <w:sz w:val="22"/>
              </w:rPr>
            </w:pPr>
            <w:r w:rsidRPr="00A632F6">
              <w:rPr>
                <w:rFonts w:ascii="Calibri" w:hAnsi="Calibri"/>
                <w:b w:val="0"/>
                <w:bCs w:val="0"/>
                <w:color w:val="auto"/>
                <w:sz w:val="22"/>
              </w:rPr>
              <w:t>[[CCTV_DESP_IMPORTE]]</w:t>
            </w:r>
          </w:p>
        </w:tc>
      </w:tr>
      <w:tr w:rsidR="004D391E" w:rsidRPr="003B6914" w14:paraId="1FA7D6D4" w14:textId="77777777" w:rsidTr="004D391E">
        <w:trPr>
          <w:trHeight w:val="475"/>
        </w:trPr>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728B28D5" w14:textId="7F15FA7C" w:rsidR="003B6914" w:rsidRDefault="003B6914" w:rsidP="007F77DD">
            <w:pPr>
              <w:pStyle w:val="Textoindependiente2"/>
              <w:jc w:val="both"/>
              <w:rPr>
                <w:rFonts w:ascii="Calibri" w:hAnsi="Calibri"/>
                <w:color w:val="auto"/>
                <w:sz w:val="22"/>
              </w:rPr>
            </w:pPr>
            <w:r w:rsidRPr="003B6914">
              <w:rPr>
                <w:rFonts w:ascii="Calibri" w:hAnsi="Calibri"/>
                <w:color w:val="auto"/>
                <w:sz w:val="22"/>
              </w:rPr>
              <w:t>IMPORTE DEL SERVICIO CON DESPLAZAMIENTO</w:t>
            </w:r>
          </w:p>
          <w:p w14:paraId="006137EA" w14:textId="3B8002EE" w:rsidR="003B6914" w:rsidRPr="003B6914" w:rsidRDefault="003B6914" w:rsidP="003B6914">
            <w:pPr>
              <w:pStyle w:val="Textoindependiente2"/>
              <w:numPr>
                <w:ilvl w:val="0"/>
                <w:numId w:val="26"/>
              </w:numPr>
              <w:jc w:val="both"/>
              <w:rPr>
                <w:rFonts w:ascii="Calibri" w:hAnsi="Calibri"/>
                <w:color w:val="auto"/>
                <w:sz w:val="22"/>
              </w:rPr>
            </w:pPr>
            <w:r>
              <w:rPr>
                <w:rFonts w:ascii="Calibri" w:hAnsi="Calibri"/>
                <w:color w:val="auto"/>
                <w:sz w:val="22"/>
              </w:rPr>
              <w:t xml:space="preserve">Se </w:t>
            </w:r>
            <w:r w:rsidR="00126644">
              <w:rPr>
                <w:rFonts w:ascii="Calibri" w:hAnsi="Calibri"/>
                <w:color w:val="auto"/>
                <w:sz w:val="22"/>
              </w:rPr>
              <w:t>facturarán</w:t>
            </w:r>
            <w:r>
              <w:rPr>
                <w:rFonts w:ascii="Calibri" w:hAnsi="Calibri"/>
                <w:color w:val="auto"/>
                <w:sz w:val="22"/>
              </w:rPr>
              <w:t xml:space="preserve"> las horas realmente ejecutadas.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CAAB033" w14:textId="77777777" w:rsidR="003B6914" w:rsidRPr="003B6914" w:rsidRDefault="003B6914" w:rsidP="00FD505F">
            <w:pPr>
              <w:pStyle w:val="Textoindependiente2"/>
              <w:jc w:val="right"/>
              <w:rPr>
                <w:rFonts w:ascii="Calibri" w:hAnsi="Calibri"/>
                <w:color w:val="auto"/>
                <w:sz w:val="22"/>
              </w:rPr>
            </w:pPr>
          </w:p>
        </w:tc>
        <w:tc>
          <w:tcPr>
            <w:tcW w:w="212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B36641B" w14:textId="77777777" w:rsidR="003B6914" w:rsidRPr="003B6914" w:rsidRDefault="003B6914" w:rsidP="00FD505F">
            <w:pPr>
              <w:pStyle w:val="Textoindependiente2"/>
              <w:jc w:val="right"/>
              <w:rPr>
                <w:rFonts w:ascii="Calibri" w:hAnsi="Calibri"/>
                <w:color w:val="auto"/>
                <w:sz w:val="22"/>
              </w:rPr>
            </w:pPr>
          </w:p>
        </w:tc>
        <w:tc>
          <w:tcPr>
            <w:tcW w:w="2621"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0AB1DEC" w14:textId="21B80ABD" w:rsidR="003B6914" w:rsidRPr="00395639" w:rsidRDefault="004D391E" w:rsidP="00FD505F">
            <w:pPr>
              <w:pStyle w:val="Textoindependiente2"/>
              <w:jc w:val="right"/>
              <w:rPr>
                <w:rFonts w:ascii="Calibri" w:hAnsi="Calibri"/>
                <w:color w:val="auto"/>
                <w:sz w:val="22"/>
              </w:rPr>
            </w:pPr>
            <w:r w:rsidRPr="004D391E">
              <w:rPr>
                <w:rFonts w:ascii="Calibri" w:hAnsi="Calibri"/>
                <w:color w:val="auto"/>
                <w:sz w:val="22"/>
              </w:rPr>
              <w:t>[[IMPORTE_TOTAL_ESTIMADO]]</w:t>
            </w:r>
          </w:p>
        </w:tc>
      </w:tr>
      <w:bookmarkEnd w:id="2"/>
    </w:tbl>
    <w:p w14:paraId="142E3D73" w14:textId="77777777" w:rsidR="006D3E26" w:rsidRDefault="006D3E26" w:rsidP="006D3E26">
      <w:pPr>
        <w:pStyle w:val="Textoindependiente2"/>
        <w:jc w:val="both"/>
        <w:rPr>
          <w:rFonts w:ascii="Cambria" w:hAnsi="Cambria"/>
          <w:b w:val="0"/>
          <w:bCs w:val="0"/>
          <w:sz w:val="22"/>
        </w:rPr>
      </w:pPr>
    </w:p>
    <w:p w14:paraId="3FA9DA8D" w14:textId="1C91B677" w:rsidR="005D0DCF" w:rsidRPr="005D0DCF" w:rsidRDefault="005D0DCF" w:rsidP="005D0DCF">
      <w:pPr>
        <w:pStyle w:val="Encabezado"/>
        <w:tabs>
          <w:tab w:val="left" w:pos="708"/>
        </w:tabs>
        <w:jc w:val="center"/>
        <w:rPr>
          <w:rFonts w:asciiTheme="minorHAnsi" w:hAnsiTheme="minorHAnsi" w:cstheme="minorHAnsi"/>
          <w:b/>
          <w:color w:val="548DD4" w:themeColor="text2" w:themeTint="99"/>
          <w:sz w:val="36"/>
          <w:szCs w:val="36"/>
        </w:rPr>
      </w:pPr>
      <w:r>
        <w:rPr>
          <w:rFonts w:asciiTheme="minorHAnsi" w:hAnsiTheme="minorHAnsi" w:cstheme="minorHAnsi"/>
          <w:b/>
          <w:color w:val="548DD4" w:themeColor="text2" w:themeTint="99"/>
          <w:sz w:val="36"/>
          <w:szCs w:val="36"/>
        </w:rPr>
        <w:t>T</w:t>
      </w:r>
      <w:r w:rsidRPr="005D0DCF">
        <w:rPr>
          <w:rFonts w:asciiTheme="minorHAnsi" w:hAnsiTheme="minorHAnsi" w:cstheme="minorHAnsi"/>
          <w:b/>
          <w:color w:val="548DD4" w:themeColor="text2" w:themeTint="99"/>
          <w:sz w:val="36"/>
          <w:szCs w:val="36"/>
        </w:rPr>
        <w:t>arifa trabajos adicionales sin fueran necesarios</w:t>
      </w:r>
    </w:p>
    <w:p w14:paraId="68D30B01" w14:textId="77777777" w:rsidR="003B6914" w:rsidRDefault="003B6914" w:rsidP="006D3E26">
      <w:pPr>
        <w:pStyle w:val="Textoindependiente2"/>
        <w:jc w:val="both"/>
        <w:rPr>
          <w:rFonts w:ascii="Cambria" w:hAnsi="Cambria"/>
          <w:b w:val="0"/>
          <w:bCs w:val="0"/>
          <w:sz w:val="22"/>
        </w:rPr>
      </w:pPr>
    </w:p>
    <w:tbl>
      <w:tblPr>
        <w:tblW w:w="0" w:type="auto"/>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4A0" w:firstRow="1" w:lastRow="0" w:firstColumn="1" w:lastColumn="0" w:noHBand="0" w:noVBand="1"/>
      </w:tblPr>
      <w:tblGrid>
        <w:gridCol w:w="3664"/>
        <w:gridCol w:w="1863"/>
        <w:gridCol w:w="2144"/>
        <w:gridCol w:w="2322"/>
      </w:tblGrid>
      <w:tr w:rsidR="007F77DD" w:rsidRPr="007F77DD" w14:paraId="35D9800A"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388284F6"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CONCEPTO</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233B613"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4DCAF2D"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713914A2"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IMPORTE</w:t>
            </w:r>
          </w:p>
        </w:tc>
      </w:tr>
      <w:tr w:rsidR="007F77DD" w:rsidRPr="005E06A1" w14:paraId="497CD09A"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45A6EE1D" w14:textId="2A69D9C1"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 xml:space="preserve">Ud. Suministro e instalación de tapón de </w:t>
            </w:r>
            <w:r w:rsidR="00264974" w:rsidRPr="007F77DD">
              <w:rPr>
                <w:rFonts w:ascii="Calibri" w:hAnsi="Calibri"/>
                <w:b w:val="0"/>
                <w:bCs w:val="0"/>
                <w:color w:val="auto"/>
                <w:sz w:val="22"/>
              </w:rPr>
              <w:t>registro</w:t>
            </w:r>
            <w:r w:rsidRPr="007F77DD">
              <w:rPr>
                <w:rFonts w:ascii="Calibri" w:hAnsi="Calibri"/>
                <w:b w:val="0"/>
                <w:bCs w:val="0"/>
                <w:color w:val="auto"/>
                <w:sz w:val="22"/>
              </w:rPr>
              <w:t xml:space="preserve"> en bajante en material de caucho, provistos de arandela expansible en acero inox y tornillo allen vertical cross</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009B3B1" w14:textId="200B1082"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[[TAPA_UDS]]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FD5CF98" w14:textId="77777777" w:rsidR="004D391E" w:rsidRPr="004D391E" w:rsidRDefault="004D391E" w:rsidP="004D391E">
            <w:pPr>
              <w:pStyle w:val="Textoindependiente2"/>
              <w:jc w:val="right"/>
              <w:rPr>
                <w:rFonts w:ascii="Calibri" w:hAnsi="Calibri"/>
                <w:b w:val="0"/>
                <w:bCs w:val="0"/>
                <w:color w:val="auto"/>
                <w:sz w:val="22"/>
              </w:rPr>
            </w:pPr>
          </w:p>
          <w:p w14:paraId="7F3F6005" w14:textId="1889A142" w:rsidR="007F77DD" w:rsidRDefault="004D391E" w:rsidP="004D391E">
            <w:pPr>
              <w:pStyle w:val="Textoindependiente2"/>
              <w:jc w:val="right"/>
              <w:rPr>
                <w:rFonts w:ascii="Calibri" w:hAnsi="Calibri"/>
                <w:b w:val="0"/>
                <w:bCs w:val="0"/>
                <w:color w:val="auto"/>
                <w:sz w:val="22"/>
              </w:rPr>
            </w:pPr>
            <w:r w:rsidRPr="004D391E">
              <w:rPr>
                <w:rFonts w:ascii="Calibri" w:hAnsi="Calibri"/>
                <w:b w:val="0"/>
                <w:bCs w:val="0"/>
                <w:color w:val="auto"/>
                <w:sz w:val="22"/>
              </w:rPr>
              <w:t>[[TAPA_PRECIO]]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7BF1631" w14:textId="77777777" w:rsidR="004D391E" w:rsidRPr="004D391E" w:rsidRDefault="004D391E" w:rsidP="004D391E">
            <w:pPr>
              <w:pStyle w:val="Textoindependiente2"/>
              <w:jc w:val="right"/>
              <w:rPr>
                <w:rFonts w:ascii="Calibri" w:hAnsi="Calibri"/>
                <w:b w:val="0"/>
                <w:bCs w:val="0"/>
                <w:color w:val="auto"/>
                <w:sz w:val="22"/>
              </w:rPr>
            </w:pPr>
          </w:p>
          <w:p w14:paraId="3D538E09" w14:textId="48C2FF29" w:rsidR="007F77DD" w:rsidRDefault="004D391E" w:rsidP="004D391E">
            <w:pPr>
              <w:pStyle w:val="Textoindependiente2"/>
              <w:jc w:val="right"/>
              <w:rPr>
                <w:rFonts w:ascii="Calibri" w:hAnsi="Calibri"/>
                <w:b w:val="0"/>
                <w:bCs w:val="0"/>
                <w:color w:val="auto"/>
                <w:sz w:val="22"/>
              </w:rPr>
            </w:pPr>
            <w:r w:rsidRPr="004D391E">
              <w:rPr>
                <w:rFonts w:ascii="Calibri" w:hAnsi="Calibri"/>
                <w:b w:val="0"/>
                <w:bCs w:val="0"/>
                <w:color w:val="auto"/>
                <w:sz w:val="22"/>
              </w:rPr>
              <w:t>[[TAPA_IMPORTE]]</w:t>
            </w:r>
          </w:p>
        </w:tc>
      </w:tr>
      <w:tr w:rsidR="007F77DD" w:rsidRPr="005E06A1" w14:paraId="1E8CD693"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545B7BE9" w14:textId="77777777"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Ud. Desmontaje y posterior montaje de inodoro incluso sustitución de tornillería de anclaje si fuera necesario</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54AD7CEC" w14:textId="2BFC6A91"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E9E5D6D" w14:textId="6160B9A1"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C72E375" w14:textId="1E6396D4"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[[INODORO_IMPORTE]]</w:t>
            </w:r>
          </w:p>
        </w:tc>
      </w:tr>
      <w:tr w:rsidR="007F77DD" w:rsidRPr="005E06A1" w14:paraId="30661FF0"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1C107B6E" w14:textId="021D450E"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Ud. Apertura de cali cata en mocheta y posterior tapado con rasillón y yeso, no se incluye trabajo de alicatada ni pintura</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F5BDD03" w14:textId="7EE5D254"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423AA2D1" w14:textId="7781BD0B"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5E8506E3" w14:textId="2A4C938D"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[[CATA_IMPORTE]]</w:t>
            </w:r>
          </w:p>
        </w:tc>
      </w:tr>
    </w:tbl>
    <w:p w14:paraId="55994A51" w14:textId="77777777" w:rsidR="002D69B7" w:rsidRDefault="002D69B7" w:rsidP="002D69B7">
      <w:pPr>
        <w:pStyle w:val="Encabezado"/>
        <w:tabs>
          <w:tab w:val="clear" w:pos="4252"/>
          <w:tab w:val="clear" w:pos="8504"/>
        </w:tabs>
        <w:jc w:val="center"/>
        <w:rPr>
          <w:rFonts w:ascii="Calibri" w:hAnsi="Calibri"/>
        </w:rPr>
      </w:pPr>
      <w:r>
        <w:rPr>
          <w:rFonts w:ascii="Calibri" w:hAnsi="Calibri" w:cs="Calibri"/>
          <w:b/>
          <w:color w:val="548DD4"/>
          <w:sz w:val="36"/>
          <w:szCs w:val="36"/>
        </w:rPr>
        <w:lastRenderedPageBreak/>
        <w:t>Pliego de condiciones</w:t>
      </w:r>
    </w:p>
    <w:p w14:paraId="74C4F55E" w14:textId="77777777" w:rsidR="002D69B7" w:rsidRDefault="002D69B7" w:rsidP="002D69B7">
      <w:pPr>
        <w:pStyle w:val="Textoindependiente2"/>
        <w:jc w:val="both"/>
        <w:rPr>
          <w:rFonts w:ascii="Calibri" w:hAnsi="Calibri"/>
          <w:color w:val="auto"/>
        </w:rPr>
      </w:pPr>
    </w:p>
    <w:p w14:paraId="4305FF39"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 xml:space="preserve">Queda incluido en este presupuesto: materiales a emplear, mano de obra y retirada de los escombros. Se facturarán las horas de trabajos realmente ejecutadas, si estas excedieran las horas estimadas en esta oferta, se le comunicara al cliente previamente, para que proceda a su correspondiente autorización. </w:t>
      </w:r>
      <w:r>
        <w:rPr>
          <w:rFonts w:ascii="Calibri" w:hAnsi="Calibri"/>
          <w:b w:val="0"/>
          <w:bCs w:val="0"/>
          <w:color w:val="auto"/>
          <w:sz w:val="22"/>
          <w:szCs w:val="22"/>
        </w:rPr>
        <w:t xml:space="preserve">Cualquier trabajo no descrito en este presupuesto, será objeto de presupuesto a parte. Si se tuviese que efectuar alguna reparación de la Red de Saneamiento se efectuaría previa valoración y autorización del presupuesto correspondiente. </w:t>
      </w:r>
    </w:p>
    <w:p w14:paraId="581D1315" w14:textId="77777777" w:rsidR="002D69B7" w:rsidRDefault="002D69B7" w:rsidP="002D69B7">
      <w:pPr>
        <w:pStyle w:val="Textoindependiente2"/>
        <w:tabs>
          <w:tab w:val="num" w:pos="426"/>
        </w:tabs>
        <w:ind w:left="426"/>
        <w:jc w:val="both"/>
        <w:rPr>
          <w:rFonts w:ascii="Calibri" w:hAnsi="Calibri"/>
          <w:b w:val="0"/>
          <w:bCs w:val="0"/>
          <w:sz w:val="22"/>
          <w:szCs w:val="22"/>
        </w:rPr>
      </w:pPr>
    </w:p>
    <w:p w14:paraId="6E72039D" w14:textId="77777777" w:rsidR="002D69B7" w:rsidRDefault="002D69B7" w:rsidP="002D69B7">
      <w:pPr>
        <w:pStyle w:val="Textoindependiente2"/>
        <w:numPr>
          <w:ilvl w:val="0"/>
          <w:numId w:val="24"/>
        </w:numPr>
        <w:tabs>
          <w:tab w:val="num" w:pos="426"/>
        </w:tabs>
        <w:ind w:left="426" w:hanging="426"/>
        <w:jc w:val="both"/>
        <w:rPr>
          <w:rFonts w:ascii="Calibri" w:hAnsi="Calibri"/>
          <w:sz w:val="22"/>
          <w:szCs w:val="22"/>
        </w:rPr>
      </w:pPr>
      <w:r>
        <w:rPr>
          <w:rFonts w:ascii="Calibri" w:hAnsi="Calibri"/>
          <w:b w:val="0"/>
          <w:bCs w:val="0"/>
          <w:sz w:val="22"/>
          <w:szCs w:val="22"/>
        </w:rPr>
        <w:t>MUY IMPORTANTE: En estos precios NO se encuentra el IVA incluido. El porcentaje de IVA a aplicar se determinará según la legislación vigente en momento del pago.</w:t>
      </w:r>
    </w:p>
    <w:p w14:paraId="270188F6" w14:textId="77777777" w:rsidR="002D69B7" w:rsidRDefault="002D69B7" w:rsidP="002D69B7">
      <w:pPr>
        <w:pStyle w:val="Prrafodelista"/>
        <w:rPr>
          <w:rFonts w:ascii="Calibri" w:hAnsi="Calibri"/>
          <w:sz w:val="22"/>
          <w:szCs w:val="22"/>
        </w:rPr>
      </w:pPr>
    </w:p>
    <w:p w14:paraId="00F000A4"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El horario laboral establecido para estos trabajos será de lunes a jueves en horario de 9:00 a 19:00 con una hora para comer y los viernes de 9:00 a 13:00. Durante este horario los operarios tendrán acceso a cualquier zona de actuación.</w:t>
      </w:r>
    </w:p>
    <w:p w14:paraId="12553AB2" w14:textId="77777777" w:rsidR="002D69B7" w:rsidRDefault="002D69B7" w:rsidP="002D69B7">
      <w:pPr>
        <w:pStyle w:val="Prrafodelista"/>
        <w:rPr>
          <w:rFonts w:ascii="Calibri" w:hAnsi="Calibri"/>
          <w:b/>
          <w:sz w:val="22"/>
          <w:szCs w:val="22"/>
        </w:rPr>
      </w:pPr>
    </w:p>
    <w:p w14:paraId="6AB96B18"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Resulta imprescindible para la realización de estos trabajos, que los operarios de Acometidas Europa tengan autorización por parte de la propiedad para acceder a los registros, incluidos aquellos ocultos, sitos en el interior de trasteros, patios, viviendas o locales. </w:t>
      </w:r>
    </w:p>
    <w:p w14:paraId="664E7868" w14:textId="77777777" w:rsidR="002D69B7" w:rsidRDefault="002D69B7" w:rsidP="002D69B7">
      <w:pPr>
        <w:pStyle w:val="Prrafodelista"/>
        <w:tabs>
          <w:tab w:val="num" w:pos="426"/>
        </w:tabs>
        <w:ind w:left="426" w:hanging="426"/>
        <w:rPr>
          <w:rFonts w:ascii="Calibri" w:hAnsi="Calibri"/>
          <w:sz w:val="22"/>
          <w:szCs w:val="22"/>
        </w:rPr>
      </w:pPr>
    </w:p>
    <w:p w14:paraId="6B6E1987" w14:textId="77777777" w:rsidR="002D69B7" w:rsidRDefault="002D69B7" w:rsidP="002D69B7">
      <w:pPr>
        <w:pStyle w:val="Textoindependiente2"/>
        <w:numPr>
          <w:ilvl w:val="0"/>
          <w:numId w:val="24"/>
        </w:numPr>
        <w:tabs>
          <w:tab w:val="num" w:pos="426"/>
        </w:tabs>
        <w:ind w:left="426" w:hanging="426"/>
        <w:jc w:val="both"/>
        <w:rPr>
          <w:rFonts w:ascii="Calibri" w:hAnsi="Calibri"/>
          <w:sz w:val="22"/>
          <w:szCs w:val="22"/>
        </w:rPr>
      </w:pPr>
      <w:r>
        <w:rPr>
          <w:rFonts w:ascii="Calibri" w:hAnsi="Calibri"/>
          <w:b w:val="0"/>
          <w:color w:val="auto"/>
          <w:sz w:val="22"/>
          <w:szCs w:val="22"/>
        </w:rPr>
        <w:t>Forma de pago</w:t>
      </w:r>
      <w:r>
        <w:rPr>
          <w:rFonts w:ascii="Calibri" w:hAnsi="Calibri"/>
          <w:b w:val="0"/>
          <w:bCs w:val="0"/>
          <w:color w:val="auto"/>
          <w:sz w:val="22"/>
          <w:szCs w:val="22"/>
        </w:rPr>
        <w:t>: a la finalización de los trabajos</w:t>
      </w:r>
      <w:r>
        <w:rPr>
          <w:rFonts w:ascii="Calibri" w:hAnsi="Calibri"/>
          <w:b w:val="0"/>
          <w:bCs w:val="0"/>
          <w:sz w:val="22"/>
          <w:szCs w:val="22"/>
        </w:rPr>
        <w:t>.  En efectivo, por recibo girado a su cuenta bancaria o mediante transferencia bancaria, realizándose estás gestiones con el Departamento de Administración de esta empresa. En todos los casos la factura se recibirá posteriormente mediante correo ordinario y/o electrónico.</w:t>
      </w:r>
    </w:p>
    <w:p w14:paraId="79D63185" w14:textId="77777777" w:rsidR="002D69B7" w:rsidRDefault="002D69B7" w:rsidP="002D69B7">
      <w:pPr>
        <w:pStyle w:val="Prrafodelista"/>
        <w:tabs>
          <w:tab w:val="num" w:pos="426"/>
        </w:tabs>
        <w:ind w:left="426" w:hanging="426"/>
        <w:rPr>
          <w:rFonts w:ascii="Calibri" w:hAnsi="Calibri"/>
          <w:color w:val="4F84B5"/>
          <w:sz w:val="22"/>
          <w:szCs w:val="22"/>
        </w:rPr>
      </w:pPr>
    </w:p>
    <w:p w14:paraId="2936C7A9" w14:textId="77777777" w:rsidR="002D69B7" w:rsidRDefault="002D69B7" w:rsidP="002D69B7">
      <w:pPr>
        <w:pStyle w:val="Textoindependiente2"/>
        <w:numPr>
          <w:ilvl w:val="0"/>
          <w:numId w:val="24"/>
        </w:numPr>
        <w:tabs>
          <w:tab w:val="num" w:pos="426"/>
        </w:tabs>
        <w:ind w:left="426"/>
        <w:jc w:val="both"/>
        <w:rPr>
          <w:rFonts w:ascii="Calibri" w:hAnsi="Calibri"/>
          <w:b w:val="0"/>
          <w:bCs w:val="0"/>
          <w:sz w:val="22"/>
          <w:szCs w:val="22"/>
        </w:rPr>
      </w:pPr>
      <w:r>
        <w:rPr>
          <w:rFonts w:ascii="Calibri" w:hAnsi="Calibri"/>
          <w:b w:val="0"/>
          <w:bCs w:val="0"/>
          <w:sz w:val="22"/>
          <w:szCs w:val="22"/>
        </w:rPr>
        <w:t>ACOMETIDAS EUROPA SL no se hace responsable directa o indirectamente de los posibles robos, daños o perjuicios en la propiedad, que pudieran ser ocasionados durante el transcurso de las obras por terceras personas.</w:t>
      </w:r>
    </w:p>
    <w:p w14:paraId="35965A1D" w14:textId="77777777" w:rsidR="002D69B7" w:rsidRDefault="002D69B7" w:rsidP="002D69B7">
      <w:pPr>
        <w:pStyle w:val="Textoindependiente2"/>
        <w:ind w:left="426"/>
        <w:jc w:val="both"/>
        <w:rPr>
          <w:rFonts w:ascii="Calibri" w:hAnsi="Calibri"/>
          <w:b w:val="0"/>
          <w:sz w:val="22"/>
          <w:szCs w:val="22"/>
        </w:rPr>
      </w:pPr>
    </w:p>
    <w:p w14:paraId="640BDB75"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En aquellos trabajos que se efectúen realizando zanjas y/o calas en el suelo, al no ser posible visualizar las diferentes canalizaciones que pudieran existir, (agua, gas, teléfono, etc.), esta Empresa no se hace responsable de cualquier posible rotura de la mismas sí el Cliente no facilita con antelación plano del recorrido de estas, siendo la parte contratante el responsable, y por tanto, debiendo subsanar las anomalías que se produjesen a la mayor brevedad posible para no interferir ni demorar los trabajos aquí indicados.</w:t>
      </w:r>
    </w:p>
    <w:p w14:paraId="35EEF7F0" w14:textId="77777777" w:rsidR="002D69B7" w:rsidRDefault="002D69B7" w:rsidP="002D69B7">
      <w:pPr>
        <w:pStyle w:val="Prrafodelista"/>
        <w:rPr>
          <w:rFonts w:ascii="Calibri" w:hAnsi="Calibri"/>
          <w:b/>
          <w:sz w:val="22"/>
          <w:szCs w:val="22"/>
        </w:rPr>
      </w:pPr>
    </w:p>
    <w:p w14:paraId="2BAA8343"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En el momento de la finalización de los trabajos quedan totalmente subsanadas las anomalías por las cuales se deriva el servicio, haciendo constar en caso contrario en el albarán que está empresa realizará indicando los trabajos realizados. </w:t>
      </w:r>
    </w:p>
    <w:p w14:paraId="477A6959" w14:textId="77777777" w:rsidR="002D69B7" w:rsidRDefault="002D69B7" w:rsidP="002D69B7">
      <w:pPr>
        <w:pStyle w:val="Textoindependiente2"/>
        <w:ind w:left="426"/>
        <w:jc w:val="both"/>
        <w:rPr>
          <w:rFonts w:ascii="Calibri" w:hAnsi="Calibri"/>
          <w:b w:val="0"/>
          <w:sz w:val="22"/>
          <w:szCs w:val="22"/>
        </w:rPr>
      </w:pPr>
    </w:p>
    <w:p w14:paraId="3E28442A"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 así mismo, de acuerdo con el art. 24 de dicha Ley informamos que nuestra modalidad en la organización de recursos para las actividades preventivas que se recogen en el art. 10 del Reglamento de los Servicios de Prevención es la contratación de Haya Servicios de Prevención SL, como servicio de prevención externo a nuestra empresa. Agradeceríamos nos facilitaran su modelo de gestión de la prevención, y la documentación que acredite de ello.</w:t>
      </w:r>
    </w:p>
    <w:p w14:paraId="29CBC804" w14:textId="77777777" w:rsidR="002D69B7" w:rsidRDefault="002D69B7" w:rsidP="002D69B7">
      <w:pPr>
        <w:pStyle w:val="Prrafodelista"/>
        <w:tabs>
          <w:tab w:val="num" w:pos="426"/>
        </w:tabs>
        <w:ind w:left="426" w:hanging="426"/>
        <w:rPr>
          <w:rFonts w:ascii="Calibri" w:hAnsi="Calibri"/>
          <w:b/>
          <w:sz w:val="22"/>
          <w:szCs w:val="22"/>
        </w:rPr>
      </w:pPr>
    </w:p>
    <w:p w14:paraId="09C5033E"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 xml:space="preserve">En caso del Cliente ser Comunidad de Propietarios, Comunidad de Bienes o cualquier otro tipo de sociedad, el firmante del presente contrato manifiesta bajo su responsabilidad que dichos trabajos han sido aprobados en junta general o reunión de vecinos, manifestando la aceptación del presente presupuesto y comprometiéndose personalmente al pago. </w:t>
      </w:r>
    </w:p>
    <w:p w14:paraId="661A276E" w14:textId="77777777" w:rsidR="002D69B7" w:rsidRDefault="002D69B7" w:rsidP="002D69B7">
      <w:pPr>
        <w:pStyle w:val="Textoindependiente2"/>
        <w:ind w:left="1146"/>
        <w:jc w:val="both"/>
        <w:rPr>
          <w:rFonts w:ascii="Calibri" w:hAnsi="Calibri"/>
          <w:b w:val="0"/>
          <w:sz w:val="22"/>
          <w:szCs w:val="22"/>
        </w:rPr>
      </w:pPr>
    </w:p>
    <w:p w14:paraId="146792DC"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 xml:space="preserve">El servicio se comenzará a facturar una vez se inicien los trabajos y se dará por concluido cuando el vehículo haya recogido, incluyendo la parada que tenga que efectuar para cargar agua o repostar combustible, no descontándose en ningún caso las horas no trabajadas por causas no imputables a Acometidas Europa SL. </w:t>
      </w:r>
    </w:p>
    <w:p w14:paraId="6479CAFA" w14:textId="77777777" w:rsidR="002D69B7" w:rsidRDefault="002D69B7" w:rsidP="002D69B7">
      <w:pPr>
        <w:pStyle w:val="Textoindependiente2"/>
        <w:ind w:left="426"/>
        <w:jc w:val="both"/>
        <w:rPr>
          <w:rFonts w:ascii="Calibri" w:hAnsi="Calibri"/>
          <w:b w:val="0"/>
          <w:color w:val="auto"/>
          <w:sz w:val="22"/>
          <w:szCs w:val="22"/>
        </w:rPr>
      </w:pPr>
    </w:p>
    <w:p w14:paraId="2F6CB67B"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Pr>
          <w:rStyle w:val="nfasis"/>
          <w:rFonts w:ascii="Calibri" w:hAnsi="Calibri"/>
          <w:b w:val="0"/>
          <w:sz w:val="22"/>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78A16878" w14:textId="77777777" w:rsidR="002D69B7" w:rsidRDefault="002D69B7" w:rsidP="002D69B7">
      <w:pPr>
        <w:pStyle w:val="Textoindependiente2"/>
        <w:ind w:left="426"/>
        <w:jc w:val="both"/>
        <w:rPr>
          <w:rFonts w:ascii="Calibri" w:hAnsi="Calibri"/>
          <w:b w:val="0"/>
          <w:color w:val="auto"/>
          <w:sz w:val="22"/>
          <w:szCs w:val="22"/>
        </w:rPr>
      </w:pPr>
    </w:p>
    <w:p w14:paraId="6331B0FD"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bCs w:val="0"/>
          <w:sz w:val="22"/>
          <w:szCs w:val="22"/>
        </w:rPr>
        <w:t>PROTECCIÓN DE DATOS</w:t>
      </w:r>
    </w:p>
    <w:p w14:paraId="045FBB3F"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Las Partes se obligan al cumplimiento del REGLAMENTO (UE) 2016/679 DEL PARLAMENTO EUROPEO Y DEL CONSEJO de 27 de abril de 2016 relativo a la protección de las personas físicas en lo que respecta al tratamiento de datos personales y a la libre circulación de estos datos, así como de la demás normativa aplicable en materia de protección de datos.</w:t>
      </w:r>
    </w:p>
    <w:p w14:paraId="679F117D"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CONFIDENCIALIDAD</w:t>
      </w:r>
    </w:p>
    <w:p w14:paraId="5C6ECBB0"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Toda la información o documentación que cada empresa contratante obtenga de la otra parte para la ejecución del contrato, y en ejecución del mismo, tendrá carácter confidencial y no podrá ser comunicada a terceros sin el consentimiento previo y por escrito de la empresa titular de la información.</w:t>
      </w:r>
    </w:p>
    <w:p w14:paraId="218912A1"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lastRenderedPageBreak/>
        <w:t>Se excluye de la categoría de información confidencial toda aquella que haya de ser revelada de acuerdo con las leyes o con una resolución judicial o acto de autoridad competente.</w:t>
      </w:r>
    </w:p>
    <w:p w14:paraId="229C6F59" w14:textId="77777777" w:rsidR="002D69B7" w:rsidRDefault="002D69B7" w:rsidP="002D69B7">
      <w:pPr>
        <w:pStyle w:val="Textoindependiente2"/>
        <w:ind w:left="426"/>
        <w:jc w:val="both"/>
        <w:rPr>
          <w:rFonts w:ascii="Calibri" w:hAnsi="Calibri"/>
          <w:b w:val="0"/>
          <w:bCs w:val="0"/>
          <w:sz w:val="22"/>
          <w:szCs w:val="22"/>
        </w:rPr>
      </w:pPr>
    </w:p>
    <w:p w14:paraId="66688066" w14:textId="77777777" w:rsidR="002D69B7" w:rsidRDefault="002D69B7" w:rsidP="002D69B7">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Régimen jurídico.</w:t>
      </w:r>
      <w:r>
        <w:rPr>
          <w:rFonts w:ascii="Calibri" w:hAnsi="Calibri"/>
          <w:b w:val="0"/>
          <w:bCs w:val="0"/>
          <w:sz w:val="22"/>
          <w:szCs w:val="22"/>
        </w:rPr>
        <w:t xml:space="preserve"> el presente contrato, en el marco de lo dispuesto en el artículo 1.255 del Código Civil, se regirá por los pactos y condiciones particulares contenidos en este documento, con exclusión de las normas de derecho dispositivo contempladas en el ordenamiento jurídico, y solamente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5212A571" w14:textId="77777777" w:rsidR="002D69B7" w:rsidRDefault="002D69B7" w:rsidP="002D69B7">
      <w:pPr>
        <w:pStyle w:val="Prrafodelista"/>
        <w:rPr>
          <w:rFonts w:ascii="Calibri" w:hAnsi="Calibri"/>
          <w:b/>
          <w:bCs/>
          <w:sz w:val="22"/>
          <w:szCs w:val="22"/>
        </w:rPr>
      </w:pPr>
    </w:p>
    <w:p w14:paraId="3061B878" w14:textId="77777777" w:rsidR="002D69B7" w:rsidRDefault="002D69B7" w:rsidP="002D69B7">
      <w:pPr>
        <w:pStyle w:val="Prrafodelista"/>
        <w:rPr>
          <w:rFonts w:ascii="Calibri" w:hAnsi="Calibri"/>
          <w:color w:val="4F84B5"/>
          <w:sz w:val="22"/>
          <w:szCs w:val="22"/>
        </w:rPr>
      </w:pPr>
    </w:p>
    <w:p w14:paraId="2FEE93F5" w14:textId="77777777" w:rsidR="002D69B7" w:rsidRDefault="002D69B7" w:rsidP="002D69B7">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 xml:space="preserve">Fuero jurisdiccional. </w:t>
      </w:r>
      <w:r>
        <w:rPr>
          <w:rFonts w:ascii="Calibri" w:hAnsi="Calibri"/>
          <w:b w:val="0"/>
          <w:bCs w:val="0"/>
          <w:sz w:val="22"/>
          <w:szCs w:val="22"/>
        </w:rPr>
        <w:t>para la resolución de todo tipo de controversias derivadas del presente contrato, las partes con expresa renuncia de su fuero propio, se someten a los Juzgados y Tribunales de Madrid.</w:t>
      </w:r>
    </w:p>
    <w:p w14:paraId="6EAEF8F7" w14:textId="77777777" w:rsidR="002D69B7" w:rsidRDefault="001B293C" w:rsidP="002D69B7">
      <w:pPr>
        <w:pStyle w:val="Textoindependiente2"/>
        <w:jc w:val="both"/>
        <w:rPr>
          <w:rFonts w:ascii="Cambria" w:hAnsi="Cambria"/>
          <w:color w:val="4F84B5"/>
          <w:sz w:val="16"/>
        </w:rPr>
      </w:pPr>
      <w:r>
        <w:pict w14:anchorId="19953F7B">
          <v:shape id="_x0000_s2541" type="#_x0000_t202" style="position:absolute;left:0;text-align:left;margin-left:18.7pt;margin-top:24.4pt;width:452pt;height:166pt;z-index:251660288" strokeweight="2.5pt">
            <v:stroke dashstyle="1 1"/>
            <v:textbox>
              <w:txbxContent>
                <w:p w14:paraId="0DB1102D" w14:textId="77777777" w:rsidR="002D69B7" w:rsidRDefault="002D69B7" w:rsidP="002D69B7">
                  <w:pPr>
                    <w:pStyle w:val="Textoindependiente2"/>
                    <w:jc w:val="both"/>
                    <w:rPr>
                      <w:rFonts w:ascii="Calibri" w:hAnsi="Calibri"/>
                      <w:color w:val="4F84B5"/>
                    </w:rPr>
                  </w:pPr>
                  <w:r>
                    <w:rPr>
                      <w:rFonts w:ascii="Calibri" w:hAnsi="Calibri"/>
                      <w:color w:val="4F84B5"/>
                    </w:rPr>
                    <w:t>A DISPOSICIÓN DE NUESTROS CLIENTES:</w:t>
                  </w:r>
                </w:p>
                <w:p w14:paraId="5CC6548E"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CERTIFICADA POR LA NORMA ISO 9000:2001.</w:t>
                  </w:r>
                </w:p>
                <w:p w14:paraId="3FA6ACFE"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INSCRITA EN EL REGISTRO DE EMPRESAS ACREDITADAS (REA).</w:t>
                  </w:r>
                </w:p>
                <w:p w14:paraId="78476B34"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CLASIFICADA POR EL MINISTERIO DE HACIENDA CLASIFICACIÓN A04 E07.</w:t>
                  </w:r>
                </w:p>
                <w:p w14:paraId="66E8AF69"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TC1 Y TC2 DE SEGURIDAD SOCIAL.</w:t>
                  </w:r>
                </w:p>
                <w:p w14:paraId="079E435D"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CERTIFICADO DE ESTAR AL CORRIENTE PAGOS CON AGENCIA TRIBUTARIA Y SEGURIDAD SOCIAL.</w:t>
                  </w:r>
                </w:p>
                <w:p w14:paraId="5D8AEFB2"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PREVENCIÓN DE RIESGOS LABORALES.</w:t>
                  </w:r>
                </w:p>
                <w:p w14:paraId="361A603F"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SEGURO RESPONSABILIDAD CIVIL CON MAPFRE SEGUROS.</w:t>
                  </w:r>
                </w:p>
                <w:p w14:paraId="2CEB2FE6"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FACILIDADES PARA CONTACTAR CON NUESTROS CLIENTES CON EL FIN DE COMPROBAR QUE SE CUMPLEN LAS CONDICIONES DE SERIEDAD Y GARANTÍA QUE OFRECEMOS.</w:t>
                  </w:r>
                </w:p>
              </w:txbxContent>
            </v:textbox>
          </v:shape>
        </w:pict>
      </w:r>
      <w:r w:rsidR="002D69B7">
        <w:rPr>
          <w:rFonts w:ascii="Calibri" w:hAnsi="Calibri"/>
          <w:b w:val="0"/>
          <w:bCs w:val="0"/>
          <w:sz w:val="22"/>
          <w:szCs w:val="22"/>
        </w:rPr>
        <w:br w:type="page"/>
      </w:r>
    </w:p>
    <w:p w14:paraId="49920933" w14:textId="77777777" w:rsidR="002D69B7" w:rsidRDefault="002D69B7" w:rsidP="002D69B7">
      <w:pPr>
        <w:pStyle w:val="Ttulo4"/>
        <w:shd w:val="clear" w:color="auto" w:fill="DEDEDE"/>
        <w:spacing w:before="150"/>
        <w:jc w:val="both"/>
        <w:rPr>
          <w:rFonts w:ascii="Rockwell" w:hAnsi="Rockwell" w:cs="Tahoma"/>
          <w:bCs w:val="0"/>
          <w:caps/>
          <w:sz w:val="20"/>
          <w:szCs w:val="22"/>
        </w:rPr>
      </w:pPr>
      <w:r>
        <w:rPr>
          <w:rFonts w:ascii="Rockwell" w:hAnsi="Rockwell" w:cs="Arial"/>
          <w:sz w:val="20"/>
          <w:szCs w:val="22"/>
          <w:lang w:val="es-MX"/>
        </w:rPr>
        <w:lastRenderedPageBreak/>
        <w:t xml:space="preserve">MODELO DE COMUNICACIÓN DE </w:t>
      </w:r>
      <w:r>
        <w:rPr>
          <w:rFonts w:ascii="Rockwell" w:hAnsi="Rockwell"/>
          <w:color w:val="FF0000"/>
          <w:sz w:val="20"/>
          <w:szCs w:val="22"/>
        </w:rPr>
        <w:t>ACOMETIDAS EUROPA SL</w:t>
      </w:r>
      <w:r>
        <w:rPr>
          <w:rFonts w:ascii="Rockwell" w:hAnsi="Rockwell"/>
          <w:b w:val="0"/>
          <w:sz w:val="20"/>
          <w:szCs w:val="22"/>
        </w:rPr>
        <w:t xml:space="preserve"> SOLICITANDO</w:t>
      </w:r>
      <w:r>
        <w:rPr>
          <w:rFonts w:ascii="Rockwell" w:hAnsi="Rockwell" w:cs="Arial"/>
          <w:sz w:val="20"/>
          <w:szCs w:val="22"/>
          <w:lang w:val="es-MX"/>
        </w:rPr>
        <w:t xml:space="preserve"> INFORMACIÓN A LA COMUNIDAD</w:t>
      </w:r>
      <w:r>
        <w:rPr>
          <w:rFonts w:ascii="Rockwell" w:hAnsi="Rockwell" w:cs="Tahoma"/>
          <w:bCs w:val="0"/>
          <w:caps/>
          <w:sz w:val="20"/>
          <w:szCs w:val="22"/>
        </w:rPr>
        <w:t xml:space="preserve"> DE PROPIETARIOS COMO EMPRESARIO TITULAR DEL CENTRO DE TRABAJO.</w:t>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p>
    <w:p w14:paraId="0277D1E8" w14:textId="77777777" w:rsidR="002D69B7" w:rsidRDefault="002D69B7" w:rsidP="002D69B7">
      <w:pPr>
        <w:ind w:left="-284"/>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49BC65BB"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Muy Sres. nuestros:</w:t>
      </w:r>
    </w:p>
    <w:p w14:paraId="5B979678" w14:textId="77777777" w:rsidR="002D69B7" w:rsidRDefault="002D69B7" w:rsidP="002D69B7">
      <w:pPr>
        <w:pStyle w:val="NormalWeb"/>
        <w:ind w:firstLine="708"/>
        <w:jc w:val="both"/>
        <w:rPr>
          <w:rFonts w:ascii="Rockwell" w:hAnsi="Rockwell"/>
          <w:sz w:val="20"/>
          <w:szCs w:val="22"/>
        </w:rPr>
      </w:pPr>
      <w:r>
        <w:rPr>
          <w:rFonts w:ascii="Rockwell" w:hAnsi="Rockwell"/>
          <w:i/>
          <w:sz w:val="20"/>
          <w:szCs w:val="22"/>
          <w:lang w:val="es-MX"/>
        </w:rPr>
        <w:t xml:space="preserve">En cumplimiento con el </w:t>
      </w:r>
      <w:r>
        <w:rPr>
          <w:rFonts w:ascii="Rockwell" w:hAnsi="Rockwell"/>
          <w:b/>
          <w:i/>
          <w:color w:val="FF0000"/>
          <w:sz w:val="20"/>
          <w:szCs w:val="22"/>
          <w:lang w:val="es-MX"/>
        </w:rPr>
        <w:t>artículo 24 de la Ley de Prevención de Riesgos Laborales en el que se establece la coordinación de actividades empresariales</w:t>
      </w:r>
      <w:r>
        <w:rPr>
          <w:rFonts w:ascii="Rockwell" w:hAnsi="Rockwell"/>
          <w:i/>
          <w:color w:val="FF0000"/>
          <w:sz w:val="20"/>
          <w:szCs w:val="22"/>
          <w:lang w:val="es-MX"/>
        </w:rPr>
        <w:t>,</w:t>
      </w:r>
      <w:r>
        <w:rPr>
          <w:rFonts w:ascii="Rockwell" w:hAnsi="Rockwell"/>
          <w:i/>
          <w:sz w:val="20"/>
          <w:szCs w:val="22"/>
          <w:lang w:val="es-MX"/>
        </w:rPr>
        <w:t xml:space="preserve"> </w:t>
      </w:r>
      <w:r>
        <w:rPr>
          <w:rFonts w:ascii="Rockwell" w:hAnsi="Rockwell"/>
          <w:b/>
          <w:bCs/>
          <w:i/>
          <w:color w:val="FF0000"/>
          <w:sz w:val="20"/>
          <w:szCs w:val="22"/>
        </w:rPr>
        <w:t>Así como con lo establecido en el REAL DECRETO 171/2004, de 30 de enero, por el que se desarrolla el artículo 24 de la Ley 31/1995, de 8 de noviembre, de Prevención de Riesgos Laborales, en materia de coordinación de actividades empresariales</w:t>
      </w:r>
      <w:r>
        <w:rPr>
          <w:rFonts w:ascii="Rockwell" w:hAnsi="Rockwell"/>
          <w:i/>
          <w:sz w:val="20"/>
          <w:szCs w:val="22"/>
          <w:lang w:val="es-MX"/>
        </w:rPr>
        <w:t>.”</w:t>
      </w:r>
      <w:r>
        <w:rPr>
          <w:rFonts w:ascii="Rockwell" w:hAnsi="Rockwell"/>
          <w:sz w:val="20"/>
          <w:szCs w:val="22"/>
        </w:rPr>
        <w:t xml:space="preserve"> El empresario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61745AC6" w14:textId="77777777" w:rsidR="002D69B7" w:rsidRDefault="002D69B7" w:rsidP="002D69B7">
      <w:pPr>
        <w:jc w:val="both"/>
        <w:rPr>
          <w:rFonts w:ascii="Rockwell" w:hAnsi="Rockwell"/>
          <w:i/>
          <w:sz w:val="20"/>
          <w:szCs w:val="22"/>
          <w:lang w:val="es-MX"/>
        </w:rPr>
      </w:pPr>
      <w:r>
        <w:rPr>
          <w:rFonts w:ascii="Rockwell" w:hAnsi="Rockwell"/>
          <w:i/>
          <w:sz w:val="20"/>
          <w:szCs w:val="22"/>
          <w:lang w:val="es-MX"/>
        </w:rPr>
        <w:t xml:space="preserve"> Nos ponemos en contacto con Vds. como empresa contratista de </w:t>
      </w:r>
      <w:r>
        <w:rPr>
          <w:rFonts w:ascii="Rockwell" w:hAnsi="Rockwell"/>
          <w:b/>
          <w:i/>
          <w:sz w:val="20"/>
          <w:szCs w:val="22"/>
        </w:rPr>
        <w:t>ACOMETIDAS EUROPA SL para</w:t>
      </w:r>
      <w:r>
        <w:rPr>
          <w:rFonts w:ascii="Rockwell" w:hAnsi="Rockwell"/>
          <w:i/>
          <w:sz w:val="20"/>
          <w:szCs w:val="22"/>
          <w:lang w:val="es-MX"/>
        </w:rPr>
        <w:t xml:space="preserve"> comunicarles que la modalidad elegida por esta empresa ha sido la contratación de </w:t>
      </w:r>
      <w:r>
        <w:rPr>
          <w:rFonts w:ascii="Rockwell" w:hAnsi="Rockwell"/>
          <w:b/>
          <w:i/>
          <w:sz w:val="20"/>
          <w:szCs w:val="22"/>
          <w:lang w:val="es-MX"/>
        </w:rPr>
        <w:t>RIESGO Y TRABAJO S.L</w:t>
      </w:r>
      <w:r>
        <w:rPr>
          <w:rFonts w:ascii="Rockwell" w:hAnsi="Rockwell"/>
          <w:i/>
          <w:sz w:val="20"/>
          <w:szCs w:val="22"/>
          <w:lang w:val="es-MX"/>
        </w:rPr>
        <w:t xml:space="preserve"> como servicio de prevención externo. (Lo cual ratificamos con una certificación de actividades preventivas que se adjunta).</w:t>
      </w:r>
    </w:p>
    <w:p w14:paraId="47CB4E52" w14:textId="77777777" w:rsidR="002D69B7" w:rsidRDefault="002D69B7" w:rsidP="002D69B7">
      <w:pPr>
        <w:jc w:val="both"/>
        <w:rPr>
          <w:rFonts w:ascii="Rockwell" w:hAnsi="Rockwell"/>
          <w:i/>
          <w:sz w:val="20"/>
          <w:szCs w:val="22"/>
          <w:lang w:val="es-MX"/>
        </w:rPr>
      </w:pPr>
    </w:p>
    <w:p w14:paraId="5D888B4F" w14:textId="77777777" w:rsidR="002D69B7" w:rsidRDefault="002D69B7" w:rsidP="002D69B7">
      <w:pPr>
        <w:ind w:firstLine="708"/>
        <w:jc w:val="both"/>
        <w:rPr>
          <w:rFonts w:ascii="Rockwell" w:hAnsi="Rockwell"/>
          <w:sz w:val="20"/>
          <w:szCs w:val="22"/>
          <w:lang w:val="es-MX"/>
        </w:rPr>
      </w:pPr>
      <w:r>
        <w:rPr>
          <w:rFonts w:ascii="Rockwell" w:hAnsi="Rockwell"/>
          <w:i/>
          <w:sz w:val="20"/>
          <w:szCs w:val="22"/>
          <w:lang w:val="es-MX"/>
        </w:rPr>
        <w:t xml:space="preserve"> </w:t>
      </w:r>
      <w:r>
        <w:rPr>
          <w:rFonts w:ascii="Rockwell" w:hAnsi="Rockwell"/>
          <w:sz w:val="20"/>
          <w:szCs w:val="22"/>
          <w:lang w:val="es-MX"/>
        </w:rPr>
        <w:t>Rogando nos faciliten la información e instrucciones necesarias que nos afectan por la actividad que desarrollamos en su centro de trabajo. Principalmente lo relativo a existencia de AMIANTO EN LAS INSTALACIONES DEL EDIFICIO Y LA UBICACIÓN DE LOS SERVICIOS EXISTENTES. Trataremos así de hacer llegar esta información a todos nuestros trabajadores procurando mejorar las condiciones de Seguridad y Salud de cada uno de ellos.</w:t>
      </w:r>
    </w:p>
    <w:p w14:paraId="5A5548A3" w14:textId="77777777" w:rsidR="002D69B7" w:rsidRDefault="002D69B7" w:rsidP="002D69B7">
      <w:pPr>
        <w:ind w:firstLine="708"/>
        <w:jc w:val="both"/>
        <w:rPr>
          <w:rFonts w:ascii="Rockwell" w:hAnsi="Rockwell"/>
          <w:sz w:val="20"/>
          <w:szCs w:val="22"/>
          <w:lang w:val="es-MX"/>
        </w:rPr>
      </w:pPr>
      <w:r>
        <w:rPr>
          <w:rFonts w:ascii="Rockwell" w:hAnsi="Rockwell"/>
          <w:sz w:val="22"/>
        </w:rPr>
        <w:t>Solicitando en estos términos de colaboración la dotación por su parte de instalaciones generales   como vestuarios y aseos para el uso de nuestros trabajadores.</w:t>
      </w:r>
    </w:p>
    <w:p w14:paraId="14D0877C" w14:textId="77777777" w:rsidR="002D69B7" w:rsidRDefault="002D69B7" w:rsidP="002D69B7">
      <w:pPr>
        <w:ind w:firstLine="708"/>
        <w:jc w:val="both"/>
        <w:rPr>
          <w:rFonts w:ascii="Rockwell" w:hAnsi="Rockwell"/>
          <w:sz w:val="20"/>
          <w:szCs w:val="22"/>
          <w:lang w:val="es-MX"/>
        </w:rPr>
      </w:pPr>
    </w:p>
    <w:p w14:paraId="1EEA539A" w14:textId="77777777" w:rsidR="002D69B7" w:rsidRDefault="002D69B7" w:rsidP="002D69B7">
      <w:pPr>
        <w:ind w:firstLine="708"/>
        <w:jc w:val="both"/>
        <w:rPr>
          <w:rFonts w:ascii="Rockwell" w:hAnsi="Rockwell"/>
          <w:sz w:val="20"/>
          <w:szCs w:val="22"/>
          <w:lang w:val="es-MX"/>
        </w:rPr>
      </w:pPr>
      <w:r>
        <w:rPr>
          <w:rFonts w:ascii="Tahoma" w:hAnsi="Tahoma" w:cs="Tahoma"/>
          <w:sz w:val="18"/>
          <w:szCs w:val="20"/>
          <w:shd w:val="clear" w:color="auto" w:fill="DEDEDE"/>
          <w:lang w:val="es-MX"/>
        </w:rPr>
        <w:t>R</w:t>
      </w:r>
      <w:r>
        <w:rPr>
          <w:rFonts w:ascii="Tahoma" w:hAnsi="Tahoma" w:cs="Tahoma"/>
          <w:sz w:val="18"/>
          <w:szCs w:val="20"/>
          <w:shd w:val="clear" w:color="auto" w:fill="DEDEDE"/>
        </w:rPr>
        <w:t>ecordándoles que cuando se realizan obras de construcción en la Comunidad de Propietarios, esta pasa a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subcontratación en la construcción.</w:t>
      </w:r>
      <w:r>
        <w:rPr>
          <w:sz w:val="22"/>
        </w:rPr>
        <w:t xml:space="preserve"> </w:t>
      </w:r>
    </w:p>
    <w:p w14:paraId="1E95ED39" w14:textId="77777777" w:rsidR="002D69B7" w:rsidRDefault="002D69B7" w:rsidP="002D69B7">
      <w:pPr>
        <w:ind w:firstLine="708"/>
        <w:jc w:val="both"/>
        <w:rPr>
          <w:rFonts w:ascii="Rockwell" w:hAnsi="Rockwell"/>
          <w:sz w:val="20"/>
          <w:szCs w:val="22"/>
          <w:lang w:val="es-MX"/>
        </w:rPr>
      </w:pPr>
    </w:p>
    <w:p w14:paraId="78BA78F9"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Rogándoles firmen el duplicado de esta carta como acuse de recibo, aprovechamos para saludarles muy atentamente.</w:t>
      </w:r>
    </w:p>
    <w:p w14:paraId="24BFDD6C" w14:textId="77777777" w:rsidR="002D69B7" w:rsidRDefault="002D69B7" w:rsidP="002D69B7">
      <w:pPr>
        <w:jc w:val="both"/>
        <w:rPr>
          <w:rFonts w:ascii="Rockwell" w:hAnsi="Rockwell"/>
          <w:sz w:val="20"/>
          <w:szCs w:val="22"/>
          <w:lang w:val="es-MX"/>
        </w:rPr>
      </w:pPr>
    </w:p>
    <w:p w14:paraId="6F9E408A" w14:textId="77777777" w:rsidR="002D69B7" w:rsidRDefault="002D69B7" w:rsidP="002D69B7">
      <w:pPr>
        <w:jc w:val="both"/>
        <w:rPr>
          <w:rFonts w:ascii="Rockwell" w:hAnsi="Rockwell"/>
          <w:sz w:val="20"/>
          <w:szCs w:val="22"/>
          <w:lang w:val="es-MX"/>
        </w:rPr>
      </w:pPr>
      <w:r>
        <w:rPr>
          <w:rFonts w:ascii="Rockwell" w:hAnsi="Rockwell"/>
          <w:sz w:val="20"/>
          <w:szCs w:val="22"/>
          <w:lang w:val="es-MX"/>
        </w:rPr>
        <w:t>ACOMETIDAS EUROPA SL</w:t>
      </w:r>
    </w:p>
    <w:p w14:paraId="251ED2D7"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Recibido,</w:t>
      </w:r>
    </w:p>
    <w:p w14:paraId="2A8B3A61" w14:textId="77777777" w:rsidR="002D69B7" w:rsidRDefault="002D69B7" w:rsidP="002D69B7">
      <w:pPr>
        <w:jc w:val="both"/>
        <w:rPr>
          <w:rFonts w:ascii="Rockwell" w:hAnsi="Rockwell"/>
          <w:sz w:val="20"/>
          <w:szCs w:val="22"/>
          <w:lang w:val="es-MX"/>
        </w:rPr>
      </w:pPr>
    </w:p>
    <w:p w14:paraId="3A4B5E86" w14:textId="77777777" w:rsidR="002D69B7" w:rsidRDefault="002D69B7" w:rsidP="002D69B7">
      <w:pPr>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787618DD" w14:textId="77777777" w:rsidR="002D69B7" w:rsidRDefault="002D69B7" w:rsidP="002D69B7">
      <w:pPr>
        <w:jc w:val="both"/>
        <w:rPr>
          <w:rFonts w:ascii="Cambria" w:hAnsi="Cambria"/>
          <w:color w:val="4F84B5"/>
          <w:sz w:val="16"/>
        </w:rPr>
      </w:pPr>
      <w:r>
        <w:rPr>
          <w:rFonts w:ascii="Rockwell" w:hAnsi="Rockwell"/>
          <w:sz w:val="20"/>
          <w:szCs w:val="22"/>
          <w:lang w:val="es-MX"/>
        </w:rPr>
        <w:t xml:space="preserve">                                                                En Madrid a   </w:t>
      </w:r>
      <w:r>
        <w:rPr>
          <w:rFonts w:ascii="Rockwell" w:hAnsi="Rockwell"/>
          <w:sz w:val="20"/>
          <w:szCs w:val="22"/>
          <w:lang w:val="es-MX"/>
        </w:rPr>
        <w:tab/>
      </w:r>
      <w:r>
        <w:rPr>
          <w:rFonts w:ascii="Rockwell" w:hAnsi="Rockwell"/>
          <w:sz w:val="20"/>
          <w:szCs w:val="22"/>
          <w:lang w:val="es-MX"/>
        </w:rPr>
        <w:tab/>
        <w:t xml:space="preserve">de </w:t>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de 2025</w:t>
      </w:r>
    </w:p>
    <w:p w14:paraId="61A8E2A6" w14:textId="77777777" w:rsidR="00531F22" w:rsidRDefault="00531F22" w:rsidP="002D69B7">
      <w:pPr>
        <w:pStyle w:val="Encabezado"/>
        <w:tabs>
          <w:tab w:val="left" w:pos="708"/>
        </w:tabs>
        <w:jc w:val="center"/>
        <w:rPr>
          <w:rFonts w:ascii="Cambria" w:hAnsi="Cambria"/>
          <w:color w:val="4F84B5"/>
          <w:sz w:val="16"/>
        </w:rPr>
      </w:pPr>
    </w:p>
    <w:sectPr w:rsidR="00531F22" w:rsidSect="00341626">
      <w:headerReference w:type="default" r:id="rId8"/>
      <w:footerReference w:type="default" r:id="rId9"/>
      <w:headerReference w:type="first" r:id="rId10"/>
      <w:footerReference w:type="first" r:id="rId11"/>
      <w:headerReference w:type="even" r:id="rId14"/>
      <w:footerReference w:type="even" r:id="rId15"/>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2253A" w14:textId="77777777" w:rsidR="001B293C" w:rsidRDefault="001B293C">
      <w:r>
        <w:separator/>
      </w:r>
    </w:p>
  </w:endnote>
  <w:endnote w:type="continuationSeparator" w:id="0">
    <w:p w14:paraId="77307D4E" w14:textId="77777777" w:rsidR="001B293C" w:rsidRDefault="001B29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004EC" w14:textId="77777777" w:rsidR="00FD505F" w:rsidRPr="00857110" w:rsidRDefault="00FD505F" w:rsidP="00816F47">
    <w:pPr>
      <w:pStyle w:val="Piedepgina"/>
      <w:tabs>
        <w:tab w:val="clear" w:pos="4252"/>
        <w:tab w:val="center" w:pos="6804"/>
      </w:tabs>
      <w:rPr>
        <w:rFonts w:ascii="Calibri" w:hAnsi="Calibri"/>
        <w:b/>
        <w:color w:val="808080"/>
        <w:sz w:val="20"/>
        <w:szCs w:val="20"/>
        <w:lang w:val="es-ES_tradnl"/>
      </w:rPr>
    </w:pPr>
    <w:r w:rsidRPr="00857110">
      <w:rPr>
        <w:rFonts w:ascii="Calibri" w:hAnsi="Calibri"/>
        <w:b/>
        <w:color w:val="808080"/>
        <w:sz w:val="20"/>
        <w:szCs w:val="20"/>
        <w:lang w:val="es-ES_tradnl"/>
      </w:rPr>
      <w:t>CONFORME:</w:t>
    </w:r>
    <w:r w:rsidRPr="00857110">
      <w:rPr>
        <w:rFonts w:ascii="Calibri" w:hAnsi="Calibri"/>
        <w:b/>
        <w:color w:val="808080"/>
        <w:sz w:val="20"/>
        <w:szCs w:val="20"/>
        <w:lang w:val="es-ES_tradnl"/>
      </w:rPr>
      <w:tab/>
      <w:t xml:space="preserve">                                            CONFORME:</w:t>
    </w:r>
  </w:p>
  <w:p w14:paraId="67698DE6" w14:textId="77777777" w:rsidR="00FD505F" w:rsidRDefault="00B50C03" w:rsidP="00816F47">
    <w:pPr>
      <w:pStyle w:val="Piedepgina"/>
      <w:tabs>
        <w:tab w:val="clear" w:pos="4252"/>
        <w:tab w:val="center" w:pos="6804"/>
      </w:tabs>
      <w:rPr>
        <w:rFonts w:ascii="Calibri" w:hAnsi="Calibri"/>
        <w:b/>
        <w:color w:val="808080"/>
        <w:sz w:val="22"/>
        <w:szCs w:val="22"/>
        <w:lang w:val="es-ES_tradnl"/>
      </w:rPr>
    </w:pPr>
    <w:r>
      <w:rPr>
        <w:rFonts w:ascii="Calibri" w:hAnsi="Calibri"/>
        <w:b/>
        <w:noProof/>
        <w:color w:val="808080"/>
        <w:sz w:val="20"/>
        <w:szCs w:val="20"/>
      </w:rPr>
      <w:drawing>
        <wp:anchor distT="0" distB="0" distL="114300" distR="114300" simplePos="0" relativeHeight="251665920" behindDoc="1" locked="0" layoutInCell="1" allowOverlap="1" wp14:anchorId="6F4E5E58" wp14:editId="2C863AF9">
          <wp:simplePos x="0" y="0"/>
          <wp:positionH relativeFrom="column">
            <wp:posOffset>4457065</wp:posOffset>
          </wp:positionH>
          <wp:positionV relativeFrom="paragraph">
            <wp:posOffset>78105</wp:posOffset>
          </wp:positionV>
          <wp:extent cx="1425575" cy="902970"/>
          <wp:effectExtent l="19050" t="0" r="3175" b="0"/>
          <wp:wrapNone/>
          <wp:docPr id="56" name="Imagen 46" descr="Dib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 descr="Dibujo"/>
                  <pic:cNvPicPr>
                    <a:picLocks noChangeAspect="1" noChangeArrowheads="1"/>
                  </pic:cNvPicPr>
                </pic:nvPicPr>
                <pic:blipFill>
                  <a:blip r:embed="rId1">
                    <a:grayscl/>
                  </a:blip>
                  <a:srcRect/>
                  <a:stretch>
                    <a:fillRect/>
                  </a:stretch>
                </pic:blipFill>
                <pic:spPr bwMode="auto">
                  <a:xfrm>
                    <a:off x="0" y="0"/>
                    <a:ext cx="1425575" cy="902970"/>
                  </a:xfrm>
                  <a:prstGeom prst="rect">
                    <a:avLst/>
                  </a:prstGeom>
                  <a:noFill/>
                  <a:ln w="9525">
                    <a:noFill/>
                    <a:miter lim="800000"/>
                    <a:headEnd/>
                    <a:tailEnd/>
                  </a:ln>
                </pic:spPr>
              </pic:pic>
            </a:graphicData>
          </a:graphic>
        </wp:anchor>
      </w:drawing>
    </w:r>
    <w:r w:rsidR="00FD505F">
      <w:rPr>
        <w:rFonts w:ascii="Calibri" w:hAnsi="Calibri"/>
        <w:b/>
        <w:color w:val="808080"/>
        <w:sz w:val="20"/>
        <w:szCs w:val="20"/>
        <w:lang w:val="es-ES_tradnl"/>
      </w:rPr>
      <w:t>CLIENTE</w:t>
    </w:r>
    <w:r w:rsidR="00FD505F" w:rsidRPr="00857110">
      <w:rPr>
        <w:rFonts w:ascii="Calibri" w:hAnsi="Calibri"/>
        <w:b/>
        <w:color w:val="808080"/>
        <w:sz w:val="20"/>
        <w:szCs w:val="20"/>
        <w:lang w:val="es-ES_tradnl"/>
      </w:rPr>
      <w:tab/>
    </w:r>
    <w:r w:rsidR="00FD505F" w:rsidRPr="00857110">
      <w:rPr>
        <w:rFonts w:ascii="Calibri" w:hAnsi="Calibri"/>
        <w:b/>
        <w:color w:val="808080"/>
        <w:sz w:val="20"/>
        <w:szCs w:val="20"/>
        <w:lang w:val="es-ES_tradnl"/>
      </w:rPr>
      <w:tab/>
      <w:t>GRUPO EUROPA</w:t>
    </w:r>
    <w:r w:rsidR="00FD505F" w:rsidRPr="00857110">
      <w:rPr>
        <w:rFonts w:ascii="Calibri" w:hAnsi="Calibri"/>
        <w:b/>
        <w:color w:val="808080"/>
        <w:sz w:val="20"/>
        <w:szCs w:val="20"/>
        <w:lang w:val="es-ES_tradnl"/>
      </w:rPr>
      <w:tab/>
    </w:r>
    <w:r w:rsidR="00FD505F">
      <w:rPr>
        <w:rFonts w:ascii="Calibri" w:hAnsi="Calibri"/>
        <w:b/>
        <w:color w:val="808080"/>
        <w:sz w:val="22"/>
        <w:szCs w:val="22"/>
        <w:lang w:val="es-ES_tradnl"/>
      </w:rPr>
      <w:tab/>
    </w:r>
    <w:r w:rsidR="00FD505F">
      <w:rPr>
        <w:rFonts w:ascii="Calibri" w:hAnsi="Calibri"/>
        <w:b/>
        <w:color w:val="808080"/>
        <w:sz w:val="22"/>
        <w:szCs w:val="22"/>
        <w:lang w:val="es-ES_tradnl"/>
      </w:rPr>
      <w:tab/>
    </w:r>
  </w:p>
  <w:p w14:paraId="5775AB4A" w14:textId="77777777" w:rsidR="00FD505F" w:rsidRDefault="00FD505F" w:rsidP="008E7D81">
    <w:pPr>
      <w:pStyle w:val="Piedepgina"/>
      <w:rPr>
        <w:rFonts w:ascii="Calibri" w:hAnsi="Calibri"/>
        <w:b/>
        <w:color w:val="808080"/>
        <w:sz w:val="22"/>
        <w:szCs w:val="22"/>
        <w:lang w:val="es-ES_tradnl"/>
      </w:rPr>
    </w:pPr>
  </w:p>
  <w:p w14:paraId="58390BF9" w14:textId="77777777" w:rsidR="00FD505F" w:rsidRDefault="00FD505F" w:rsidP="008E7D81">
    <w:pPr>
      <w:pStyle w:val="Piedepgina"/>
      <w:rPr>
        <w:rFonts w:ascii="Calibri" w:hAnsi="Calibri"/>
        <w:b/>
        <w:color w:val="808080"/>
        <w:sz w:val="22"/>
        <w:szCs w:val="22"/>
        <w:lang w:val="es-ES_tradnl"/>
      </w:rPr>
    </w:pPr>
  </w:p>
  <w:p w14:paraId="1F8D4459" w14:textId="77777777" w:rsidR="00FD505F" w:rsidRDefault="00FD505F" w:rsidP="008E7D81">
    <w:pPr>
      <w:pStyle w:val="Piedepgina"/>
      <w:rPr>
        <w:rFonts w:ascii="Calibri" w:hAnsi="Calibri"/>
        <w:b/>
        <w:color w:val="808080"/>
        <w:sz w:val="22"/>
        <w:szCs w:val="22"/>
        <w:lang w:val="es-ES_tradnl"/>
      </w:rPr>
    </w:pPr>
  </w:p>
  <w:p w14:paraId="0983CB99" w14:textId="77777777" w:rsidR="00FD505F" w:rsidRPr="00857110" w:rsidRDefault="00B50C03" w:rsidP="008E7D81">
    <w:pPr>
      <w:pStyle w:val="Piedepgina"/>
      <w:rPr>
        <w:rFonts w:ascii="Calibri" w:hAnsi="Calibri"/>
        <w:b/>
        <w:color w:val="808080"/>
        <w:sz w:val="20"/>
        <w:szCs w:val="20"/>
        <w:lang w:val="es-ES_tradnl"/>
      </w:rPr>
    </w:pPr>
    <w:r>
      <w:rPr>
        <w:noProof/>
        <w:sz w:val="20"/>
        <w:szCs w:val="20"/>
      </w:rPr>
      <w:drawing>
        <wp:anchor distT="0" distB="0" distL="114300" distR="114300" simplePos="0" relativeHeight="251664896" behindDoc="0" locked="0" layoutInCell="1" allowOverlap="1" wp14:anchorId="3491369A" wp14:editId="41E88B1C">
          <wp:simplePos x="0" y="0"/>
          <wp:positionH relativeFrom="column">
            <wp:posOffset>4457065</wp:posOffset>
          </wp:positionH>
          <wp:positionV relativeFrom="paragraph">
            <wp:posOffset>-41910</wp:posOffset>
          </wp:positionV>
          <wp:extent cx="1397635" cy="756920"/>
          <wp:effectExtent l="19050" t="0" r="0" b="0"/>
          <wp:wrapNone/>
          <wp:docPr id="55" name="Imagen 39"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descr="bureau"/>
                  <pic:cNvPicPr>
                    <a:picLocks noChangeAspect="1" noChangeArrowheads="1"/>
                  </pic:cNvPicPr>
                </pic:nvPicPr>
                <pic:blipFill>
                  <a:blip r:embed="rId2"/>
                  <a:srcRect/>
                  <a:stretch>
                    <a:fillRect/>
                  </a:stretch>
                </pic:blipFill>
                <pic:spPr bwMode="auto">
                  <a:xfrm>
                    <a:off x="0" y="0"/>
                    <a:ext cx="1397635" cy="756920"/>
                  </a:xfrm>
                  <a:prstGeom prst="rect">
                    <a:avLst/>
                  </a:prstGeom>
                  <a:noFill/>
                  <a:ln w="9525">
                    <a:noFill/>
                    <a:miter lim="800000"/>
                    <a:headEnd/>
                    <a:tailEnd/>
                  </a:ln>
                </pic:spPr>
              </pic:pic>
            </a:graphicData>
          </a:graphic>
        </wp:anchor>
      </w:drawing>
    </w:r>
    <w:r w:rsidR="00FD505F" w:rsidRPr="00857110">
      <w:rPr>
        <w:rFonts w:ascii="Calibri" w:hAnsi="Calibri"/>
        <w:b/>
        <w:color w:val="808080"/>
        <w:sz w:val="20"/>
        <w:szCs w:val="20"/>
        <w:lang w:val="es-ES_tradnl"/>
      </w:rPr>
      <w:t>Oficinas Centrales:</w:t>
    </w:r>
  </w:p>
  <w:p w14:paraId="20266814" w14:textId="77777777" w:rsidR="00E332DA" w:rsidRPr="00857110" w:rsidRDefault="00E332DA" w:rsidP="00E332DA">
    <w:pPr>
      <w:pStyle w:val="Piedepgina"/>
      <w:rPr>
        <w:rFonts w:ascii="Calibri" w:hAnsi="Calibri"/>
        <w:b/>
        <w:color w:val="548DD4"/>
        <w:sz w:val="20"/>
        <w:szCs w:val="20"/>
        <w:lang w:val="es-ES_tradnl"/>
      </w:rPr>
    </w:pPr>
    <w:bookmarkStart w:id="3" w:name="_Hlk534357278"/>
    <w:r>
      <w:rPr>
        <w:rFonts w:ascii="Calibri" w:hAnsi="Calibri"/>
        <w:b/>
        <w:color w:val="548DD4"/>
        <w:sz w:val="20"/>
        <w:szCs w:val="20"/>
        <w:lang w:val="es-ES_tradnl"/>
      </w:rPr>
      <w:t>C/Doctor Severo Ochoa, N.º 35 -Nave 5D</w:t>
    </w:r>
  </w:p>
  <w:p w14:paraId="7C738348" w14:textId="77777777" w:rsidR="00E332DA" w:rsidRPr="00857110" w:rsidRDefault="00E332DA" w:rsidP="00E332DA">
    <w:pPr>
      <w:pStyle w:val="Piedepgina"/>
      <w:rPr>
        <w:rFonts w:ascii="Calibri" w:hAnsi="Calibri"/>
        <w:b/>
        <w:color w:val="548DD4"/>
        <w:sz w:val="20"/>
        <w:szCs w:val="20"/>
        <w:lang w:val="es-ES_tradnl"/>
      </w:rPr>
    </w:pPr>
    <w:r w:rsidRPr="00857110">
      <w:rPr>
        <w:rFonts w:ascii="Calibri" w:hAnsi="Calibri"/>
        <w:b/>
        <w:color w:val="548DD4"/>
        <w:sz w:val="20"/>
        <w:szCs w:val="20"/>
        <w:lang w:val="es-ES_tradnl"/>
      </w:rPr>
      <w:t>28</w:t>
    </w:r>
    <w:r>
      <w:rPr>
        <w:rFonts w:ascii="Calibri" w:hAnsi="Calibri"/>
        <w:b/>
        <w:color w:val="548DD4"/>
        <w:sz w:val="20"/>
        <w:szCs w:val="20"/>
        <w:lang w:val="es-ES_tradnl"/>
      </w:rPr>
      <w:t>100</w:t>
    </w:r>
    <w:r w:rsidRPr="00857110">
      <w:rPr>
        <w:rFonts w:ascii="Calibri" w:hAnsi="Calibri"/>
        <w:b/>
        <w:color w:val="548DD4"/>
        <w:sz w:val="20"/>
        <w:szCs w:val="20"/>
        <w:lang w:val="es-ES_tradnl"/>
      </w:rPr>
      <w:t xml:space="preserve"> – </w:t>
    </w:r>
    <w:r>
      <w:rPr>
        <w:rFonts w:ascii="Calibri" w:hAnsi="Calibri"/>
        <w:b/>
        <w:color w:val="548DD4"/>
        <w:sz w:val="20"/>
        <w:szCs w:val="20"/>
        <w:lang w:val="es-ES_tradnl"/>
      </w:rPr>
      <w:t>Alcobendas</w:t>
    </w:r>
    <w:bookmarkEnd w:id="3"/>
  </w:p>
  <w:p w14:paraId="76804DF3" w14:textId="77777777" w:rsidR="00FD505F" w:rsidRPr="00517B60" w:rsidRDefault="001B293C" w:rsidP="00D21065">
    <w:pPr>
      <w:pStyle w:val="Piedepgina"/>
      <w:rPr>
        <w:lang w:val="es-ES_tradnl"/>
      </w:rPr>
    </w:pPr>
    <w:r>
      <w:rPr>
        <w:noProof/>
        <w:lang w:val="es-ES_tradnl" w:eastAsia="es-ES_tradnl"/>
      </w:rPr>
      <w:pict w14:anchorId="112D90DC">
        <v:shapetype id="_x0000_t202" coordsize="21600,21600" o:spt="202" path="m,l,21600r21600,l21600,xe">
          <v:stroke joinstyle="miter"/>
          <v:path gradientshapeok="t" o:connecttype="rect"/>
        </v:shapetype>
        <v:shape id="_x0000_s1072" type="#_x0000_t202" style="position:absolute;margin-left:468.25pt;margin-top:8.3pt;width:42.7pt;height:25.5pt;z-index:251667968" filled="f" stroked="f">
          <v:textbox style="mso-next-textbox:#_x0000_s1072">
            <w:txbxContent>
              <w:p w14:paraId="78483B43" w14:textId="77777777" w:rsidR="00FD505F" w:rsidRPr="00496BA2" w:rsidRDefault="00B57770">
                <w:pPr>
                  <w:rPr>
                    <w:rFonts w:ascii="Calibri" w:hAnsi="Calibri"/>
                    <w:color w:val="548DD4"/>
                    <w:sz w:val="20"/>
                  </w:rPr>
                </w:pPr>
                <w:r w:rsidRPr="00496BA2">
                  <w:rPr>
                    <w:rFonts w:ascii="Calibri" w:hAnsi="Calibri"/>
                    <w:color w:val="548DD4"/>
                    <w:sz w:val="20"/>
                  </w:rPr>
                  <w:fldChar w:fldCharType="begin"/>
                </w:r>
                <w:r w:rsidR="00FD505F"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8D3EDB">
                  <w:rPr>
                    <w:rFonts w:ascii="Calibri" w:hAnsi="Calibri"/>
                    <w:noProof/>
                    <w:color w:val="548DD4"/>
                    <w:sz w:val="20"/>
                  </w:rPr>
                  <w:t>4</w:t>
                </w:r>
                <w:r w:rsidRPr="00496BA2">
                  <w:rPr>
                    <w:rFonts w:ascii="Calibri" w:hAnsi="Calibri"/>
                    <w:color w:val="548DD4"/>
                    <w:sz w:val="20"/>
                  </w:rPr>
                  <w:fldChar w:fldCharType="end"/>
                </w:r>
                <w:r w:rsidR="00FD505F" w:rsidRPr="00496BA2">
                  <w:rPr>
                    <w:rFonts w:ascii="Calibri" w:hAnsi="Calibri"/>
                    <w:color w:val="548DD4"/>
                    <w:sz w:val="20"/>
                  </w:rPr>
                  <w:t>/</w:t>
                </w:r>
                <w:fldSimple w:instr=" NUMPAGES   \* MERGEFORMAT ">
                  <w:r w:rsidR="008D3EDB" w:rsidRPr="008D3EDB">
                    <w:rPr>
                      <w:rFonts w:ascii="Calibri" w:hAnsi="Calibri"/>
                      <w:noProof/>
                      <w:color w:val="548DD4"/>
                      <w:sz w:val="20"/>
                    </w:rPr>
                    <w:t>7</w:t>
                  </w:r>
                </w:fldSimple>
              </w:p>
            </w:txbxContent>
          </v:textbox>
        </v:shape>
      </w:pict>
    </w:r>
    <w:r>
      <w:rPr>
        <w:rFonts w:ascii="Calibri" w:hAnsi="Calibri"/>
        <w:b/>
        <w:noProof/>
        <w:color w:val="548DD4"/>
        <w:sz w:val="20"/>
        <w:szCs w:val="20"/>
        <w:lang w:val="es-ES_tradnl" w:eastAsia="es-ES_tradnl"/>
      </w:rPr>
      <w:pict w14:anchorId="1C1AF9AD">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6944"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054D" w14:textId="77777777" w:rsidR="00FD505F" w:rsidRPr="000B0D96" w:rsidRDefault="00B50C03" w:rsidP="00341626">
    <w:pPr>
      <w:pStyle w:val="Piedepgina"/>
      <w:rPr>
        <w:sz w:val="22"/>
        <w:lang w:val="es-ES_tradnl"/>
      </w:rPr>
    </w:pPr>
    <w:r>
      <w:rPr>
        <w:rFonts w:ascii="Bookman Old Style" w:hAnsi="Bookman Old Style"/>
        <w:noProof/>
      </w:rPr>
      <w:drawing>
        <wp:anchor distT="0" distB="0" distL="114300" distR="114300" simplePos="0" relativeHeight="251654656" behindDoc="1" locked="0" layoutInCell="1" allowOverlap="1" wp14:anchorId="674581B7" wp14:editId="708E4230">
          <wp:simplePos x="0" y="0"/>
          <wp:positionH relativeFrom="column">
            <wp:posOffset>4606290</wp:posOffset>
          </wp:positionH>
          <wp:positionV relativeFrom="paragraph">
            <wp:posOffset>123190</wp:posOffset>
          </wp:positionV>
          <wp:extent cx="1397635" cy="756920"/>
          <wp:effectExtent l="19050" t="0" r="0" b="0"/>
          <wp:wrapNone/>
          <wp:docPr id="50" name="Imagen 21"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1" descr="bureau"/>
                  <pic:cNvPicPr>
                    <a:picLocks noChangeAspect="1" noChangeArrowheads="1"/>
                  </pic:cNvPicPr>
                </pic:nvPicPr>
                <pic:blipFill>
                  <a:blip r:embed="rId1"/>
                  <a:srcRect/>
                  <a:stretch>
                    <a:fillRect/>
                  </a:stretch>
                </pic:blipFill>
                <pic:spPr bwMode="auto">
                  <a:xfrm>
                    <a:off x="0" y="0"/>
                    <a:ext cx="1397635" cy="756920"/>
                  </a:xfrm>
                  <a:prstGeom prst="rect">
                    <a:avLst/>
                  </a:prstGeom>
                  <a:noFill/>
                  <a:ln w="9525">
                    <a:noFill/>
                    <a:miter lim="800000"/>
                    <a:headEnd/>
                    <a:tailEnd/>
                  </a:ln>
                </pic:spPr>
              </pic:pic>
            </a:graphicData>
          </a:graphic>
        </wp:anchor>
      </w:drawing>
    </w:r>
  </w:p>
  <w:p w14:paraId="344F22D4" w14:textId="77777777" w:rsidR="00FD505F" w:rsidRPr="000B0D96" w:rsidRDefault="00FD505F"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5AF80045" w14:textId="77777777" w:rsidR="00E332DA" w:rsidRPr="00D36A60" w:rsidRDefault="00E332DA" w:rsidP="00E332DA">
    <w:pPr>
      <w:pStyle w:val="Piedepgina"/>
      <w:rPr>
        <w:rFonts w:ascii="Calibri" w:hAnsi="Calibri"/>
        <w:b/>
        <w:color w:val="548DD4"/>
        <w:lang w:val="es-ES_tradnl"/>
      </w:rPr>
    </w:pPr>
    <w:bookmarkStart w:id="4" w:name="_Hlk534357268"/>
    <w:bookmarkStart w:id="5" w:name="_Hlk534357269"/>
    <w:bookmarkStart w:id="6" w:name="_Hlk534357615"/>
    <w:bookmarkStart w:id="7" w:name="_Hlk534357616"/>
    <w:bookmarkStart w:id="8" w:name="_Hlk534357917"/>
    <w:bookmarkStart w:id="9" w:name="_Hlk534357918"/>
    <w:bookmarkStart w:id="10" w:name="_Hlk534358225"/>
    <w:bookmarkStart w:id="11" w:name="_Hlk534358226"/>
    <w:bookmarkStart w:id="12" w:name="_Hlk534358347"/>
    <w:bookmarkStart w:id="13" w:name="_Hlk534358348"/>
    <w:bookmarkStart w:id="14" w:name="_Hlk534359018"/>
    <w:bookmarkStart w:id="15" w:name="_Hlk534359019"/>
    <w:bookmarkStart w:id="16" w:name="_Hlk534359112"/>
    <w:bookmarkStart w:id="17" w:name="_Hlk534359113"/>
    <w:bookmarkStart w:id="18" w:name="_Hlk534359165"/>
    <w:bookmarkStart w:id="19" w:name="_Hlk534359166"/>
    <w:bookmarkStart w:id="20" w:name="_Hlk534359281"/>
    <w:bookmarkStart w:id="21" w:name="_Hlk534359282"/>
    <w:bookmarkStart w:id="22" w:name="_Hlk534365061"/>
    <w:bookmarkStart w:id="23" w:name="_Hlk534365062"/>
    <w:bookmarkStart w:id="24" w:name="_Hlk534365065"/>
    <w:bookmarkStart w:id="25" w:name="_Hlk534365066"/>
    <w:r w:rsidRPr="00D36A60">
      <w:rPr>
        <w:rFonts w:ascii="Calibri" w:hAnsi="Calibri"/>
        <w:b/>
        <w:color w:val="548DD4"/>
        <w:lang w:val="es-ES_tradnl"/>
      </w:rPr>
      <w:t>C/Doctor Severo Ochoa, N.º 35 -Nave 5D</w:t>
    </w:r>
  </w:p>
  <w:p w14:paraId="772F4E6D" w14:textId="77777777" w:rsidR="00E332DA" w:rsidRDefault="00E332DA" w:rsidP="00E332DA">
    <w:pPr>
      <w:pStyle w:val="Piedepgina"/>
    </w:pPr>
    <w:r w:rsidRPr="00D36A60">
      <w:rPr>
        <w:rFonts w:ascii="Calibri" w:hAnsi="Calibri"/>
        <w:b/>
        <w:color w:val="548DD4"/>
        <w:lang w:val="es-ES_tradnl"/>
      </w:rPr>
      <w:t>28100 – Alcobendas</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6CE092FF" w14:textId="77777777" w:rsidR="00FD505F" w:rsidRDefault="00FD505F">
    <w:pPr>
      <w:pStyle w:val="Piedepgina"/>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85E24" w14:textId="77777777" w:rsidR="001B293C" w:rsidRDefault="001B293C">
      <w:r>
        <w:separator/>
      </w:r>
    </w:p>
  </w:footnote>
  <w:footnote w:type="continuationSeparator" w:id="0">
    <w:p w14:paraId="33AE4A4F" w14:textId="77777777" w:rsidR="001B293C" w:rsidRDefault="001B29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C284" w14:textId="77777777" w:rsidR="00FD505F" w:rsidRDefault="00B50C03">
    <w:pPr>
      <w:pStyle w:val="Encabezado"/>
    </w:pPr>
    <w:r>
      <w:rPr>
        <w:noProof/>
      </w:rPr>
      <w:drawing>
        <wp:anchor distT="0" distB="0" distL="114300" distR="114300" simplePos="0" relativeHeight="251653632" behindDoc="1" locked="0" layoutInCell="1" allowOverlap="1" wp14:anchorId="6F16EB6E" wp14:editId="5D52DEAF">
          <wp:simplePos x="0" y="0"/>
          <wp:positionH relativeFrom="column">
            <wp:posOffset>3352165</wp:posOffset>
          </wp:positionH>
          <wp:positionV relativeFrom="paragraph">
            <wp:posOffset>-68580</wp:posOffset>
          </wp:positionV>
          <wp:extent cx="648335" cy="546100"/>
          <wp:effectExtent l="19050" t="0" r="0" b="0"/>
          <wp:wrapNone/>
          <wp:docPr id="60" name="Imagen 16"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24"/>
                  <pic:cNvPicPr>
                    <a:picLocks noChangeAspect="1" noChangeArrowheads="1"/>
                  </pic:cNvPicPr>
                </pic:nvPicPr>
                <pic:blipFill>
                  <a:blip r:embed="rId1"/>
                  <a:srcRect/>
                  <a:stretch>
                    <a:fillRect/>
                  </a:stretch>
                </pic:blipFill>
                <pic:spPr bwMode="auto">
                  <a:xfrm>
                    <a:off x="0" y="0"/>
                    <a:ext cx="648335" cy="546100"/>
                  </a:xfrm>
                  <a:prstGeom prst="rect">
                    <a:avLst/>
                  </a:prstGeom>
                  <a:noFill/>
                  <a:ln w="9525">
                    <a:noFill/>
                    <a:miter lim="800000"/>
                    <a:headEnd/>
                    <a:tailEnd/>
                  </a:ln>
                </pic:spPr>
              </pic:pic>
            </a:graphicData>
          </a:graphic>
        </wp:anchor>
      </w:drawing>
    </w:r>
    <w:r>
      <w:rPr>
        <w:noProof/>
      </w:rPr>
      <w:drawing>
        <wp:anchor distT="0" distB="0" distL="114300" distR="114300" simplePos="0" relativeHeight="251662848" behindDoc="1" locked="0" layoutInCell="1" allowOverlap="1" wp14:anchorId="4F35C600" wp14:editId="5CF9D374">
          <wp:simplePos x="0" y="0"/>
          <wp:positionH relativeFrom="column">
            <wp:posOffset>4152265</wp:posOffset>
          </wp:positionH>
          <wp:positionV relativeFrom="paragraph">
            <wp:posOffset>-158750</wp:posOffset>
          </wp:positionV>
          <wp:extent cx="304800" cy="279400"/>
          <wp:effectExtent l="19050" t="0" r="0" b="0"/>
          <wp:wrapNone/>
          <wp:docPr id="59" name="Imagen 32"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descr="índice"/>
                  <pic:cNvPicPr>
                    <a:picLocks noChangeAspect="1" noChangeArrowheads="1"/>
                  </pic:cNvPicPr>
                </pic:nvPicPr>
                <pic:blipFill>
                  <a:blip r:embed="rId2"/>
                  <a:srcRect/>
                  <a:stretch>
                    <a:fillRect/>
                  </a:stretch>
                </pic:blipFill>
                <pic:spPr bwMode="auto">
                  <a:xfrm>
                    <a:off x="0" y="0"/>
                    <a:ext cx="304800" cy="279400"/>
                  </a:xfrm>
                  <a:prstGeom prst="rect">
                    <a:avLst/>
                  </a:prstGeom>
                  <a:noFill/>
                  <a:ln w="9525">
                    <a:noFill/>
                    <a:miter lim="800000"/>
                    <a:headEnd/>
                    <a:tailEnd/>
                  </a:ln>
                </pic:spPr>
              </pic:pic>
            </a:graphicData>
          </a:graphic>
        </wp:anchor>
      </w:drawing>
    </w:r>
    <w:r w:rsidR="001B293C">
      <w:rPr>
        <w:rFonts w:ascii="Bookman Old Style" w:hAnsi="Bookman Old Style"/>
        <w:noProof/>
        <w:lang w:val="es-ES_tradnl" w:eastAsia="es-ES_tradnl"/>
      </w:rPr>
      <w:pict w14:anchorId="7731E0B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mso-position-horizontal-relative:text;mso-position-vertical-relative:text" fillcolor="#4f84b5" strokecolor="#4f84b5">
          <v:shadow color="#868686"/>
          <v:textpath style="font-family:&quot;Arial&quot;;font-size:18pt;v-text-kern:t" trim="t" fitpath="t" string="91 386 21 12 / 04"/>
          <o:lock v:ext="edit" text="f"/>
        </v:shape>
      </w:pict>
    </w:r>
    <w:r w:rsidR="001B293C">
      <w:rPr>
        <w:noProof/>
        <w:sz w:val="20"/>
      </w:rPr>
      <w:pict w14:anchorId="4F874CBC">
        <v:shape id="_x0000_s1026" type="#_x0000_t136" style="position:absolute;margin-left:86pt;margin-top:-5.4pt;width:114.75pt;height:27pt;z-index:251647488;mso-position-horizontal-relative:text;mso-position-vertical-relative:text" fillcolor="#4f84b5" strokecolor="#4f84b5">
          <v:shadow color="#868686"/>
          <v:textpath style="font-family:&quot;Arial&quot;;font-size:18pt;v-text-kern:t" trim="t" fitpath="t" string="Grupo Europa"/>
          <o:lock v:ext="edit" text="f"/>
        </v:shape>
      </w:pict>
    </w:r>
  </w:p>
  <w:p w14:paraId="5898EE3C" w14:textId="77777777" w:rsidR="00FD505F" w:rsidRDefault="001B293C">
    <w:pPr>
      <w:pStyle w:val="Encabezado"/>
      <w:rPr>
        <w:rFonts w:ascii="Bookman Old Style" w:hAnsi="Bookman Old Style"/>
      </w:rPr>
    </w:pPr>
    <w:r>
      <w:rPr>
        <w:noProof/>
        <w:lang w:val="es-ES_tradnl" w:eastAsia="es-ES_tradnl"/>
      </w:rPr>
      <w:pict w14:anchorId="1497AA3B">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sidR="00B50C03">
      <w:rPr>
        <w:noProof/>
      </w:rPr>
      <w:drawing>
        <wp:anchor distT="0" distB="0" distL="114300" distR="114300" simplePos="0" relativeHeight="251648512" behindDoc="1" locked="0" layoutInCell="1" allowOverlap="1" wp14:anchorId="196A5C6C" wp14:editId="20685D8C">
          <wp:simplePos x="0" y="0"/>
          <wp:positionH relativeFrom="column">
            <wp:posOffset>-342900</wp:posOffset>
          </wp:positionH>
          <wp:positionV relativeFrom="paragraph">
            <wp:posOffset>-511810</wp:posOffset>
          </wp:positionV>
          <wp:extent cx="1358900" cy="685800"/>
          <wp:effectExtent l="19050" t="0" r="0" b="0"/>
          <wp:wrapNone/>
          <wp:docPr id="58" name="Imagen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logo"/>
                  <pic:cNvPicPr>
                    <a:picLocks noChangeAspect="1" noChangeArrowheads="1"/>
                  </pic:cNvPicPr>
                </pic:nvPicPr>
                <pic:blipFill>
                  <a:blip r:embed="rId3"/>
                  <a:srcRect/>
                  <a:stretch>
                    <a:fillRect/>
                  </a:stretch>
                </pic:blipFill>
                <pic:spPr bwMode="auto">
                  <a:xfrm>
                    <a:off x="0" y="0"/>
                    <a:ext cx="1358900" cy="685800"/>
                  </a:xfrm>
                  <a:prstGeom prst="rect">
                    <a:avLst/>
                  </a:prstGeom>
                  <a:noFill/>
                  <a:ln w="9525">
                    <a:noFill/>
                    <a:miter lim="800000"/>
                    <a:headEnd/>
                    <a:tailEnd/>
                  </a:ln>
                </pic:spPr>
              </pic:pic>
            </a:graphicData>
          </a:graphic>
        </wp:anchor>
      </w:drawing>
    </w:r>
  </w:p>
  <w:p w14:paraId="7DF85B0B" w14:textId="77777777" w:rsidR="00FD505F" w:rsidRDefault="00B50C03">
    <w:pPr>
      <w:pStyle w:val="Encabezado"/>
      <w:rPr>
        <w:rFonts w:ascii="Bookman Old Style" w:hAnsi="Bookman Old Style"/>
      </w:rPr>
    </w:pPr>
    <w:r>
      <w:rPr>
        <w:rFonts w:ascii="Bookman Old Style" w:hAnsi="Bookman Old Style"/>
        <w:noProof/>
      </w:rPr>
      <w:drawing>
        <wp:anchor distT="0" distB="0" distL="114300" distR="114300" simplePos="0" relativeHeight="251651584" behindDoc="1" locked="0" layoutInCell="1" allowOverlap="1" wp14:anchorId="5ED9942E" wp14:editId="5C169E1F">
          <wp:simplePos x="0" y="0"/>
          <wp:positionH relativeFrom="column">
            <wp:posOffset>4228465</wp:posOffset>
          </wp:positionH>
          <wp:positionV relativeFrom="paragraph">
            <wp:posOffset>-80010</wp:posOffset>
          </wp:positionV>
          <wp:extent cx="180975" cy="179070"/>
          <wp:effectExtent l="19050" t="0" r="9525" b="0"/>
          <wp:wrapNone/>
          <wp:docPr id="57" name="Imagen 10"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https://encrypted-tbn2.gstatic.com/images?q=tbn:ANd9GcToViuNrLhuBGbCmHyNaTeu_yc43QZef9dcnDnnXzvt6WVU88Ir"/>
                  <pic:cNvPicPr>
                    <a:picLocks noChangeAspect="1" noChangeArrowheads="1"/>
                  </pic:cNvPicPr>
                </pic:nvPicPr>
                <pic:blipFill>
                  <a:blip r:embed="rId4" r:link="rId5"/>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1B293C">
      <w:rPr>
        <w:noProof/>
        <w:lang w:val="es-ES_tradnl" w:eastAsia="es-ES_tradnl"/>
      </w:rPr>
      <w:pict w14:anchorId="6ABCFD4D">
        <v:shape id="_x0000_s1038" type="#_x0000_t136" style="position:absolute;margin-left:7.95pt;margin-top:3.6pt;width:197pt;height:13.1pt;z-index:251652608;mso-position-horizontal-relative:text;mso-position-vertical-relative:text" fillcolor="#bfbfbf" strokecolor="#a5a5a5">
          <v:fill opacity="45875f"/>
          <v:shadow color="#868686"/>
          <v:textpath style="font-family:&quot;Arial&quot;;font-size:18pt;v-text-kern:t" trim="t" fitpath="t" string="POCERÍA - FONTANERÍA - ALBAÑILERÍA - CERRAJERÍA"/>
          <o:lock v:ext="edit" text="f"/>
        </v:shape>
      </w:pict>
    </w:r>
  </w:p>
  <w:p w14:paraId="3BC9C0BD" w14:textId="77777777" w:rsidR="00FD505F" w:rsidRDefault="00FD505F">
    <w:pPr>
      <w:pStyle w:val="Encabezado"/>
      <w:rPr>
        <w:rFonts w:ascii="Bookman Old Style" w:hAnsi="Bookman Old Style"/>
      </w:rPr>
    </w:pPr>
  </w:p>
  <w:p w14:paraId="45F3E35C" w14:textId="77777777" w:rsidR="00FD505F" w:rsidRPr="008E7D81" w:rsidRDefault="00FD505F" w:rsidP="008E7D81">
    <w:pPr>
      <w:pStyle w:val="Encabezado"/>
      <w:jc w:val="center"/>
      <w:rPr>
        <w:rFonts w:ascii="Calibri" w:hAnsi="Calibri"/>
        <w:b/>
        <w:color w:val="595959"/>
      </w:rPr>
    </w:pPr>
  </w:p>
  <w:p w14:paraId="3DE546B7" w14:textId="7A31B1A0" w:rsidR="00FD505F" w:rsidRPr="00A632F6" w:rsidRDefault="00A632F6" w:rsidP="008E7D81">
    <w:pPr>
      <w:pStyle w:val="Encabezado"/>
      <w:jc w:val="center"/>
      <w:rPr>
        <w:rFonts w:ascii="Calibri" w:hAnsi="Calibri"/>
        <w:b/>
        <w:color w:val="595959"/>
        <w:sz w:val="28"/>
      </w:rPr>
    </w:pPr>
    <w:r w:rsidRPr="00A632F6">
      <w:rPr>
        <w:rFonts w:ascii="Calibri" w:hAnsi="Calibri"/>
        <w:b/>
        <w:color w:val="595959"/>
        <w:sz w:val="28"/>
      </w:rPr>
      <w:t>Presupuesto[[CONTRATO_NUM]]                  Servicio: [[SERVICIO_COMUNIDAD]]</w:t>
    </w:r>
  </w:p>
  <w:p w14:paraId="1FD6A15D" w14:textId="77777777" w:rsidR="00FD505F" w:rsidRPr="008E7D81" w:rsidRDefault="00FD505F" w:rsidP="008E7D81">
    <w:pPr>
      <w:pStyle w:val="Encabezado"/>
      <w:jc w:val="center"/>
      <w:rPr>
        <w:rFonts w:ascii="Calibri" w:hAnsi="Calibri"/>
        <w:b/>
        <w:color w:val="595959"/>
        <w:sz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8C881" w14:textId="77777777" w:rsidR="00FD505F" w:rsidRDefault="001B293C" w:rsidP="00341626">
    <w:pPr>
      <w:pStyle w:val="Encabezado"/>
    </w:pPr>
    <w:r>
      <w:rPr>
        <w:rFonts w:ascii="Bookman Old Style" w:hAnsi="Bookman Old Style"/>
        <w:noProof/>
        <w:lang w:val="es-ES_tradnl" w:eastAsia="es-ES_tradnl"/>
      </w:rPr>
      <w:pict w14:anchorId="51E92CB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sidR="00B50C03">
      <w:rPr>
        <w:noProof/>
      </w:rPr>
      <w:drawing>
        <wp:anchor distT="0" distB="0" distL="114300" distR="114300" simplePos="0" relativeHeight="251663872" behindDoc="1" locked="0" layoutInCell="1" allowOverlap="1" wp14:anchorId="7964BA79" wp14:editId="28529FEE">
          <wp:simplePos x="0" y="0"/>
          <wp:positionH relativeFrom="column">
            <wp:posOffset>3882390</wp:posOffset>
          </wp:positionH>
          <wp:positionV relativeFrom="paragraph">
            <wp:posOffset>-182880</wp:posOffset>
          </wp:positionV>
          <wp:extent cx="393700" cy="355600"/>
          <wp:effectExtent l="19050" t="0" r="6350" b="0"/>
          <wp:wrapNone/>
          <wp:docPr id="54" name="Imagen 33"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3" descr="índice"/>
                  <pic:cNvPicPr>
                    <a:picLocks noChangeAspect="1" noChangeArrowheads="1"/>
                  </pic:cNvPicPr>
                </pic:nvPicPr>
                <pic:blipFill>
                  <a:blip r:embed="rId1"/>
                  <a:srcRect/>
                  <a:stretch>
                    <a:fillRect/>
                  </a:stretch>
                </pic:blipFill>
                <pic:spPr bwMode="auto">
                  <a:xfrm>
                    <a:off x="0" y="0"/>
                    <a:ext cx="393700" cy="355600"/>
                  </a:xfrm>
                  <a:prstGeom prst="rect">
                    <a:avLst/>
                  </a:prstGeom>
                  <a:noFill/>
                  <a:ln w="9525">
                    <a:noFill/>
                    <a:miter lim="800000"/>
                    <a:headEnd/>
                    <a:tailEnd/>
                  </a:ln>
                </pic:spPr>
              </pic:pic>
            </a:graphicData>
          </a:graphic>
        </wp:anchor>
      </w:drawing>
    </w:r>
    <w:r w:rsidR="00B50C03">
      <w:rPr>
        <w:noProof/>
      </w:rPr>
      <w:drawing>
        <wp:anchor distT="0" distB="0" distL="114300" distR="114300" simplePos="0" relativeHeight="251656704" behindDoc="1" locked="0" layoutInCell="1" allowOverlap="1" wp14:anchorId="04CE3D90" wp14:editId="771C7774">
          <wp:simplePos x="0" y="0"/>
          <wp:positionH relativeFrom="column">
            <wp:posOffset>-808990</wp:posOffset>
          </wp:positionH>
          <wp:positionV relativeFrom="paragraph">
            <wp:posOffset>-30480</wp:posOffset>
          </wp:positionV>
          <wp:extent cx="2312670" cy="1167130"/>
          <wp:effectExtent l="19050" t="0" r="0" b="0"/>
          <wp:wrapNone/>
          <wp:docPr id="53" name="Imagen 2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descr="logo"/>
                  <pic:cNvPicPr>
                    <a:picLocks noChangeAspect="1" noChangeArrowheads="1"/>
                  </pic:cNvPicPr>
                </pic:nvPicPr>
                <pic:blipFill>
                  <a:blip r:embed="rId2"/>
                  <a:srcRect/>
                  <a:stretch>
                    <a:fillRect/>
                  </a:stretch>
                </pic:blipFill>
                <pic:spPr bwMode="auto">
                  <a:xfrm>
                    <a:off x="0" y="0"/>
                    <a:ext cx="2312670" cy="1167130"/>
                  </a:xfrm>
                  <a:prstGeom prst="rect">
                    <a:avLst/>
                  </a:prstGeom>
                  <a:noFill/>
                  <a:ln w="9525">
                    <a:noFill/>
                    <a:miter lim="800000"/>
                    <a:headEnd/>
                    <a:tailEnd/>
                  </a:ln>
                </pic:spPr>
              </pic:pic>
            </a:graphicData>
          </a:graphic>
        </wp:anchor>
      </w:drawing>
    </w:r>
  </w:p>
  <w:p w14:paraId="2B60BDC1" w14:textId="77777777" w:rsidR="00FD505F" w:rsidRDefault="00FD505F" w:rsidP="00341626">
    <w:pPr>
      <w:pStyle w:val="Encabezado"/>
      <w:rPr>
        <w:rFonts w:ascii="Bookman Old Style" w:hAnsi="Bookman Old Style"/>
      </w:rPr>
    </w:pPr>
  </w:p>
  <w:p w14:paraId="395C5421" w14:textId="77777777" w:rsidR="00FD505F" w:rsidRDefault="00B50C03" w:rsidP="00341626">
    <w:pPr>
      <w:pStyle w:val="Encabezado"/>
      <w:rPr>
        <w:rFonts w:ascii="Bookman Old Style" w:hAnsi="Bookman Old Style"/>
      </w:rPr>
    </w:pPr>
    <w:r>
      <w:rPr>
        <w:rFonts w:ascii="Bookman Old Style" w:hAnsi="Bookman Old Style"/>
        <w:noProof/>
      </w:rPr>
      <w:drawing>
        <wp:anchor distT="0" distB="0" distL="114300" distR="114300" simplePos="0" relativeHeight="251659776" behindDoc="1" locked="0" layoutInCell="1" allowOverlap="1" wp14:anchorId="1A1F9B8C" wp14:editId="499F0DD2">
          <wp:simplePos x="0" y="0"/>
          <wp:positionH relativeFrom="column">
            <wp:posOffset>3996690</wp:posOffset>
          </wp:positionH>
          <wp:positionV relativeFrom="paragraph">
            <wp:posOffset>-5080</wp:posOffset>
          </wp:positionV>
          <wp:extent cx="180975" cy="179070"/>
          <wp:effectExtent l="19050" t="0" r="9525" b="0"/>
          <wp:wrapNone/>
          <wp:docPr id="52" name="Imagen 26"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https://encrypted-tbn2.gstatic.com/images?q=tbn:ANd9GcToViuNrLhuBGbCmHyNaTeu_yc43QZef9dcnDnnXzvt6WVU88Ir"/>
                  <pic:cNvPicPr>
                    <a:picLocks noChangeAspect="1" noChangeArrowheads="1"/>
                  </pic:cNvPicPr>
                </pic:nvPicPr>
                <pic:blipFill>
                  <a:blip r:embed="rId3" r:link="rId4"/>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1B293C">
      <w:rPr>
        <w:noProof/>
        <w:lang w:val="es-ES_tradnl" w:eastAsia="es-ES_tradnl"/>
      </w:rPr>
      <w:pict w14:anchorId="75E20176">
        <v:shape id="_x0000_s1049" type="#_x0000_t136" style="position:absolute;margin-left:336.7pt;margin-top:.6pt;width:151.25pt;height:13.1pt;z-index:251658752;mso-position-horizontal-relative:text;mso-position-vertical-relative:text" fillcolor="#4f84b5" strokecolor="#4f84b5">
          <v:shadow color="#868686"/>
          <v:textpath style="font-family:&quot;Arial&quot;;font-size:18pt;v-text-kern:t" trim="t" fitpath="t" string="info@acometidas-europa.es"/>
          <o:lock v:ext="edit" text="f"/>
        </v:shape>
      </w:pict>
    </w:r>
    <w:r w:rsidR="001B293C">
      <w:rPr>
        <w:noProof/>
        <w:sz w:val="20"/>
      </w:rPr>
      <w:pict w14:anchorId="7A5EF357">
        <v:shape id="_x0000_s1046" type="#_x0000_t136" style="position:absolute;margin-left:118.4pt;margin-top:.6pt;width:167.55pt;height:61pt;z-index:251655680;mso-position-horizontal-relative:text;mso-position-vertical-relative:text" fillcolor="#4f84b5" strokecolor="#4f84b5">
          <v:shadow color="#868686"/>
          <v:textpath style="font-family:&quot;Arial&quot;;font-size:18pt;v-text-kern:t" trim="t" fitpath="t" string="Grupo Europa"/>
          <o:lock v:ext="edit" text="f"/>
        </v:shape>
      </w:pict>
    </w:r>
  </w:p>
  <w:p w14:paraId="2614469D" w14:textId="77777777" w:rsidR="00FD505F" w:rsidRDefault="00B50C03" w:rsidP="00341626">
    <w:pPr>
      <w:pStyle w:val="Encabezado"/>
      <w:rPr>
        <w:rFonts w:ascii="Bookman Old Style" w:hAnsi="Bookman Old Style"/>
      </w:rPr>
    </w:pPr>
    <w:r>
      <w:rPr>
        <w:noProof/>
      </w:rPr>
      <w:drawing>
        <wp:anchor distT="0" distB="0" distL="114300" distR="114300" simplePos="0" relativeHeight="251660800" behindDoc="1" locked="0" layoutInCell="1" allowOverlap="1" wp14:anchorId="27AA4AF7" wp14:editId="4B0AB108">
          <wp:simplePos x="0" y="0"/>
          <wp:positionH relativeFrom="column">
            <wp:posOffset>4606290</wp:posOffset>
          </wp:positionH>
          <wp:positionV relativeFrom="paragraph">
            <wp:posOffset>71755</wp:posOffset>
          </wp:positionV>
          <wp:extent cx="1397635" cy="1177290"/>
          <wp:effectExtent l="19050" t="0" r="0" b="0"/>
          <wp:wrapNone/>
          <wp:docPr id="51" name="Imagen 28"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descr="24"/>
                  <pic:cNvPicPr>
                    <a:picLocks noChangeAspect="1" noChangeArrowheads="1"/>
                  </pic:cNvPicPr>
                </pic:nvPicPr>
                <pic:blipFill>
                  <a:blip r:embed="rId5"/>
                  <a:srcRect/>
                  <a:stretch>
                    <a:fillRect/>
                  </a:stretch>
                </pic:blipFill>
                <pic:spPr bwMode="auto">
                  <a:xfrm>
                    <a:off x="0" y="0"/>
                    <a:ext cx="1397635" cy="1177290"/>
                  </a:xfrm>
                  <a:prstGeom prst="rect">
                    <a:avLst/>
                  </a:prstGeom>
                  <a:noFill/>
                  <a:ln w="9525">
                    <a:noFill/>
                    <a:miter lim="800000"/>
                    <a:headEnd/>
                    <a:tailEnd/>
                  </a:ln>
                </pic:spPr>
              </pic:pic>
            </a:graphicData>
          </a:graphic>
        </wp:anchor>
      </w:drawing>
    </w:r>
  </w:p>
  <w:p w14:paraId="72E5B997" w14:textId="77777777" w:rsidR="00FD505F" w:rsidRDefault="00FD505F" w:rsidP="00341626">
    <w:pPr>
      <w:pStyle w:val="Encabezado"/>
      <w:rPr>
        <w:rFonts w:ascii="Bookman Old Style" w:hAnsi="Bookman Old Style"/>
      </w:rPr>
    </w:pPr>
  </w:p>
  <w:p w14:paraId="720DDDC6" w14:textId="77777777" w:rsidR="00FD505F" w:rsidRDefault="00FD505F" w:rsidP="00341626">
    <w:pPr>
      <w:pStyle w:val="Encabezado"/>
      <w:rPr>
        <w:rFonts w:ascii="Bookman Old Style" w:hAnsi="Bookman Old Style"/>
      </w:rPr>
    </w:pPr>
  </w:p>
  <w:p w14:paraId="1901E1F4" w14:textId="77777777" w:rsidR="00FD505F" w:rsidRDefault="00FD505F" w:rsidP="00341626">
    <w:pPr>
      <w:pStyle w:val="Encabezado"/>
      <w:rPr>
        <w:rFonts w:ascii="Bookman Old Style" w:hAnsi="Bookman Old Style"/>
      </w:rPr>
    </w:pPr>
  </w:p>
  <w:p w14:paraId="78460C34" w14:textId="77777777" w:rsidR="00FD505F" w:rsidRDefault="001B293C" w:rsidP="00341626">
    <w:pPr>
      <w:pStyle w:val="Encabezado"/>
      <w:rPr>
        <w:rFonts w:ascii="Bookman Old Style" w:hAnsi="Bookman Old Style"/>
      </w:rPr>
    </w:pPr>
    <w:r>
      <w:rPr>
        <w:rFonts w:ascii="Bookman Old Style" w:hAnsi="Bookman Old Style"/>
        <w:noProof/>
        <w:lang w:val="es-ES_tradnl" w:eastAsia="es-ES_tradnl"/>
      </w:rPr>
      <w:pict w14:anchorId="74366ECC">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324F1A6E" w14:textId="77777777" w:rsidR="00FD505F" w:rsidRDefault="00FD505F" w:rsidP="00341626">
    <w:pPr>
      <w:pStyle w:val="Encabezado"/>
    </w:pPr>
  </w:p>
  <w:p w14:paraId="1FB5CB66" w14:textId="77777777" w:rsidR="00FD505F" w:rsidRDefault="00FD505F" w:rsidP="00341626">
    <w:pPr>
      <w:pStyle w:val="Encabezado"/>
    </w:pPr>
  </w:p>
  <w:p w14:paraId="1C48CEF0" w14:textId="77777777" w:rsidR="00FD505F" w:rsidRDefault="00FD505F" w:rsidP="00341626">
    <w:pPr>
      <w:pStyle w:val="Encabezado"/>
    </w:pPr>
  </w:p>
  <w:p w14:paraId="3037A095" w14:textId="77777777" w:rsidR="00FD505F" w:rsidRDefault="00FD505F" w:rsidP="00341626">
    <w:pPr>
      <w:pStyle w:val="Encabezado"/>
    </w:pPr>
  </w:p>
  <w:p w14:paraId="61185456" w14:textId="77777777" w:rsidR="00FD505F" w:rsidRDefault="00FD505F">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94479"/>
    <w:multiLevelType w:val="multilevel"/>
    <w:tmpl w:val="16F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51C52"/>
    <w:multiLevelType w:val="hybridMultilevel"/>
    <w:tmpl w:val="9E98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91D4266"/>
    <w:multiLevelType w:val="hybridMultilevel"/>
    <w:tmpl w:val="A1187F38"/>
    <w:lvl w:ilvl="0" w:tplc="8C2C16F2">
      <w:start w:val="5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6"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7" w15:restartNumberingAfterBreak="0">
    <w:nsid w:val="16C245FB"/>
    <w:multiLevelType w:val="multilevel"/>
    <w:tmpl w:val="D7F8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9"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3"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6"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90A04FB"/>
    <w:multiLevelType w:val="multilevel"/>
    <w:tmpl w:val="66D8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22"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95975523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97666758">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927252">
    <w:abstractNumId w:val="10"/>
  </w:num>
  <w:num w:numId="4" w16cid:durableId="1107653097">
    <w:abstractNumId w:val="18"/>
  </w:num>
  <w:num w:numId="5" w16cid:durableId="718044221">
    <w:abstractNumId w:val="14"/>
  </w:num>
  <w:num w:numId="6" w16cid:durableId="1484348348">
    <w:abstractNumId w:val="4"/>
  </w:num>
  <w:num w:numId="7" w16cid:durableId="181238479">
    <w:abstractNumId w:val="9"/>
  </w:num>
  <w:num w:numId="8" w16cid:durableId="1538615875">
    <w:abstractNumId w:val="13"/>
  </w:num>
  <w:num w:numId="9" w16cid:durableId="2111581656">
    <w:abstractNumId w:val="5"/>
  </w:num>
  <w:num w:numId="10" w16cid:durableId="2029067056">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1135498">
    <w:abstractNumId w:val="6"/>
  </w:num>
  <w:num w:numId="12" w16cid:durableId="952710516">
    <w:abstractNumId w:val="11"/>
  </w:num>
  <w:num w:numId="13" w16cid:durableId="2028747974">
    <w:abstractNumId w:val="15"/>
  </w:num>
  <w:num w:numId="14" w16cid:durableId="1576671909">
    <w:abstractNumId w:val="16"/>
  </w:num>
  <w:num w:numId="15" w16cid:durableId="1647858863">
    <w:abstractNumId w:val="24"/>
  </w:num>
  <w:num w:numId="16" w16cid:durableId="1089273922">
    <w:abstractNumId w:val="23"/>
  </w:num>
  <w:num w:numId="17" w16cid:durableId="1088573119">
    <w:abstractNumId w:val="0"/>
  </w:num>
  <w:num w:numId="18" w16cid:durableId="1653944550">
    <w:abstractNumId w:val="17"/>
  </w:num>
  <w:num w:numId="19" w16cid:durableId="1996185014">
    <w:abstractNumId w:val="22"/>
  </w:num>
  <w:num w:numId="20" w16cid:durableId="1800877033">
    <w:abstractNumId w:val="12"/>
  </w:num>
  <w:num w:numId="21" w16cid:durableId="2008241579">
    <w:abstractNumId w:val="8"/>
  </w:num>
  <w:num w:numId="22" w16cid:durableId="1929315055">
    <w:abstractNumId w:val="21"/>
  </w:num>
  <w:num w:numId="23" w16cid:durableId="660355001">
    <w:abstractNumId w:val="2"/>
  </w:num>
  <w:num w:numId="24" w16cid:durableId="252471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48010816">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33753253">
    <w:abstractNumId w:val="3"/>
  </w:num>
  <w:num w:numId="27" w16cid:durableId="257912845">
    <w:abstractNumId w:val="1"/>
  </w:num>
  <w:num w:numId="28" w16cid:durableId="401951569">
    <w:abstractNumId w:val="20"/>
  </w:num>
  <w:num w:numId="29" w16cid:durableId="20032681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noPunctuationKerning/>
  <w:characterSpacingControl w:val="doNotCompress"/>
  <w:hdrShapeDefaults>
    <o:shapedefaults v:ext="edit" spidmax="254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065"/>
    <w:rsid w:val="000147ED"/>
    <w:rsid w:val="000355BA"/>
    <w:rsid w:val="00044591"/>
    <w:rsid w:val="00050BF5"/>
    <w:rsid w:val="00057BAD"/>
    <w:rsid w:val="00092568"/>
    <w:rsid w:val="0009474A"/>
    <w:rsid w:val="00096613"/>
    <w:rsid w:val="000A58F7"/>
    <w:rsid w:val="000B0D96"/>
    <w:rsid w:val="000C154D"/>
    <w:rsid w:val="000F1E87"/>
    <w:rsid w:val="000F3518"/>
    <w:rsid w:val="000F4690"/>
    <w:rsid w:val="00104024"/>
    <w:rsid w:val="001042B8"/>
    <w:rsid w:val="001144F8"/>
    <w:rsid w:val="00120FF1"/>
    <w:rsid w:val="00126644"/>
    <w:rsid w:val="001271B3"/>
    <w:rsid w:val="0012751E"/>
    <w:rsid w:val="00144E27"/>
    <w:rsid w:val="00146C56"/>
    <w:rsid w:val="00157457"/>
    <w:rsid w:val="00180A4F"/>
    <w:rsid w:val="00194830"/>
    <w:rsid w:val="0019796F"/>
    <w:rsid w:val="001A7E2A"/>
    <w:rsid w:val="001B0D74"/>
    <w:rsid w:val="001B293C"/>
    <w:rsid w:val="001E2E1E"/>
    <w:rsid w:val="001E6C30"/>
    <w:rsid w:val="001F0EF3"/>
    <w:rsid w:val="001F3B4E"/>
    <w:rsid w:val="001F5F1D"/>
    <w:rsid w:val="00207419"/>
    <w:rsid w:val="00222611"/>
    <w:rsid w:val="00235BC8"/>
    <w:rsid w:val="00253A7B"/>
    <w:rsid w:val="00253BD1"/>
    <w:rsid w:val="00261D21"/>
    <w:rsid w:val="00264974"/>
    <w:rsid w:val="00270DF1"/>
    <w:rsid w:val="002740BF"/>
    <w:rsid w:val="002A3C40"/>
    <w:rsid w:val="002B4497"/>
    <w:rsid w:val="002B4D6E"/>
    <w:rsid w:val="002C1B2B"/>
    <w:rsid w:val="002D0125"/>
    <w:rsid w:val="002D69B7"/>
    <w:rsid w:val="002F29C6"/>
    <w:rsid w:val="00310FAC"/>
    <w:rsid w:val="003278BD"/>
    <w:rsid w:val="00333DDC"/>
    <w:rsid w:val="0033569A"/>
    <w:rsid w:val="003371B0"/>
    <w:rsid w:val="00341626"/>
    <w:rsid w:val="003419B0"/>
    <w:rsid w:val="00352733"/>
    <w:rsid w:val="003556D1"/>
    <w:rsid w:val="003558AE"/>
    <w:rsid w:val="00366497"/>
    <w:rsid w:val="003829B1"/>
    <w:rsid w:val="003928D0"/>
    <w:rsid w:val="00395639"/>
    <w:rsid w:val="003971D4"/>
    <w:rsid w:val="003A4C67"/>
    <w:rsid w:val="003B6914"/>
    <w:rsid w:val="003D1947"/>
    <w:rsid w:val="003D238D"/>
    <w:rsid w:val="003F21A7"/>
    <w:rsid w:val="003F56BE"/>
    <w:rsid w:val="00405D78"/>
    <w:rsid w:val="004424E6"/>
    <w:rsid w:val="00446DDA"/>
    <w:rsid w:val="00461718"/>
    <w:rsid w:val="00474F8F"/>
    <w:rsid w:val="0049135F"/>
    <w:rsid w:val="00494B32"/>
    <w:rsid w:val="00496BA2"/>
    <w:rsid w:val="004A0056"/>
    <w:rsid w:val="004B09DE"/>
    <w:rsid w:val="004B3EB5"/>
    <w:rsid w:val="004C111C"/>
    <w:rsid w:val="004C7831"/>
    <w:rsid w:val="004D0579"/>
    <w:rsid w:val="004D391E"/>
    <w:rsid w:val="004D6F5C"/>
    <w:rsid w:val="00511234"/>
    <w:rsid w:val="005119FC"/>
    <w:rsid w:val="00517B60"/>
    <w:rsid w:val="005268DB"/>
    <w:rsid w:val="00531AF6"/>
    <w:rsid w:val="00531F22"/>
    <w:rsid w:val="0055406B"/>
    <w:rsid w:val="00566353"/>
    <w:rsid w:val="00575F6E"/>
    <w:rsid w:val="005830AC"/>
    <w:rsid w:val="00584ABA"/>
    <w:rsid w:val="00586218"/>
    <w:rsid w:val="00592C7B"/>
    <w:rsid w:val="005A5928"/>
    <w:rsid w:val="005B5694"/>
    <w:rsid w:val="005C0779"/>
    <w:rsid w:val="005C0FB0"/>
    <w:rsid w:val="005C2B5A"/>
    <w:rsid w:val="005C58FE"/>
    <w:rsid w:val="005C6399"/>
    <w:rsid w:val="005D0DCF"/>
    <w:rsid w:val="005D2B3F"/>
    <w:rsid w:val="005E4B05"/>
    <w:rsid w:val="00610B74"/>
    <w:rsid w:val="00613BDA"/>
    <w:rsid w:val="00613F9A"/>
    <w:rsid w:val="00616AC5"/>
    <w:rsid w:val="00642636"/>
    <w:rsid w:val="00651F7F"/>
    <w:rsid w:val="006541AB"/>
    <w:rsid w:val="00666D5E"/>
    <w:rsid w:val="0069142B"/>
    <w:rsid w:val="00693B13"/>
    <w:rsid w:val="006B5AA3"/>
    <w:rsid w:val="006C5482"/>
    <w:rsid w:val="006D3E26"/>
    <w:rsid w:val="006D3E52"/>
    <w:rsid w:val="006E37D2"/>
    <w:rsid w:val="006E6055"/>
    <w:rsid w:val="006E66F4"/>
    <w:rsid w:val="00702919"/>
    <w:rsid w:val="00753E4E"/>
    <w:rsid w:val="00755EFB"/>
    <w:rsid w:val="00757EE8"/>
    <w:rsid w:val="00760824"/>
    <w:rsid w:val="00772F52"/>
    <w:rsid w:val="00785DC4"/>
    <w:rsid w:val="007875B6"/>
    <w:rsid w:val="007B7990"/>
    <w:rsid w:val="007F2F8E"/>
    <w:rsid w:val="007F529A"/>
    <w:rsid w:val="007F77DD"/>
    <w:rsid w:val="00811226"/>
    <w:rsid w:val="00812F7E"/>
    <w:rsid w:val="008154A8"/>
    <w:rsid w:val="00816F47"/>
    <w:rsid w:val="00822564"/>
    <w:rsid w:val="008242DF"/>
    <w:rsid w:val="0082660E"/>
    <w:rsid w:val="00830677"/>
    <w:rsid w:val="00831A2C"/>
    <w:rsid w:val="008421BE"/>
    <w:rsid w:val="00857110"/>
    <w:rsid w:val="008644CB"/>
    <w:rsid w:val="008672A8"/>
    <w:rsid w:val="00871E17"/>
    <w:rsid w:val="00881889"/>
    <w:rsid w:val="00886688"/>
    <w:rsid w:val="008912BA"/>
    <w:rsid w:val="008A2D8D"/>
    <w:rsid w:val="008B0FEC"/>
    <w:rsid w:val="008B3D06"/>
    <w:rsid w:val="008D3EDB"/>
    <w:rsid w:val="008E4EE8"/>
    <w:rsid w:val="008E5DB3"/>
    <w:rsid w:val="008E60A1"/>
    <w:rsid w:val="008E7D81"/>
    <w:rsid w:val="008F00FB"/>
    <w:rsid w:val="008F4B0C"/>
    <w:rsid w:val="00904C3A"/>
    <w:rsid w:val="0092458F"/>
    <w:rsid w:val="00927496"/>
    <w:rsid w:val="0093277E"/>
    <w:rsid w:val="00951A57"/>
    <w:rsid w:val="00964E0C"/>
    <w:rsid w:val="00967A69"/>
    <w:rsid w:val="00977379"/>
    <w:rsid w:val="009773D6"/>
    <w:rsid w:val="0099446E"/>
    <w:rsid w:val="009A5F7A"/>
    <w:rsid w:val="009A63E9"/>
    <w:rsid w:val="009E1DAA"/>
    <w:rsid w:val="009F67A3"/>
    <w:rsid w:val="00A41EA5"/>
    <w:rsid w:val="00A4693D"/>
    <w:rsid w:val="00A53A8E"/>
    <w:rsid w:val="00A62665"/>
    <w:rsid w:val="00A632F6"/>
    <w:rsid w:val="00A84BCD"/>
    <w:rsid w:val="00A97BF3"/>
    <w:rsid w:val="00AB4248"/>
    <w:rsid w:val="00AB5367"/>
    <w:rsid w:val="00AC0D66"/>
    <w:rsid w:val="00AD0289"/>
    <w:rsid w:val="00AE5BD4"/>
    <w:rsid w:val="00AE71B6"/>
    <w:rsid w:val="00B127EF"/>
    <w:rsid w:val="00B200EF"/>
    <w:rsid w:val="00B2110D"/>
    <w:rsid w:val="00B50C03"/>
    <w:rsid w:val="00B531C4"/>
    <w:rsid w:val="00B57770"/>
    <w:rsid w:val="00B61C66"/>
    <w:rsid w:val="00B634C3"/>
    <w:rsid w:val="00B80FD0"/>
    <w:rsid w:val="00B82C53"/>
    <w:rsid w:val="00B86B3F"/>
    <w:rsid w:val="00BC2CAA"/>
    <w:rsid w:val="00BD150F"/>
    <w:rsid w:val="00BD47B2"/>
    <w:rsid w:val="00BE13F1"/>
    <w:rsid w:val="00BE172D"/>
    <w:rsid w:val="00BF2B73"/>
    <w:rsid w:val="00C019C9"/>
    <w:rsid w:val="00C06D99"/>
    <w:rsid w:val="00C17A58"/>
    <w:rsid w:val="00C201D9"/>
    <w:rsid w:val="00C2020C"/>
    <w:rsid w:val="00C2499F"/>
    <w:rsid w:val="00C24DDC"/>
    <w:rsid w:val="00C315A0"/>
    <w:rsid w:val="00C37A09"/>
    <w:rsid w:val="00C557D2"/>
    <w:rsid w:val="00C669A0"/>
    <w:rsid w:val="00C74DAE"/>
    <w:rsid w:val="00C75213"/>
    <w:rsid w:val="00C810FE"/>
    <w:rsid w:val="00CA259C"/>
    <w:rsid w:val="00CA4882"/>
    <w:rsid w:val="00CB771F"/>
    <w:rsid w:val="00CC18AA"/>
    <w:rsid w:val="00CC46C3"/>
    <w:rsid w:val="00CC5176"/>
    <w:rsid w:val="00CD6B36"/>
    <w:rsid w:val="00CE11E5"/>
    <w:rsid w:val="00CE2848"/>
    <w:rsid w:val="00CE375C"/>
    <w:rsid w:val="00CF493D"/>
    <w:rsid w:val="00CF7416"/>
    <w:rsid w:val="00D07A8A"/>
    <w:rsid w:val="00D14646"/>
    <w:rsid w:val="00D21065"/>
    <w:rsid w:val="00D27110"/>
    <w:rsid w:val="00D4144E"/>
    <w:rsid w:val="00D62826"/>
    <w:rsid w:val="00D62853"/>
    <w:rsid w:val="00D638AC"/>
    <w:rsid w:val="00D706C6"/>
    <w:rsid w:val="00D821A9"/>
    <w:rsid w:val="00D879A4"/>
    <w:rsid w:val="00DB0B33"/>
    <w:rsid w:val="00DC51C9"/>
    <w:rsid w:val="00DD7422"/>
    <w:rsid w:val="00DE2761"/>
    <w:rsid w:val="00E033B3"/>
    <w:rsid w:val="00E04CFB"/>
    <w:rsid w:val="00E077BA"/>
    <w:rsid w:val="00E15C0C"/>
    <w:rsid w:val="00E20387"/>
    <w:rsid w:val="00E2264E"/>
    <w:rsid w:val="00E24D91"/>
    <w:rsid w:val="00E330F6"/>
    <w:rsid w:val="00E332DA"/>
    <w:rsid w:val="00E337CE"/>
    <w:rsid w:val="00E506EB"/>
    <w:rsid w:val="00E816AC"/>
    <w:rsid w:val="00E90315"/>
    <w:rsid w:val="00EA19CA"/>
    <w:rsid w:val="00EA78A7"/>
    <w:rsid w:val="00EB6B0D"/>
    <w:rsid w:val="00ED1116"/>
    <w:rsid w:val="00ED1A68"/>
    <w:rsid w:val="00EE2AC8"/>
    <w:rsid w:val="00EE5ECB"/>
    <w:rsid w:val="00F0190C"/>
    <w:rsid w:val="00F02109"/>
    <w:rsid w:val="00F061BB"/>
    <w:rsid w:val="00F11D82"/>
    <w:rsid w:val="00F431BF"/>
    <w:rsid w:val="00F5373C"/>
    <w:rsid w:val="00F64163"/>
    <w:rsid w:val="00F70041"/>
    <w:rsid w:val="00F74801"/>
    <w:rsid w:val="00F74A4D"/>
    <w:rsid w:val="00F844FB"/>
    <w:rsid w:val="00F91EC2"/>
    <w:rsid w:val="00F94A54"/>
    <w:rsid w:val="00FA0A67"/>
    <w:rsid w:val="00FC5E41"/>
    <w:rsid w:val="00FC7BF4"/>
    <w:rsid w:val="00FD1B49"/>
    <w:rsid w:val="00FD505F"/>
    <w:rsid w:val="00FE6334"/>
    <w:rsid w:val="00FF030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42"/>
    <o:shapelayout v:ext="edit">
      <o:idmap v:ext="edit" data="2"/>
    </o:shapelayout>
  </w:shapeDefaults>
  <w:decimalSymbol w:val=","/>
  <w:listSeparator w:val=";"/>
  <w14:docId w14:val="7FC262E1"/>
  <w15:docId w15:val="{37EE4021-A9C0-42CB-ADD1-58BE53069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0C"/>
    <w:rPr>
      <w:sz w:val="24"/>
      <w:szCs w:val="24"/>
    </w:rPr>
  </w:style>
  <w:style w:type="paragraph" w:styleId="Ttulo1">
    <w:name w:val="heading 1"/>
    <w:basedOn w:val="Normal"/>
    <w:next w:val="Normal"/>
    <w:qFormat/>
    <w:rsid w:val="00C2020C"/>
    <w:pPr>
      <w:keepNext/>
      <w:jc w:val="center"/>
      <w:outlineLvl w:val="0"/>
    </w:pPr>
    <w:rPr>
      <w:b/>
      <w:bCs/>
      <w:color w:val="0000FF"/>
      <w:u w:val="single"/>
    </w:rPr>
  </w:style>
  <w:style w:type="paragraph" w:styleId="Ttulo2">
    <w:name w:val="heading 2"/>
    <w:basedOn w:val="Normal"/>
    <w:next w:val="Normal"/>
    <w:qFormat/>
    <w:rsid w:val="00C2020C"/>
    <w:pPr>
      <w:keepNext/>
      <w:outlineLvl w:val="1"/>
    </w:pPr>
    <w:rPr>
      <w:rFonts w:ascii="Bookman Old Style" w:hAnsi="Bookman Old Style"/>
      <w:b/>
      <w:bCs/>
      <w:color w:val="0000FF"/>
    </w:rPr>
  </w:style>
  <w:style w:type="paragraph" w:styleId="Ttulo3">
    <w:name w:val="heading 3"/>
    <w:basedOn w:val="Normal"/>
    <w:next w:val="Normal"/>
    <w:qFormat/>
    <w:rsid w:val="00C2020C"/>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rsid w:val="00C2020C"/>
    <w:pPr>
      <w:keepNext/>
      <w:outlineLvl w:val="3"/>
    </w:pPr>
    <w:rPr>
      <w:b/>
      <w:bCs/>
    </w:rPr>
  </w:style>
  <w:style w:type="paragraph" w:styleId="Ttulo5">
    <w:name w:val="heading 5"/>
    <w:basedOn w:val="Normal"/>
    <w:next w:val="Normal"/>
    <w:qFormat/>
    <w:rsid w:val="00C2020C"/>
    <w:pPr>
      <w:keepNext/>
      <w:jc w:val="both"/>
      <w:outlineLvl w:val="4"/>
    </w:pPr>
    <w:rPr>
      <w:rFonts w:ascii="Bookman Old Style" w:hAnsi="Bookman Old Style"/>
      <w:b/>
      <w:bCs/>
      <w:sz w:val="20"/>
    </w:rPr>
  </w:style>
  <w:style w:type="paragraph" w:styleId="Ttulo6">
    <w:name w:val="heading 6"/>
    <w:basedOn w:val="Normal"/>
    <w:next w:val="Normal"/>
    <w:qFormat/>
    <w:rsid w:val="00C2020C"/>
    <w:pPr>
      <w:keepNext/>
      <w:outlineLvl w:val="5"/>
    </w:pPr>
    <w:rPr>
      <w:b/>
      <w:bCs/>
      <w:color w:val="0000FF"/>
      <w:sz w:val="16"/>
    </w:rPr>
  </w:style>
  <w:style w:type="paragraph" w:styleId="Ttulo7">
    <w:name w:val="heading 7"/>
    <w:basedOn w:val="Normal"/>
    <w:next w:val="Normal"/>
    <w:qFormat/>
    <w:rsid w:val="00C2020C"/>
    <w:pPr>
      <w:keepNext/>
      <w:jc w:val="center"/>
      <w:outlineLvl w:val="6"/>
    </w:pPr>
    <w:rPr>
      <w:rFonts w:ascii="Bookman Old Style" w:hAnsi="Bookman Old Style"/>
      <w:b/>
      <w:bCs/>
      <w:u w:val="single"/>
    </w:rPr>
  </w:style>
  <w:style w:type="paragraph" w:styleId="Ttulo8">
    <w:name w:val="heading 8"/>
    <w:basedOn w:val="Normal"/>
    <w:next w:val="Normal"/>
    <w:qFormat/>
    <w:rsid w:val="00C2020C"/>
    <w:pPr>
      <w:keepNext/>
      <w:jc w:val="center"/>
      <w:outlineLvl w:val="7"/>
    </w:pPr>
    <w:rPr>
      <w:rFonts w:ascii="Bookman Old Style" w:hAnsi="Bookman Old Style"/>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C2020C"/>
    <w:pPr>
      <w:jc w:val="center"/>
    </w:pPr>
    <w:rPr>
      <w:b/>
      <w:bCs/>
      <w:color w:val="0000FF"/>
      <w:sz w:val="32"/>
      <w:u w:val="single"/>
    </w:rPr>
  </w:style>
  <w:style w:type="paragraph" w:styleId="Textoindependiente">
    <w:name w:val="Body Text"/>
    <w:basedOn w:val="Normal"/>
    <w:link w:val="TextoindependienteCar"/>
    <w:semiHidden/>
    <w:rsid w:val="00C2020C"/>
    <w:pPr>
      <w:jc w:val="both"/>
    </w:pPr>
    <w:rPr>
      <w:color w:val="000000"/>
      <w:sz w:val="22"/>
    </w:rPr>
  </w:style>
  <w:style w:type="paragraph" w:styleId="Textoindependiente2">
    <w:name w:val="Body Text 2"/>
    <w:basedOn w:val="Normal"/>
    <w:link w:val="Textoindependiente2Car"/>
    <w:rsid w:val="00C2020C"/>
    <w:rPr>
      <w:b/>
      <w:bCs/>
      <w:color w:val="000000"/>
    </w:rPr>
  </w:style>
  <w:style w:type="paragraph" w:styleId="Textoindependiente3">
    <w:name w:val="Body Text 3"/>
    <w:basedOn w:val="Normal"/>
    <w:semiHidden/>
    <w:rsid w:val="00C2020C"/>
    <w:pPr>
      <w:jc w:val="both"/>
    </w:pPr>
    <w:rPr>
      <w:b/>
      <w:bCs/>
    </w:rPr>
  </w:style>
  <w:style w:type="paragraph" w:styleId="Encabezado">
    <w:name w:val="header"/>
    <w:basedOn w:val="Normal"/>
    <w:semiHidden/>
    <w:rsid w:val="00C2020C"/>
    <w:pPr>
      <w:tabs>
        <w:tab w:val="center" w:pos="4252"/>
        <w:tab w:val="right" w:pos="8504"/>
      </w:tabs>
    </w:pPr>
  </w:style>
  <w:style w:type="paragraph" w:styleId="Piedepgina">
    <w:name w:val="footer"/>
    <w:basedOn w:val="Normal"/>
    <w:semiHidden/>
    <w:rsid w:val="00C2020C"/>
    <w:pPr>
      <w:tabs>
        <w:tab w:val="center" w:pos="4252"/>
        <w:tab w:val="right" w:pos="8504"/>
      </w:tabs>
    </w:pPr>
  </w:style>
  <w:style w:type="character" w:styleId="Hipervnculo">
    <w:name w:val="Hyperlink"/>
    <w:basedOn w:val="Fuentedeprrafopredeter"/>
    <w:semiHidden/>
    <w:rsid w:val="00C2020C"/>
    <w:rPr>
      <w:color w:val="0000FF"/>
      <w:u w:val="single"/>
    </w:rPr>
  </w:style>
  <w:style w:type="character" w:customStyle="1" w:styleId="EncabezadoCar">
    <w:name w:val="Encabezado Car"/>
    <w:basedOn w:val="Fuentedeprrafopredeter"/>
    <w:semiHidden/>
    <w:rsid w:val="00C2020C"/>
    <w:rPr>
      <w:sz w:val="24"/>
      <w:szCs w:val="24"/>
      <w:lang w:val="es-ES" w:eastAsia="es-ES"/>
    </w:rPr>
  </w:style>
  <w:style w:type="character" w:customStyle="1" w:styleId="Textoindependiente2Car">
    <w:name w:val="Texto independiente 2 Car"/>
    <w:basedOn w:val="Fuentedeprrafopredeter"/>
    <w:link w:val="Textoindependiente2"/>
    <w:rsid w:val="00D21065"/>
    <w:rPr>
      <w:b/>
      <w:bCs/>
      <w:color w:val="000000"/>
      <w:sz w:val="24"/>
      <w:szCs w:val="24"/>
      <w:lang w:val="es-ES" w:eastAsia="es-ES"/>
    </w:rPr>
  </w:style>
  <w:style w:type="character" w:styleId="Nmerodepgina">
    <w:name w:val="page number"/>
    <w:basedOn w:val="Fuentedeprrafopredet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cs="Tahoma"/>
      <w:sz w:val="16"/>
      <w:szCs w:val="16"/>
    </w:rPr>
  </w:style>
  <w:style w:type="character" w:customStyle="1" w:styleId="TextodegloboCar">
    <w:name w:val="Texto de globo Car"/>
    <w:basedOn w:val="Fuentedeprrafopredete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styleId="Fuerte">
    <w:name w:val="Strong"/>
    <w:basedOn w:val="Fuentedeprrafopredeter"/>
    <w:uiPriority w:val="22"/>
    <w:qFormat/>
    <w:rsid w:val="00693B13"/>
    <w:rPr>
      <w:b/>
      <w:bCs/>
    </w:rPr>
  </w:style>
  <w:style w:type="character" w:customStyle="1" w:styleId="TextoindependienteCar">
    <w:name w:val="Texto independiente Car"/>
    <w:basedOn w:val="Fuentedeprrafopredete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basedOn w:val="Fuentedeprrafopredeter"/>
    <w:uiPriority w:val="20"/>
    <w:qFormat/>
    <w:rsid w:val="004424E6"/>
    <w:rPr>
      <w:i/>
      <w:iCs/>
    </w:rPr>
  </w:style>
  <w:style w:type="table" w:customStyle="1" w:styleId="TableNormal">
    <w:name w:val="Table Normal"/>
    <w:uiPriority w:val="2"/>
    <w:semiHidden/>
    <w:unhideWhenUsed/>
    <w:qFormat/>
    <w:rsid w:val="008D3EDB"/>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D3EDB"/>
    <w:pPr>
      <w:widowControl w:val="0"/>
      <w:autoSpaceDE w:val="0"/>
      <w:autoSpaceDN w:val="0"/>
    </w:pPr>
    <w:rPr>
      <w:rFonts w:ascii="Calibri" w:eastAsia="Calibri" w:hAnsi="Calibri" w:cs="Calibri"/>
      <w:sz w:val="22"/>
      <w:szCs w:val="22"/>
      <w:lang w:bidi="es-ES"/>
    </w:rPr>
  </w:style>
  <w:style w:type="character" w:customStyle="1" w:styleId="Ttulo4Car">
    <w:name w:val="Título 4 Car"/>
    <w:link w:val="Ttulo4"/>
    <w:rsid w:val="002D69B7"/>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61747">
      <w:bodyDiv w:val="1"/>
      <w:marLeft w:val="0"/>
      <w:marRight w:val="0"/>
      <w:marTop w:val="0"/>
      <w:marBottom w:val="0"/>
      <w:divBdr>
        <w:top w:val="none" w:sz="0" w:space="0" w:color="auto"/>
        <w:left w:val="none" w:sz="0" w:space="0" w:color="auto"/>
        <w:bottom w:val="none" w:sz="0" w:space="0" w:color="auto"/>
        <w:right w:val="none" w:sz="0" w:space="0" w:color="auto"/>
      </w:divBdr>
    </w:div>
    <w:div w:id="177430948">
      <w:bodyDiv w:val="1"/>
      <w:marLeft w:val="0"/>
      <w:marRight w:val="0"/>
      <w:marTop w:val="0"/>
      <w:marBottom w:val="0"/>
      <w:divBdr>
        <w:top w:val="none" w:sz="0" w:space="0" w:color="auto"/>
        <w:left w:val="none" w:sz="0" w:space="0" w:color="auto"/>
        <w:bottom w:val="none" w:sz="0" w:space="0" w:color="auto"/>
        <w:right w:val="none" w:sz="0" w:space="0" w:color="auto"/>
      </w:divBdr>
    </w:div>
    <w:div w:id="1491553924">
      <w:bodyDiv w:val="1"/>
      <w:marLeft w:val="0"/>
      <w:marRight w:val="0"/>
      <w:marTop w:val="0"/>
      <w:marBottom w:val="0"/>
      <w:divBdr>
        <w:top w:val="none" w:sz="0" w:space="0" w:color="auto"/>
        <w:left w:val="none" w:sz="0" w:space="0" w:color="auto"/>
        <w:bottom w:val="none" w:sz="0" w:space="0" w:color="auto"/>
        <w:right w:val="none" w:sz="0" w:space="0" w:color="auto"/>
      </w:divBdr>
    </w:div>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779908357">
      <w:bodyDiv w:val="1"/>
      <w:marLeft w:val="0"/>
      <w:marRight w:val="0"/>
      <w:marTop w:val="0"/>
      <w:marBottom w:val="0"/>
      <w:divBdr>
        <w:top w:val="none" w:sz="0" w:space="0" w:color="auto"/>
        <w:left w:val="none" w:sz="0" w:space="0" w:color="auto"/>
        <w:bottom w:val="none" w:sz="0" w:space="0" w:color="auto"/>
        <w:right w:val="none" w:sz="0" w:space="0" w:color="auto"/>
      </w:divBdr>
    </w:div>
    <w:div w:id="1842424166">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 w:id="1853030818">
      <w:bodyDiv w:val="1"/>
      <w:marLeft w:val="0"/>
      <w:marRight w:val="0"/>
      <w:marTop w:val="0"/>
      <w:marBottom w:val="0"/>
      <w:divBdr>
        <w:top w:val="none" w:sz="0" w:space="0" w:color="auto"/>
        <w:left w:val="none" w:sz="0" w:space="0" w:color="auto"/>
        <w:bottom w:val="none" w:sz="0" w:space="0" w:color="auto"/>
        <w:right w:val="none" w:sz="0" w:space="0" w:color="auto"/>
      </w:divBdr>
    </w:div>
    <w:div w:id="1929774651">
      <w:bodyDiv w:val="1"/>
      <w:marLeft w:val="0"/>
      <w:marRight w:val="0"/>
      <w:marTop w:val="0"/>
      <w:marBottom w:val="0"/>
      <w:divBdr>
        <w:top w:val="none" w:sz="0" w:space="0" w:color="auto"/>
        <w:left w:val="none" w:sz="0" w:space="0" w:color="auto"/>
        <w:bottom w:val="none" w:sz="0" w:space="0" w:color="auto"/>
        <w:right w:val="none" w:sz="0" w:space="0" w:color="auto"/>
      </w:divBdr>
    </w:div>
    <w:div w:id="1988656695">
      <w:bodyDiv w:val="1"/>
      <w:marLeft w:val="0"/>
      <w:marRight w:val="0"/>
      <w:marTop w:val="0"/>
      <w:marBottom w:val="0"/>
      <w:divBdr>
        <w:top w:val="none" w:sz="0" w:space="0" w:color="auto"/>
        <w:left w:val="none" w:sz="0" w:space="0" w:color="auto"/>
        <w:bottom w:val="none" w:sz="0" w:space="0" w:color="auto"/>
        <w:right w:val="none" w:sz="0" w:space="0" w:color="auto"/>
      </w:divBdr>
    </w:div>
    <w:div w:id="1999729302">
      <w:bodyDiv w:val="1"/>
      <w:marLeft w:val="0"/>
      <w:marRight w:val="0"/>
      <w:marTop w:val="0"/>
      <w:marBottom w:val="0"/>
      <w:divBdr>
        <w:top w:val="none" w:sz="0" w:space="0" w:color="auto"/>
        <w:left w:val="none" w:sz="0" w:space="0" w:color="auto"/>
        <w:bottom w:val="none" w:sz="0" w:space="0" w:color="auto"/>
        <w:right w:val="none" w:sz="0" w:space="0" w:color="auto"/>
      </w:divBdr>
    </w:div>
    <w:div w:id="214495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5" Type="http://schemas.openxmlformats.org/officeDocument/2006/relationships/image" Target="https://encrypted-tbn2.gstatic.com/images?q=tbn:ANd9GcToViuNrLhuBGbCmHyNaTeu_yc43QZef9dcnDnnXzvt6WVU88Ir" TargetMode="External"/><Relationship Id="rId4"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image" Target="https://encrypted-tbn2.gstatic.com/images?q=tbn:ANd9GcToViuNrLhuBGbCmHyNaTeu_yc43QZef9dcnDnnXzvt6WVU88I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7BF9A56-5782-4803-A5FB-B95EFC2E6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1902</Words>
  <Characters>10043</Characters>
  <Application>Microsoft Office Word</Application>
  <DocSecurity>0</DocSecurity>
  <Lines>295</Lines>
  <Paragraphs>94</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11851</CharactersWithSpaces>
  <SharedDoc>false</SharedDoc>
  <HLinks>
    <vt:vector size="12" baseType="variant">
      <vt:variant>
        <vt:i4>5308523</vt:i4>
      </vt:variant>
      <vt:variant>
        <vt:i4>-1</vt:i4>
      </vt:variant>
      <vt:variant>
        <vt:i4>2105</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2100</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creator>OKI</dc:creator>
  <cp:lastModifiedBy>Jose Alfredo Marcos Naharro</cp:lastModifiedBy>
  <cp:revision>3</cp:revision>
  <cp:lastPrinted>2025-07-22T09:29:00Z</cp:lastPrinted>
  <dcterms:created xsi:type="dcterms:W3CDTF">2026-03-02T15:52:00Z</dcterms:created>
  <dcterms:modified xsi:type="dcterms:W3CDTF">2026-03-02T15:58:00Z</dcterms:modified>
</cp:coreProperties>
</file>