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42B2" w:rsidRDefault="00027EC6">
      <w:r>
        <w:t xml:space="preserve">1.- </w:t>
      </w:r>
      <w:r w:rsidR="00E64A32">
        <w:t xml:space="preserve">RESTAURAR </w:t>
      </w:r>
      <w:proofErr w:type="gramStart"/>
      <w:r w:rsidR="00E64A32">
        <w:t>LA BD</w:t>
      </w:r>
      <w:proofErr w:type="gramEnd"/>
      <w:r w:rsidR="00E64A32">
        <w:t xml:space="preserve"> UTILIZANDO LOS ARCHIVOS </w:t>
      </w:r>
      <w:r w:rsidR="00784BB5">
        <w:t>ELECCIONES.MDF Y ELECCIONES_LOG.LDF</w:t>
      </w:r>
      <w:r w:rsidR="00E64A32">
        <w:t>. ENTREGAR EL CODIGO PARA LA RESTAURACION E</w:t>
      </w:r>
      <w:r w:rsidR="00784BB5">
        <w:t xml:space="preserve"> IMPRIMIR EL MODELO DE DATOS </w:t>
      </w:r>
      <w:proofErr w:type="gramStart"/>
      <w:r w:rsidR="00784BB5">
        <w:t>DE LA BD</w:t>
      </w:r>
      <w:proofErr w:type="gramEnd"/>
      <w:r w:rsidR="00784BB5">
        <w:t xml:space="preserve"> QUE CONTIENE.</w:t>
      </w:r>
    </w:p>
    <w:p w:rsidR="00784BB5" w:rsidRDefault="00784BB5"/>
    <w:p w:rsidR="00784BB5" w:rsidRDefault="00027EC6">
      <w:r>
        <w:t xml:space="preserve">2.- </w:t>
      </w:r>
      <w:r w:rsidR="00784BB5">
        <w:t>DEL ARCHIVO TAREA</w:t>
      </w:r>
      <w:r w:rsidR="00202501">
        <w:t>FIN</w:t>
      </w:r>
      <w:r w:rsidR="00784BB5">
        <w:t>.BAK</w:t>
      </w:r>
      <w:r w:rsidR="00E64A32">
        <w:t>, REALIZAR LAS RESTAURACIONES NECESARIAS Y RESPONDER A LAS SIGUIENTES PREGUNTAS</w:t>
      </w:r>
      <w:r w:rsidR="00784BB5">
        <w:t>:</w:t>
      </w:r>
    </w:p>
    <w:p w:rsidR="00784BB5" w:rsidRDefault="00784BB5" w:rsidP="00027EC6">
      <w:pPr>
        <w:pStyle w:val="Prrafodelista"/>
        <w:numPr>
          <w:ilvl w:val="0"/>
          <w:numId w:val="1"/>
        </w:numPr>
      </w:pPr>
      <w:proofErr w:type="gramStart"/>
      <w:r>
        <w:t>CUANTAS BD</w:t>
      </w:r>
      <w:proofErr w:type="gramEnd"/>
      <w:r>
        <w:t xml:space="preserve"> CONTIENE Y SUS NOMBRES.</w:t>
      </w:r>
    </w:p>
    <w:p w:rsidR="00784BB5" w:rsidRDefault="00784BB5" w:rsidP="00027EC6">
      <w:pPr>
        <w:pStyle w:val="Prrafodelista"/>
        <w:numPr>
          <w:ilvl w:val="0"/>
          <w:numId w:val="1"/>
        </w:numPr>
      </w:pPr>
      <w:r>
        <w:t>EL MODELO DE DATOS DE CADA BD.</w:t>
      </w:r>
    </w:p>
    <w:p w:rsidR="00784BB5" w:rsidRDefault="00784BB5" w:rsidP="00027EC6">
      <w:pPr>
        <w:pStyle w:val="Prrafodelista"/>
        <w:numPr>
          <w:ilvl w:val="0"/>
          <w:numId w:val="1"/>
        </w:numPr>
      </w:pPr>
      <w:r>
        <w:t>CUANTOS REGISTROS TIENE CADA TABLA DE CADA BD.</w:t>
      </w:r>
    </w:p>
    <w:p w:rsidR="00784BB5" w:rsidRDefault="00784BB5" w:rsidP="00027EC6">
      <w:pPr>
        <w:pStyle w:val="Prrafodelista"/>
        <w:numPr>
          <w:ilvl w:val="0"/>
          <w:numId w:val="1"/>
        </w:numPr>
      </w:pPr>
      <w:proofErr w:type="gramStart"/>
      <w:r>
        <w:t>DE LA BD</w:t>
      </w:r>
      <w:proofErr w:type="gramEnd"/>
      <w:r>
        <w:t xml:space="preserve"> QUE CONTIENE UNA CSC Y 2 CSD, ESPECIFICAR LAS TABLAS QUE SE CREARON DE FORMA INTERMEDIA ENTRE CADA COPIA DE SEGURIDAD.</w:t>
      </w:r>
    </w:p>
    <w:p w:rsidR="007E6A36" w:rsidRDefault="007E6A36" w:rsidP="007E6A36">
      <w:r>
        <w:t xml:space="preserve">3.- </w:t>
      </w:r>
      <w:r w:rsidR="009B1369">
        <w:t xml:space="preserve">REALIZAR UNA COPIA DE LA BASE DE DATOS NORTHWIND Y NOMBRARLA </w:t>
      </w:r>
      <w:r w:rsidR="009B1369" w:rsidRPr="009B1369">
        <w:rPr>
          <w:b/>
        </w:rPr>
        <w:t>NWPARALELO</w:t>
      </w:r>
      <w:r w:rsidR="009B1369">
        <w:rPr>
          <w:b/>
        </w:rPr>
        <w:t xml:space="preserve">, </w:t>
      </w:r>
      <w:r w:rsidR="009B1369" w:rsidRPr="009B1369">
        <w:t>DE</w:t>
      </w:r>
      <w:r w:rsidR="009B1369">
        <w:t xml:space="preserve"> ESTA BASE DE DATOS </w:t>
      </w:r>
      <w:r>
        <w:t xml:space="preserve">REALIZAR UNA COPIA DE SEGURIDAD COMPLETA EN PARALELO </w:t>
      </w:r>
      <w:proofErr w:type="gramStart"/>
      <w:r>
        <w:t>( 3</w:t>
      </w:r>
      <w:proofErr w:type="gramEnd"/>
      <w:r>
        <w:t xml:space="preserve"> DISPOSITIVOS ). REALIZAR LA RESTAURACION DE LA COPIA DE SEGURIDAD COMPLETA EN PARALELO ANTERIOR</w:t>
      </w:r>
      <w:r w:rsidR="009B1369">
        <w:t>. INCLUIR EL CODIGO COMPLETO.</w:t>
      </w:r>
    </w:p>
    <w:p w:rsidR="009B1369" w:rsidRDefault="009B1369" w:rsidP="007E6A36">
      <w:r>
        <w:t xml:space="preserve">4.- </w:t>
      </w:r>
      <w:r w:rsidR="0075324E">
        <w:t>REALIZAR LA SIGUIENTE SECUENCIA DE CAMBIO DE LA BASE DE DATOS NORTHWIND: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3402"/>
        <w:gridCol w:w="709"/>
        <w:gridCol w:w="3544"/>
        <w:gridCol w:w="662"/>
      </w:tblGrid>
      <w:tr w:rsidR="004705CF" w:rsidTr="004705CF">
        <w:tc>
          <w:tcPr>
            <w:tcW w:w="675" w:type="dxa"/>
          </w:tcPr>
          <w:p w:rsidR="0075324E" w:rsidRDefault="0075324E" w:rsidP="007E6A36">
            <w:r>
              <w:t>CSC</w:t>
            </w:r>
          </w:p>
        </w:tc>
        <w:tc>
          <w:tcPr>
            <w:tcW w:w="3402" w:type="dxa"/>
          </w:tcPr>
          <w:p w:rsidR="0075324E" w:rsidRDefault="0075324E" w:rsidP="007E6A36">
            <w:r>
              <w:t xml:space="preserve">DENTRO DE UNA TRANSACCION EXPLICITA HACERLE UNA MARCA, MODIFICAR EL NOMBRE DE </w:t>
            </w:r>
            <w:r w:rsidR="004705CF">
              <w:t>LOS EMPLEADOS SIN PONERLE LA CLAUSULA WHERE.</w:t>
            </w:r>
          </w:p>
        </w:tc>
        <w:tc>
          <w:tcPr>
            <w:tcW w:w="709" w:type="dxa"/>
          </w:tcPr>
          <w:p w:rsidR="0075324E" w:rsidRDefault="0075324E" w:rsidP="007E6A36">
            <w:r>
              <w:t>CSRT</w:t>
            </w:r>
          </w:p>
        </w:tc>
        <w:tc>
          <w:tcPr>
            <w:tcW w:w="3544" w:type="dxa"/>
          </w:tcPr>
          <w:p w:rsidR="0075324E" w:rsidRDefault="004705CF" w:rsidP="004705CF">
            <w:r>
              <w:t xml:space="preserve">DENTRO DE UNA TRANSACCION EXPLICITA HACERLE UNA MARCA, MODIFICAR </w:t>
            </w:r>
            <w:r>
              <w:t>LA CANTIDAD</w:t>
            </w:r>
            <w:r w:rsidR="00726672">
              <w:t xml:space="preserve"> DE PIEZAS VENDIDAS DE LA TABLA ORDER DETAILS</w:t>
            </w:r>
            <w:r>
              <w:t xml:space="preserve"> SIN PONERLE LA CLAUSULA WHERE.</w:t>
            </w:r>
          </w:p>
        </w:tc>
        <w:tc>
          <w:tcPr>
            <w:tcW w:w="662" w:type="dxa"/>
          </w:tcPr>
          <w:p w:rsidR="0075324E" w:rsidRDefault="004705CF" w:rsidP="007E6A36">
            <w:r>
              <w:t>CSRT</w:t>
            </w:r>
          </w:p>
        </w:tc>
      </w:tr>
    </w:tbl>
    <w:p w:rsidR="004705CF" w:rsidRDefault="00726672" w:rsidP="007E6A36">
      <w:r>
        <w:t xml:space="preserve"> </w:t>
      </w:r>
      <w:r w:rsidR="004705CF">
        <w:t>REALIZAR DOS RESTAURACIONES</w:t>
      </w:r>
      <w:r>
        <w:t xml:space="preserve"> Y VERIFICAR LOS RESULTADOS</w:t>
      </w:r>
      <w:bookmarkStart w:id="0" w:name="_GoBack"/>
      <w:bookmarkEnd w:id="0"/>
      <w:r w:rsidR="004705CF">
        <w:t>:</w:t>
      </w:r>
    </w:p>
    <w:p w:rsidR="00726672" w:rsidRDefault="00726672" w:rsidP="00726672">
      <w:pPr>
        <w:pStyle w:val="Prrafodelista"/>
        <w:numPr>
          <w:ilvl w:val="0"/>
          <w:numId w:val="2"/>
        </w:numPr>
      </w:pPr>
      <w:r>
        <w:t>ANTES DE LA PRIMERA MARCA</w:t>
      </w:r>
    </w:p>
    <w:p w:rsidR="00726672" w:rsidRDefault="00726672" w:rsidP="00726672">
      <w:pPr>
        <w:pStyle w:val="Prrafodelista"/>
        <w:numPr>
          <w:ilvl w:val="0"/>
          <w:numId w:val="2"/>
        </w:numPr>
      </w:pPr>
      <w:r>
        <w:t>ANTES DE LA SEGUNDA MARCA</w:t>
      </w:r>
    </w:p>
    <w:p w:rsidR="004705CF" w:rsidRDefault="004705CF" w:rsidP="007E6A36"/>
    <w:sectPr w:rsidR="004705CF" w:rsidSect="000642B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BE60D1"/>
    <w:multiLevelType w:val="hybridMultilevel"/>
    <w:tmpl w:val="038A106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B91C41"/>
    <w:multiLevelType w:val="hybridMultilevel"/>
    <w:tmpl w:val="261C7B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2"/>
  </w:compat>
  <w:rsids>
    <w:rsidRoot w:val="00784BB5"/>
    <w:rsid w:val="00027EC6"/>
    <w:rsid w:val="000642B2"/>
    <w:rsid w:val="00202501"/>
    <w:rsid w:val="004705CF"/>
    <w:rsid w:val="00680556"/>
    <w:rsid w:val="006F7A72"/>
    <w:rsid w:val="00726672"/>
    <w:rsid w:val="0075324E"/>
    <w:rsid w:val="00784BB5"/>
    <w:rsid w:val="007E6A36"/>
    <w:rsid w:val="0080757D"/>
    <w:rsid w:val="008E4864"/>
    <w:rsid w:val="009B1369"/>
    <w:rsid w:val="00E42013"/>
    <w:rsid w:val="00E64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716E8"/>
  <w15:docId w15:val="{A6FBAB2C-E61A-454B-8C63-1EEAD0C69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42B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27EC6"/>
    <w:pPr>
      <w:ind w:left="720"/>
      <w:contextualSpacing/>
    </w:pPr>
  </w:style>
  <w:style w:type="table" w:styleId="Tablaconcuadrcula">
    <w:name w:val="Table Grid"/>
    <w:basedOn w:val="Tablanormal"/>
    <w:uiPriority w:val="59"/>
    <w:rsid w:val="007532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197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Esparza</dc:creator>
  <cp:lastModifiedBy>Daniele</cp:lastModifiedBy>
  <cp:revision>4</cp:revision>
  <dcterms:created xsi:type="dcterms:W3CDTF">2016-05-20T00:25:00Z</dcterms:created>
  <dcterms:modified xsi:type="dcterms:W3CDTF">2019-09-25T16:53:00Z</dcterms:modified>
</cp:coreProperties>
</file>