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154A" w14:textId="77777777" w:rsidR="00917FCE" w:rsidRDefault="00917FCE" w:rsidP="00917FCE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Instituto Tecnológico de Culiacán</w:t>
      </w:r>
    </w:p>
    <w:p w14:paraId="3AB05BC6" w14:textId="750CAD5C" w:rsidR="00917FCE" w:rsidRDefault="00917FCE" w:rsidP="00917FCE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6E21B0" wp14:editId="6A024B39">
            <wp:simplePos x="0" y="0"/>
            <wp:positionH relativeFrom="margin">
              <wp:posOffset>1682115</wp:posOffset>
            </wp:positionH>
            <wp:positionV relativeFrom="margin">
              <wp:posOffset>423545</wp:posOffset>
            </wp:positionV>
            <wp:extent cx="2343150" cy="234315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D94FF" w14:textId="77777777" w:rsidR="00917FCE" w:rsidRDefault="00917FCE" w:rsidP="00917FCE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7609C650" w14:textId="77777777" w:rsidR="00917FCE" w:rsidRDefault="00917FCE" w:rsidP="00917FCE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7009D66F" w14:textId="77777777" w:rsidR="00917FCE" w:rsidRDefault="00917FCE" w:rsidP="00917FCE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44744567" w14:textId="77777777" w:rsidR="00917FCE" w:rsidRDefault="00917FCE" w:rsidP="00917FCE">
      <w:pPr>
        <w:rPr>
          <w:rFonts w:ascii="Consolas" w:hAnsi="Consolas" w:cs="Dubai Light"/>
          <w:b/>
          <w:sz w:val="32"/>
          <w:szCs w:val="36"/>
        </w:rPr>
      </w:pPr>
    </w:p>
    <w:p w14:paraId="3B975B9B" w14:textId="77777777" w:rsidR="00917FCE" w:rsidRDefault="00917FCE" w:rsidP="00917FCE">
      <w:pPr>
        <w:rPr>
          <w:rFonts w:ascii="Consolas" w:hAnsi="Consolas" w:cs="Dubai Light"/>
          <w:b/>
          <w:sz w:val="32"/>
          <w:szCs w:val="36"/>
        </w:rPr>
      </w:pPr>
    </w:p>
    <w:p w14:paraId="38A22552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Carrera: Ingeniería en Sistemas Computacionales</w:t>
      </w:r>
    </w:p>
    <w:p w14:paraId="3F7E96BA" w14:textId="77777777" w:rsidR="00917FCE" w:rsidRDefault="00917FCE" w:rsidP="00917FCE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76693289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Materia: Temas Selectos de Bases de Datos</w:t>
      </w:r>
    </w:p>
    <w:p w14:paraId="3CC4B139" w14:textId="77777777" w:rsidR="00917FCE" w:rsidRDefault="00917FCE" w:rsidP="00917FCE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60CFB07F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Alumnos:</w:t>
      </w:r>
    </w:p>
    <w:p w14:paraId="1AB2DB58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José Alfredo García Aguilar</w:t>
      </w:r>
    </w:p>
    <w:p w14:paraId="5A958553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César Alfredo Astorga Ochoa</w:t>
      </w:r>
    </w:p>
    <w:p w14:paraId="3528B07F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7507CED3" w14:textId="3D7F2F18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Trabajo: </w:t>
      </w:r>
      <w:r w:rsidRPr="00917FCE">
        <w:rPr>
          <w:rFonts w:ascii="Consolas" w:hAnsi="Consolas" w:cs="Dubai Light"/>
          <w:b/>
          <w:sz w:val="32"/>
          <w:szCs w:val="36"/>
        </w:rPr>
        <w:t>U3 T2 Minería de Datos</w:t>
      </w:r>
    </w:p>
    <w:p w14:paraId="47967AEC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72F69CC1" w14:textId="12A916C0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Fecha: </w:t>
      </w:r>
      <w:r>
        <w:rPr>
          <w:rFonts w:ascii="Consolas" w:hAnsi="Consolas" w:cs="Dubai Light"/>
          <w:b/>
          <w:sz w:val="32"/>
          <w:szCs w:val="36"/>
        </w:rPr>
        <w:t>14</w:t>
      </w:r>
      <w:r>
        <w:rPr>
          <w:rFonts w:ascii="Consolas" w:hAnsi="Consolas" w:cs="Dubai Light"/>
          <w:b/>
          <w:sz w:val="32"/>
          <w:szCs w:val="36"/>
        </w:rPr>
        <w:t>-</w:t>
      </w:r>
      <w:r>
        <w:rPr>
          <w:rFonts w:ascii="Consolas" w:hAnsi="Consolas" w:cs="Dubai Light"/>
          <w:b/>
          <w:sz w:val="32"/>
          <w:szCs w:val="36"/>
        </w:rPr>
        <w:t>Mayo</w:t>
      </w:r>
      <w:r>
        <w:rPr>
          <w:rFonts w:ascii="Consolas" w:hAnsi="Consolas" w:cs="Dubai Light"/>
          <w:b/>
          <w:sz w:val="32"/>
          <w:szCs w:val="36"/>
        </w:rPr>
        <w:t>-2022</w:t>
      </w:r>
    </w:p>
    <w:p w14:paraId="79E87CF7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Horario de clase: 05:00 – 06:00 pm</w:t>
      </w:r>
    </w:p>
    <w:p w14:paraId="670EFC73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44F7B732" w14:textId="77777777" w:rsidR="00917FCE" w:rsidRDefault="00917FCE" w:rsidP="00917FCE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Profesor: Daniel Esparza Soto</w:t>
      </w:r>
    </w:p>
    <w:p w14:paraId="1DAA2473" w14:textId="533E6E2E" w:rsidR="00120DE9" w:rsidRDefault="00120DE9">
      <w:pPr>
        <w:rPr>
          <w:rFonts w:ascii="Consolas" w:hAnsi="Consolas" w:cs="Dubai Light"/>
          <w:b/>
          <w:sz w:val="32"/>
          <w:szCs w:val="36"/>
        </w:rPr>
      </w:pPr>
    </w:p>
    <w:p w14:paraId="1D15B8F9" w14:textId="7DECE69D" w:rsidR="00917FCE" w:rsidRDefault="00917FCE" w:rsidP="00917FCE">
      <w:pPr>
        <w:pStyle w:val="Prrafodelista"/>
        <w:numPr>
          <w:ilvl w:val="0"/>
          <w:numId w:val="1"/>
        </w:numPr>
      </w:pPr>
      <w:r>
        <w:lastRenderedPageBreak/>
        <w:t>Vista utilizada en SQL Server:</w:t>
      </w:r>
    </w:p>
    <w:p w14:paraId="7AA72A05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view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vw_accessoriescomponents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14:paraId="7A040397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geographykey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customeralternatekey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title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middlename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namestyle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birthdate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maritalstatus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suffix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gender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emailaddress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yearlyincome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totalchildren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070AA8C7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numberchildrenathome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englisheducation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spanisheducation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frencheducation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englishoccupation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spanishoccupation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frenchoccupation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houseownerflag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numbercarsowned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addressline1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3EF98394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addressline2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phone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datefirstpurchase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commutedistance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stateprovincename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spanishcountryregionname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region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age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[accessories]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accessoriesbuyer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[components]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componentsbuyer</w:t>
      </w:r>
    </w:p>
    <w:p w14:paraId="0539A1D5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dimcustomer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</w:p>
    <w:p w14:paraId="0F020C6C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dimgeography g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geographykey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geographykey</w:t>
      </w:r>
    </w:p>
    <w:p w14:paraId="5CA34CDF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region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age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[englishproductcategoryname]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'accessories'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accessories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[englishproductcategoryname]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'components'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components</w:t>
      </w:r>
    </w:p>
    <w:p w14:paraId="7FC8E558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vdmprep</w:t>
      </w:r>
    </w:p>
    <w:p w14:paraId="5913551B" w14:textId="77777777" w:rsidR="00917FCE" w:rsidRDefault="00917FCE" w:rsidP="00917FC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region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age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x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customerkey</w:t>
      </w:r>
    </w:p>
    <w:p w14:paraId="11314577" w14:textId="06D179B5" w:rsidR="00917FCE" w:rsidRDefault="00917FCE" w:rsidP="00917FCE"/>
    <w:p w14:paraId="115F88D9" w14:textId="6D93069B" w:rsidR="00917FCE" w:rsidRDefault="00917FCE" w:rsidP="00917FCE">
      <w:pPr>
        <w:pStyle w:val="Prrafodelista"/>
        <w:numPr>
          <w:ilvl w:val="0"/>
          <w:numId w:val="1"/>
        </w:numPr>
      </w:pPr>
      <w:r>
        <w:t>Gráficas resultantes de los 3 algoritmos:</w:t>
      </w:r>
    </w:p>
    <w:p w14:paraId="3C7158C7" w14:textId="54FAB486" w:rsidR="00917FCE" w:rsidRPr="00917FCE" w:rsidRDefault="00917FCE" w:rsidP="00917FCE">
      <w:pPr>
        <w:rPr>
          <w:b/>
          <w:bCs/>
        </w:rPr>
      </w:pPr>
      <w:r w:rsidRPr="00917FCE">
        <w:rPr>
          <w:b/>
          <w:bCs/>
        </w:rPr>
        <w:t>Accesories Buyer:</w:t>
      </w:r>
    </w:p>
    <w:p w14:paraId="37506C2A" w14:textId="5C9BE20A" w:rsidR="00917FCE" w:rsidRDefault="00917FCE" w:rsidP="00917FCE">
      <w:r>
        <w:t>TM_Decision_Tree:</w:t>
      </w:r>
    </w:p>
    <w:p w14:paraId="633B6F93" w14:textId="1ED8CF5A" w:rsidR="00917FCE" w:rsidRDefault="00917FCE" w:rsidP="00917FCE">
      <w:r>
        <w:t>Árbol de decisión:</w:t>
      </w:r>
    </w:p>
    <w:p w14:paraId="27A7DB41" w14:textId="0F1DE7B5" w:rsidR="00917FCE" w:rsidRDefault="00917FCE" w:rsidP="00917FCE">
      <w:pPr>
        <w:rPr>
          <w:noProof/>
        </w:rPr>
      </w:pPr>
      <w:r>
        <w:rPr>
          <w:noProof/>
        </w:rPr>
        <w:drawing>
          <wp:inline distT="0" distB="0" distL="0" distR="0" wp14:anchorId="35B7C5B6" wp14:editId="17DCDD2E">
            <wp:extent cx="5612130" cy="29495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D4DD" w14:textId="3048C80D" w:rsidR="00917FCE" w:rsidRDefault="00917FCE" w:rsidP="00917FCE">
      <w:pPr>
        <w:rPr>
          <w:noProof/>
        </w:rPr>
      </w:pPr>
    </w:p>
    <w:p w14:paraId="732F632D" w14:textId="26C56B74" w:rsidR="00917FCE" w:rsidRDefault="00917FCE" w:rsidP="00917FCE">
      <w:pPr>
        <w:tabs>
          <w:tab w:val="left" w:pos="3780"/>
        </w:tabs>
      </w:pPr>
      <w:r>
        <w:tab/>
      </w:r>
    </w:p>
    <w:p w14:paraId="7EB8132F" w14:textId="4BFA7A99" w:rsidR="00917FCE" w:rsidRDefault="00917FCE" w:rsidP="00917FCE">
      <w:pPr>
        <w:tabs>
          <w:tab w:val="left" w:pos="3780"/>
        </w:tabs>
      </w:pPr>
      <w:r>
        <w:lastRenderedPageBreak/>
        <w:t>Red de dependencias:</w:t>
      </w:r>
    </w:p>
    <w:p w14:paraId="633E1706" w14:textId="29F9B917" w:rsidR="00917FCE" w:rsidRDefault="00917FCE" w:rsidP="00917FCE">
      <w:pPr>
        <w:tabs>
          <w:tab w:val="left" w:pos="3780"/>
        </w:tabs>
      </w:pPr>
      <w:r>
        <w:rPr>
          <w:noProof/>
        </w:rPr>
        <w:drawing>
          <wp:inline distT="0" distB="0" distL="0" distR="0" wp14:anchorId="6C3E6C23" wp14:editId="63FF3465">
            <wp:extent cx="5612130" cy="26111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0677" w14:textId="022873C1" w:rsidR="00917FCE" w:rsidRPr="00917FCE" w:rsidRDefault="00917FCE" w:rsidP="00917FCE">
      <w:pPr>
        <w:tabs>
          <w:tab w:val="left" w:pos="3780"/>
        </w:tabs>
      </w:pPr>
      <w:r w:rsidRPr="00917FCE">
        <w:t>TM_Clustering:</w:t>
      </w:r>
    </w:p>
    <w:p w14:paraId="64ED5222" w14:textId="3DCC2DFB" w:rsidR="00917FCE" w:rsidRDefault="00917FCE" w:rsidP="00917FCE">
      <w:pPr>
        <w:tabs>
          <w:tab w:val="left" w:pos="3780"/>
        </w:tabs>
      </w:pPr>
      <w:r>
        <w:t>Diagrama de clúster:</w:t>
      </w:r>
    </w:p>
    <w:p w14:paraId="5D0CB92B" w14:textId="28B6C4FC" w:rsidR="00917FCE" w:rsidRDefault="00917FCE" w:rsidP="00917FCE">
      <w:pPr>
        <w:tabs>
          <w:tab w:val="left" w:pos="3780"/>
        </w:tabs>
        <w:rPr>
          <w:noProof/>
        </w:rPr>
      </w:pPr>
      <w:r>
        <w:rPr>
          <w:noProof/>
        </w:rPr>
        <w:drawing>
          <wp:inline distT="0" distB="0" distL="0" distR="0" wp14:anchorId="612AA19B" wp14:editId="2C3C8493">
            <wp:extent cx="5612130" cy="27984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B943" w14:textId="1E62FE48" w:rsidR="00917FCE" w:rsidRDefault="00917FCE" w:rsidP="00917FCE">
      <w:pPr>
        <w:ind w:firstLine="708"/>
      </w:pPr>
    </w:p>
    <w:p w14:paraId="56C1D9CF" w14:textId="65CDC93E" w:rsidR="00917FCE" w:rsidRDefault="00917FCE" w:rsidP="00917FCE">
      <w:pPr>
        <w:ind w:firstLine="708"/>
      </w:pPr>
    </w:p>
    <w:p w14:paraId="22AE30B5" w14:textId="0F8F59C9" w:rsidR="00917FCE" w:rsidRDefault="00917FCE" w:rsidP="00917FCE">
      <w:pPr>
        <w:ind w:firstLine="708"/>
      </w:pPr>
    </w:p>
    <w:p w14:paraId="0974392F" w14:textId="4AC2664A" w:rsidR="00917FCE" w:rsidRDefault="00917FCE" w:rsidP="00917FCE">
      <w:pPr>
        <w:ind w:firstLine="708"/>
      </w:pPr>
    </w:p>
    <w:p w14:paraId="47B33177" w14:textId="419B05AD" w:rsidR="00917FCE" w:rsidRDefault="00917FCE" w:rsidP="00917FCE"/>
    <w:p w14:paraId="73359B95" w14:textId="48000CB4" w:rsidR="00917FCE" w:rsidRDefault="00917FCE" w:rsidP="00917FCE">
      <w:r>
        <w:lastRenderedPageBreak/>
        <w:t>Perfiles de clúster:</w:t>
      </w:r>
    </w:p>
    <w:p w14:paraId="44F4214B" w14:textId="29978ECB" w:rsidR="00917FCE" w:rsidRDefault="00917FCE" w:rsidP="00917FCE">
      <w:r>
        <w:rPr>
          <w:noProof/>
        </w:rPr>
        <w:drawing>
          <wp:inline distT="0" distB="0" distL="0" distR="0" wp14:anchorId="00B4B30F" wp14:editId="4D69C099">
            <wp:extent cx="5612130" cy="27285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D62" w14:textId="242A1857" w:rsidR="00067109" w:rsidRDefault="00067109" w:rsidP="00067109">
      <w:r>
        <w:t>Características del clúster:</w:t>
      </w:r>
    </w:p>
    <w:p w14:paraId="7DF47A2C" w14:textId="732377B9" w:rsidR="00067109" w:rsidRDefault="00067109" w:rsidP="00067109">
      <w:r>
        <w:rPr>
          <w:noProof/>
        </w:rPr>
        <w:drawing>
          <wp:inline distT="0" distB="0" distL="0" distR="0" wp14:anchorId="32DFAF77" wp14:editId="290D0271">
            <wp:extent cx="5612130" cy="40106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9C5" w14:textId="61790441" w:rsidR="00067109" w:rsidRDefault="00067109" w:rsidP="00067109"/>
    <w:p w14:paraId="7AA51BB5" w14:textId="2B24F6C0" w:rsidR="00067109" w:rsidRDefault="00067109" w:rsidP="00067109"/>
    <w:p w14:paraId="441AF14D" w14:textId="139803D0" w:rsidR="00067109" w:rsidRDefault="00067109" w:rsidP="00067109">
      <w:r>
        <w:lastRenderedPageBreak/>
        <w:t>Distinción del clúster:</w:t>
      </w:r>
    </w:p>
    <w:p w14:paraId="49D6F37E" w14:textId="0D0A46CA" w:rsidR="00067109" w:rsidRDefault="00067109" w:rsidP="00067109">
      <w:pPr>
        <w:rPr>
          <w:noProof/>
        </w:rPr>
      </w:pPr>
      <w:r>
        <w:rPr>
          <w:noProof/>
        </w:rPr>
        <w:drawing>
          <wp:inline distT="0" distB="0" distL="0" distR="0" wp14:anchorId="1504B483" wp14:editId="16F2DFB9">
            <wp:extent cx="5612130" cy="35153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7B50" w14:textId="1FF93DC7" w:rsidR="00067109" w:rsidRDefault="00067109" w:rsidP="00067109">
      <w:r>
        <w:t>TM_NaiveBayes:</w:t>
      </w:r>
    </w:p>
    <w:p w14:paraId="37C3AE2C" w14:textId="6887D706" w:rsidR="00067109" w:rsidRDefault="00067109" w:rsidP="00067109">
      <w:r>
        <w:t>Red de dependencias:</w:t>
      </w:r>
    </w:p>
    <w:p w14:paraId="3E50F6E4" w14:textId="77C04858" w:rsidR="00067109" w:rsidRDefault="00067109" w:rsidP="00067109">
      <w:r>
        <w:rPr>
          <w:noProof/>
        </w:rPr>
        <w:drawing>
          <wp:inline distT="0" distB="0" distL="0" distR="0" wp14:anchorId="40483552" wp14:editId="00C3EF4F">
            <wp:extent cx="5612130" cy="23380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3CFA" w14:textId="05C3FC25" w:rsidR="00067109" w:rsidRDefault="00067109" w:rsidP="00067109"/>
    <w:p w14:paraId="4AACC932" w14:textId="61AF4E04" w:rsidR="00067109" w:rsidRDefault="00067109" w:rsidP="00067109"/>
    <w:p w14:paraId="1D50DAE7" w14:textId="41EA9587" w:rsidR="00067109" w:rsidRDefault="00067109" w:rsidP="00067109"/>
    <w:p w14:paraId="5F772C11" w14:textId="1D1D3B9A" w:rsidR="00067109" w:rsidRDefault="00067109" w:rsidP="00067109">
      <w:r>
        <w:lastRenderedPageBreak/>
        <w:t>Perfiles del atributo:</w:t>
      </w:r>
    </w:p>
    <w:p w14:paraId="058437A0" w14:textId="33C21B3F" w:rsidR="00067109" w:rsidRDefault="00067109" w:rsidP="00067109">
      <w:pPr>
        <w:rPr>
          <w:noProof/>
        </w:rPr>
      </w:pPr>
      <w:r>
        <w:rPr>
          <w:noProof/>
        </w:rPr>
        <w:drawing>
          <wp:inline distT="0" distB="0" distL="0" distR="0" wp14:anchorId="36159F89" wp14:editId="2CDEE845">
            <wp:extent cx="5612130" cy="30708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16F4" w14:textId="4492A20C" w:rsidR="00067109" w:rsidRDefault="00067109" w:rsidP="00067109">
      <w:r>
        <w:t>Características del atributo:</w:t>
      </w:r>
    </w:p>
    <w:p w14:paraId="485F7B8D" w14:textId="6B5570BF" w:rsidR="00067109" w:rsidRDefault="00067109" w:rsidP="00067109">
      <w:r>
        <w:rPr>
          <w:noProof/>
        </w:rPr>
        <w:drawing>
          <wp:inline distT="0" distB="0" distL="0" distR="0" wp14:anchorId="4757BA60" wp14:editId="4706CF8F">
            <wp:extent cx="5612130" cy="31178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A62" w14:textId="0D73AA21" w:rsidR="00067109" w:rsidRDefault="00067109" w:rsidP="00067109"/>
    <w:p w14:paraId="29527660" w14:textId="5B94182A" w:rsidR="00067109" w:rsidRDefault="00067109" w:rsidP="00067109"/>
    <w:p w14:paraId="5B6FF48C" w14:textId="71059146" w:rsidR="00067109" w:rsidRDefault="00067109" w:rsidP="00067109"/>
    <w:p w14:paraId="7DA31247" w14:textId="43792E8A" w:rsidR="00067109" w:rsidRDefault="00067109" w:rsidP="00067109">
      <w:r>
        <w:lastRenderedPageBreak/>
        <w:t>Distinción del atributo:</w:t>
      </w:r>
    </w:p>
    <w:p w14:paraId="1AFB3A27" w14:textId="6EEF9B70" w:rsidR="00067109" w:rsidRDefault="00067109" w:rsidP="00067109">
      <w:pPr>
        <w:rPr>
          <w:noProof/>
        </w:rPr>
      </w:pPr>
      <w:r>
        <w:rPr>
          <w:noProof/>
        </w:rPr>
        <w:drawing>
          <wp:inline distT="0" distB="0" distL="0" distR="0" wp14:anchorId="6BC14406" wp14:editId="1F066D92">
            <wp:extent cx="5612130" cy="21805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19C3" w14:textId="05883445" w:rsidR="00067109" w:rsidRDefault="00067109" w:rsidP="00067109">
      <w:pPr>
        <w:rPr>
          <w:noProof/>
        </w:rPr>
      </w:pPr>
    </w:p>
    <w:p w14:paraId="5549FA3B" w14:textId="08EDDAC4" w:rsidR="00067109" w:rsidRDefault="00067109" w:rsidP="00067109">
      <w:pPr>
        <w:rPr>
          <w:b/>
          <w:bCs/>
        </w:rPr>
      </w:pPr>
      <w:r>
        <w:rPr>
          <w:b/>
          <w:bCs/>
        </w:rPr>
        <w:t>Components Buyer:</w:t>
      </w:r>
    </w:p>
    <w:p w14:paraId="27EE4415" w14:textId="5A4AD700" w:rsidR="00067109" w:rsidRDefault="00067109" w:rsidP="00067109">
      <w:r>
        <w:t>Árbol de decisión:</w:t>
      </w:r>
    </w:p>
    <w:p w14:paraId="0427022E" w14:textId="5C6D2CA9" w:rsidR="00067109" w:rsidRDefault="00067109" w:rsidP="00067109">
      <w:r>
        <w:rPr>
          <w:noProof/>
        </w:rPr>
        <w:drawing>
          <wp:inline distT="0" distB="0" distL="0" distR="0" wp14:anchorId="5D61AF1D" wp14:editId="31BC0A71">
            <wp:extent cx="5612130" cy="25273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42DB" w14:textId="34227485" w:rsidR="00067109" w:rsidRDefault="00067109" w:rsidP="00067109">
      <w:r>
        <w:t>Nota: El components buyer sale vacio</w:t>
      </w:r>
    </w:p>
    <w:p w14:paraId="28DCEA6F" w14:textId="554F0815" w:rsidR="001229ED" w:rsidRDefault="001229ED" w:rsidP="00067109"/>
    <w:p w14:paraId="53F60271" w14:textId="1FC889B6" w:rsidR="001229ED" w:rsidRDefault="001229ED" w:rsidP="00067109"/>
    <w:p w14:paraId="6B57CABB" w14:textId="220949F1" w:rsidR="001229ED" w:rsidRDefault="001229ED" w:rsidP="00067109"/>
    <w:p w14:paraId="59666C81" w14:textId="77777777" w:rsidR="001229ED" w:rsidRDefault="001229ED" w:rsidP="00067109"/>
    <w:p w14:paraId="1727FCCC" w14:textId="5F91082E" w:rsidR="001229ED" w:rsidRDefault="00571676" w:rsidP="001229ED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1831B2" wp14:editId="18618026">
            <wp:simplePos x="0" y="0"/>
            <wp:positionH relativeFrom="margin">
              <wp:align>center</wp:align>
            </wp:positionH>
            <wp:positionV relativeFrom="margin">
              <wp:posOffset>509905</wp:posOffset>
            </wp:positionV>
            <wp:extent cx="6654502" cy="2533650"/>
            <wp:effectExtent l="0" t="0" r="0" b="0"/>
            <wp:wrapSquare wrapText="bothSides"/>
            <wp:docPr id="14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E63D3D62-8513-2B27-8795-19931FAB11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E63D3D62-8513-2B27-8795-19931FAB11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5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9ED" w:rsidRPr="001229ED">
        <w:t>Grafica de precisión evaluando los 3 algoritmos. Definir cuál es el algoritmo con mayor precisión.</w:t>
      </w:r>
    </w:p>
    <w:p w14:paraId="216E5A92" w14:textId="59F3C857" w:rsidR="001229ED" w:rsidRDefault="00571676" w:rsidP="001229ED">
      <w:r>
        <w:rPr>
          <w:noProof/>
        </w:rPr>
        <w:drawing>
          <wp:anchor distT="0" distB="0" distL="114300" distR="114300" simplePos="0" relativeHeight="251661312" behindDoc="0" locked="0" layoutInCell="1" allowOverlap="1" wp14:anchorId="4867D8DF" wp14:editId="7859A691">
            <wp:simplePos x="0" y="0"/>
            <wp:positionH relativeFrom="margin">
              <wp:align>center</wp:align>
            </wp:positionH>
            <wp:positionV relativeFrom="margin">
              <wp:posOffset>3538855</wp:posOffset>
            </wp:positionV>
            <wp:extent cx="6619875" cy="252031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09A3B" w14:textId="03A2FCF7" w:rsidR="00571676" w:rsidRDefault="00571676" w:rsidP="00571676"/>
    <w:p w14:paraId="1ECF54E5" w14:textId="42089469" w:rsidR="00571676" w:rsidRDefault="00571676" w:rsidP="00571676"/>
    <w:p w14:paraId="64C95302" w14:textId="758F2B8A" w:rsidR="00571676" w:rsidRDefault="00571676" w:rsidP="00571676">
      <w:r>
        <w:t>El árbol de decisión (TM_Decision_Tree) es el algoritmo con mayor precisión porque es el que más se acerca a la línea ideal en ambas gráficas.</w:t>
      </w:r>
    </w:p>
    <w:p w14:paraId="10863ECD" w14:textId="09240715" w:rsidR="00571676" w:rsidRDefault="00571676" w:rsidP="00571676"/>
    <w:p w14:paraId="4630647B" w14:textId="498B90D5" w:rsidR="00571676" w:rsidRDefault="00571676" w:rsidP="00571676"/>
    <w:p w14:paraId="0A402688" w14:textId="5A12D924" w:rsidR="00571676" w:rsidRDefault="00571676" w:rsidP="00571676"/>
    <w:p w14:paraId="20211A97" w14:textId="3105C489" w:rsidR="00571676" w:rsidRDefault="00571676" w:rsidP="00571676"/>
    <w:p w14:paraId="7323FE64" w14:textId="4236569D" w:rsidR="00571676" w:rsidRDefault="00571676" w:rsidP="00571676">
      <w:pPr>
        <w:pStyle w:val="Prrafodelista"/>
        <w:numPr>
          <w:ilvl w:val="0"/>
          <w:numId w:val="1"/>
        </w:numPr>
      </w:pPr>
      <w:r w:rsidRPr="00571676">
        <w:lastRenderedPageBreak/>
        <w:t>Predecir nuevos clientes con la tabla ProspectiveBuyer, definir que algoritmo se utilizará para la predicción y mostrar los resultados</w:t>
      </w:r>
    </w:p>
    <w:p w14:paraId="39A5A492" w14:textId="007F402E" w:rsidR="005A6DC4" w:rsidRDefault="005A6DC4" w:rsidP="005A6DC4">
      <w:r>
        <w:rPr>
          <w:noProof/>
        </w:rPr>
        <w:drawing>
          <wp:anchor distT="0" distB="0" distL="114300" distR="114300" simplePos="0" relativeHeight="251663360" behindDoc="0" locked="0" layoutInCell="1" allowOverlap="1" wp14:anchorId="18A292AE" wp14:editId="275397FA">
            <wp:simplePos x="0" y="0"/>
            <wp:positionH relativeFrom="margin">
              <wp:align>left</wp:align>
            </wp:positionH>
            <wp:positionV relativeFrom="margin">
              <wp:posOffset>814070</wp:posOffset>
            </wp:positionV>
            <wp:extent cx="5457825" cy="310832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19320" r="31263" b="13967"/>
                    <a:stretch/>
                  </pic:blipFill>
                  <pic:spPr bwMode="auto">
                    <a:xfrm>
                      <a:off x="0" y="0"/>
                      <a:ext cx="5461714" cy="311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Accessories</w:t>
      </w:r>
      <w:r>
        <w:t xml:space="preserve"> Buyer:</w:t>
      </w:r>
    </w:p>
    <w:p w14:paraId="00EA011E" w14:textId="51A28BBD" w:rsidR="005A6DC4" w:rsidRDefault="005A6DC4" w:rsidP="005A6DC4">
      <w:r>
        <w:rPr>
          <w:noProof/>
        </w:rPr>
        <w:drawing>
          <wp:anchor distT="0" distB="0" distL="114300" distR="114300" simplePos="0" relativeHeight="251662336" behindDoc="0" locked="0" layoutInCell="1" allowOverlap="1" wp14:anchorId="098D3106" wp14:editId="2B3955EF">
            <wp:simplePos x="0" y="0"/>
            <wp:positionH relativeFrom="margin">
              <wp:align>left</wp:align>
            </wp:positionH>
            <wp:positionV relativeFrom="margin">
              <wp:posOffset>4062730</wp:posOffset>
            </wp:positionV>
            <wp:extent cx="5196840" cy="3008630"/>
            <wp:effectExtent l="0" t="0" r="3810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7" t="14792" r="11745" b="8835"/>
                    <a:stretch/>
                  </pic:blipFill>
                  <pic:spPr bwMode="auto">
                    <a:xfrm>
                      <a:off x="0" y="0"/>
                      <a:ext cx="5196840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7AA4C" w14:textId="2F5A5C4C" w:rsidR="005A6DC4" w:rsidRPr="005A6DC4" w:rsidRDefault="005A6DC4" w:rsidP="005A6DC4"/>
    <w:p w14:paraId="38938C14" w14:textId="0F71A526" w:rsidR="005A6DC4" w:rsidRPr="005A6DC4" w:rsidRDefault="005A6DC4" w:rsidP="005A6DC4"/>
    <w:p w14:paraId="15D95A08" w14:textId="4E5F935C" w:rsidR="005A6DC4" w:rsidRPr="005A6DC4" w:rsidRDefault="005A6DC4" w:rsidP="005A6DC4"/>
    <w:p w14:paraId="43A521F0" w14:textId="3113D525" w:rsidR="005A6DC4" w:rsidRPr="005A6DC4" w:rsidRDefault="005A6DC4" w:rsidP="005A6DC4"/>
    <w:p w14:paraId="60E4C7ED" w14:textId="43D6C6FC" w:rsidR="005A6DC4" w:rsidRPr="005A6DC4" w:rsidRDefault="005A6DC4" w:rsidP="005A6DC4"/>
    <w:p w14:paraId="219C7D00" w14:textId="0B743F79" w:rsidR="005A6DC4" w:rsidRPr="005A6DC4" w:rsidRDefault="005A6DC4" w:rsidP="005A6DC4"/>
    <w:p w14:paraId="05B3A99A" w14:textId="587E259A" w:rsidR="005A6DC4" w:rsidRPr="005A6DC4" w:rsidRDefault="005A6DC4" w:rsidP="005A6DC4"/>
    <w:p w14:paraId="7A7568AC" w14:textId="053D85A0" w:rsidR="005A6DC4" w:rsidRPr="005A6DC4" w:rsidRDefault="005A6DC4" w:rsidP="005A6DC4"/>
    <w:p w14:paraId="243BF769" w14:textId="2B8F3809" w:rsidR="005A6DC4" w:rsidRPr="005A6DC4" w:rsidRDefault="005A6DC4" w:rsidP="005A6DC4"/>
    <w:p w14:paraId="30657049" w14:textId="3E917125" w:rsidR="005A6DC4" w:rsidRDefault="005A6DC4" w:rsidP="005A6DC4"/>
    <w:p w14:paraId="6CAE5D00" w14:textId="7832AA8E" w:rsidR="005A6DC4" w:rsidRDefault="005A6DC4" w:rsidP="005A6DC4"/>
    <w:p w14:paraId="4AC5F69B" w14:textId="27927D3D" w:rsidR="005A6DC4" w:rsidRDefault="005A6DC4" w:rsidP="005A6DC4"/>
    <w:p w14:paraId="39DB5A56" w14:textId="76275AC8" w:rsidR="005A6DC4" w:rsidRDefault="005A6DC4" w:rsidP="005A6DC4">
      <w:r>
        <w:lastRenderedPageBreak/>
        <w:t>Components Buyer:</w:t>
      </w:r>
    </w:p>
    <w:p w14:paraId="5ED2AB3B" w14:textId="09A89DEE" w:rsidR="00D7050D" w:rsidRDefault="00D7050D" w:rsidP="005A6DC4">
      <w:r>
        <w:rPr>
          <w:noProof/>
        </w:rPr>
        <w:drawing>
          <wp:inline distT="0" distB="0" distL="0" distR="0" wp14:anchorId="33DAF01A" wp14:editId="078FECB3">
            <wp:extent cx="5476875" cy="353054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67" t="18716" r="36524" b="10645"/>
                    <a:stretch/>
                  </pic:blipFill>
                  <pic:spPr bwMode="auto">
                    <a:xfrm>
                      <a:off x="0" y="0"/>
                      <a:ext cx="5483893" cy="35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D0BE1" w14:textId="58CC6845" w:rsidR="00C42997" w:rsidRDefault="00D7050D" w:rsidP="00C42997">
      <w:r>
        <w:rPr>
          <w:noProof/>
        </w:rPr>
        <w:drawing>
          <wp:inline distT="0" distB="0" distL="0" distR="0" wp14:anchorId="0DDEF468" wp14:editId="59BCA347">
            <wp:extent cx="5612130" cy="322453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2927" w14:textId="3D15EE0F" w:rsidR="00C42997" w:rsidRDefault="00C42997" w:rsidP="00C42997">
      <w:r>
        <w:t xml:space="preserve">El árbol de decisión (TM_Decision_Tree) </w:t>
      </w:r>
      <w:r w:rsidR="00D05B67">
        <w:t xml:space="preserve">es el algoritmo </w:t>
      </w:r>
      <w:r>
        <w:t>a usar en este caso por tener mayor precisión.</w:t>
      </w:r>
    </w:p>
    <w:p w14:paraId="53F83881" w14:textId="77777777" w:rsidR="00C42997" w:rsidRPr="00C42997" w:rsidRDefault="00C42997" w:rsidP="00C42997"/>
    <w:sectPr w:rsidR="00C42997" w:rsidRPr="00C429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22CAD"/>
    <w:multiLevelType w:val="hybridMultilevel"/>
    <w:tmpl w:val="364ED0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229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FCE"/>
    <w:rsid w:val="00067109"/>
    <w:rsid w:val="00120DE9"/>
    <w:rsid w:val="001229ED"/>
    <w:rsid w:val="00571676"/>
    <w:rsid w:val="005A6DC4"/>
    <w:rsid w:val="00917FCE"/>
    <w:rsid w:val="00C42997"/>
    <w:rsid w:val="00D05B67"/>
    <w:rsid w:val="00D7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60AD0"/>
  <w15:chartTrackingRefBased/>
  <w15:docId w15:val="{E9548A13-52C0-4092-905E-FB5F6BE50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FC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7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2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JOSE ALFREDO GARCIA AGUILAR</cp:lastModifiedBy>
  <cp:revision>3</cp:revision>
  <dcterms:created xsi:type="dcterms:W3CDTF">2022-05-14T22:38:00Z</dcterms:created>
  <dcterms:modified xsi:type="dcterms:W3CDTF">2022-05-14T23:34:00Z</dcterms:modified>
</cp:coreProperties>
</file>